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87B54" w:rsidRDefault="00587B54" w:rsidP="00587B54">
      <w:pPr>
        <w:jc w:val="center"/>
        <w:rPr>
          <w:rFonts w:ascii="Arial" w:hAnsi="Arial" w:cs="Arial"/>
          <w:bCs/>
          <w:noProof/>
        </w:rPr>
      </w:pPr>
      <w:r>
        <w:rPr>
          <w:rFonts w:ascii="Arial" w:hAnsi="Arial" w:cs="Arial"/>
          <w:noProof/>
          <w:lang w:val="en-IN" w:eastAsia="en-IN" w:bidi="ta-IN"/>
        </w:rPr>
        <w:drawing>
          <wp:inline distT="0" distB="0" distL="0" distR="0">
            <wp:extent cx="5736590" cy="83693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rsidR="00587B54" w:rsidRDefault="00587B54" w:rsidP="00587B54">
      <w:pPr>
        <w:jc w:val="center"/>
        <w:rPr>
          <w:b/>
          <w:bCs/>
        </w:rPr>
      </w:pPr>
    </w:p>
    <w:p w:rsidR="00587B54" w:rsidRDefault="00587B54" w:rsidP="00587B54">
      <w:pPr>
        <w:jc w:val="center"/>
        <w:rPr>
          <w:b/>
          <w:bCs/>
        </w:rPr>
      </w:pPr>
      <w:r>
        <w:rPr>
          <w:b/>
          <w:bCs/>
        </w:rPr>
        <w:t>END SEMESTER EXAMINATION – APRIL / MAY 2024</w:t>
      </w:r>
    </w:p>
    <w:p w:rsidR="000D07EA" w:rsidRPr="000C0172" w:rsidRDefault="000D07EA" w:rsidP="00E40AC8">
      <w:pPr>
        <w:jc w:val="center"/>
        <w:rPr>
          <w:b/>
        </w:rPr>
      </w:pPr>
    </w:p>
    <w:tbl>
      <w:tblPr>
        <w:tblW w:w="106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1"/>
        <w:gridCol w:w="6627"/>
        <w:gridCol w:w="1589"/>
        <w:gridCol w:w="865"/>
      </w:tblGrid>
      <w:tr w:rsidR="00EE2A4E" w:rsidRPr="005A4F87" w:rsidTr="00D55603">
        <w:trPr>
          <w:trHeight w:val="433"/>
          <w:jc w:val="center"/>
        </w:trPr>
        <w:tc>
          <w:tcPr>
            <w:tcW w:w="1581" w:type="dxa"/>
            <w:vAlign w:val="center"/>
          </w:tcPr>
          <w:p w:rsidR="00EE2A4E" w:rsidRPr="005A4F87" w:rsidRDefault="00EE2A4E" w:rsidP="00A81194">
            <w:pPr>
              <w:pStyle w:val="Title"/>
              <w:contextualSpacing/>
              <w:jc w:val="left"/>
              <w:rPr>
                <w:b/>
                <w:szCs w:val="22"/>
              </w:rPr>
            </w:pPr>
            <w:bookmarkStart w:id="0" w:name="_Hlk116569079"/>
            <w:r w:rsidRPr="005A4F87">
              <w:rPr>
                <w:b/>
                <w:sz w:val="22"/>
                <w:szCs w:val="22"/>
              </w:rPr>
              <w:t xml:space="preserve">Course Code      </w:t>
            </w:r>
          </w:p>
        </w:tc>
        <w:tc>
          <w:tcPr>
            <w:tcW w:w="6627" w:type="dxa"/>
            <w:vAlign w:val="center"/>
          </w:tcPr>
          <w:p w:rsidR="00EE2A4E" w:rsidRPr="005A4F87" w:rsidRDefault="00D55603" w:rsidP="00A81194">
            <w:pPr>
              <w:pStyle w:val="Title"/>
              <w:contextualSpacing/>
              <w:jc w:val="left"/>
              <w:rPr>
                <w:b/>
                <w:szCs w:val="22"/>
              </w:rPr>
            </w:pPr>
            <w:r w:rsidRPr="005A4F87">
              <w:rPr>
                <w:b/>
                <w:sz w:val="22"/>
                <w:szCs w:val="22"/>
              </w:rPr>
              <w:t>18CE2006</w:t>
            </w:r>
          </w:p>
        </w:tc>
        <w:tc>
          <w:tcPr>
            <w:tcW w:w="1589" w:type="dxa"/>
            <w:vAlign w:val="center"/>
          </w:tcPr>
          <w:p w:rsidR="00EE2A4E" w:rsidRPr="005A4F87" w:rsidRDefault="00EE2A4E" w:rsidP="00A81194">
            <w:pPr>
              <w:pStyle w:val="Title"/>
              <w:ind w:left="-468" w:firstLine="468"/>
              <w:contextualSpacing/>
              <w:jc w:val="left"/>
              <w:rPr>
                <w:szCs w:val="22"/>
              </w:rPr>
            </w:pPr>
            <w:r w:rsidRPr="005A4F87">
              <w:rPr>
                <w:b/>
                <w:bCs/>
                <w:sz w:val="22"/>
                <w:szCs w:val="22"/>
              </w:rPr>
              <w:t xml:space="preserve">Duration       </w:t>
            </w:r>
          </w:p>
        </w:tc>
        <w:tc>
          <w:tcPr>
            <w:tcW w:w="865" w:type="dxa"/>
            <w:vAlign w:val="center"/>
          </w:tcPr>
          <w:p w:rsidR="00EE2A4E" w:rsidRPr="005A4F87" w:rsidRDefault="00EE2A4E" w:rsidP="00A81194">
            <w:pPr>
              <w:pStyle w:val="Title"/>
              <w:contextualSpacing/>
              <w:jc w:val="left"/>
              <w:rPr>
                <w:b/>
                <w:szCs w:val="22"/>
              </w:rPr>
            </w:pPr>
            <w:r w:rsidRPr="005A4F87">
              <w:rPr>
                <w:b/>
                <w:sz w:val="22"/>
                <w:szCs w:val="22"/>
              </w:rPr>
              <w:t>3hrs</w:t>
            </w:r>
          </w:p>
        </w:tc>
      </w:tr>
      <w:tr w:rsidR="00EE2A4E" w:rsidRPr="005A4F87" w:rsidTr="00D55603">
        <w:trPr>
          <w:trHeight w:val="433"/>
          <w:jc w:val="center"/>
        </w:trPr>
        <w:tc>
          <w:tcPr>
            <w:tcW w:w="1581" w:type="dxa"/>
            <w:vAlign w:val="center"/>
          </w:tcPr>
          <w:p w:rsidR="00EE2A4E" w:rsidRPr="005A4F87" w:rsidRDefault="00EE2A4E" w:rsidP="00A81194">
            <w:pPr>
              <w:pStyle w:val="Title"/>
              <w:ind w:right="-160"/>
              <w:contextualSpacing/>
              <w:jc w:val="left"/>
              <w:rPr>
                <w:b/>
                <w:szCs w:val="22"/>
              </w:rPr>
            </w:pPr>
            <w:r w:rsidRPr="005A4F87">
              <w:rPr>
                <w:b/>
                <w:sz w:val="22"/>
                <w:szCs w:val="22"/>
              </w:rPr>
              <w:t xml:space="preserve">Course Name     </w:t>
            </w:r>
          </w:p>
        </w:tc>
        <w:tc>
          <w:tcPr>
            <w:tcW w:w="6627" w:type="dxa"/>
            <w:vAlign w:val="center"/>
          </w:tcPr>
          <w:p w:rsidR="00EE2A4E" w:rsidRPr="005A4F87" w:rsidRDefault="00D55603" w:rsidP="00CC187D">
            <w:pPr>
              <w:pStyle w:val="Title"/>
              <w:contextualSpacing/>
              <w:jc w:val="left"/>
              <w:rPr>
                <w:b/>
                <w:szCs w:val="22"/>
              </w:rPr>
            </w:pPr>
            <w:r w:rsidRPr="005A4F87">
              <w:rPr>
                <w:b/>
                <w:sz w:val="22"/>
                <w:szCs w:val="22"/>
              </w:rPr>
              <w:t>CONSTRUCTION ENG</w:t>
            </w:r>
            <w:r w:rsidR="00CC187D" w:rsidRPr="005A4F87">
              <w:rPr>
                <w:b/>
                <w:sz w:val="22"/>
                <w:szCs w:val="22"/>
              </w:rPr>
              <w:t>INEERING</w:t>
            </w:r>
            <w:r w:rsidRPr="005A4F87">
              <w:rPr>
                <w:b/>
                <w:sz w:val="22"/>
                <w:szCs w:val="22"/>
              </w:rPr>
              <w:t xml:space="preserve"> AND MANAGEMENT</w:t>
            </w:r>
          </w:p>
        </w:tc>
        <w:tc>
          <w:tcPr>
            <w:tcW w:w="1589" w:type="dxa"/>
            <w:vAlign w:val="center"/>
          </w:tcPr>
          <w:p w:rsidR="00EE2A4E" w:rsidRPr="005A4F87" w:rsidRDefault="00EE2A4E" w:rsidP="00A81194">
            <w:pPr>
              <w:pStyle w:val="Title"/>
              <w:contextualSpacing/>
              <w:jc w:val="left"/>
              <w:rPr>
                <w:b/>
                <w:bCs/>
                <w:szCs w:val="22"/>
              </w:rPr>
            </w:pPr>
            <w:r w:rsidRPr="005A4F87">
              <w:rPr>
                <w:b/>
                <w:bCs/>
                <w:sz w:val="22"/>
                <w:szCs w:val="22"/>
              </w:rPr>
              <w:t xml:space="preserve">Max. Marks </w:t>
            </w:r>
          </w:p>
        </w:tc>
        <w:tc>
          <w:tcPr>
            <w:tcW w:w="865" w:type="dxa"/>
            <w:vAlign w:val="center"/>
          </w:tcPr>
          <w:p w:rsidR="00EE2A4E" w:rsidRPr="005A4F87" w:rsidRDefault="00EE2A4E" w:rsidP="00A81194">
            <w:pPr>
              <w:pStyle w:val="Title"/>
              <w:contextualSpacing/>
              <w:jc w:val="left"/>
              <w:rPr>
                <w:b/>
                <w:szCs w:val="22"/>
              </w:rPr>
            </w:pPr>
            <w:r w:rsidRPr="005A4F87">
              <w:rPr>
                <w:b/>
                <w:sz w:val="22"/>
                <w:szCs w:val="22"/>
              </w:rPr>
              <w:t>100</w:t>
            </w:r>
          </w:p>
        </w:tc>
      </w:tr>
      <w:bookmarkEnd w:id="0"/>
    </w:tbl>
    <w:p w:rsidR="00B57D8D" w:rsidRPr="000C0172" w:rsidRDefault="00B57D8D"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FA796F" w:rsidRPr="000C0172" w:rsidTr="00A81194">
        <w:trPr>
          <w:trHeight w:val="551"/>
        </w:trPr>
        <w:tc>
          <w:tcPr>
            <w:tcW w:w="272" w:type="pct"/>
            <w:vAlign w:val="center"/>
          </w:tcPr>
          <w:p w:rsidR="00375CD9" w:rsidRPr="000C0172" w:rsidRDefault="00375CD9" w:rsidP="00A81194">
            <w:pPr>
              <w:contextualSpacing/>
              <w:jc w:val="center"/>
              <w:rPr>
                <w:b/>
                <w:sz w:val="24"/>
                <w:szCs w:val="24"/>
              </w:rPr>
            </w:pPr>
            <w:r w:rsidRPr="000C0172">
              <w:rPr>
                <w:b/>
                <w:sz w:val="24"/>
                <w:szCs w:val="24"/>
              </w:rPr>
              <w:t>Q. No.</w:t>
            </w:r>
          </w:p>
        </w:tc>
        <w:tc>
          <w:tcPr>
            <w:tcW w:w="3512" w:type="pct"/>
            <w:gridSpan w:val="2"/>
            <w:vAlign w:val="center"/>
          </w:tcPr>
          <w:p w:rsidR="00375CD9" w:rsidRPr="000C0172" w:rsidRDefault="00375CD9" w:rsidP="00A81194">
            <w:pPr>
              <w:contextualSpacing/>
              <w:jc w:val="center"/>
              <w:rPr>
                <w:b/>
                <w:sz w:val="24"/>
                <w:szCs w:val="24"/>
              </w:rPr>
            </w:pPr>
            <w:r w:rsidRPr="000C0172">
              <w:rPr>
                <w:b/>
                <w:sz w:val="24"/>
                <w:szCs w:val="24"/>
              </w:rPr>
              <w:t>Questions</w:t>
            </w:r>
          </w:p>
        </w:tc>
        <w:tc>
          <w:tcPr>
            <w:tcW w:w="388" w:type="pct"/>
            <w:vAlign w:val="center"/>
          </w:tcPr>
          <w:p w:rsidR="00375CD9" w:rsidRPr="000C0172" w:rsidRDefault="00405BDF" w:rsidP="00A81194">
            <w:pPr>
              <w:contextualSpacing/>
              <w:jc w:val="center"/>
              <w:rPr>
                <w:b/>
                <w:sz w:val="24"/>
                <w:szCs w:val="24"/>
              </w:rPr>
            </w:pPr>
            <w:r w:rsidRPr="000C0172">
              <w:rPr>
                <w:b/>
                <w:sz w:val="24"/>
                <w:szCs w:val="24"/>
              </w:rPr>
              <w:t>CO</w:t>
            </w:r>
          </w:p>
        </w:tc>
        <w:tc>
          <w:tcPr>
            <w:tcW w:w="355" w:type="pct"/>
            <w:vAlign w:val="center"/>
          </w:tcPr>
          <w:p w:rsidR="00375CD9" w:rsidRPr="000C0172" w:rsidRDefault="00405BDF" w:rsidP="00A81194">
            <w:pPr>
              <w:contextualSpacing/>
              <w:jc w:val="center"/>
              <w:rPr>
                <w:b/>
                <w:sz w:val="24"/>
                <w:szCs w:val="24"/>
              </w:rPr>
            </w:pPr>
            <w:r w:rsidRPr="000C0172">
              <w:rPr>
                <w:b/>
                <w:sz w:val="24"/>
                <w:szCs w:val="24"/>
              </w:rPr>
              <w:t>BL</w:t>
            </w:r>
          </w:p>
        </w:tc>
        <w:tc>
          <w:tcPr>
            <w:tcW w:w="473" w:type="pct"/>
            <w:vAlign w:val="center"/>
          </w:tcPr>
          <w:p w:rsidR="00375CD9" w:rsidRPr="000C0172" w:rsidRDefault="00375CD9" w:rsidP="00A81194">
            <w:pPr>
              <w:contextualSpacing/>
              <w:jc w:val="center"/>
              <w:rPr>
                <w:b/>
                <w:sz w:val="24"/>
                <w:szCs w:val="24"/>
              </w:rPr>
            </w:pPr>
            <w:r w:rsidRPr="000C0172">
              <w:rPr>
                <w:b/>
                <w:sz w:val="24"/>
                <w:szCs w:val="24"/>
              </w:rPr>
              <w:t>Marks</w:t>
            </w:r>
          </w:p>
        </w:tc>
      </w:tr>
      <w:tr w:rsidR="006272BC" w:rsidRPr="000C0172" w:rsidTr="00A81194">
        <w:trPr>
          <w:trHeight w:val="487"/>
        </w:trPr>
        <w:tc>
          <w:tcPr>
            <w:tcW w:w="5000" w:type="pct"/>
            <w:gridSpan w:val="6"/>
            <w:vAlign w:val="center"/>
          </w:tcPr>
          <w:p w:rsidR="006272BC" w:rsidRPr="000C0172" w:rsidRDefault="006272BC" w:rsidP="00A81194">
            <w:pPr>
              <w:contextualSpacing/>
              <w:jc w:val="center"/>
              <w:rPr>
                <w:b/>
                <w:sz w:val="24"/>
                <w:szCs w:val="24"/>
                <w:u w:val="single"/>
              </w:rPr>
            </w:pPr>
            <w:r w:rsidRPr="000C0172">
              <w:rPr>
                <w:b/>
                <w:sz w:val="24"/>
                <w:szCs w:val="24"/>
                <w:u w:val="single"/>
              </w:rPr>
              <w:t>PART – A (10 X 1 = 10 MARKS)</w:t>
            </w:r>
          </w:p>
          <w:p w:rsidR="00FA796F" w:rsidRPr="000C0172" w:rsidRDefault="00FA796F" w:rsidP="00A81194">
            <w:pPr>
              <w:contextualSpacing/>
              <w:jc w:val="center"/>
              <w:rPr>
                <w:b/>
                <w:sz w:val="24"/>
                <w:szCs w:val="24"/>
              </w:rPr>
            </w:pPr>
            <w:r w:rsidRPr="000C0172">
              <w:rPr>
                <w:b/>
                <w:sz w:val="24"/>
                <w:szCs w:val="24"/>
              </w:rPr>
              <w:t>(Answer all the questions)</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1" w:name="_Hlk99667640"/>
            <w:r w:rsidRPr="000C0172">
              <w:rPr>
                <w:sz w:val="24"/>
                <w:szCs w:val="24"/>
              </w:rPr>
              <w:t>1.</w:t>
            </w:r>
          </w:p>
        </w:tc>
        <w:tc>
          <w:tcPr>
            <w:tcW w:w="3512" w:type="pct"/>
            <w:gridSpan w:val="2"/>
            <w:vAlign w:val="center"/>
          </w:tcPr>
          <w:p w:rsidR="00D55603" w:rsidRPr="000C0172" w:rsidRDefault="00D55603" w:rsidP="00D55603">
            <w:pPr>
              <w:rPr>
                <w:sz w:val="24"/>
                <w:szCs w:val="24"/>
              </w:rPr>
            </w:pPr>
            <w:r w:rsidRPr="000C0172">
              <w:rPr>
                <w:sz w:val="24"/>
                <w:szCs w:val="24"/>
              </w:rPr>
              <w:t xml:space="preserve">Define the superstructure in any </w:t>
            </w:r>
            <w:r w:rsidR="001D37FE">
              <w:rPr>
                <w:sz w:val="24"/>
                <w:szCs w:val="24"/>
              </w:rPr>
              <w:t>building.</w:t>
            </w:r>
          </w:p>
        </w:tc>
        <w:tc>
          <w:tcPr>
            <w:tcW w:w="388" w:type="pct"/>
            <w:vAlign w:val="center"/>
          </w:tcPr>
          <w:p w:rsidR="00D55603" w:rsidRPr="000C0172" w:rsidRDefault="00D55603" w:rsidP="00D55603">
            <w:pPr>
              <w:jc w:val="center"/>
              <w:rPr>
                <w:sz w:val="24"/>
                <w:szCs w:val="24"/>
              </w:rPr>
            </w:pPr>
            <w:r w:rsidRPr="000C0172">
              <w:rPr>
                <w:sz w:val="24"/>
                <w:szCs w:val="24"/>
              </w:rPr>
              <w:t>CO1</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2" w:name="_Hlk99464951"/>
            <w:bookmarkEnd w:id="1"/>
            <w:r w:rsidRPr="000C0172">
              <w:rPr>
                <w:sz w:val="24"/>
                <w:szCs w:val="24"/>
              </w:rPr>
              <w:t>2.</w:t>
            </w:r>
          </w:p>
        </w:tc>
        <w:tc>
          <w:tcPr>
            <w:tcW w:w="3512" w:type="pct"/>
            <w:gridSpan w:val="2"/>
            <w:vAlign w:val="center"/>
          </w:tcPr>
          <w:p w:rsidR="00D55603" w:rsidRPr="000C0172" w:rsidRDefault="00D55603" w:rsidP="00D55603">
            <w:pPr>
              <w:rPr>
                <w:sz w:val="24"/>
                <w:szCs w:val="24"/>
              </w:rPr>
            </w:pPr>
            <w:r w:rsidRPr="000C0172">
              <w:rPr>
                <w:sz w:val="24"/>
                <w:szCs w:val="24"/>
              </w:rPr>
              <w:t>Name any 2 types of dewatering.</w:t>
            </w:r>
          </w:p>
        </w:tc>
        <w:tc>
          <w:tcPr>
            <w:tcW w:w="388" w:type="pct"/>
            <w:vAlign w:val="center"/>
          </w:tcPr>
          <w:p w:rsidR="00D55603" w:rsidRPr="000C0172" w:rsidRDefault="00D55603" w:rsidP="00D55603">
            <w:pPr>
              <w:jc w:val="center"/>
              <w:rPr>
                <w:sz w:val="24"/>
                <w:szCs w:val="24"/>
              </w:rPr>
            </w:pPr>
            <w:r w:rsidRPr="000C0172">
              <w:rPr>
                <w:sz w:val="24"/>
                <w:szCs w:val="24"/>
              </w:rPr>
              <w:t>CO1</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3" w:name="_Hlk99465170"/>
            <w:bookmarkEnd w:id="2"/>
            <w:r w:rsidRPr="000C0172">
              <w:rPr>
                <w:sz w:val="24"/>
                <w:szCs w:val="24"/>
              </w:rPr>
              <w:t>3.</w:t>
            </w:r>
          </w:p>
        </w:tc>
        <w:tc>
          <w:tcPr>
            <w:tcW w:w="3512" w:type="pct"/>
            <w:gridSpan w:val="2"/>
            <w:vAlign w:val="center"/>
          </w:tcPr>
          <w:p w:rsidR="00D55603" w:rsidRPr="000C0172" w:rsidRDefault="00D55603" w:rsidP="00D55603">
            <w:pPr>
              <w:rPr>
                <w:sz w:val="24"/>
                <w:szCs w:val="24"/>
              </w:rPr>
            </w:pPr>
            <w:r w:rsidRPr="000C0172">
              <w:rPr>
                <w:sz w:val="24"/>
                <w:szCs w:val="24"/>
              </w:rPr>
              <w:t>Define masonry.</w:t>
            </w:r>
          </w:p>
        </w:tc>
        <w:tc>
          <w:tcPr>
            <w:tcW w:w="388" w:type="pct"/>
            <w:vAlign w:val="center"/>
          </w:tcPr>
          <w:p w:rsidR="00D55603" w:rsidRPr="000C0172" w:rsidRDefault="00D55603" w:rsidP="00D55603">
            <w:pPr>
              <w:jc w:val="center"/>
              <w:rPr>
                <w:sz w:val="24"/>
                <w:szCs w:val="24"/>
              </w:rPr>
            </w:pPr>
            <w:r w:rsidRPr="000C0172">
              <w:rPr>
                <w:sz w:val="24"/>
                <w:szCs w:val="24"/>
              </w:rPr>
              <w:t>CO2</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4" w:name="_Hlk99465299"/>
            <w:bookmarkEnd w:id="3"/>
            <w:r w:rsidRPr="000C0172">
              <w:rPr>
                <w:sz w:val="24"/>
                <w:szCs w:val="24"/>
              </w:rPr>
              <w:t>4.</w:t>
            </w:r>
          </w:p>
        </w:tc>
        <w:tc>
          <w:tcPr>
            <w:tcW w:w="3512" w:type="pct"/>
            <w:gridSpan w:val="2"/>
            <w:vAlign w:val="center"/>
          </w:tcPr>
          <w:p w:rsidR="00D55603" w:rsidRPr="000C0172" w:rsidRDefault="00D55603" w:rsidP="001D37FE">
            <w:pPr>
              <w:jc w:val="both"/>
              <w:rPr>
                <w:sz w:val="24"/>
                <w:szCs w:val="24"/>
              </w:rPr>
            </w:pPr>
            <w:r w:rsidRPr="000C0172">
              <w:rPr>
                <w:sz w:val="24"/>
                <w:szCs w:val="24"/>
              </w:rPr>
              <w:t xml:space="preserve">Weigh batching or hand mixing which is technically better and </w:t>
            </w:r>
            <w:r w:rsidR="001D37FE" w:rsidRPr="000C0172">
              <w:rPr>
                <w:sz w:val="24"/>
                <w:szCs w:val="24"/>
              </w:rPr>
              <w:t>analyze</w:t>
            </w:r>
            <w:r w:rsidRPr="000C0172">
              <w:rPr>
                <w:sz w:val="24"/>
                <w:szCs w:val="24"/>
              </w:rPr>
              <w:t xml:space="preserve"> your answer with one reason.</w:t>
            </w:r>
          </w:p>
        </w:tc>
        <w:tc>
          <w:tcPr>
            <w:tcW w:w="388" w:type="pct"/>
            <w:vAlign w:val="center"/>
          </w:tcPr>
          <w:p w:rsidR="00D55603" w:rsidRPr="000C0172" w:rsidRDefault="00D55603" w:rsidP="00D55603">
            <w:pPr>
              <w:jc w:val="center"/>
              <w:rPr>
                <w:sz w:val="24"/>
                <w:szCs w:val="24"/>
              </w:rPr>
            </w:pPr>
            <w:r w:rsidRPr="000C0172">
              <w:rPr>
                <w:sz w:val="24"/>
                <w:szCs w:val="24"/>
              </w:rPr>
              <w:t>CO2</w:t>
            </w:r>
          </w:p>
        </w:tc>
        <w:tc>
          <w:tcPr>
            <w:tcW w:w="355" w:type="pct"/>
            <w:vAlign w:val="center"/>
          </w:tcPr>
          <w:p w:rsidR="00D55603" w:rsidRPr="000C0172" w:rsidRDefault="00D55603" w:rsidP="00D55603">
            <w:pPr>
              <w:jc w:val="center"/>
              <w:rPr>
                <w:sz w:val="24"/>
                <w:szCs w:val="24"/>
              </w:rPr>
            </w:pPr>
            <w:r w:rsidRPr="000C0172">
              <w:rPr>
                <w:sz w:val="24"/>
                <w:szCs w:val="24"/>
              </w:rPr>
              <w:t>An</w:t>
            </w:r>
          </w:p>
        </w:tc>
        <w:tc>
          <w:tcPr>
            <w:tcW w:w="473" w:type="pct"/>
            <w:vAlign w:val="center"/>
          </w:tcPr>
          <w:p w:rsidR="00D55603" w:rsidRPr="000C0172" w:rsidRDefault="00D55603" w:rsidP="00D55603">
            <w:pPr>
              <w:jc w:val="center"/>
              <w:rPr>
                <w:sz w:val="24"/>
                <w:szCs w:val="24"/>
              </w:rPr>
            </w:pPr>
            <w:r w:rsidRPr="000C0172">
              <w:rPr>
                <w:sz w:val="24"/>
                <w:szCs w:val="24"/>
              </w:rPr>
              <w:t>1</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5" w:name="_Hlk99668168"/>
            <w:bookmarkEnd w:id="4"/>
            <w:r w:rsidRPr="000C0172">
              <w:rPr>
                <w:sz w:val="24"/>
                <w:szCs w:val="24"/>
              </w:rPr>
              <w:t>5.</w:t>
            </w:r>
          </w:p>
        </w:tc>
        <w:tc>
          <w:tcPr>
            <w:tcW w:w="3512" w:type="pct"/>
            <w:gridSpan w:val="2"/>
            <w:vAlign w:val="center"/>
          </w:tcPr>
          <w:p w:rsidR="00D55603" w:rsidRPr="000C0172" w:rsidRDefault="00D55603" w:rsidP="00D55603">
            <w:pPr>
              <w:rPr>
                <w:sz w:val="24"/>
                <w:szCs w:val="24"/>
              </w:rPr>
            </w:pPr>
            <w:r w:rsidRPr="000C0172">
              <w:rPr>
                <w:sz w:val="24"/>
                <w:szCs w:val="24"/>
              </w:rPr>
              <w:t>There are many points to be kept in consideration to design an economical section of formwork. List any one of them.</w:t>
            </w:r>
          </w:p>
        </w:tc>
        <w:tc>
          <w:tcPr>
            <w:tcW w:w="388" w:type="pct"/>
            <w:vAlign w:val="center"/>
          </w:tcPr>
          <w:p w:rsidR="00D55603" w:rsidRPr="000C0172" w:rsidRDefault="00D55603" w:rsidP="00D55603">
            <w:pPr>
              <w:jc w:val="center"/>
              <w:rPr>
                <w:sz w:val="24"/>
                <w:szCs w:val="24"/>
              </w:rPr>
            </w:pPr>
            <w:r w:rsidRPr="000C0172">
              <w:rPr>
                <w:sz w:val="24"/>
                <w:szCs w:val="24"/>
              </w:rPr>
              <w:t>CO3</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6" w:name="_Hlk99483774"/>
            <w:bookmarkEnd w:id="5"/>
            <w:r w:rsidRPr="000C0172">
              <w:rPr>
                <w:sz w:val="24"/>
                <w:szCs w:val="24"/>
              </w:rPr>
              <w:t>6.</w:t>
            </w:r>
          </w:p>
        </w:tc>
        <w:tc>
          <w:tcPr>
            <w:tcW w:w="3512" w:type="pct"/>
            <w:gridSpan w:val="2"/>
            <w:vAlign w:val="center"/>
          </w:tcPr>
          <w:p w:rsidR="00D55603" w:rsidRPr="000C0172" w:rsidRDefault="001D37FE" w:rsidP="001D37FE">
            <w:pPr>
              <w:jc w:val="both"/>
              <w:rPr>
                <w:sz w:val="24"/>
                <w:szCs w:val="24"/>
              </w:rPr>
            </w:pPr>
            <w:r>
              <w:rPr>
                <w:sz w:val="24"/>
                <w:szCs w:val="24"/>
              </w:rPr>
              <w:t>Mention</w:t>
            </w:r>
            <w:r w:rsidR="00D55603" w:rsidRPr="000C0172">
              <w:rPr>
                <w:sz w:val="24"/>
                <w:szCs w:val="24"/>
              </w:rPr>
              <w:t xml:space="preserve"> the hook length of TOR steel in the case of stirrup of a column member.</w:t>
            </w:r>
          </w:p>
        </w:tc>
        <w:tc>
          <w:tcPr>
            <w:tcW w:w="388" w:type="pct"/>
            <w:vAlign w:val="center"/>
          </w:tcPr>
          <w:p w:rsidR="00D55603" w:rsidRPr="000C0172" w:rsidRDefault="00D55603" w:rsidP="00D55603">
            <w:pPr>
              <w:jc w:val="center"/>
              <w:rPr>
                <w:sz w:val="24"/>
                <w:szCs w:val="24"/>
              </w:rPr>
            </w:pPr>
            <w:r w:rsidRPr="000C0172">
              <w:rPr>
                <w:sz w:val="24"/>
                <w:szCs w:val="24"/>
              </w:rPr>
              <w:t>CO3</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bookmarkEnd w:id="6"/>
      <w:tr w:rsidR="00D55603" w:rsidRPr="000C0172" w:rsidTr="00191816">
        <w:trPr>
          <w:trHeight w:val="396"/>
        </w:trPr>
        <w:tc>
          <w:tcPr>
            <w:tcW w:w="272" w:type="pct"/>
            <w:vAlign w:val="center"/>
          </w:tcPr>
          <w:p w:rsidR="00D55603" w:rsidRPr="000C0172" w:rsidRDefault="00D55603" w:rsidP="00D55603">
            <w:pPr>
              <w:jc w:val="center"/>
              <w:rPr>
                <w:sz w:val="24"/>
                <w:szCs w:val="24"/>
              </w:rPr>
            </w:pPr>
            <w:r w:rsidRPr="000C0172">
              <w:rPr>
                <w:sz w:val="24"/>
                <w:szCs w:val="24"/>
              </w:rPr>
              <w:t>7.</w:t>
            </w:r>
          </w:p>
        </w:tc>
        <w:tc>
          <w:tcPr>
            <w:tcW w:w="3512" w:type="pct"/>
            <w:gridSpan w:val="2"/>
            <w:vAlign w:val="center"/>
          </w:tcPr>
          <w:p w:rsidR="00D55603" w:rsidRPr="000C0172" w:rsidRDefault="00D55603" w:rsidP="00D55603">
            <w:pPr>
              <w:rPr>
                <w:sz w:val="24"/>
                <w:szCs w:val="24"/>
              </w:rPr>
            </w:pPr>
            <w:r w:rsidRPr="000C0172">
              <w:rPr>
                <w:sz w:val="24"/>
                <w:szCs w:val="24"/>
              </w:rPr>
              <w:t>Define plastering.</w:t>
            </w:r>
          </w:p>
        </w:tc>
        <w:tc>
          <w:tcPr>
            <w:tcW w:w="388" w:type="pct"/>
            <w:vAlign w:val="center"/>
          </w:tcPr>
          <w:p w:rsidR="00D55603" w:rsidRPr="000C0172" w:rsidRDefault="00D55603" w:rsidP="00D55603">
            <w:pPr>
              <w:jc w:val="center"/>
              <w:rPr>
                <w:sz w:val="24"/>
                <w:szCs w:val="24"/>
              </w:rPr>
            </w:pPr>
            <w:r w:rsidRPr="000C0172">
              <w:rPr>
                <w:sz w:val="24"/>
                <w:szCs w:val="24"/>
              </w:rPr>
              <w:t>CO4</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7" w:name="_Hlk99669612"/>
            <w:r w:rsidRPr="000C0172">
              <w:rPr>
                <w:sz w:val="24"/>
                <w:szCs w:val="24"/>
              </w:rPr>
              <w:t>8.</w:t>
            </w:r>
          </w:p>
        </w:tc>
        <w:tc>
          <w:tcPr>
            <w:tcW w:w="3512" w:type="pct"/>
            <w:gridSpan w:val="2"/>
            <w:vAlign w:val="center"/>
          </w:tcPr>
          <w:p w:rsidR="00D55603" w:rsidRPr="000C0172" w:rsidRDefault="00D55603" w:rsidP="00D55603">
            <w:pPr>
              <w:rPr>
                <w:sz w:val="24"/>
                <w:szCs w:val="24"/>
              </w:rPr>
            </w:pPr>
            <w:r w:rsidRPr="000C0172">
              <w:rPr>
                <w:sz w:val="24"/>
                <w:szCs w:val="24"/>
              </w:rPr>
              <w:t>Write about struck pointing.</w:t>
            </w:r>
          </w:p>
        </w:tc>
        <w:tc>
          <w:tcPr>
            <w:tcW w:w="388" w:type="pct"/>
            <w:vAlign w:val="center"/>
          </w:tcPr>
          <w:p w:rsidR="00D55603" w:rsidRPr="000C0172" w:rsidRDefault="00D55603" w:rsidP="00D55603">
            <w:pPr>
              <w:jc w:val="center"/>
              <w:rPr>
                <w:sz w:val="24"/>
                <w:szCs w:val="24"/>
              </w:rPr>
            </w:pPr>
            <w:r w:rsidRPr="000C0172">
              <w:rPr>
                <w:sz w:val="24"/>
                <w:szCs w:val="24"/>
              </w:rPr>
              <w:t>CO4</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bookmarkEnd w:id="7"/>
      <w:tr w:rsidR="00D55603" w:rsidRPr="000C0172" w:rsidTr="00191816">
        <w:trPr>
          <w:trHeight w:val="396"/>
        </w:trPr>
        <w:tc>
          <w:tcPr>
            <w:tcW w:w="272" w:type="pct"/>
            <w:vAlign w:val="center"/>
          </w:tcPr>
          <w:p w:rsidR="00D55603" w:rsidRPr="000C0172" w:rsidRDefault="00D55603" w:rsidP="00D55603">
            <w:pPr>
              <w:jc w:val="center"/>
              <w:rPr>
                <w:sz w:val="24"/>
                <w:szCs w:val="24"/>
              </w:rPr>
            </w:pPr>
            <w:r w:rsidRPr="000C0172">
              <w:rPr>
                <w:sz w:val="24"/>
                <w:szCs w:val="24"/>
              </w:rPr>
              <w:t>9.</w:t>
            </w:r>
          </w:p>
        </w:tc>
        <w:tc>
          <w:tcPr>
            <w:tcW w:w="3512" w:type="pct"/>
            <w:gridSpan w:val="2"/>
            <w:vAlign w:val="center"/>
          </w:tcPr>
          <w:p w:rsidR="00D55603" w:rsidRPr="000C0172" w:rsidRDefault="00D55603" w:rsidP="00D55603">
            <w:pPr>
              <w:rPr>
                <w:sz w:val="24"/>
                <w:szCs w:val="24"/>
              </w:rPr>
            </w:pPr>
            <w:r w:rsidRPr="000C0172">
              <w:rPr>
                <w:sz w:val="24"/>
                <w:szCs w:val="24"/>
              </w:rPr>
              <w:t>Name the type of projects where CPM is adopted.</w:t>
            </w:r>
          </w:p>
        </w:tc>
        <w:tc>
          <w:tcPr>
            <w:tcW w:w="388" w:type="pct"/>
            <w:vAlign w:val="center"/>
          </w:tcPr>
          <w:p w:rsidR="00D55603" w:rsidRPr="000C0172" w:rsidRDefault="00D55603" w:rsidP="00D55603">
            <w:pPr>
              <w:jc w:val="center"/>
              <w:rPr>
                <w:sz w:val="24"/>
                <w:szCs w:val="24"/>
              </w:rPr>
            </w:pPr>
            <w:r w:rsidRPr="000C0172">
              <w:rPr>
                <w:sz w:val="24"/>
                <w:szCs w:val="24"/>
              </w:rPr>
              <w:t>CO5</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1</w:t>
            </w:r>
          </w:p>
        </w:tc>
      </w:tr>
      <w:tr w:rsidR="00D55603" w:rsidRPr="000C0172" w:rsidTr="00191816">
        <w:trPr>
          <w:trHeight w:val="396"/>
        </w:trPr>
        <w:tc>
          <w:tcPr>
            <w:tcW w:w="272" w:type="pct"/>
            <w:vAlign w:val="center"/>
          </w:tcPr>
          <w:p w:rsidR="00D55603" w:rsidRPr="000C0172" w:rsidRDefault="00D55603" w:rsidP="00D55603">
            <w:pPr>
              <w:jc w:val="center"/>
              <w:rPr>
                <w:sz w:val="24"/>
                <w:szCs w:val="24"/>
              </w:rPr>
            </w:pPr>
            <w:bookmarkStart w:id="8" w:name="_Hlk99669807"/>
            <w:r w:rsidRPr="000C0172">
              <w:rPr>
                <w:sz w:val="24"/>
                <w:szCs w:val="24"/>
              </w:rPr>
              <w:t>10.</w:t>
            </w:r>
          </w:p>
        </w:tc>
        <w:tc>
          <w:tcPr>
            <w:tcW w:w="3512" w:type="pct"/>
            <w:gridSpan w:val="2"/>
            <w:vAlign w:val="center"/>
          </w:tcPr>
          <w:p w:rsidR="00D55603" w:rsidRPr="000C0172" w:rsidRDefault="00D55603" w:rsidP="00D55603">
            <w:pPr>
              <w:rPr>
                <w:sz w:val="24"/>
                <w:szCs w:val="24"/>
              </w:rPr>
            </w:pPr>
            <w:r w:rsidRPr="000C0172">
              <w:rPr>
                <w:sz w:val="24"/>
                <w:szCs w:val="24"/>
              </w:rPr>
              <w:t>Indicate which part of the project milestone refers to.</w:t>
            </w:r>
          </w:p>
        </w:tc>
        <w:tc>
          <w:tcPr>
            <w:tcW w:w="388" w:type="pct"/>
            <w:vAlign w:val="center"/>
          </w:tcPr>
          <w:p w:rsidR="00D55603" w:rsidRPr="000C0172" w:rsidRDefault="00D55603" w:rsidP="00D55603">
            <w:pPr>
              <w:jc w:val="center"/>
              <w:rPr>
                <w:sz w:val="24"/>
                <w:szCs w:val="24"/>
              </w:rPr>
            </w:pPr>
            <w:r w:rsidRPr="000C0172">
              <w:rPr>
                <w:sz w:val="24"/>
                <w:szCs w:val="24"/>
              </w:rPr>
              <w:t>CO5</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1</w:t>
            </w:r>
          </w:p>
        </w:tc>
      </w:tr>
      <w:bookmarkEnd w:id="8"/>
      <w:tr w:rsidR="006272BC" w:rsidRPr="000C0172" w:rsidTr="00A81194">
        <w:trPr>
          <w:trHeight w:val="551"/>
        </w:trPr>
        <w:tc>
          <w:tcPr>
            <w:tcW w:w="5000" w:type="pct"/>
            <w:gridSpan w:val="6"/>
            <w:vAlign w:val="center"/>
          </w:tcPr>
          <w:p w:rsidR="00666955" w:rsidRPr="000C0172" w:rsidRDefault="006272BC" w:rsidP="00A81194">
            <w:pPr>
              <w:contextualSpacing/>
              <w:jc w:val="center"/>
              <w:rPr>
                <w:b/>
                <w:sz w:val="24"/>
                <w:szCs w:val="24"/>
                <w:u w:val="single"/>
              </w:rPr>
            </w:pPr>
            <w:r w:rsidRPr="000C0172">
              <w:rPr>
                <w:b/>
                <w:sz w:val="24"/>
                <w:szCs w:val="24"/>
                <w:u w:val="single"/>
              </w:rPr>
              <w:t>PART – B (6 X 3 = 18 MARKS)</w:t>
            </w:r>
          </w:p>
          <w:p w:rsidR="00FA796F" w:rsidRPr="000C0172" w:rsidRDefault="00FA796F" w:rsidP="00A81194">
            <w:pPr>
              <w:contextualSpacing/>
              <w:jc w:val="center"/>
              <w:rPr>
                <w:b/>
                <w:sz w:val="24"/>
                <w:szCs w:val="24"/>
                <w:u w:val="single"/>
              </w:rPr>
            </w:pPr>
            <w:r w:rsidRPr="000C0172">
              <w:rPr>
                <w:b/>
                <w:sz w:val="24"/>
                <w:szCs w:val="24"/>
              </w:rPr>
              <w:t>(Answer all the questions)</w:t>
            </w:r>
          </w:p>
        </w:tc>
      </w:tr>
      <w:tr w:rsidR="00D55603" w:rsidRPr="000C0172" w:rsidTr="00191816">
        <w:trPr>
          <w:trHeight w:val="436"/>
        </w:trPr>
        <w:tc>
          <w:tcPr>
            <w:tcW w:w="272" w:type="pct"/>
            <w:vAlign w:val="center"/>
          </w:tcPr>
          <w:p w:rsidR="00D55603" w:rsidRPr="000C0172" w:rsidRDefault="00D55603" w:rsidP="00D55603">
            <w:pPr>
              <w:jc w:val="center"/>
              <w:rPr>
                <w:sz w:val="24"/>
                <w:szCs w:val="24"/>
              </w:rPr>
            </w:pPr>
            <w:bookmarkStart w:id="9" w:name="_Hlk99670704"/>
            <w:r w:rsidRPr="000C0172">
              <w:rPr>
                <w:sz w:val="24"/>
                <w:szCs w:val="24"/>
              </w:rPr>
              <w:t>11.</w:t>
            </w:r>
          </w:p>
        </w:tc>
        <w:tc>
          <w:tcPr>
            <w:tcW w:w="3512" w:type="pct"/>
            <w:gridSpan w:val="2"/>
            <w:vAlign w:val="center"/>
          </w:tcPr>
          <w:p w:rsidR="00D55603" w:rsidRPr="000C0172" w:rsidRDefault="00D55603" w:rsidP="005A4F87">
            <w:pPr>
              <w:rPr>
                <w:sz w:val="24"/>
                <w:szCs w:val="24"/>
              </w:rPr>
            </w:pPr>
            <w:r w:rsidRPr="000C0172">
              <w:rPr>
                <w:sz w:val="24"/>
                <w:szCs w:val="24"/>
              </w:rPr>
              <w:t xml:space="preserve">List the steps that have to </w:t>
            </w:r>
            <w:r w:rsidR="005A4F87">
              <w:rPr>
                <w:sz w:val="24"/>
                <w:szCs w:val="24"/>
              </w:rPr>
              <w:t xml:space="preserve">be taken before </w:t>
            </w:r>
            <w:r w:rsidRPr="000C0172">
              <w:rPr>
                <w:sz w:val="24"/>
                <w:szCs w:val="24"/>
              </w:rPr>
              <w:t>start</w:t>
            </w:r>
            <w:r w:rsidR="005A4F87">
              <w:rPr>
                <w:sz w:val="24"/>
                <w:szCs w:val="24"/>
              </w:rPr>
              <w:t>ing</w:t>
            </w:r>
            <w:r w:rsidRPr="000C0172">
              <w:rPr>
                <w:sz w:val="24"/>
                <w:szCs w:val="24"/>
              </w:rPr>
              <w:t xml:space="preserve"> any construction project.</w:t>
            </w:r>
          </w:p>
        </w:tc>
        <w:tc>
          <w:tcPr>
            <w:tcW w:w="388" w:type="pct"/>
            <w:vAlign w:val="center"/>
          </w:tcPr>
          <w:p w:rsidR="00D55603" w:rsidRPr="000C0172" w:rsidRDefault="00D55603" w:rsidP="00D55603">
            <w:pPr>
              <w:jc w:val="center"/>
              <w:rPr>
                <w:sz w:val="24"/>
                <w:szCs w:val="24"/>
              </w:rPr>
            </w:pPr>
            <w:r w:rsidRPr="000C0172">
              <w:rPr>
                <w:sz w:val="24"/>
                <w:szCs w:val="24"/>
              </w:rPr>
              <w:t>CO1</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3</w:t>
            </w:r>
          </w:p>
        </w:tc>
      </w:tr>
      <w:tr w:rsidR="00D55603" w:rsidRPr="000C0172" w:rsidTr="00191816">
        <w:trPr>
          <w:trHeight w:val="436"/>
        </w:trPr>
        <w:tc>
          <w:tcPr>
            <w:tcW w:w="272" w:type="pct"/>
            <w:vAlign w:val="center"/>
          </w:tcPr>
          <w:p w:rsidR="00D55603" w:rsidRPr="000C0172" w:rsidRDefault="00D55603" w:rsidP="00D55603">
            <w:pPr>
              <w:jc w:val="center"/>
              <w:rPr>
                <w:sz w:val="24"/>
                <w:szCs w:val="24"/>
              </w:rPr>
            </w:pPr>
            <w:bookmarkStart w:id="10" w:name="_Hlk99671481"/>
            <w:bookmarkEnd w:id="9"/>
            <w:r w:rsidRPr="000C0172">
              <w:rPr>
                <w:sz w:val="24"/>
                <w:szCs w:val="24"/>
              </w:rPr>
              <w:t>12.</w:t>
            </w:r>
          </w:p>
        </w:tc>
        <w:tc>
          <w:tcPr>
            <w:tcW w:w="3512" w:type="pct"/>
            <w:gridSpan w:val="2"/>
            <w:vAlign w:val="center"/>
          </w:tcPr>
          <w:p w:rsidR="00D55603" w:rsidRPr="000C0172" w:rsidRDefault="005A4F87" w:rsidP="005A4F87">
            <w:pPr>
              <w:rPr>
                <w:sz w:val="24"/>
                <w:szCs w:val="24"/>
              </w:rPr>
            </w:pPr>
            <w:r>
              <w:rPr>
                <w:sz w:val="24"/>
                <w:szCs w:val="24"/>
              </w:rPr>
              <w:t xml:space="preserve">Show with diagram how </w:t>
            </w:r>
            <w:r w:rsidR="00D55603" w:rsidRPr="000C0172">
              <w:rPr>
                <w:sz w:val="24"/>
                <w:szCs w:val="24"/>
              </w:rPr>
              <w:t>English Bond is constructed.</w:t>
            </w:r>
          </w:p>
        </w:tc>
        <w:tc>
          <w:tcPr>
            <w:tcW w:w="388" w:type="pct"/>
            <w:vAlign w:val="center"/>
          </w:tcPr>
          <w:p w:rsidR="00D55603" w:rsidRPr="000C0172" w:rsidRDefault="00D55603" w:rsidP="00D55603">
            <w:pPr>
              <w:jc w:val="center"/>
              <w:rPr>
                <w:sz w:val="24"/>
                <w:szCs w:val="24"/>
              </w:rPr>
            </w:pPr>
            <w:r w:rsidRPr="000C0172">
              <w:rPr>
                <w:sz w:val="24"/>
                <w:szCs w:val="24"/>
              </w:rPr>
              <w:t>CO2</w:t>
            </w:r>
          </w:p>
        </w:tc>
        <w:tc>
          <w:tcPr>
            <w:tcW w:w="355" w:type="pct"/>
            <w:vAlign w:val="center"/>
          </w:tcPr>
          <w:p w:rsidR="00D55603" w:rsidRPr="000C0172" w:rsidRDefault="00D55603" w:rsidP="00D55603">
            <w:pPr>
              <w:jc w:val="center"/>
              <w:rPr>
                <w:sz w:val="24"/>
                <w:szCs w:val="24"/>
              </w:rPr>
            </w:pPr>
            <w:r w:rsidRPr="000C0172">
              <w:rPr>
                <w:sz w:val="24"/>
                <w:szCs w:val="24"/>
              </w:rPr>
              <w:t>A</w:t>
            </w:r>
          </w:p>
        </w:tc>
        <w:tc>
          <w:tcPr>
            <w:tcW w:w="473" w:type="pct"/>
            <w:vAlign w:val="center"/>
          </w:tcPr>
          <w:p w:rsidR="00D55603" w:rsidRPr="000C0172" w:rsidRDefault="00D55603" w:rsidP="00D55603">
            <w:pPr>
              <w:jc w:val="center"/>
              <w:rPr>
                <w:sz w:val="24"/>
                <w:szCs w:val="24"/>
              </w:rPr>
            </w:pPr>
            <w:r w:rsidRPr="000C0172">
              <w:rPr>
                <w:sz w:val="24"/>
                <w:szCs w:val="24"/>
              </w:rPr>
              <w:t>3</w:t>
            </w:r>
          </w:p>
        </w:tc>
      </w:tr>
      <w:bookmarkEnd w:id="10"/>
      <w:tr w:rsidR="00D55603" w:rsidRPr="000C0172" w:rsidTr="00191816">
        <w:trPr>
          <w:trHeight w:val="436"/>
        </w:trPr>
        <w:tc>
          <w:tcPr>
            <w:tcW w:w="272" w:type="pct"/>
            <w:vAlign w:val="center"/>
          </w:tcPr>
          <w:p w:rsidR="00D55603" w:rsidRPr="000C0172" w:rsidRDefault="00D55603" w:rsidP="00D55603">
            <w:pPr>
              <w:jc w:val="center"/>
              <w:rPr>
                <w:sz w:val="24"/>
                <w:szCs w:val="24"/>
              </w:rPr>
            </w:pPr>
            <w:r w:rsidRPr="000C0172">
              <w:rPr>
                <w:sz w:val="24"/>
                <w:szCs w:val="24"/>
              </w:rPr>
              <w:t>13.</w:t>
            </w:r>
          </w:p>
        </w:tc>
        <w:tc>
          <w:tcPr>
            <w:tcW w:w="3512" w:type="pct"/>
            <w:gridSpan w:val="2"/>
            <w:vAlign w:val="center"/>
          </w:tcPr>
          <w:p w:rsidR="00D55603" w:rsidRPr="000C0172" w:rsidRDefault="00D55603" w:rsidP="00D55603">
            <w:pPr>
              <w:rPr>
                <w:sz w:val="24"/>
                <w:szCs w:val="24"/>
              </w:rPr>
            </w:pPr>
            <w:r w:rsidRPr="000C0172">
              <w:rPr>
                <w:sz w:val="24"/>
                <w:szCs w:val="24"/>
              </w:rPr>
              <w:t>Discuss pit method of underpinning.</w:t>
            </w:r>
          </w:p>
        </w:tc>
        <w:tc>
          <w:tcPr>
            <w:tcW w:w="388" w:type="pct"/>
            <w:vAlign w:val="center"/>
          </w:tcPr>
          <w:p w:rsidR="00D55603" w:rsidRPr="000C0172" w:rsidRDefault="00D55603" w:rsidP="00D55603">
            <w:pPr>
              <w:jc w:val="center"/>
              <w:rPr>
                <w:sz w:val="24"/>
                <w:szCs w:val="24"/>
              </w:rPr>
            </w:pPr>
            <w:r w:rsidRPr="000C0172">
              <w:rPr>
                <w:sz w:val="24"/>
                <w:szCs w:val="24"/>
              </w:rPr>
              <w:t>CO3</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3</w:t>
            </w:r>
          </w:p>
        </w:tc>
      </w:tr>
      <w:tr w:rsidR="00D55603" w:rsidRPr="000C0172" w:rsidTr="00191816">
        <w:trPr>
          <w:trHeight w:val="436"/>
        </w:trPr>
        <w:tc>
          <w:tcPr>
            <w:tcW w:w="272" w:type="pct"/>
            <w:vAlign w:val="center"/>
          </w:tcPr>
          <w:p w:rsidR="00D55603" w:rsidRPr="000C0172" w:rsidRDefault="00D55603" w:rsidP="00D55603">
            <w:pPr>
              <w:jc w:val="center"/>
              <w:rPr>
                <w:sz w:val="24"/>
                <w:szCs w:val="24"/>
              </w:rPr>
            </w:pPr>
            <w:r w:rsidRPr="000C0172">
              <w:rPr>
                <w:sz w:val="24"/>
                <w:szCs w:val="24"/>
              </w:rPr>
              <w:t>14.</w:t>
            </w:r>
          </w:p>
        </w:tc>
        <w:tc>
          <w:tcPr>
            <w:tcW w:w="3512" w:type="pct"/>
            <w:gridSpan w:val="2"/>
            <w:vAlign w:val="center"/>
          </w:tcPr>
          <w:p w:rsidR="00D55603" w:rsidRPr="000C0172" w:rsidRDefault="00D55603" w:rsidP="00D55603">
            <w:pPr>
              <w:rPr>
                <w:sz w:val="24"/>
                <w:szCs w:val="24"/>
              </w:rPr>
            </w:pPr>
            <w:r w:rsidRPr="000C0172">
              <w:rPr>
                <w:sz w:val="24"/>
                <w:szCs w:val="24"/>
              </w:rPr>
              <w:t>List the important consideration for doors and windows.</w:t>
            </w:r>
          </w:p>
        </w:tc>
        <w:tc>
          <w:tcPr>
            <w:tcW w:w="388" w:type="pct"/>
            <w:vAlign w:val="center"/>
          </w:tcPr>
          <w:p w:rsidR="00D55603" w:rsidRPr="000C0172" w:rsidRDefault="00D55603" w:rsidP="00D55603">
            <w:pPr>
              <w:jc w:val="center"/>
              <w:rPr>
                <w:sz w:val="24"/>
                <w:szCs w:val="24"/>
              </w:rPr>
            </w:pPr>
            <w:r w:rsidRPr="000C0172">
              <w:rPr>
                <w:sz w:val="24"/>
                <w:szCs w:val="24"/>
              </w:rPr>
              <w:t>CO4</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3</w:t>
            </w:r>
          </w:p>
        </w:tc>
      </w:tr>
      <w:tr w:rsidR="00D55603" w:rsidRPr="000C0172" w:rsidTr="00191816">
        <w:trPr>
          <w:trHeight w:val="436"/>
        </w:trPr>
        <w:tc>
          <w:tcPr>
            <w:tcW w:w="272" w:type="pct"/>
            <w:vAlign w:val="center"/>
          </w:tcPr>
          <w:p w:rsidR="00D55603" w:rsidRPr="000C0172" w:rsidRDefault="00D55603" w:rsidP="00D55603">
            <w:pPr>
              <w:jc w:val="center"/>
              <w:rPr>
                <w:sz w:val="24"/>
                <w:szCs w:val="24"/>
              </w:rPr>
            </w:pPr>
            <w:bookmarkStart w:id="11" w:name="_Hlk99673769"/>
            <w:r w:rsidRPr="000C0172">
              <w:rPr>
                <w:sz w:val="24"/>
                <w:szCs w:val="24"/>
              </w:rPr>
              <w:t>15.</w:t>
            </w:r>
          </w:p>
        </w:tc>
        <w:tc>
          <w:tcPr>
            <w:tcW w:w="3512" w:type="pct"/>
            <w:gridSpan w:val="2"/>
            <w:vAlign w:val="center"/>
          </w:tcPr>
          <w:p w:rsidR="00D55603" w:rsidRPr="000C0172" w:rsidRDefault="00D55603" w:rsidP="00D55603">
            <w:pPr>
              <w:rPr>
                <w:sz w:val="24"/>
                <w:szCs w:val="24"/>
              </w:rPr>
            </w:pPr>
            <w:r w:rsidRPr="000C0172">
              <w:rPr>
                <w:sz w:val="24"/>
                <w:szCs w:val="24"/>
              </w:rPr>
              <w:t>Indicate any 3 objectives of programming of project.</w:t>
            </w:r>
          </w:p>
        </w:tc>
        <w:tc>
          <w:tcPr>
            <w:tcW w:w="388" w:type="pct"/>
            <w:vAlign w:val="center"/>
          </w:tcPr>
          <w:p w:rsidR="00D55603" w:rsidRPr="000C0172" w:rsidRDefault="00D55603" w:rsidP="00D55603">
            <w:pPr>
              <w:jc w:val="center"/>
              <w:rPr>
                <w:sz w:val="24"/>
                <w:szCs w:val="24"/>
              </w:rPr>
            </w:pPr>
            <w:r w:rsidRPr="000C0172">
              <w:rPr>
                <w:sz w:val="24"/>
                <w:szCs w:val="24"/>
              </w:rPr>
              <w:t>CO5</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3</w:t>
            </w:r>
          </w:p>
        </w:tc>
      </w:tr>
      <w:tr w:rsidR="00D55603" w:rsidRPr="000C0172" w:rsidTr="00191816">
        <w:trPr>
          <w:trHeight w:val="437"/>
        </w:trPr>
        <w:tc>
          <w:tcPr>
            <w:tcW w:w="272" w:type="pct"/>
            <w:vAlign w:val="center"/>
          </w:tcPr>
          <w:p w:rsidR="00D55603" w:rsidRPr="000C0172" w:rsidRDefault="00D55603" w:rsidP="00D55603">
            <w:pPr>
              <w:jc w:val="center"/>
              <w:rPr>
                <w:sz w:val="24"/>
                <w:szCs w:val="24"/>
              </w:rPr>
            </w:pPr>
            <w:bookmarkStart w:id="12" w:name="_Hlk99674343"/>
            <w:bookmarkEnd w:id="11"/>
            <w:r w:rsidRPr="000C0172">
              <w:rPr>
                <w:sz w:val="24"/>
                <w:szCs w:val="24"/>
              </w:rPr>
              <w:t>16.</w:t>
            </w:r>
          </w:p>
        </w:tc>
        <w:tc>
          <w:tcPr>
            <w:tcW w:w="3512" w:type="pct"/>
            <w:gridSpan w:val="2"/>
            <w:vAlign w:val="center"/>
          </w:tcPr>
          <w:p w:rsidR="00D55603" w:rsidRPr="000C0172" w:rsidRDefault="00D55603" w:rsidP="00D55603">
            <w:pPr>
              <w:rPr>
                <w:sz w:val="24"/>
                <w:szCs w:val="24"/>
              </w:rPr>
            </w:pPr>
            <w:r w:rsidRPr="000C0172">
              <w:rPr>
                <w:sz w:val="24"/>
                <w:szCs w:val="24"/>
              </w:rPr>
              <w:t>Name the causes of accidents.</w:t>
            </w:r>
          </w:p>
        </w:tc>
        <w:tc>
          <w:tcPr>
            <w:tcW w:w="388" w:type="pct"/>
            <w:vAlign w:val="center"/>
          </w:tcPr>
          <w:p w:rsidR="00D55603" w:rsidRPr="000C0172" w:rsidRDefault="00D55603" w:rsidP="00D55603">
            <w:pPr>
              <w:jc w:val="center"/>
              <w:rPr>
                <w:sz w:val="24"/>
                <w:szCs w:val="24"/>
              </w:rPr>
            </w:pPr>
            <w:r w:rsidRPr="000C0172">
              <w:rPr>
                <w:sz w:val="24"/>
                <w:szCs w:val="24"/>
              </w:rPr>
              <w:t>CO5</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3</w:t>
            </w:r>
          </w:p>
        </w:tc>
      </w:tr>
      <w:bookmarkEnd w:id="12"/>
      <w:tr w:rsidR="006272BC" w:rsidRPr="000C0172" w:rsidTr="00A81194">
        <w:trPr>
          <w:trHeight w:val="551"/>
        </w:trPr>
        <w:tc>
          <w:tcPr>
            <w:tcW w:w="5000" w:type="pct"/>
            <w:gridSpan w:val="6"/>
          </w:tcPr>
          <w:p w:rsidR="006272BC" w:rsidRPr="000C0172" w:rsidRDefault="006272BC" w:rsidP="00A81194">
            <w:pPr>
              <w:contextualSpacing/>
              <w:jc w:val="center"/>
              <w:rPr>
                <w:b/>
                <w:sz w:val="24"/>
                <w:szCs w:val="24"/>
                <w:u w:val="single"/>
              </w:rPr>
            </w:pPr>
            <w:r w:rsidRPr="000C0172">
              <w:rPr>
                <w:b/>
                <w:sz w:val="24"/>
                <w:szCs w:val="24"/>
                <w:u w:val="single"/>
              </w:rPr>
              <w:t>PART – C (6 X 12 = 72 MARKS)</w:t>
            </w:r>
          </w:p>
          <w:p w:rsidR="006272BC" w:rsidRPr="000C0172" w:rsidRDefault="006272BC" w:rsidP="00A81194">
            <w:pPr>
              <w:contextualSpacing/>
              <w:jc w:val="center"/>
              <w:rPr>
                <w:b/>
                <w:sz w:val="24"/>
                <w:szCs w:val="24"/>
              </w:rPr>
            </w:pPr>
            <w:r w:rsidRPr="000C0172">
              <w:rPr>
                <w:b/>
                <w:sz w:val="24"/>
                <w:szCs w:val="24"/>
              </w:rPr>
              <w:t>(Answer any five Questions from Q.No</w:t>
            </w:r>
            <w:r w:rsidR="009D0856" w:rsidRPr="000C0172">
              <w:rPr>
                <w:b/>
                <w:sz w:val="24"/>
                <w:szCs w:val="24"/>
              </w:rPr>
              <w:t>.</w:t>
            </w:r>
            <w:r w:rsidRPr="000C0172">
              <w:rPr>
                <w:b/>
                <w:sz w:val="24"/>
                <w:szCs w:val="24"/>
              </w:rPr>
              <w:t xml:space="preserve"> 17 to 23, Q.No</w:t>
            </w:r>
            <w:r w:rsidR="009D0856" w:rsidRPr="000C0172">
              <w:rPr>
                <w:b/>
                <w:sz w:val="24"/>
                <w:szCs w:val="24"/>
              </w:rPr>
              <w:t>.</w:t>
            </w:r>
            <w:r w:rsidRPr="000C0172">
              <w:rPr>
                <w:b/>
                <w:sz w:val="24"/>
                <w:szCs w:val="24"/>
              </w:rPr>
              <w:t xml:space="preserve"> 24 is Compulsory)</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r w:rsidRPr="000C0172">
              <w:rPr>
                <w:sz w:val="24"/>
                <w:szCs w:val="24"/>
              </w:rPr>
              <w:t>17.</w:t>
            </w:r>
          </w:p>
        </w:tc>
        <w:tc>
          <w:tcPr>
            <w:tcW w:w="189" w:type="pct"/>
            <w:vAlign w:val="center"/>
          </w:tcPr>
          <w:p w:rsidR="00D55603" w:rsidRPr="000C0172" w:rsidRDefault="00D55603" w:rsidP="00D55603">
            <w:pPr>
              <w:contextualSpacing/>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Discuss the aspects that have to be considered during site layout planning.</w:t>
            </w:r>
          </w:p>
        </w:tc>
        <w:tc>
          <w:tcPr>
            <w:tcW w:w="388" w:type="pct"/>
            <w:vAlign w:val="center"/>
          </w:tcPr>
          <w:p w:rsidR="00D55603" w:rsidRPr="000C0172" w:rsidRDefault="00D55603" w:rsidP="00D55603">
            <w:pPr>
              <w:jc w:val="center"/>
              <w:rPr>
                <w:sz w:val="24"/>
                <w:szCs w:val="24"/>
              </w:rPr>
            </w:pPr>
            <w:r w:rsidRPr="000C0172">
              <w:rPr>
                <w:sz w:val="24"/>
                <w:szCs w:val="24"/>
              </w:rPr>
              <w:t>CO1</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6</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rPr>
            </w:pPr>
            <w:r w:rsidRPr="000C0172">
              <w:rPr>
                <w:sz w:val="24"/>
                <w:szCs w:val="24"/>
              </w:rPr>
              <w:t>Present the different types of foundations that are applicable for area with black cotton soil.</w:t>
            </w:r>
          </w:p>
        </w:tc>
        <w:tc>
          <w:tcPr>
            <w:tcW w:w="388" w:type="pct"/>
            <w:vAlign w:val="center"/>
          </w:tcPr>
          <w:p w:rsidR="00D55603" w:rsidRPr="000C0172" w:rsidRDefault="00D55603" w:rsidP="00D55603">
            <w:pPr>
              <w:jc w:val="center"/>
              <w:rPr>
                <w:sz w:val="24"/>
                <w:szCs w:val="24"/>
              </w:rPr>
            </w:pPr>
            <w:r w:rsidRPr="000C0172">
              <w:rPr>
                <w:sz w:val="24"/>
                <w:szCs w:val="24"/>
              </w:rPr>
              <w:t>CO1</w:t>
            </w:r>
          </w:p>
        </w:tc>
        <w:tc>
          <w:tcPr>
            <w:tcW w:w="355" w:type="pct"/>
            <w:vAlign w:val="center"/>
          </w:tcPr>
          <w:p w:rsidR="00D55603" w:rsidRPr="000C0172" w:rsidRDefault="00D55603" w:rsidP="00D55603">
            <w:pPr>
              <w:jc w:val="center"/>
              <w:rPr>
                <w:sz w:val="24"/>
                <w:szCs w:val="24"/>
              </w:rPr>
            </w:pPr>
            <w:r w:rsidRPr="000C0172">
              <w:rPr>
                <w:sz w:val="24"/>
                <w:szCs w:val="24"/>
              </w:rPr>
              <w:t>A</w:t>
            </w:r>
          </w:p>
        </w:tc>
        <w:tc>
          <w:tcPr>
            <w:tcW w:w="473" w:type="pct"/>
            <w:vAlign w:val="center"/>
          </w:tcPr>
          <w:p w:rsidR="00D55603" w:rsidRPr="000C0172" w:rsidRDefault="00D55603" w:rsidP="00D55603">
            <w:pPr>
              <w:jc w:val="center"/>
              <w:rPr>
                <w:sz w:val="24"/>
                <w:szCs w:val="24"/>
              </w:rPr>
            </w:pPr>
            <w:r w:rsidRPr="000C0172">
              <w:rPr>
                <w:sz w:val="24"/>
                <w:szCs w:val="24"/>
              </w:rPr>
              <w:t>6</w:t>
            </w:r>
          </w:p>
        </w:tc>
      </w:tr>
      <w:tr w:rsidR="00D55603" w:rsidRPr="000C0172" w:rsidTr="00A81194">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p>
        </w:tc>
        <w:tc>
          <w:tcPr>
            <w:tcW w:w="3323" w:type="pct"/>
            <w:vAlign w:val="bottom"/>
          </w:tcPr>
          <w:p w:rsidR="00D55603" w:rsidRPr="000C0172" w:rsidRDefault="00D55603" w:rsidP="00D55603">
            <w:pPr>
              <w:contextualSpacing/>
              <w:jc w:val="both"/>
              <w:rPr>
                <w:sz w:val="24"/>
                <w:szCs w:val="24"/>
              </w:rPr>
            </w:pPr>
          </w:p>
        </w:tc>
        <w:tc>
          <w:tcPr>
            <w:tcW w:w="388" w:type="pct"/>
            <w:vAlign w:val="center"/>
          </w:tcPr>
          <w:p w:rsidR="00D55603" w:rsidRPr="000C0172" w:rsidRDefault="00D55603" w:rsidP="00D55603">
            <w:pPr>
              <w:contextualSpacing/>
              <w:jc w:val="center"/>
              <w:rPr>
                <w:sz w:val="24"/>
                <w:szCs w:val="24"/>
              </w:rPr>
            </w:pPr>
          </w:p>
        </w:tc>
        <w:tc>
          <w:tcPr>
            <w:tcW w:w="355" w:type="pct"/>
            <w:vAlign w:val="center"/>
          </w:tcPr>
          <w:p w:rsidR="00D55603" w:rsidRPr="000C0172" w:rsidRDefault="00D55603" w:rsidP="00D55603">
            <w:pPr>
              <w:contextualSpacing/>
              <w:jc w:val="center"/>
              <w:rPr>
                <w:sz w:val="24"/>
                <w:szCs w:val="24"/>
              </w:rPr>
            </w:pPr>
          </w:p>
        </w:tc>
        <w:tc>
          <w:tcPr>
            <w:tcW w:w="473" w:type="pct"/>
            <w:vAlign w:val="center"/>
          </w:tcPr>
          <w:p w:rsidR="00D55603" w:rsidRPr="000C0172" w:rsidRDefault="00D55603" w:rsidP="00D55603">
            <w:pPr>
              <w:contextualSpacing/>
              <w:jc w:val="center"/>
              <w:rPr>
                <w:sz w:val="24"/>
                <w:szCs w:val="24"/>
              </w:rPr>
            </w:pP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bookmarkStart w:id="13" w:name="_Hlk99577974"/>
            <w:r w:rsidRPr="000C0172">
              <w:rPr>
                <w:sz w:val="24"/>
                <w:szCs w:val="24"/>
              </w:rPr>
              <w:lastRenderedPageBreak/>
              <w:t>18.</w:t>
            </w:r>
          </w:p>
        </w:tc>
        <w:tc>
          <w:tcPr>
            <w:tcW w:w="189" w:type="pct"/>
            <w:vAlign w:val="center"/>
          </w:tcPr>
          <w:p w:rsidR="00D55603" w:rsidRPr="000C0172" w:rsidRDefault="00D55603" w:rsidP="00D55603">
            <w:pPr>
              <w:contextualSpacing/>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Explain the stages of production of concrete.</w:t>
            </w:r>
          </w:p>
        </w:tc>
        <w:tc>
          <w:tcPr>
            <w:tcW w:w="388" w:type="pct"/>
            <w:vAlign w:val="center"/>
          </w:tcPr>
          <w:p w:rsidR="00D55603" w:rsidRPr="000C0172" w:rsidRDefault="00D55603" w:rsidP="00D55603">
            <w:pPr>
              <w:jc w:val="center"/>
              <w:rPr>
                <w:sz w:val="24"/>
                <w:szCs w:val="24"/>
              </w:rPr>
            </w:pPr>
            <w:r w:rsidRPr="000C0172">
              <w:rPr>
                <w:sz w:val="24"/>
                <w:szCs w:val="24"/>
              </w:rPr>
              <w:t>CO2</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8</w:t>
            </w:r>
          </w:p>
        </w:tc>
      </w:tr>
      <w:bookmarkEnd w:id="13"/>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rPr>
            </w:pPr>
            <w:r w:rsidRPr="000C0172">
              <w:rPr>
                <w:sz w:val="24"/>
                <w:szCs w:val="24"/>
              </w:rPr>
              <w:t>List the need for contraction joints in concrete.</w:t>
            </w:r>
          </w:p>
        </w:tc>
        <w:tc>
          <w:tcPr>
            <w:tcW w:w="388" w:type="pct"/>
            <w:vAlign w:val="center"/>
          </w:tcPr>
          <w:p w:rsidR="00D55603" w:rsidRPr="000C0172" w:rsidRDefault="00D55603" w:rsidP="00D55603">
            <w:pPr>
              <w:jc w:val="center"/>
              <w:rPr>
                <w:sz w:val="24"/>
                <w:szCs w:val="24"/>
              </w:rPr>
            </w:pPr>
            <w:r w:rsidRPr="000C0172">
              <w:rPr>
                <w:sz w:val="24"/>
                <w:szCs w:val="24"/>
              </w:rPr>
              <w:t>CO2</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4</w:t>
            </w:r>
          </w:p>
        </w:tc>
      </w:tr>
      <w:tr w:rsidR="00D55603" w:rsidRPr="000C0172" w:rsidTr="000C0172">
        <w:trPr>
          <w:trHeight w:val="70"/>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p>
        </w:tc>
        <w:tc>
          <w:tcPr>
            <w:tcW w:w="3323" w:type="pct"/>
            <w:vAlign w:val="bottom"/>
          </w:tcPr>
          <w:p w:rsidR="00D55603" w:rsidRPr="000C0172" w:rsidRDefault="00D55603" w:rsidP="00D55603">
            <w:pPr>
              <w:contextualSpacing/>
              <w:jc w:val="both"/>
              <w:rPr>
                <w:sz w:val="24"/>
                <w:szCs w:val="24"/>
              </w:rPr>
            </w:pPr>
          </w:p>
        </w:tc>
        <w:tc>
          <w:tcPr>
            <w:tcW w:w="388" w:type="pct"/>
            <w:vAlign w:val="bottom"/>
          </w:tcPr>
          <w:p w:rsidR="00D55603" w:rsidRPr="000C0172" w:rsidRDefault="00D55603" w:rsidP="00D55603">
            <w:pPr>
              <w:contextualSpacing/>
              <w:jc w:val="center"/>
              <w:rPr>
                <w:sz w:val="24"/>
                <w:szCs w:val="24"/>
              </w:rPr>
            </w:pPr>
          </w:p>
        </w:tc>
        <w:tc>
          <w:tcPr>
            <w:tcW w:w="355" w:type="pct"/>
            <w:vAlign w:val="bottom"/>
          </w:tcPr>
          <w:p w:rsidR="00D55603" w:rsidRPr="000C0172" w:rsidRDefault="00D55603" w:rsidP="00D55603">
            <w:pPr>
              <w:contextualSpacing/>
              <w:jc w:val="center"/>
              <w:rPr>
                <w:sz w:val="24"/>
                <w:szCs w:val="24"/>
              </w:rPr>
            </w:pPr>
          </w:p>
        </w:tc>
        <w:tc>
          <w:tcPr>
            <w:tcW w:w="473" w:type="pct"/>
            <w:vAlign w:val="bottom"/>
          </w:tcPr>
          <w:p w:rsidR="00D55603" w:rsidRPr="000C0172" w:rsidRDefault="00D55603" w:rsidP="00D55603">
            <w:pPr>
              <w:contextualSpacing/>
              <w:jc w:val="center"/>
              <w:rPr>
                <w:sz w:val="24"/>
                <w:szCs w:val="24"/>
              </w:rPr>
            </w:pP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r w:rsidRPr="000C0172">
              <w:rPr>
                <w:sz w:val="24"/>
                <w:szCs w:val="24"/>
              </w:rPr>
              <w:t>19.</w:t>
            </w:r>
          </w:p>
        </w:tc>
        <w:tc>
          <w:tcPr>
            <w:tcW w:w="189" w:type="pct"/>
            <w:vAlign w:val="center"/>
          </w:tcPr>
          <w:p w:rsidR="00D55603" w:rsidRPr="000C0172" w:rsidRDefault="00D55603" w:rsidP="00D55603">
            <w:pPr>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Summarize the requirements of good formwork.</w:t>
            </w:r>
          </w:p>
        </w:tc>
        <w:tc>
          <w:tcPr>
            <w:tcW w:w="388" w:type="pct"/>
            <w:vAlign w:val="center"/>
          </w:tcPr>
          <w:p w:rsidR="00D55603" w:rsidRPr="000C0172" w:rsidRDefault="00D55603" w:rsidP="00D55603">
            <w:pPr>
              <w:jc w:val="center"/>
              <w:rPr>
                <w:sz w:val="24"/>
                <w:szCs w:val="24"/>
              </w:rPr>
            </w:pPr>
            <w:r w:rsidRPr="000C0172">
              <w:rPr>
                <w:sz w:val="24"/>
                <w:szCs w:val="24"/>
              </w:rPr>
              <w:t>CO3</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7</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rPr>
            </w:pPr>
            <w:r w:rsidRPr="000C0172">
              <w:rPr>
                <w:sz w:val="24"/>
                <w:szCs w:val="24"/>
              </w:rPr>
              <w:t>Write two functions of scaffolding.</w:t>
            </w:r>
          </w:p>
        </w:tc>
        <w:tc>
          <w:tcPr>
            <w:tcW w:w="388" w:type="pct"/>
            <w:vAlign w:val="center"/>
          </w:tcPr>
          <w:p w:rsidR="00D55603" w:rsidRPr="000C0172" w:rsidRDefault="00D55603" w:rsidP="00D55603">
            <w:pPr>
              <w:jc w:val="center"/>
              <w:rPr>
                <w:sz w:val="24"/>
                <w:szCs w:val="24"/>
              </w:rPr>
            </w:pPr>
            <w:r w:rsidRPr="000C0172">
              <w:rPr>
                <w:sz w:val="24"/>
                <w:szCs w:val="24"/>
              </w:rPr>
              <w:t>CO3</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3</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jc w:val="center"/>
              <w:rPr>
                <w:sz w:val="24"/>
                <w:szCs w:val="24"/>
              </w:rPr>
            </w:pPr>
            <w:r w:rsidRPr="000C0172">
              <w:rPr>
                <w:sz w:val="24"/>
                <w:szCs w:val="24"/>
              </w:rPr>
              <w:t>c.</w:t>
            </w:r>
          </w:p>
        </w:tc>
        <w:tc>
          <w:tcPr>
            <w:tcW w:w="3323" w:type="pct"/>
            <w:vAlign w:val="center"/>
          </w:tcPr>
          <w:p w:rsidR="00D55603" w:rsidRPr="000C0172" w:rsidRDefault="001D37FE" w:rsidP="00D55603">
            <w:pPr>
              <w:rPr>
                <w:sz w:val="24"/>
                <w:szCs w:val="24"/>
              </w:rPr>
            </w:pPr>
            <w:r>
              <w:rPr>
                <w:sz w:val="24"/>
                <w:szCs w:val="24"/>
              </w:rPr>
              <w:t>What is</w:t>
            </w:r>
            <w:r w:rsidR="00D55603" w:rsidRPr="000C0172">
              <w:rPr>
                <w:sz w:val="24"/>
                <w:szCs w:val="24"/>
              </w:rPr>
              <w:t xml:space="preserve"> the other name of dead shoring?</w:t>
            </w:r>
          </w:p>
        </w:tc>
        <w:tc>
          <w:tcPr>
            <w:tcW w:w="388" w:type="pct"/>
            <w:vAlign w:val="center"/>
          </w:tcPr>
          <w:p w:rsidR="00D55603" w:rsidRPr="000C0172" w:rsidRDefault="00D55603" w:rsidP="00D55603">
            <w:pPr>
              <w:jc w:val="center"/>
              <w:rPr>
                <w:sz w:val="24"/>
                <w:szCs w:val="24"/>
              </w:rPr>
            </w:pPr>
            <w:r w:rsidRPr="000C0172">
              <w:rPr>
                <w:sz w:val="24"/>
                <w:szCs w:val="24"/>
              </w:rPr>
              <w:t>CO3</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2</w:t>
            </w:r>
          </w:p>
        </w:tc>
      </w:tr>
      <w:tr w:rsidR="00D55603" w:rsidRPr="000C0172" w:rsidTr="000C0172">
        <w:trPr>
          <w:trHeight w:val="120"/>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jc w:val="center"/>
              <w:rPr>
                <w:sz w:val="24"/>
                <w:szCs w:val="24"/>
              </w:rPr>
            </w:pPr>
          </w:p>
        </w:tc>
        <w:tc>
          <w:tcPr>
            <w:tcW w:w="3323" w:type="pct"/>
            <w:vAlign w:val="center"/>
          </w:tcPr>
          <w:p w:rsidR="00D55603" w:rsidRPr="000C0172" w:rsidRDefault="00D55603" w:rsidP="00D55603">
            <w:pPr>
              <w:rPr>
                <w:sz w:val="24"/>
                <w:szCs w:val="24"/>
              </w:rPr>
            </w:pPr>
          </w:p>
        </w:tc>
        <w:tc>
          <w:tcPr>
            <w:tcW w:w="388" w:type="pct"/>
            <w:vAlign w:val="center"/>
          </w:tcPr>
          <w:p w:rsidR="00D55603" w:rsidRPr="000C0172" w:rsidRDefault="00D55603" w:rsidP="00D55603">
            <w:pPr>
              <w:jc w:val="center"/>
              <w:rPr>
                <w:sz w:val="24"/>
                <w:szCs w:val="24"/>
              </w:rPr>
            </w:pPr>
          </w:p>
        </w:tc>
        <w:tc>
          <w:tcPr>
            <w:tcW w:w="355" w:type="pct"/>
            <w:vAlign w:val="center"/>
          </w:tcPr>
          <w:p w:rsidR="00D55603" w:rsidRPr="000C0172" w:rsidRDefault="00D55603" w:rsidP="00D55603">
            <w:pPr>
              <w:jc w:val="center"/>
              <w:rPr>
                <w:sz w:val="24"/>
                <w:szCs w:val="24"/>
              </w:rPr>
            </w:pPr>
          </w:p>
        </w:tc>
        <w:tc>
          <w:tcPr>
            <w:tcW w:w="473" w:type="pct"/>
            <w:vAlign w:val="center"/>
          </w:tcPr>
          <w:p w:rsidR="00D55603" w:rsidRPr="000C0172" w:rsidRDefault="00D55603" w:rsidP="00D55603">
            <w:pPr>
              <w:jc w:val="center"/>
              <w:rPr>
                <w:sz w:val="24"/>
                <w:szCs w:val="24"/>
              </w:rPr>
            </w:pP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r w:rsidRPr="000C0172">
              <w:rPr>
                <w:sz w:val="24"/>
                <w:szCs w:val="24"/>
              </w:rPr>
              <w:t>20.</w:t>
            </w:r>
          </w:p>
        </w:tc>
        <w:tc>
          <w:tcPr>
            <w:tcW w:w="189" w:type="pct"/>
            <w:vAlign w:val="center"/>
          </w:tcPr>
          <w:p w:rsidR="00D55603" w:rsidRPr="000C0172" w:rsidRDefault="00D55603" w:rsidP="00D55603">
            <w:pPr>
              <w:contextualSpacing/>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Name and discuss the components of paint.</w:t>
            </w:r>
          </w:p>
        </w:tc>
        <w:tc>
          <w:tcPr>
            <w:tcW w:w="388" w:type="pct"/>
            <w:vAlign w:val="center"/>
          </w:tcPr>
          <w:p w:rsidR="00D55603" w:rsidRPr="000C0172" w:rsidRDefault="00D55603" w:rsidP="00D55603">
            <w:pPr>
              <w:jc w:val="center"/>
              <w:rPr>
                <w:sz w:val="24"/>
                <w:szCs w:val="24"/>
              </w:rPr>
            </w:pPr>
            <w:r w:rsidRPr="000C0172">
              <w:rPr>
                <w:sz w:val="24"/>
                <w:szCs w:val="24"/>
              </w:rPr>
              <w:t>CO4</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4</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rPr>
            </w:pPr>
            <w:r w:rsidRPr="000C0172">
              <w:rPr>
                <w:sz w:val="24"/>
                <w:szCs w:val="24"/>
              </w:rPr>
              <w:t>Present the functional requirements of doors.</w:t>
            </w:r>
          </w:p>
        </w:tc>
        <w:tc>
          <w:tcPr>
            <w:tcW w:w="388" w:type="pct"/>
            <w:vAlign w:val="center"/>
          </w:tcPr>
          <w:p w:rsidR="00D55603" w:rsidRPr="000C0172" w:rsidRDefault="00D55603" w:rsidP="00D55603">
            <w:pPr>
              <w:jc w:val="center"/>
              <w:rPr>
                <w:sz w:val="24"/>
                <w:szCs w:val="24"/>
              </w:rPr>
            </w:pPr>
            <w:r w:rsidRPr="000C0172">
              <w:rPr>
                <w:sz w:val="24"/>
                <w:szCs w:val="24"/>
              </w:rPr>
              <w:t>CO4</w:t>
            </w:r>
          </w:p>
        </w:tc>
        <w:tc>
          <w:tcPr>
            <w:tcW w:w="355" w:type="pct"/>
            <w:vAlign w:val="center"/>
          </w:tcPr>
          <w:p w:rsidR="00D55603" w:rsidRPr="000C0172" w:rsidRDefault="00D55603" w:rsidP="00D55603">
            <w:pPr>
              <w:jc w:val="center"/>
              <w:rPr>
                <w:sz w:val="24"/>
                <w:szCs w:val="24"/>
              </w:rPr>
            </w:pPr>
            <w:r w:rsidRPr="000C0172">
              <w:rPr>
                <w:sz w:val="24"/>
                <w:szCs w:val="24"/>
              </w:rPr>
              <w:t>A</w:t>
            </w:r>
          </w:p>
        </w:tc>
        <w:tc>
          <w:tcPr>
            <w:tcW w:w="473" w:type="pct"/>
            <w:vAlign w:val="center"/>
          </w:tcPr>
          <w:p w:rsidR="00D55603" w:rsidRPr="000C0172" w:rsidRDefault="00D55603" w:rsidP="00D55603">
            <w:pPr>
              <w:jc w:val="center"/>
              <w:rPr>
                <w:sz w:val="24"/>
                <w:szCs w:val="24"/>
              </w:rPr>
            </w:pPr>
            <w:r w:rsidRPr="000C0172">
              <w:rPr>
                <w:sz w:val="24"/>
                <w:szCs w:val="24"/>
              </w:rPr>
              <w:t>8</w:t>
            </w:r>
          </w:p>
        </w:tc>
      </w:tr>
      <w:tr w:rsidR="00D55603" w:rsidRPr="000C0172" w:rsidTr="000C0172">
        <w:trPr>
          <w:trHeight w:val="70"/>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p>
        </w:tc>
        <w:tc>
          <w:tcPr>
            <w:tcW w:w="3323" w:type="pct"/>
            <w:vAlign w:val="center"/>
          </w:tcPr>
          <w:p w:rsidR="00D55603" w:rsidRPr="000C0172" w:rsidRDefault="00D55603" w:rsidP="00D55603">
            <w:pPr>
              <w:rPr>
                <w:sz w:val="24"/>
                <w:szCs w:val="24"/>
              </w:rPr>
            </w:pPr>
          </w:p>
        </w:tc>
        <w:tc>
          <w:tcPr>
            <w:tcW w:w="388" w:type="pct"/>
            <w:vAlign w:val="center"/>
          </w:tcPr>
          <w:p w:rsidR="00D55603" w:rsidRPr="000C0172" w:rsidRDefault="00D55603" w:rsidP="00D55603">
            <w:pPr>
              <w:jc w:val="center"/>
              <w:rPr>
                <w:sz w:val="24"/>
                <w:szCs w:val="24"/>
              </w:rPr>
            </w:pPr>
          </w:p>
        </w:tc>
        <w:tc>
          <w:tcPr>
            <w:tcW w:w="355" w:type="pct"/>
            <w:vAlign w:val="center"/>
          </w:tcPr>
          <w:p w:rsidR="00D55603" w:rsidRPr="000C0172" w:rsidRDefault="00D55603" w:rsidP="00D55603">
            <w:pPr>
              <w:jc w:val="center"/>
              <w:rPr>
                <w:sz w:val="24"/>
                <w:szCs w:val="24"/>
              </w:rPr>
            </w:pPr>
          </w:p>
        </w:tc>
        <w:tc>
          <w:tcPr>
            <w:tcW w:w="473" w:type="pct"/>
            <w:vAlign w:val="center"/>
          </w:tcPr>
          <w:p w:rsidR="00D55603" w:rsidRPr="000C0172" w:rsidRDefault="00D55603" w:rsidP="00D55603">
            <w:pPr>
              <w:jc w:val="center"/>
              <w:rPr>
                <w:sz w:val="24"/>
                <w:szCs w:val="24"/>
              </w:rPr>
            </w:pP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r w:rsidRPr="000C0172">
              <w:rPr>
                <w:sz w:val="24"/>
                <w:szCs w:val="24"/>
              </w:rPr>
              <w:t>21.</w:t>
            </w:r>
          </w:p>
        </w:tc>
        <w:tc>
          <w:tcPr>
            <w:tcW w:w="189" w:type="pct"/>
            <w:vAlign w:val="center"/>
          </w:tcPr>
          <w:p w:rsidR="00D55603" w:rsidRPr="000C0172" w:rsidRDefault="00D55603" w:rsidP="00D55603">
            <w:pPr>
              <w:contextualSpacing/>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Explain bar chart giving its advantages and disadvantages.</w:t>
            </w:r>
          </w:p>
        </w:tc>
        <w:tc>
          <w:tcPr>
            <w:tcW w:w="388" w:type="pct"/>
            <w:vAlign w:val="center"/>
          </w:tcPr>
          <w:p w:rsidR="00D55603" w:rsidRPr="000C0172" w:rsidRDefault="00D55603" w:rsidP="00D55603">
            <w:pPr>
              <w:jc w:val="center"/>
              <w:rPr>
                <w:sz w:val="24"/>
                <w:szCs w:val="24"/>
              </w:rPr>
            </w:pPr>
            <w:r w:rsidRPr="000C0172">
              <w:rPr>
                <w:sz w:val="24"/>
                <w:szCs w:val="24"/>
              </w:rPr>
              <w:t>CO5</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6</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rPr>
            </w:pPr>
            <w:r w:rsidRPr="000C0172">
              <w:rPr>
                <w:sz w:val="24"/>
                <w:szCs w:val="24"/>
              </w:rPr>
              <w:t>Discuss the factors to be considered in preliminary planning.</w:t>
            </w:r>
          </w:p>
        </w:tc>
        <w:tc>
          <w:tcPr>
            <w:tcW w:w="388" w:type="pct"/>
            <w:vAlign w:val="center"/>
          </w:tcPr>
          <w:p w:rsidR="00D55603" w:rsidRPr="000C0172" w:rsidRDefault="00D55603" w:rsidP="00D55603">
            <w:pPr>
              <w:jc w:val="center"/>
              <w:rPr>
                <w:sz w:val="24"/>
                <w:szCs w:val="24"/>
              </w:rPr>
            </w:pPr>
            <w:r w:rsidRPr="000C0172">
              <w:rPr>
                <w:sz w:val="24"/>
                <w:szCs w:val="24"/>
              </w:rPr>
              <w:t>CO5</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6</w:t>
            </w:r>
          </w:p>
        </w:tc>
      </w:tr>
      <w:tr w:rsidR="00D55603" w:rsidRPr="000C0172" w:rsidTr="00A81194">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p>
        </w:tc>
        <w:tc>
          <w:tcPr>
            <w:tcW w:w="3323" w:type="pct"/>
            <w:vAlign w:val="bottom"/>
          </w:tcPr>
          <w:p w:rsidR="00D55603" w:rsidRPr="000C0172" w:rsidRDefault="00D55603" w:rsidP="00D55603">
            <w:pPr>
              <w:contextualSpacing/>
              <w:jc w:val="both"/>
              <w:rPr>
                <w:sz w:val="24"/>
                <w:szCs w:val="24"/>
              </w:rPr>
            </w:pPr>
          </w:p>
        </w:tc>
        <w:tc>
          <w:tcPr>
            <w:tcW w:w="388" w:type="pct"/>
            <w:vAlign w:val="center"/>
          </w:tcPr>
          <w:p w:rsidR="00D55603" w:rsidRPr="000C0172" w:rsidRDefault="00D55603" w:rsidP="00D55603">
            <w:pPr>
              <w:contextualSpacing/>
              <w:jc w:val="center"/>
              <w:rPr>
                <w:sz w:val="24"/>
                <w:szCs w:val="24"/>
              </w:rPr>
            </w:pPr>
          </w:p>
        </w:tc>
        <w:tc>
          <w:tcPr>
            <w:tcW w:w="355" w:type="pct"/>
            <w:vAlign w:val="center"/>
          </w:tcPr>
          <w:p w:rsidR="00D55603" w:rsidRPr="000C0172" w:rsidRDefault="00D55603" w:rsidP="00D55603">
            <w:pPr>
              <w:contextualSpacing/>
              <w:jc w:val="center"/>
              <w:rPr>
                <w:sz w:val="24"/>
                <w:szCs w:val="24"/>
              </w:rPr>
            </w:pPr>
          </w:p>
        </w:tc>
        <w:tc>
          <w:tcPr>
            <w:tcW w:w="473" w:type="pct"/>
            <w:vAlign w:val="center"/>
          </w:tcPr>
          <w:p w:rsidR="00D55603" w:rsidRPr="000C0172" w:rsidRDefault="00D55603" w:rsidP="00D55603">
            <w:pPr>
              <w:contextualSpacing/>
              <w:jc w:val="center"/>
              <w:rPr>
                <w:sz w:val="24"/>
                <w:szCs w:val="24"/>
              </w:rPr>
            </w:pP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r w:rsidRPr="000C0172">
              <w:rPr>
                <w:sz w:val="24"/>
                <w:szCs w:val="24"/>
              </w:rPr>
              <w:t>22.</w:t>
            </w:r>
          </w:p>
        </w:tc>
        <w:tc>
          <w:tcPr>
            <w:tcW w:w="189" w:type="pct"/>
            <w:vAlign w:val="center"/>
          </w:tcPr>
          <w:p w:rsidR="00D55603" w:rsidRPr="000C0172" w:rsidRDefault="00D55603" w:rsidP="00D55603">
            <w:pPr>
              <w:contextualSpacing/>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Explain: (i) Sump Pumping method of dewatering and (ii) Deep well construction method of dewatering.</w:t>
            </w:r>
          </w:p>
        </w:tc>
        <w:tc>
          <w:tcPr>
            <w:tcW w:w="388" w:type="pct"/>
            <w:vAlign w:val="center"/>
          </w:tcPr>
          <w:p w:rsidR="00D55603" w:rsidRPr="000C0172" w:rsidRDefault="00D55603" w:rsidP="00D55603">
            <w:pPr>
              <w:jc w:val="center"/>
              <w:rPr>
                <w:sz w:val="24"/>
                <w:szCs w:val="24"/>
              </w:rPr>
            </w:pPr>
            <w:r w:rsidRPr="000C0172">
              <w:rPr>
                <w:sz w:val="24"/>
                <w:szCs w:val="24"/>
              </w:rPr>
              <w:t>CO1</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8</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rPr>
            </w:pPr>
            <w:r w:rsidRPr="000C0172">
              <w:rPr>
                <w:sz w:val="24"/>
                <w:szCs w:val="24"/>
              </w:rPr>
              <w:t>Write about dead shoring.</w:t>
            </w:r>
          </w:p>
        </w:tc>
        <w:tc>
          <w:tcPr>
            <w:tcW w:w="388" w:type="pct"/>
            <w:vAlign w:val="center"/>
          </w:tcPr>
          <w:p w:rsidR="00D55603" w:rsidRPr="000C0172" w:rsidRDefault="00D55603" w:rsidP="00D55603">
            <w:pPr>
              <w:jc w:val="center"/>
              <w:rPr>
                <w:sz w:val="24"/>
                <w:szCs w:val="24"/>
              </w:rPr>
            </w:pPr>
            <w:r w:rsidRPr="000C0172">
              <w:rPr>
                <w:sz w:val="24"/>
                <w:szCs w:val="24"/>
              </w:rPr>
              <w:t>CO1</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4</w:t>
            </w:r>
          </w:p>
        </w:tc>
      </w:tr>
      <w:tr w:rsidR="00D55603" w:rsidRPr="000C0172" w:rsidTr="000C0172">
        <w:trPr>
          <w:trHeight w:val="14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p>
        </w:tc>
        <w:tc>
          <w:tcPr>
            <w:tcW w:w="3323" w:type="pct"/>
            <w:vAlign w:val="center"/>
          </w:tcPr>
          <w:p w:rsidR="00D55603" w:rsidRPr="000C0172" w:rsidRDefault="00D55603" w:rsidP="00D55603">
            <w:pPr>
              <w:rPr>
                <w:sz w:val="24"/>
                <w:szCs w:val="24"/>
              </w:rPr>
            </w:pPr>
          </w:p>
        </w:tc>
        <w:tc>
          <w:tcPr>
            <w:tcW w:w="388" w:type="pct"/>
            <w:vAlign w:val="center"/>
          </w:tcPr>
          <w:p w:rsidR="00D55603" w:rsidRPr="000C0172" w:rsidRDefault="00D55603" w:rsidP="00D55603">
            <w:pPr>
              <w:jc w:val="center"/>
              <w:rPr>
                <w:sz w:val="24"/>
                <w:szCs w:val="24"/>
              </w:rPr>
            </w:pPr>
          </w:p>
        </w:tc>
        <w:tc>
          <w:tcPr>
            <w:tcW w:w="355" w:type="pct"/>
            <w:vAlign w:val="center"/>
          </w:tcPr>
          <w:p w:rsidR="00D55603" w:rsidRPr="000C0172" w:rsidRDefault="00D55603" w:rsidP="00D55603">
            <w:pPr>
              <w:jc w:val="center"/>
              <w:rPr>
                <w:sz w:val="24"/>
                <w:szCs w:val="24"/>
              </w:rPr>
            </w:pPr>
          </w:p>
        </w:tc>
        <w:tc>
          <w:tcPr>
            <w:tcW w:w="473" w:type="pct"/>
            <w:vAlign w:val="center"/>
          </w:tcPr>
          <w:p w:rsidR="00D55603" w:rsidRPr="000C0172" w:rsidRDefault="00D55603" w:rsidP="00D55603">
            <w:pPr>
              <w:jc w:val="center"/>
              <w:rPr>
                <w:sz w:val="24"/>
                <w:szCs w:val="24"/>
              </w:rPr>
            </w:pP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r w:rsidRPr="000C0172">
              <w:rPr>
                <w:sz w:val="24"/>
                <w:szCs w:val="24"/>
              </w:rPr>
              <w:t>23.</w:t>
            </w:r>
          </w:p>
        </w:tc>
        <w:tc>
          <w:tcPr>
            <w:tcW w:w="189" w:type="pct"/>
            <w:vAlign w:val="center"/>
          </w:tcPr>
          <w:p w:rsidR="00D55603" w:rsidRPr="000C0172" w:rsidRDefault="00D55603" w:rsidP="00D55603">
            <w:pPr>
              <w:contextualSpacing/>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Discuss the functional requirement of roofing.</w:t>
            </w:r>
          </w:p>
        </w:tc>
        <w:tc>
          <w:tcPr>
            <w:tcW w:w="388" w:type="pct"/>
            <w:vAlign w:val="center"/>
          </w:tcPr>
          <w:p w:rsidR="00D55603" w:rsidRPr="000C0172" w:rsidRDefault="00D55603" w:rsidP="00D55603">
            <w:pPr>
              <w:jc w:val="center"/>
              <w:rPr>
                <w:sz w:val="24"/>
                <w:szCs w:val="24"/>
              </w:rPr>
            </w:pPr>
            <w:r w:rsidRPr="000C0172">
              <w:rPr>
                <w:sz w:val="24"/>
                <w:szCs w:val="24"/>
              </w:rPr>
              <w:t>CO4</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8</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lang w:val="en-IN"/>
              </w:rPr>
            </w:pPr>
            <w:r w:rsidRPr="000C0172">
              <w:rPr>
                <w:sz w:val="24"/>
                <w:szCs w:val="24"/>
                <w:lang w:val="en-IN"/>
              </w:rPr>
              <w:t>Explain any 2 defects in plastering.</w:t>
            </w:r>
          </w:p>
        </w:tc>
        <w:tc>
          <w:tcPr>
            <w:tcW w:w="388" w:type="pct"/>
            <w:vAlign w:val="center"/>
          </w:tcPr>
          <w:p w:rsidR="00D55603" w:rsidRPr="000C0172" w:rsidRDefault="00D55603" w:rsidP="00D55603">
            <w:pPr>
              <w:jc w:val="center"/>
              <w:rPr>
                <w:sz w:val="24"/>
                <w:szCs w:val="24"/>
              </w:rPr>
            </w:pPr>
            <w:r w:rsidRPr="000C0172">
              <w:rPr>
                <w:sz w:val="24"/>
                <w:szCs w:val="24"/>
              </w:rPr>
              <w:t>CO4</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4</w:t>
            </w:r>
          </w:p>
        </w:tc>
      </w:tr>
      <w:tr w:rsidR="00D55603" w:rsidRPr="000C0172" w:rsidTr="00A81194">
        <w:trPr>
          <w:trHeight w:val="300"/>
        </w:trPr>
        <w:tc>
          <w:tcPr>
            <w:tcW w:w="5000" w:type="pct"/>
            <w:gridSpan w:val="6"/>
            <w:vAlign w:val="center"/>
          </w:tcPr>
          <w:p w:rsidR="00D55603" w:rsidRPr="000C0172" w:rsidRDefault="00D55603" w:rsidP="00D55603">
            <w:pPr>
              <w:contextualSpacing/>
              <w:jc w:val="center"/>
              <w:rPr>
                <w:b/>
                <w:bCs/>
                <w:sz w:val="24"/>
                <w:szCs w:val="24"/>
              </w:rPr>
            </w:pPr>
            <w:r w:rsidRPr="000C0172">
              <w:rPr>
                <w:b/>
                <w:bCs/>
                <w:sz w:val="24"/>
                <w:szCs w:val="24"/>
              </w:rPr>
              <w:t>COMPULSORY QUESTION</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r w:rsidRPr="000C0172">
              <w:rPr>
                <w:sz w:val="24"/>
                <w:szCs w:val="24"/>
              </w:rPr>
              <w:t>24.</w:t>
            </w:r>
          </w:p>
        </w:tc>
        <w:tc>
          <w:tcPr>
            <w:tcW w:w="189" w:type="pct"/>
            <w:vAlign w:val="center"/>
          </w:tcPr>
          <w:p w:rsidR="00D55603" w:rsidRPr="000C0172" w:rsidRDefault="00D55603" w:rsidP="00D55603">
            <w:pPr>
              <w:contextualSpacing/>
              <w:jc w:val="center"/>
              <w:rPr>
                <w:sz w:val="24"/>
                <w:szCs w:val="24"/>
              </w:rPr>
            </w:pPr>
            <w:r w:rsidRPr="000C0172">
              <w:rPr>
                <w:sz w:val="24"/>
                <w:szCs w:val="24"/>
              </w:rPr>
              <w:t>a.</w:t>
            </w:r>
          </w:p>
        </w:tc>
        <w:tc>
          <w:tcPr>
            <w:tcW w:w="3323" w:type="pct"/>
            <w:vAlign w:val="center"/>
          </w:tcPr>
          <w:p w:rsidR="00D55603" w:rsidRPr="000C0172" w:rsidRDefault="00D55603" w:rsidP="00D55603">
            <w:pPr>
              <w:rPr>
                <w:sz w:val="24"/>
                <w:szCs w:val="24"/>
              </w:rPr>
            </w:pPr>
            <w:r w:rsidRPr="000C0172">
              <w:rPr>
                <w:sz w:val="24"/>
                <w:szCs w:val="24"/>
              </w:rPr>
              <w:t>Discuss: (i) Storage and Inventory Management, (ii) Functions of Inventory Control and (iii) Need of Inventory Control.</w:t>
            </w:r>
          </w:p>
        </w:tc>
        <w:tc>
          <w:tcPr>
            <w:tcW w:w="388" w:type="pct"/>
            <w:vAlign w:val="center"/>
          </w:tcPr>
          <w:p w:rsidR="00D55603" w:rsidRPr="000C0172" w:rsidRDefault="00D55603" w:rsidP="00D55603">
            <w:pPr>
              <w:jc w:val="center"/>
              <w:rPr>
                <w:sz w:val="24"/>
                <w:szCs w:val="24"/>
              </w:rPr>
            </w:pPr>
            <w:r w:rsidRPr="000C0172">
              <w:rPr>
                <w:sz w:val="24"/>
                <w:szCs w:val="24"/>
              </w:rPr>
              <w:t>CO6</w:t>
            </w:r>
          </w:p>
        </w:tc>
        <w:tc>
          <w:tcPr>
            <w:tcW w:w="355" w:type="pct"/>
            <w:vAlign w:val="center"/>
          </w:tcPr>
          <w:p w:rsidR="00D55603" w:rsidRPr="000C0172" w:rsidRDefault="00D55603" w:rsidP="00D55603">
            <w:pPr>
              <w:jc w:val="center"/>
              <w:rPr>
                <w:sz w:val="24"/>
                <w:szCs w:val="24"/>
              </w:rPr>
            </w:pPr>
            <w:r w:rsidRPr="000C0172">
              <w:rPr>
                <w:sz w:val="24"/>
                <w:szCs w:val="24"/>
              </w:rPr>
              <w:t>U</w:t>
            </w:r>
          </w:p>
        </w:tc>
        <w:tc>
          <w:tcPr>
            <w:tcW w:w="473" w:type="pct"/>
            <w:vAlign w:val="center"/>
          </w:tcPr>
          <w:p w:rsidR="00D55603" w:rsidRPr="000C0172" w:rsidRDefault="00D55603" w:rsidP="00D55603">
            <w:pPr>
              <w:jc w:val="center"/>
              <w:rPr>
                <w:sz w:val="24"/>
                <w:szCs w:val="24"/>
              </w:rPr>
            </w:pPr>
            <w:r w:rsidRPr="000C0172">
              <w:rPr>
                <w:sz w:val="24"/>
                <w:szCs w:val="24"/>
              </w:rPr>
              <w:t>9</w:t>
            </w:r>
          </w:p>
        </w:tc>
      </w:tr>
      <w:tr w:rsidR="00D55603" w:rsidRPr="000C0172" w:rsidTr="00191816">
        <w:trPr>
          <w:trHeight w:val="396"/>
        </w:trPr>
        <w:tc>
          <w:tcPr>
            <w:tcW w:w="272" w:type="pct"/>
            <w:vAlign w:val="center"/>
          </w:tcPr>
          <w:p w:rsidR="00D55603" w:rsidRPr="000C0172" w:rsidRDefault="00D55603" w:rsidP="00D55603">
            <w:pPr>
              <w:contextualSpacing/>
              <w:jc w:val="center"/>
              <w:rPr>
                <w:sz w:val="24"/>
                <w:szCs w:val="24"/>
              </w:rPr>
            </w:pPr>
          </w:p>
        </w:tc>
        <w:tc>
          <w:tcPr>
            <w:tcW w:w="189" w:type="pct"/>
            <w:vAlign w:val="center"/>
          </w:tcPr>
          <w:p w:rsidR="00D55603" w:rsidRPr="000C0172" w:rsidRDefault="00D55603" w:rsidP="00D55603">
            <w:pPr>
              <w:contextualSpacing/>
              <w:jc w:val="center"/>
              <w:rPr>
                <w:sz w:val="24"/>
                <w:szCs w:val="24"/>
              </w:rPr>
            </w:pPr>
            <w:r w:rsidRPr="000C0172">
              <w:rPr>
                <w:sz w:val="24"/>
                <w:szCs w:val="24"/>
              </w:rPr>
              <w:t>b.</w:t>
            </w:r>
          </w:p>
        </w:tc>
        <w:tc>
          <w:tcPr>
            <w:tcW w:w="3323" w:type="pct"/>
            <w:vAlign w:val="center"/>
          </w:tcPr>
          <w:p w:rsidR="00D55603" w:rsidRPr="000C0172" w:rsidRDefault="00D55603" w:rsidP="00D55603">
            <w:pPr>
              <w:rPr>
                <w:sz w:val="24"/>
                <w:szCs w:val="24"/>
              </w:rPr>
            </w:pPr>
            <w:r w:rsidRPr="000C0172">
              <w:rPr>
                <w:sz w:val="24"/>
                <w:szCs w:val="24"/>
              </w:rPr>
              <w:t>List the components of operating cost of construction equipment.</w:t>
            </w:r>
          </w:p>
        </w:tc>
        <w:tc>
          <w:tcPr>
            <w:tcW w:w="388" w:type="pct"/>
            <w:vAlign w:val="center"/>
          </w:tcPr>
          <w:p w:rsidR="00D55603" w:rsidRPr="000C0172" w:rsidRDefault="00D55603" w:rsidP="00D55603">
            <w:pPr>
              <w:jc w:val="center"/>
              <w:rPr>
                <w:sz w:val="24"/>
                <w:szCs w:val="24"/>
              </w:rPr>
            </w:pPr>
            <w:r w:rsidRPr="000C0172">
              <w:rPr>
                <w:sz w:val="24"/>
                <w:szCs w:val="24"/>
              </w:rPr>
              <w:t>CO6</w:t>
            </w:r>
          </w:p>
        </w:tc>
        <w:tc>
          <w:tcPr>
            <w:tcW w:w="355" w:type="pct"/>
            <w:vAlign w:val="center"/>
          </w:tcPr>
          <w:p w:rsidR="00D55603" w:rsidRPr="000C0172" w:rsidRDefault="00D55603" w:rsidP="00D55603">
            <w:pPr>
              <w:jc w:val="center"/>
              <w:rPr>
                <w:sz w:val="24"/>
                <w:szCs w:val="24"/>
              </w:rPr>
            </w:pPr>
            <w:r w:rsidRPr="000C0172">
              <w:rPr>
                <w:sz w:val="24"/>
                <w:szCs w:val="24"/>
              </w:rPr>
              <w:t>R</w:t>
            </w:r>
          </w:p>
        </w:tc>
        <w:tc>
          <w:tcPr>
            <w:tcW w:w="473" w:type="pct"/>
            <w:vAlign w:val="center"/>
          </w:tcPr>
          <w:p w:rsidR="00D55603" w:rsidRPr="000C0172" w:rsidRDefault="00D55603" w:rsidP="00D55603">
            <w:pPr>
              <w:jc w:val="center"/>
              <w:rPr>
                <w:sz w:val="24"/>
                <w:szCs w:val="24"/>
              </w:rPr>
            </w:pPr>
            <w:r w:rsidRPr="000C0172">
              <w:rPr>
                <w:sz w:val="24"/>
                <w:szCs w:val="24"/>
              </w:rPr>
              <w:t>3</w:t>
            </w:r>
          </w:p>
        </w:tc>
      </w:tr>
    </w:tbl>
    <w:p w:rsidR="00135D51" w:rsidRPr="000C0172" w:rsidRDefault="00135D51" w:rsidP="00A81194">
      <w:pPr>
        <w:contextualSpacing/>
      </w:pPr>
      <w:r w:rsidRPr="000C0172">
        <w:rPr>
          <w:b/>
          <w:bCs/>
        </w:rPr>
        <w:t>CO</w:t>
      </w:r>
      <w:r w:rsidRPr="000C0172">
        <w:t xml:space="preserve"> – COURSE OUTCOME</w:t>
      </w:r>
      <w:r w:rsidRPr="000C0172">
        <w:tab/>
      </w:r>
      <w:r w:rsidRPr="000C0172">
        <w:tab/>
      </w:r>
      <w:r w:rsidRPr="000C0172">
        <w:tab/>
      </w:r>
      <w:r w:rsidRPr="000C0172">
        <w:tab/>
      </w:r>
      <w:r w:rsidRPr="000C0172">
        <w:tab/>
      </w:r>
      <w:r w:rsidRPr="000C0172">
        <w:rPr>
          <w:b/>
          <w:bCs/>
        </w:rPr>
        <w:t>BL</w:t>
      </w:r>
      <w:r w:rsidRPr="000C0172">
        <w:t xml:space="preserve"> – BLOOM’</w:t>
      </w:r>
      <w:r w:rsidR="00F44DED" w:rsidRPr="000C0172">
        <w:t>S</w:t>
      </w:r>
      <w:r w:rsidRPr="000C0172">
        <w:t xml:space="preserve"> LEVEL</w:t>
      </w:r>
    </w:p>
    <w:p w:rsidR="00F44DED" w:rsidRPr="000C0172" w:rsidRDefault="00F44DED"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544C89" w:rsidRPr="000C0172" w:rsidTr="00A81194">
        <w:trPr>
          <w:trHeight w:val="280"/>
        </w:trPr>
        <w:tc>
          <w:tcPr>
            <w:tcW w:w="862" w:type="dxa"/>
          </w:tcPr>
          <w:p w:rsidR="00544C89" w:rsidRPr="000C0172" w:rsidRDefault="00544C89" w:rsidP="00A81194">
            <w:pPr>
              <w:contextualSpacing/>
              <w:rPr>
                <w:sz w:val="24"/>
                <w:szCs w:val="24"/>
              </w:rPr>
            </w:pPr>
          </w:p>
        </w:tc>
        <w:tc>
          <w:tcPr>
            <w:tcW w:w="9621" w:type="dxa"/>
          </w:tcPr>
          <w:p w:rsidR="00544C89" w:rsidRPr="000C0172" w:rsidRDefault="00544C89" w:rsidP="00A81194">
            <w:pPr>
              <w:contextualSpacing/>
              <w:jc w:val="center"/>
              <w:rPr>
                <w:b/>
                <w:sz w:val="24"/>
                <w:szCs w:val="24"/>
              </w:rPr>
            </w:pPr>
            <w:r w:rsidRPr="000C0172">
              <w:rPr>
                <w:b/>
                <w:sz w:val="24"/>
                <w:szCs w:val="24"/>
              </w:rPr>
              <w:t>COURSE OUTCOMES</w:t>
            </w:r>
          </w:p>
        </w:tc>
      </w:tr>
      <w:tr w:rsidR="00D55603" w:rsidRPr="000C0172" w:rsidTr="00A81194">
        <w:trPr>
          <w:trHeight w:val="280"/>
        </w:trPr>
        <w:tc>
          <w:tcPr>
            <w:tcW w:w="862" w:type="dxa"/>
          </w:tcPr>
          <w:p w:rsidR="00D55603" w:rsidRPr="000C0172" w:rsidRDefault="00D55603" w:rsidP="00D55603">
            <w:pPr>
              <w:contextualSpacing/>
              <w:rPr>
                <w:bCs/>
                <w:sz w:val="24"/>
                <w:szCs w:val="24"/>
              </w:rPr>
            </w:pPr>
            <w:r w:rsidRPr="000C0172">
              <w:rPr>
                <w:bCs/>
                <w:sz w:val="24"/>
                <w:szCs w:val="24"/>
              </w:rPr>
              <w:t>CO1</w:t>
            </w:r>
          </w:p>
        </w:tc>
        <w:tc>
          <w:tcPr>
            <w:tcW w:w="9621" w:type="dxa"/>
            <w:vAlign w:val="center"/>
          </w:tcPr>
          <w:p w:rsidR="00D55603" w:rsidRPr="000C0172" w:rsidRDefault="00D55603" w:rsidP="00D55603">
            <w:pPr>
              <w:rPr>
                <w:sz w:val="24"/>
                <w:szCs w:val="24"/>
              </w:rPr>
            </w:pPr>
            <w:r w:rsidRPr="000C0172">
              <w:rPr>
                <w:sz w:val="24"/>
                <w:szCs w:val="24"/>
              </w:rPr>
              <w:t>Recall the basics of building components</w:t>
            </w:r>
          </w:p>
        </w:tc>
      </w:tr>
      <w:tr w:rsidR="00D55603" w:rsidRPr="000C0172" w:rsidTr="00A81194">
        <w:trPr>
          <w:trHeight w:val="280"/>
        </w:trPr>
        <w:tc>
          <w:tcPr>
            <w:tcW w:w="862" w:type="dxa"/>
          </w:tcPr>
          <w:p w:rsidR="00D55603" w:rsidRPr="000C0172" w:rsidRDefault="00D55603" w:rsidP="00D55603">
            <w:pPr>
              <w:contextualSpacing/>
              <w:rPr>
                <w:bCs/>
                <w:sz w:val="24"/>
                <w:szCs w:val="24"/>
              </w:rPr>
            </w:pPr>
            <w:r w:rsidRPr="000C0172">
              <w:rPr>
                <w:bCs/>
                <w:sz w:val="24"/>
                <w:szCs w:val="24"/>
              </w:rPr>
              <w:t>CO2</w:t>
            </w:r>
          </w:p>
        </w:tc>
        <w:tc>
          <w:tcPr>
            <w:tcW w:w="9621" w:type="dxa"/>
            <w:vAlign w:val="center"/>
          </w:tcPr>
          <w:p w:rsidR="00D55603" w:rsidRPr="000C0172" w:rsidRDefault="00D55603" w:rsidP="00D55603">
            <w:pPr>
              <w:rPr>
                <w:sz w:val="24"/>
                <w:szCs w:val="24"/>
              </w:rPr>
            </w:pPr>
            <w:r w:rsidRPr="000C0172">
              <w:rPr>
                <w:sz w:val="24"/>
                <w:szCs w:val="24"/>
              </w:rPr>
              <w:t>Understand the items / facets of construction engineering</w:t>
            </w:r>
          </w:p>
        </w:tc>
      </w:tr>
      <w:tr w:rsidR="00D55603" w:rsidRPr="000C0172" w:rsidTr="00A81194">
        <w:trPr>
          <w:trHeight w:val="280"/>
        </w:trPr>
        <w:tc>
          <w:tcPr>
            <w:tcW w:w="862" w:type="dxa"/>
          </w:tcPr>
          <w:p w:rsidR="00D55603" w:rsidRPr="000C0172" w:rsidRDefault="00D55603" w:rsidP="00D55603">
            <w:pPr>
              <w:contextualSpacing/>
              <w:rPr>
                <w:bCs/>
                <w:sz w:val="24"/>
                <w:szCs w:val="24"/>
              </w:rPr>
            </w:pPr>
            <w:r w:rsidRPr="000C0172">
              <w:rPr>
                <w:bCs/>
                <w:sz w:val="24"/>
                <w:szCs w:val="24"/>
              </w:rPr>
              <w:t>CO3</w:t>
            </w:r>
          </w:p>
        </w:tc>
        <w:tc>
          <w:tcPr>
            <w:tcW w:w="9621" w:type="dxa"/>
            <w:vAlign w:val="center"/>
          </w:tcPr>
          <w:p w:rsidR="00D55603" w:rsidRPr="000C0172" w:rsidRDefault="00D55603" w:rsidP="00D55603">
            <w:pPr>
              <w:rPr>
                <w:sz w:val="24"/>
                <w:szCs w:val="24"/>
              </w:rPr>
            </w:pPr>
            <w:r w:rsidRPr="000C0172">
              <w:rPr>
                <w:sz w:val="24"/>
                <w:szCs w:val="24"/>
              </w:rPr>
              <w:t>Apply the construction engineering techniques for various components</w:t>
            </w:r>
          </w:p>
        </w:tc>
      </w:tr>
      <w:tr w:rsidR="00D55603" w:rsidRPr="000C0172" w:rsidTr="00A81194">
        <w:trPr>
          <w:trHeight w:val="280"/>
        </w:trPr>
        <w:tc>
          <w:tcPr>
            <w:tcW w:w="862" w:type="dxa"/>
          </w:tcPr>
          <w:p w:rsidR="00D55603" w:rsidRPr="000C0172" w:rsidRDefault="00D55603" w:rsidP="00D55603">
            <w:pPr>
              <w:contextualSpacing/>
              <w:rPr>
                <w:bCs/>
                <w:sz w:val="24"/>
                <w:szCs w:val="24"/>
              </w:rPr>
            </w:pPr>
            <w:r w:rsidRPr="000C0172">
              <w:rPr>
                <w:bCs/>
                <w:sz w:val="24"/>
                <w:szCs w:val="24"/>
              </w:rPr>
              <w:t>CO4</w:t>
            </w:r>
          </w:p>
        </w:tc>
        <w:tc>
          <w:tcPr>
            <w:tcW w:w="9621" w:type="dxa"/>
            <w:vAlign w:val="center"/>
          </w:tcPr>
          <w:p w:rsidR="00D55603" w:rsidRPr="000C0172" w:rsidRDefault="00D55603" w:rsidP="00D55603">
            <w:pPr>
              <w:rPr>
                <w:sz w:val="24"/>
                <w:szCs w:val="24"/>
              </w:rPr>
            </w:pPr>
            <w:r w:rsidRPr="000C0172">
              <w:rPr>
                <w:sz w:val="24"/>
                <w:szCs w:val="24"/>
              </w:rPr>
              <w:t>Classify the various techniques for different project</w:t>
            </w:r>
          </w:p>
        </w:tc>
      </w:tr>
      <w:tr w:rsidR="00D55603" w:rsidRPr="000C0172" w:rsidTr="00A81194">
        <w:trPr>
          <w:trHeight w:val="280"/>
        </w:trPr>
        <w:tc>
          <w:tcPr>
            <w:tcW w:w="862" w:type="dxa"/>
          </w:tcPr>
          <w:p w:rsidR="00D55603" w:rsidRPr="000C0172" w:rsidRDefault="00D55603" w:rsidP="00D55603">
            <w:pPr>
              <w:contextualSpacing/>
              <w:rPr>
                <w:bCs/>
                <w:sz w:val="24"/>
                <w:szCs w:val="24"/>
              </w:rPr>
            </w:pPr>
            <w:r w:rsidRPr="000C0172">
              <w:rPr>
                <w:bCs/>
                <w:sz w:val="24"/>
                <w:szCs w:val="24"/>
              </w:rPr>
              <w:t>CO5</w:t>
            </w:r>
          </w:p>
        </w:tc>
        <w:tc>
          <w:tcPr>
            <w:tcW w:w="9621" w:type="dxa"/>
            <w:vAlign w:val="center"/>
          </w:tcPr>
          <w:p w:rsidR="00D55603" w:rsidRPr="000C0172" w:rsidRDefault="00D55603" w:rsidP="00D55603">
            <w:pPr>
              <w:rPr>
                <w:sz w:val="24"/>
                <w:szCs w:val="24"/>
              </w:rPr>
            </w:pPr>
            <w:r w:rsidRPr="000C0172">
              <w:rPr>
                <w:sz w:val="24"/>
                <w:szCs w:val="24"/>
              </w:rPr>
              <w:t>Explain the importance of project management</w:t>
            </w:r>
          </w:p>
        </w:tc>
      </w:tr>
      <w:tr w:rsidR="00D55603" w:rsidRPr="000C0172" w:rsidTr="00191816">
        <w:trPr>
          <w:trHeight w:val="280"/>
        </w:trPr>
        <w:tc>
          <w:tcPr>
            <w:tcW w:w="862" w:type="dxa"/>
          </w:tcPr>
          <w:p w:rsidR="00D55603" w:rsidRPr="000C0172" w:rsidRDefault="00D55603" w:rsidP="00D55603">
            <w:pPr>
              <w:contextualSpacing/>
              <w:rPr>
                <w:bCs/>
                <w:sz w:val="24"/>
                <w:szCs w:val="24"/>
              </w:rPr>
            </w:pPr>
            <w:r w:rsidRPr="000C0172">
              <w:rPr>
                <w:bCs/>
                <w:sz w:val="24"/>
                <w:szCs w:val="24"/>
              </w:rPr>
              <w:t>CO6</w:t>
            </w:r>
          </w:p>
        </w:tc>
        <w:tc>
          <w:tcPr>
            <w:tcW w:w="9621" w:type="dxa"/>
            <w:vAlign w:val="center"/>
          </w:tcPr>
          <w:p w:rsidR="00D55603" w:rsidRPr="000C0172" w:rsidRDefault="00D55603" w:rsidP="00D55603">
            <w:pPr>
              <w:rPr>
                <w:sz w:val="24"/>
                <w:szCs w:val="24"/>
              </w:rPr>
            </w:pPr>
            <w:r w:rsidRPr="000C0172">
              <w:rPr>
                <w:sz w:val="24"/>
                <w:szCs w:val="24"/>
              </w:rPr>
              <w:t>Propose an Engineering and Management Plan</w:t>
            </w:r>
          </w:p>
        </w:tc>
      </w:tr>
    </w:tbl>
    <w:p w:rsidR="00544C89" w:rsidRPr="000C0172" w:rsidRDefault="00544C89"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51318C" w:rsidRPr="000C0172" w:rsidTr="00A81194">
        <w:trPr>
          <w:jc w:val="center"/>
        </w:trPr>
        <w:tc>
          <w:tcPr>
            <w:tcW w:w="10348" w:type="dxa"/>
            <w:gridSpan w:val="8"/>
          </w:tcPr>
          <w:p w:rsidR="0051318C" w:rsidRPr="000C0172" w:rsidRDefault="0051318C" w:rsidP="00A81194">
            <w:pPr>
              <w:contextualSpacing/>
              <w:jc w:val="center"/>
              <w:rPr>
                <w:b/>
                <w:sz w:val="24"/>
                <w:szCs w:val="24"/>
              </w:rPr>
            </w:pPr>
            <w:r w:rsidRPr="000C0172">
              <w:rPr>
                <w:b/>
                <w:sz w:val="24"/>
                <w:szCs w:val="24"/>
              </w:rPr>
              <w:t>Assessment Pattern as per Bloom’s Taxonomy</w:t>
            </w:r>
          </w:p>
        </w:tc>
      </w:tr>
      <w:tr w:rsidR="0051318C" w:rsidRPr="000C0172" w:rsidTr="00A81194">
        <w:trPr>
          <w:jc w:val="center"/>
        </w:trPr>
        <w:tc>
          <w:tcPr>
            <w:tcW w:w="1560" w:type="dxa"/>
          </w:tcPr>
          <w:p w:rsidR="0051318C" w:rsidRPr="000C0172" w:rsidRDefault="0051318C" w:rsidP="00A81194">
            <w:pPr>
              <w:contextualSpacing/>
              <w:jc w:val="center"/>
              <w:rPr>
                <w:b/>
                <w:bCs/>
                <w:sz w:val="24"/>
                <w:szCs w:val="24"/>
              </w:rPr>
            </w:pPr>
            <w:r w:rsidRPr="000C0172">
              <w:rPr>
                <w:b/>
                <w:bCs/>
                <w:sz w:val="24"/>
                <w:szCs w:val="24"/>
              </w:rPr>
              <w:t>CO / P</w:t>
            </w:r>
          </w:p>
        </w:tc>
        <w:tc>
          <w:tcPr>
            <w:tcW w:w="1417" w:type="dxa"/>
          </w:tcPr>
          <w:p w:rsidR="0051318C" w:rsidRPr="000C0172" w:rsidRDefault="0051318C" w:rsidP="00A81194">
            <w:pPr>
              <w:contextualSpacing/>
              <w:jc w:val="center"/>
              <w:rPr>
                <w:b/>
                <w:sz w:val="24"/>
                <w:szCs w:val="24"/>
              </w:rPr>
            </w:pPr>
            <w:r w:rsidRPr="000C0172">
              <w:rPr>
                <w:b/>
                <w:sz w:val="24"/>
                <w:szCs w:val="24"/>
              </w:rPr>
              <w:t>R</w:t>
            </w:r>
          </w:p>
        </w:tc>
        <w:tc>
          <w:tcPr>
            <w:tcW w:w="1276" w:type="dxa"/>
          </w:tcPr>
          <w:p w:rsidR="0051318C" w:rsidRPr="000C0172" w:rsidRDefault="0051318C" w:rsidP="00A81194">
            <w:pPr>
              <w:contextualSpacing/>
              <w:jc w:val="center"/>
              <w:rPr>
                <w:b/>
                <w:sz w:val="24"/>
                <w:szCs w:val="24"/>
              </w:rPr>
            </w:pPr>
            <w:r w:rsidRPr="000C0172">
              <w:rPr>
                <w:b/>
                <w:sz w:val="24"/>
                <w:szCs w:val="24"/>
              </w:rPr>
              <w:t>U</w:t>
            </w:r>
          </w:p>
        </w:tc>
        <w:tc>
          <w:tcPr>
            <w:tcW w:w="1134" w:type="dxa"/>
          </w:tcPr>
          <w:p w:rsidR="0051318C" w:rsidRPr="000C0172" w:rsidRDefault="0051318C" w:rsidP="00A81194">
            <w:pPr>
              <w:contextualSpacing/>
              <w:jc w:val="center"/>
              <w:rPr>
                <w:b/>
                <w:sz w:val="24"/>
                <w:szCs w:val="24"/>
              </w:rPr>
            </w:pPr>
            <w:r w:rsidRPr="000C0172">
              <w:rPr>
                <w:b/>
                <w:sz w:val="24"/>
                <w:szCs w:val="24"/>
              </w:rPr>
              <w:t>A</w:t>
            </w:r>
          </w:p>
        </w:tc>
        <w:tc>
          <w:tcPr>
            <w:tcW w:w="1418" w:type="dxa"/>
          </w:tcPr>
          <w:p w:rsidR="0051318C" w:rsidRPr="000C0172" w:rsidRDefault="0051318C" w:rsidP="00A81194">
            <w:pPr>
              <w:contextualSpacing/>
              <w:jc w:val="center"/>
              <w:rPr>
                <w:b/>
                <w:sz w:val="24"/>
                <w:szCs w:val="24"/>
              </w:rPr>
            </w:pPr>
            <w:r w:rsidRPr="000C0172">
              <w:rPr>
                <w:b/>
                <w:sz w:val="24"/>
                <w:szCs w:val="24"/>
              </w:rPr>
              <w:t>An</w:t>
            </w:r>
          </w:p>
        </w:tc>
        <w:tc>
          <w:tcPr>
            <w:tcW w:w="708" w:type="dxa"/>
          </w:tcPr>
          <w:p w:rsidR="0051318C" w:rsidRPr="000C0172" w:rsidRDefault="0051318C" w:rsidP="00A81194">
            <w:pPr>
              <w:contextualSpacing/>
              <w:jc w:val="center"/>
              <w:rPr>
                <w:b/>
                <w:sz w:val="24"/>
                <w:szCs w:val="24"/>
              </w:rPr>
            </w:pPr>
            <w:r w:rsidRPr="000C0172">
              <w:rPr>
                <w:b/>
                <w:sz w:val="24"/>
                <w:szCs w:val="24"/>
              </w:rPr>
              <w:t>E</w:t>
            </w:r>
          </w:p>
        </w:tc>
        <w:tc>
          <w:tcPr>
            <w:tcW w:w="1134" w:type="dxa"/>
          </w:tcPr>
          <w:p w:rsidR="0051318C" w:rsidRPr="000C0172" w:rsidRDefault="0051318C" w:rsidP="00A81194">
            <w:pPr>
              <w:contextualSpacing/>
              <w:jc w:val="center"/>
              <w:rPr>
                <w:b/>
                <w:sz w:val="24"/>
                <w:szCs w:val="24"/>
              </w:rPr>
            </w:pPr>
            <w:r w:rsidRPr="000C0172">
              <w:rPr>
                <w:b/>
                <w:sz w:val="24"/>
                <w:szCs w:val="24"/>
              </w:rPr>
              <w:t>C</w:t>
            </w:r>
          </w:p>
        </w:tc>
        <w:tc>
          <w:tcPr>
            <w:tcW w:w="1701" w:type="dxa"/>
          </w:tcPr>
          <w:p w:rsidR="0051318C" w:rsidRPr="000C0172" w:rsidRDefault="0051318C" w:rsidP="00A81194">
            <w:pPr>
              <w:contextualSpacing/>
              <w:jc w:val="center"/>
              <w:rPr>
                <w:b/>
                <w:sz w:val="24"/>
                <w:szCs w:val="24"/>
              </w:rPr>
            </w:pPr>
            <w:r w:rsidRPr="000C0172">
              <w:rPr>
                <w:b/>
                <w:sz w:val="24"/>
                <w:szCs w:val="24"/>
              </w:rPr>
              <w:t>Total</w:t>
            </w:r>
          </w:p>
        </w:tc>
      </w:tr>
      <w:tr w:rsidR="00D55603" w:rsidRPr="000C0172" w:rsidTr="00191816">
        <w:trPr>
          <w:jc w:val="center"/>
        </w:trPr>
        <w:tc>
          <w:tcPr>
            <w:tcW w:w="1560" w:type="dxa"/>
          </w:tcPr>
          <w:p w:rsidR="00D55603" w:rsidRPr="000C0172" w:rsidRDefault="00D55603" w:rsidP="00D55603">
            <w:pPr>
              <w:contextualSpacing/>
              <w:jc w:val="center"/>
              <w:rPr>
                <w:bCs/>
                <w:sz w:val="24"/>
                <w:szCs w:val="24"/>
              </w:rPr>
            </w:pPr>
            <w:r w:rsidRPr="000C0172">
              <w:rPr>
                <w:bCs/>
                <w:sz w:val="24"/>
                <w:szCs w:val="24"/>
              </w:rPr>
              <w:t>CO1</w:t>
            </w:r>
          </w:p>
        </w:tc>
        <w:tc>
          <w:tcPr>
            <w:tcW w:w="1417" w:type="dxa"/>
            <w:vAlign w:val="center"/>
          </w:tcPr>
          <w:p w:rsidR="00D55603" w:rsidRPr="000C0172" w:rsidRDefault="00D55603" w:rsidP="00D55603">
            <w:pPr>
              <w:jc w:val="center"/>
              <w:rPr>
                <w:sz w:val="24"/>
                <w:szCs w:val="24"/>
              </w:rPr>
            </w:pPr>
            <w:r w:rsidRPr="000C0172">
              <w:rPr>
                <w:sz w:val="24"/>
                <w:szCs w:val="24"/>
              </w:rPr>
              <w:t>9</w:t>
            </w:r>
          </w:p>
        </w:tc>
        <w:tc>
          <w:tcPr>
            <w:tcW w:w="1276" w:type="dxa"/>
            <w:vAlign w:val="center"/>
          </w:tcPr>
          <w:p w:rsidR="00D55603" w:rsidRPr="000C0172" w:rsidRDefault="00D55603" w:rsidP="00D55603">
            <w:pPr>
              <w:jc w:val="center"/>
              <w:rPr>
                <w:sz w:val="24"/>
                <w:szCs w:val="24"/>
              </w:rPr>
            </w:pPr>
            <w:r w:rsidRPr="000C0172">
              <w:rPr>
                <w:sz w:val="24"/>
                <w:szCs w:val="24"/>
              </w:rPr>
              <w:t>14</w:t>
            </w:r>
          </w:p>
        </w:tc>
        <w:tc>
          <w:tcPr>
            <w:tcW w:w="1134" w:type="dxa"/>
            <w:vAlign w:val="center"/>
          </w:tcPr>
          <w:p w:rsidR="00D55603" w:rsidRPr="000C0172" w:rsidRDefault="00D55603" w:rsidP="00D55603">
            <w:pPr>
              <w:jc w:val="center"/>
              <w:rPr>
                <w:sz w:val="24"/>
                <w:szCs w:val="24"/>
              </w:rPr>
            </w:pPr>
            <w:r w:rsidRPr="000C0172">
              <w:rPr>
                <w:sz w:val="24"/>
                <w:szCs w:val="24"/>
              </w:rPr>
              <w:t>6</w:t>
            </w:r>
          </w:p>
        </w:tc>
        <w:tc>
          <w:tcPr>
            <w:tcW w:w="1418" w:type="dxa"/>
            <w:vAlign w:val="center"/>
          </w:tcPr>
          <w:p w:rsidR="00D55603" w:rsidRPr="000C0172" w:rsidRDefault="00D55603" w:rsidP="00D55603">
            <w:pPr>
              <w:jc w:val="center"/>
              <w:rPr>
                <w:sz w:val="24"/>
                <w:szCs w:val="24"/>
              </w:rPr>
            </w:pPr>
            <w:r w:rsidRPr="000C0172">
              <w:rPr>
                <w:sz w:val="24"/>
                <w:szCs w:val="24"/>
              </w:rPr>
              <w:t>-</w:t>
            </w:r>
          </w:p>
        </w:tc>
        <w:tc>
          <w:tcPr>
            <w:tcW w:w="708" w:type="dxa"/>
            <w:vAlign w:val="center"/>
          </w:tcPr>
          <w:p w:rsidR="00D55603" w:rsidRPr="000C0172" w:rsidRDefault="00D55603" w:rsidP="00D55603">
            <w:pPr>
              <w:jc w:val="center"/>
              <w:rPr>
                <w:sz w:val="24"/>
                <w:szCs w:val="24"/>
              </w:rPr>
            </w:pPr>
            <w:r w:rsidRPr="000C0172">
              <w:rPr>
                <w:sz w:val="24"/>
                <w:szCs w:val="24"/>
              </w:rPr>
              <w:t>-</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701" w:type="dxa"/>
            <w:vAlign w:val="center"/>
          </w:tcPr>
          <w:p w:rsidR="00D55603" w:rsidRPr="000C0172" w:rsidRDefault="00D55603" w:rsidP="00D55603">
            <w:pPr>
              <w:jc w:val="center"/>
              <w:rPr>
                <w:sz w:val="24"/>
                <w:szCs w:val="24"/>
              </w:rPr>
            </w:pPr>
            <w:r w:rsidRPr="000C0172">
              <w:rPr>
                <w:sz w:val="24"/>
                <w:szCs w:val="24"/>
              </w:rPr>
              <w:t>29</w:t>
            </w:r>
          </w:p>
        </w:tc>
      </w:tr>
      <w:tr w:rsidR="00D55603" w:rsidRPr="000C0172" w:rsidTr="00191816">
        <w:trPr>
          <w:jc w:val="center"/>
        </w:trPr>
        <w:tc>
          <w:tcPr>
            <w:tcW w:w="1560" w:type="dxa"/>
          </w:tcPr>
          <w:p w:rsidR="00D55603" w:rsidRPr="000C0172" w:rsidRDefault="00D55603" w:rsidP="00D55603">
            <w:pPr>
              <w:contextualSpacing/>
              <w:jc w:val="center"/>
              <w:rPr>
                <w:bCs/>
                <w:sz w:val="24"/>
                <w:szCs w:val="24"/>
              </w:rPr>
            </w:pPr>
            <w:r w:rsidRPr="000C0172">
              <w:rPr>
                <w:bCs/>
                <w:sz w:val="24"/>
                <w:szCs w:val="24"/>
              </w:rPr>
              <w:t>CO2</w:t>
            </w:r>
          </w:p>
        </w:tc>
        <w:tc>
          <w:tcPr>
            <w:tcW w:w="1417" w:type="dxa"/>
            <w:vAlign w:val="center"/>
          </w:tcPr>
          <w:p w:rsidR="00D55603" w:rsidRPr="000C0172" w:rsidRDefault="00D55603" w:rsidP="00D55603">
            <w:pPr>
              <w:jc w:val="center"/>
              <w:rPr>
                <w:sz w:val="24"/>
                <w:szCs w:val="24"/>
              </w:rPr>
            </w:pPr>
            <w:r w:rsidRPr="000C0172">
              <w:rPr>
                <w:sz w:val="24"/>
                <w:szCs w:val="24"/>
              </w:rPr>
              <w:t>5</w:t>
            </w:r>
          </w:p>
        </w:tc>
        <w:tc>
          <w:tcPr>
            <w:tcW w:w="1276" w:type="dxa"/>
            <w:vAlign w:val="center"/>
          </w:tcPr>
          <w:p w:rsidR="00D55603" w:rsidRPr="000C0172" w:rsidRDefault="00D55603" w:rsidP="00D55603">
            <w:pPr>
              <w:jc w:val="center"/>
              <w:rPr>
                <w:sz w:val="24"/>
                <w:szCs w:val="24"/>
              </w:rPr>
            </w:pPr>
            <w:r w:rsidRPr="000C0172">
              <w:rPr>
                <w:sz w:val="24"/>
                <w:szCs w:val="24"/>
              </w:rPr>
              <w:t>8</w:t>
            </w:r>
          </w:p>
        </w:tc>
        <w:tc>
          <w:tcPr>
            <w:tcW w:w="1134" w:type="dxa"/>
            <w:vAlign w:val="center"/>
          </w:tcPr>
          <w:p w:rsidR="00D55603" w:rsidRPr="000C0172" w:rsidRDefault="00D55603" w:rsidP="00D55603">
            <w:pPr>
              <w:jc w:val="center"/>
              <w:rPr>
                <w:sz w:val="24"/>
                <w:szCs w:val="24"/>
              </w:rPr>
            </w:pPr>
            <w:r w:rsidRPr="000C0172">
              <w:rPr>
                <w:sz w:val="24"/>
                <w:szCs w:val="24"/>
              </w:rPr>
              <w:t>3</w:t>
            </w:r>
          </w:p>
        </w:tc>
        <w:tc>
          <w:tcPr>
            <w:tcW w:w="1418" w:type="dxa"/>
            <w:vAlign w:val="center"/>
          </w:tcPr>
          <w:p w:rsidR="00D55603" w:rsidRPr="000C0172" w:rsidRDefault="00D55603" w:rsidP="00D55603">
            <w:pPr>
              <w:jc w:val="center"/>
              <w:rPr>
                <w:sz w:val="24"/>
                <w:szCs w:val="24"/>
              </w:rPr>
            </w:pPr>
            <w:r w:rsidRPr="000C0172">
              <w:rPr>
                <w:sz w:val="24"/>
                <w:szCs w:val="24"/>
              </w:rPr>
              <w:t>1</w:t>
            </w:r>
          </w:p>
        </w:tc>
        <w:tc>
          <w:tcPr>
            <w:tcW w:w="708" w:type="dxa"/>
            <w:vAlign w:val="center"/>
          </w:tcPr>
          <w:p w:rsidR="00D55603" w:rsidRPr="000C0172" w:rsidRDefault="00D55603" w:rsidP="00D55603">
            <w:pPr>
              <w:jc w:val="center"/>
              <w:rPr>
                <w:sz w:val="24"/>
                <w:szCs w:val="24"/>
              </w:rPr>
            </w:pPr>
            <w:r w:rsidRPr="000C0172">
              <w:rPr>
                <w:sz w:val="24"/>
                <w:szCs w:val="24"/>
              </w:rPr>
              <w:t>-</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701" w:type="dxa"/>
            <w:vAlign w:val="center"/>
          </w:tcPr>
          <w:p w:rsidR="00D55603" w:rsidRPr="000C0172" w:rsidRDefault="00D55603" w:rsidP="00D55603">
            <w:pPr>
              <w:jc w:val="center"/>
              <w:rPr>
                <w:sz w:val="24"/>
                <w:szCs w:val="24"/>
              </w:rPr>
            </w:pPr>
            <w:r w:rsidRPr="000C0172">
              <w:rPr>
                <w:sz w:val="24"/>
                <w:szCs w:val="24"/>
              </w:rPr>
              <w:t>17</w:t>
            </w:r>
          </w:p>
        </w:tc>
      </w:tr>
      <w:tr w:rsidR="00D55603" w:rsidRPr="000C0172" w:rsidTr="00191816">
        <w:trPr>
          <w:jc w:val="center"/>
        </w:trPr>
        <w:tc>
          <w:tcPr>
            <w:tcW w:w="1560" w:type="dxa"/>
          </w:tcPr>
          <w:p w:rsidR="00D55603" w:rsidRPr="000C0172" w:rsidRDefault="00D55603" w:rsidP="00D55603">
            <w:pPr>
              <w:contextualSpacing/>
              <w:jc w:val="center"/>
              <w:rPr>
                <w:bCs/>
                <w:sz w:val="24"/>
                <w:szCs w:val="24"/>
              </w:rPr>
            </w:pPr>
            <w:r w:rsidRPr="000C0172">
              <w:rPr>
                <w:bCs/>
                <w:sz w:val="24"/>
                <w:szCs w:val="24"/>
              </w:rPr>
              <w:t>CO3</w:t>
            </w:r>
          </w:p>
        </w:tc>
        <w:tc>
          <w:tcPr>
            <w:tcW w:w="1417" w:type="dxa"/>
            <w:vAlign w:val="center"/>
          </w:tcPr>
          <w:p w:rsidR="00D55603" w:rsidRPr="000C0172" w:rsidRDefault="00D55603" w:rsidP="00D55603">
            <w:pPr>
              <w:jc w:val="center"/>
              <w:rPr>
                <w:sz w:val="24"/>
                <w:szCs w:val="24"/>
              </w:rPr>
            </w:pPr>
            <w:r w:rsidRPr="000C0172">
              <w:rPr>
                <w:sz w:val="24"/>
                <w:szCs w:val="24"/>
              </w:rPr>
              <w:t>7</w:t>
            </w:r>
          </w:p>
        </w:tc>
        <w:tc>
          <w:tcPr>
            <w:tcW w:w="1276" w:type="dxa"/>
            <w:vAlign w:val="center"/>
          </w:tcPr>
          <w:p w:rsidR="00D55603" w:rsidRPr="000C0172" w:rsidRDefault="00D55603" w:rsidP="00D55603">
            <w:pPr>
              <w:jc w:val="center"/>
              <w:rPr>
                <w:sz w:val="24"/>
                <w:szCs w:val="24"/>
              </w:rPr>
            </w:pPr>
            <w:r w:rsidRPr="000C0172">
              <w:rPr>
                <w:sz w:val="24"/>
                <w:szCs w:val="24"/>
              </w:rPr>
              <w:t>10</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418" w:type="dxa"/>
            <w:vAlign w:val="center"/>
          </w:tcPr>
          <w:p w:rsidR="00D55603" w:rsidRPr="000C0172" w:rsidRDefault="00D55603" w:rsidP="00D55603">
            <w:pPr>
              <w:jc w:val="center"/>
              <w:rPr>
                <w:sz w:val="24"/>
                <w:szCs w:val="24"/>
              </w:rPr>
            </w:pPr>
            <w:r w:rsidRPr="000C0172">
              <w:rPr>
                <w:sz w:val="24"/>
                <w:szCs w:val="24"/>
              </w:rPr>
              <w:t>-</w:t>
            </w:r>
          </w:p>
        </w:tc>
        <w:tc>
          <w:tcPr>
            <w:tcW w:w="708" w:type="dxa"/>
            <w:vAlign w:val="center"/>
          </w:tcPr>
          <w:p w:rsidR="00D55603" w:rsidRPr="000C0172" w:rsidRDefault="00D55603" w:rsidP="00D55603">
            <w:pPr>
              <w:jc w:val="center"/>
              <w:rPr>
                <w:sz w:val="24"/>
                <w:szCs w:val="24"/>
              </w:rPr>
            </w:pPr>
            <w:r w:rsidRPr="000C0172">
              <w:rPr>
                <w:sz w:val="24"/>
                <w:szCs w:val="24"/>
              </w:rPr>
              <w:t>-</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701" w:type="dxa"/>
            <w:vAlign w:val="center"/>
          </w:tcPr>
          <w:p w:rsidR="00D55603" w:rsidRPr="000C0172" w:rsidRDefault="00D55603" w:rsidP="00D55603">
            <w:pPr>
              <w:jc w:val="center"/>
              <w:rPr>
                <w:sz w:val="24"/>
                <w:szCs w:val="24"/>
              </w:rPr>
            </w:pPr>
            <w:r w:rsidRPr="000C0172">
              <w:rPr>
                <w:sz w:val="24"/>
                <w:szCs w:val="24"/>
              </w:rPr>
              <w:t>17</w:t>
            </w:r>
          </w:p>
        </w:tc>
      </w:tr>
      <w:tr w:rsidR="00D55603" w:rsidRPr="000C0172" w:rsidTr="00191816">
        <w:trPr>
          <w:jc w:val="center"/>
        </w:trPr>
        <w:tc>
          <w:tcPr>
            <w:tcW w:w="1560" w:type="dxa"/>
          </w:tcPr>
          <w:p w:rsidR="00D55603" w:rsidRPr="000C0172" w:rsidRDefault="00D55603" w:rsidP="00D55603">
            <w:pPr>
              <w:contextualSpacing/>
              <w:jc w:val="center"/>
              <w:rPr>
                <w:bCs/>
                <w:sz w:val="24"/>
                <w:szCs w:val="24"/>
              </w:rPr>
            </w:pPr>
            <w:r w:rsidRPr="000C0172">
              <w:rPr>
                <w:bCs/>
                <w:sz w:val="24"/>
                <w:szCs w:val="24"/>
              </w:rPr>
              <w:t>CO4</w:t>
            </w:r>
          </w:p>
        </w:tc>
        <w:tc>
          <w:tcPr>
            <w:tcW w:w="1417" w:type="dxa"/>
            <w:vAlign w:val="center"/>
          </w:tcPr>
          <w:p w:rsidR="00D55603" w:rsidRPr="000C0172" w:rsidRDefault="00D55603" w:rsidP="00D55603">
            <w:pPr>
              <w:jc w:val="center"/>
              <w:rPr>
                <w:sz w:val="24"/>
                <w:szCs w:val="24"/>
              </w:rPr>
            </w:pPr>
            <w:r w:rsidRPr="000C0172">
              <w:rPr>
                <w:sz w:val="24"/>
                <w:szCs w:val="24"/>
              </w:rPr>
              <w:t>9</w:t>
            </w:r>
          </w:p>
        </w:tc>
        <w:tc>
          <w:tcPr>
            <w:tcW w:w="1276" w:type="dxa"/>
            <w:vAlign w:val="center"/>
          </w:tcPr>
          <w:p w:rsidR="00D55603" w:rsidRPr="000C0172" w:rsidRDefault="00D55603" w:rsidP="00D55603">
            <w:pPr>
              <w:jc w:val="center"/>
              <w:rPr>
                <w:sz w:val="24"/>
                <w:szCs w:val="24"/>
              </w:rPr>
            </w:pPr>
            <w:r w:rsidRPr="000C0172">
              <w:rPr>
                <w:sz w:val="24"/>
                <w:szCs w:val="24"/>
              </w:rPr>
              <w:t>12</w:t>
            </w:r>
          </w:p>
        </w:tc>
        <w:tc>
          <w:tcPr>
            <w:tcW w:w="1134" w:type="dxa"/>
            <w:vAlign w:val="center"/>
          </w:tcPr>
          <w:p w:rsidR="00D55603" w:rsidRPr="000C0172" w:rsidRDefault="00D55603" w:rsidP="00D55603">
            <w:pPr>
              <w:jc w:val="center"/>
              <w:rPr>
                <w:sz w:val="24"/>
                <w:szCs w:val="24"/>
              </w:rPr>
            </w:pPr>
            <w:r w:rsidRPr="000C0172">
              <w:rPr>
                <w:sz w:val="24"/>
                <w:szCs w:val="24"/>
              </w:rPr>
              <w:t>8</w:t>
            </w:r>
          </w:p>
        </w:tc>
        <w:tc>
          <w:tcPr>
            <w:tcW w:w="1418" w:type="dxa"/>
            <w:vAlign w:val="center"/>
          </w:tcPr>
          <w:p w:rsidR="00D55603" w:rsidRPr="000C0172" w:rsidRDefault="00D55603" w:rsidP="00D55603">
            <w:pPr>
              <w:jc w:val="center"/>
              <w:rPr>
                <w:sz w:val="24"/>
                <w:szCs w:val="24"/>
              </w:rPr>
            </w:pPr>
            <w:r w:rsidRPr="000C0172">
              <w:rPr>
                <w:sz w:val="24"/>
                <w:szCs w:val="24"/>
              </w:rPr>
              <w:t>-</w:t>
            </w:r>
          </w:p>
        </w:tc>
        <w:tc>
          <w:tcPr>
            <w:tcW w:w="708" w:type="dxa"/>
            <w:vAlign w:val="center"/>
          </w:tcPr>
          <w:p w:rsidR="00D55603" w:rsidRPr="000C0172" w:rsidRDefault="00D55603" w:rsidP="00D55603">
            <w:pPr>
              <w:jc w:val="center"/>
              <w:rPr>
                <w:sz w:val="24"/>
                <w:szCs w:val="24"/>
              </w:rPr>
            </w:pPr>
            <w:r w:rsidRPr="000C0172">
              <w:rPr>
                <w:sz w:val="24"/>
                <w:szCs w:val="24"/>
              </w:rPr>
              <w:t>-</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701" w:type="dxa"/>
            <w:vAlign w:val="center"/>
          </w:tcPr>
          <w:p w:rsidR="00D55603" w:rsidRPr="000C0172" w:rsidRDefault="00D55603" w:rsidP="00D55603">
            <w:pPr>
              <w:jc w:val="center"/>
              <w:rPr>
                <w:sz w:val="24"/>
                <w:szCs w:val="24"/>
              </w:rPr>
            </w:pPr>
            <w:r w:rsidRPr="000C0172">
              <w:rPr>
                <w:sz w:val="24"/>
                <w:szCs w:val="24"/>
              </w:rPr>
              <w:t>29</w:t>
            </w:r>
          </w:p>
        </w:tc>
      </w:tr>
      <w:tr w:rsidR="00D55603" w:rsidRPr="000C0172" w:rsidTr="00191816">
        <w:trPr>
          <w:jc w:val="center"/>
        </w:trPr>
        <w:tc>
          <w:tcPr>
            <w:tcW w:w="1560" w:type="dxa"/>
          </w:tcPr>
          <w:p w:rsidR="00D55603" w:rsidRPr="000C0172" w:rsidRDefault="00D55603" w:rsidP="00D55603">
            <w:pPr>
              <w:contextualSpacing/>
              <w:jc w:val="center"/>
              <w:rPr>
                <w:bCs/>
                <w:sz w:val="24"/>
                <w:szCs w:val="24"/>
              </w:rPr>
            </w:pPr>
            <w:r w:rsidRPr="000C0172">
              <w:rPr>
                <w:bCs/>
                <w:sz w:val="24"/>
                <w:szCs w:val="24"/>
              </w:rPr>
              <w:t>CO5</w:t>
            </w:r>
          </w:p>
        </w:tc>
        <w:tc>
          <w:tcPr>
            <w:tcW w:w="1417" w:type="dxa"/>
            <w:vAlign w:val="center"/>
          </w:tcPr>
          <w:p w:rsidR="00D55603" w:rsidRPr="000C0172" w:rsidRDefault="00D55603" w:rsidP="00D55603">
            <w:pPr>
              <w:jc w:val="center"/>
              <w:rPr>
                <w:sz w:val="24"/>
                <w:szCs w:val="24"/>
              </w:rPr>
            </w:pPr>
            <w:r w:rsidRPr="000C0172">
              <w:rPr>
                <w:sz w:val="24"/>
                <w:szCs w:val="24"/>
              </w:rPr>
              <w:t>4</w:t>
            </w:r>
          </w:p>
        </w:tc>
        <w:tc>
          <w:tcPr>
            <w:tcW w:w="1276" w:type="dxa"/>
            <w:vAlign w:val="center"/>
          </w:tcPr>
          <w:p w:rsidR="00D55603" w:rsidRPr="000C0172" w:rsidRDefault="00D55603" w:rsidP="00D55603">
            <w:pPr>
              <w:jc w:val="center"/>
              <w:rPr>
                <w:sz w:val="24"/>
                <w:szCs w:val="24"/>
              </w:rPr>
            </w:pPr>
            <w:r w:rsidRPr="000C0172">
              <w:rPr>
                <w:sz w:val="24"/>
                <w:szCs w:val="24"/>
              </w:rPr>
              <w:t>16</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418" w:type="dxa"/>
            <w:vAlign w:val="center"/>
          </w:tcPr>
          <w:p w:rsidR="00D55603" w:rsidRPr="000C0172" w:rsidRDefault="00D55603" w:rsidP="00D55603">
            <w:pPr>
              <w:jc w:val="center"/>
              <w:rPr>
                <w:sz w:val="24"/>
                <w:szCs w:val="24"/>
              </w:rPr>
            </w:pPr>
            <w:r w:rsidRPr="000C0172">
              <w:rPr>
                <w:sz w:val="24"/>
                <w:szCs w:val="24"/>
              </w:rPr>
              <w:t>-</w:t>
            </w:r>
          </w:p>
        </w:tc>
        <w:tc>
          <w:tcPr>
            <w:tcW w:w="708" w:type="dxa"/>
            <w:vAlign w:val="center"/>
          </w:tcPr>
          <w:p w:rsidR="00D55603" w:rsidRPr="000C0172" w:rsidRDefault="00D55603" w:rsidP="00D55603">
            <w:pPr>
              <w:jc w:val="center"/>
              <w:rPr>
                <w:sz w:val="24"/>
                <w:szCs w:val="24"/>
              </w:rPr>
            </w:pPr>
            <w:r w:rsidRPr="000C0172">
              <w:rPr>
                <w:sz w:val="24"/>
                <w:szCs w:val="24"/>
              </w:rPr>
              <w:t>-</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701" w:type="dxa"/>
            <w:vAlign w:val="center"/>
          </w:tcPr>
          <w:p w:rsidR="00D55603" w:rsidRPr="000C0172" w:rsidRDefault="00D55603" w:rsidP="00D55603">
            <w:pPr>
              <w:jc w:val="center"/>
              <w:rPr>
                <w:sz w:val="24"/>
                <w:szCs w:val="24"/>
              </w:rPr>
            </w:pPr>
            <w:r w:rsidRPr="000C0172">
              <w:rPr>
                <w:sz w:val="24"/>
                <w:szCs w:val="24"/>
              </w:rPr>
              <w:t>20</w:t>
            </w:r>
          </w:p>
        </w:tc>
      </w:tr>
      <w:tr w:rsidR="00D55603" w:rsidRPr="000C0172" w:rsidTr="00191816">
        <w:trPr>
          <w:jc w:val="center"/>
        </w:trPr>
        <w:tc>
          <w:tcPr>
            <w:tcW w:w="1560" w:type="dxa"/>
          </w:tcPr>
          <w:p w:rsidR="00D55603" w:rsidRPr="000C0172" w:rsidRDefault="00D55603" w:rsidP="00D55603">
            <w:pPr>
              <w:contextualSpacing/>
              <w:jc w:val="center"/>
              <w:rPr>
                <w:bCs/>
                <w:sz w:val="24"/>
                <w:szCs w:val="24"/>
              </w:rPr>
            </w:pPr>
            <w:r w:rsidRPr="000C0172">
              <w:rPr>
                <w:bCs/>
                <w:sz w:val="24"/>
                <w:szCs w:val="24"/>
              </w:rPr>
              <w:t>CO6</w:t>
            </w:r>
          </w:p>
        </w:tc>
        <w:tc>
          <w:tcPr>
            <w:tcW w:w="1417" w:type="dxa"/>
            <w:vAlign w:val="center"/>
          </w:tcPr>
          <w:p w:rsidR="00D55603" w:rsidRPr="000C0172" w:rsidRDefault="00D55603" w:rsidP="00D55603">
            <w:pPr>
              <w:jc w:val="center"/>
              <w:rPr>
                <w:sz w:val="24"/>
                <w:szCs w:val="24"/>
              </w:rPr>
            </w:pPr>
            <w:r w:rsidRPr="000C0172">
              <w:rPr>
                <w:sz w:val="24"/>
                <w:szCs w:val="24"/>
              </w:rPr>
              <w:t>3</w:t>
            </w:r>
          </w:p>
        </w:tc>
        <w:tc>
          <w:tcPr>
            <w:tcW w:w="1276" w:type="dxa"/>
            <w:vAlign w:val="center"/>
          </w:tcPr>
          <w:p w:rsidR="00D55603" w:rsidRPr="000C0172" w:rsidRDefault="00D55603" w:rsidP="00D55603">
            <w:pPr>
              <w:jc w:val="center"/>
              <w:rPr>
                <w:sz w:val="24"/>
                <w:szCs w:val="24"/>
              </w:rPr>
            </w:pPr>
            <w:r w:rsidRPr="000C0172">
              <w:rPr>
                <w:sz w:val="24"/>
                <w:szCs w:val="24"/>
              </w:rPr>
              <w:t>9</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418" w:type="dxa"/>
            <w:vAlign w:val="center"/>
          </w:tcPr>
          <w:p w:rsidR="00D55603" w:rsidRPr="000C0172" w:rsidRDefault="00D55603" w:rsidP="00D55603">
            <w:pPr>
              <w:jc w:val="center"/>
              <w:rPr>
                <w:sz w:val="24"/>
                <w:szCs w:val="24"/>
              </w:rPr>
            </w:pPr>
            <w:r w:rsidRPr="000C0172">
              <w:rPr>
                <w:sz w:val="24"/>
                <w:szCs w:val="24"/>
              </w:rPr>
              <w:t>-</w:t>
            </w:r>
          </w:p>
        </w:tc>
        <w:tc>
          <w:tcPr>
            <w:tcW w:w="708" w:type="dxa"/>
            <w:vAlign w:val="center"/>
          </w:tcPr>
          <w:p w:rsidR="00D55603" w:rsidRPr="000C0172" w:rsidRDefault="00D55603" w:rsidP="00D55603">
            <w:pPr>
              <w:jc w:val="center"/>
              <w:rPr>
                <w:sz w:val="24"/>
                <w:szCs w:val="24"/>
              </w:rPr>
            </w:pPr>
            <w:r w:rsidRPr="000C0172">
              <w:rPr>
                <w:sz w:val="24"/>
                <w:szCs w:val="24"/>
              </w:rPr>
              <w:t>-</w:t>
            </w:r>
          </w:p>
        </w:tc>
        <w:tc>
          <w:tcPr>
            <w:tcW w:w="1134" w:type="dxa"/>
            <w:vAlign w:val="center"/>
          </w:tcPr>
          <w:p w:rsidR="00D55603" w:rsidRPr="000C0172" w:rsidRDefault="00D55603" w:rsidP="00D55603">
            <w:pPr>
              <w:jc w:val="center"/>
              <w:rPr>
                <w:sz w:val="24"/>
                <w:szCs w:val="24"/>
              </w:rPr>
            </w:pPr>
            <w:r w:rsidRPr="000C0172">
              <w:rPr>
                <w:sz w:val="24"/>
                <w:szCs w:val="24"/>
              </w:rPr>
              <w:t>-</w:t>
            </w:r>
          </w:p>
        </w:tc>
        <w:tc>
          <w:tcPr>
            <w:tcW w:w="1701" w:type="dxa"/>
            <w:vAlign w:val="center"/>
          </w:tcPr>
          <w:p w:rsidR="00D55603" w:rsidRPr="000C0172" w:rsidRDefault="00D55603" w:rsidP="00D55603">
            <w:pPr>
              <w:jc w:val="center"/>
              <w:rPr>
                <w:sz w:val="24"/>
                <w:szCs w:val="24"/>
              </w:rPr>
            </w:pPr>
            <w:r w:rsidRPr="000C0172">
              <w:rPr>
                <w:sz w:val="24"/>
                <w:szCs w:val="24"/>
              </w:rPr>
              <w:t>12</w:t>
            </w:r>
          </w:p>
        </w:tc>
      </w:tr>
      <w:tr w:rsidR="0051318C" w:rsidRPr="000C0172" w:rsidTr="00A81194">
        <w:trPr>
          <w:jc w:val="center"/>
        </w:trPr>
        <w:tc>
          <w:tcPr>
            <w:tcW w:w="8647" w:type="dxa"/>
            <w:gridSpan w:val="7"/>
          </w:tcPr>
          <w:p w:rsidR="0051318C" w:rsidRPr="000C0172" w:rsidRDefault="0051318C" w:rsidP="00A81194">
            <w:pPr>
              <w:contextualSpacing/>
              <w:rPr>
                <w:sz w:val="24"/>
                <w:szCs w:val="24"/>
              </w:rPr>
            </w:pPr>
          </w:p>
        </w:tc>
        <w:tc>
          <w:tcPr>
            <w:tcW w:w="1701" w:type="dxa"/>
          </w:tcPr>
          <w:p w:rsidR="0051318C" w:rsidRPr="000C0172" w:rsidRDefault="0051318C" w:rsidP="00A81194">
            <w:pPr>
              <w:contextualSpacing/>
              <w:jc w:val="center"/>
              <w:rPr>
                <w:b/>
                <w:sz w:val="24"/>
                <w:szCs w:val="24"/>
              </w:rPr>
            </w:pPr>
            <w:r w:rsidRPr="000C0172">
              <w:rPr>
                <w:b/>
                <w:sz w:val="24"/>
                <w:szCs w:val="24"/>
              </w:rPr>
              <w:t>124</w:t>
            </w:r>
          </w:p>
        </w:tc>
      </w:tr>
    </w:tbl>
    <w:p w:rsidR="00EB5FDF" w:rsidRDefault="00EB5FDF" w:rsidP="000C0172">
      <w:pPr>
        <w:contextualSpacing/>
      </w:pPr>
    </w:p>
    <w:p w:rsidR="00EB5FDF" w:rsidRDefault="00EB5FDF">
      <w:pPr>
        <w:spacing w:after="200" w:line="276" w:lineRule="auto"/>
      </w:pPr>
      <w:r>
        <w:br w:type="page"/>
      </w:r>
    </w:p>
    <w:p w:rsidR="00EB5FDF" w:rsidRDefault="00EB5FDF" w:rsidP="00191816">
      <w:pPr>
        <w:jc w:val="center"/>
        <w:rPr>
          <w:rFonts w:ascii="Arial" w:hAnsi="Arial" w:cs="Arial"/>
          <w:bCs/>
          <w:noProof/>
        </w:rPr>
      </w:pPr>
      <w:r>
        <w:rPr>
          <w:rFonts w:ascii="Arial" w:hAnsi="Arial" w:cs="Arial"/>
          <w:noProof/>
          <w:lang w:val="en-IN" w:eastAsia="en-IN" w:bidi="ta-IN"/>
        </w:rPr>
        <w:lastRenderedPageBreak/>
        <w:drawing>
          <wp:inline distT="0" distB="0" distL="0" distR="0">
            <wp:extent cx="5736590" cy="83693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rsidR="00EB5FDF" w:rsidRDefault="00EB5FDF" w:rsidP="00191816">
      <w:pPr>
        <w:jc w:val="center"/>
        <w:rPr>
          <w:b/>
          <w:bCs/>
        </w:rPr>
      </w:pPr>
    </w:p>
    <w:p w:rsidR="00EB5FDF" w:rsidRDefault="00EB5FDF" w:rsidP="00191816">
      <w:pPr>
        <w:jc w:val="center"/>
        <w:rPr>
          <w:b/>
          <w:bCs/>
        </w:rPr>
      </w:pPr>
      <w:r>
        <w:rPr>
          <w:b/>
          <w:bCs/>
        </w:rPr>
        <w:t>END SEMESTER EXAMINATION – APRIL / MAY 2024</w:t>
      </w:r>
    </w:p>
    <w:p w:rsidR="00EB5FDF" w:rsidRDefault="00EB5FDF" w:rsidP="00E40AC8">
      <w:pPr>
        <w:jc w:val="center"/>
        <w:rPr>
          <w:b/>
        </w:rPr>
      </w:pPr>
    </w:p>
    <w:p w:rsidR="00EB5FDF" w:rsidRPr="00FA796F" w:rsidRDefault="00EB5FD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B5FDF" w:rsidRPr="003318BB" w:rsidTr="00191816">
        <w:trPr>
          <w:trHeight w:val="397"/>
          <w:jc w:val="center"/>
        </w:trPr>
        <w:tc>
          <w:tcPr>
            <w:tcW w:w="1555" w:type="dxa"/>
            <w:vAlign w:val="center"/>
          </w:tcPr>
          <w:p w:rsidR="00EB5FDF" w:rsidRPr="003318BB" w:rsidRDefault="00EB5FDF" w:rsidP="00A81194">
            <w:pPr>
              <w:pStyle w:val="Title"/>
              <w:contextualSpacing/>
              <w:jc w:val="left"/>
              <w:rPr>
                <w:b/>
                <w:szCs w:val="22"/>
              </w:rPr>
            </w:pPr>
            <w:r w:rsidRPr="003318BB">
              <w:rPr>
                <w:b/>
                <w:sz w:val="22"/>
                <w:szCs w:val="22"/>
              </w:rPr>
              <w:t xml:space="preserve">Course Code      </w:t>
            </w:r>
          </w:p>
        </w:tc>
        <w:tc>
          <w:tcPr>
            <w:tcW w:w="6393" w:type="dxa"/>
            <w:vAlign w:val="center"/>
          </w:tcPr>
          <w:p w:rsidR="00EB5FDF" w:rsidRPr="003318BB" w:rsidRDefault="00EB5FDF" w:rsidP="00A81194">
            <w:pPr>
              <w:pStyle w:val="Title"/>
              <w:contextualSpacing/>
              <w:jc w:val="left"/>
              <w:rPr>
                <w:b/>
                <w:szCs w:val="22"/>
              </w:rPr>
            </w:pPr>
            <w:r w:rsidRPr="003318BB">
              <w:rPr>
                <w:b/>
                <w:sz w:val="22"/>
                <w:szCs w:val="22"/>
              </w:rPr>
              <w:t>18CE2020</w:t>
            </w:r>
          </w:p>
        </w:tc>
        <w:tc>
          <w:tcPr>
            <w:tcW w:w="1686" w:type="dxa"/>
            <w:vAlign w:val="center"/>
          </w:tcPr>
          <w:p w:rsidR="00EB5FDF" w:rsidRPr="003318BB" w:rsidRDefault="00EB5FDF" w:rsidP="00A81194">
            <w:pPr>
              <w:pStyle w:val="Title"/>
              <w:ind w:left="-468" w:firstLine="468"/>
              <w:contextualSpacing/>
              <w:jc w:val="left"/>
              <w:rPr>
                <w:szCs w:val="22"/>
              </w:rPr>
            </w:pPr>
            <w:r w:rsidRPr="003318BB">
              <w:rPr>
                <w:b/>
                <w:bCs/>
                <w:sz w:val="22"/>
                <w:szCs w:val="22"/>
              </w:rPr>
              <w:t xml:space="preserve">Duration       </w:t>
            </w:r>
          </w:p>
        </w:tc>
        <w:tc>
          <w:tcPr>
            <w:tcW w:w="851" w:type="dxa"/>
            <w:vAlign w:val="center"/>
          </w:tcPr>
          <w:p w:rsidR="00EB5FDF" w:rsidRPr="003318BB" w:rsidRDefault="00EB5FDF" w:rsidP="00A81194">
            <w:pPr>
              <w:pStyle w:val="Title"/>
              <w:contextualSpacing/>
              <w:jc w:val="left"/>
              <w:rPr>
                <w:b/>
                <w:szCs w:val="22"/>
              </w:rPr>
            </w:pPr>
            <w:r w:rsidRPr="003318BB">
              <w:rPr>
                <w:b/>
                <w:sz w:val="22"/>
                <w:szCs w:val="22"/>
              </w:rPr>
              <w:t>3hrs</w:t>
            </w:r>
          </w:p>
        </w:tc>
      </w:tr>
      <w:tr w:rsidR="00EB5FDF" w:rsidRPr="003318BB" w:rsidTr="00191816">
        <w:trPr>
          <w:trHeight w:val="397"/>
          <w:jc w:val="center"/>
        </w:trPr>
        <w:tc>
          <w:tcPr>
            <w:tcW w:w="1555" w:type="dxa"/>
            <w:vAlign w:val="center"/>
          </w:tcPr>
          <w:p w:rsidR="00EB5FDF" w:rsidRPr="003318BB" w:rsidRDefault="00EB5FDF" w:rsidP="00A81194">
            <w:pPr>
              <w:pStyle w:val="Title"/>
              <w:ind w:right="-160"/>
              <w:contextualSpacing/>
              <w:jc w:val="left"/>
              <w:rPr>
                <w:b/>
                <w:szCs w:val="22"/>
              </w:rPr>
            </w:pPr>
            <w:r w:rsidRPr="003318BB">
              <w:rPr>
                <w:b/>
                <w:sz w:val="22"/>
                <w:szCs w:val="22"/>
              </w:rPr>
              <w:t xml:space="preserve">Course Name     </w:t>
            </w:r>
          </w:p>
        </w:tc>
        <w:tc>
          <w:tcPr>
            <w:tcW w:w="6393" w:type="dxa"/>
            <w:vAlign w:val="center"/>
          </w:tcPr>
          <w:p w:rsidR="00EB5FDF" w:rsidRPr="003318BB" w:rsidRDefault="00EB5FDF" w:rsidP="00A81194">
            <w:pPr>
              <w:pStyle w:val="Title"/>
              <w:contextualSpacing/>
              <w:jc w:val="left"/>
              <w:rPr>
                <w:b/>
                <w:szCs w:val="22"/>
              </w:rPr>
            </w:pPr>
            <w:r w:rsidRPr="003318BB">
              <w:rPr>
                <w:b/>
                <w:sz w:val="22"/>
                <w:szCs w:val="22"/>
              </w:rPr>
              <w:t>REINFORCED CONCRETE ELEMENTS</w:t>
            </w:r>
          </w:p>
        </w:tc>
        <w:tc>
          <w:tcPr>
            <w:tcW w:w="1686" w:type="dxa"/>
            <w:vAlign w:val="center"/>
          </w:tcPr>
          <w:p w:rsidR="00EB5FDF" w:rsidRPr="003318BB" w:rsidRDefault="00EB5FDF" w:rsidP="00A81194">
            <w:pPr>
              <w:pStyle w:val="Title"/>
              <w:contextualSpacing/>
              <w:jc w:val="left"/>
              <w:rPr>
                <w:b/>
                <w:bCs/>
                <w:szCs w:val="22"/>
              </w:rPr>
            </w:pPr>
            <w:r w:rsidRPr="003318BB">
              <w:rPr>
                <w:b/>
                <w:bCs/>
                <w:sz w:val="22"/>
                <w:szCs w:val="22"/>
              </w:rPr>
              <w:t xml:space="preserve">Max. Marks </w:t>
            </w:r>
          </w:p>
        </w:tc>
        <w:tc>
          <w:tcPr>
            <w:tcW w:w="851" w:type="dxa"/>
            <w:vAlign w:val="center"/>
          </w:tcPr>
          <w:p w:rsidR="00EB5FDF" w:rsidRPr="003318BB" w:rsidRDefault="00EB5FDF" w:rsidP="00A81194">
            <w:pPr>
              <w:pStyle w:val="Title"/>
              <w:contextualSpacing/>
              <w:jc w:val="left"/>
              <w:rPr>
                <w:b/>
                <w:szCs w:val="22"/>
              </w:rPr>
            </w:pPr>
            <w:r w:rsidRPr="003318BB">
              <w:rPr>
                <w:b/>
                <w:sz w:val="22"/>
                <w:szCs w:val="22"/>
              </w:rPr>
              <w:t>100</w:t>
            </w:r>
          </w:p>
        </w:tc>
      </w:tr>
    </w:tbl>
    <w:p w:rsidR="00EB5FDF" w:rsidRPr="00FA796F" w:rsidRDefault="00EB5FD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B5FDF" w:rsidRPr="00FA796F" w:rsidTr="00A81194">
        <w:trPr>
          <w:trHeight w:val="551"/>
        </w:trPr>
        <w:tc>
          <w:tcPr>
            <w:tcW w:w="272" w:type="pct"/>
            <w:vAlign w:val="center"/>
          </w:tcPr>
          <w:p w:rsidR="00EB5FDF" w:rsidRPr="00237208" w:rsidRDefault="00EB5FDF" w:rsidP="00A81194">
            <w:pPr>
              <w:contextualSpacing/>
              <w:jc w:val="center"/>
              <w:rPr>
                <w:b/>
                <w:sz w:val="24"/>
                <w:szCs w:val="24"/>
              </w:rPr>
            </w:pPr>
            <w:r w:rsidRPr="00237208">
              <w:rPr>
                <w:b/>
                <w:sz w:val="24"/>
                <w:szCs w:val="24"/>
              </w:rPr>
              <w:t>Q. No.</w:t>
            </w:r>
          </w:p>
        </w:tc>
        <w:tc>
          <w:tcPr>
            <w:tcW w:w="3512" w:type="pct"/>
            <w:gridSpan w:val="2"/>
            <w:vAlign w:val="center"/>
          </w:tcPr>
          <w:p w:rsidR="00EB5FDF" w:rsidRPr="00237208" w:rsidRDefault="00EB5FDF" w:rsidP="00A81194">
            <w:pPr>
              <w:contextualSpacing/>
              <w:jc w:val="center"/>
              <w:rPr>
                <w:b/>
                <w:sz w:val="24"/>
                <w:szCs w:val="24"/>
              </w:rPr>
            </w:pPr>
            <w:r w:rsidRPr="00237208">
              <w:rPr>
                <w:b/>
                <w:sz w:val="24"/>
                <w:szCs w:val="24"/>
              </w:rPr>
              <w:t>Questions</w:t>
            </w:r>
          </w:p>
        </w:tc>
        <w:tc>
          <w:tcPr>
            <w:tcW w:w="388" w:type="pct"/>
            <w:vAlign w:val="center"/>
          </w:tcPr>
          <w:p w:rsidR="00EB5FDF" w:rsidRPr="00FA796F" w:rsidRDefault="00EB5FDF" w:rsidP="00A81194">
            <w:pPr>
              <w:contextualSpacing/>
              <w:jc w:val="center"/>
              <w:rPr>
                <w:b/>
              </w:rPr>
            </w:pPr>
            <w:r w:rsidRPr="00FA796F">
              <w:rPr>
                <w:b/>
              </w:rPr>
              <w:t>CO</w:t>
            </w:r>
          </w:p>
        </w:tc>
        <w:tc>
          <w:tcPr>
            <w:tcW w:w="355" w:type="pct"/>
            <w:vAlign w:val="center"/>
          </w:tcPr>
          <w:p w:rsidR="00EB5FDF" w:rsidRPr="00FA796F" w:rsidRDefault="00EB5FDF" w:rsidP="00A81194">
            <w:pPr>
              <w:contextualSpacing/>
              <w:jc w:val="center"/>
              <w:rPr>
                <w:b/>
              </w:rPr>
            </w:pPr>
            <w:r w:rsidRPr="00FA796F">
              <w:rPr>
                <w:b/>
              </w:rPr>
              <w:t>BL</w:t>
            </w:r>
          </w:p>
        </w:tc>
        <w:tc>
          <w:tcPr>
            <w:tcW w:w="473" w:type="pct"/>
            <w:vAlign w:val="center"/>
          </w:tcPr>
          <w:p w:rsidR="00EB5FDF" w:rsidRPr="00FA796F" w:rsidRDefault="00EB5FDF" w:rsidP="00A81194">
            <w:pPr>
              <w:contextualSpacing/>
              <w:jc w:val="center"/>
              <w:rPr>
                <w:b/>
              </w:rPr>
            </w:pPr>
            <w:r w:rsidRPr="00FA796F">
              <w:rPr>
                <w:b/>
              </w:rPr>
              <w:t>Marks</w:t>
            </w:r>
          </w:p>
        </w:tc>
      </w:tr>
      <w:tr w:rsidR="00EB5FDF" w:rsidRPr="00FA796F" w:rsidTr="00A81194">
        <w:trPr>
          <w:trHeight w:val="487"/>
        </w:trPr>
        <w:tc>
          <w:tcPr>
            <w:tcW w:w="5000" w:type="pct"/>
            <w:gridSpan w:val="6"/>
            <w:vAlign w:val="center"/>
          </w:tcPr>
          <w:p w:rsidR="00EB5FDF" w:rsidRPr="00237208" w:rsidRDefault="00EB5FDF" w:rsidP="00A81194">
            <w:pPr>
              <w:contextualSpacing/>
              <w:jc w:val="center"/>
              <w:rPr>
                <w:b/>
                <w:sz w:val="24"/>
                <w:szCs w:val="24"/>
                <w:u w:val="single"/>
              </w:rPr>
            </w:pPr>
            <w:r w:rsidRPr="00237208">
              <w:rPr>
                <w:b/>
                <w:sz w:val="24"/>
                <w:szCs w:val="24"/>
                <w:u w:val="single"/>
              </w:rPr>
              <w:t>PART – A (10 X 1 = 10 MARKS)</w:t>
            </w:r>
          </w:p>
          <w:p w:rsidR="00EB5FDF" w:rsidRPr="00237208" w:rsidRDefault="00EB5FDF" w:rsidP="00A81194">
            <w:pPr>
              <w:contextualSpacing/>
              <w:jc w:val="center"/>
              <w:rPr>
                <w:b/>
                <w:sz w:val="24"/>
                <w:szCs w:val="24"/>
              </w:rPr>
            </w:pPr>
            <w:r w:rsidRPr="00237208">
              <w:rPr>
                <w:b/>
                <w:sz w:val="24"/>
                <w:szCs w:val="24"/>
              </w:rPr>
              <w:t>(Answer all the questions)</w:t>
            </w:r>
          </w:p>
        </w:tc>
      </w:tr>
      <w:tr w:rsidR="00EB5FDF" w:rsidRPr="00FA796F" w:rsidTr="00A81194">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1.</w:t>
            </w:r>
          </w:p>
        </w:tc>
        <w:tc>
          <w:tcPr>
            <w:tcW w:w="3512" w:type="pct"/>
            <w:gridSpan w:val="2"/>
            <w:vAlign w:val="bottom"/>
          </w:tcPr>
          <w:p w:rsidR="00EB5FDF" w:rsidRPr="00237208" w:rsidRDefault="00EB5FDF" w:rsidP="00A81194">
            <w:pPr>
              <w:autoSpaceDE w:val="0"/>
              <w:autoSpaceDN w:val="0"/>
              <w:adjustRightInd w:val="0"/>
              <w:contextualSpacing/>
              <w:jc w:val="both"/>
              <w:rPr>
                <w:sz w:val="24"/>
                <w:szCs w:val="24"/>
              </w:rPr>
            </w:pPr>
            <w:r w:rsidRPr="00237208">
              <w:rPr>
                <w:sz w:val="24"/>
                <w:szCs w:val="24"/>
              </w:rPr>
              <w:t>State the partial safety factor for steel.</w:t>
            </w:r>
          </w:p>
        </w:tc>
        <w:tc>
          <w:tcPr>
            <w:tcW w:w="388" w:type="pct"/>
            <w:vAlign w:val="center"/>
          </w:tcPr>
          <w:p w:rsidR="00EB5FDF" w:rsidRPr="00FA796F" w:rsidRDefault="00EB5FDF" w:rsidP="00A81194">
            <w:pPr>
              <w:contextualSpacing/>
              <w:jc w:val="center"/>
            </w:pPr>
            <w:r w:rsidRPr="00FA796F">
              <w:t>CO</w:t>
            </w:r>
            <w:r>
              <w:t>1</w:t>
            </w:r>
          </w:p>
        </w:tc>
        <w:tc>
          <w:tcPr>
            <w:tcW w:w="355" w:type="pct"/>
            <w:vAlign w:val="center"/>
          </w:tcPr>
          <w:p w:rsidR="00EB5FDF" w:rsidRPr="00FA796F" w:rsidRDefault="00EB5FDF" w:rsidP="00A81194">
            <w:pPr>
              <w:contextualSpacing/>
              <w:jc w:val="center"/>
            </w:pPr>
            <w:r>
              <w:t>R</w:t>
            </w:r>
          </w:p>
        </w:tc>
        <w:tc>
          <w:tcPr>
            <w:tcW w:w="473" w:type="pct"/>
            <w:vAlign w:val="center"/>
          </w:tcPr>
          <w:p w:rsidR="00EB5FDF" w:rsidRPr="00FA796F" w:rsidRDefault="00EB5FDF" w:rsidP="00A81194">
            <w:pPr>
              <w:contextualSpacing/>
              <w:jc w:val="center"/>
            </w:pPr>
            <w:r w:rsidRPr="00FA796F">
              <w:t>1</w:t>
            </w:r>
          </w:p>
        </w:tc>
      </w:tr>
      <w:tr w:rsidR="00EB5FDF" w:rsidRPr="00FA796F" w:rsidTr="00A81194">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2.</w:t>
            </w:r>
          </w:p>
        </w:tc>
        <w:tc>
          <w:tcPr>
            <w:tcW w:w="3512" w:type="pct"/>
            <w:gridSpan w:val="2"/>
            <w:vAlign w:val="bottom"/>
          </w:tcPr>
          <w:p w:rsidR="00EB5FDF" w:rsidRPr="00237208" w:rsidRDefault="00EB5FDF" w:rsidP="00191816">
            <w:pPr>
              <w:contextualSpacing/>
              <w:jc w:val="both"/>
              <w:rPr>
                <w:sz w:val="24"/>
                <w:szCs w:val="24"/>
              </w:rPr>
            </w:pPr>
            <w:r w:rsidRPr="00237208">
              <w:rPr>
                <w:sz w:val="24"/>
                <w:szCs w:val="24"/>
              </w:rPr>
              <w:t xml:space="preserve">Classify the beam for the actual neutral axis is 152.3 mm and the critical neutral axis is 141.  </w:t>
            </w:r>
          </w:p>
        </w:tc>
        <w:tc>
          <w:tcPr>
            <w:tcW w:w="388" w:type="pct"/>
            <w:vAlign w:val="center"/>
          </w:tcPr>
          <w:p w:rsidR="00EB5FDF" w:rsidRPr="00FA796F" w:rsidRDefault="00EB5FDF" w:rsidP="0094051D">
            <w:pPr>
              <w:contextualSpacing/>
              <w:jc w:val="center"/>
            </w:pPr>
            <w:r w:rsidRPr="00FA796F">
              <w:t>CO</w:t>
            </w:r>
            <w:r>
              <w:t>2</w:t>
            </w:r>
          </w:p>
        </w:tc>
        <w:tc>
          <w:tcPr>
            <w:tcW w:w="355" w:type="pct"/>
            <w:vAlign w:val="center"/>
          </w:tcPr>
          <w:p w:rsidR="00EB5FDF" w:rsidRPr="00FA796F" w:rsidRDefault="00EB5FDF" w:rsidP="00A81194">
            <w:pPr>
              <w:contextualSpacing/>
              <w:jc w:val="center"/>
            </w:pPr>
            <w:r>
              <w:t>U</w:t>
            </w:r>
          </w:p>
        </w:tc>
        <w:tc>
          <w:tcPr>
            <w:tcW w:w="473" w:type="pct"/>
            <w:vAlign w:val="center"/>
          </w:tcPr>
          <w:p w:rsidR="00EB5FDF" w:rsidRPr="00FA796F" w:rsidRDefault="00EB5FDF" w:rsidP="00A81194">
            <w:pPr>
              <w:contextualSpacing/>
              <w:jc w:val="center"/>
            </w:pPr>
            <w:r w:rsidRPr="00FA796F">
              <w:t>1</w:t>
            </w:r>
          </w:p>
        </w:tc>
      </w:tr>
      <w:tr w:rsidR="00EB5FDF" w:rsidRPr="00FA796F" w:rsidTr="00A81194">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3.</w:t>
            </w:r>
          </w:p>
        </w:tc>
        <w:tc>
          <w:tcPr>
            <w:tcW w:w="3512" w:type="pct"/>
            <w:gridSpan w:val="2"/>
            <w:vAlign w:val="bottom"/>
          </w:tcPr>
          <w:p w:rsidR="00EB5FDF" w:rsidRPr="00237208" w:rsidRDefault="00EB5FDF" w:rsidP="00191816">
            <w:pPr>
              <w:contextualSpacing/>
              <w:jc w:val="both"/>
              <w:rPr>
                <w:sz w:val="24"/>
                <w:szCs w:val="24"/>
              </w:rPr>
            </w:pPr>
            <w:r w:rsidRPr="00237208">
              <w:rPr>
                <w:sz w:val="24"/>
                <w:szCs w:val="24"/>
              </w:rPr>
              <w:t xml:space="preserve">Classify the slab for the length and breadth of a slab are 4.3 m and 3.5 m respectively. </w:t>
            </w:r>
          </w:p>
        </w:tc>
        <w:tc>
          <w:tcPr>
            <w:tcW w:w="388" w:type="pct"/>
            <w:vAlign w:val="center"/>
          </w:tcPr>
          <w:p w:rsidR="00EB5FDF" w:rsidRPr="00FA796F" w:rsidRDefault="00EB5FDF" w:rsidP="0094051D">
            <w:pPr>
              <w:contextualSpacing/>
              <w:jc w:val="center"/>
            </w:pPr>
            <w:r w:rsidRPr="00FA796F">
              <w:t>CO</w:t>
            </w:r>
            <w:r>
              <w:t>4</w:t>
            </w:r>
          </w:p>
        </w:tc>
        <w:tc>
          <w:tcPr>
            <w:tcW w:w="355" w:type="pct"/>
            <w:vAlign w:val="center"/>
          </w:tcPr>
          <w:p w:rsidR="00EB5FDF" w:rsidRPr="00FA796F" w:rsidRDefault="00EB5FDF" w:rsidP="00A81194">
            <w:pPr>
              <w:contextualSpacing/>
              <w:jc w:val="center"/>
            </w:pPr>
            <w:r>
              <w:t>U</w:t>
            </w:r>
          </w:p>
        </w:tc>
        <w:tc>
          <w:tcPr>
            <w:tcW w:w="473" w:type="pct"/>
            <w:vAlign w:val="center"/>
          </w:tcPr>
          <w:p w:rsidR="00EB5FDF" w:rsidRPr="00FA796F" w:rsidRDefault="00EB5FDF" w:rsidP="00A81194">
            <w:pPr>
              <w:contextualSpacing/>
              <w:jc w:val="center"/>
            </w:pPr>
            <w:r w:rsidRPr="00FA796F">
              <w:t>1</w:t>
            </w:r>
          </w:p>
        </w:tc>
      </w:tr>
      <w:tr w:rsidR="00EB5FDF" w:rsidRPr="00FA796F" w:rsidTr="00A81194">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4.</w:t>
            </w:r>
          </w:p>
        </w:tc>
        <w:tc>
          <w:tcPr>
            <w:tcW w:w="3512" w:type="pct"/>
            <w:gridSpan w:val="2"/>
            <w:vAlign w:val="bottom"/>
          </w:tcPr>
          <w:p w:rsidR="00EB5FDF" w:rsidRPr="00237208" w:rsidRDefault="00EB5FDF" w:rsidP="00A81194">
            <w:pPr>
              <w:contextualSpacing/>
              <w:jc w:val="both"/>
              <w:rPr>
                <w:sz w:val="24"/>
                <w:szCs w:val="24"/>
              </w:rPr>
            </w:pPr>
            <w:r w:rsidRPr="00237208">
              <w:rPr>
                <w:sz w:val="24"/>
                <w:szCs w:val="24"/>
              </w:rPr>
              <w:t>Determine the value of Ʈ</w:t>
            </w:r>
            <w:r w:rsidRPr="00237208">
              <w:rPr>
                <w:sz w:val="24"/>
                <w:szCs w:val="24"/>
                <w:vertAlign w:val="subscript"/>
              </w:rPr>
              <w:t>cmax</w:t>
            </w:r>
            <w:r w:rsidRPr="00237208">
              <w:rPr>
                <w:sz w:val="24"/>
                <w:szCs w:val="24"/>
              </w:rPr>
              <w:t xml:space="preserve"> for M</w:t>
            </w:r>
            <w:r w:rsidRPr="00237208">
              <w:rPr>
                <w:sz w:val="24"/>
                <w:szCs w:val="24"/>
                <w:vertAlign w:val="subscript"/>
              </w:rPr>
              <w:t>20</w:t>
            </w:r>
            <w:r w:rsidRPr="00237208">
              <w:rPr>
                <w:sz w:val="24"/>
                <w:szCs w:val="24"/>
              </w:rPr>
              <w:t xml:space="preserve"> concrete under limit state method of design.</w:t>
            </w:r>
          </w:p>
        </w:tc>
        <w:tc>
          <w:tcPr>
            <w:tcW w:w="388" w:type="pct"/>
            <w:vAlign w:val="center"/>
          </w:tcPr>
          <w:p w:rsidR="00EB5FDF" w:rsidRPr="00FA796F" w:rsidRDefault="00EB5FDF" w:rsidP="0094051D">
            <w:pPr>
              <w:contextualSpacing/>
              <w:jc w:val="center"/>
            </w:pPr>
            <w:r w:rsidRPr="00FA796F">
              <w:t>CO</w:t>
            </w:r>
            <w:r>
              <w:t>3</w:t>
            </w:r>
          </w:p>
        </w:tc>
        <w:tc>
          <w:tcPr>
            <w:tcW w:w="355" w:type="pct"/>
            <w:vAlign w:val="center"/>
          </w:tcPr>
          <w:p w:rsidR="00EB5FDF" w:rsidRPr="00FA796F" w:rsidRDefault="00EB5FDF" w:rsidP="00A81194">
            <w:pPr>
              <w:contextualSpacing/>
              <w:jc w:val="center"/>
            </w:pPr>
            <w:r>
              <w:t>A</w:t>
            </w:r>
          </w:p>
        </w:tc>
        <w:tc>
          <w:tcPr>
            <w:tcW w:w="473" w:type="pct"/>
            <w:vAlign w:val="center"/>
          </w:tcPr>
          <w:p w:rsidR="00EB5FDF" w:rsidRPr="00FA796F" w:rsidRDefault="00EB5FDF" w:rsidP="00A81194">
            <w:pPr>
              <w:contextualSpacing/>
              <w:jc w:val="center"/>
            </w:pPr>
            <w:r w:rsidRPr="00FA796F">
              <w:t>1</w:t>
            </w:r>
          </w:p>
        </w:tc>
      </w:tr>
      <w:tr w:rsidR="00EB5FDF" w:rsidRPr="00FA796F" w:rsidTr="00A81194">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5.</w:t>
            </w:r>
          </w:p>
        </w:tc>
        <w:tc>
          <w:tcPr>
            <w:tcW w:w="3512" w:type="pct"/>
            <w:gridSpan w:val="2"/>
            <w:vAlign w:val="bottom"/>
          </w:tcPr>
          <w:p w:rsidR="00EB5FDF" w:rsidRPr="00237208" w:rsidRDefault="00EB5FDF" w:rsidP="00A81194">
            <w:pPr>
              <w:pStyle w:val="Default"/>
              <w:contextualSpacing/>
              <w:jc w:val="both"/>
            </w:pPr>
            <w:r w:rsidRPr="00237208">
              <w:t>Identify the limiting value of l/d ratio for a simply supported beam.</w:t>
            </w:r>
          </w:p>
        </w:tc>
        <w:tc>
          <w:tcPr>
            <w:tcW w:w="388" w:type="pct"/>
            <w:vAlign w:val="center"/>
          </w:tcPr>
          <w:p w:rsidR="00EB5FDF" w:rsidRPr="00FA796F" w:rsidRDefault="00EB5FDF" w:rsidP="0094051D">
            <w:pPr>
              <w:contextualSpacing/>
              <w:jc w:val="center"/>
            </w:pPr>
            <w:r w:rsidRPr="00FA796F">
              <w:t>CO</w:t>
            </w:r>
            <w:r>
              <w:t>4</w:t>
            </w:r>
          </w:p>
        </w:tc>
        <w:tc>
          <w:tcPr>
            <w:tcW w:w="355" w:type="pct"/>
            <w:vAlign w:val="center"/>
          </w:tcPr>
          <w:p w:rsidR="00EB5FDF" w:rsidRPr="00FA796F" w:rsidRDefault="00EB5FDF" w:rsidP="00A81194">
            <w:pPr>
              <w:contextualSpacing/>
              <w:jc w:val="center"/>
            </w:pPr>
            <w:r>
              <w:t>R</w:t>
            </w:r>
          </w:p>
        </w:tc>
        <w:tc>
          <w:tcPr>
            <w:tcW w:w="473" w:type="pct"/>
            <w:vAlign w:val="center"/>
          </w:tcPr>
          <w:p w:rsidR="00EB5FDF" w:rsidRPr="00FA796F" w:rsidRDefault="00EB5FDF" w:rsidP="00A81194">
            <w:pPr>
              <w:contextualSpacing/>
              <w:jc w:val="center"/>
            </w:pPr>
            <w:r w:rsidRPr="00FA796F">
              <w:t>1</w:t>
            </w:r>
          </w:p>
        </w:tc>
      </w:tr>
      <w:tr w:rsidR="00EB5FDF" w:rsidRPr="00FA796F" w:rsidTr="00A81194">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6.</w:t>
            </w:r>
          </w:p>
        </w:tc>
        <w:tc>
          <w:tcPr>
            <w:tcW w:w="3512" w:type="pct"/>
            <w:gridSpan w:val="2"/>
            <w:vAlign w:val="bottom"/>
          </w:tcPr>
          <w:p w:rsidR="00EB5FDF" w:rsidRPr="00237208" w:rsidRDefault="00EB5FDF" w:rsidP="00191816">
            <w:pPr>
              <w:contextualSpacing/>
              <w:jc w:val="both"/>
              <w:rPr>
                <w:sz w:val="24"/>
                <w:szCs w:val="24"/>
              </w:rPr>
            </w:pPr>
            <w:r w:rsidRPr="00237208">
              <w:rPr>
                <w:sz w:val="24"/>
                <w:szCs w:val="24"/>
              </w:rPr>
              <w:t>Classify the column for height of a column is 3.9m and the size of the column is 300 mm.</w:t>
            </w:r>
          </w:p>
        </w:tc>
        <w:tc>
          <w:tcPr>
            <w:tcW w:w="388" w:type="pct"/>
            <w:vAlign w:val="center"/>
          </w:tcPr>
          <w:p w:rsidR="00EB5FDF" w:rsidRPr="00FA796F" w:rsidRDefault="00EB5FDF" w:rsidP="0094051D">
            <w:pPr>
              <w:contextualSpacing/>
              <w:jc w:val="center"/>
            </w:pPr>
            <w:r w:rsidRPr="00FA796F">
              <w:t>CO</w:t>
            </w:r>
            <w:r>
              <w:t>2</w:t>
            </w:r>
          </w:p>
        </w:tc>
        <w:tc>
          <w:tcPr>
            <w:tcW w:w="355" w:type="pct"/>
            <w:vAlign w:val="center"/>
          </w:tcPr>
          <w:p w:rsidR="00EB5FDF" w:rsidRPr="00FA796F" w:rsidRDefault="00EB5FDF" w:rsidP="00A81194">
            <w:pPr>
              <w:contextualSpacing/>
              <w:jc w:val="center"/>
            </w:pPr>
            <w:r>
              <w:t>An</w:t>
            </w:r>
          </w:p>
        </w:tc>
        <w:tc>
          <w:tcPr>
            <w:tcW w:w="473" w:type="pct"/>
            <w:vAlign w:val="center"/>
          </w:tcPr>
          <w:p w:rsidR="00EB5FDF" w:rsidRPr="00FA796F" w:rsidRDefault="00EB5FDF" w:rsidP="00A81194">
            <w:pPr>
              <w:contextualSpacing/>
              <w:jc w:val="center"/>
            </w:pPr>
            <w:r w:rsidRPr="00FA796F">
              <w:t>1</w:t>
            </w:r>
          </w:p>
        </w:tc>
      </w:tr>
      <w:tr w:rsidR="00EB5FDF" w:rsidRPr="00FA796F" w:rsidTr="00A81194">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7.</w:t>
            </w:r>
          </w:p>
        </w:tc>
        <w:tc>
          <w:tcPr>
            <w:tcW w:w="3512" w:type="pct"/>
            <w:gridSpan w:val="2"/>
            <w:vAlign w:val="bottom"/>
          </w:tcPr>
          <w:p w:rsidR="00EB5FDF" w:rsidRPr="00237208" w:rsidRDefault="00EB5FDF" w:rsidP="00A81194">
            <w:pPr>
              <w:pStyle w:val="ListParagraph"/>
              <w:ind w:left="0"/>
              <w:jc w:val="both"/>
              <w:rPr>
                <w:noProof/>
                <w:sz w:val="24"/>
                <w:szCs w:val="24"/>
                <w:lang w:eastAsia="zh-TW"/>
              </w:rPr>
            </w:pPr>
            <w:r w:rsidRPr="00237208">
              <w:rPr>
                <w:sz w:val="24"/>
                <w:szCs w:val="24"/>
              </w:rPr>
              <w:t>The effective length of a column is 3200 m and the size of the column is 300 x 300 mm.  Estimate the value of minimum eccentricity.</w:t>
            </w:r>
          </w:p>
        </w:tc>
        <w:tc>
          <w:tcPr>
            <w:tcW w:w="388" w:type="pct"/>
            <w:vAlign w:val="center"/>
          </w:tcPr>
          <w:p w:rsidR="00EB5FDF" w:rsidRPr="00FA796F" w:rsidRDefault="00EB5FDF" w:rsidP="0094051D">
            <w:pPr>
              <w:contextualSpacing/>
              <w:jc w:val="center"/>
            </w:pPr>
            <w:r w:rsidRPr="00FA796F">
              <w:t>CO</w:t>
            </w:r>
            <w:r>
              <w:t>2</w:t>
            </w:r>
          </w:p>
        </w:tc>
        <w:tc>
          <w:tcPr>
            <w:tcW w:w="355" w:type="pct"/>
            <w:vAlign w:val="center"/>
          </w:tcPr>
          <w:p w:rsidR="00EB5FDF" w:rsidRPr="00FA796F" w:rsidRDefault="00EB5FDF" w:rsidP="00A81194">
            <w:pPr>
              <w:contextualSpacing/>
              <w:jc w:val="center"/>
            </w:pPr>
            <w:r>
              <w:t>E</w:t>
            </w:r>
          </w:p>
        </w:tc>
        <w:tc>
          <w:tcPr>
            <w:tcW w:w="473" w:type="pct"/>
            <w:vAlign w:val="center"/>
          </w:tcPr>
          <w:p w:rsidR="00EB5FDF" w:rsidRPr="00FA796F" w:rsidRDefault="00EB5FDF" w:rsidP="00A81194">
            <w:pPr>
              <w:contextualSpacing/>
              <w:jc w:val="center"/>
            </w:pPr>
            <w:r w:rsidRPr="00FA796F">
              <w:t>1</w:t>
            </w:r>
          </w:p>
        </w:tc>
      </w:tr>
      <w:tr w:rsidR="00EB5FDF" w:rsidRPr="00FA796F" w:rsidTr="00191816">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8.</w:t>
            </w:r>
          </w:p>
        </w:tc>
        <w:tc>
          <w:tcPr>
            <w:tcW w:w="3512" w:type="pct"/>
            <w:gridSpan w:val="2"/>
            <w:vAlign w:val="center"/>
          </w:tcPr>
          <w:p w:rsidR="00EB5FDF" w:rsidRPr="00237208" w:rsidRDefault="00EB5FDF" w:rsidP="00191816">
            <w:pPr>
              <w:contextualSpacing/>
              <w:rPr>
                <w:b/>
                <w:bCs/>
                <w:sz w:val="24"/>
                <w:szCs w:val="24"/>
              </w:rPr>
            </w:pPr>
            <w:r w:rsidRPr="00237208">
              <w:rPr>
                <w:bCs/>
                <w:sz w:val="24"/>
                <w:szCs w:val="24"/>
              </w:rPr>
              <w:t>Identify the failure mode of a short column.</w:t>
            </w:r>
          </w:p>
        </w:tc>
        <w:tc>
          <w:tcPr>
            <w:tcW w:w="388" w:type="pct"/>
            <w:vAlign w:val="center"/>
          </w:tcPr>
          <w:p w:rsidR="00EB5FDF" w:rsidRPr="00FA796F" w:rsidRDefault="00EB5FDF" w:rsidP="0094051D">
            <w:pPr>
              <w:contextualSpacing/>
              <w:jc w:val="center"/>
            </w:pPr>
            <w:r w:rsidRPr="00FA796F">
              <w:t>CO</w:t>
            </w:r>
            <w:r>
              <w:t>4</w:t>
            </w:r>
          </w:p>
        </w:tc>
        <w:tc>
          <w:tcPr>
            <w:tcW w:w="355" w:type="pct"/>
            <w:vAlign w:val="center"/>
          </w:tcPr>
          <w:p w:rsidR="00EB5FDF" w:rsidRPr="00FA796F" w:rsidRDefault="00EB5FDF" w:rsidP="00A81194">
            <w:pPr>
              <w:contextualSpacing/>
              <w:jc w:val="center"/>
            </w:pPr>
            <w:r>
              <w:t>R</w:t>
            </w:r>
          </w:p>
        </w:tc>
        <w:tc>
          <w:tcPr>
            <w:tcW w:w="473" w:type="pct"/>
            <w:vAlign w:val="center"/>
          </w:tcPr>
          <w:p w:rsidR="00EB5FDF" w:rsidRPr="00FA796F" w:rsidRDefault="00EB5FDF" w:rsidP="00A81194">
            <w:pPr>
              <w:contextualSpacing/>
              <w:jc w:val="center"/>
            </w:pPr>
            <w:r w:rsidRPr="00FA796F">
              <w:t>1</w:t>
            </w:r>
          </w:p>
        </w:tc>
      </w:tr>
      <w:tr w:rsidR="00EB5FDF" w:rsidRPr="00FA796F" w:rsidTr="00191816">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9.</w:t>
            </w:r>
          </w:p>
        </w:tc>
        <w:tc>
          <w:tcPr>
            <w:tcW w:w="3512" w:type="pct"/>
            <w:gridSpan w:val="2"/>
            <w:vAlign w:val="center"/>
          </w:tcPr>
          <w:p w:rsidR="00EB5FDF" w:rsidRPr="00237208" w:rsidRDefault="00EB5FDF" w:rsidP="00191816">
            <w:pPr>
              <w:pStyle w:val="ListParagraph"/>
              <w:ind w:left="0"/>
              <w:jc w:val="both"/>
              <w:rPr>
                <w:noProof/>
                <w:sz w:val="24"/>
                <w:szCs w:val="24"/>
                <w:lang w:eastAsia="zh-TW"/>
              </w:rPr>
            </w:pPr>
            <w:r w:rsidRPr="00237208">
              <w:rPr>
                <w:noProof/>
                <w:sz w:val="24"/>
                <w:szCs w:val="24"/>
                <w:lang w:eastAsia="zh-TW"/>
              </w:rPr>
              <w:t>Define long column.</w:t>
            </w:r>
          </w:p>
        </w:tc>
        <w:tc>
          <w:tcPr>
            <w:tcW w:w="388" w:type="pct"/>
            <w:vAlign w:val="center"/>
          </w:tcPr>
          <w:p w:rsidR="00EB5FDF" w:rsidRPr="00FA796F" w:rsidRDefault="00EB5FDF" w:rsidP="0094051D">
            <w:pPr>
              <w:contextualSpacing/>
              <w:jc w:val="center"/>
            </w:pPr>
            <w:r w:rsidRPr="00FA796F">
              <w:t>CO</w:t>
            </w:r>
            <w:r>
              <w:t>6</w:t>
            </w:r>
          </w:p>
        </w:tc>
        <w:tc>
          <w:tcPr>
            <w:tcW w:w="355" w:type="pct"/>
            <w:vAlign w:val="center"/>
          </w:tcPr>
          <w:p w:rsidR="00EB5FDF" w:rsidRPr="00FA796F" w:rsidRDefault="00EB5FDF" w:rsidP="00A81194">
            <w:pPr>
              <w:contextualSpacing/>
              <w:jc w:val="center"/>
            </w:pPr>
            <w:r>
              <w:t>R</w:t>
            </w:r>
          </w:p>
        </w:tc>
        <w:tc>
          <w:tcPr>
            <w:tcW w:w="473" w:type="pct"/>
            <w:vAlign w:val="center"/>
          </w:tcPr>
          <w:p w:rsidR="00EB5FDF" w:rsidRPr="00FA796F" w:rsidRDefault="00EB5FDF" w:rsidP="00A81194">
            <w:pPr>
              <w:contextualSpacing/>
              <w:jc w:val="center"/>
            </w:pPr>
            <w:r w:rsidRPr="00FA796F">
              <w:t>1</w:t>
            </w:r>
          </w:p>
        </w:tc>
      </w:tr>
      <w:tr w:rsidR="00EB5FDF" w:rsidRPr="00FA796F" w:rsidTr="00191816">
        <w:trPr>
          <w:trHeight w:val="396"/>
        </w:trPr>
        <w:tc>
          <w:tcPr>
            <w:tcW w:w="272" w:type="pct"/>
            <w:vAlign w:val="center"/>
          </w:tcPr>
          <w:p w:rsidR="00EB5FDF" w:rsidRPr="00237208" w:rsidRDefault="00EB5FDF" w:rsidP="00A81194">
            <w:pPr>
              <w:contextualSpacing/>
              <w:jc w:val="center"/>
              <w:rPr>
                <w:sz w:val="24"/>
                <w:szCs w:val="24"/>
              </w:rPr>
            </w:pPr>
            <w:r w:rsidRPr="00237208">
              <w:rPr>
                <w:sz w:val="24"/>
                <w:szCs w:val="24"/>
              </w:rPr>
              <w:t>10.</w:t>
            </w:r>
          </w:p>
        </w:tc>
        <w:tc>
          <w:tcPr>
            <w:tcW w:w="3512" w:type="pct"/>
            <w:gridSpan w:val="2"/>
            <w:vAlign w:val="center"/>
          </w:tcPr>
          <w:p w:rsidR="00EB5FDF" w:rsidRPr="00237208" w:rsidRDefault="00EB5FDF" w:rsidP="00191816">
            <w:pPr>
              <w:jc w:val="both"/>
              <w:rPr>
                <w:sz w:val="24"/>
                <w:szCs w:val="24"/>
              </w:rPr>
            </w:pPr>
            <w:r w:rsidRPr="00237208">
              <w:rPr>
                <w:sz w:val="24"/>
                <w:szCs w:val="24"/>
              </w:rPr>
              <w:t>List any two methods available for the analysis of frames.</w:t>
            </w:r>
          </w:p>
        </w:tc>
        <w:tc>
          <w:tcPr>
            <w:tcW w:w="388" w:type="pct"/>
            <w:vAlign w:val="center"/>
          </w:tcPr>
          <w:p w:rsidR="00EB5FDF" w:rsidRPr="00FA796F" w:rsidRDefault="00EB5FDF" w:rsidP="0094051D">
            <w:pPr>
              <w:contextualSpacing/>
              <w:jc w:val="center"/>
            </w:pPr>
            <w:r w:rsidRPr="00FA796F">
              <w:t>CO</w:t>
            </w:r>
            <w:r>
              <w:t>6</w:t>
            </w:r>
          </w:p>
        </w:tc>
        <w:tc>
          <w:tcPr>
            <w:tcW w:w="355" w:type="pct"/>
            <w:vAlign w:val="center"/>
          </w:tcPr>
          <w:p w:rsidR="00EB5FDF" w:rsidRPr="00FA796F" w:rsidRDefault="00EB5FDF" w:rsidP="00A81194">
            <w:pPr>
              <w:contextualSpacing/>
              <w:jc w:val="center"/>
            </w:pPr>
            <w:r>
              <w:t>R</w:t>
            </w:r>
          </w:p>
        </w:tc>
        <w:tc>
          <w:tcPr>
            <w:tcW w:w="473" w:type="pct"/>
            <w:vAlign w:val="center"/>
          </w:tcPr>
          <w:p w:rsidR="00EB5FDF" w:rsidRPr="00FA796F" w:rsidRDefault="00EB5FDF" w:rsidP="00A81194">
            <w:pPr>
              <w:contextualSpacing/>
              <w:jc w:val="center"/>
            </w:pPr>
            <w:r w:rsidRPr="00FA796F">
              <w:t>1</w:t>
            </w:r>
          </w:p>
        </w:tc>
      </w:tr>
      <w:tr w:rsidR="00EB5FDF" w:rsidRPr="00FA796F" w:rsidTr="00A81194">
        <w:trPr>
          <w:trHeight w:val="551"/>
        </w:trPr>
        <w:tc>
          <w:tcPr>
            <w:tcW w:w="5000" w:type="pct"/>
            <w:gridSpan w:val="6"/>
            <w:vAlign w:val="center"/>
          </w:tcPr>
          <w:p w:rsidR="00EB5FDF" w:rsidRPr="00237208" w:rsidRDefault="00EB5FDF" w:rsidP="00A81194">
            <w:pPr>
              <w:contextualSpacing/>
              <w:jc w:val="center"/>
              <w:rPr>
                <w:b/>
                <w:sz w:val="24"/>
                <w:szCs w:val="24"/>
                <w:u w:val="single"/>
              </w:rPr>
            </w:pPr>
            <w:r w:rsidRPr="00237208">
              <w:rPr>
                <w:b/>
                <w:sz w:val="24"/>
                <w:szCs w:val="24"/>
                <w:u w:val="single"/>
              </w:rPr>
              <w:t>PART – B (6 X 3 = 18 MARKS)</w:t>
            </w:r>
          </w:p>
          <w:p w:rsidR="00EB5FDF" w:rsidRPr="00237208" w:rsidRDefault="00EB5FDF" w:rsidP="00A81194">
            <w:pPr>
              <w:contextualSpacing/>
              <w:jc w:val="center"/>
              <w:rPr>
                <w:b/>
                <w:sz w:val="24"/>
                <w:szCs w:val="24"/>
                <w:u w:val="single"/>
              </w:rPr>
            </w:pPr>
            <w:r w:rsidRPr="00237208">
              <w:rPr>
                <w:b/>
                <w:sz w:val="24"/>
                <w:szCs w:val="24"/>
              </w:rPr>
              <w:t>(Answer all the questions)</w:t>
            </w:r>
          </w:p>
        </w:tc>
      </w:tr>
      <w:tr w:rsidR="00EB5FDF" w:rsidRPr="00FA796F" w:rsidTr="00A81194">
        <w:trPr>
          <w:trHeight w:val="436"/>
        </w:trPr>
        <w:tc>
          <w:tcPr>
            <w:tcW w:w="272" w:type="pct"/>
            <w:vAlign w:val="center"/>
          </w:tcPr>
          <w:p w:rsidR="00EB5FDF" w:rsidRPr="00237208" w:rsidRDefault="00EB5FDF" w:rsidP="00A81194">
            <w:pPr>
              <w:pStyle w:val="NoSpacing"/>
              <w:contextualSpacing/>
            </w:pPr>
            <w:r w:rsidRPr="00237208">
              <w:t>11.</w:t>
            </w:r>
          </w:p>
        </w:tc>
        <w:tc>
          <w:tcPr>
            <w:tcW w:w="3512" w:type="pct"/>
            <w:gridSpan w:val="2"/>
            <w:vAlign w:val="bottom"/>
          </w:tcPr>
          <w:p w:rsidR="00EB5FDF" w:rsidRPr="00237208" w:rsidRDefault="00EB5FDF" w:rsidP="00191816">
            <w:pPr>
              <w:pStyle w:val="NoSpacing"/>
              <w:contextualSpacing/>
              <w:jc w:val="both"/>
            </w:pPr>
            <w:r w:rsidRPr="00237208">
              <w:t>Explain about over reinforced beams.</w:t>
            </w:r>
          </w:p>
        </w:tc>
        <w:tc>
          <w:tcPr>
            <w:tcW w:w="388" w:type="pct"/>
            <w:vAlign w:val="center"/>
          </w:tcPr>
          <w:p w:rsidR="00EB5FDF" w:rsidRPr="00FA796F" w:rsidRDefault="00EB5FDF" w:rsidP="0094051D">
            <w:pPr>
              <w:pStyle w:val="NoSpacing"/>
              <w:contextualSpacing/>
              <w:jc w:val="center"/>
            </w:pPr>
            <w:r w:rsidRPr="00FA796F">
              <w:t>CO</w:t>
            </w:r>
            <w:r>
              <w:t>1</w:t>
            </w:r>
          </w:p>
        </w:tc>
        <w:tc>
          <w:tcPr>
            <w:tcW w:w="355" w:type="pct"/>
            <w:vAlign w:val="center"/>
          </w:tcPr>
          <w:p w:rsidR="00EB5FDF" w:rsidRPr="00FA796F" w:rsidRDefault="00EB5FDF" w:rsidP="00A81194">
            <w:pPr>
              <w:pStyle w:val="NoSpacing"/>
              <w:contextualSpacing/>
              <w:jc w:val="center"/>
            </w:pPr>
            <w:r>
              <w:t>U</w:t>
            </w:r>
          </w:p>
        </w:tc>
        <w:tc>
          <w:tcPr>
            <w:tcW w:w="473" w:type="pct"/>
            <w:vAlign w:val="center"/>
          </w:tcPr>
          <w:p w:rsidR="00EB5FDF" w:rsidRPr="00FA796F" w:rsidRDefault="00EB5FDF" w:rsidP="00A81194">
            <w:pPr>
              <w:pStyle w:val="NoSpacing"/>
              <w:contextualSpacing/>
              <w:jc w:val="center"/>
            </w:pPr>
            <w:r w:rsidRPr="00FA796F">
              <w:t>3</w:t>
            </w:r>
          </w:p>
        </w:tc>
      </w:tr>
      <w:tr w:rsidR="00EB5FDF" w:rsidRPr="00FA796F" w:rsidTr="00A81194">
        <w:trPr>
          <w:trHeight w:val="436"/>
        </w:trPr>
        <w:tc>
          <w:tcPr>
            <w:tcW w:w="272" w:type="pct"/>
            <w:vAlign w:val="center"/>
          </w:tcPr>
          <w:p w:rsidR="00EB5FDF" w:rsidRPr="00237208" w:rsidRDefault="00EB5FDF" w:rsidP="00A81194">
            <w:pPr>
              <w:pStyle w:val="NoSpacing"/>
              <w:contextualSpacing/>
            </w:pPr>
            <w:r w:rsidRPr="00237208">
              <w:t>12.</w:t>
            </w:r>
          </w:p>
        </w:tc>
        <w:tc>
          <w:tcPr>
            <w:tcW w:w="3512" w:type="pct"/>
            <w:gridSpan w:val="2"/>
            <w:vAlign w:val="bottom"/>
          </w:tcPr>
          <w:p w:rsidR="00EB5FDF" w:rsidRPr="00237208" w:rsidRDefault="00EB5FDF" w:rsidP="00A81194">
            <w:pPr>
              <w:pStyle w:val="NoSpacing"/>
              <w:contextualSpacing/>
              <w:jc w:val="both"/>
            </w:pPr>
            <w:r w:rsidRPr="00237208">
              <w:t>Compare one-way and two-way slab.</w:t>
            </w:r>
          </w:p>
        </w:tc>
        <w:tc>
          <w:tcPr>
            <w:tcW w:w="388" w:type="pct"/>
            <w:vAlign w:val="center"/>
          </w:tcPr>
          <w:p w:rsidR="00EB5FDF" w:rsidRPr="00FA796F" w:rsidRDefault="00EB5FDF" w:rsidP="0094051D">
            <w:pPr>
              <w:pStyle w:val="NoSpacing"/>
              <w:contextualSpacing/>
              <w:jc w:val="center"/>
            </w:pPr>
            <w:r w:rsidRPr="00FA796F">
              <w:t>CO</w:t>
            </w:r>
            <w:r>
              <w:t>5</w:t>
            </w:r>
          </w:p>
        </w:tc>
        <w:tc>
          <w:tcPr>
            <w:tcW w:w="355" w:type="pct"/>
            <w:vAlign w:val="center"/>
          </w:tcPr>
          <w:p w:rsidR="00EB5FDF" w:rsidRPr="00FA796F" w:rsidRDefault="00EB5FDF" w:rsidP="00A81194">
            <w:pPr>
              <w:pStyle w:val="NoSpacing"/>
              <w:contextualSpacing/>
              <w:jc w:val="center"/>
            </w:pPr>
            <w:r>
              <w:t>U</w:t>
            </w:r>
          </w:p>
        </w:tc>
        <w:tc>
          <w:tcPr>
            <w:tcW w:w="473" w:type="pct"/>
            <w:vAlign w:val="center"/>
          </w:tcPr>
          <w:p w:rsidR="00EB5FDF" w:rsidRPr="00FA796F" w:rsidRDefault="00EB5FDF" w:rsidP="00A81194">
            <w:pPr>
              <w:pStyle w:val="NoSpacing"/>
              <w:contextualSpacing/>
              <w:jc w:val="center"/>
            </w:pPr>
            <w:r w:rsidRPr="00FA796F">
              <w:t>3</w:t>
            </w:r>
          </w:p>
        </w:tc>
      </w:tr>
      <w:tr w:rsidR="00EB5FDF" w:rsidRPr="00FA796F" w:rsidTr="00191816">
        <w:trPr>
          <w:trHeight w:val="436"/>
        </w:trPr>
        <w:tc>
          <w:tcPr>
            <w:tcW w:w="272" w:type="pct"/>
            <w:vAlign w:val="center"/>
          </w:tcPr>
          <w:p w:rsidR="00EB5FDF" w:rsidRPr="00237208" w:rsidRDefault="00EB5FDF" w:rsidP="00A81194">
            <w:pPr>
              <w:pStyle w:val="NoSpacing"/>
              <w:contextualSpacing/>
            </w:pPr>
            <w:r w:rsidRPr="00237208">
              <w:t>13.</w:t>
            </w:r>
          </w:p>
        </w:tc>
        <w:tc>
          <w:tcPr>
            <w:tcW w:w="3512" w:type="pct"/>
            <w:gridSpan w:val="2"/>
            <w:vAlign w:val="center"/>
          </w:tcPr>
          <w:p w:rsidR="00EB5FDF" w:rsidRPr="00237208" w:rsidRDefault="00EB5FDF" w:rsidP="00191816">
            <w:pPr>
              <w:jc w:val="both"/>
              <w:rPr>
                <w:sz w:val="24"/>
                <w:szCs w:val="24"/>
              </w:rPr>
            </w:pPr>
            <w:r w:rsidRPr="00237208">
              <w:rPr>
                <w:sz w:val="24"/>
                <w:szCs w:val="24"/>
              </w:rPr>
              <w:t>Explain about flanged beams.</w:t>
            </w:r>
          </w:p>
        </w:tc>
        <w:tc>
          <w:tcPr>
            <w:tcW w:w="388" w:type="pct"/>
            <w:vAlign w:val="center"/>
          </w:tcPr>
          <w:p w:rsidR="00EB5FDF" w:rsidRPr="00FA796F" w:rsidRDefault="00EB5FDF" w:rsidP="0094051D">
            <w:pPr>
              <w:pStyle w:val="NoSpacing"/>
              <w:contextualSpacing/>
              <w:jc w:val="center"/>
            </w:pPr>
            <w:r w:rsidRPr="00FA796F">
              <w:t>CO</w:t>
            </w:r>
            <w:r>
              <w:t>4</w:t>
            </w:r>
          </w:p>
        </w:tc>
        <w:tc>
          <w:tcPr>
            <w:tcW w:w="355" w:type="pct"/>
            <w:vAlign w:val="center"/>
          </w:tcPr>
          <w:p w:rsidR="00EB5FDF" w:rsidRPr="00FA796F" w:rsidRDefault="00EB5FDF" w:rsidP="00A81194">
            <w:pPr>
              <w:pStyle w:val="NoSpacing"/>
              <w:contextualSpacing/>
              <w:jc w:val="center"/>
            </w:pPr>
            <w:r>
              <w:t>U</w:t>
            </w:r>
          </w:p>
        </w:tc>
        <w:tc>
          <w:tcPr>
            <w:tcW w:w="473" w:type="pct"/>
            <w:vAlign w:val="center"/>
          </w:tcPr>
          <w:p w:rsidR="00EB5FDF" w:rsidRPr="00FA796F" w:rsidRDefault="00EB5FDF" w:rsidP="00A81194">
            <w:pPr>
              <w:pStyle w:val="NoSpacing"/>
              <w:contextualSpacing/>
              <w:jc w:val="center"/>
            </w:pPr>
            <w:r w:rsidRPr="00FA796F">
              <w:t>3</w:t>
            </w:r>
          </w:p>
        </w:tc>
      </w:tr>
      <w:tr w:rsidR="00EB5FDF" w:rsidRPr="00FA796F" w:rsidTr="00191816">
        <w:trPr>
          <w:trHeight w:val="436"/>
        </w:trPr>
        <w:tc>
          <w:tcPr>
            <w:tcW w:w="272" w:type="pct"/>
            <w:vAlign w:val="center"/>
          </w:tcPr>
          <w:p w:rsidR="00EB5FDF" w:rsidRPr="00237208" w:rsidRDefault="00EB5FDF" w:rsidP="00A81194">
            <w:pPr>
              <w:pStyle w:val="NoSpacing"/>
              <w:contextualSpacing/>
            </w:pPr>
            <w:r w:rsidRPr="00237208">
              <w:t>14.</w:t>
            </w:r>
          </w:p>
        </w:tc>
        <w:tc>
          <w:tcPr>
            <w:tcW w:w="3512" w:type="pct"/>
            <w:gridSpan w:val="2"/>
            <w:vAlign w:val="center"/>
          </w:tcPr>
          <w:p w:rsidR="00EB5FDF" w:rsidRPr="00237208" w:rsidRDefault="00EB5FDF" w:rsidP="00191816">
            <w:pPr>
              <w:jc w:val="both"/>
              <w:rPr>
                <w:sz w:val="24"/>
                <w:szCs w:val="24"/>
              </w:rPr>
            </w:pPr>
            <w:r w:rsidRPr="00237208">
              <w:rPr>
                <w:sz w:val="24"/>
                <w:szCs w:val="24"/>
              </w:rPr>
              <w:t>Explain about corner columns.</w:t>
            </w:r>
          </w:p>
        </w:tc>
        <w:tc>
          <w:tcPr>
            <w:tcW w:w="388" w:type="pct"/>
            <w:vAlign w:val="center"/>
          </w:tcPr>
          <w:p w:rsidR="00EB5FDF" w:rsidRPr="00FA796F" w:rsidRDefault="00EB5FDF" w:rsidP="0094051D">
            <w:pPr>
              <w:pStyle w:val="NoSpacing"/>
              <w:contextualSpacing/>
              <w:jc w:val="center"/>
            </w:pPr>
            <w:r w:rsidRPr="00FA796F">
              <w:t>CO</w:t>
            </w:r>
            <w:r>
              <w:t>2</w:t>
            </w:r>
          </w:p>
        </w:tc>
        <w:tc>
          <w:tcPr>
            <w:tcW w:w="355" w:type="pct"/>
            <w:vAlign w:val="center"/>
          </w:tcPr>
          <w:p w:rsidR="00EB5FDF" w:rsidRPr="00FA796F" w:rsidRDefault="00EB5FDF" w:rsidP="00A81194">
            <w:pPr>
              <w:pStyle w:val="NoSpacing"/>
              <w:contextualSpacing/>
              <w:jc w:val="center"/>
            </w:pPr>
            <w:r>
              <w:t>U</w:t>
            </w:r>
          </w:p>
        </w:tc>
        <w:tc>
          <w:tcPr>
            <w:tcW w:w="473" w:type="pct"/>
            <w:vAlign w:val="center"/>
          </w:tcPr>
          <w:p w:rsidR="00EB5FDF" w:rsidRPr="00FA796F" w:rsidRDefault="00EB5FDF" w:rsidP="00A81194">
            <w:pPr>
              <w:pStyle w:val="NoSpacing"/>
              <w:contextualSpacing/>
              <w:jc w:val="center"/>
            </w:pPr>
            <w:r w:rsidRPr="00FA796F">
              <w:t>3</w:t>
            </w:r>
          </w:p>
        </w:tc>
      </w:tr>
      <w:tr w:rsidR="00EB5FDF" w:rsidRPr="00FA796F" w:rsidTr="00191816">
        <w:trPr>
          <w:trHeight w:val="436"/>
        </w:trPr>
        <w:tc>
          <w:tcPr>
            <w:tcW w:w="272" w:type="pct"/>
            <w:vAlign w:val="center"/>
          </w:tcPr>
          <w:p w:rsidR="00EB5FDF" w:rsidRPr="00237208" w:rsidRDefault="00EB5FDF" w:rsidP="00A81194">
            <w:pPr>
              <w:pStyle w:val="NoSpacing"/>
              <w:contextualSpacing/>
            </w:pPr>
            <w:r w:rsidRPr="00237208">
              <w:t>15.</w:t>
            </w:r>
          </w:p>
        </w:tc>
        <w:tc>
          <w:tcPr>
            <w:tcW w:w="3512" w:type="pct"/>
            <w:gridSpan w:val="2"/>
          </w:tcPr>
          <w:p w:rsidR="00EB5FDF" w:rsidRPr="00237208" w:rsidRDefault="00EB5FDF" w:rsidP="00191816">
            <w:pPr>
              <w:rPr>
                <w:sz w:val="24"/>
                <w:szCs w:val="24"/>
              </w:rPr>
            </w:pPr>
            <w:r w:rsidRPr="00237208">
              <w:rPr>
                <w:sz w:val="24"/>
                <w:szCs w:val="24"/>
              </w:rPr>
              <w:t>Discover the choice of combined footings.</w:t>
            </w:r>
          </w:p>
        </w:tc>
        <w:tc>
          <w:tcPr>
            <w:tcW w:w="388" w:type="pct"/>
            <w:vAlign w:val="center"/>
          </w:tcPr>
          <w:p w:rsidR="00EB5FDF" w:rsidRPr="00FA796F" w:rsidRDefault="00EB5FDF" w:rsidP="0094051D">
            <w:pPr>
              <w:pStyle w:val="NoSpacing"/>
              <w:contextualSpacing/>
              <w:jc w:val="center"/>
            </w:pPr>
            <w:r w:rsidRPr="00FA796F">
              <w:t>CO</w:t>
            </w:r>
            <w:r>
              <w:t>6</w:t>
            </w:r>
          </w:p>
        </w:tc>
        <w:tc>
          <w:tcPr>
            <w:tcW w:w="355" w:type="pct"/>
            <w:vAlign w:val="center"/>
          </w:tcPr>
          <w:p w:rsidR="00EB5FDF" w:rsidRPr="00FA796F" w:rsidRDefault="00EB5FDF" w:rsidP="00A81194">
            <w:pPr>
              <w:pStyle w:val="NoSpacing"/>
              <w:contextualSpacing/>
              <w:jc w:val="center"/>
            </w:pPr>
            <w:r>
              <w:t>A</w:t>
            </w:r>
          </w:p>
        </w:tc>
        <w:tc>
          <w:tcPr>
            <w:tcW w:w="473" w:type="pct"/>
            <w:vAlign w:val="center"/>
          </w:tcPr>
          <w:p w:rsidR="00EB5FDF" w:rsidRPr="00FA796F" w:rsidRDefault="00EB5FDF" w:rsidP="00A81194">
            <w:pPr>
              <w:pStyle w:val="NoSpacing"/>
              <w:contextualSpacing/>
              <w:jc w:val="center"/>
            </w:pPr>
            <w:r w:rsidRPr="00FA796F">
              <w:t>3</w:t>
            </w:r>
          </w:p>
        </w:tc>
      </w:tr>
      <w:tr w:rsidR="00EB5FDF" w:rsidRPr="00FA796F" w:rsidTr="00191816">
        <w:trPr>
          <w:trHeight w:val="314"/>
        </w:trPr>
        <w:tc>
          <w:tcPr>
            <w:tcW w:w="272" w:type="pct"/>
            <w:vAlign w:val="center"/>
          </w:tcPr>
          <w:p w:rsidR="00EB5FDF" w:rsidRPr="00237208" w:rsidRDefault="00EB5FDF" w:rsidP="00A81194">
            <w:pPr>
              <w:pStyle w:val="NoSpacing"/>
              <w:contextualSpacing/>
            </w:pPr>
            <w:r w:rsidRPr="00237208">
              <w:t>16.</w:t>
            </w:r>
          </w:p>
        </w:tc>
        <w:tc>
          <w:tcPr>
            <w:tcW w:w="3512" w:type="pct"/>
            <w:gridSpan w:val="2"/>
          </w:tcPr>
          <w:p w:rsidR="00EB5FDF" w:rsidRPr="00237208" w:rsidRDefault="00EB5FDF" w:rsidP="00191816">
            <w:pPr>
              <w:rPr>
                <w:sz w:val="24"/>
                <w:szCs w:val="24"/>
              </w:rPr>
            </w:pPr>
            <w:r w:rsidRPr="00237208">
              <w:rPr>
                <w:sz w:val="24"/>
                <w:szCs w:val="24"/>
              </w:rPr>
              <w:t>List any three methods available for the analysis of building frames.</w:t>
            </w:r>
          </w:p>
        </w:tc>
        <w:tc>
          <w:tcPr>
            <w:tcW w:w="388" w:type="pct"/>
            <w:vAlign w:val="center"/>
          </w:tcPr>
          <w:p w:rsidR="00EB5FDF" w:rsidRPr="00FA796F" w:rsidRDefault="00EB5FDF" w:rsidP="0094051D">
            <w:pPr>
              <w:pStyle w:val="NoSpacing"/>
              <w:contextualSpacing/>
              <w:jc w:val="center"/>
            </w:pPr>
            <w:r w:rsidRPr="00FA796F">
              <w:t>CO</w:t>
            </w:r>
            <w:r>
              <w:t>6</w:t>
            </w:r>
          </w:p>
        </w:tc>
        <w:tc>
          <w:tcPr>
            <w:tcW w:w="355" w:type="pct"/>
            <w:vAlign w:val="center"/>
          </w:tcPr>
          <w:p w:rsidR="00EB5FDF" w:rsidRPr="00FA796F" w:rsidRDefault="00EB5FDF" w:rsidP="00A81194">
            <w:pPr>
              <w:pStyle w:val="NoSpacing"/>
              <w:contextualSpacing/>
              <w:jc w:val="center"/>
            </w:pPr>
            <w:r>
              <w:t>R</w:t>
            </w:r>
          </w:p>
        </w:tc>
        <w:tc>
          <w:tcPr>
            <w:tcW w:w="473" w:type="pct"/>
            <w:vAlign w:val="center"/>
          </w:tcPr>
          <w:p w:rsidR="00EB5FDF" w:rsidRPr="00FA796F" w:rsidRDefault="00EB5FDF" w:rsidP="00A81194">
            <w:pPr>
              <w:pStyle w:val="NoSpacing"/>
              <w:contextualSpacing/>
              <w:jc w:val="center"/>
            </w:pPr>
            <w:r w:rsidRPr="00FA796F">
              <w:t>3</w:t>
            </w:r>
          </w:p>
        </w:tc>
      </w:tr>
      <w:tr w:rsidR="00EB5FDF" w:rsidRPr="00FA796F" w:rsidTr="00A81194">
        <w:trPr>
          <w:trHeight w:val="551"/>
        </w:trPr>
        <w:tc>
          <w:tcPr>
            <w:tcW w:w="5000" w:type="pct"/>
            <w:gridSpan w:val="6"/>
          </w:tcPr>
          <w:p w:rsidR="00EB5FDF" w:rsidRPr="00237208" w:rsidRDefault="00EB5FDF" w:rsidP="00A81194">
            <w:pPr>
              <w:contextualSpacing/>
              <w:jc w:val="center"/>
              <w:rPr>
                <w:b/>
                <w:sz w:val="24"/>
                <w:szCs w:val="24"/>
                <w:u w:val="single"/>
              </w:rPr>
            </w:pPr>
            <w:r w:rsidRPr="00237208">
              <w:rPr>
                <w:b/>
                <w:sz w:val="24"/>
                <w:szCs w:val="24"/>
                <w:u w:val="single"/>
              </w:rPr>
              <w:t>PART – C (6 X 12 = 72 MARKS)</w:t>
            </w:r>
          </w:p>
          <w:p w:rsidR="00EB5FDF" w:rsidRPr="00237208" w:rsidRDefault="00EB5FDF" w:rsidP="00A81194">
            <w:pPr>
              <w:contextualSpacing/>
              <w:jc w:val="center"/>
              <w:rPr>
                <w:b/>
                <w:sz w:val="24"/>
                <w:szCs w:val="24"/>
              </w:rPr>
            </w:pPr>
            <w:r w:rsidRPr="00237208">
              <w:rPr>
                <w:b/>
                <w:sz w:val="24"/>
                <w:szCs w:val="24"/>
              </w:rPr>
              <w:t>(Answer any five Questions from Q.No. 17 to 23, Q.No. 24 is Compulsory)</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17.</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A81194">
            <w:pPr>
              <w:contextualSpacing/>
              <w:jc w:val="both"/>
              <w:rPr>
                <w:sz w:val="24"/>
                <w:szCs w:val="24"/>
              </w:rPr>
            </w:pPr>
            <w:r w:rsidRPr="00237208">
              <w:rPr>
                <w:sz w:val="24"/>
                <w:szCs w:val="24"/>
              </w:rPr>
              <w:t>Evaluate the moment of resistance of a rectangular beam of size 300mm x 450mm by limit state method of design. The beam is reinforced with 4 number of 16 mm dia Fe 500 rods.  The grade of concrete is M25.</w:t>
            </w:r>
          </w:p>
        </w:tc>
        <w:tc>
          <w:tcPr>
            <w:tcW w:w="388" w:type="pct"/>
          </w:tcPr>
          <w:p w:rsidR="00EB5FDF" w:rsidRPr="00FA796F" w:rsidRDefault="00EB5FDF" w:rsidP="00191816">
            <w:pPr>
              <w:contextualSpacing/>
              <w:jc w:val="center"/>
            </w:pPr>
            <w:r w:rsidRPr="00FA796F">
              <w:t>CO</w:t>
            </w:r>
            <w:r>
              <w:t>2</w:t>
            </w:r>
          </w:p>
        </w:tc>
        <w:tc>
          <w:tcPr>
            <w:tcW w:w="355" w:type="pct"/>
          </w:tcPr>
          <w:p w:rsidR="00EB5FDF" w:rsidRPr="00FA796F" w:rsidRDefault="00EB5FDF" w:rsidP="00191816">
            <w:pPr>
              <w:contextualSpacing/>
              <w:jc w:val="center"/>
            </w:pPr>
            <w:r>
              <w:t>An</w:t>
            </w:r>
          </w:p>
        </w:tc>
        <w:tc>
          <w:tcPr>
            <w:tcW w:w="473" w:type="pct"/>
          </w:tcPr>
          <w:p w:rsidR="00EB5FDF" w:rsidRPr="00FA796F" w:rsidRDefault="00EB5FDF" w:rsidP="00191816">
            <w:pPr>
              <w:contextualSpacing/>
              <w:jc w:val="center"/>
            </w:pPr>
            <w:r>
              <w:t>9</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p>
        </w:tc>
        <w:tc>
          <w:tcPr>
            <w:tcW w:w="189" w:type="pct"/>
          </w:tcPr>
          <w:p w:rsidR="00EB5FDF" w:rsidRPr="00237208" w:rsidRDefault="00EB5FDF" w:rsidP="00191816">
            <w:pPr>
              <w:contextualSpacing/>
              <w:jc w:val="center"/>
              <w:rPr>
                <w:sz w:val="24"/>
                <w:szCs w:val="24"/>
              </w:rPr>
            </w:pPr>
            <w:r w:rsidRPr="00237208">
              <w:rPr>
                <w:sz w:val="24"/>
                <w:szCs w:val="24"/>
              </w:rPr>
              <w:t>b.</w:t>
            </w:r>
          </w:p>
        </w:tc>
        <w:tc>
          <w:tcPr>
            <w:tcW w:w="3323" w:type="pct"/>
            <w:vAlign w:val="bottom"/>
          </w:tcPr>
          <w:p w:rsidR="00EB5FDF" w:rsidRPr="00237208" w:rsidRDefault="00EB5FDF" w:rsidP="00A81194">
            <w:pPr>
              <w:contextualSpacing/>
              <w:jc w:val="both"/>
              <w:rPr>
                <w:bCs/>
                <w:sz w:val="24"/>
                <w:szCs w:val="24"/>
              </w:rPr>
            </w:pPr>
            <w:r w:rsidRPr="00237208">
              <w:rPr>
                <w:sz w:val="24"/>
                <w:szCs w:val="24"/>
              </w:rPr>
              <w:t>List the merits and demerits of ultimate load method of design.</w:t>
            </w:r>
          </w:p>
        </w:tc>
        <w:tc>
          <w:tcPr>
            <w:tcW w:w="388" w:type="pct"/>
          </w:tcPr>
          <w:p w:rsidR="00EB5FDF" w:rsidRPr="00FA796F" w:rsidRDefault="00EB5FDF" w:rsidP="00191816">
            <w:pPr>
              <w:contextualSpacing/>
              <w:jc w:val="center"/>
            </w:pPr>
            <w:r w:rsidRPr="00FA796F">
              <w:t>CO</w:t>
            </w:r>
            <w:r>
              <w:t>1</w:t>
            </w:r>
          </w:p>
        </w:tc>
        <w:tc>
          <w:tcPr>
            <w:tcW w:w="355" w:type="pct"/>
          </w:tcPr>
          <w:p w:rsidR="00EB5FDF" w:rsidRPr="00FA796F" w:rsidRDefault="00EB5FDF" w:rsidP="00191816">
            <w:pPr>
              <w:contextualSpacing/>
              <w:jc w:val="center"/>
            </w:pPr>
            <w:r>
              <w:t>R</w:t>
            </w:r>
          </w:p>
        </w:tc>
        <w:tc>
          <w:tcPr>
            <w:tcW w:w="473" w:type="pct"/>
          </w:tcPr>
          <w:p w:rsidR="00EB5FDF" w:rsidRPr="00FA796F" w:rsidRDefault="00EB5FDF" w:rsidP="00191816">
            <w:pPr>
              <w:contextualSpacing/>
              <w:jc w:val="center"/>
            </w:pPr>
            <w:r>
              <w:t>3</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p>
        </w:tc>
        <w:tc>
          <w:tcPr>
            <w:tcW w:w="189" w:type="pct"/>
          </w:tcPr>
          <w:p w:rsidR="00EB5FDF" w:rsidRPr="00237208" w:rsidRDefault="00EB5FDF" w:rsidP="00191816">
            <w:pPr>
              <w:contextualSpacing/>
              <w:jc w:val="center"/>
              <w:rPr>
                <w:sz w:val="24"/>
                <w:szCs w:val="24"/>
              </w:rPr>
            </w:pPr>
          </w:p>
        </w:tc>
        <w:tc>
          <w:tcPr>
            <w:tcW w:w="3323" w:type="pct"/>
            <w:vAlign w:val="bottom"/>
          </w:tcPr>
          <w:p w:rsidR="00EB5FDF" w:rsidRPr="00237208" w:rsidRDefault="00EB5FDF" w:rsidP="00A81194">
            <w:pPr>
              <w:contextualSpacing/>
              <w:jc w:val="both"/>
              <w:rPr>
                <w:sz w:val="24"/>
                <w:szCs w:val="24"/>
              </w:rPr>
            </w:pPr>
          </w:p>
        </w:tc>
        <w:tc>
          <w:tcPr>
            <w:tcW w:w="388" w:type="pct"/>
          </w:tcPr>
          <w:p w:rsidR="00EB5FDF" w:rsidRPr="00FA796F" w:rsidRDefault="00EB5FDF" w:rsidP="00191816">
            <w:pPr>
              <w:contextualSpacing/>
              <w:jc w:val="center"/>
            </w:pPr>
          </w:p>
        </w:tc>
        <w:tc>
          <w:tcPr>
            <w:tcW w:w="355" w:type="pct"/>
          </w:tcPr>
          <w:p w:rsidR="00EB5FDF" w:rsidRPr="00FA796F" w:rsidRDefault="00EB5FDF" w:rsidP="00191816">
            <w:pPr>
              <w:contextualSpacing/>
              <w:jc w:val="center"/>
            </w:pPr>
          </w:p>
        </w:tc>
        <w:tc>
          <w:tcPr>
            <w:tcW w:w="473" w:type="pct"/>
          </w:tcPr>
          <w:p w:rsidR="00EB5FDF" w:rsidRPr="00FA796F" w:rsidRDefault="00EB5FDF" w:rsidP="00191816">
            <w:pPr>
              <w:contextualSpacing/>
              <w:jc w:val="center"/>
            </w:pP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18.</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A81194">
            <w:pPr>
              <w:contextualSpacing/>
              <w:jc w:val="both"/>
              <w:rPr>
                <w:sz w:val="24"/>
                <w:szCs w:val="24"/>
              </w:rPr>
            </w:pPr>
            <w:r w:rsidRPr="00237208">
              <w:rPr>
                <w:sz w:val="24"/>
                <w:szCs w:val="24"/>
              </w:rPr>
              <w:t>Design a simply supported slab of size 7m x 3m.  Adopt M20 grade concrete and Fe 415 steel.  The live load is 3000 N/m</w:t>
            </w:r>
            <w:r w:rsidRPr="00237208">
              <w:rPr>
                <w:sz w:val="24"/>
                <w:szCs w:val="24"/>
                <w:vertAlign w:val="superscript"/>
              </w:rPr>
              <w:t>2</w:t>
            </w:r>
            <w:r w:rsidRPr="00237208">
              <w:rPr>
                <w:sz w:val="24"/>
                <w:szCs w:val="24"/>
              </w:rPr>
              <w:t>. [Draw a neat sketch and indicate the design details]</w:t>
            </w:r>
          </w:p>
        </w:tc>
        <w:tc>
          <w:tcPr>
            <w:tcW w:w="388" w:type="pct"/>
          </w:tcPr>
          <w:p w:rsidR="00EB5FDF" w:rsidRPr="00FA796F" w:rsidRDefault="00EB5FDF" w:rsidP="00191816">
            <w:pPr>
              <w:contextualSpacing/>
              <w:jc w:val="center"/>
            </w:pPr>
            <w:r w:rsidRPr="00FA796F">
              <w:t>CO</w:t>
            </w:r>
            <w:r>
              <w:t>4</w:t>
            </w:r>
          </w:p>
        </w:tc>
        <w:tc>
          <w:tcPr>
            <w:tcW w:w="355" w:type="pct"/>
          </w:tcPr>
          <w:p w:rsidR="00EB5FDF" w:rsidRPr="00FA796F" w:rsidRDefault="00EB5FDF" w:rsidP="00191816">
            <w:pPr>
              <w:contextualSpacing/>
              <w:jc w:val="center"/>
            </w:pPr>
            <w:r>
              <w:t>An</w:t>
            </w:r>
          </w:p>
        </w:tc>
        <w:tc>
          <w:tcPr>
            <w:tcW w:w="473" w:type="pct"/>
          </w:tcPr>
          <w:p w:rsidR="00EB5FDF" w:rsidRPr="00FA796F" w:rsidRDefault="00EB5FDF" w:rsidP="00191816">
            <w:pPr>
              <w:contextualSpacing/>
              <w:jc w:val="center"/>
            </w:pPr>
            <w:r>
              <w:t>12</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p>
        </w:tc>
        <w:tc>
          <w:tcPr>
            <w:tcW w:w="189" w:type="pct"/>
          </w:tcPr>
          <w:p w:rsidR="00EB5FDF" w:rsidRPr="00237208" w:rsidRDefault="00EB5FDF" w:rsidP="00191816">
            <w:pPr>
              <w:contextualSpacing/>
              <w:jc w:val="center"/>
              <w:rPr>
                <w:sz w:val="24"/>
                <w:szCs w:val="24"/>
              </w:rPr>
            </w:pPr>
          </w:p>
        </w:tc>
        <w:tc>
          <w:tcPr>
            <w:tcW w:w="3323" w:type="pct"/>
            <w:vAlign w:val="bottom"/>
          </w:tcPr>
          <w:p w:rsidR="00EB5FDF" w:rsidRPr="00237208" w:rsidRDefault="00EB5FDF" w:rsidP="00A81194">
            <w:pPr>
              <w:contextualSpacing/>
              <w:jc w:val="both"/>
              <w:rPr>
                <w:sz w:val="24"/>
                <w:szCs w:val="24"/>
              </w:rPr>
            </w:pPr>
          </w:p>
        </w:tc>
        <w:tc>
          <w:tcPr>
            <w:tcW w:w="388" w:type="pct"/>
          </w:tcPr>
          <w:p w:rsidR="00EB5FDF" w:rsidRPr="00FA796F" w:rsidRDefault="00EB5FDF" w:rsidP="00191816">
            <w:pPr>
              <w:contextualSpacing/>
              <w:jc w:val="center"/>
            </w:pPr>
          </w:p>
        </w:tc>
        <w:tc>
          <w:tcPr>
            <w:tcW w:w="355" w:type="pct"/>
          </w:tcPr>
          <w:p w:rsidR="00EB5FDF" w:rsidRPr="00FA796F" w:rsidRDefault="00EB5FDF" w:rsidP="00191816">
            <w:pPr>
              <w:contextualSpacing/>
              <w:jc w:val="center"/>
            </w:pPr>
          </w:p>
        </w:tc>
        <w:tc>
          <w:tcPr>
            <w:tcW w:w="473" w:type="pct"/>
          </w:tcPr>
          <w:p w:rsidR="00EB5FDF" w:rsidRPr="00FA796F" w:rsidRDefault="00EB5FDF" w:rsidP="00191816">
            <w:pPr>
              <w:contextualSpacing/>
              <w:jc w:val="center"/>
            </w:pP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19.</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A81194">
            <w:pPr>
              <w:contextualSpacing/>
              <w:jc w:val="both"/>
              <w:rPr>
                <w:sz w:val="24"/>
                <w:szCs w:val="24"/>
              </w:rPr>
            </w:pPr>
            <w:r w:rsidRPr="00237208">
              <w:rPr>
                <w:sz w:val="24"/>
                <w:szCs w:val="24"/>
              </w:rPr>
              <w:t>Design a rectangular beam to carry a UDL of 15 kN/m over a span of 8m. Apply the check for shear also. [Draw a neat sketch and indicate the design details]</w:t>
            </w:r>
          </w:p>
        </w:tc>
        <w:tc>
          <w:tcPr>
            <w:tcW w:w="388" w:type="pct"/>
          </w:tcPr>
          <w:p w:rsidR="00EB5FDF" w:rsidRPr="00FA796F" w:rsidRDefault="00EB5FDF" w:rsidP="00191816">
            <w:pPr>
              <w:contextualSpacing/>
              <w:jc w:val="center"/>
            </w:pPr>
            <w:r w:rsidRPr="00FA796F">
              <w:t>CO</w:t>
            </w:r>
            <w:r>
              <w:t>4</w:t>
            </w:r>
          </w:p>
        </w:tc>
        <w:tc>
          <w:tcPr>
            <w:tcW w:w="355" w:type="pct"/>
          </w:tcPr>
          <w:p w:rsidR="00EB5FDF" w:rsidRPr="00FA796F" w:rsidRDefault="00EB5FDF" w:rsidP="00191816">
            <w:pPr>
              <w:contextualSpacing/>
              <w:jc w:val="center"/>
            </w:pPr>
            <w:r>
              <w:t>An</w:t>
            </w:r>
          </w:p>
        </w:tc>
        <w:tc>
          <w:tcPr>
            <w:tcW w:w="473" w:type="pct"/>
          </w:tcPr>
          <w:p w:rsidR="00EB5FDF" w:rsidRPr="00FA796F" w:rsidRDefault="00EB5FDF" w:rsidP="00191816">
            <w:pPr>
              <w:contextualSpacing/>
              <w:jc w:val="center"/>
            </w:pPr>
            <w:r>
              <w:t>12</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p>
        </w:tc>
        <w:tc>
          <w:tcPr>
            <w:tcW w:w="189" w:type="pct"/>
          </w:tcPr>
          <w:p w:rsidR="00EB5FDF" w:rsidRPr="00237208" w:rsidRDefault="00EB5FDF" w:rsidP="00191816">
            <w:pPr>
              <w:contextualSpacing/>
              <w:jc w:val="center"/>
              <w:rPr>
                <w:sz w:val="24"/>
                <w:szCs w:val="24"/>
              </w:rPr>
            </w:pPr>
          </w:p>
        </w:tc>
        <w:tc>
          <w:tcPr>
            <w:tcW w:w="3323" w:type="pct"/>
            <w:vAlign w:val="bottom"/>
          </w:tcPr>
          <w:p w:rsidR="00EB5FDF" w:rsidRPr="00237208" w:rsidRDefault="00EB5FDF" w:rsidP="00A81194">
            <w:pPr>
              <w:contextualSpacing/>
              <w:jc w:val="both"/>
              <w:rPr>
                <w:sz w:val="24"/>
                <w:szCs w:val="24"/>
              </w:rPr>
            </w:pPr>
          </w:p>
        </w:tc>
        <w:tc>
          <w:tcPr>
            <w:tcW w:w="388" w:type="pct"/>
          </w:tcPr>
          <w:p w:rsidR="00EB5FDF" w:rsidRPr="00FA796F" w:rsidRDefault="00EB5FDF" w:rsidP="00191816">
            <w:pPr>
              <w:contextualSpacing/>
              <w:jc w:val="center"/>
            </w:pPr>
          </w:p>
        </w:tc>
        <w:tc>
          <w:tcPr>
            <w:tcW w:w="355" w:type="pct"/>
          </w:tcPr>
          <w:p w:rsidR="00EB5FDF" w:rsidRPr="00FA796F" w:rsidRDefault="00EB5FDF" w:rsidP="00191816">
            <w:pPr>
              <w:contextualSpacing/>
              <w:jc w:val="center"/>
            </w:pPr>
          </w:p>
        </w:tc>
        <w:tc>
          <w:tcPr>
            <w:tcW w:w="473" w:type="pct"/>
          </w:tcPr>
          <w:p w:rsidR="00EB5FDF" w:rsidRPr="00FA796F" w:rsidRDefault="00EB5FDF" w:rsidP="00191816">
            <w:pPr>
              <w:contextualSpacing/>
              <w:jc w:val="center"/>
            </w:pP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20.</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A81194">
            <w:pPr>
              <w:contextualSpacing/>
              <w:jc w:val="both"/>
              <w:rPr>
                <w:sz w:val="24"/>
                <w:szCs w:val="24"/>
              </w:rPr>
            </w:pPr>
            <w:r w:rsidRPr="00237208">
              <w:rPr>
                <w:sz w:val="24"/>
                <w:szCs w:val="24"/>
              </w:rPr>
              <w:t>Estimate the reinforcement needed for a column of size 230 x 300 to carry a factored load of 800 kN and a moment 75 kNm. Adopt M</w:t>
            </w:r>
            <w:r w:rsidRPr="00237208">
              <w:rPr>
                <w:sz w:val="24"/>
                <w:szCs w:val="24"/>
                <w:vertAlign w:val="subscript"/>
              </w:rPr>
              <w:t>25</w:t>
            </w:r>
            <w:r w:rsidRPr="00237208">
              <w:rPr>
                <w:sz w:val="24"/>
                <w:szCs w:val="24"/>
              </w:rPr>
              <w:t xml:space="preserve"> concrete and Fe 415 steel.</w:t>
            </w:r>
          </w:p>
        </w:tc>
        <w:tc>
          <w:tcPr>
            <w:tcW w:w="388" w:type="pct"/>
          </w:tcPr>
          <w:p w:rsidR="00EB5FDF" w:rsidRPr="00FA796F" w:rsidRDefault="00EB5FDF" w:rsidP="00191816">
            <w:pPr>
              <w:contextualSpacing/>
              <w:jc w:val="center"/>
            </w:pPr>
            <w:r w:rsidRPr="00FA796F">
              <w:t>CO</w:t>
            </w:r>
            <w:r>
              <w:t>1</w:t>
            </w:r>
          </w:p>
        </w:tc>
        <w:tc>
          <w:tcPr>
            <w:tcW w:w="355" w:type="pct"/>
          </w:tcPr>
          <w:p w:rsidR="00EB5FDF" w:rsidRPr="00FA796F" w:rsidRDefault="00EB5FDF" w:rsidP="00191816">
            <w:pPr>
              <w:contextualSpacing/>
              <w:jc w:val="center"/>
            </w:pPr>
            <w:r>
              <w:t>An</w:t>
            </w:r>
          </w:p>
        </w:tc>
        <w:tc>
          <w:tcPr>
            <w:tcW w:w="473" w:type="pct"/>
          </w:tcPr>
          <w:p w:rsidR="00EB5FDF" w:rsidRPr="00FA796F" w:rsidRDefault="00EB5FDF" w:rsidP="00191816">
            <w:pPr>
              <w:contextualSpacing/>
              <w:jc w:val="center"/>
            </w:pPr>
            <w:r>
              <w:t>12</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p>
        </w:tc>
        <w:tc>
          <w:tcPr>
            <w:tcW w:w="189" w:type="pct"/>
          </w:tcPr>
          <w:p w:rsidR="00EB5FDF" w:rsidRPr="00237208" w:rsidRDefault="00EB5FDF" w:rsidP="00191816">
            <w:pPr>
              <w:contextualSpacing/>
              <w:jc w:val="center"/>
              <w:rPr>
                <w:sz w:val="24"/>
                <w:szCs w:val="24"/>
              </w:rPr>
            </w:pPr>
          </w:p>
        </w:tc>
        <w:tc>
          <w:tcPr>
            <w:tcW w:w="3323" w:type="pct"/>
            <w:vAlign w:val="bottom"/>
          </w:tcPr>
          <w:p w:rsidR="00EB5FDF" w:rsidRPr="00237208" w:rsidRDefault="00EB5FDF" w:rsidP="00A81194">
            <w:pPr>
              <w:contextualSpacing/>
              <w:jc w:val="both"/>
              <w:rPr>
                <w:sz w:val="24"/>
                <w:szCs w:val="24"/>
              </w:rPr>
            </w:pPr>
          </w:p>
        </w:tc>
        <w:tc>
          <w:tcPr>
            <w:tcW w:w="388" w:type="pct"/>
          </w:tcPr>
          <w:p w:rsidR="00EB5FDF" w:rsidRPr="00FA796F" w:rsidRDefault="00EB5FDF" w:rsidP="00191816">
            <w:pPr>
              <w:contextualSpacing/>
              <w:jc w:val="center"/>
            </w:pPr>
          </w:p>
        </w:tc>
        <w:tc>
          <w:tcPr>
            <w:tcW w:w="355" w:type="pct"/>
          </w:tcPr>
          <w:p w:rsidR="00EB5FDF" w:rsidRPr="00FA796F" w:rsidRDefault="00EB5FDF" w:rsidP="00191816">
            <w:pPr>
              <w:contextualSpacing/>
              <w:jc w:val="center"/>
            </w:pPr>
          </w:p>
        </w:tc>
        <w:tc>
          <w:tcPr>
            <w:tcW w:w="473" w:type="pct"/>
          </w:tcPr>
          <w:p w:rsidR="00EB5FDF" w:rsidRPr="00FA796F" w:rsidRDefault="00EB5FDF" w:rsidP="00191816">
            <w:pPr>
              <w:contextualSpacing/>
              <w:jc w:val="center"/>
            </w:pP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21.</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A81194">
            <w:pPr>
              <w:contextualSpacing/>
              <w:jc w:val="both"/>
              <w:rPr>
                <w:sz w:val="24"/>
                <w:szCs w:val="24"/>
              </w:rPr>
            </w:pPr>
            <w:r w:rsidRPr="00237208">
              <w:rPr>
                <w:sz w:val="24"/>
                <w:szCs w:val="24"/>
              </w:rPr>
              <w:t>The load on a column of size 450mm x 450mm is 3000 kN.  Design a footing to support the column on a soil having a safe bearing capacity of 200 kN/m</w:t>
            </w:r>
            <w:r w:rsidRPr="00237208">
              <w:rPr>
                <w:sz w:val="24"/>
                <w:szCs w:val="24"/>
                <w:vertAlign w:val="superscript"/>
              </w:rPr>
              <w:t>2</w:t>
            </w:r>
            <w:r w:rsidRPr="00237208">
              <w:rPr>
                <w:sz w:val="24"/>
                <w:szCs w:val="24"/>
              </w:rPr>
              <w:t>.</w:t>
            </w:r>
          </w:p>
        </w:tc>
        <w:tc>
          <w:tcPr>
            <w:tcW w:w="388" w:type="pct"/>
          </w:tcPr>
          <w:p w:rsidR="00EB5FDF" w:rsidRPr="00FA796F" w:rsidRDefault="00EB5FDF" w:rsidP="00191816">
            <w:pPr>
              <w:contextualSpacing/>
              <w:jc w:val="center"/>
            </w:pPr>
            <w:r w:rsidRPr="00FA796F">
              <w:t>CO</w:t>
            </w:r>
            <w:r>
              <w:t>3</w:t>
            </w:r>
          </w:p>
        </w:tc>
        <w:tc>
          <w:tcPr>
            <w:tcW w:w="355" w:type="pct"/>
          </w:tcPr>
          <w:p w:rsidR="00EB5FDF" w:rsidRPr="00FA796F" w:rsidRDefault="00EB5FDF" w:rsidP="00191816">
            <w:pPr>
              <w:contextualSpacing/>
              <w:jc w:val="center"/>
            </w:pPr>
            <w:r>
              <w:t>An</w:t>
            </w:r>
          </w:p>
        </w:tc>
        <w:tc>
          <w:tcPr>
            <w:tcW w:w="473" w:type="pct"/>
          </w:tcPr>
          <w:p w:rsidR="00EB5FDF" w:rsidRPr="00FA796F" w:rsidRDefault="00EB5FDF" w:rsidP="00191816">
            <w:pPr>
              <w:contextualSpacing/>
              <w:jc w:val="center"/>
            </w:pPr>
            <w:r>
              <w:t>12</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p>
        </w:tc>
        <w:tc>
          <w:tcPr>
            <w:tcW w:w="189" w:type="pct"/>
          </w:tcPr>
          <w:p w:rsidR="00EB5FDF" w:rsidRPr="00237208" w:rsidRDefault="00EB5FDF" w:rsidP="00191816">
            <w:pPr>
              <w:contextualSpacing/>
              <w:jc w:val="center"/>
              <w:rPr>
                <w:sz w:val="24"/>
                <w:szCs w:val="24"/>
              </w:rPr>
            </w:pPr>
          </w:p>
        </w:tc>
        <w:tc>
          <w:tcPr>
            <w:tcW w:w="3323" w:type="pct"/>
            <w:vAlign w:val="bottom"/>
          </w:tcPr>
          <w:p w:rsidR="00EB5FDF" w:rsidRPr="00237208" w:rsidRDefault="00EB5FDF" w:rsidP="00A81194">
            <w:pPr>
              <w:contextualSpacing/>
              <w:jc w:val="both"/>
              <w:rPr>
                <w:sz w:val="24"/>
                <w:szCs w:val="24"/>
              </w:rPr>
            </w:pPr>
          </w:p>
        </w:tc>
        <w:tc>
          <w:tcPr>
            <w:tcW w:w="388" w:type="pct"/>
          </w:tcPr>
          <w:p w:rsidR="00EB5FDF" w:rsidRPr="00FA796F" w:rsidRDefault="00EB5FDF" w:rsidP="00191816">
            <w:pPr>
              <w:contextualSpacing/>
              <w:jc w:val="center"/>
            </w:pPr>
          </w:p>
        </w:tc>
        <w:tc>
          <w:tcPr>
            <w:tcW w:w="355" w:type="pct"/>
          </w:tcPr>
          <w:p w:rsidR="00EB5FDF" w:rsidRPr="00FA796F" w:rsidRDefault="00EB5FDF" w:rsidP="00191816">
            <w:pPr>
              <w:contextualSpacing/>
              <w:jc w:val="center"/>
            </w:pPr>
          </w:p>
        </w:tc>
        <w:tc>
          <w:tcPr>
            <w:tcW w:w="473" w:type="pct"/>
          </w:tcPr>
          <w:p w:rsidR="00EB5FDF" w:rsidRPr="00FA796F" w:rsidRDefault="00EB5FDF" w:rsidP="00191816">
            <w:pPr>
              <w:contextualSpacing/>
              <w:jc w:val="center"/>
            </w:pP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22.</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A81194">
            <w:pPr>
              <w:contextualSpacing/>
              <w:jc w:val="both"/>
              <w:rPr>
                <w:sz w:val="24"/>
                <w:szCs w:val="24"/>
              </w:rPr>
            </w:pPr>
            <w:r w:rsidRPr="00237208">
              <w:rPr>
                <w:sz w:val="24"/>
                <w:szCs w:val="24"/>
              </w:rPr>
              <w:t>Estimate the moment of resistance of a T beam.  Values D</w:t>
            </w:r>
            <w:r w:rsidRPr="00237208">
              <w:rPr>
                <w:sz w:val="24"/>
                <w:szCs w:val="24"/>
                <w:vertAlign w:val="subscript"/>
              </w:rPr>
              <w:t>f</w:t>
            </w:r>
            <w:r w:rsidRPr="00237208">
              <w:rPr>
                <w:sz w:val="24"/>
                <w:szCs w:val="24"/>
              </w:rPr>
              <w:t>, b</w:t>
            </w:r>
            <w:r w:rsidRPr="00237208">
              <w:rPr>
                <w:sz w:val="24"/>
                <w:szCs w:val="24"/>
                <w:vertAlign w:val="subscript"/>
              </w:rPr>
              <w:t>f</w:t>
            </w:r>
            <w:r w:rsidRPr="00237208">
              <w:rPr>
                <w:sz w:val="24"/>
                <w:szCs w:val="24"/>
              </w:rPr>
              <w:t>, b</w:t>
            </w:r>
            <w:r w:rsidRPr="00237208">
              <w:rPr>
                <w:sz w:val="24"/>
                <w:szCs w:val="24"/>
                <w:vertAlign w:val="subscript"/>
              </w:rPr>
              <w:t>w</w:t>
            </w:r>
            <w:r w:rsidRPr="00237208">
              <w:rPr>
                <w:sz w:val="24"/>
                <w:szCs w:val="24"/>
              </w:rPr>
              <w:t xml:space="preserve"> and D are 100, 750, 230 and 550 respectively.  It is reinforced with 5 nos. of 12mm φ rods with a clear cover of 30mm.  Adopt Fe 415 steel and M 25 concrete.</w:t>
            </w:r>
          </w:p>
        </w:tc>
        <w:tc>
          <w:tcPr>
            <w:tcW w:w="388" w:type="pct"/>
          </w:tcPr>
          <w:p w:rsidR="00EB5FDF" w:rsidRPr="00FA796F" w:rsidRDefault="00EB5FDF" w:rsidP="00191816">
            <w:pPr>
              <w:contextualSpacing/>
              <w:jc w:val="center"/>
            </w:pPr>
            <w:r w:rsidRPr="00FA796F">
              <w:t>CO</w:t>
            </w:r>
            <w:r>
              <w:t>2</w:t>
            </w:r>
          </w:p>
        </w:tc>
        <w:tc>
          <w:tcPr>
            <w:tcW w:w="355" w:type="pct"/>
          </w:tcPr>
          <w:p w:rsidR="00EB5FDF" w:rsidRPr="00FA796F" w:rsidRDefault="00EB5FDF" w:rsidP="00191816">
            <w:pPr>
              <w:contextualSpacing/>
              <w:jc w:val="center"/>
            </w:pPr>
            <w:r>
              <w:t>An</w:t>
            </w:r>
          </w:p>
        </w:tc>
        <w:tc>
          <w:tcPr>
            <w:tcW w:w="473" w:type="pct"/>
          </w:tcPr>
          <w:p w:rsidR="00EB5FDF" w:rsidRPr="00FA796F" w:rsidRDefault="00EB5FDF" w:rsidP="00191816">
            <w:pPr>
              <w:contextualSpacing/>
              <w:jc w:val="center"/>
            </w:pPr>
            <w:r>
              <w:t>12</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p>
        </w:tc>
        <w:tc>
          <w:tcPr>
            <w:tcW w:w="189" w:type="pct"/>
          </w:tcPr>
          <w:p w:rsidR="00EB5FDF" w:rsidRPr="00237208" w:rsidRDefault="00EB5FDF" w:rsidP="00191816">
            <w:pPr>
              <w:contextualSpacing/>
              <w:jc w:val="center"/>
              <w:rPr>
                <w:sz w:val="24"/>
                <w:szCs w:val="24"/>
              </w:rPr>
            </w:pPr>
          </w:p>
        </w:tc>
        <w:tc>
          <w:tcPr>
            <w:tcW w:w="3323" w:type="pct"/>
            <w:vAlign w:val="bottom"/>
          </w:tcPr>
          <w:p w:rsidR="00EB5FDF" w:rsidRPr="00237208" w:rsidRDefault="00EB5FDF" w:rsidP="00A81194">
            <w:pPr>
              <w:contextualSpacing/>
              <w:jc w:val="both"/>
              <w:rPr>
                <w:sz w:val="24"/>
                <w:szCs w:val="24"/>
              </w:rPr>
            </w:pPr>
          </w:p>
        </w:tc>
        <w:tc>
          <w:tcPr>
            <w:tcW w:w="388" w:type="pct"/>
          </w:tcPr>
          <w:p w:rsidR="00EB5FDF" w:rsidRPr="00FA796F" w:rsidRDefault="00EB5FDF" w:rsidP="00191816">
            <w:pPr>
              <w:contextualSpacing/>
              <w:jc w:val="center"/>
            </w:pPr>
          </w:p>
        </w:tc>
        <w:tc>
          <w:tcPr>
            <w:tcW w:w="355" w:type="pct"/>
          </w:tcPr>
          <w:p w:rsidR="00EB5FDF" w:rsidRPr="00FA796F" w:rsidRDefault="00EB5FDF" w:rsidP="00191816">
            <w:pPr>
              <w:contextualSpacing/>
              <w:jc w:val="center"/>
            </w:pPr>
          </w:p>
        </w:tc>
        <w:tc>
          <w:tcPr>
            <w:tcW w:w="473" w:type="pct"/>
          </w:tcPr>
          <w:p w:rsidR="00EB5FDF" w:rsidRPr="00FA796F" w:rsidRDefault="00EB5FDF" w:rsidP="00191816">
            <w:pPr>
              <w:contextualSpacing/>
              <w:jc w:val="center"/>
            </w:pP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23.</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A81194">
            <w:pPr>
              <w:contextualSpacing/>
              <w:jc w:val="both"/>
              <w:rPr>
                <w:sz w:val="24"/>
                <w:szCs w:val="24"/>
              </w:rPr>
            </w:pPr>
            <w:r w:rsidRPr="00237208">
              <w:rPr>
                <w:sz w:val="24"/>
                <w:szCs w:val="24"/>
              </w:rPr>
              <w:t>A column of size 450mm x 600mm has to carry a factored load of 2000 kN and factored moments of 125 kNm and 100 kNm along the longer and shorter planes respectively.  The grade of concrete is M30.  Design the column and decide on the safety of the column.</w:t>
            </w:r>
          </w:p>
        </w:tc>
        <w:tc>
          <w:tcPr>
            <w:tcW w:w="388" w:type="pct"/>
          </w:tcPr>
          <w:p w:rsidR="00EB5FDF" w:rsidRPr="00FA796F" w:rsidRDefault="00EB5FDF" w:rsidP="00191816">
            <w:pPr>
              <w:contextualSpacing/>
              <w:jc w:val="center"/>
            </w:pPr>
            <w:r w:rsidRPr="00FA796F">
              <w:t>CO</w:t>
            </w:r>
            <w:r>
              <w:t>5</w:t>
            </w:r>
          </w:p>
        </w:tc>
        <w:tc>
          <w:tcPr>
            <w:tcW w:w="355" w:type="pct"/>
          </w:tcPr>
          <w:p w:rsidR="00EB5FDF" w:rsidRPr="00FA796F" w:rsidRDefault="00EB5FDF" w:rsidP="00191816">
            <w:pPr>
              <w:contextualSpacing/>
              <w:jc w:val="center"/>
            </w:pPr>
            <w:r>
              <w:t>An</w:t>
            </w:r>
          </w:p>
        </w:tc>
        <w:tc>
          <w:tcPr>
            <w:tcW w:w="473" w:type="pct"/>
          </w:tcPr>
          <w:p w:rsidR="00EB5FDF" w:rsidRPr="00FA796F" w:rsidRDefault="00EB5FDF" w:rsidP="00191816">
            <w:pPr>
              <w:contextualSpacing/>
              <w:jc w:val="center"/>
            </w:pPr>
            <w:r>
              <w:t>12</w:t>
            </w:r>
          </w:p>
        </w:tc>
      </w:tr>
      <w:tr w:rsidR="00EB5FDF" w:rsidRPr="00FA796F" w:rsidTr="00191816">
        <w:trPr>
          <w:trHeight w:val="300"/>
        </w:trPr>
        <w:tc>
          <w:tcPr>
            <w:tcW w:w="5000" w:type="pct"/>
            <w:gridSpan w:val="6"/>
          </w:tcPr>
          <w:p w:rsidR="00EB5FDF" w:rsidRPr="00237208" w:rsidRDefault="00EB5FDF" w:rsidP="00191816">
            <w:pPr>
              <w:contextualSpacing/>
              <w:jc w:val="center"/>
              <w:rPr>
                <w:b/>
                <w:bCs/>
                <w:sz w:val="24"/>
                <w:szCs w:val="24"/>
              </w:rPr>
            </w:pPr>
            <w:r w:rsidRPr="00237208">
              <w:rPr>
                <w:b/>
                <w:bCs/>
                <w:sz w:val="24"/>
                <w:szCs w:val="24"/>
              </w:rPr>
              <w:t>COMPULSORY QUESTION</w:t>
            </w:r>
          </w:p>
        </w:tc>
      </w:tr>
      <w:tr w:rsidR="00EB5FDF" w:rsidRPr="00FA796F" w:rsidTr="00191816">
        <w:trPr>
          <w:trHeight w:val="396"/>
        </w:trPr>
        <w:tc>
          <w:tcPr>
            <w:tcW w:w="272" w:type="pct"/>
          </w:tcPr>
          <w:p w:rsidR="00EB5FDF" w:rsidRPr="00237208" w:rsidRDefault="00EB5FDF" w:rsidP="00191816">
            <w:pPr>
              <w:contextualSpacing/>
              <w:jc w:val="center"/>
              <w:rPr>
                <w:sz w:val="24"/>
                <w:szCs w:val="24"/>
              </w:rPr>
            </w:pPr>
            <w:r w:rsidRPr="00237208">
              <w:rPr>
                <w:sz w:val="24"/>
                <w:szCs w:val="24"/>
              </w:rPr>
              <w:t>24.</w:t>
            </w:r>
          </w:p>
        </w:tc>
        <w:tc>
          <w:tcPr>
            <w:tcW w:w="189" w:type="pct"/>
          </w:tcPr>
          <w:p w:rsidR="00EB5FDF" w:rsidRPr="00237208" w:rsidRDefault="00EB5FDF" w:rsidP="00191816">
            <w:pPr>
              <w:contextualSpacing/>
              <w:jc w:val="center"/>
              <w:rPr>
                <w:sz w:val="24"/>
                <w:szCs w:val="24"/>
              </w:rPr>
            </w:pPr>
            <w:r w:rsidRPr="00237208">
              <w:rPr>
                <w:sz w:val="24"/>
                <w:szCs w:val="24"/>
              </w:rPr>
              <w:t>a.</w:t>
            </w:r>
          </w:p>
        </w:tc>
        <w:tc>
          <w:tcPr>
            <w:tcW w:w="3323" w:type="pct"/>
            <w:vAlign w:val="bottom"/>
          </w:tcPr>
          <w:p w:rsidR="00EB5FDF" w:rsidRPr="00237208" w:rsidRDefault="00EB5FDF" w:rsidP="00191816">
            <w:pPr>
              <w:rPr>
                <w:sz w:val="24"/>
                <w:szCs w:val="24"/>
              </w:rPr>
            </w:pPr>
            <w:r w:rsidRPr="00237208">
              <w:rPr>
                <w:sz w:val="24"/>
                <w:szCs w:val="24"/>
              </w:rPr>
              <w:t>Determine the loads on beams B1 and B2 for the plan of the building is given below.</w:t>
            </w:r>
          </w:p>
          <w:tbl>
            <w:tblPr>
              <w:tblStyle w:val="TableGrid"/>
              <w:tblW w:w="0" w:type="auto"/>
              <w:tblLayout w:type="fixed"/>
              <w:tblLook w:val="04A0" w:firstRow="1" w:lastRow="0" w:firstColumn="1" w:lastColumn="0" w:noHBand="0" w:noVBand="1"/>
            </w:tblPr>
            <w:tblGrid>
              <w:gridCol w:w="1305"/>
              <w:gridCol w:w="1305"/>
              <w:gridCol w:w="1305"/>
              <w:gridCol w:w="1306"/>
              <w:gridCol w:w="1306"/>
            </w:tblGrid>
            <w:tr w:rsidR="00EB5FDF" w:rsidRPr="00237208" w:rsidTr="00191816">
              <w:trPr>
                <w:trHeight w:val="668"/>
              </w:trPr>
              <w:tc>
                <w:tcPr>
                  <w:tcW w:w="1305" w:type="dxa"/>
                  <w:tcBorders>
                    <w:top w:val="nil"/>
                    <w:left w:val="nil"/>
                    <w:bottom w:val="nil"/>
                    <w:right w:val="nil"/>
                  </w:tcBorders>
                </w:tcPr>
                <w:p w:rsidR="00EB5FDF" w:rsidRPr="00237208" w:rsidRDefault="00EB5FDF" w:rsidP="00191816">
                  <w:pPr>
                    <w:jc w:val="right"/>
                    <w:rPr>
                      <w:sz w:val="24"/>
                      <w:szCs w:val="24"/>
                    </w:rPr>
                  </w:pPr>
                </w:p>
              </w:tc>
              <w:tc>
                <w:tcPr>
                  <w:tcW w:w="1305" w:type="dxa"/>
                  <w:tcBorders>
                    <w:top w:val="nil"/>
                    <w:left w:val="nil"/>
                    <w:bottom w:val="single" w:sz="4" w:space="0" w:color="auto"/>
                    <w:right w:val="nil"/>
                  </w:tcBorders>
                  <w:vAlign w:val="bottom"/>
                </w:tcPr>
                <w:p w:rsidR="00EB5FDF" w:rsidRPr="00237208" w:rsidRDefault="00EB5FDF" w:rsidP="00191816">
                  <w:pPr>
                    <w:jc w:val="center"/>
                    <w:rPr>
                      <w:sz w:val="24"/>
                      <w:szCs w:val="24"/>
                    </w:rPr>
                  </w:pPr>
                  <w:r w:rsidRPr="00237208">
                    <w:rPr>
                      <w:sz w:val="24"/>
                      <w:szCs w:val="24"/>
                    </w:rPr>
                    <w:t>4</w:t>
                  </w:r>
                </w:p>
              </w:tc>
              <w:tc>
                <w:tcPr>
                  <w:tcW w:w="1305" w:type="dxa"/>
                  <w:tcBorders>
                    <w:top w:val="nil"/>
                    <w:left w:val="nil"/>
                    <w:bottom w:val="single" w:sz="4" w:space="0" w:color="auto"/>
                    <w:right w:val="nil"/>
                  </w:tcBorders>
                  <w:vAlign w:val="bottom"/>
                </w:tcPr>
                <w:p w:rsidR="00EB5FDF" w:rsidRPr="00237208" w:rsidRDefault="00EB5FDF" w:rsidP="00191816">
                  <w:pPr>
                    <w:jc w:val="center"/>
                    <w:rPr>
                      <w:sz w:val="24"/>
                      <w:szCs w:val="24"/>
                    </w:rPr>
                  </w:pPr>
                  <w:r w:rsidRPr="00237208">
                    <w:rPr>
                      <w:sz w:val="24"/>
                      <w:szCs w:val="24"/>
                    </w:rPr>
                    <w:t>4</w:t>
                  </w:r>
                </w:p>
              </w:tc>
              <w:tc>
                <w:tcPr>
                  <w:tcW w:w="1306" w:type="dxa"/>
                  <w:tcBorders>
                    <w:top w:val="nil"/>
                    <w:left w:val="nil"/>
                    <w:bottom w:val="single" w:sz="4" w:space="0" w:color="auto"/>
                    <w:right w:val="nil"/>
                  </w:tcBorders>
                  <w:vAlign w:val="bottom"/>
                </w:tcPr>
                <w:p w:rsidR="00EB5FDF" w:rsidRPr="00237208" w:rsidRDefault="00EB5FDF" w:rsidP="00191816">
                  <w:pPr>
                    <w:jc w:val="center"/>
                    <w:rPr>
                      <w:sz w:val="24"/>
                      <w:szCs w:val="24"/>
                    </w:rPr>
                  </w:pPr>
                  <w:r w:rsidRPr="00237208">
                    <w:rPr>
                      <w:sz w:val="24"/>
                      <w:szCs w:val="24"/>
                    </w:rPr>
                    <w:t>5</w:t>
                  </w:r>
                </w:p>
              </w:tc>
              <w:tc>
                <w:tcPr>
                  <w:tcW w:w="1306" w:type="dxa"/>
                  <w:tcBorders>
                    <w:top w:val="nil"/>
                    <w:left w:val="nil"/>
                    <w:bottom w:val="nil"/>
                    <w:right w:val="nil"/>
                  </w:tcBorders>
                </w:tcPr>
                <w:p w:rsidR="00EB5FDF" w:rsidRPr="00237208" w:rsidRDefault="00EB5FDF" w:rsidP="00191816">
                  <w:pPr>
                    <w:jc w:val="center"/>
                    <w:rPr>
                      <w:sz w:val="24"/>
                      <w:szCs w:val="24"/>
                    </w:rPr>
                  </w:pPr>
                </w:p>
              </w:tc>
            </w:tr>
            <w:tr w:rsidR="00EB5FDF" w:rsidRPr="00237208" w:rsidTr="00191816">
              <w:trPr>
                <w:trHeight w:val="787"/>
              </w:trPr>
              <w:tc>
                <w:tcPr>
                  <w:tcW w:w="1305" w:type="dxa"/>
                  <w:tcBorders>
                    <w:top w:val="nil"/>
                    <w:left w:val="nil"/>
                    <w:bottom w:val="nil"/>
                    <w:right w:val="single" w:sz="4" w:space="0" w:color="auto"/>
                  </w:tcBorders>
                </w:tcPr>
                <w:p w:rsidR="00EB5FDF" w:rsidRPr="00237208" w:rsidRDefault="00EB5FDF" w:rsidP="00191816">
                  <w:pPr>
                    <w:jc w:val="right"/>
                    <w:rPr>
                      <w:sz w:val="24"/>
                      <w:szCs w:val="24"/>
                    </w:rPr>
                  </w:pPr>
                </w:p>
                <w:p w:rsidR="00EB5FDF" w:rsidRPr="00237208" w:rsidRDefault="00EB5FDF" w:rsidP="00191816">
                  <w:pPr>
                    <w:jc w:val="right"/>
                    <w:rPr>
                      <w:sz w:val="24"/>
                      <w:szCs w:val="24"/>
                    </w:rPr>
                  </w:pPr>
                  <w:r w:rsidRPr="00237208">
                    <w:rPr>
                      <w:sz w:val="24"/>
                      <w:szCs w:val="24"/>
                    </w:rPr>
                    <w:t>3</w:t>
                  </w:r>
                </w:p>
              </w:tc>
              <w:tc>
                <w:tcPr>
                  <w:tcW w:w="1305" w:type="dxa"/>
                  <w:tcBorders>
                    <w:top w:val="single" w:sz="4" w:space="0" w:color="auto"/>
                    <w:left w:val="single" w:sz="4" w:space="0" w:color="auto"/>
                  </w:tcBorders>
                </w:tcPr>
                <w:p w:rsidR="00EB5FDF" w:rsidRPr="00237208" w:rsidRDefault="00EB5FDF" w:rsidP="00191816">
                  <w:pPr>
                    <w:rPr>
                      <w:sz w:val="24"/>
                      <w:szCs w:val="24"/>
                    </w:rPr>
                  </w:pPr>
                </w:p>
              </w:tc>
              <w:tc>
                <w:tcPr>
                  <w:tcW w:w="1305" w:type="dxa"/>
                  <w:tcBorders>
                    <w:top w:val="single" w:sz="4" w:space="0" w:color="auto"/>
                  </w:tcBorders>
                </w:tcPr>
                <w:p w:rsidR="00EB5FDF" w:rsidRPr="00237208" w:rsidRDefault="00EB5FDF" w:rsidP="00191816">
                  <w:pPr>
                    <w:rPr>
                      <w:sz w:val="24"/>
                      <w:szCs w:val="24"/>
                    </w:rPr>
                  </w:pPr>
                </w:p>
              </w:tc>
              <w:tc>
                <w:tcPr>
                  <w:tcW w:w="1306" w:type="dxa"/>
                  <w:tcBorders>
                    <w:top w:val="single" w:sz="4" w:space="0" w:color="auto"/>
                    <w:right w:val="single" w:sz="4" w:space="0" w:color="auto"/>
                  </w:tcBorders>
                </w:tcPr>
                <w:p w:rsidR="00EB5FDF" w:rsidRPr="00237208" w:rsidRDefault="00EB5FDF" w:rsidP="00191816">
                  <w:pPr>
                    <w:rPr>
                      <w:sz w:val="24"/>
                      <w:szCs w:val="24"/>
                    </w:rPr>
                  </w:pPr>
                </w:p>
              </w:tc>
              <w:tc>
                <w:tcPr>
                  <w:tcW w:w="1306" w:type="dxa"/>
                  <w:tcBorders>
                    <w:top w:val="nil"/>
                    <w:left w:val="single" w:sz="4" w:space="0" w:color="auto"/>
                    <w:bottom w:val="nil"/>
                    <w:right w:val="nil"/>
                  </w:tcBorders>
                </w:tcPr>
                <w:p w:rsidR="00EB5FDF" w:rsidRPr="00237208" w:rsidRDefault="00EB5FDF" w:rsidP="00191816">
                  <w:pPr>
                    <w:rPr>
                      <w:sz w:val="24"/>
                      <w:szCs w:val="24"/>
                    </w:rPr>
                  </w:pPr>
                </w:p>
              </w:tc>
            </w:tr>
            <w:tr w:rsidR="00EB5FDF" w:rsidRPr="00237208" w:rsidTr="00191816">
              <w:trPr>
                <w:trHeight w:val="787"/>
              </w:trPr>
              <w:tc>
                <w:tcPr>
                  <w:tcW w:w="1305" w:type="dxa"/>
                  <w:tcBorders>
                    <w:top w:val="nil"/>
                    <w:left w:val="nil"/>
                    <w:bottom w:val="nil"/>
                    <w:right w:val="single" w:sz="4" w:space="0" w:color="auto"/>
                  </w:tcBorders>
                </w:tcPr>
                <w:p w:rsidR="00EB5FDF" w:rsidRPr="00237208" w:rsidRDefault="00EB5FDF" w:rsidP="00191816">
                  <w:pPr>
                    <w:jc w:val="right"/>
                    <w:rPr>
                      <w:sz w:val="24"/>
                      <w:szCs w:val="24"/>
                    </w:rPr>
                  </w:pPr>
                </w:p>
                <w:p w:rsidR="00EB5FDF" w:rsidRPr="00237208" w:rsidRDefault="00C9205C" w:rsidP="00191816">
                  <w:pPr>
                    <w:jc w:val="right"/>
                    <w:rPr>
                      <w:sz w:val="24"/>
                      <w:szCs w:val="24"/>
                    </w:rPr>
                  </w:pPr>
                  <w:r>
                    <w:rPr>
                      <w:noProof/>
                      <w:lang w:val="en-IN" w:eastAsia="en-IN"/>
                    </w:rPr>
                    <w:pict>
                      <v:group id="Group 1" o:spid="_x0000_s1031" style="position:absolute;left:0;text-align:left;margin-left:34.6pt;margin-top:11.4pt;width:252.75pt;height:15.75pt;z-index:251661824" coordsize="32099,2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">
                        <v:shapetype id="_x0000_t32" coordsize="21600,21600" o:spt="32" o:oned="t" path="m,l21600,21600e" filled="f">
                          <v:path arrowok="t" fillok="f" o:connecttype="none"/>
                          <o:lock v:ext="edit" shapetype="t"/>
                        </v:shapetype>
                        <v:shape id="Straight Arrow Connector 2" o:spid="_x0000_s1032" type="#_x0000_t32" style="position:absolute;left:32004;width:95;height:20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PVEsMAAADaAAAADwAAAGRycy9kb3ducmV2LnhtbESPW4vCMBSE3xf8D+EIviyaqqBSjSLr&#10;hWXfvPyAQ3Psxeak28Ra/fWbBcHHYWa+YRar1pSiodrllhUMBxEI4sTqnFMF59OuPwPhPLLG0jIp&#10;eJCD1bLzscBY2zsfqDn6VAQIuxgVZN5XsZQuycigG9iKOHgXWxv0Qdap1DXeA9yUchRFE2kw57CQ&#10;YUVfGSXX480omD7P6GdTKbdFU2z2Tfoz/ix+lep12/UchKfWv8Ov9rdWMIL/K+EG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D1RLDAAAA2gAAAA8AAAAAAAAAAAAA&#10;AAAAoQIAAGRycy9kb3ducmV2LnhtbFBLBQYAAAAABAAEAPkAAACRAwAAAAA=&#10;" strokecolor="#4579b8 [3044]" strokeweight="1.5pt">
                          <v:stroke endarrow="block"/>
                        </v:shape>
                        <v:line id="Straight Connector 4" o:spid="_x0000_s1033" style="position:absolute;visibility:visible" from="0,95" to="3209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qulcQAAADaAAAADwAAAGRycy9kb3ducmV2LnhtbESP0WrCQBRE3wv9h+UW+iK6UUItqauI&#10;IpS+NfoBt9lrsjZ7N2bXJObru4VCH4eZOcOsNoOtRUetN44VzGcJCOLCacOlgtPxMH0F4QOyxtox&#10;KbiTh8368WGFmXY9f1KXh1JECPsMFVQhNJmUvqjIop+5hjh6Z9daDFG2pdQt9hFua7lIkhdp0XBc&#10;qLChXUXFd36zCsx4/5hcl184SfI63Q+X/WjmF6Wen4btG4hAQ/gP/7XftYIUfq/EGyD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6q6VxAAAANoAAAAPAAAAAAAAAAAA&#10;AAAAAKECAABkcnMvZG93bnJldi54bWxQSwUGAAAAAAQABAD5AAAAkgMAAAAA&#10;" strokecolor="#4579b8 [3044]" strokeweight="1.5pt"/>
                        <v:shape id="Straight Arrow Connector 5" o:spid="_x0000_s1034" type="#_x0000_t32" style="position:absolute;width:95;height:200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pNZsMAAADaAAAADwAAAGRycy9kb3ducmV2LnhtbESPW2sCMRSE3wv+h3AEX4pmtVRlNYp4&#10;o/jm5QccNse9uDlZN3Hd+uubQqGPw8x8w8yXrSlFQ7XLLSsYDiIQxInVOacKLuddfwrCeWSNpWVS&#10;8E0OlovO2xxjbZ98pObkUxEg7GJUkHlfxVK6JCODbmAr4uBdbW3QB1mnUtf4DHBTylEUjaXBnMNC&#10;hhWtM0pup4dRMHld0E8nUm6Lptjsm/Tw8V7clep129UMhKfW/4f/2l9awSf8Xgk3QC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qTWbDAAAA2gAAAA8AAAAAAAAAAAAA&#10;AAAAoQIAAGRycy9kb3ducmV2LnhtbFBLBQYAAAAABAAEAPkAAACRAwAAAAA=&#10;" strokecolor="#4579b8 [3044]" strokeweight="1.5pt">
                          <v:stroke endarrow="block"/>
                        </v:shape>
                      </v:group>
                    </w:pict>
                  </w:r>
                  <w:r w:rsidR="00EB5FDF" w:rsidRPr="00237208">
                    <w:rPr>
                      <w:sz w:val="24"/>
                      <w:szCs w:val="24"/>
                    </w:rPr>
                    <w:t>3</w:t>
                  </w:r>
                </w:p>
              </w:tc>
              <w:tc>
                <w:tcPr>
                  <w:tcW w:w="1305" w:type="dxa"/>
                  <w:tcBorders>
                    <w:left w:val="single" w:sz="4" w:space="0" w:color="auto"/>
                    <w:bottom w:val="single" w:sz="4" w:space="0" w:color="auto"/>
                  </w:tcBorders>
                </w:tcPr>
                <w:p w:rsidR="00EB5FDF" w:rsidRPr="00237208" w:rsidRDefault="00EB5FDF" w:rsidP="00191816">
                  <w:pPr>
                    <w:rPr>
                      <w:sz w:val="24"/>
                      <w:szCs w:val="24"/>
                    </w:rPr>
                  </w:pPr>
                </w:p>
              </w:tc>
              <w:tc>
                <w:tcPr>
                  <w:tcW w:w="1305" w:type="dxa"/>
                  <w:tcBorders>
                    <w:bottom w:val="single" w:sz="4" w:space="0" w:color="auto"/>
                  </w:tcBorders>
                </w:tcPr>
                <w:p w:rsidR="00EB5FDF" w:rsidRPr="00237208" w:rsidRDefault="00EB5FDF" w:rsidP="00191816">
                  <w:pPr>
                    <w:rPr>
                      <w:sz w:val="24"/>
                      <w:szCs w:val="24"/>
                    </w:rPr>
                  </w:pPr>
                </w:p>
              </w:tc>
              <w:tc>
                <w:tcPr>
                  <w:tcW w:w="1306" w:type="dxa"/>
                  <w:tcBorders>
                    <w:bottom w:val="single" w:sz="4" w:space="0" w:color="auto"/>
                    <w:right w:val="single" w:sz="4" w:space="0" w:color="auto"/>
                  </w:tcBorders>
                </w:tcPr>
                <w:p w:rsidR="00EB5FDF" w:rsidRPr="00237208" w:rsidRDefault="00EB5FDF" w:rsidP="00191816">
                  <w:pPr>
                    <w:rPr>
                      <w:sz w:val="24"/>
                      <w:szCs w:val="24"/>
                    </w:rPr>
                  </w:pPr>
                </w:p>
              </w:tc>
              <w:tc>
                <w:tcPr>
                  <w:tcW w:w="1306" w:type="dxa"/>
                  <w:tcBorders>
                    <w:top w:val="nil"/>
                    <w:left w:val="single" w:sz="4" w:space="0" w:color="auto"/>
                    <w:bottom w:val="nil"/>
                    <w:right w:val="nil"/>
                  </w:tcBorders>
                </w:tcPr>
                <w:p w:rsidR="00EB5FDF" w:rsidRPr="00237208" w:rsidRDefault="00EB5FDF" w:rsidP="00191816">
                  <w:pPr>
                    <w:rPr>
                      <w:sz w:val="24"/>
                      <w:szCs w:val="24"/>
                    </w:rPr>
                  </w:pPr>
                </w:p>
              </w:tc>
            </w:tr>
            <w:tr w:rsidR="00EB5FDF" w:rsidRPr="00237208" w:rsidTr="00191816">
              <w:trPr>
                <w:trHeight w:val="787"/>
              </w:trPr>
              <w:tc>
                <w:tcPr>
                  <w:tcW w:w="1305" w:type="dxa"/>
                  <w:tcBorders>
                    <w:top w:val="nil"/>
                    <w:left w:val="nil"/>
                    <w:bottom w:val="nil"/>
                    <w:right w:val="single" w:sz="4" w:space="0" w:color="auto"/>
                  </w:tcBorders>
                </w:tcPr>
                <w:p w:rsidR="00EB5FDF" w:rsidRPr="00237208" w:rsidRDefault="00EB5FDF" w:rsidP="00191816">
                  <w:pPr>
                    <w:jc w:val="center"/>
                    <w:rPr>
                      <w:sz w:val="24"/>
                      <w:szCs w:val="24"/>
                    </w:rPr>
                  </w:pPr>
                  <w:r w:rsidRPr="00237208">
                    <w:rPr>
                      <w:sz w:val="24"/>
                      <w:szCs w:val="24"/>
                    </w:rPr>
                    <w:t>A</w:t>
                  </w:r>
                </w:p>
                <w:p w:rsidR="00EB5FDF" w:rsidRPr="00237208" w:rsidRDefault="00EB5FDF" w:rsidP="00191816">
                  <w:pPr>
                    <w:jc w:val="right"/>
                    <w:rPr>
                      <w:sz w:val="24"/>
                      <w:szCs w:val="24"/>
                    </w:rPr>
                  </w:pPr>
                  <w:r w:rsidRPr="00237208">
                    <w:rPr>
                      <w:sz w:val="24"/>
                      <w:szCs w:val="24"/>
                    </w:rPr>
                    <w:t>3</w:t>
                  </w:r>
                </w:p>
              </w:tc>
              <w:tc>
                <w:tcPr>
                  <w:tcW w:w="1305" w:type="dxa"/>
                  <w:tcBorders>
                    <w:left w:val="single" w:sz="4" w:space="0" w:color="auto"/>
                    <w:bottom w:val="single" w:sz="4" w:space="0" w:color="auto"/>
                  </w:tcBorders>
                </w:tcPr>
                <w:p w:rsidR="00EB5FDF" w:rsidRPr="00237208" w:rsidRDefault="00EB5FDF" w:rsidP="00191816">
                  <w:pPr>
                    <w:jc w:val="center"/>
                    <w:rPr>
                      <w:sz w:val="24"/>
                      <w:szCs w:val="24"/>
                    </w:rPr>
                  </w:pPr>
                  <w:r w:rsidRPr="00237208">
                    <w:rPr>
                      <w:sz w:val="24"/>
                      <w:szCs w:val="24"/>
                    </w:rPr>
                    <w:t>B1</w:t>
                  </w:r>
                </w:p>
              </w:tc>
              <w:tc>
                <w:tcPr>
                  <w:tcW w:w="1305" w:type="dxa"/>
                  <w:tcBorders>
                    <w:bottom w:val="single" w:sz="4" w:space="0" w:color="auto"/>
                  </w:tcBorders>
                </w:tcPr>
                <w:p w:rsidR="00EB5FDF" w:rsidRPr="00237208" w:rsidRDefault="00EB5FDF" w:rsidP="00191816">
                  <w:pPr>
                    <w:jc w:val="center"/>
                    <w:rPr>
                      <w:sz w:val="24"/>
                      <w:szCs w:val="24"/>
                    </w:rPr>
                  </w:pPr>
                  <w:r w:rsidRPr="00237208">
                    <w:rPr>
                      <w:sz w:val="24"/>
                      <w:szCs w:val="24"/>
                    </w:rPr>
                    <w:t>B2</w:t>
                  </w:r>
                </w:p>
              </w:tc>
              <w:tc>
                <w:tcPr>
                  <w:tcW w:w="1306" w:type="dxa"/>
                  <w:tcBorders>
                    <w:bottom w:val="single" w:sz="4" w:space="0" w:color="auto"/>
                    <w:right w:val="single" w:sz="4" w:space="0" w:color="auto"/>
                  </w:tcBorders>
                </w:tcPr>
                <w:p w:rsidR="00EB5FDF" w:rsidRPr="00237208" w:rsidRDefault="00EB5FDF" w:rsidP="00191816">
                  <w:pPr>
                    <w:jc w:val="center"/>
                    <w:rPr>
                      <w:sz w:val="24"/>
                      <w:szCs w:val="24"/>
                    </w:rPr>
                  </w:pPr>
                  <w:r w:rsidRPr="00237208">
                    <w:rPr>
                      <w:sz w:val="24"/>
                      <w:szCs w:val="24"/>
                    </w:rPr>
                    <w:t>B3</w:t>
                  </w:r>
                </w:p>
              </w:tc>
              <w:tc>
                <w:tcPr>
                  <w:tcW w:w="1306" w:type="dxa"/>
                  <w:tcBorders>
                    <w:top w:val="nil"/>
                    <w:left w:val="single" w:sz="4" w:space="0" w:color="auto"/>
                    <w:bottom w:val="nil"/>
                    <w:right w:val="nil"/>
                  </w:tcBorders>
                </w:tcPr>
                <w:p w:rsidR="00EB5FDF" w:rsidRPr="00237208" w:rsidRDefault="00EB5FDF" w:rsidP="00191816">
                  <w:pPr>
                    <w:jc w:val="center"/>
                    <w:rPr>
                      <w:sz w:val="24"/>
                      <w:szCs w:val="24"/>
                    </w:rPr>
                  </w:pPr>
                  <w:r w:rsidRPr="00237208">
                    <w:rPr>
                      <w:sz w:val="24"/>
                      <w:szCs w:val="24"/>
                    </w:rPr>
                    <w:t>A</w:t>
                  </w:r>
                </w:p>
              </w:tc>
            </w:tr>
          </w:tbl>
          <w:p w:rsidR="00EB5FDF" w:rsidRPr="00237208" w:rsidRDefault="00EB5FDF" w:rsidP="00191816">
            <w:pPr>
              <w:rPr>
                <w:sz w:val="24"/>
                <w:szCs w:val="24"/>
              </w:rPr>
            </w:pPr>
          </w:p>
          <w:p w:rsidR="00EB5FDF" w:rsidRDefault="00EB5FDF" w:rsidP="00191816">
            <w:pPr>
              <w:rPr>
                <w:sz w:val="24"/>
                <w:szCs w:val="24"/>
              </w:rPr>
            </w:pPr>
          </w:p>
          <w:p w:rsidR="00EB5FDF" w:rsidRDefault="00EB5FDF" w:rsidP="00191816">
            <w:pPr>
              <w:rPr>
                <w:sz w:val="24"/>
                <w:szCs w:val="24"/>
              </w:rPr>
            </w:pPr>
          </w:p>
          <w:p w:rsidR="00EB5FDF" w:rsidRDefault="00EB5FDF" w:rsidP="00191816">
            <w:pPr>
              <w:rPr>
                <w:sz w:val="24"/>
                <w:szCs w:val="24"/>
              </w:rPr>
            </w:pPr>
          </w:p>
          <w:p w:rsidR="00EB5FDF" w:rsidRDefault="00EB5FDF" w:rsidP="00191816">
            <w:pPr>
              <w:rPr>
                <w:sz w:val="24"/>
                <w:szCs w:val="24"/>
              </w:rPr>
            </w:pPr>
          </w:p>
          <w:p w:rsidR="00EB5FDF" w:rsidRDefault="00EB5FDF" w:rsidP="00191816">
            <w:pPr>
              <w:rPr>
                <w:sz w:val="24"/>
                <w:szCs w:val="24"/>
              </w:rPr>
            </w:pPr>
          </w:p>
          <w:p w:rsidR="00EB5FDF" w:rsidRDefault="00EB5FDF" w:rsidP="00191816">
            <w:pPr>
              <w:rPr>
                <w:sz w:val="24"/>
                <w:szCs w:val="24"/>
              </w:rPr>
            </w:pPr>
          </w:p>
          <w:p w:rsidR="00EB5FDF" w:rsidRPr="00237208" w:rsidRDefault="00EB5FDF" w:rsidP="00191816">
            <w:pPr>
              <w:rPr>
                <w:sz w:val="24"/>
                <w:szCs w:val="24"/>
              </w:rPr>
            </w:pPr>
            <w:r w:rsidRPr="00237208">
              <w:rPr>
                <w:sz w:val="24"/>
                <w:szCs w:val="24"/>
              </w:rPr>
              <w:lastRenderedPageBreak/>
              <w:t>Section AA is given below:</w:t>
            </w:r>
          </w:p>
          <w:p w:rsidR="00EB5FDF" w:rsidRPr="00237208" w:rsidRDefault="00EB5FDF" w:rsidP="00191816">
            <w:pPr>
              <w:rPr>
                <w:sz w:val="24"/>
                <w:szCs w:val="24"/>
              </w:rPr>
            </w:pPr>
          </w:p>
          <w:tbl>
            <w:tblPr>
              <w:tblStyle w:val="TableGrid"/>
              <w:tblW w:w="0" w:type="auto"/>
              <w:tblInd w:w="612" w:type="dxa"/>
              <w:tblLayout w:type="fixed"/>
              <w:tblLook w:val="04A0" w:firstRow="1" w:lastRow="0" w:firstColumn="1" w:lastColumn="0" w:noHBand="0" w:noVBand="1"/>
            </w:tblPr>
            <w:tblGrid>
              <w:gridCol w:w="1337"/>
              <w:gridCol w:w="991"/>
              <w:gridCol w:w="1004"/>
              <w:gridCol w:w="1147"/>
            </w:tblGrid>
            <w:tr w:rsidR="00EB5FDF" w:rsidRPr="00237208" w:rsidTr="00191816">
              <w:trPr>
                <w:trHeight w:val="81"/>
              </w:trPr>
              <w:tc>
                <w:tcPr>
                  <w:tcW w:w="1337" w:type="dxa"/>
                  <w:tcBorders>
                    <w:top w:val="nil"/>
                    <w:left w:val="nil"/>
                    <w:bottom w:val="nil"/>
                    <w:right w:val="nil"/>
                  </w:tcBorders>
                </w:tcPr>
                <w:p w:rsidR="00EB5FDF" w:rsidRPr="00237208" w:rsidRDefault="00EB5FDF" w:rsidP="00191816">
                  <w:pPr>
                    <w:jc w:val="right"/>
                    <w:rPr>
                      <w:sz w:val="24"/>
                      <w:szCs w:val="24"/>
                    </w:rPr>
                  </w:pPr>
                </w:p>
              </w:tc>
              <w:tc>
                <w:tcPr>
                  <w:tcW w:w="991" w:type="dxa"/>
                  <w:tcBorders>
                    <w:top w:val="nil"/>
                    <w:left w:val="nil"/>
                    <w:bottom w:val="single" w:sz="4" w:space="0" w:color="auto"/>
                    <w:right w:val="nil"/>
                  </w:tcBorders>
                  <w:vAlign w:val="bottom"/>
                </w:tcPr>
                <w:p w:rsidR="00EB5FDF" w:rsidRPr="00237208" w:rsidRDefault="00EB5FDF" w:rsidP="00191816">
                  <w:pPr>
                    <w:jc w:val="center"/>
                    <w:rPr>
                      <w:sz w:val="24"/>
                      <w:szCs w:val="24"/>
                    </w:rPr>
                  </w:pPr>
                  <w:r w:rsidRPr="00237208">
                    <w:rPr>
                      <w:sz w:val="24"/>
                      <w:szCs w:val="24"/>
                    </w:rPr>
                    <w:t>4</w:t>
                  </w:r>
                </w:p>
              </w:tc>
              <w:tc>
                <w:tcPr>
                  <w:tcW w:w="1004" w:type="dxa"/>
                  <w:tcBorders>
                    <w:top w:val="nil"/>
                    <w:left w:val="nil"/>
                    <w:bottom w:val="single" w:sz="4" w:space="0" w:color="auto"/>
                    <w:right w:val="nil"/>
                  </w:tcBorders>
                  <w:vAlign w:val="bottom"/>
                </w:tcPr>
                <w:p w:rsidR="00EB5FDF" w:rsidRPr="00237208" w:rsidRDefault="00EB5FDF" w:rsidP="00191816">
                  <w:pPr>
                    <w:jc w:val="center"/>
                    <w:rPr>
                      <w:sz w:val="24"/>
                      <w:szCs w:val="24"/>
                    </w:rPr>
                  </w:pPr>
                  <w:r w:rsidRPr="00237208">
                    <w:rPr>
                      <w:sz w:val="24"/>
                      <w:szCs w:val="24"/>
                    </w:rPr>
                    <w:t>4</w:t>
                  </w:r>
                </w:p>
              </w:tc>
              <w:tc>
                <w:tcPr>
                  <w:tcW w:w="1147" w:type="dxa"/>
                  <w:tcBorders>
                    <w:top w:val="nil"/>
                    <w:left w:val="nil"/>
                    <w:bottom w:val="single" w:sz="4" w:space="0" w:color="auto"/>
                    <w:right w:val="nil"/>
                  </w:tcBorders>
                  <w:vAlign w:val="bottom"/>
                </w:tcPr>
                <w:p w:rsidR="00EB5FDF" w:rsidRPr="00237208" w:rsidRDefault="00EB5FDF" w:rsidP="00191816">
                  <w:pPr>
                    <w:jc w:val="center"/>
                    <w:rPr>
                      <w:sz w:val="24"/>
                      <w:szCs w:val="24"/>
                    </w:rPr>
                  </w:pPr>
                  <w:r w:rsidRPr="00237208">
                    <w:rPr>
                      <w:sz w:val="24"/>
                      <w:szCs w:val="24"/>
                    </w:rPr>
                    <w:t>5</w:t>
                  </w:r>
                </w:p>
              </w:tc>
            </w:tr>
            <w:tr w:rsidR="00EB5FDF" w:rsidRPr="00237208" w:rsidTr="00191816">
              <w:trPr>
                <w:trHeight w:val="565"/>
              </w:trPr>
              <w:tc>
                <w:tcPr>
                  <w:tcW w:w="1337" w:type="dxa"/>
                  <w:tcBorders>
                    <w:top w:val="nil"/>
                    <w:left w:val="nil"/>
                    <w:bottom w:val="nil"/>
                    <w:right w:val="single" w:sz="4" w:space="0" w:color="auto"/>
                  </w:tcBorders>
                </w:tcPr>
                <w:p w:rsidR="00EB5FDF" w:rsidRPr="00237208" w:rsidRDefault="00EB5FDF" w:rsidP="00191816">
                  <w:pPr>
                    <w:jc w:val="right"/>
                    <w:rPr>
                      <w:sz w:val="24"/>
                      <w:szCs w:val="24"/>
                    </w:rPr>
                  </w:pPr>
                </w:p>
                <w:p w:rsidR="00EB5FDF" w:rsidRPr="00237208" w:rsidRDefault="00EB5FDF" w:rsidP="00191816">
                  <w:pPr>
                    <w:jc w:val="right"/>
                    <w:rPr>
                      <w:sz w:val="24"/>
                      <w:szCs w:val="24"/>
                    </w:rPr>
                  </w:pPr>
                  <w:r w:rsidRPr="00237208">
                    <w:rPr>
                      <w:sz w:val="24"/>
                      <w:szCs w:val="24"/>
                    </w:rPr>
                    <w:t>4</w:t>
                  </w:r>
                </w:p>
              </w:tc>
              <w:tc>
                <w:tcPr>
                  <w:tcW w:w="991" w:type="dxa"/>
                  <w:tcBorders>
                    <w:top w:val="single" w:sz="4" w:space="0" w:color="auto"/>
                    <w:left w:val="single" w:sz="4" w:space="0" w:color="auto"/>
                  </w:tcBorders>
                </w:tcPr>
                <w:p w:rsidR="00EB5FDF" w:rsidRPr="00237208" w:rsidRDefault="00EB5FDF" w:rsidP="00191816">
                  <w:pPr>
                    <w:rPr>
                      <w:sz w:val="24"/>
                      <w:szCs w:val="24"/>
                    </w:rPr>
                  </w:pPr>
                </w:p>
              </w:tc>
              <w:tc>
                <w:tcPr>
                  <w:tcW w:w="1004" w:type="dxa"/>
                  <w:tcBorders>
                    <w:top w:val="single" w:sz="4" w:space="0" w:color="auto"/>
                  </w:tcBorders>
                </w:tcPr>
                <w:p w:rsidR="00EB5FDF" w:rsidRPr="00237208" w:rsidRDefault="00EB5FDF" w:rsidP="00191816">
                  <w:pPr>
                    <w:rPr>
                      <w:sz w:val="24"/>
                      <w:szCs w:val="24"/>
                    </w:rPr>
                  </w:pPr>
                </w:p>
              </w:tc>
              <w:tc>
                <w:tcPr>
                  <w:tcW w:w="1147" w:type="dxa"/>
                  <w:tcBorders>
                    <w:top w:val="single" w:sz="4" w:space="0" w:color="auto"/>
                  </w:tcBorders>
                </w:tcPr>
                <w:p w:rsidR="00EB5FDF" w:rsidRPr="00237208" w:rsidRDefault="00EB5FDF" w:rsidP="00191816">
                  <w:pPr>
                    <w:rPr>
                      <w:sz w:val="24"/>
                      <w:szCs w:val="24"/>
                    </w:rPr>
                  </w:pPr>
                </w:p>
              </w:tc>
            </w:tr>
            <w:tr w:rsidR="00EB5FDF" w:rsidRPr="00237208" w:rsidTr="00191816">
              <w:trPr>
                <w:trHeight w:val="565"/>
              </w:trPr>
              <w:tc>
                <w:tcPr>
                  <w:tcW w:w="1337" w:type="dxa"/>
                  <w:tcBorders>
                    <w:top w:val="nil"/>
                    <w:left w:val="nil"/>
                    <w:bottom w:val="nil"/>
                    <w:right w:val="single" w:sz="4" w:space="0" w:color="auto"/>
                  </w:tcBorders>
                </w:tcPr>
                <w:p w:rsidR="00EB5FDF" w:rsidRPr="00237208" w:rsidRDefault="00EB5FDF" w:rsidP="00191816">
                  <w:pPr>
                    <w:jc w:val="right"/>
                    <w:rPr>
                      <w:sz w:val="24"/>
                      <w:szCs w:val="24"/>
                    </w:rPr>
                  </w:pPr>
                </w:p>
                <w:p w:rsidR="00EB5FDF" w:rsidRPr="00237208" w:rsidRDefault="00EB5FDF" w:rsidP="00191816">
                  <w:pPr>
                    <w:jc w:val="right"/>
                    <w:rPr>
                      <w:sz w:val="24"/>
                      <w:szCs w:val="24"/>
                    </w:rPr>
                  </w:pPr>
                  <w:r w:rsidRPr="00237208">
                    <w:rPr>
                      <w:sz w:val="24"/>
                      <w:szCs w:val="24"/>
                    </w:rPr>
                    <w:t>3</w:t>
                  </w:r>
                </w:p>
              </w:tc>
              <w:tc>
                <w:tcPr>
                  <w:tcW w:w="991" w:type="dxa"/>
                  <w:tcBorders>
                    <w:left w:val="single" w:sz="4" w:space="0" w:color="auto"/>
                    <w:bottom w:val="single" w:sz="4" w:space="0" w:color="auto"/>
                  </w:tcBorders>
                </w:tcPr>
                <w:p w:rsidR="00EB5FDF" w:rsidRPr="00237208" w:rsidRDefault="00EB5FDF" w:rsidP="00191816">
                  <w:pPr>
                    <w:rPr>
                      <w:sz w:val="24"/>
                      <w:szCs w:val="24"/>
                    </w:rPr>
                  </w:pPr>
                </w:p>
              </w:tc>
              <w:tc>
                <w:tcPr>
                  <w:tcW w:w="1004" w:type="dxa"/>
                  <w:tcBorders>
                    <w:bottom w:val="single" w:sz="4" w:space="0" w:color="auto"/>
                  </w:tcBorders>
                </w:tcPr>
                <w:p w:rsidR="00EB5FDF" w:rsidRPr="00237208" w:rsidRDefault="00EB5FDF" w:rsidP="00191816">
                  <w:pPr>
                    <w:rPr>
                      <w:sz w:val="24"/>
                      <w:szCs w:val="24"/>
                    </w:rPr>
                  </w:pPr>
                </w:p>
              </w:tc>
              <w:tc>
                <w:tcPr>
                  <w:tcW w:w="1147" w:type="dxa"/>
                  <w:tcBorders>
                    <w:bottom w:val="single" w:sz="4" w:space="0" w:color="auto"/>
                  </w:tcBorders>
                </w:tcPr>
                <w:p w:rsidR="00EB5FDF" w:rsidRPr="00237208" w:rsidRDefault="00EB5FDF" w:rsidP="00191816">
                  <w:pPr>
                    <w:rPr>
                      <w:sz w:val="24"/>
                      <w:szCs w:val="24"/>
                    </w:rPr>
                  </w:pPr>
                </w:p>
              </w:tc>
            </w:tr>
            <w:tr w:rsidR="00EB5FDF" w:rsidRPr="00237208" w:rsidTr="00191816">
              <w:trPr>
                <w:trHeight w:val="565"/>
              </w:trPr>
              <w:tc>
                <w:tcPr>
                  <w:tcW w:w="1337" w:type="dxa"/>
                  <w:tcBorders>
                    <w:top w:val="nil"/>
                    <w:left w:val="nil"/>
                    <w:bottom w:val="nil"/>
                    <w:right w:val="single" w:sz="4" w:space="0" w:color="auto"/>
                  </w:tcBorders>
                </w:tcPr>
                <w:p w:rsidR="00EB5FDF" w:rsidRPr="00237208" w:rsidRDefault="00EB5FDF" w:rsidP="00191816">
                  <w:pPr>
                    <w:jc w:val="right"/>
                    <w:rPr>
                      <w:sz w:val="24"/>
                      <w:szCs w:val="24"/>
                    </w:rPr>
                  </w:pPr>
                </w:p>
                <w:p w:rsidR="00EB5FDF" w:rsidRPr="00237208" w:rsidRDefault="00EB5FDF" w:rsidP="00191816">
                  <w:pPr>
                    <w:jc w:val="right"/>
                    <w:rPr>
                      <w:sz w:val="24"/>
                      <w:szCs w:val="24"/>
                    </w:rPr>
                  </w:pPr>
                  <w:r w:rsidRPr="00237208">
                    <w:rPr>
                      <w:sz w:val="24"/>
                      <w:szCs w:val="24"/>
                    </w:rPr>
                    <w:t>3</w:t>
                  </w:r>
                </w:p>
              </w:tc>
              <w:tc>
                <w:tcPr>
                  <w:tcW w:w="991" w:type="dxa"/>
                  <w:tcBorders>
                    <w:left w:val="single" w:sz="4" w:space="0" w:color="auto"/>
                    <w:bottom w:val="single" w:sz="4" w:space="0" w:color="auto"/>
                  </w:tcBorders>
                </w:tcPr>
                <w:p w:rsidR="00EB5FDF" w:rsidRPr="00237208" w:rsidRDefault="00EB5FDF" w:rsidP="00191816">
                  <w:pPr>
                    <w:jc w:val="center"/>
                    <w:rPr>
                      <w:sz w:val="24"/>
                      <w:szCs w:val="24"/>
                    </w:rPr>
                  </w:pPr>
                  <w:r w:rsidRPr="00237208">
                    <w:rPr>
                      <w:sz w:val="24"/>
                      <w:szCs w:val="24"/>
                    </w:rPr>
                    <w:t>B1</w:t>
                  </w:r>
                </w:p>
              </w:tc>
              <w:tc>
                <w:tcPr>
                  <w:tcW w:w="1004" w:type="dxa"/>
                  <w:tcBorders>
                    <w:bottom w:val="single" w:sz="4" w:space="0" w:color="auto"/>
                  </w:tcBorders>
                </w:tcPr>
                <w:p w:rsidR="00EB5FDF" w:rsidRPr="00237208" w:rsidRDefault="00EB5FDF" w:rsidP="00191816">
                  <w:pPr>
                    <w:jc w:val="center"/>
                    <w:rPr>
                      <w:sz w:val="24"/>
                      <w:szCs w:val="24"/>
                    </w:rPr>
                  </w:pPr>
                  <w:r w:rsidRPr="00237208">
                    <w:rPr>
                      <w:sz w:val="24"/>
                      <w:szCs w:val="24"/>
                    </w:rPr>
                    <w:t>B2</w:t>
                  </w:r>
                </w:p>
              </w:tc>
              <w:tc>
                <w:tcPr>
                  <w:tcW w:w="1147" w:type="dxa"/>
                  <w:tcBorders>
                    <w:bottom w:val="single" w:sz="4" w:space="0" w:color="auto"/>
                  </w:tcBorders>
                </w:tcPr>
                <w:p w:rsidR="00EB5FDF" w:rsidRPr="00237208" w:rsidRDefault="00EB5FDF" w:rsidP="00191816">
                  <w:pPr>
                    <w:jc w:val="center"/>
                    <w:rPr>
                      <w:sz w:val="24"/>
                      <w:szCs w:val="24"/>
                    </w:rPr>
                  </w:pPr>
                  <w:r w:rsidRPr="00237208">
                    <w:rPr>
                      <w:sz w:val="24"/>
                      <w:szCs w:val="24"/>
                    </w:rPr>
                    <w:t>B3</w:t>
                  </w:r>
                </w:p>
              </w:tc>
            </w:tr>
            <w:tr w:rsidR="00EB5FDF" w:rsidRPr="00237208" w:rsidTr="00191816">
              <w:trPr>
                <w:trHeight w:val="430"/>
              </w:trPr>
              <w:tc>
                <w:tcPr>
                  <w:tcW w:w="1337" w:type="dxa"/>
                  <w:tcBorders>
                    <w:top w:val="nil"/>
                    <w:left w:val="nil"/>
                    <w:bottom w:val="nil"/>
                    <w:right w:val="single" w:sz="4" w:space="0" w:color="auto"/>
                  </w:tcBorders>
                </w:tcPr>
                <w:p w:rsidR="00EB5FDF" w:rsidRPr="00237208" w:rsidRDefault="00C9205C" w:rsidP="00191816">
                  <w:pPr>
                    <w:jc w:val="right"/>
                    <w:rPr>
                      <w:sz w:val="24"/>
                      <w:szCs w:val="24"/>
                    </w:rPr>
                  </w:pPr>
                  <w:r>
                    <w:rPr>
                      <w:noProof/>
                      <w:lang w:val="en-IN" w:eastAsia="en-IN"/>
                    </w:rPr>
                    <w:pict>
                      <v:group id="Group 14" o:spid="_x0000_s1026" style="position:absolute;left:0;text-align:left;margin-left:51.1pt;margin-top:17.65pt;width:175.5pt;height:5.25pt;z-index:251660800;mso-position-horizontal-relative:text;mso-position-vertical-relative:text" coordsize="22288,6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">
                        <v:line id="Straight Connector 8" o:spid="_x0000_s1027" style="position:absolute;flip:x;visibility:visible" from="0,190" to="2571,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l72sAAAADaAAAADwAAAGRycy9kb3ducmV2LnhtbERPu2rDMBTdC/0HcQvZGjkZSnGjGMcl&#10;1HQI2M3S7SJdP6h1ZSzVdv6+GgIdD+d9yFY7iJkm3ztWsNsmIIi1Mz23Cq5f5+dXED4gGxwck4Ib&#10;eciOjw8HTI1buKK5Dq2IIexTVNCFMKZSet2RRb91I3HkGjdZDBFOrTQTLjHcDnKfJC/SYs+xocOR&#10;io70T/1rFRSXZjRVrr8/rx/v5/Kki6bY10ptntb8DUSgNfyL7+7SKIhb45V4A+Tx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yJe9rAAAAA2gAAAA8AAAAAAAAAAAAAAAAA&#10;oQIAAGRycy9kb3ducmV2LnhtbFBLBQYAAAAABAAEAPkAAACOAwAAAAA=&#10;" strokecolor="#4579b8 [3044]" strokeweight="1.25pt"/>
                        <v:line id="Straight Connector 10" o:spid="_x0000_s1028" style="position:absolute;flip:x;visibility:visible" from="6381,95" to="8953,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fIrMQAAADbAAAADwAAAGRycy9kb3ducmV2LnhtbESPT2sCQQzF70K/w5BCbzqrB5HVUXSL&#10;KD0UXL30Fmayf+hOZtmZ6vbbN4eCt4T38t4vm93oO3WnIbaBDcxnGShiG1zLtYHb9ThdgYoJ2WEX&#10;mAz8UoTd9mWywdyFB1/oXqZaSQjHHA00KfW51tE25DHOQk8sWhUGj0nWodZuwIeE+04vsmypPbYs&#10;DQ32VDRkv8sfb6D4rHp32duvj9vp/Xg+2KIqFqUxb6/jfg0q0Zie5v/rsxN8oZdfZAC9/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R8isxAAAANsAAAAPAAAAAAAAAAAA&#10;AAAAAKECAABkcnMvZG93bnJldi54bWxQSwUGAAAAAAQABAD5AAAAkgMAAAAA&#10;" strokecolor="#4579b8 [3044]" strokeweight="1.25pt"/>
                        <v:line id="Straight Connector 11" o:spid="_x0000_s1029" style="position:absolute;flip:x;visibility:visible" from="12477,0" to="15049,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ttN8IAAADbAAAADwAAAGRycy9kb3ducmV2LnhtbERPO2vDMBDeC/0P4gLdGjkZSnCihMQl&#10;1HQI2MnS7ZDOD2qdjKXa7r+vCoFs9/E9b3eYbSdGGnzrWMFqmYAg1s60XCu4Xc+vGxA+IBvsHJOC&#10;X/Jw2D8/7TA1buKCxjLUIoawT1FBE0KfSul1Qxb90vXEkavcYDFEONTSDDjFcNvJdZK8SYstx4YG&#10;e8oa0t/lj1WQXareFEf99Xn7eD/nJ51V2bpU6mUxH7cgAs3hIb67cxPnr+D/l3iA3P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gttN8IAAADbAAAADwAAAAAAAAAAAAAA&#10;AAChAgAAZHJzL2Rvd25yZXYueG1sUEsFBgAAAAAEAAQA+QAAAJADAAAAAA==&#10;" strokecolor="#4579b8 [3044]" strokeweight="1.25pt"/>
                        <v:line id="Straight Connector 12" o:spid="_x0000_s1030" style="position:absolute;flip:x;visibility:visible" from="19716,0" to="22288,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nzQMEAAADbAAAADwAAAGRycy9kb3ducmV2LnhtbERPS4vCMBC+L/gfwgje1tQeZKlG0Yqs&#10;7GHB6sXbkEwf2ExKk9X6782C4G0+vucs14NtxY163zhWMJsmIIi1Mw1XCs6n/ecXCB+QDbaOScGD&#10;PKxXo48lZsbd+Ui3IlQihrDPUEEdQpdJ6XVNFv3UdcSRK11vMUTYV9L0eI/htpVpksylxYZjQ40d&#10;5TXpa/FnFeS/ZWeOG335OX/v9oetzss8LZSajIfNAkSgIbzFL/fBxPkp/P8SD5Cr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2fNAwQAAANsAAAAPAAAAAAAAAAAAAAAA&#10;AKECAABkcnMvZG93bnJldi54bWxQSwUGAAAAAAQABAD5AAAAjwMAAAAA&#10;" strokecolor="#4579b8 [3044]" strokeweight="1.25pt"/>
                      </v:group>
                    </w:pict>
                  </w:r>
                </w:p>
              </w:tc>
              <w:tc>
                <w:tcPr>
                  <w:tcW w:w="991" w:type="dxa"/>
                  <w:tcBorders>
                    <w:top w:val="single" w:sz="4" w:space="0" w:color="auto"/>
                    <w:left w:val="single" w:sz="4" w:space="0" w:color="auto"/>
                    <w:bottom w:val="nil"/>
                    <w:right w:val="single" w:sz="4" w:space="0" w:color="auto"/>
                  </w:tcBorders>
                </w:tcPr>
                <w:p w:rsidR="00EB5FDF" w:rsidRPr="00237208" w:rsidRDefault="00EB5FDF" w:rsidP="00191816">
                  <w:pPr>
                    <w:jc w:val="center"/>
                    <w:rPr>
                      <w:sz w:val="24"/>
                      <w:szCs w:val="24"/>
                    </w:rPr>
                  </w:pPr>
                </w:p>
              </w:tc>
              <w:tc>
                <w:tcPr>
                  <w:tcW w:w="1004" w:type="dxa"/>
                  <w:tcBorders>
                    <w:top w:val="single" w:sz="4" w:space="0" w:color="auto"/>
                    <w:left w:val="single" w:sz="4" w:space="0" w:color="auto"/>
                    <w:bottom w:val="nil"/>
                    <w:right w:val="single" w:sz="4" w:space="0" w:color="auto"/>
                  </w:tcBorders>
                </w:tcPr>
                <w:p w:rsidR="00EB5FDF" w:rsidRPr="00237208" w:rsidRDefault="00EB5FDF" w:rsidP="00191816">
                  <w:pPr>
                    <w:jc w:val="center"/>
                    <w:rPr>
                      <w:sz w:val="24"/>
                      <w:szCs w:val="24"/>
                    </w:rPr>
                  </w:pPr>
                </w:p>
              </w:tc>
              <w:tc>
                <w:tcPr>
                  <w:tcW w:w="1147" w:type="dxa"/>
                  <w:tcBorders>
                    <w:top w:val="single" w:sz="4" w:space="0" w:color="auto"/>
                    <w:left w:val="single" w:sz="4" w:space="0" w:color="auto"/>
                    <w:bottom w:val="nil"/>
                    <w:right w:val="single" w:sz="4" w:space="0" w:color="auto"/>
                  </w:tcBorders>
                </w:tcPr>
                <w:p w:rsidR="00EB5FDF" w:rsidRPr="00237208" w:rsidRDefault="00EB5FDF" w:rsidP="00191816">
                  <w:pPr>
                    <w:jc w:val="center"/>
                    <w:rPr>
                      <w:sz w:val="24"/>
                      <w:szCs w:val="24"/>
                    </w:rPr>
                  </w:pPr>
                </w:p>
              </w:tc>
            </w:tr>
          </w:tbl>
          <w:p w:rsidR="00EB5FDF" w:rsidRPr="00237208" w:rsidRDefault="00EB5FDF" w:rsidP="00191816">
            <w:pPr>
              <w:rPr>
                <w:sz w:val="24"/>
                <w:szCs w:val="24"/>
              </w:rPr>
            </w:pPr>
          </w:p>
          <w:p w:rsidR="00EB5FDF" w:rsidRPr="00237208" w:rsidRDefault="00EB5FDF" w:rsidP="00191816">
            <w:pPr>
              <w:rPr>
                <w:sz w:val="24"/>
                <w:szCs w:val="24"/>
              </w:rPr>
            </w:pPr>
            <w:r w:rsidRPr="00237208">
              <w:rPr>
                <w:sz w:val="24"/>
                <w:szCs w:val="24"/>
              </w:rPr>
              <w:t>If the live load is 2000 N/m</w:t>
            </w:r>
            <w:r w:rsidRPr="00237208">
              <w:rPr>
                <w:sz w:val="24"/>
                <w:szCs w:val="24"/>
                <w:vertAlign w:val="superscript"/>
              </w:rPr>
              <w:t>2</w:t>
            </w:r>
            <w:r w:rsidRPr="00237208">
              <w:rPr>
                <w:sz w:val="24"/>
                <w:szCs w:val="24"/>
              </w:rPr>
              <w:t xml:space="preserve"> and the unit weight of brick masonry is 18 kN/m</w:t>
            </w:r>
            <w:r w:rsidRPr="00237208">
              <w:rPr>
                <w:sz w:val="24"/>
                <w:szCs w:val="24"/>
                <w:vertAlign w:val="superscript"/>
              </w:rPr>
              <w:t>2</w:t>
            </w:r>
            <w:r w:rsidRPr="00237208">
              <w:rPr>
                <w:sz w:val="24"/>
                <w:szCs w:val="24"/>
              </w:rPr>
              <w:t>.</w:t>
            </w:r>
          </w:p>
          <w:p w:rsidR="00EB5FDF" w:rsidRPr="00237208" w:rsidRDefault="00EB5FDF" w:rsidP="00A81194">
            <w:pPr>
              <w:contextualSpacing/>
              <w:jc w:val="both"/>
              <w:rPr>
                <w:sz w:val="24"/>
                <w:szCs w:val="24"/>
              </w:rPr>
            </w:pPr>
          </w:p>
        </w:tc>
        <w:tc>
          <w:tcPr>
            <w:tcW w:w="388" w:type="pct"/>
          </w:tcPr>
          <w:p w:rsidR="00EB5FDF" w:rsidRPr="00FA796F" w:rsidRDefault="00EB5FDF" w:rsidP="00191816">
            <w:pPr>
              <w:contextualSpacing/>
              <w:jc w:val="center"/>
            </w:pPr>
            <w:r w:rsidRPr="00FA796F">
              <w:lastRenderedPageBreak/>
              <w:t>CO</w:t>
            </w:r>
            <w:r>
              <w:t>6</w:t>
            </w:r>
          </w:p>
        </w:tc>
        <w:tc>
          <w:tcPr>
            <w:tcW w:w="355" w:type="pct"/>
          </w:tcPr>
          <w:p w:rsidR="00EB5FDF" w:rsidRPr="00FA796F" w:rsidRDefault="00EB5FDF" w:rsidP="00191816">
            <w:pPr>
              <w:contextualSpacing/>
              <w:jc w:val="center"/>
            </w:pPr>
            <w:r>
              <w:t>E</w:t>
            </w:r>
          </w:p>
        </w:tc>
        <w:tc>
          <w:tcPr>
            <w:tcW w:w="473" w:type="pct"/>
          </w:tcPr>
          <w:p w:rsidR="00EB5FDF" w:rsidRPr="00FA796F" w:rsidRDefault="00EB5FDF" w:rsidP="00191816">
            <w:pPr>
              <w:contextualSpacing/>
              <w:jc w:val="center"/>
            </w:pPr>
            <w:r>
              <w:t>12</w:t>
            </w:r>
          </w:p>
        </w:tc>
      </w:tr>
    </w:tbl>
    <w:p w:rsidR="00EB5FDF" w:rsidRDefault="00EB5FDF" w:rsidP="00A81194">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EB5FDF" w:rsidRPr="00FA796F" w:rsidRDefault="00EB5FD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B5FDF" w:rsidRPr="00FA796F" w:rsidTr="00A81194">
        <w:trPr>
          <w:trHeight w:val="280"/>
        </w:trPr>
        <w:tc>
          <w:tcPr>
            <w:tcW w:w="862" w:type="dxa"/>
          </w:tcPr>
          <w:p w:rsidR="00EB5FDF" w:rsidRPr="00FA796F" w:rsidRDefault="00EB5FDF" w:rsidP="00A81194">
            <w:pPr>
              <w:contextualSpacing/>
            </w:pPr>
          </w:p>
        </w:tc>
        <w:tc>
          <w:tcPr>
            <w:tcW w:w="9621" w:type="dxa"/>
          </w:tcPr>
          <w:p w:rsidR="00EB5FDF" w:rsidRPr="00FA796F" w:rsidRDefault="00EB5FDF" w:rsidP="00A81194">
            <w:pPr>
              <w:contextualSpacing/>
              <w:jc w:val="center"/>
              <w:rPr>
                <w:b/>
              </w:rPr>
            </w:pPr>
            <w:r w:rsidRPr="00FA796F">
              <w:rPr>
                <w:b/>
              </w:rPr>
              <w:t>COURSE OUTCOMES</w:t>
            </w:r>
          </w:p>
        </w:tc>
      </w:tr>
      <w:tr w:rsidR="00EB5FDF" w:rsidRPr="00FA796F" w:rsidTr="00191816">
        <w:trPr>
          <w:trHeight w:val="280"/>
        </w:trPr>
        <w:tc>
          <w:tcPr>
            <w:tcW w:w="862" w:type="dxa"/>
          </w:tcPr>
          <w:p w:rsidR="00EB5FDF" w:rsidRPr="00F44DED" w:rsidRDefault="00EB5FDF" w:rsidP="00A81194">
            <w:pPr>
              <w:contextualSpacing/>
              <w:rPr>
                <w:bCs/>
              </w:rPr>
            </w:pPr>
            <w:r w:rsidRPr="00F44DED">
              <w:rPr>
                <w:bCs/>
              </w:rPr>
              <w:t>CO1</w:t>
            </w:r>
          </w:p>
        </w:tc>
        <w:tc>
          <w:tcPr>
            <w:tcW w:w="9621" w:type="dxa"/>
          </w:tcPr>
          <w:p w:rsidR="00EB5FDF" w:rsidRPr="00374809" w:rsidRDefault="00EB5FDF" w:rsidP="00191816">
            <w:r w:rsidRPr="00374809">
              <w:t>Identify the design philosophies for RCC elements.</w:t>
            </w:r>
          </w:p>
        </w:tc>
      </w:tr>
      <w:tr w:rsidR="00EB5FDF" w:rsidRPr="00FA796F" w:rsidTr="00191816">
        <w:trPr>
          <w:trHeight w:val="280"/>
        </w:trPr>
        <w:tc>
          <w:tcPr>
            <w:tcW w:w="862" w:type="dxa"/>
          </w:tcPr>
          <w:p w:rsidR="00EB5FDF" w:rsidRPr="00F44DED" w:rsidRDefault="00EB5FDF" w:rsidP="00A81194">
            <w:pPr>
              <w:contextualSpacing/>
              <w:rPr>
                <w:bCs/>
              </w:rPr>
            </w:pPr>
            <w:r w:rsidRPr="00F44DED">
              <w:rPr>
                <w:bCs/>
              </w:rPr>
              <w:t>CO2</w:t>
            </w:r>
          </w:p>
        </w:tc>
        <w:tc>
          <w:tcPr>
            <w:tcW w:w="9621" w:type="dxa"/>
          </w:tcPr>
          <w:p w:rsidR="00EB5FDF" w:rsidRPr="00374809" w:rsidRDefault="00EB5FDF" w:rsidP="00191816">
            <w:r w:rsidRPr="00374809">
              <w:t>Demonstrate the behaviour of elements for load calculations.</w:t>
            </w:r>
          </w:p>
        </w:tc>
      </w:tr>
      <w:tr w:rsidR="00EB5FDF" w:rsidRPr="00FA796F" w:rsidTr="00191816">
        <w:trPr>
          <w:trHeight w:val="280"/>
        </w:trPr>
        <w:tc>
          <w:tcPr>
            <w:tcW w:w="862" w:type="dxa"/>
          </w:tcPr>
          <w:p w:rsidR="00EB5FDF" w:rsidRPr="00F44DED" w:rsidRDefault="00EB5FDF" w:rsidP="00A81194">
            <w:pPr>
              <w:contextualSpacing/>
              <w:rPr>
                <w:bCs/>
              </w:rPr>
            </w:pPr>
            <w:r w:rsidRPr="00F44DED">
              <w:rPr>
                <w:bCs/>
              </w:rPr>
              <w:t>CO3</w:t>
            </w:r>
          </w:p>
        </w:tc>
        <w:tc>
          <w:tcPr>
            <w:tcW w:w="9621" w:type="dxa"/>
          </w:tcPr>
          <w:p w:rsidR="00EB5FDF" w:rsidRPr="00374809" w:rsidRDefault="00EB5FDF" w:rsidP="00191816">
            <w:r w:rsidRPr="00374809">
              <w:t>Illustrate the LSM for estimating stress resultants.</w:t>
            </w:r>
          </w:p>
        </w:tc>
      </w:tr>
      <w:tr w:rsidR="00EB5FDF" w:rsidRPr="00FA796F" w:rsidTr="00191816">
        <w:trPr>
          <w:trHeight w:val="280"/>
        </w:trPr>
        <w:tc>
          <w:tcPr>
            <w:tcW w:w="862" w:type="dxa"/>
          </w:tcPr>
          <w:p w:rsidR="00EB5FDF" w:rsidRPr="00F44DED" w:rsidRDefault="00EB5FDF" w:rsidP="00A81194">
            <w:pPr>
              <w:contextualSpacing/>
              <w:rPr>
                <w:bCs/>
              </w:rPr>
            </w:pPr>
            <w:r w:rsidRPr="00F44DED">
              <w:rPr>
                <w:bCs/>
              </w:rPr>
              <w:t>CO4</w:t>
            </w:r>
          </w:p>
        </w:tc>
        <w:tc>
          <w:tcPr>
            <w:tcW w:w="9621" w:type="dxa"/>
          </w:tcPr>
          <w:p w:rsidR="00EB5FDF" w:rsidRPr="00374809" w:rsidRDefault="00EB5FDF" w:rsidP="00191816">
            <w:r w:rsidRPr="00374809">
              <w:t>Design the section and reinforcement for the structural elements.</w:t>
            </w:r>
          </w:p>
        </w:tc>
      </w:tr>
      <w:tr w:rsidR="00EB5FDF" w:rsidRPr="00FA796F" w:rsidTr="00191816">
        <w:trPr>
          <w:trHeight w:val="280"/>
        </w:trPr>
        <w:tc>
          <w:tcPr>
            <w:tcW w:w="862" w:type="dxa"/>
          </w:tcPr>
          <w:p w:rsidR="00EB5FDF" w:rsidRPr="00F44DED" w:rsidRDefault="00EB5FDF" w:rsidP="00A81194">
            <w:pPr>
              <w:contextualSpacing/>
              <w:rPr>
                <w:bCs/>
              </w:rPr>
            </w:pPr>
            <w:r w:rsidRPr="00F44DED">
              <w:rPr>
                <w:bCs/>
              </w:rPr>
              <w:t>CO5</w:t>
            </w:r>
          </w:p>
        </w:tc>
        <w:tc>
          <w:tcPr>
            <w:tcW w:w="9621" w:type="dxa"/>
          </w:tcPr>
          <w:p w:rsidR="00EB5FDF" w:rsidRPr="00374809" w:rsidRDefault="00EB5FDF" w:rsidP="00191816">
            <w:r w:rsidRPr="00374809">
              <w:t>Develop suitable detailing diagrams.</w:t>
            </w:r>
          </w:p>
        </w:tc>
      </w:tr>
      <w:tr w:rsidR="00EB5FDF" w:rsidRPr="00FA796F" w:rsidTr="00191816">
        <w:trPr>
          <w:trHeight w:val="280"/>
        </w:trPr>
        <w:tc>
          <w:tcPr>
            <w:tcW w:w="862" w:type="dxa"/>
          </w:tcPr>
          <w:p w:rsidR="00EB5FDF" w:rsidRPr="00F44DED" w:rsidRDefault="00EB5FDF" w:rsidP="00A81194">
            <w:pPr>
              <w:contextualSpacing/>
              <w:rPr>
                <w:bCs/>
              </w:rPr>
            </w:pPr>
            <w:r w:rsidRPr="00F44DED">
              <w:rPr>
                <w:bCs/>
              </w:rPr>
              <w:t>CO6</w:t>
            </w:r>
          </w:p>
        </w:tc>
        <w:tc>
          <w:tcPr>
            <w:tcW w:w="9621" w:type="dxa"/>
          </w:tcPr>
          <w:p w:rsidR="00EB5FDF" w:rsidRDefault="00EB5FDF" w:rsidP="00191816">
            <w:r w:rsidRPr="00374809">
              <w:t>Prepare the design for buildings.</w:t>
            </w:r>
          </w:p>
        </w:tc>
      </w:tr>
    </w:tbl>
    <w:p w:rsidR="00EB5FDF" w:rsidRPr="00FA796F" w:rsidRDefault="00EB5FD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B5FDF" w:rsidRPr="00FA796F" w:rsidTr="00A81194">
        <w:trPr>
          <w:jc w:val="center"/>
        </w:trPr>
        <w:tc>
          <w:tcPr>
            <w:tcW w:w="10348" w:type="dxa"/>
            <w:gridSpan w:val="8"/>
          </w:tcPr>
          <w:p w:rsidR="00EB5FDF" w:rsidRPr="00FA796F" w:rsidRDefault="00EB5FDF" w:rsidP="00A81194">
            <w:pPr>
              <w:contextualSpacing/>
              <w:jc w:val="center"/>
              <w:rPr>
                <w:b/>
              </w:rPr>
            </w:pPr>
            <w:r w:rsidRPr="00FA796F">
              <w:rPr>
                <w:b/>
              </w:rPr>
              <w:t>Assessment Pattern as per Bloom’s Taxonomy</w:t>
            </w:r>
          </w:p>
        </w:tc>
      </w:tr>
      <w:tr w:rsidR="00EB5FDF" w:rsidRPr="00FA796F" w:rsidTr="00A81194">
        <w:trPr>
          <w:jc w:val="center"/>
        </w:trPr>
        <w:tc>
          <w:tcPr>
            <w:tcW w:w="1560" w:type="dxa"/>
          </w:tcPr>
          <w:p w:rsidR="00EB5FDF" w:rsidRPr="00FA796F" w:rsidRDefault="00EB5FDF" w:rsidP="00A81194">
            <w:pPr>
              <w:contextualSpacing/>
              <w:jc w:val="center"/>
              <w:rPr>
                <w:b/>
                <w:bCs/>
              </w:rPr>
            </w:pPr>
            <w:r w:rsidRPr="00FA796F">
              <w:rPr>
                <w:b/>
                <w:bCs/>
              </w:rPr>
              <w:t>CO / P</w:t>
            </w:r>
          </w:p>
        </w:tc>
        <w:tc>
          <w:tcPr>
            <w:tcW w:w="1417" w:type="dxa"/>
          </w:tcPr>
          <w:p w:rsidR="00EB5FDF" w:rsidRPr="00FA796F" w:rsidRDefault="00EB5FDF" w:rsidP="00A81194">
            <w:pPr>
              <w:contextualSpacing/>
              <w:jc w:val="center"/>
              <w:rPr>
                <w:b/>
              </w:rPr>
            </w:pPr>
            <w:r w:rsidRPr="00FA796F">
              <w:rPr>
                <w:b/>
              </w:rPr>
              <w:t>R</w:t>
            </w:r>
          </w:p>
        </w:tc>
        <w:tc>
          <w:tcPr>
            <w:tcW w:w="1276" w:type="dxa"/>
          </w:tcPr>
          <w:p w:rsidR="00EB5FDF" w:rsidRPr="00FA796F" w:rsidRDefault="00EB5FDF" w:rsidP="00A81194">
            <w:pPr>
              <w:contextualSpacing/>
              <w:jc w:val="center"/>
              <w:rPr>
                <w:b/>
              </w:rPr>
            </w:pPr>
            <w:r w:rsidRPr="00FA796F">
              <w:rPr>
                <w:b/>
              </w:rPr>
              <w:t>U</w:t>
            </w:r>
          </w:p>
        </w:tc>
        <w:tc>
          <w:tcPr>
            <w:tcW w:w="1134" w:type="dxa"/>
          </w:tcPr>
          <w:p w:rsidR="00EB5FDF" w:rsidRPr="00FA796F" w:rsidRDefault="00EB5FDF" w:rsidP="00A81194">
            <w:pPr>
              <w:contextualSpacing/>
              <w:jc w:val="center"/>
              <w:rPr>
                <w:b/>
              </w:rPr>
            </w:pPr>
            <w:r w:rsidRPr="00FA796F">
              <w:rPr>
                <w:b/>
              </w:rPr>
              <w:t>A</w:t>
            </w:r>
          </w:p>
        </w:tc>
        <w:tc>
          <w:tcPr>
            <w:tcW w:w="1418" w:type="dxa"/>
          </w:tcPr>
          <w:p w:rsidR="00EB5FDF" w:rsidRPr="00FA796F" w:rsidRDefault="00EB5FDF" w:rsidP="00A81194">
            <w:pPr>
              <w:contextualSpacing/>
              <w:jc w:val="center"/>
              <w:rPr>
                <w:b/>
              </w:rPr>
            </w:pPr>
            <w:r w:rsidRPr="00FA796F">
              <w:rPr>
                <w:b/>
              </w:rPr>
              <w:t>An</w:t>
            </w:r>
          </w:p>
        </w:tc>
        <w:tc>
          <w:tcPr>
            <w:tcW w:w="708" w:type="dxa"/>
          </w:tcPr>
          <w:p w:rsidR="00EB5FDF" w:rsidRPr="00FA796F" w:rsidRDefault="00EB5FDF" w:rsidP="00A81194">
            <w:pPr>
              <w:contextualSpacing/>
              <w:jc w:val="center"/>
              <w:rPr>
                <w:b/>
              </w:rPr>
            </w:pPr>
            <w:r w:rsidRPr="00FA796F">
              <w:rPr>
                <w:b/>
              </w:rPr>
              <w:t>E</w:t>
            </w:r>
          </w:p>
        </w:tc>
        <w:tc>
          <w:tcPr>
            <w:tcW w:w="1134" w:type="dxa"/>
          </w:tcPr>
          <w:p w:rsidR="00EB5FDF" w:rsidRPr="00FA796F" w:rsidRDefault="00EB5FDF" w:rsidP="00A81194">
            <w:pPr>
              <w:contextualSpacing/>
              <w:jc w:val="center"/>
              <w:rPr>
                <w:b/>
              </w:rPr>
            </w:pPr>
            <w:r w:rsidRPr="00FA796F">
              <w:rPr>
                <w:b/>
              </w:rPr>
              <w:t>C</w:t>
            </w:r>
          </w:p>
        </w:tc>
        <w:tc>
          <w:tcPr>
            <w:tcW w:w="1701" w:type="dxa"/>
          </w:tcPr>
          <w:p w:rsidR="00EB5FDF" w:rsidRPr="00FA796F" w:rsidRDefault="00EB5FDF" w:rsidP="00A81194">
            <w:pPr>
              <w:contextualSpacing/>
              <w:jc w:val="center"/>
              <w:rPr>
                <w:b/>
              </w:rPr>
            </w:pPr>
            <w:r w:rsidRPr="00FA796F">
              <w:rPr>
                <w:b/>
              </w:rPr>
              <w:t>Total</w:t>
            </w:r>
          </w:p>
        </w:tc>
      </w:tr>
      <w:tr w:rsidR="00EB5FDF" w:rsidRPr="00FA796F" w:rsidTr="00A81194">
        <w:trPr>
          <w:jc w:val="center"/>
        </w:trPr>
        <w:tc>
          <w:tcPr>
            <w:tcW w:w="1560" w:type="dxa"/>
          </w:tcPr>
          <w:p w:rsidR="00EB5FDF" w:rsidRPr="00F44DED" w:rsidRDefault="00EB5FDF" w:rsidP="00A81194">
            <w:pPr>
              <w:contextualSpacing/>
              <w:jc w:val="center"/>
              <w:rPr>
                <w:bCs/>
              </w:rPr>
            </w:pPr>
            <w:r w:rsidRPr="00F44DED">
              <w:rPr>
                <w:bCs/>
              </w:rPr>
              <w:t>CO1</w:t>
            </w:r>
          </w:p>
        </w:tc>
        <w:tc>
          <w:tcPr>
            <w:tcW w:w="1417" w:type="dxa"/>
          </w:tcPr>
          <w:p w:rsidR="00EB5FDF" w:rsidRPr="00FA796F" w:rsidRDefault="00EB5FDF" w:rsidP="00A81194">
            <w:pPr>
              <w:contextualSpacing/>
              <w:jc w:val="center"/>
            </w:pPr>
            <w:r>
              <w:t>4</w:t>
            </w:r>
          </w:p>
        </w:tc>
        <w:tc>
          <w:tcPr>
            <w:tcW w:w="1276" w:type="dxa"/>
          </w:tcPr>
          <w:p w:rsidR="00EB5FDF" w:rsidRPr="00FA796F" w:rsidRDefault="00EB5FDF" w:rsidP="00A81194">
            <w:pPr>
              <w:contextualSpacing/>
              <w:jc w:val="center"/>
            </w:pPr>
            <w:r>
              <w:t>3</w:t>
            </w:r>
          </w:p>
        </w:tc>
        <w:tc>
          <w:tcPr>
            <w:tcW w:w="1134" w:type="dxa"/>
          </w:tcPr>
          <w:p w:rsidR="00EB5FDF" w:rsidRPr="00FA796F" w:rsidRDefault="00EB5FDF" w:rsidP="00A81194">
            <w:pPr>
              <w:contextualSpacing/>
              <w:jc w:val="center"/>
            </w:pPr>
          </w:p>
        </w:tc>
        <w:tc>
          <w:tcPr>
            <w:tcW w:w="1418" w:type="dxa"/>
          </w:tcPr>
          <w:p w:rsidR="00EB5FDF" w:rsidRPr="00FA796F" w:rsidRDefault="00EB5FDF" w:rsidP="00A81194">
            <w:pPr>
              <w:contextualSpacing/>
              <w:jc w:val="center"/>
            </w:pPr>
            <w:r>
              <w:t>12</w:t>
            </w:r>
          </w:p>
        </w:tc>
        <w:tc>
          <w:tcPr>
            <w:tcW w:w="708" w:type="dxa"/>
          </w:tcPr>
          <w:p w:rsidR="00EB5FDF" w:rsidRPr="00FA796F" w:rsidRDefault="00EB5FDF" w:rsidP="00A81194">
            <w:pPr>
              <w:contextualSpacing/>
              <w:jc w:val="center"/>
            </w:pPr>
          </w:p>
        </w:tc>
        <w:tc>
          <w:tcPr>
            <w:tcW w:w="1134" w:type="dxa"/>
          </w:tcPr>
          <w:p w:rsidR="00EB5FDF" w:rsidRPr="00FA796F" w:rsidRDefault="00EB5FDF" w:rsidP="00A81194">
            <w:pPr>
              <w:contextualSpacing/>
              <w:jc w:val="center"/>
            </w:pPr>
          </w:p>
        </w:tc>
        <w:tc>
          <w:tcPr>
            <w:tcW w:w="1701" w:type="dxa"/>
          </w:tcPr>
          <w:p w:rsidR="00EB5FDF" w:rsidRPr="00FA796F" w:rsidRDefault="00EB5FDF" w:rsidP="00A81194">
            <w:pPr>
              <w:contextualSpacing/>
              <w:jc w:val="center"/>
            </w:pPr>
            <w:r>
              <w:t>19</w:t>
            </w:r>
          </w:p>
        </w:tc>
      </w:tr>
      <w:tr w:rsidR="00EB5FDF" w:rsidRPr="00FA796F" w:rsidTr="00A81194">
        <w:trPr>
          <w:jc w:val="center"/>
        </w:trPr>
        <w:tc>
          <w:tcPr>
            <w:tcW w:w="1560" w:type="dxa"/>
          </w:tcPr>
          <w:p w:rsidR="00EB5FDF" w:rsidRPr="00F44DED" w:rsidRDefault="00EB5FDF" w:rsidP="00A81194">
            <w:pPr>
              <w:contextualSpacing/>
              <w:jc w:val="center"/>
              <w:rPr>
                <w:bCs/>
              </w:rPr>
            </w:pPr>
            <w:r w:rsidRPr="00F44DED">
              <w:rPr>
                <w:bCs/>
              </w:rPr>
              <w:t>CO2</w:t>
            </w:r>
          </w:p>
        </w:tc>
        <w:tc>
          <w:tcPr>
            <w:tcW w:w="1417" w:type="dxa"/>
          </w:tcPr>
          <w:p w:rsidR="00EB5FDF" w:rsidRPr="00FA796F" w:rsidRDefault="00EB5FDF" w:rsidP="00A81194">
            <w:pPr>
              <w:contextualSpacing/>
              <w:jc w:val="center"/>
            </w:pPr>
          </w:p>
        </w:tc>
        <w:tc>
          <w:tcPr>
            <w:tcW w:w="1276" w:type="dxa"/>
          </w:tcPr>
          <w:p w:rsidR="00EB5FDF" w:rsidRPr="00FA796F" w:rsidRDefault="00EB5FDF" w:rsidP="00A81194">
            <w:pPr>
              <w:contextualSpacing/>
              <w:jc w:val="center"/>
            </w:pPr>
            <w:r>
              <w:t>4</w:t>
            </w:r>
          </w:p>
        </w:tc>
        <w:tc>
          <w:tcPr>
            <w:tcW w:w="1134" w:type="dxa"/>
          </w:tcPr>
          <w:p w:rsidR="00EB5FDF" w:rsidRPr="00FA796F" w:rsidRDefault="00EB5FDF" w:rsidP="00A81194">
            <w:pPr>
              <w:contextualSpacing/>
              <w:jc w:val="center"/>
            </w:pPr>
          </w:p>
        </w:tc>
        <w:tc>
          <w:tcPr>
            <w:tcW w:w="1418" w:type="dxa"/>
          </w:tcPr>
          <w:p w:rsidR="00EB5FDF" w:rsidRPr="00FA796F" w:rsidRDefault="00EB5FDF" w:rsidP="00A81194">
            <w:pPr>
              <w:contextualSpacing/>
              <w:jc w:val="center"/>
            </w:pPr>
            <w:r>
              <w:t>22</w:t>
            </w:r>
          </w:p>
        </w:tc>
        <w:tc>
          <w:tcPr>
            <w:tcW w:w="708" w:type="dxa"/>
          </w:tcPr>
          <w:p w:rsidR="00EB5FDF" w:rsidRPr="00FA796F" w:rsidRDefault="00EB5FDF" w:rsidP="00A81194">
            <w:pPr>
              <w:contextualSpacing/>
              <w:jc w:val="center"/>
            </w:pPr>
            <w:r>
              <w:t>1</w:t>
            </w:r>
          </w:p>
        </w:tc>
        <w:tc>
          <w:tcPr>
            <w:tcW w:w="1134" w:type="dxa"/>
          </w:tcPr>
          <w:p w:rsidR="00EB5FDF" w:rsidRPr="00FA796F" w:rsidRDefault="00EB5FDF" w:rsidP="00A81194">
            <w:pPr>
              <w:contextualSpacing/>
              <w:jc w:val="center"/>
            </w:pPr>
          </w:p>
        </w:tc>
        <w:tc>
          <w:tcPr>
            <w:tcW w:w="1701" w:type="dxa"/>
          </w:tcPr>
          <w:p w:rsidR="00EB5FDF" w:rsidRPr="00FA796F" w:rsidRDefault="00EB5FDF" w:rsidP="00A81194">
            <w:pPr>
              <w:contextualSpacing/>
              <w:jc w:val="center"/>
            </w:pPr>
            <w:r>
              <w:t>27</w:t>
            </w:r>
          </w:p>
        </w:tc>
      </w:tr>
      <w:tr w:rsidR="00EB5FDF" w:rsidRPr="00FA796F" w:rsidTr="00A81194">
        <w:trPr>
          <w:jc w:val="center"/>
        </w:trPr>
        <w:tc>
          <w:tcPr>
            <w:tcW w:w="1560" w:type="dxa"/>
          </w:tcPr>
          <w:p w:rsidR="00EB5FDF" w:rsidRPr="00F44DED" w:rsidRDefault="00EB5FDF" w:rsidP="00A81194">
            <w:pPr>
              <w:contextualSpacing/>
              <w:jc w:val="center"/>
              <w:rPr>
                <w:bCs/>
              </w:rPr>
            </w:pPr>
            <w:r w:rsidRPr="00F44DED">
              <w:rPr>
                <w:bCs/>
              </w:rPr>
              <w:t>CO3</w:t>
            </w:r>
          </w:p>
        </w:tc>
        <w:tc>
          <w:tcPr>
            <w:tcW w:w="1417" w:type="dxa"/>
          </w:tcPr>
          <w:p w:rsidR="00EB5FDF" w:rsidRPr="00FA796F" w:rsidRDefault="00EB5FDF" w:rsidP="00A81194">
            <w:pPr>
              <w:contextualSpacing/>
              <w:jc w:val="center"/>
            </w:pPr>
          </w:p>
        </w:tc>
        <w:tc>
          <w:tcPr>
            <w:tcW w:w="1276" w:type="dxa"/>
          </w:tcPr>
          <w:p w:rsidR="00EB5FDF" w:rsidRPr="00FA796F" w:rsidRDefault="00EB5FDF" w:rsidP="00A81194">
            <w:pPr>
              <w:contextualSpacing/>
              <w:jc w:val="center"/>
            </w:pPr>
          </w:p>
        </w:tc>
        <w:tc>
          <w:tcPr>
            <w:tcW w:w="1134" w:type="dxa"/>
          </w:tcPr>
          <w:p w:rsidR="00EB5FDF" w:rsidRPr="00FA796F" w:rsidRDefault="00EB5FDF" w:rsidP="00A81194">
            <w:pPr>
              <w:contextualSpacing/>
              <w:jc w:val="center"/>
            </w:pPr>
            <w:r>
              <w:t>1</w:t>
            </w:r>
          </w:p>
        </w:tc>
        <w:tc>
          <w:tcPr>
            <w:tcW w:w="1418" w:type="dxa"/>
          </w:tcPr>
          <w:p w:rsidR="00EB5FDF" w:rsidRPr="00FA796F" w:rsidRDefault="00EB5FDF" w:rsidP="00A81194">
            <w:pPr>
              <w:contextualSpacing/>
              <w:jc w:val="center"/>
            </w:pPr>
            <w:r>
              <w:t>12</w:t>
            </w:r>
          </w:p>
        </w:tc>
        <w:tc>
          <w:tcPr>
            <w:tcW w:w="708" w:type="dxa"/>
          </w:tcPr>
          <w:p w:rsidR="00EB5FDF" w:rsidRPr="00FA796F" w:rsidRDefault="00EB5FDF" w:rsidP="00A81194">
            <w:pPr>
              <w:contextualSpacing/>
              <w:jc w:val="center"/>
            </w:pPr>
          </w:p>
        </w:tc>
        <w:tc>
          <w:tcPr>
            <w:tcW w:w="1134" w:type="dxa"/>
          </w:tcPr>
          <w:p w:rsidR="00EB5FDF" w:rsidRPr="00FA796F" w:rsidRDefault="00EB5FDF" w:rsidP="00A81194">
            <w:pPr>
              <w:contextualSpacing/>
              <w:jc w:val="center"/>
            </w:pPr>
          </w:p>
        </w:tc>
        <w:tc>
          <w:tcPr>
            <w:tcW w:w="1701" w:type="dxa"/>
          </w:tcPr>
          <w:p w:rsidR="00EB5FDF" w:rsidRPr="00FA796F" w:rsidRDefault="00EB5FDF" w:rsidP="00A81194">
            <w:pPr>
              <w:contextualSpacing/>
              <w:jc w:val="center"/>
            </w:pPr>
            <w:r>
              <w:t>13</w:t>
            </w:r>
          </w:p>
        </w:tc>
      </w:tr>
      <w:tr w:rsidR="00EB5FDF" w:rsidRPr="00FA796F" w:rsidTr="00A81194">
        <w:trPr>
          <w:jc w:val="center"/>
        </w:trPr>
        <w:tc>
          <w:tcPr>
            <w:tcW w:w="1560" w:type="dxa"/>
          </w:tcPr>
          <w:p w:rsidR="00EB5FDF" w:rsidRPr="00F44DED" w:rsidRDefault="00EB5FDF" w:rsidP="00A81194">
            <w:pPr>
              <w:contextualSpacing/>
              <w:jc w:val="center"/>
              <w:rPr>
                <w:bCs/>
              </w:rPr>
            </w:pPr>
            <w:r w:rsidRPr="00F44DED">
              <w:rPr>
                <w:bCs/>
              </w:rPr>
              <w:t>CO4</w:t>
            </w:r>
          </w:p>
        </w:tc>
        <w:tc>
          <w:tcPr>
            <w:tcW w:w="1417" w:type="dxa"/>
          </w:tcPr>
          <w:p w:rsidR="00EB5FDF" w:rsidRPr="00FA796F" w:rsidRDefault="00EB5FDF" w:rsidP="00A81194">
            <w:pPr>
              <w:contextualSpacing/>
              <w:jc w:val="center"/>
            </w:pPr>
            <w:r>
              <w:t>2</w:t>
            </w:r>
          </w:p>
        </w:tc>
        <w:tc>
          <w:tcPr>
            <w:tcW w:w="1276" w:type="dxa"/>
          </w:tcPr>
          <w:p w:rsidR="00EB5FDF" w:rsidRPr="00FA796F" w:rsidRDefault="00EB5FDF" w:rsidP="00A81194">
            <w:pPr>
              <w:contextualSpacing/>
              <w:jc w:val="center"/>
            </w:pPr>
            <w:r>
              <w:t>4</w:t>
            </w:r>
          </w:p>
        </w:tc>
        <w:tc>
          <w:tcPr>
            <w:tcW w:w="1134" w:type="dxa"/>
          </w:tcPr>
          <w:p w:rsidR="00EB5FDF" w:rsidRPr="00FA796F" w:rsidRDefault="00EB5FDF" w:rsidP="00A81194">
            <w:pPr>
              <w:contextualSpacing/>
              <w:jc w:val="center"/>
            </w:pPr>
          </w:p>
        </w:tc>
        <w:tc>
          <w:tcPr>
            <w:tcW w:w="1418" w:type="dxa"/>
          </w:tcPr>
          <w:p w:rsidR="00EB5FDF" w:rsidRPr="00FA796F" w:rsidRDefault="00EB5FDF" w:rsidP="00A81194">
            <w:pPr>
              <w:contextualSpacing/>
              <w:jc w:val="center"/>
            </w:pPr>
            <w:r>
              <w:t>24</w:t>
            </w:r>
          </w:p>
        </w:tc>
        <w:tc>
          <w:tcPr>
            <w:tcW w:w="708" w:type="dxa"/>
          </w:tcPr>
          <w:p w:rsidR="00EB5FDF" w:rsidRPr="00FA796F" w:rsidRDefault="00EB5FDF" w:rsidP="00A81194">
            <w:pPr>
              <w:contextualSpacing/>
              <w:jc w:val="center"/>
            </w:pPr>
          </w:p>
        </w:tc>
        <w:tc>
          <w:tcPr>
            <w:tcW w:w="1134" w:type="dxa"/>
          </w:tcPr>
          <w:p w:rsidR="00EB5FDF" w:rsidRPr="00FA796F" w:rsidRDefault="00EB5FDF" w:rsidP="00A81194">
            <w:pPr>
              <w:contextualSpacing/>
              <w:jc w:val="center"/>
            </w:pPr>
          </w:p>
        </w:tc>
        <w:tc>
          <w:tcPr>
            <w:tcW w:w="1701" w:type="dxa"/>
          </w:tcPr>
          <w:p w:rsidR="00EB5FDF" w:rsidRPr="00FA796F" w:rsidRDefault="00EB5FDF" w:rsidP="00A81194">
            <w:pPr>
              <w:contextualSpacing/>
              <w:jc w:val="center"/>
            </w:pPr>
            <w:r>
              <w:t>30</w:t>
            </w:r>
          </w:p>
        </w:tc>
      </w:tr>
      <w:tr w:rsidR="00EB5FDF" w:rsidRPr="00FA796F" w:rsidTr="00A81194">
        <w:trPr>
          <w:jc w:val="center"/>
        </w:trPr>
        <w:tc>
          <w:tcPr>
            <w:tcW w:w="1560" w:type="dxa"/>
          </w:tcPr>
          <w:p w:rsidR="00EB5FDF" w:rsidRPr="00F44DED" w:rsidRDefault="00EB5FDF" w:rsidP="00A81194">
            <w:pPr>
              <w:contextualSpacing/>
              <w:jc w:val="center"/>
              <w:rPr>
                <w:bCs/>
              </w:rPr>
            </w:pPr>
            <w:r w:rsidRPr="00F44DED">
              <w:rPr>
                <w:bCs/>
              </w:rPr>
              <w:t>CO5</w:t>
            </w:r>
          </w:p>
        </w:tc>
        <w:tc>
          <w:tcPr>
            <w:tcW w:w="1417" w:type="dxa"/>
          </w:tcPr>
          <w:p w:rsidR="00EB5FDF" w:rsidRPr="00FA796F" w:rsidRDefault="00EB5FDF" w:rsidP="00A81194">
            <w:pPr>
              <w:contextualSpacing/>
              <w:jc w:val="center"/>
            </w:pPr>
          </w:p>
        </w:tc>
        <w:tc>
          <w:tcPr>
            <w:tcW w:w="1276" w:type="dxa"/>
          </w:tcPr>
          <w:p w:rsidR="00EB5FDF" w:rsidRPr="00FA796F" w:rsidRDefault="00EB5FDF" w:rsidP="00A81194">
            <w:pPr>
              <w:contextualSpacing/>
              <w:jc w:val="center"/>
            </w:pPr>
            <w:r>
              <w:t>3</w:t>
            </w:r>
          </w:p>
        </w:tc>
        <w:tc>
          <w:tcPr>
            <w:tcW w:w="1134" w:type="dxa"/>
          </w:tcPr>
          <w:p w:rsidR="00EB5FDF" w:rsidRPr="00FA796F" w:rsidRDefault="00EB5FDF" w:rsidP="00A81194">
            <w:pPr>
              <w:contextualSpacing/>
              <w:jc w:val="center"/>
            </w:pPr>
          </w:p>
        </w:tc>
        <w:tc>
          <w:tcPr>
            <w:tcW w:w="1418" w:type="dxa"/>
          </w:tcPr>
          <w:p w:rsidR="00EB5FDF" w:rsidRPr="00FA796F" w:rsidRDefault="00EB5FDF" w:rsidP="00A81194">
            <w:pPr>
              <w:contextualSpacing/>
              <w:jc w:val="center"/>
            </w:pPr>
            <w:r>
              <w:t>12</w:t>
            </w:r>
          </w:p>
        </w:tc>
        <w:tc>
          <w:tcPr>
            <w:tcW w:w="708" w:type="dxa"/>
          </w:tcPr>
          <w:p w:rsidR="00EB5FDF" w:rsidRPr="00FA796F" w:rsidRDefault="00EB5FDF" w:rsidP="00A81194">
            <w:pPr>
              <w:contextualSpacing/>
              <w:jc w:val="center"/>
            </w:pPr>
          </w:p>
        </w:tc>
        <w:tc>
          <w:tcPr>
            <w:tcW w:w="1134" w:type="dxa"/>
          </w:tcPr>
          <w:p w:rsidR="00EB5FDF" w:rsidRPr="00FA796F" w:rsidRDefault="00EB5FDF" w:rsidP="00A81194">
            <w:pPr>
              <w:contextualSpacing/>
              <w:jc w:val="center"/>
            </w:pPr>
          </w:p>
        </w:tc>
        <w:tc>
          <w:tcPr>
            <w:tcW w:w="1701" w:type="dxa"/>
          </w:tcPr>
          <w:p w:rsidR="00EB5FDF" w:rsidRPr="00FA796F" w:rsidRDefault="00EB5FDF" w:rsidP="00A81194">
            <w:pPr>
              <w:contextualSpacing/>
              <w:jc w:val="center"/>
            </w:pPr>
            <w:r>
              <w:t>15</w:t>
            </w:r>
          </w:p>
        </w:tc>
      </w:tr>
      <w:tr w:rsidR="00EB5FDF" w:rsidRPr="00FA796F" w:rsidTr="00A81194">
        <w:trPr>
          <w:jc w:val="center"/>
        </w:trPr>
        <w:tc>
          <w:tcPr>
            <w:tcW w:w="1560" w:type="dxa"/>
          </w:tcPr>
          <w:p w:rsidR="00EB5FDF" w:rsidRPr="00F44DED" w:rsidRDefault="00EB5FDF" w:rsidP="00A81194">
            <w:pPr>
              <w:contextualSpacing/>
              <w:jc w:val="center"/>
              <w:rPr>
                <w:bCs/>
              </w:rPr>
            </w:pPr>
            <w:r w:rsidRPr="00F44DED">
              <w:rPr>
                <w:bCs/>
              </w:rPr>
              <w:t>CO6</w:t>
            </w:r>
          </w:p>
        </w:tc>
        <w:tc>
          <w:tcPr>
            <w:tcW w:w="1417" w:type="dxa"/>
          </w:tcPr>
          <w:p w:rsidR="00EB5FDF" w:rsidRPr="00FA796F" w:rsidRDefault="00EB5FDF" w:rsidP="00A81194">
            <w:pPr>
              <w:contextualSpacing/>
              <w:jc w:val="center"/>
            </w:pPr>
            <w:r>
              <w:t>5</w:t>
            </w:r>
          </w:p>
        </w:tc>
        <w:tc>
          <w:tcPr>
            <w:tcW w:w="1276" w:type="dxa"/>
          </w:tcPr>
          <w:p w:rsidR="00EB5FDF" w:rsidRPr="00FA796F" w:rsidRDefault="00EB5FDF" w:rsidP="00A81194">
            <w:pPr>
              <w:contextualSpacing/>
              <w:jc w:val="center"/>
            </w:pPr>
          </w:p>
        </w:tc>
        <w:tc>
          <w:tcPr>
            <w:tcW w:w="1134" w:type="dxa"/>
          </w:tcPr>
          <w:p w:rsidR="00EB5FDF" w:rsidRPr="00FA796F" w:rsidRDefault="00EB5FDF" w:rsidP="00A81194">
            <w:pPr>
              <w:contextualSpacing/>
              <w:jc w:val="center"/>
            </w:pPr>
            <w:r>
              <w:t>3</w:t>
            </w:r>
          </w:p>
        </w:tc>
        <w:tc>
          <w:tcPr>
            <w:tcW w:w="1418" w:type="dxa"/>
          </w:tcPr>
          <w:p w:rsidR="00EB5FDF" w:rsidRPr="00FA796F" w:rsidRDefault="00EB5FDF" w:rsidP="00A81194">
            <w:pPr>
              <w:contextualSpacing/>
              <w:jc w:val="center"/>
            </w:pPr>
            <w:r>
              <w:t>12</w:t>
            </w:r>
          </w:p>
        </w:tc>
        <w:tc>
          <w:tcPr>
            <w:tcW w:w="708" w:type="dxa"/>
          </w:tcPr>
          <w:p w:rsidR="00EB5FDF" w:rsidRPr="00FA796F" w:rsidRDefault="00EB5FDF" w:rsidP="00A81194">
            <w:pPr>
              <w:contextualSpacing/>
              <w:jc w:val="center"/>
            </w:pPr>
          </w:p>
        </w:tc>
        <w:tc>
          <w:tcPr>
            <w:tcW w:w="1134" w:type="dxa"/>
          </w:tcPr>
          <w:p w:rsidR="00EB5FDF" w:rsidRPr="00FA796F" w:rsidRDefault="00EB5FDF" w:rsidP="00A81194">
            <w:pPr>
              <w:contextualSpacing/>
              <w:jc w:val="center"/>
            </w:pPr>
          </w:p>
        </w:tc>
        <w:tc>
          <w:tcPr>
            <w:tcW w:w="1701" w:type="dxa"/>
          </w:tcPr>
          <w:p w:rsidR="00EB5FDF" w:rsidRPr="00FA796F" w:rsidRDefault="00EB5FDF" w:rsidP="00A81194">
            <w:pPr>
              <w:contextualSpacing/>
              <w:jc w:val="center"/>
            </w:pPr>
            <w:r>
              <w:t>20</w:t>
            </w:r>
          </w:p>
        </w:tc>
      </w:tr>
      <w:tr w:rsidR="00EB5FDF" w:rsidRPr="00FA796F" w:rsidTr="00A81194">
        <w:trPr>
          <w:jc w:val="center"/>
        </w:trPr>
        <w:tc>
          <w:tcPr>
            <w:tcW w:w="8647" w:type="dxa"/>
            <w:gridSpan w:val="7"/>
          </w:tcPr>
          <w:p w:rsidR="00EB5FDF" w:rsidRPr="00FA796F" w:rsidRDefault="00EB5FDF" w:rsidP="00A81194">
            <w:pPr>
              <w:contextualSpacing/>
            </w:pPr>
          </w:p>
        </w:tc>
        <w:tc>
          <w:tcPr>
            <w:tcW w:w="1701" w:type="dxa"/>
          </w:tcPr>
          <w:p w:rsidR="00EB5FDF" w:rsidRPr="00FA796F" w:rsidRDefault="00EB5FDF" w:rsidP="00A81194">
            <w:pPr>
              <w:contextualSpacing/>
              <w:jc w:val="center"/>
              <w:rPr>
                <w:b/>
              </w:rPr>
            </w:pPr>
            <w:r w:rsidRPr="00FA796F">
              <w:rPr>
                <w:b/>
              </w:rPr>
              <w:t>124</w:t>
            </w:r>
          </w:p>
        </w:tc>
      </w:tr>
    </w:tbl>
    <w:p w:rsidR="00EB5FDF" w:rsidRPr="00FA796F" w:rsidRDefault="00EB5FDF" w:rsidP="00A81194">
      <w:pPr>
        <w:tabs>
          <w:tab w:val="left" w:pos="7110"/>
        </w:tabs>
        <w:contextualSpacing/>
      </w:pPr>
      <w:r w:rsidRPr="00FA796F">
        <w:tab/>
      </w:r>
    </w:p>
    <w:p w:rsidR="00EB5FDF" w:rsidRPr="00FA796F" w:rsidRDefault="00EB5FDF" w:rsidP="00A81194">
      <w:pPr>
        <w:contextualSpacing/>
      </w:pPr>
    </w:p>
    <w:p w:rsidR="00EB5FDF" w:rsidRDefault="00EB5FDF">
      <w:pPr>
        <w:spacing w:after="200" w:line="276" w:lineRule="auto"/>
        <w:rPr>
          <w:rFonts w:ascii="Arial" w:hAnsi="Arial" w:cs="Arial"/>
          <w:bCs/>
          <w:noProof/>
        </w:rPr>
      </w:pPr>
      <w:r>
        <w:rPr>
          <w:rFonts w:ascii="Arial" w:hAnsi="Arial" w:cs="Arial"/>
          <w:bCs/>
          <w:noProof/>
        </w:rPr>
        <w:br w:type="page"/>
      </w:r>
    </w:p>
    <w:p w:rsidR="00EB5FDF" w:rsidRPr="002F290E" w:rsidRDefault="00EB5FDF" w:rsidP="00191816">
      <w:pPr>
        <w:jc w:val="center"/>
        <w:rPr>
          <w:rFonts w:ascii="Arial" w:hAnsi="Arial" w:cs="Arial"/>
          <w:bCs/>
          <w:noProof/>
        </w:rPr>
      </w:pPr>
      <w:r w:rsidRPr="002F290E">
        <w:rPr>
          <w:rFonts w:ascii="Arial" w:hAnsi="Arial" w:cs="Arial"/>
          <w:noProof/>
          <w:lang w:val="en-IN" w:eastAsia="en-IN" w:bidi="ta-IN"/>
        </w:rPr>
        <w:lastRenderedPageBreak/>
        <w:drawing>
          <wp:inline distT="0" distB="0" distL="0" distR="0">
            <wp:extent cx="5736590" cy="83693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rsidR="00EB5FDF" w:rsidRPr="002F290E" w:rsidRDefault="00EB5FDF" w:rsidP="00191816">
      <w:pPr>
        <w:jc w:val="center"/>
        <w:rPr>
          <w:b/>
          <w:bCs/>
        </w:rPr>
      </w:pPr>
    </w:p>
    <w:p w:rsidR="00EB5FDF" w:rsidRPr="002F290E" w:rsidRDefault="00EB5FDF" w:rsidP="00191816">
      <w:pPr>
        <w:jc w:val="center"/>
        <w:rPr>
          <w:b/>
          <w:bCs/>
        </w:rPr>
      </w:pPr>
      <w:r w:rsidRPr="002F290E">
        <w:rPr>
          <w:b/>
          <w:bCs/>
        </w:rPr>
        <w:t>END SEMESTER EXAMINATION – APRIL / MAY 2024</w:t>
      </w:r>
    </w:p>
    <w:p w:rsidR="00EB5FDF" w:rsidRPr="002F290E" w:rsidRDefault="00EB5FD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EB5FDF" w:rsidRPr="00664F75" w:rsidTr="00191816">
        <w:trPr>
          <w:trHeight w:val="397"/>
          <w:jc w:val="center"/>
        </w:trPr>
        <w:tc>
          <w:tcPr>
            <w:tcW w:w="1555" w:type="dxa"/>
            <w:vAlign w:val="center"/>
          </w:tcPr>
          <w:p w:rsidR="00EB5FDF" w:rsidRPr="00664F75" w:rsidRDefault="00EB5FDF" w:rsidP="00A81194">
            <w:pPr>
              <w:pStyle w:val="Title"/>
              <w:contextualSpacing/>
              <w:jc w:val="left"/>
              <w:rPr>
                <w:b/>
                <w:szCs w:val="22"/>
              </w:rPr>
            </w:pPr>
            <w:r w:rsidRPr="00664F75">
              <w:rPr>
                <w:b/>
                <w:sz w:val="22"/>
                <w:szCs w:val="22"/>
              </w:rPr>
              <w:t xml:space="preserve">Course Code      </w:t>
            </w:r>
          </w:p>
        </w:tc>
        <w:tc>
          <w:tcPr>
            <w:tcW w:w="6534" w:type="dxa"/>
            <w:vAlign w:val="center"/>
          </w:tcPr>
          <w:p w:rsidR="00EB5FDF" w:rsidRPr="00664F75" w:rsidRDefault="00EB5FDF" w:rsidP="00A81194">
            <w:pPr>
              <w:pStyle w:val="Title"/>
              <w:contextualSpacing/>
              <w:jc w:val="left"/>
              <w:rPr>
                <w:b/>
                <w:szCs w:val="22"/>
              </w:rPr>
            </w:pPr>
            <w:r w:rsidRPr="00664F75">
              <w:rPr>
                <w:b/>
                <w:sz w:val="22"/>
                <w:szCs w:val="22"/>
              </w:rPr>
              <w:t>18CE2023</w:t>
            </w:r>
          </w:p>
        </w:tc>
        <w:tc>
          <w:tcPr>
            <w:tcW w:w="1545" w:type="dxa"/>
            <w:vAlign w:val="center"/>
          </w:tcPr>
          <w:p w:rsidR="00EB5FDF" w:rsidRPr="00664F75" w:rsidRDefault="00EB5FDF" w:rsidP="00A81194">
            <w:pPr>
              <w:pStyle w:val="Title"/>
              <w:ind w:left="-468" w:firstLine="468"/>
              <w:contextualSpacing/>
              <w:jc w:val="left"/>
              <w:rPr>
                <w:szCs w:val="22"/>
              </w:rPr>
            </w:pPr>
            <w:r w:rsidRPr="00664F75">
              <w:rPr>
                <w:b/>
                <w:bCs/>
                <w:sz w:val="22"/>
                <w:szCs w:val="22"/>
              </w:rPr>
              <w:t xml:space="preserve">Duration       </w:t>
            </w:r>
          </w:p>
        </w:tc>
        <w:tc>
          <w:tcPr>
            <w:tcW w:w="851" w:type="dxa"/>
            <w:vAlign w:val="center"/>
          </w:tcPr>
          <w:p w:rsidR="00EB5FDF" w:rsidRPr="00664F75" w:rsidRDefault="00EB5FDF" w:rsidP="00A81194">
            <w:pPr>
              <w:pStyle w:val="Title"/>
              <w:contextualSpacing/>
              <w:jc w:val="left"/>
              <w:rPr>
                <w:b/>
                <w:szCs w:val="22"/>
              </w:rPr>
            </w:pPr>
            <w:r w:rsidRPr="00664F75">
              <w:rPr>
                <w:b/>
                <w:sz w:val="22"/>
                <w:szCs w:val="22"/>
              </w:rPr>
              <w:t>3hrs</w:t>
            </w:r>
          </w:p>
        </w:tc>
      </w:tr>
      <w:tr w:rsidR="00EB5FDF" w:rsidRPr="00664F75" w:rsidTr="00191816">
        <w:trPr>
          <w:trHeight w:val="397"/>
          <w:jc w:val="center"/>
        </w:trPr>
        <w:tc>
          <w:tcPr>
            <w:tcW w:w="1555" w:type="dxa"/>
            <w:vAlign w:val="center"/>
          </w:tcPr>
          <w:p w:rsidR="00EB5FDF" w:rsidRPr="00664F75" w:rsidRDefault="00EB5FDF" w:rsidP="00A81194">
            <w:pPr>
              <w:pStyle w:val="Title"/>
              <w:ind w:right="-160"/>
              <w:contextualSpacing/>
              <w:jc w:val="left"/>
              <w:rPr>
                <w:b/>
                <w:szCs w:val="22"/>
              </w:rPr>
            </w:pPr>
            <w:r w:rsidRPr="00664F75">
              <w:rPr>
                <w:b/>
                <w:sz w:val="22"/>
                <w:szCs w:val="22"/>
              </w:rPr>
              <w:t xml:space="preserve">Course Name     </w:t>
            </w:r>
          </w:p>
        </w:tc>
        <w:tc>
          <w:tcPr>
            <w:tcW w:w="6534" w:type="dxa"/>
            <w:vAlign w:val="center"/>
          </w:tcPr>
          <w:p w:rsidR="00EB5FDF" w:rsidRPr="00664F75" w:rsidRDefault="00EB5FDF" w:rsidP="00191816">
            <w:pPr>
              <w:pStyle w:val="Title"/>
              <w:contextualSpacing/>
              <w:jc w:val="left"/>
              <w:rPr>
                <w:b/>
                <w:szCs w:val="22"/>
              </w:rPr>
            </w:pPr>
            <w:r w:rsidRPr="00664F75">
              <w:rPr>
                <w:b/>
                <w:sz w:val="22"/>
                <w:szCs w:val="22"/>
              </w:rPr>
              <w:t>FOUNDATION ENGINEERING</w:t>
            </w:r>
          </w:p>
        </w:tc>
        <w:tc>
          <w:tcPr>
            <w:tcW w:w="1545" w:type="dxa"/>
            <w:vAlign w:val="center"/>
          </w:tcPr>
          <w:p w:rsidR="00EB5FDF" w:rsidRPr="00664F75" w:rsidRDefault="00EB5FDF" w:rsidP="00A81194">
            <w:pPr>
              <w:pStyle w:val="Title"/>
              <w:contextualSpacing/>
              <w:jc w:val="left"/>
              <w:rPr>
                <w:b/>
                <w:bCs/>
                <w:szCs w:val="22"/>
              </w:rPr>
            </w:pPr>
            <w:r w:rsidRPr="00664F75">
              <w:rPr>
                <w:b/>
                <w:bCs/>
                <w:sz w:val="22"/>
                <w:szCs w:val="22"/>
              </w:rPr>
              <w:t xml:space="preserve">Max. Marks </w:t>
            </w:r>
          </w:p>
        </w:tc>
        <w:tc>
          <w:tcPr>
            <w:tcW w:w="851" w:type="dxa"/>
            <w:vAlign w:val="center"/>
          </w:tcPr>
          <w:p w:rsidR="00EB5FDF" w:rsidRPr="00664F75" w:rsidRDefault="00EB5FDF" w:rsidP="00A81194">
            <w:pPr>
              <w:pStyle w:val="Title"/>
              <w:contextualSpacing/>
              <w:jc w:val="left"/>
              <w:rPr>
                <w:b/>
                <w:szCs w:val="22"/>
              </w:rPr>
            </w:pPr>
            <w:r w:rsidRPr="00664F75">
              <w:rPr>
                <w:b/>
                <w:sz w:val="22"/>
                <w:szCs w:val="22"/>
              </w:rPr>
              <w:t>100</w:t>
            </w:r>
          </w:p>
        </w:tc>
      </w:tr>
    </w:tbl>
    <w:p w:rsidR="00EB5FDF" w:rsidRPr="002F290E" w:rsidRDefault="00EB5FDF" w:rsidP="00A81194">
      <w:pPr>
        <w:ind w:left="720"/>
        <w:contextualSpacing/>
        <w:rPr>
          <w:highlight w:val="yellow"/>
        </w:rPr>
      </w:pPr>
    </w:p>
    <w:tbl>
      <w:tblPr>
        <w:tblStyle w:val="TableGrid"/>
        <w:tblW w:w="5112" w:type="pct"/>
        <w:tblInd w:w="-176" w:type="dxa"/>
        <w:tblLayout w:type="fixed"/>
        <w:tblLook w:val="04A0" w:firstRow="1" w:lastRow="0" w:firstColumn="1" w:lastColumn="0" w:noHBand="0" w:noVBand="1"/>
      </w:tblPr>
      <w:tblGrid>
        <w:gridCol w:w="709"/>
        <w:gridCol w:w="425"/>
        <w:gridCol w:w="7089"/>
        <w:gridCol w:w="755"/>
        <w:gridCol w:w="661"/>
        <w:gridCol w:w="993"/>
      </w:tblGrid>
      <w:tr w:rsidR="00EB5FDF" w:rsidRPr="002F290E" w:rsidTr="00191816">
        <w:trPr>
          <w:trHeight w:val="551"/>
        </w:trPr>
        <w:tc>
          <w:tcPr>
            <w:tcW w:w="333" w:type="pct"/>
            <w:vAlign w:val="center"/>
          </w:tcPr>
          <w:p w:rsidR="00EB5FDF" w:rsidRPr="002F290E" w:rsidRDefault="00EB5FDF" w:rsidP="00A81194">
            <w:pPr>
              <w:contextualSpacing/>
              <w:jc w:val="center"/>
              <w:rPr>
                <w:b/>
                <w:sz w:val="24"/>
                <w:szCs w:val="24"/>
              </w:rPr>
            </w:pPr>
            <w:r w:rsidRPr="002F290E">
              <w:rPr>
                <w:b/>
                <w:sz w:val="24"/>
                <w:szCs w:val="24"/>
              </w:rPr>
              <w:t>Q. No.</w:t>
            </w:r>
          </w:p>
        </w:tc>
        <w:tc>
          <w:tcPr>
            <w:tcW w:w="3534" w:type="pct"/>
            <w:gridSpan w:val="2"/>
            <w:vAlign w:val="center"/>
          </w:tcPr>
          <w:p w:rsidR="00EB5FDF" w:rsidRPr="002F290E" w:rsidRDefault="00EB5FDF" w:rsidP="00A81194">
            <w:pPr>
              <w:contextualSpacing/>
              <w:jc w:val="center"/>
              <w:rPr>
                <w:b/>
                <w:sz w:val="24"/>
                <w:szCs w:val="24"/>
              </w:rPr>
            </w:pPr>
            <w:r w:rsidRPr="002F290E">
              <w:rPr>
                <w:b/>
                <w:sz w:val="24"/>
                <w:szCs w:val="24"/>
              </w:rPr>
              <w:t>Questions</w:t>
            </w:r>
          </w:p>
        </w:tc>
        <w:tc>
          <w:tcPr>
            <w:tcW w:w="355" w:type="pct"/>
            <w:vAlign w:val="center"/>
          </w:tcPr>
          <w:p w:rsidR="00EB5FDF" w:rsidRPr="002F290E" w:rsidRDefault="00EB5FDF" w:rsidP="00A81194">
            <w:pPr>
              <w:contextualSpacing/>
              <w:jc w:val="center"/>
              <w:rPr>
                <w:b/>
                <w:sz w:val="24"/>
                <w:szCs w:val="24"/>
              </w:rPr>
            </w:pPr>
            <w:r w:rsidRPr="002F290E">
              <w:rPr>
                <w:b/>
                <w:sz w:val="24"/>
                <w:szCs w:val="24"/>
              </w:rPr>
              <w:t>CO</w:t>
            </w:r>
          </w:p>
        </w:tc>
        <w:tc>
          <w:tcPr>
            <w:tcW w:w="311" w:type="pct"/>
            <w:vAlign w:val="center"/>
          </w:tcPr>
          <w:p w:rsidR="00EB5FDF" w:rsidRPr="002F290E" w:rsidRDefault="00EB5FDF" w:rsidP="00A81194">
            <w:pPr>
              <w:contextualSpacing/>
              <w:jc w:val="center"/>
              <w:rPr>
                <w:b/>
                <w:sz w:val="24"/>
                <w:szCs w:val="24"/>
              </w:rPr>
            </w:pPr>
            <w:r w:rsidRPr="002F290E">
              <w:rPr>
                <w:b/>
                <w:sz w:val="24"/>
                <w:szCs w:val="24"/>
              </w:rPr>
              <w:t>BL</w:t>
            </w:r>
          </w:p>
        </w:tc>
        <w:tc>
          <w:tcPr>
            <w:tcW w:w="467" w:type="pct"/>
            <w:vAlign w:val="center"/>
          </w:tcPr>
          <w:p w:rsidR="00EB5FDF" w:rsidRPr="002F290E" w:rsidRDefault="00EB5FDF" w:rsidP="00A81194">
            <w:pPr>
              <w:contextualSpacing/>
              <w:jc w:val="center"/>
              <w:rPr>
                <w:b/>
                <w:sz w:val="24"/>
                <w:szCs w:val="24"/>
              </w:rPr>
            </w:pPr>
            <w:r w:rsidRPr="002F290E">
              <w:rPr>
                <w:b/>
                <w:sz w:val="24"/>
                <w:szCs w:val="24"/>
              </w:rPr>
              <w:t>Marks</w:t>
            </w:r>
          </w:p>
        </w:tc>
      </w:tr>
      <w:tr w:rsidR="00EB5FDF" w:rsidRPr="002F290E" w:rsidTr="00191816">
        <w:trPr>
          <w:trHeight w:val="487"/>
        </w:trPr>
        <w:tc>
          <w:tcPr>
            <w:tcW w:w="5000" w:type="pct"/>
            <w:gridSpan w:val="6"/>
            <w:vAlign w:val="center"/>
          </w:tcPr>
          <w:p w:rsidR="00EB5FDF" w:rsidRPr="002F290E" w:rsidRDefault="00EB5FDF" w:rsidP="00A81194">
            <w:pPr>
              <w:contextualSpacing/>
              <w:jc w:val="center"/>
              <w:rPr>
                <w:b/>
                <w:sz w:val="24"/>
                <w:szCs w:val="24"/>
                <w:u w:val="single"/>
              </w:rPr>
            </w:pPr>
            <w:r w:rsidRPr="002F290E">
              <w:rPr>
                <w:b/>
                <w:sz w:val="24"/>
                <w:szCs w:val="24"/>
                <w:u w:val="single"/>
              </w:rPr>
              <w:t>PART – A (10 X 1 = 10 MARKS)</w:t>
            </w:r>
          </w:p>
          <w:p w:rsidR="00EB5FDF" w:rsidRPr="002F290E" w:rsidRDefault="00EB5FDF" w:rsidP="00A81194">
            <w:pPr>
              <w:contextualSpacing/>
              <w:jc w:val="center"/>
              <w:rPr>
                <w:b/>
                <w:sz w:val="24"/>
                <w:szCs w:val="24"/>
              </w:rPr>
            </w:pPr>
            <w:r w:rsidRPr="002F290E">
              <w:rPr>
                <w:b/>
                <w:sz w:val="24"/>
                <w:szCs w:val="24"/>
              </w:rPr>
              <w:t>(Answer all the questions)</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1.</w:t>
            </w:r>
          </w:p>
        </w:tc>
        <w:tc>
          <w:tcPr>
            <w:tcW w:w="3534" w:type="pct"/>
            <w:gridSpan w:val="2"/>
          </w:tcPr>
          <w:p w:rsidR="00EB5FDF" w:rsidRPr="002F290E" w:rsidRDefault="00EB5FDF" w:rsidP="00191816">
            <w:pPr>
              <w:rPr>
                <w:sz w:val="24"/>
                <w:szCs w:val="24"/>
              </w:rPr>
            </w:pPr>
            <w:r w:rsidRPr="002F290E">
              <w:rPr>
                <w:sz w:val="24"/>
                <w:szCs w:val="24"/>
              </w:rPr>
              <w:t>State the values of N</w:t>
            </w:r>
            <w:r w:rsidRPr="002F290E">
              <w:rPr>
                <w:sz w:val="24"/>
                <w:szCs w:val="24"/>
                <w:vertAlign w:val="subscript"/>
              </w:rPr>
              <w:t>c</w:t>
            </w:r>
            <w:r w:rsidRPr="002F290E">
              <w:rPr>
                <w:sz w:val="24"/>
                <w:szCs w:val="24"/>
              </w:rPr>
              <w:t>, N</w:t>
            </w:r>
            <w:r w:rsidRPr="002F290E">
              <w:rPr>
                <w:sz w:val="24"/>
                <w:szCs w:val="24"/>
                <w:vertAlign w:val="subscript"/>
              </w:rPr>
              <w:t xml:space="preserve">γ </w:t>
            </w:r>
            <w:r w:rsidRPr="002F290E">
              <w:rPr>
                <w:sz w:val="24"/>
                <w:szCs w:val="24"/>
              </w:rPr>
              <w:t>and N</w:t>
            </w:r>
            <w:r w:rsidRPr="002F290E">
              <w:rPr>
                <w:sz w:val="24"/>
                <w:szCs w:val="24"/>
                <w:vertAlign w:val="subscript"/>
              </w:rPr>
              <w:t>q</w:t>
            </w:r>
            <w:r w:rsidRPr="002F290E">
              <w:rPr>
                <w:sz w:val="24"/>
                <w:szCs w:val="24"/>
              </w:rPr>
              <w:t xml:space="preserve">    at   Φ =0.</w:t>
            </w:r>
          </w:p>
        </w:tc>
        <w:tc>
          <w:tcPr>
            <w:tcW w:w="355" w:type="pct"/>
          </w:tcPr>
          <w:p w:rsidR="00EB5FDF" w:rsidRPr="002F290E" w:rsidRDefault="00EB5FDF" w:rsidP="00191816">
            <w:pPr>
              <w:jc w:val="center"/>
              <w:rPr>
                <w:sz w:val="24"/>
                <w:szCs w:val="24"/>
              </w:rPr>
            </w:pPr>
            <w:r w:rsidRPr="002F290E">
              <w:rPr>
                <w:sz w:val="24"/>
                <w:szCs w:val="24"/>
              </w:rPr>
              <w:t>CO 1</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2.</w:t>
            </w:r>
          </w:p>
        </w:tc>
        <w:tc>
          <w:tcPr>
            <w:tcW w:w="3534" w:type="pct"/>
            <w:gridSpan w:val="2"/>
          </w:tcPr>
          <w:p w:rsidR="00EB5FDF" w:rsidRPr="002F290E" w:rsidRDefault="00EB5FDF" w:rsidP="00191816">
            <w:pPr>
              <w:rPr>
                <w:sz w:val="24"/>
                <w:szCs w:val="24"/>
              </w:rPr>
            </w:pPr>
            <w:r w:rsidRPr="002F290E">
              <w:rPr>
                <w:sz w:val="24"/>
                <w:szCs w:val="24"/>
              </w:rPr>
              <w:t>List out the purpose of site investigation.</w:t>
            </w:r>
          </w:p>
        </w:tc>
        <w:tc>
          <w:tcPr>
            <w:tcW w:w="355" w:type="pct"/>
          </w:tcPr>
          <w:p w:rsidR="00EB5FDF" w:rsidRPr="002F290E" w:rsidRDefault="00EB5FDF" w:rsidP="00191816">
            <w:pPr>
              <w:jc w:val="center"/>
              <w:rPr>
                <w:sz w:val="24"/>
                <w:szCs w:val="24"/>
              </w:rPr>
            </w:pPr>
            <w:r w:rsidRPr="002F290E">
              <w:rPr>
                <w:sz w:val="24"/>
                <w:szCs w:val="24"/>
              </w:rPr>
              <w:t>CO 1</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3.</w:t>
            </w:r>
          </w:p>
        </w:tc>
        <w:tc>
          <w:tcPr>
            <w:tcW w:w="3534" w:type="pct"/>
            <w:gridSpan w:val="2"/>
            <w:vAlign w:val="bottom"/>
          </w:tcPr>
          <w:p w:rsidR="00EB5FDF" w:rsidRPr="002F290E" w:rsidRDefault="00EB5FDF" w:rsidP="00A81194">
            <w:pPr>
              <w:contextualSpacing/>
              <w:jc w:val="both"/>
              <w:rPr>
                <w:sz w:val="24"/>
                <w:szCs w:val="24"/>
              </w:rPr>
            </w:pPr>
            <w:r w:rsidRPr="002F290E">
              <w:rPr>
                <w:sz w:val="24"/>
                <w:szCs w:val="24"/>
              </w:rPr>
              <w:t>Recall the term disturbed sample.</w:t>
            </w:r>
          </w:p>
        </w:tc>
        <w:tc>
          <w:tcPr>
            <w:tcW w:w="355" w:type="pct"/>
          </w:tcPr>
          <w:p w:rsidR="00EB5FDF" w:rsidRPr="002F290E" w:rsidRDefault="00EB5FDF" w:rsidP="00191816">
            <w:pPr>
              <w:jc w:val="center"/>
              <w:rPr>
                <w:sz w:val="24"/>
                <w:szCs w:val="24"/>
              </w:rPr>
            </w:pPr>
            <w:r w:rsidRPr="002F290E">
              <w:rPr>
                <w:sz w:val="24"/>
                <w:szCs w:val="24"/>
              </w:rPr>
              <w:t>CO 2</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4.</w:t>
            </w:r>
          </w:p>
        </w:tc>
        <w:tc>
          <w:tcPr>
            <w:tcW w:w="3534" w:type="pct"/>
            <w:gridSpan w:val="2"/>
            <w:vAlign w:val="bottom"/>
          </w:tcPr>
          <w:p w:rsidR="00EB5FDF" w:rsidRPr="002F290E" w:rsidRDefault="00EB5FDF" w:rsidP="00191816">
            <w:pPr>
              <w:contextualSpacing/>
              <w:jc w:val="both"/>
              <w:rPr>
                <w:sz w:val="24"/>
                <w:szCs w:val="24"/>
              </w:rPr>
            </w:pPr>
            <w:r w:rsidRPr="002F290E">
              <w:rPr>
                <w:sz w:val="24"/>
                <w:szCs w:val="24"/>
              </w:rPr>
              <w:t>List the different methods of boring.</w:t>
            </w:r>
          </w:p>
        </w:tc>
        <w:tc>
          <w:tcPr>
            <w:tcW w:w="355" w:type="pct"/>
          </w:tcPr>
          <w:p w:rsidR="00EB5FDF" w:rsidRPr="002F290E" w:rsidRDefault="00EB5FDF" w:rsidP="00191816">
            <w:pPr>
              <w:jc w:val="center"/>
              <w:rPr>
                <w:sz w:val="24"/>
                <w:szCs w:val="24"/>
              </w:rPr>
            </w:pPr>
            <w:r w:rsidRPr="002F290E">
              <w:rPr>
                <w:sz w:val="24"/>
                <w:szCs w:val="24"/>
              </w:rPr>
              <w:t>CO 2</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5.</w:t>
            </w:r>
          </w:p>
        </w:tc>
        <w:tc>
          <w:tcPr>
            <w:tcW w:w="3534" w:type="pct"/>
            <w:gridSpan w:val="2"/>
            <w:vAlign w:val="bottom"/>
          </w:tcPr>
          <w:p w:rsidR="00EB5FDF" w:rsidRPr="002F290E" w:rsidRDefault="00EB5FDF" w:rsidP="00191816">
            <w:pPr>
              <w:contextualSpacing/>
              <w:jc w:val="both"/>
              <w:rPr>
                <w:sz w:val="24"/>
                <w:szCs w:val="24"/>
              </w:rPr>
            </w:pPr>
            <w:r w:rsidRPr="002F290E">
              <w:rPr>
                <w:sz w:val="24"/>
                <w:szCs w:val="24"/>
              </w:rPr>
              <w:t>Define immediate settlement.</w:t>
            </w:r>
          </w:p>
        </w:tc>
        <w:tc>
          <w:tcPr>
            <w:tcW w:w="355" w:type="pct"/>
          </w:tcPr>
          <w:p w:rsidR="00EB5FDF" w:rsidRPr="002F290E" w:rsidRDefault="00EB5FDF" w:rsidP="00191816">
            <w:pPr>
              <w:jc w:val="center"/>
              <w:rPr>
                <w:sz w:val="24"/>
                <w:szCs w:val="24"/>
              </w:rPr>
            </w:pPr>
            <w:r w:rsidRPr="002F290E">
              <w:rPr>
                <w:sz w:val="24"/>
                <w:szCs w:val="24"/>
              </w:rPr>
              <w:t>CO 3</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6.</w:t>
            </w:r>
          </w:p>
        </w:tc>
        <w:tc>
          <w:tcPr>
            <w:tcW w:w="3534" w:type="pct"/>
            <w:gridSpan w:val="2"/>
            <w:vAlign w:val="bottom"/>
          </w:tcPr>
          <w:p w:rsidR="00EB5FDF" w:rsidRPr="002F290E" w:rsidRDefault="00EB5FDF" w:rsidP="00191816">
            <w:pPr>
              <w:contextualSpacing/>
              <w:jc w:val="both"/>
              <w:rPr>
                <w:sz w:val="24"/>
                <w:szCs w:val="24"/>
              </w:rPr>
            </w:pPr>
            <w:r w:rsidRPr="002F290E">
              <w:rPr>
                <w:sz w:val="24"/>
                <w:szCs w:val="24"/>
              </w:rPr>
              <w:t>Write the circumstances the mat foundation can provide.</w:t>
            </w:r>
          </w:p>
        </w:tc>
        <w:tc>
          <w:tcPr>
            <w:tcW w:w="355" w:type="pct"/>
          </w:tcPr>
          <w:p w:rsidR="00EB5FDF" w:rsidRPr="002F290E" w:rsidRDefault="00EB5FDF" w:rsidP="00191816">
            <w:pPr>
              <w:jc w:val="center"/>
              <w:rPr>
                <w:sz w:val="24"/>
                <w:szCs w:val="24"/>
              </w:rPr>
            </w:pPr>
            <w:r w:rsidRPr="002F290E">
              <w:rPr>
                <w:sz w:val="24"/>
                <w:szCs w:val="24"/>
              </w:rPr>
              <w:t>CO 3</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7.</w:t>
            </w:r>
          </w:p>
        </w:tc>
        <w:tc>
          <w:tcPr>
            <w:tcW w:w="3534" w:type="pct"/>
            <w:gridSpan w:val="2"/>
            <w:vAlign w:val="bottom"/>
          </w:tcPr>
          <w:p w:rsidR="00EB5FDF" w:rsidRPr="002F290E" w:rsidRDefault="00EB5FDF" w:rsidP="00A81194">
            <w:pPr>
              <w:pStyle w:val="ListParagraph"/>
              <w:ind w:left="0"/>
              <w:jc w:val="both"/>
              <w:rPr>
                <w:noProof/>
                <w:sz w:val="24"/>
                <w:szCs w:val="24"/>
                <w:lang w:eastAsia="zh-TW"/>
              </w:rPr>
            </w:pPr>
            <w:r w:rsidRPr="002F290E">
              <w:rPr>
                <w:noProof/>
                <w:sz w:val="24"/>
                <w:szCs w:val="24"/>
                <w:lang w:eastAsia="zh-TW"/>
              </w:rPr>
              <w:t>Define pile.</w:t>
            </w:r>
          </w:p>
        </w:tc>
        <w:tc>
          <w:tcPr>
            <w:tcW w:w="355" w:type="pct"/>
          </w:tcPr>
          <w:p w:rsidR="00EB5FDF" w:rsidRPr="002F290E" w:rsidRDefault="00EB5FDF" w:rsidP="00191816">
            <w:pPr>
              <w:jc w:val="center"/>
              <w:rPr>
                <w:sz w:val="24"/>
                <w:szCs w:val="24"/>
              </w:rPr>
            </w:pPr>
            <w:r w:rsidRPr="002F290E">
              <w:rPr>
                <w:sz w:val="24"/>
                <w:szCs w:val="24"/>
              </w:rPr>
              <w:t>CO 4</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8.</w:t>
            </w:r>
          </w:p>
        </w:tc>
        <w:tc>
          <w:tcPr>
            <w:tcW w:w="3534" w:type="pct"/>
            <w:gridSpan w:val="2"/>
            <w:vAlign w:val="bottom"/>
          </w:tcPr>
          <w:p w:rsidR="00EB5FDF" w:rsidRPr="002F290E" w:rsidRDefault="00EB5FDF" w:rsidP="00191816">
            <w:pPr>
              <w:contextualSpacing/>
              <w:jc w:val="both"/>
              <w:rPr>
                <w:bCs/>
                <w:sz w:val="24"/>
                <w:szCs w:val="24"/>
              </w:rPr>
            </w:pPr>
            <w:r w:rsidRPr="002F290E">
              <w:rPr>
                <w:bCs/>
                <w:sz w:val="24"/>
                <w:szCs w:val="24"/>
              </w:rPr>
              <w:t>Recall shallow foundation.</w:t>
            </w:r>
          </w:p>
        </w:tc>
        <w:tc>
          <w:tcPr>
            <w:tcW w:w="355" w:type="pct"/>
          </w:tcPr>
          <w:p w:rsidR="00EB5FDF" w:rsidRPr="002F290E" w:rsidRDefault="00EB5FDF" w:rsidP="00191816">
            <w:pPr>
              <w:jc w:val="center"/>
              <w:rPr>
                <w:sz w:val="24"/>
                <w:szCs w:val="24"/>
              </w:rPr>
            </w:pPr>
            <w:r w:rsidRPr="002F290E">
              <w:rPr>
                <w:sz w:val="24"/>
                <w:szCs w:val="24"/>
              </w:rPr>
              <w:t>CO 4</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9.</w:t>
            </w:r>
          </w:p>
        </w:tc>
        <w:tc>
          <w:tcPr>
            <w:tcW w:w="3534" w:type="pct"/>
            <w:gridSpan w:val="2"/>
            <w:vAlign w:val="center"/>
          </w:tcPr>
          <w:p w:rsidR="00EB5FDF" w:rsidRPr="002F290E" w:rsidRDefault="00EB5FDF" w:rsidP="00191816">
            <w:pPr>
              <w:rPr>
                <w:sz w:val="24"/>
                <w:szCs w:val="24"/>
              </w:rPr>
            </w:pPr>
            <w:r w:rsidRPr="002F290E">
              <w:rPr>
                <w:sz w:val="24"/>
                <w:szCs w:val="24"/>
              </w:rPr>
              <w:t>Define retaining wall.</w:t>
            </w:r>
          </w:p>
        </w:tc>
        <w:tc>
          <w:tcPr>
            <w:tcW w:w="355" w:type="pct"/>
          </w:tcPr>
          <w:p w:rsidR="00EB5FDF" w:rsidRPr="002F290E" w:rsidRDefault="00EB5FDF" w:rsidP="00191816">
            <w:pPr>
              <w:jc w:val="center"/>
              <w:rPr>
                <w:sz w:val="24"/>
                <w:szCs w:val="24"/>
              </w:rPr>
            </w:pPr>
            <w:r w:rsidRPr="002F290E">
              <w:rPr>
                <w:sz w:val="24"/>
                <w:szCs w:val="24"/>
              </w:rPr>
              <w:t>CO 5</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396"/>
        </w:trPr>
        <w:tc>
          <w:tcPr>
            <w:tcW w:w="333" w:type="pct"/>
            <w:vAlign w:val="center"/>
          </w:tcPr>
          <w:p w:rsidR="00EB5FDF" w:rsidRPr="002F290E" w:rsidRDefault="00EB5FDF" w:rsidP="00A81194">
            <w:pPr>
              <w:contextualSpacing/>
              <w:jc w:val="center"/>
              <w:rPr>
                <w:sz w:val="24"/>
                <w:szCs w:val="24"/>
              </w:rPr>
            </w:pPr>
            <w:r w:rsidRPr="002F290E">
              <w:rPr>
                <w:sz w:val="24"/>
                <w:szCs w:val="24"/>
              </w:rPr>
              <w:t>10.</w:t>
            </w:r>
          </w:p>
        </w:tc>
        <w:tc>
          <w:tcPr>
            <w:tcW w:w="3534" w:type="pct"/>
            <w:gridSpan w:val="2"/>
            <w:vAlign w:val="center"/>
          </w:tcPr>
          <w:p w:rsidR="00EB5FDF" w:rsidRPr="002F290E" w:rsidRDefault="00EB5FDF" w:rsidP="00191816">
            <w:pPr>
              <w:rPr>
                <w:sz w:val="24"/>
                <w:szCs w:val="24"/>
              </w:rPr>
            </w:pPr>
            <w:r w:rsidRPr="002F290E">
              <w:rPr>
                <w:sz w:val="24"/>
                <w:szCs w:val="24"/>
              </w:rPr>
              <w:t>Write the applications of retaining wall.</w:t>
            </w:r>
          </w:p>
        </w:tc>
        <w:tc>
          <w:tcPr>
            <w:tcW w:w="355" w:type="pct"/>
          </w:tcPr>
          <w:p w:rsidR="00EB5FDF" w:rsidRPr="002F290E" w:rsidRDefault="00EB5FDF" w:rsidP="00191816">
            <w:pPr>
              <w:jc w:val="center"/>
              <w:rPr>
                <w:sz w:val="24"/>
                <w:szCs w:val="24"/>
              </w:rPr>
            </w:pPr>
            <w:r w:rsidRPr="002F290E">
              <w:rPr>
                <w:sz w:val="24"/>
                <w:szCs w:val="24"/>
              </w:rPr>
              <w:t>CO 5</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1</w:t>
            </w:r>
          </w:p>
        </w:tc>
      </w:tr>
      <w:tr w:rsidR="00EB5FDF" w:rsidRPr="002F290E" w:rsidTr="00191816">
        <w:trPr>
          <w:trHeight w:val="551"/>
        </w:trPr>
        <w:tc>
          <w:tcPr>
            <w:tcW w:w="5000" w:type="pct"/>
            <w:gridSpan w:val="6"/>
            <w:vAlign w:val="center"/>
          </w:tcPr>
          <w:p w:rsidR="00EB5FDF" w:rsidRPr="002F290E" w:rsidRDefault="00EB5FDF" w:rsidP="00A81194">
            <w:pPr>
              <w:contextualSpacing/>
              <w:jc w:val="center"/>
              <w:rPr>
                <w:b/>
                <w:sz w:val="24"/>
                <w:szCs w:val="24"/>
                <w:u w:val="single"/>
              </w:rPr>
            </w:pPr>
            <w:r w:rsidRPr="002F290E">
              <w:rPr>
                <w:b/>
                <w:sz w:val="24"/>
                <w:szCs w:val="24"/>
                <w:u w:val="single"/>
              </w:rPr>
              <w:t>PART – B (6 X 3 = 18 MARKS)</w:t>
            </w:r>
          </w:p>
          <w:p w:rsidR="00EB5FDF" w:rsidRPr="002F290E" w:rsidRDefault="00EB5FDF" w:rsidP="00A81194">
            <w:pPr>
              <w:contextualSpacing/>
              <w:jc w:val="center"/>
              <w:rPr>
                <w:b/>
                <w:sz w:val="24"/>
                <w:szCs w:val="24"/>
                <w:u w:val="single"/>
              </w:rPr>
            </w:pPr>
            <w:r w:rsidRPr="002F290E">
              <w:rPr>
                <w:b/>
                <w:sz w:val="24"/>
                <w:szCs w:val="24"/>
              </w:rPr>
              <w:t>(Answer all the questions)</w:t>
            </w:r>
          </w:p>
        </w:tc>
      </w:tr>
      <w:tr w:rsidR="00EB5FDF" w:rsidRPr="002F290E" w:rsidTr="00191816">
        <w:trPr>
          <w:trHeight w:val="436"/>
        </w:trPr>
        <w:tc>
          <w:tcPr>
            <w:tcW w:w="333" w:type="pct"/>
            <w:vAlign w:val="center"/>
          </w:tcPr>
          <w:p w:rsidR="00EB5FDF" w:rsidRPr="002F290E" w:rsidRDefault="00EB5FDF" w:rsidP="00191816">
            <w:pPr>
              <w:pStyle w:val="NoSpacing"/>
              <w:contextualSpacing/>
              <w:jc w:val="center"/>
            </w:pPr>
            <w:r w:rsidRPr="002F290E">
              <w:t>11.</w:t>
            </w:r>
          </w:p>
        </w:tc>
        <w:tc>
          <w:tcPr>
            <w:tcW w:w="3534" w:type="pct"/>
            <w:gridSpan w:val="2"/>
            <w:vAlign w:val="center"/>
          </w:tcPr>
          <w:p w:rsidR="00EB5FDF" w:rsidRPr="002F290E" w:rsidRDefault="00EB5FDF" w:rsidP="00191816">
            <w:pPr>
              <w:rPr>
                <w:sz w:val="24"/>
                <w:szCs w:val="24"/>
              </w:rPr>
            </w:pPr>
            <w:r w:rsidRPr="002F290E">
              <w:rPr>
                <w:sz w:val="24"/>
                <w:szCs w:val="24"/>
              </w:rPr>
              <w:t>Discuss the effect of water table on bearing capacity.</w:t>
            </w:r>
          </w:p>
        </w:tc>
        <w:tc>
          <w:tcPr>
            <w:tcW w:w="355" w:type="pct"/>
          </w:tcPr>
          <w:p w:rsidR="00EB5FDF" w:rsidRPr="002F290E" w:rsidRDefault="00EB5FDF" w:rsidP="00191816">
            <w:pPr>
              <w:jc w:val="center"/>
              <w:rPr>
                <w:sz w:val="24"/>
                <w:szCs w:val="24"/>
              </w:rPr>
            </w:pPr>
            <w:r w:rsidRPr="002F290E">
              <w:rPr>
                <w:sz w:val="24"/>
                <w:szCs w:val="24"/>
              </w:rPr>
              <w:t>CO1</w:t>
            </w:r>
          </w:p>
        </w:tc>
        <w:tc>
          <w:tcPr>
            <w:tcW w:w="311" w:type="pct"/>
          </w:tcPr>
          <w:p w:rsidR="00EB5FDF" w:rsidRPr="002F290E" w:rsidRDefault="00EB5FDF" w:rsidP="00191816">
            <w:pPr>
              <w:jc w:val="center"/>
              <w:rPr>
                <w:sz w:val="24"/>
                <w:szCs w:val="24"/>
              </w:rPr>
            </w:pPr>
            <w:r w:rsidRPr="002F290E">
              <w:rPr>
                <w:sz w:val="24"/>
                <w:szCs w:val="24"/>
              </w:rPr>
              <w:t>U</w:t>
            </w:r>
          </w:p>
        </w:tc>
        <w:tc>
          <w:tcPr>
            <w:tcW w:w="467" w:type="pct"/>
          </w:tcPr>
          <w:p w:rsidR="00EB5FDF" w:rsidRPr="002F290E" w:rsidRDefault="00EB5FDF" w:rsidP="00191816">
            <w:pPr>
              <w:jc w:val="center"/>
              <w:rPr>
                <w:sz w:val="24"/>
                <w:szCs w:val="24"/>
              </w:rPr>
            </w:pPr>
            <w:r w:rsidRPr="002F290E">
              <w:rPr>
                <w:sz w:val="24"/>
                <w:szCs w:val="24"/>
              </w:rPr>
              <w:t>3</w:t>
            </w:r>
          </w:p>
        </w:tc>
      </w:tr>
      <w:tr w:rsidR="00EB5FDF" w:rsidRPr="002F290E" w:rsidTr="00191816">
        <w:trPr>
          <w:trHeight w:val="436"/>
        </w:trPr>
        <w:tc>
          <w:tcPr>
            <w:tcW w:w="333" w:type="pct"/>
            <w:vAlign w:val="center"/>
          </w:tcPr>
          <w:p w:rsidR="00EB5FDF" w:rsidRPr="002F290E" w:rsidRDefault="00EB5FDF" w:rsidP="00191816">
            <w:pPr>
              <w:pStyle w:val="NoSpacing"/>
              <w:contextualSpacing/>
              <w:jc w:val="center"/>
            </w:pPr>
            <w:r w:rsidRPr="002F290E">
              <w:t>12.</w:t>
            </w:r>
          </w:p>
        </w:tc>
        <w:tc>
          <w:tcPr>
            <w:tcW w:w="3534" w:type="pct"/>
            <w:gridSpan w:val="2"/>
            <w:vAlign w:val="center"/>
          </w:tcPr>
          <w:p w:rsidR="00EB5FDF" w:rsidRPr="002F290E" w:rsidRDefault="00EB5FDF" w:rsidP="00191816">
            <w:pPr>
              <w:pStyle w:val="NoSpacing"/>
              <w:contextualSpacing/>
            </w:pPr>
            <w:r w:rsidRPr="002F290E">
              <w:t>Compare general and local shear failure.</w:t>
            </w:r>
          </w:p>
        </w:tc>
        <w:tc>
          <w:tcPr>
            <w:tcW w:w="355" w:type="pct"/>
          </w:tcPr>
          <w:p w:rsidR="00EB5FDF" w:rsidRPr="002F290E" w:rsidRDefault="00EB5FDF" w:rsidP="00191816">
            <w:pPr>
              <w:jc w:val="center"/>
              <w:rPr>
                <w:sz w:val="24"/>
                <w:szCs w:val="24"/>
              </w:rPr>
            </w:pPr>
            <w:r w:rsidRPr="002F290E">
              <w:rPr>
                <w:sz w:val="24"/>
                <w:szCs w:val="24"/>
              </w:rPr>
              <w:t>CO2</w:t>
            </w:r>
          </w:p>
        </w:tc>
        <w:tc>
          <w:tcPr>
            <w:tcW w:w="311" w:type="pct"/>
          </w:tcPr>
          <w:p w:rsidR="00EB5FDF" w:rsidRPr="002F290E" w:rsidRDefault="00EB5FDF" w:rsidP="00191816">
            <w:pPr>
              <w:jc w:val="center"/>
              <w:rPr>
                <w:sz w:val="24"/>
                <w:szCs w:val="24"/>
              </w:rPr>
            </w:pPr>
            <w:r w:rsidRPr="002F290E">
              <w:rPr>
                <w:sz w:val="24"/>
                <w:szCs w:val="24"/>
              </w:rPr>
              <w:t>U</w:t>
            </w:r>
          </w:p>
        </w:tc>
        <w:tc>
          <w:tcPr>
            <w:tcW w:w="467" w:type="pct"/>
          </w:tcPr>
          <w:p w:rsidR="00EB5FDF" w:rsidRPr="002F290E" w:rsidRDefault="00EB5FDF" w:rsidP="00191816">
            <w:pPr>
              <w:jc w:val="center"/>
              <w:rPr>
                <w:sz w:val="24"/>
                <w:szCs w:val="24"/>
              </w:rPr>
            </w:pPr>
            <w:r w:rsidRPr="002F290E">
              <w:rPr>
                <w:sz w:val="24"/>
                <w:szCs w:val="24"/>
              </w:rPr>
              <w:t>3</w:t>
            </w:r>
          </w:p>
        </w:tc>
      </w:tr>
      <w:tr w:rsidR="00EB5FDF" w:rsidRPr="002F290E" w:rsidTr="00191816">
        <w:trPr>
          <w:trHeight w:val="436"/>
        </w:trPr>
        <w:tc>
          <w:tcPr>
            <w:tcW w:w="333" w:type="pct"/>
            <w:vAlign w:val="center"/>
          </w:tcPr>
          <w:p w:rsidR="00EB5FDF" w:rsidRPr="002F290E" w:rsidRDefault="00EB5FDF" w:rsidP="00191816">
            <w:pPr>
              <w:pStyle w:val="NoSpacing"/>
              <w:contextualSpacing/>
              <w:jc w:val="center"/>
            </w:pPr>
            <w:r w:rsidRPr="002F290E">
              <w:t>13.</w:t>
            </w:r>
          </w:p>
        </w:tc>
        <w:tc>
          <w:tcPr>
            <w:tcW w:w="3534" w:type="pct"/>
            <w:gridSpan w:val="2"/>
            <w:vAlign w:val="center"/>
          </w:tcPr>
          <w:p w:rsidR="00EB5FDF" w:rsidRPr="002F290E" w:rsidRDefault="00EB5FDF" w:rsidP="00191816">
            <w:pPr>
              <w:pStyle w:val="NoSpacing"/>
              <w:contextualSpacing/>
            </w:pPr>
            <w:r w:rsidRPr="002F290E">
              <w:t>Explain end bearing pile.</w:t>
            </w:r>
          </w:p>
        </w:tc>
        <w:tc>
          <w:tcPr>
            <w:tcW w:w="355" w:type="pct"/>
          </w:tcPr>
          <w:p w:rsidR="00EB5FDF" w:rsidRPr="002F290E" w:rsidRDefault="00EB5FDF" w:rsidP="00191816">
            <w:pPr>
              <w:jc w:val="center"/>
              <w:rPr>
                <w:sz w:val="24"/>
                <w:szCs w:val="24"/>
              </w:rPr>
            </w:pPr>
            <w:r w:rsidRPr="002F290E">
              <w:rPr>
                <w:sz w:val="24"/>
                <w:szCs w:val="24"/>
              </w:rPr>
              <w:t>CO3</w:t>
            </w:r>
          </w:p>
        </w:tc>
        <w:tc>
          <w:tcPr>
            <w:tcW w:w="311" w:type="pct"/>
          </w:tcPr>
          <w:p w:rsidR="00EB5FDF" w:rsidRPr="002F290E" w:rsidRDefault="00EB5FDF" w:rsidP="00191816">
            <w:pPr>
              <w:jc w:val="center"/>
              <w:rPr>
                <w:sz w:val="24"/>
                <w:szCs w:val="24"/>
              </w:rPr>
            </w:pPr>
            <w:r w:rsidRPr="002F290E">
              <w:rPr>
                <w:sz w:val="24"/>
                <w:szCs w:val="24"/>
              </w:rPr>
              <w:t>U</w:t>
            </w:r>
          </w:p>
        </w:tc>
        <w:tc>
          <w:tcPr>
            <w:tcW w:w="467" w:type="pct"/>
          </w:tcPr>
          <w:p w:rsidR="00EB5FDF" w:rsidRPr="002F290E" w:rsidRDefault="00EB5FDF" w:rsidP="00191816">
            <w:pPr>
              <w:jc w:val="center"/>
              <w:rPr>
                <w:sz w:val="24"/>
                <w:szCs w:val="24"/>
              </w:rPr>
            </w:pPr>
            <w:r w:rsidRPr="002F290E">
              <w:rPr>
                <w:sz w:val="24"/>
                <w:szCs w:val="24"/>
              </w:rPr>
              <w:t>3</w:t>
            </w:r>
          </w:p>
        </w:tc>
      </w:tr>
      <w:tr w:rsidR="00EB5FDF" w:rsidRPr="002F290E" w:rsidTr="00191816">
        <w:trPr>
          <w:trHeight w:val="436"/>
        </w:trPr>
        <w:tc>
          <w:tcPr>
            <w:tcW w:w="333" w:type="pct"/>
            <w:vAlign w:val="center"/>
          </w:tcPr>
          <w:p w:rsidR="00EB5FDF" w:rsidRPr="002F290E" w:rsidRDefault="00EB5FDF" w:rsidP="00191816">
            <w:pPr>
              <w:pStyle w:val="NoSpacing"/>
              <w:contextualSpacing/>
              <w:jc w:val="center"/>
            </w:pPr>
            <w:r w:rsidRPr="002F290E">
              <w:t>14.</w:t>
            </w:r>
          </w:p>
        </w:tc>
        <w:tc>
          <w:tcPr>
            <w:tcW w:w="3534" w:type="pct"/>
            <w:gridSpan w:val="2"/>
            <w:vAlign w:val="center"/>
          </w:tcPr>
          <w:p w:rsidR="00EB5FDF" w:rsidRPr="002F290E" w:rsidRDefault="00EB5FDF" w:rsidP="00191816">
            <w:pPr>
              <w:pStyle w:val="NoSpacing"/>
              <w:contextualSpacing/>
            </w:pPr>
            <w:r w:rsidRPr="002F290E">
              <w:t>Differentiate ‘continuous footing’ and a ‘combined footing’.</w:t>
            </w:r>
          </w:p>
        </w:tc>
        <w:tc>
          <w:tcPr>
            <w:tcW w:w="355" w:type="pct"/>
          </w:tcPr>
          <w:p w:rsidR="00EB5FDF" w:rsidRPr="002F290E" w:rsidRDefault="00EB5FDF" w:rsidP="00191816">
            <w:pPr>
              <w:jc w:val="center"/>
              <w:rPr>
                <w:sz w:val="24"/>
                <w:szCs w:val="24"/>
              </w:rPr>
            </w:pPr>
            <w:r w:rsidRPr="002F290E">
              <w:rPr>
                <w:sz w:val="24"/>
                <w:szCs w:val="24"/>
              </w:rPr>
              <w:t>CO 4</w:t>
            </w:r>
          </w:p>
        </w:tc>
        <w:tc>
          <w:tcPr>
            <w:tcW w:w="311" w:type="pct"/>
          </w:tcPr>
          <w:p w:rsidR="00EB5FDF" w:rsidRPr="002F290E" w:rsidRDefault="00EB5FDF" w:rsidP="00191816">
            <w:pPr>
              <w:jc w:val="center"/>
              <w:rPr>
                <w:sz w:val="24"/>
                <w:szCs w:val="24"/>
              </w:rPr>
            </w:pPr>
            <w:r w:rsidRPr="002F290E">
              <w:rPr>
                <w:sz w:val="24"/>
                <w:szCs w:val="24"/>
              </w:rPr>
              <w:t>R</w:t>
            </w:r>
          </w:p>
        </w:tc>
        <w:tc>
          <w:tcPr>
            <w:tcW w:w="467" w:type="pct"/>
          </w:tcPr>
          <w:p w:rsidR="00EB5FDF" w:rsidRPr="002F290E" w:rsidRDefault="00EB5FDF" w:rsidP="00191816">
            <w:pPr>
              <w:jc w:val="center"/>
              <w:rPr>
                <w:sz w:val="24"/>
                <w:szCs w:val="24"/>
              </w:rPr>
            </w:pPr>
            <w:r w:rsidRPr="002F290E">
              <w:rPr>
                <w:sz w:val="24"/>
                <w:szCs w:val="24"/>
              </w:rPr>
              <w:t>3</w:t>
            </w:r>
          </w:p>
        </w:tc>
      </w:tr>
      <w:tr w:rsidR="00EB5FDF" w:rsidRPr="002F290E" w:rsidTr="00191816">
        <w:trPr>
          <w:trHeight w:val="436"/>
        </w:trPr>
        <w:tc>
          <w:tcPr>
            <w:tcW w:w="333" w:type="pct"/>
            <w:vAlign w:val="center"/>
          </w:tcPr>
          <w:p w:rsidR="00EB5FDF" w:rsidRPr="002F290E" w:rsidRDefault="00EB5FDF" w:rsidP="00191816">
            <w:pPr>
              <w:pStyle w:val="NoSpacing"/>
              <w:contextualSpacing/>
              <w:jc w:val="center"/>
            </w:pPr>
            <w:r w:rsidRPr="002F290E">
              <w:t>15.</w:t>
            </w:r>
          </w:p>
        </w:tc>
        <w:tc>
          <w:tcPr>
            <w:tcW w:w="3534" w:type="pct"/>
            <w:gridSpan w:val="2"/>
            <w:vAlign w:val="center"/>
          </w:tcPr>
          <w:p w:rsidR="00EB5FDF" w:rsidRPr="002F290E" w:rsidRDefault="00EB5FDF" w:rsidP="00191816">
            <w:pPr>
              <w:rPr>
                <w:sz w:val="24"/>
                <w:szCs w:val="24"/>
              </w:rPr>
            </w:pPr>
            <w:r w:rsidRPr="002F290E">
              <w:rPr>
                <w:sz w:val="24"/>
                <w:szCs w:val="24"/>
              </w:rPr>
              <w:t>Find the value of   υ (Poisson’s ratio) which gives the same value of K</w:t>
            </w:r>
            <w:r w:rsidRPr="002F290E">
              <w:rPr>
                <w:sz w:val="24"/>
                <w:szCs w:val="24"/>
                <w:vertAlign w:val="subscript"/>
              </w:rPr>
              <w:t>0</w:t>
            </w:r>
            <w:r w:rsidRPr="002F290E">
              <w:rPr>
                <w:sz w:val="24"/>
                <w:szCs w:val="24"/>
              </w:rPr>
              <w:t xml:space="preserve"> at Φ = 30</w:t>
            </w:r>
            <w:r w:rsidRPr="002F290E">
              <w:rPr>
                <w:sz w:val="24"/>
                <w:szCs w:val="24"/>
                <w:vertAlign w:val="superscript"/>
              </w:rPr>
              <w:t>0</w:t>
            </w:r>
            <w:r w:rsidRPr="002F290E">
              <w:rPr>
                <w:sz w:val="24"/>
                <w:szCs w:val="24"/>
              </w:rPr>
              <w:t>.</w:t>
            </w:r>
          </w:p>
        </w:tc>
        <w:tc>
          <w:tcPr>
            <w:tcW w:w="355" w:type="pct"/>
          </w:tcPr>
          <w:p w:rsidR="00EB5FDF" w:rsidRPr="002F290E" w:rsidRDefault="00EB5FDF" w:rsidP="00191816">
            <w:pPr>
              <w:jc w:val="center"/>
              <w:rPr>
                <w:sz w:val="24"/>
                <w:szCs w:val="24"/>
              </w:rPr>
            </w:pPr>
            <w:r w:rsidRPr="002F290E">
              <w:rPr>
                <w:sz w:val="24"/>
                <w:szCs w:val="24"/>
              </w:rPr>
              <w:t>CO 5</w:t>
            </w:r>
          </w:p>
        </w:tc>
        <w:tc>
          <w:tcPr>
            <w:tcW w:w="311" w:type="pct"/>
          </w:tcPr>
          <w:p w:rsidR="00EB5FDF" w:rsidRPr="002F290E" w:rsidRDefault="00EB5FDF" w:rsidP="00191816">
            <w:pPr>
              <w:jc w:val="center"/>
              <w:rPr>
                <w:sz w:val="24"/>
                <w:szCs w:val="24"/>
              </w:rPr>
            </w:pPr>
            <w:r w:rsidRPr="002F290E">
              <w:rPr>
                <w:sz w:val="24"/>
                <w:szCs w:val="24"/>
              </w:rPr>
              <w:t>An</w:t>
            </w:r>
          </w:p>
        </w:tc>
        <w:tc>
          <w:tcPr>
            <w:tcW w:w="467" w:type="pct"/>
          </w:tcPr>
          <w:p w:rsidR="00EB5FDF" w:rsidRPr="002F290E" w:rsidRDefault="00EB5FDF" w:rsidP="00191816">
            <w:pPr>
              <w:jc w:val="center"/>
              <w:rPr>
                <w:sz w:val="24"/>
                <w:szCs w:val="24"/>
              </w:rPr>
            </w:pPr>
            <w:r w:rsidRPr="002F290E">
              <w:rPr>
                <w:sz w:val="24"/>
                <w:szCs w:val="24"/>
              </w:rPr>
              <w:t>3</w:t>
            </w:r>
          </w:p>
        </w:tc>
      </w:tr>
      <w:tr w:rsidR="00EB5FDF" w:rsidRPr="002F290E" w:rsidTr="00191816">
        <w:trPr>
          <w:trHeight w:val="437"/>
        </w:trPr>
        <w:tc>
          <w:tcPr>
            <w:tcW w:w="333" w:type="pct"/>
            <w:vAlign w:val="center"/>
          </w:tcPr>
          <w:p w:rsidR="00EB5FDF" w:rsidRPr="002F290E" w:rsidRDefault="00EB5FDF" w:rsidP="00191816">
            <w:pPr>
              <w:pStyle w:val="NoSpacing"/>
              <w:contextualSpacing/>
              <w:jc w:val="center"/>
            </w:pPr>
            <w:r w:rsidRPr="002F290E">
              <w:t>16.</w:t>
            </w:r>
          </w:p>
        </w:tc>
        <w:tc>
          <w:tcPr>
            <w:tcW w:w="3534" w:type="pct"/>
            <w:gridSpan w:val="2"/>
            <w:vAlign w:val="center"/>
          </w:tcPr>
          <w:p w:rsidR="00EB5FDF" w:rsidRPr="002F290E" w:rsidRDefault="00EB5FDF" w:rsidP="00191816">
            <w:pPr>
              <w:pStyle w:val="NoSpacing"/>
              <w:contextualSpacing/>
            </w:pPr>
            <w:r w:rsidRPr="002F290E">
              <w:t>Explain in detail about piezometer.</w:t>
            </w:r>
          </w:p>
        </w:tc>
        <w:tc>
          <w:tcPr>
            <w:tcW w:w="355" w:type="pct"/>
          </w:tcPr>
          <w:p w:rsidR="00EB5FDF" w:rsidRPr="002F290E" w:rsidRDefault="00EB5FDF" w:rsidP="00191816">
            <w:pPr>
              <w:jc w:val="center"/>
              <w:rPr>
                <w:sz w:val="24"/>
                <w:szCs w:val="24"/>
              </w:rPr>
            </w:pPr>
            <w:r w:rsidRPr="002F290E">
              <w:rPr>
                <w:sz w:val="24"/>
                <w:szCs w:val="24"/>
              </w:rPr>
              <w:t>CO 6</w:t>
            </w:r>
          </w:p>
        </w:tc>
        <w:tc>
          <w:tcPr>
            <w:tcW w:w="311" w:type="pct"/>
          </w:tcPr>
          <w:p w:rsidR="00EB5FDF" w:rsidRPr="002F290E" w:rsidRDefault="00EB5FDF" w:rsidP="00191816">
            <w:pPr>
              <w:jc w:val="center"/>
              <w:rPr>
                <w:sz w:val="24"/>
                <w:szCs w:val="24"/>
              </w:rPr>
            </w:pPr>
            <w:r w:rsidRPr="002F290E">
              <w:rPr>
                <w:sz w:val="24"/>
                <w:szCs w:val="24"/>
              </w:rPr>
              <w:t>U</w:t>
            </w:r>
          </w:p>
        </w:tc>
        <w:tc>
          <w:tcPr>
            <w:tcW w:w="467" w:type="pct"/>
          </w:tcPr>
          <w:p w:rsidR="00EB5FDF" w:rsidRPr="002F290E" w:rsidRDefault="00EB5FDF" w:rsidP="00191816">
            <w:pPr>
              <w:jc w:val="center"/>
              <w:rPr>
                <w:sz w:val="24"/>
                <w:szCs w:val="24"/>
              </w:rPr>
            </w:pPr>
            <w:r w:rsidRPr="002F290E">
              <w:rPr>
                <w:sz w:val="24"/>
                <w:szCs w:val="24"/>
              </w:rPr>
              <w:t>3</w:t>
            </w:r>
          </w:p>
        </w:tc>
      </w:tr>
      <w:tr w:rsidR="00EB5FDF" w:rsidRPr="002F290E" w:rsidTr="00191816">
        <w:trPr>
          <w:trHeight w:val="551"/>
        </w:trPr>
        <w:tc>
          <w:tcPr>
            <w:tcW w:w="5000" w:type="pct"/>
            <w:gridSpan w:val="6"/>
          </w:tcPr>
          <w:p w:rsidR="00EB5FDF" w:rsidRPr="002F290E" w:rsidRDefault="00EB5FDF" w:rsidP="00A81194">
            <w:pPr>
              <w:contextualSpacing/>
              <w:jc w:val="center"/>
              <w:rPr>
                <w:b/>
                <w:sz w:val="24"/>
                <w:szCs w:val="24"/>
                <w:u w:val="single"/>
              </w:rPr>
            </w:pPr>
            <w:r w:rsidRPr="002F290E">
              <w:rPr>
                <w:b/>
                <w:sz w:val="24"/>
                <w:szCs w:val="24"/>
                <w:u w:val="single"/>
              </w:rPr>
              <w:t>PART – C (6 X 12 = 72 MARKS)</w:t>
            </w:r>
          </w:p>
          <w:p w:rsidR="00EB5FDF" w:rsidRPr="002F290E" w:rsidRDefault="00EB5FDF" w:rsidP="00A81194">
            <w:pPr>
              <w:contextualSpacing/>
              <w:jc w:val="center"/>
              <w:rPr>
                <w:b/>
                <w:sz w:val="24"/>
                <w:szCs w:val="24"/>
              </w:rPr>
            </w:pPr>
            <w:r w:rsidRPr="002F290E">
              <w:rPr>
                <w:b/>
                <w:sz w:val="24"/>
                <w:szCs w:val="24"/>
              </w:rPr>
              <w:t>(Answer any five Questions from Q.No. 17 to 23, Q.No. 24 is Compulsory)</w:t>
            </w: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17.</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vAlign w:val="bottom"/>
          </w:tcPr>
          <w:p w:rsidR="00EB5FDF" w:rsidRPr="002F290E" w:rsidRDefault="00EB5FDF" w:rsidP="00A81194">
            <w:pPr>
              <w:contextualSpacing/>
              <w:jc w:val="both"/>
              <w:rPr>
                <w:sz w:val="24"/>
                <w:szCs w:val="24"/>
              </w:rPr>
            </w:pPr>
            <w:r w:rsidRPr="002F290E">
              <w:rPr>
                <w:sz w:val="24"/>
                <w:szCs w:val="24"/>
              </w:rPr>
              <w:t>Discuss the Standard Penetration Test with corrections.</w:t>
            </w:r>
          </w:p>
        </w:tc>
        <w:tc>
          <w:tcPr>
            <w:tcW w:w="355" w:type="pct"/>
          </w:tcPr>
          <w:p w:rsidR="00EB5FDF" w:rsidRPr="002F290E" w:rsidRDefault="00EB5FDF" w:rsidP="00191816">
            <w:pPr>
              <w:jc w:val="center"/>
              <w:rPr>
                <w:sz w:val="24"/>
                <w:szCs w:val="24"/>
              </w:rPr>
            </w:pPr>
            <w:r w:rsidRPr="002F290E">
              <w:rPr>
                <w:sz w:val="24"/>
                <w:szCs w:val="24"/>
              </w:rPr>
              <w:t>CO1</w:t>
            </w:r>
          </w:p>
        </w:tc>
        <w:tc>
          <w:tcPr>
            <w:tcW w:w="311" w:type="pct"/>
          </w:tcPr>
          <w:p w:rsidR="00EB5FDF" w:rsidRPr="002F290E" w:rsidRDefault="00EB5FDF" w:rsidP="00191816">
            <w:pPr>
              <w:jc w:val="center"/>
              <w:rPr>
                <w:sz w:val="24"/>
                <w:szCs w:val="24"/>
              </w:rPr>
            </w:pPr>
            <w:r w:rsidRPr="002F290E">
              <w:rPr>
                <w:sz w:val="24"/>
                <w:szCs w:val="24"/>
              </w:rPr>
              <w:t>E</w:t>
            </w:r>
          </w:p>
        </w:tc>
        <w:tc>
          <w:tcPr>
            <w:tcW w:w="467" w:type="pct"/>
          </w:tcPr>
          <w:p w:rsidR="00EB5FDF" w:rsidRPr="002F290E" w:rsidRDefault="00EB5FDF" w:rsidP="00191816">
            <w:pPr>
              <w:jc w:val="center"/>
              <w:rPr>
                <w:sz w:val="24"/>
                <w:szCs w:val="24"/>
              </w:rPr>
            </w:pPr>
            <w:r w:rsidRPr="002F290E">
              <w:rPr>
                <w:sz w:val="24"/>
                <w:szCs w:val="24"/>
              </w:rPr>
              <w:t>12</w:t>
            </w:r>
          </w:p>
        </w:tc>
      </w:tr>
      <w:tr w:rsidR="00EB5FDF" w:rsidRPr="002F290E" w:rsidTr="00191816">
        <w:trPr>
          <w:trHeight w:val="230"/>
        </w:trPr>
        <w:tc>
          <w:tcPr>
            <w:tcW w:w="333" w:type="pct"/>
          </w:tcPr>
          <w:p w:rsidR="00EB5FDF" w:rsidRPr="002F290E" w:rsidRDefault="00EB5FDF" w:rsidP="00191816">
            <w:pPr>
              <w:contextualSpacing/>
              <w:jc w:val="center"/>
              <w:rPr>
                <w:sz w:val="24"/>
                <w:szCs w:val="24"/>
              </w:rPr>
            </w:pPr>
          </w:p>
        </w:tc>
        <w:tc>
          <w:tcPr>
            <w:tcW w:w="200" w:type="pct"/>
          </w:tcPr>
          <w:p w:rsidR="00EB5FDF" w:rsidRPr="002F290E" w:rsidRDefault="00EB5FDF" w:rsidP="00191816">
            <w:pPr>
              <w:contextualSpacing/>
              <w:jc w:val="center"/>
              <w:rPr>
                <w:sz w:val="24"/>
                <w:szCs w:val="24"/>
              </w:rPr>
            </w:pPr>
          </w:p>
        </w:tc>
        <w:tc>
          <w:tcPr>
            <w:tcW w:w="3333" w:type="pct"/>
            <w:vAlign w:val="bottom"/>
          </w:tcPr>
          <w:p w:rsidR="00EB5FDF" w:rsidRPr="002F290E" w:rsidRDefault="00EB5FDF" w:rsidP="00A81194">
            <w:pPr>
              <w:contextualSpacing/>
              <w:jc w:val="both"/>
              <w:rPr>
                <w:sz w:val="24"/>
                <w:szCs w:val="24"/>
              </w:rPr>
            </w:pPr>
          </w:p>
        </w:tc>
        <w:tc>
          <w:tcPr>
            <w:tcW w:w="355" w:type="pct"/>
          </w:tcPr>
          <w:p w:rsidR="00EB5FDF" w:rsidRPr="002F290E" w:rsidRDefault="00EB5FDF" w:rsidP="00191816">
            <w:pPr>
              <w:jc w:val="center"/>
              <w:rPr>
                <w:sz w:val="24"/>
                <w:szCs w:val="24"/>
              </w:rPr>
            </w:pPr>
          </w:p>
        </w:tc>
        <w:tc>
          <w:tcPr>
            <w:tcW w:w="311" w:type="pct"/>
          </w:tcPr>
          <w:p w:rsidR="00EB5FDF" w:rsidRPr="002F290E" w:rsidRDefault="00EB5FDF" w:rsidP="00191816">
            <w:pPr>
              <w:jc w:val="center"/>
              <w:rPr>
                <w:sz w:val="24"/>
                <w:szCs w:val="24"/>
              </w:rPr>
            </w:pPr>
          </w:p>
        </w:tc>
        <w:tc>
          <w:tcPr>
            <w:tcW w:w="467" w:type="pct"/>
          </w:tcPr>
          <w:p w:rsidR="00EB5FDF" w:rsidRPr="002F290E" w:rsidRDefault="00EB5FDF" w:rsidP="00191816">
            <w:pPr>
              <w:jc w:val="center"/>
              <w:rPr>
                <w:sz w:val="24"/>
                <w:szCs w:val="24"/>
              </w:rPr>
            </w:pP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18.</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vAlign w:val="bottom"/>
          </w:tcPr>
          <w:p w:rsidR="00EB5FDF" w:rsidRPr="002F290E" w:rsidRDefault="00EB5FDF" w:rsidP="00A81194">
            <w:pPr>
              <w:contextualSpacing/>
              <w:jc w:val="both"/>
              <w:rPr>
                <w:sz w:val="24"/>
                <w:szCs w:val="24"/>
              </w:rPr>
            </w:pPr>
            <w:r w:rsidRPr="002F290E">
              <w:rPr>
                <w:sz w:val="24"/>
                <w:szCs w:val="24"/>
              </w:rPr>
              <w:t>Explain the Geophysical Methods of Soil Exploration.</w:t>
            </w:r>
          </w:p>
        </w:tc>
        <w:tc>
          <w:tcPr>
            <w:tcW w:w="355" w:type="pct"/>
          </w:tcPr>
          <w:p w:rsidR="00EB5FDF" w:rsidRPr="002F290E" w:rsidRDefault="00EB5FDF" w:rsidP="00191816">
            <w:pPr>
              <w:jc w:val="center"/>
              <w:rPr>
                <w:sz w:val="24"/>
                <w:szCs w:val="24"/>
              </w:rPr>
            </w:pPr>
            <w:r w:rsidRPr="002F290E">
              <w:rPr>
                <w:sz w:val="24"/>
                <w:szCs w:val="24"/>
              </w:rPr>
              <w:t>CO2</w:t>
            </w:r>
          </w:p>
        </w:tc>
        <w:tc>
          <w:tcPr>
            <w:tcW w:w="311" w:type="pct"/>
          </w:tcPr>
          <w:p w:rsidR="00EB5FDF" w:rsidRPr="002F290E" w:rsidRDefault="00EB5FDF" w:rsidP="00191816">
            <w:pPr>
              <w:jc w:val="center"/>
              <w:rPr>
                <w:sz w:val="24"/>
                <w:szCs w:val="24"/>
              </w:rPr>
            </w:pPr>
            <w:r w:rsidRPr="002F290E">
              <w:rPr>
                <w:sz w:val="24"/>
                <w:szCs w:val="24"/>
              </w:rPr>
              <w:t>E</w:t>
            </w:r>
          </w:p>
        </w:tc>
        <w:tc>
          <w:tcPr>
            <w:tcW w:w="467" w:type="pct"/>
          </w:tcPr>
          <w:p w:rsidR="00EB5FDF" w:rsidRPr="002F290E" w:rsidRDefault="00EB5FDF" w:rsidP="00191816">
            <w:pPr>
              <w:jc w:val="center"/>
              <w:rPr>
                <w:sz w:val="24"/>
                <w:szCs w:val="24"/>
              </w:rPr>
            </w:pPr>
            <w:r w:rsidRPr="002F290E">
              <w:rPr>
                <w:sz w:val="24"/>
                <w:szCs w:val="24"/>
              </w:rPr>
              <w:t>12</w:t>
            </w: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p>
        </w:tc>
        <w:tc>
          <w:tcPr>
            <w:tcW w:w="200" w:type="pct"/>
          </w:tcPr>
          <w:p w:rsidR="00EB5FDF" w:rsidRPr="002F290E" w:rsidRDefault="00EB5FDF" w:rsidP="00191816">
            <w:pPr>
              <w:contextualSpacing/>
              <w:jc w:val="center"/>
              <w:rPr>
                <w:sz w:val="24"/>
                <w:szCs w:val="24"/>
              </w:rPr>
            </w:pPr>
          </w:p>
        </w:tc>
        <w:tc>
          <w:tcPr>
            <w:tcW w:w="3333" w:type="pct"/>
            <w:vAlign w:val="bottom"/>
          </w:tcPr>
          <w:p w:rsidR="00EB5FDF" w:rsidRPr="002F290E" w:rsidRDefault="00EB5FDF" w:rsidP="00A81194">
            <w:pPr>
              <w:contextualSpacing/>
              <w:jc w:val="both"/>
              <w:rPr>
                <w:sz w:val="24"/>
                <w:szCs w:val="24"/>
              </w:rPr>
            </w:pPr>
          </w:p>
        </w:tc>
        <w:tc>
          <w:tcPr>
            <w:tcW w:w="355" w:type="pct"/>
          </w:tcPr>
          <w:p w:rsidR="00EB5FDF" w:rsidRPr="002F290E" w:rsidRDefault="00EB5FDF" w:rsidP="00191816">
            <w:pPr>
              <w:jc w:val="center"/>
              <w:rPr>
                <w:sz w:val="24"/>
                <w:szCs w:val="24"/>
              </w:rPr>
            </w:pPr>
          </w:p>
        </w:tc>
        <w:tc>
          <w:tcPr>
            <w:tcW w:w="311" w:type="pct"/>
          </w:tcPr>
          <w:p w:rsidR="00EB5FDF" w:rsidRPr="002F290E" w:rsidRDefault="00EB5FDF" w:rsidP="00191816">
            <w:pPr>
              <w:jc w:val="center"/>
              <w:rPr>
                <w:sz w:val="24"/>
                <w:szCs w:val="24"/>
              </w:rPr>
            </w:pPr>
          </w:p>
        </w:tc>
        <w:tc>
          <w:tcPr>
            <w:tcW w:w="467" w:type="pct"/>
          </w:tcPr>
          <w:p w:rsidR="00EB5FDF" w:rsidRPr="002F290E" w:rsidRDefault="00EB5FDF" w:rsidP="00191816">
            <w:pPr>
              <w:jc w:val="center"/>
              <w:rPr>
                <w:sz w:val="24"/>
                <w:szCs w:val="24"/>
              </w:rPr>
            </w:pP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19.</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tcPr>
          <w:p w:rsidR="00EB5FDF" w:rsidRPr="002F290E" w:rsidRDefault="00EB5FDF" w:rsidP="00191816">
            <w:pPr>
              <w:jc w:val="both"/>
              <w:rPr>
                <w:sz w:val="24"/>
                <w:szCs w:val="24"/>
              </w:rPr>
            </w:pPr>
            <w:r w:rsidRPr="002F290E">
              <w:rPr>
                <w:sz w:val="24"/>
                <w:szCs w:val="24"/>
              </w:rPr>
              <w:t xml:space="preserve">Design a square footing of square isolated column having size 500 x 500 mm carrying 1600 kN axial load. Safe bearing capacity of soil is </w:t>
            </w:r>
            <w:r w:rsidRPr="002F290E">
              <w:rPr>
                <w:sz w:val="24"/>
                <w:szCs w:val="24"/>
              </w:rPr>
              <w:lastRenderedPageBreak/>
              <w:t>200 kN/m</w:t>
            </w:r>
            <w:r w:rsidRPr="002F290E">
              <w:rPr>
                <w:sz w:val="24"/>
                <w:szCs w:val="24"/>
                <w:vertAlign w:val="superscript"/>
              </w:rPr>
              <w:t>2</w:t>
            </w:r>
            <w:r w:rsidRPr="002F290E">
              <w:rPr>
                <w:sz w:val="24"/>
                <w:szCs w:val="24"/>
              </w:rPr>
              <w:t>. Use M25 and Fe 415 grades. Check for one way and two way shear.</w:t>
            </w:r>
          </w:p>
        </w:tc>
        <w:tc>
          <w:tcPr>
            <w:tcW w:w="355" w:type="pct"/>
          </w:tcPr>
          <w:p w:rsidR="00EB5FDF" w:rsidRPr="002F290E" w:rsidRDefault="00EB5FDF" w:rsidP="00191816">
            <w:pPr>
              <w:jc w:val="center"/>
              <w:rPr>
                <w:sz w:val="24"/>
                <w:szCs w:val="24"/>
              </w:rPr>
            </w:pPr>
            <w:r w:rsidRPr="002F290E">
              <w:rPr>
                <w:sz w:val="24"/>
                <w:szCs w:val="24"/>
              </w:rPr>
              <w:lastRenderedPageBreak/>
              <w:t>CO3</w:t>
            </w:r>
          </w:p>
        </w:tc>
        <w:tc>
          <w:tcPr>
            <w:tcW w:w="311" w:type="pct"/>
          </w:tcPr>
          <w:p w:rsidR="00EB5FDF" w:rsidRPr="002F290E" w:rsidRDefault="00EB5FDF" w:rsidP="00191816">
            <w:pPr>
              <w:jc w:val="center"/>
              <w:rPr>
                <w:sz w:val="24"/>
                <w:szCs w:val="24"/>
              </w:rPr>
            </w:pPr>
            <w:r w:rsidRPr="002F290E">
              <w:rPr>
                <w:sz w:val="24"/>
                <w:szCs w:val="24"/>
              </w:rPr>
              <w:t>C</w:t>
            </w:r>
          </w:p>
        </w:tc>
        <w:tc>
          <w:tcPr>
            <w:tcW w:w="467" w:type="pct"/>
          </w:tcPr>
          <w:p w:rsidR="00EB5FDF" w:rsidRPr="002F290E" w:rsidRDefault="00EB5FDF" w:rsidP="00191816">
            <w:pPr>
              <w:jc w:val="center"/>
              <w:rPr>
                <w:sz w:val="24"/>
                <w:szCs w:val="24"/>
              </w:rPr>
            </w:pPr>
            <w:r w:rsidRPr="002F290E">
              <w:rPr>
                <w:sz w:val="24"/>
                <w:szCs w:val="24"/>
              </w:rPr>
              <w:t>12</w:t>
            </w:r>
          </w:p>
        </w:tc>
      </w:tr>
      <w:tr w:rsidR="00EB5FDF" w:rsidRPr="002F290E" w:rsidTr="00191816">
        <w:trPr>
          <w:trHeight w:val="173"/>
        </w:trPr>
        <w:tc>
          <w:tcPr>
            <w:tcW w:w="333" w:type="pct"/>
            <w:vAlign w:val="center"/>
          </w:tcPr>
          <w:p w:rsidR="00EB5FDF" w:rsidRPr="002F290E" w:rsidRDefault="00EB5FDF" w:rsidP="00A81194">
            <w:pPr>
              <w:contextualSpacing/>
              <w:jc w:val="center"/>
              <w:rPr>
                <w:sz w:val="24"/>
                <w:szCs w:val="24"/>
              </w:rPr>
            </w:pPr>
          </w:p>
        </w:tc>
        <w:tc>
          <w:tcPr>
            <w:tcW w:w="200" w:type="pct"/>
            <w:vAlign w:val="center"/>
          </w:tcPr>
          <w:p w:rsidR="00EB5FDF" w:rsidRPr="002F290E" w:rsidRDefault="00EB5FDF" w:rsidP="00A81194">
            <w:pPr>
              <w:contextualSpacing/>
              <w:jc w:val="center"/>
              <w:rPr>
                <w:sz w:val="24"/>
                <w:szCs w:val="24"/>
              </w:rPr>
            </w:pPr>
          </w:p>
        </w:tc>
        <w:tc>
          <w:tcPr>
            <w:tcW w:w="3333" w:type="pct"/>
            <w:vAlign w:val="bottom"/>
          </w:tcPr>
          <w:p w:rsidR="00EB5FDF" w:rsidRPr="002F290E" w:rsidRDefault="00EB5FDF" w:rsidP="00A81194">
            <w:pPr>
              <w:contextualSpacing/>
              <w:jc w:val="both"/>
              <w:rPr>
                <w:sz w:val="24"/>
                <w:szCs w:val="24"/>
              </w:rPr>
            </w:pPr>
          </w:p>
        </w:tc>
        <w:tc>
          <w:tcPr>
            <w:tcW w:w="355" w:type="pct"/>
          </w:tcPr>
          <w:p w:rsidR="00EB5FDF" w:rsidRPr="002F290E" w:rsidRDefault="00EB5FDF" w:rsidP="00191816">
            <w:pPr>
              <w:rPr>
                <w:sz w:val="24"/>
                <w:szCs w:val="24"/>
              </w:rPr>
            </w:pPr>
          </w:p>
        </w:tc>
        <w:tc>
          <w:tcPr>
            <w:tcW w:w="311" w:type="pct"/>
          </w:tcPr>
          <w:p w:rsidR="00EB5FDF" w:rsidRPr="002F290E" w:rsidRDefault="00EB5FDF" w:rsidP="00191816">
            <w:pPr>
              <w:rPr>
                <w:sz w:val="24"/>
                <w:szCs w:val="24"/>
              </w:rPr>
            </w:pPr>
          </w:p>
        </w:tc>
        <w:tc>
          <w:tcPr>
            <w:tcW w:w="467" w:type="pct"/>
          </w:tcPr>
          <w:p w:rsidR="00EB5FDF" w:rsidRPr="002F290E" w:rsidRDefault="00EB5FDF" w:rsidP="00191816">
            <w:pPr>
              <w:rPr>
                <w:sz w:val="24"/>
                <w:szCs w:val="24"/>
              </w:rPr>
            </w:pP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20.</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vAlign w:val="bottom"/>
          </w:tcPr>
          <w:p w:rsidR="00EB5FDF" w:rsidRPr="002F290E" w:rsidRDefault="00EB5FDF" w:rsidP="00A81194">
            <w:pPr>
              <w:contextualSpacing/>
              <w:jc w:val="both"/>
              <w:rPr>
                <w:sz w:val="24"/>
                <w:szCs w:val="24"/>
              </w:rPr>
            </w:pPr>
            <w:r w:rsidRPr="002F290E">
              <w:rPr>
                <w:sz w:val="24"/>
                <w:szCs w:val="24"/>
              </w:rPr>
              <w:t>A group of 16 piles with 4 piles in a row was driven into soft clay extending from ground level to a great depth. The diameter and length of piles were 30 cm and 10 m respectively. The unconfined compression strength of clay is 70 kN/m</w:t>
            </w:r>
            <w:r w:rsidRPr="002F290E">
              <w:rPr>
                <w:sz w:val="24"/>
                <w:szCs w:val="24"/>
                <w:vertAlign w:val="superscript"/>
              </w:rPr>
              <w:t>2</w:t>
            </w:r>
            <w:r w:rsidRPr="002F290E">
              <w:rPr>
                <w:sz w:val="24"/>
                <w:szCs w:val="24"/>
              </w:rPr>
              <w:t xml:space="preserve"> . If the piles were spaced at 90cm centre to centre, compute the allowable load on the pile group on the basis of shear failure criteria for a factor of safety of 2.5, neglect bearing at the tip of piles, take m = 0.6 for shear mobilization around each pile.</w:t>
            </w:r>
          </w:p>
        </w:tc>
        <w:tc>
          <w:tcPr>
            <w:tcW w:w="355" w:type="pct"/>
          </w:tcPr>
          <w:p w:rsidR="00EB5FDF" w:rsidRPr="002F290E" w:rsidRDefault="00EB5FDF" w:rsidP="00191816">
            <w:pPr>
              <w:jc w:val="center"/>
              <w:rPr>
                <w:sz w:val="24"/>
                <w:szCs w:val="24"/>
              </w:rPr>
            </w:pPr>
            <w:r w:rsidRPr="002F290E">
              <w:rPr>
                <w:sz w:val="24"/>
                <w:szCs w:val="24"/>
              </w:rPr>
              <w:t>CO4</w:t>
            </w:r>
          </w:p>
        </w:tc>
        <w:tc>
          <w:tcPr>
            <w:tcW w:w="311" w:type="pct"/>
          </w:tcPr>
          <w:p w:rsidR="00EB5FDF" w:rsidRPr="002F290E" w:rsidRDefault="00EB5FDF" w:rsidP="00191816">
            <w:pPr>
              <w:jc w:val="center"/>
              <w:rPr>
                <w:sz w:val="24"/>
                <w:szCs w:val="24"/>
              </w:rPr>
            </w:pPr>
            <w:r w:rsidRPr="002F290E">
              <w:rPr>
                <w:sz w:val="24"/>
                <w:szCs w:val="24"/>
              </w:rPr>
              <w:t>An</w:t>
            </w:r>
          </w:p>
        </w:tc>
        <w:tc>
          <w:tcPr>
            <w:tcW w:w="467" w:type="pct"/>
          </w:tcPr>
          <w:p w:rsidR="00EB5FDF" w:rsidRPr="002F290E" w:rsidRDefault="00EB5FDF" w:rsidP="00191816">
            <w:pPr>
              <w:jc w:val="center"/>
              <w:rPr>
                <w:sz w:val="24"/>
                <w:szCs w:val="24"/>
              </w:rPr>
            </w:pPr>
            <w:r w:rsidRPr="002F290E">
              <w:rPr>
                <w:sz w:val="24"/>
                <w:szCs w:val="24"/>
              </w:rPr>
              <w:t>12</w:t>
            </w:r>
          </w:p>
        </w:tc>
      </w:tr>
      <w:tr w:rsidR="00EB5FDF" w:rsidRPr="002F290E" w:rsidTr="00191816">
        <w:trPr>
          <w:trHeight w:val="208"/>
        </w:trPr>
        <w:tc>
          <w:tcPr>
            <w:tcW w:w="333" w:type="pct"/>
          </w:tcPr>
          <w:p w:rsidR="00EB5FDF" w:rsidRPr="002F290E" w:rsidRDefault="00EB5FDF" w:rsidP="00191816">
            <w:pPr>
              <w:contextualSpacing/>
              <w:jc w:val="center"/>
              <w:rPr>
                <w:sz w:val="24"/>
                <w:szCs w:val="24"/>
              </w:rPr>
            </w:pPr>
          </w:p>
        </w:tc>
        <w:tc>
          <w:tcPr>
            <w:tcW w:w="200" w:type="pct"/>
          </w:tcPr>
          <w:p w:rsidR="00EB5FDF" w:rsidRPr="002F290E" w:rsidRDefault="00EB5FDF" w:rsidP="00191816">
            <w:pPr>
              <w:contextualSpacing/>
              <w:jc w:val="center"/>
              <w:rPr>
                <w:sz w:val="24"/>
                <w:szCs w:val="24"/>
              </w:rPr>
            </w:pPr>
          </w:p>
        </w:tc>
        <w:tc>
          <w:tcPr>
            <w:tcW w:w="3333" w:type="pct"/>
            <w:vAlign w:val="bottom"/>
          </w:tcPr>
          <w:p w:rsidR="00EB5FDF" w:rsidRPr="002F290E" w:rsidRDefault="00EB5FDF" w:rsidP="00A81194">
            <w:pPr>
              <w:contextualSpacing/>
              <w:jc w:val="both"/>
              <w:rPr>
                <w:sz w:val="24"/>
                <w:szCs w:val="24"/>
              </w:rPr>
            </w:pPr>
          </w:p>
        </w:tc>
        <w:tc>
          <w:tcPr>
            <w:tcW w:w="355" w:type="pct"/>
          </w:tcPr>
          <w:p w:rsidR="00EB5FDF" w:rsidRPr="002F290E" w:rsidRDefault="00EB5FDF" w:rsidP="00191816">
            <w:pPr>
              <w:contextualSpacing/>
              <w:jc w:val="center"/>
              <w:rPr>
                <w:sz w:val="24"/>
                <w:szCs w:val="24"/>
              </w:rPr>
            </w:pPr>
          </w:p>
        </w:tc>
        <w:tc>
          <w:tcPr>
            <w:tcW w:w="311" w:type="pct"/>
          </w:tcPr>
          <w:p w:rsidR="00EB5FDF" w:rsidRPr="002F290E" w:rsidRDefault="00EB5FDF" w:rsidP="00191816">
            <w:pPr>
              <w:contextualSpacing/>
              <w:jc w:val="center"/>
              <w:rPr>
                <w:sz w:val="24"/>
                <w:szCs w:val="24"/>
              </w:rPr>
            </w:pPr>
          </w:p>
        </w:tc>
        <w:tc>
          <w:tcPr>
            <w:tcW w:w="467" w:type="pct"/>
          </w:tcPr>
          <w:p w:rsidR="00EB5FDF" w:rsidRPr="002F290E" w:rsidRDefault="00EB5FDF" w:rsidP="00191816">
            <w:pPr>
              <w:contextualSpacing/>
              <w:jc w:val="center"/>
              <w:rPr>
                <w:sz w:val="24"/>
                <w:szCs w:val="24"/>
              </w:rPr>
            </w:pP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21.</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vAlign w:val="bottom"/>
          </w:tcPr>
          <w:p w:rsidR="00EB5FDF" w:rsidRPr="002F290E" w:rsidRDefault="00EB5FDF" w:rsidP="00A81194">
            <w:pPr>
              <w:contextualSpacing/>
              <w:jc w:val="both"/>
              <w:rPr>
                <w:sz w:val="24"/>
                <w:szCs w:val="24"/>
              </w:rPr>
            </w:pPr>
            <w:r w:rsidRPr="002F290E">
              <w:rPr>
                <w:sz w:val="24"/>
                <w:szCs w:val="24"/>
              </w:rPr>
              <w:t>A Gravity Retaining wall retains 12 m of a backfill</w:t>
            </w:r>
            <w:r w:rsidRPr="002F290E">
              <w:rPr>
                <w:b/>
                <w:sz w:val="24"/>
                <w:szCs w:val="24"/>
              </w:rPr>
              <w:t>,</w:t>
            </w:r>
            <w:r w:rsidRPr="002F290E">
              <w:rPr>
                <w:sz w:val="24"/>
                <w:szCs w:val="24"/>
              </w:rPr>
              <w:t xml:space="preserve"> γ</w:t>
            </w:r>
            <w:r w:rsidRPr="002F290E">
              <w:rPr>
                <w:b/>
                <w:sz w:val="24"/>
                <w:szCs w:val="24"/>
              </w:rPr>
              <w:t xml:space="preserve"> =</w:t>
            </w:r>
            <w:r w:rsidRPr="002F290E">
              <w:rPr>
                <w:sz w:val="24"/>
                <w:szCs w:val="24"/>
              </w:rPr>
              <w:t>17.7 kN/ m</w:t>
            </w:r>
            <w:r w:rsidRPr="002F290E">
              <w:rPr>
                <w:sz w:val="24"/>
                <w:szCs w:val="24"/>
                <w:vertAlign w:val="superscript"/>
              </w:rPr>
              <w:t>3</w:t>
            </w:r>
            <w:r w:rsidRPr="002F290E">
              <w:rPr>
                <w:b/>
                <w:sz w:val="24"/>
                <w:szCs w:val="24"/>
              </w:rPr>
              <w:t xml:space="preserve">, </w:t>
            </w:r>
            <w:r w:rsidRPr="002F290E">
              <w:rPr>
                <w:sz w:val="24"/>
                <w:szCs w:val="24"/>
              </w:rPr>
              <w:t>ф = 25</w:t>
            </w:r>
            <w:r w:rsidRPr="002F290E">
              <w:rPr>
                <w:sz w:val="24"/>
                <w:szCs w:val="24"/>
                <w:vertAlign w:val="superscript"/>
              </w:rPr>
              <w:t>0</w:t>
            </w:r>
            <w:r w:rsidRPr="002F290E">
              <w:rPr>
                <w:sz w:val="24"/>
                <w:szCs w:val="24"/>
              </w:rPr>
              <w:t xml:space="preserve"> with a uniform horizontal surface. Assume the wall interface to be vertical, determine the magnitude and point of application of total active pressure. If the water table is at a height of 6 m, how far do the magnitude and the point of application of active pressure change?  Draw the pressure diagram.</w:t>
            </w:r>
          </w:p>
        </w:tc>
        <w:tc>
          <w:tcPr>
            <w:tcW w:w="355" w:type="pct"/>
          </w:tcPr>
          <w:p w:rsidR="00EB5FDF" w:rsidRPr="002F290E" w:rsidRDefault="00EB5FDF" w:rsidP="00191816">
            <w:pPr>
              <w:jc w:val="center"/>
              <w:rPr>
                <w:sz w:val="24"/>
                <w:szCs w:val="24"/>
              </w:rPr>
            </w:pPr>
            <w:r w:rsidRPr="002F290E">
              <w:rPr>
                <w:sz w:val="24"/>
                <w:szCs w:val="24"/>
              </w:rPr>
              <w:t>CO5</w:t>
            </w:r>
          </w:p>
        </w:tc>
        <w:tc>
          <w:tcPr>
            <w:tcW w:w="311" w:type="pct"/>
          </w:tcPr>
          <w:p w:rsidR="00EB5FDF" w:rsidRPr="002F290E" w:rsidRDefault="00EB5FDF" w:rsidP="00191816">
            <w:pPr>
              <w:jc w:val="center"/>
              <w:rPr>
                <w:sz w:val="24"/>
                <w:szCs w:val="24"/>
              </w:rPr>
            </w:pPr>
            <w:r w:rsidRPr="002F290E">
              <w:rPr>
                <w:sz w:val="24"/>
                <w:szCs w:val="24"/>
              </w:rPr>
              <w:t>An</w:t>
            </w:r>
          </w:p>
        </w:tc>
        <w:tc>
          <w:tcPr>
            <w:tcW w:w="467" w:type="pct"/>
          </w:tcPr>
          <w:p w:rsidR="00EB5FDF" w:rsidRPr="002F290E" w:rsidRDefault="00EB5FDF" w:rsidP="00191816">
            <w:pPr>
              <w:jc w:val="center"/>
              <w:rPr>
                <w:sz w:val="24"/>
                <w:szCs w:val="24"/>
              </w:rPr>
            </w:pPr>
            <w:r w:rsidRPr="002F290E">
              <w:rPr>
                <w:sz w:val="24"/>
                <w:szCs w:val="24"/>
              </w:rPr>
              <w:t>12</w:t>
            </w: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p>
        </w:tc>
        <w:tc>
          <w:tcPr>
            <w:tcW w:w="200" w:type="pct"/>
          </w:tcPr>
          <w:p w:rsidR="00EB5FDF" w:rsidRPr="002F290E" w:rsidRDefault="00EB5FDF" w:rsidP="00191816">
            <w:pPr>
              <w:contextualSpacing/>
              <w:jc w:val="center"/>
              <w:rPr>
                <w:sz w:val="24"/>
                <w:szCs w:val="24"/>
              </w:rPr>
            </w:pPr>
          </w:p>
        </w:tc>
        <w:tc>
          <w:tcPr>
            <w:tcW w:w="3333" w:type="pct"/>
            <w:vAlign w:val="bottom"/>
          </w:tcPr>
          <w:p w:rsidR="00EB5FDF" w:rsidRPr="002F290E" w:rsidRDefault="00EB5FDF" w:rsidP="00A81194">
            <w:pPr>
              <w:contextualSpacing/>
              <w:jc w:val="both"/>
              <w:rPr>
                <w:sz w:val="24"/>
                <w:szCs w:val="24"/>
              </w:rPr>
            </w:pPr>
          </w:p>
        </w:tc>
        <w:tc>
          <w:tcPr>
            <w:tcW w:w="355" w:type="pct"/>
          </w:tcPr>
          <w:p w:rsidR="00EB5FDF" w:rsidRPr="002F290E" w:rsidRDefault="00EB5FDF" w:rsidP="00191816">
            <w:pPr>
              <w:jc w:val="center"/>
              <w:rPr>
                <w:sz w:val="24"/>
                <w:szCs w:val="24"/>
              </w:rPr>
            </w:pPr>
          </w:p>
        </w:tc>
        <w:tc>
          <w:tcPr>
            <w:tcW w:w="311" w:type="pct"/>
          </w:tcPr>
          <w:p w:rsidR="00EB5FDF" w:rsidRPr="002F290E" w:rsidRDefault="00EB5FDF" w:rsidP="00191816">
            <w:pPr>
              <w:jc w:val="center"/>
              <w:rPr>
                <w:sz w:val="24"/>
                <w:szCs w:val="24"/>
              </w:rPr>
            </w:pPr>
          </w:p>
        </w:tc>
        <w:tc>
          <w:tcPr>
            <w:tcW w:w="467" w:type="pct"/>
          </w:tcPr>
          <w:p w:rsidR="00EB5FDF" w:rsidRPr="002F290E" w:rsidRDefault="00EB5FDF" w:rsidP="00191816">
            <w:pPr>
              <w:jc w:val="center"/>
              <w:rPr>
                <w:sz w:val="24"/>
                <w:szCs w:val="24"/>
              </w:rPr>
            </w:pP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22.</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vAlign w:val="bottom"/>
          </w:tcPr>
          <w:p w:rsidR="00EB5FDF" w:rsidRPr="002F290E" w:rsidRDefault="00EB5FDF" w:rsidP="00A81194">
            <w:pPr>
              <w:contextualSpacing/>
              <w:jc w:val="both"/>
              <w:rPr>
                <w:sz w:val="24"/>
                <w:szCs w:val="24"/>
              </w:rPr>
            </w:pPr>
            <w:r w:rsidRPr="002F290E">
              <w:rPr>
                <w:sz w:val="24"/>
                <w:szCs w:val="24"/>
              </w:rPr>
              <w:t>Explain the classification of Piles based on different criteria with sketches.</w:t>
            </w:r>
          </w:p>
        </w:tc>
        <w:tc>
          <w:tcPr>
            <w:tcW w:w="355" w:type="pct"/>
          </w:tcPr>
          <w:p w:rsidR="00EB5FDF" w:rsidRPr="002F290E" w:rsidRDefault="00EB5FDF" w:rsidP="00191816">
            <w:pPr>
              <w:jc w:val="center"/>
              <w:rPr>
                <w:sz w:val="24"/>
                <w:szCs w:val="24"/>
              </w:rPr>
            </w:pPr>
            <w:r w:rsidRPr="002F290E">
              <w:rPr>
                <w:sz w:val="24"/>
                <w:szCs w:val="24"/>
              </w:rPr>
              <w:t>CO4</w:t>
            </w:r>
          </w:p>
        </w:tc>
        <w:tc>
          <w:tcPr>
            <w:tcW w:w="311" w:type="pct"/>
          </w:tcPr>
          <w:p w:rsidR="00EB5FDF" w:rsidRPr="002F290E" w:rsidRDefault="00EB5FDF" w:rsidP="00191816">
            <w:pPr>
              <w:jc w:val="center"/>
              <w:rPr>
                <w:sz w:val="24"/>
                <w:szCs w:val="24"/>
              </w:rPr>
            </w:pPr>
            <w:r w:rsidRPr="002F290E">
              <w:rPr>
                <w:sz w:val="24"/>
                <w:szCs w:val="24"/>
              </w:rPr>
              <w:t>E</w:t>
            </w:r>
          </w:p>
        </w:tc>
        <w:tc>
          <w:tcPr>
            <w:tcW w:w="467" w:type="pct"/>
          </w:tcPr>
          <w:p w:rsidR="00EB5FDF" w:rsidRPr="002F290E" w:rsidRDefault="00EB5FDF" w:rsidP="00191816">
            <w:pPr>
              <w:jc w:val="center"/>
              <w:rPr>
                <w:sz w:val="24"/>
                <w:szCs w:val="24"/>
              </w:rPr>
            </w:pPr>
            <w:r w:rsidRPr="002F290E">
              <w:rPr>
                <w:sz w:val="24"/>
                <w:szCs w:val="24"/>
              </w:rPr>
              <w:t>12</w:t>
            </w: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p>
        </w:tc>
        <w:tc>
          <w:tcPr>
            <w:tcW w:w="200" w:type="pct"/>
          </w:tcPr>
          <w:p w:rsidR="00EB5FDF" w:rsidRPr="002F290E" w:rsidRDefault="00EB5FDF" w:rsidP="00191816">
            <w:pPr>
              <w:contextualSpacing/>
              <w:jc w:val="center"/>
              <w:rPr>
                <w:sz w:val="24"/>
                <w:szCs w:val="24"/>
              </w:rPr>
            </w:pPr>
          </w:p>
        </w:tc>
        <w:tc>
          <w:tcPr>
            <w:tcW w:w="3333" w:type="pct"/>
            <w:vAlign w:val="bottom"/>
          </w:tcPr>
          <w:p w:rsidR="00EB5FDF" w:rsidRPr="002F290E" w:rsidRDefault="00EB5FDF" w:rsidP="00A81194">
            <w:pPr>
              <w:contextualSpacing/>
              <w:jc w:val="both"/>
              <w:rPr>
                <w:sz w:val="24"/>
                <w:szCs w:val="24"/>
              </w:rPr>
            </w:pPr>
          </w:p>
        </w:tc>
        <w:tc>
          <w:tcPr>
            <w:tcW w:w="355" w:type="pct"/>
          </w:tcPr>
          <w:p w:rsidR="00EB5FDF" w:rsidRPr="002F290E" w:rsidRDefault="00EB5FDF" w:rsidP="00191816">
            <w:pPr>
              <w:contextualSpacing/>
              <w:jc w:val="center"/>
              <w:rPr>
                <w:sz w:val="24"/>
                <w:szCs w:val="24"/>
              </w:rPr>
            </w:pPr>
          </w:p>
        </w:tc>
        <w:tc>
          <w:tcPr>
            <w:tcW w:w="311" w:type="pct"/>
          </w:tcPr>
          <w:p w:rsidR="00EB5FDF" w:rsidRPr="002F290E" w:rsidRDefault="00EB5FDF" w:rsidP="00191816">
            <w:pPr>
              <w:contextualSpacing/>
              <w:jc w:val="center"/>
              <w:rPr>
                <w:sz w:val="24"/>
                <w:szCs w:val="24"/>
              </w:rPr>
            </w:pPr>
          </w:p>
        </w:tc>
        <w:tc>
          <w:tcPr>
            <w:tcW w:w="467" w:type="pct"/>
          </w:tcPr>
          <w:p w:rsidR="00EB5FDF" w:rsidRPr="002F290E" w:rsidRDefault="00EB5FDF" w:rsidP="00191816">
            <w:pPr>
              <w:contextualSpacing/>
              <w:jc w:val="center"/>
              <w:rPr>
                <w:sz w:val="24"/>
                <w:szCs w:val="24"/>
              </w:rPr>
            </w:pP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23.</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vAlign w:val="bottom"/>
          </w:tcPr>
          <w:p w:rsidR="00EB5FDF" w:rsidRPr="002F290E" w:rsidRDefault="00EB5FDF" w:rsidP="00191816">
            <w:pPr>
              <w:rPr>
                <w:sz w:val="24"/>
                <w:szCs w:val="24"/>
              </w:rPr>
            </w:pPr>
            <w:r w:rsidRPr="002F290E">
              <w:rPr>
                <w:sz w:val="24"/>
                <w:szCs w:val="24"/>
              </w:rPr>
              <w:t xml:space="preserve">Describe the different steps performed by the foundation engineer to arrive at the most appropriate foundation for given structure at a given site.                                                                 </w:t>
            </w:r>
          </w:p>
        </w:tc>
        <w:tc>
          <w:tcPr>
            <w:tcW w:w="355" w:type="pct"/>
          </w:tcPr>
          <w:p w:rsidR="00EB5FDF" w:rsidRPr="002F290E" w:rsidRDefault="00EB5FDF" w:rsidP="00191816">
            <w:pPr>
              <w:contextualSpacing/>
              <w:jc w:val="center"/>
              <w:rPr>
                <w:sz w:val="24"/>
                <w:szCs w:val="24"/>
              </w:rPr>
            </w:pPr>
            <w:r w:rsidRPr="002F290E">
              <w:rPr>
                <w:sz w:val="24"/>
                <w:szCs w:val="24"/>
              </w:rPr>
              <w:t>CO3</w:t>
            </w:r>
          </w:p>
        </w:tc>
        <w:tc>
          <w:tcPr>
            <w:tcW w:w="311" w:type="pct"/>
          </w:tcPr>
          <w:p w:rsidR="00EB5FDF" w:rsidRPr="002F290E" w:rsidRDefault="00EB5FDF" w:rsidP="00191816">
            <w:pPr>
              <w:contextualSpacing/>
              <w:jc w:val="center"/>
              <w:rPr>
                <w:sz w:val="24"/>
                <w:szCs w:val="24"/>
              </w:rPr>
            </w:pPr>
            <w:r w:rsidRPr="002F290E">
              <w:rPr>
                <w:sz w:val="24"/>
                <w:szCs w:val="24"/>
              </w:rPr>
              <w:t>U</w:t>
            </w:r>
          </w:p>
        </w:tc>
        <w:tc>
          <w:tcPr>
            <w:tcW w:w="467" w:type="pct"/>
          </w:tcPr>
          <w:p w:rsidR="00EB5FDF" w:rsidRPr="002F290E" w:rsidRDefault="00EB5FDF" w:rsidP="00191816">
            <w:pPr>
              <w:contextualSpacing/>
              <w:jc w:val="center"/>
              <w:rPr>
                <w:sz w:val="24"/>
                <w:szCs w:val="24"/>
              </w:rPr>
            </w:pPr>
            <w:r w:rsidRPr="002F290E">
              <w:rPr>
                <w:sz w:val="24"/>
                <w:szCs w:val="24"/>
              </w:rPr>
              <w:t>12</w:t>
            </w:r>
          </w:p>
        </w:tc>
      </w:tr>
      <w:tr w:rsidR="00EB5FDF" w:rsidRPr="002F290E" w:rsidTr="00191816">
        <w:trPr>
          <w:trHeight w:val="300"/>
        </w:trPr>
        <w:tc>
          <w:tcPr>
            <w:tcW w:w="5000" w:type="pct"/>
            <w:gridSpan w:val="6"/>
            <w:vAlign w:val="center"/>
          </w:tcPr>
          <w:p w:rsidR="00EB5FDF" w:rsidRPr="002F290E" w:rsidRDefault="00EB5FDF" w:rsidP="00A81194">
            <w:pPr>
              <w:contextualSpacing/>
              <w:jc w:val="center"/>
              <w:rPr>
                <w:b/>
                <w:bCs/>
                <w:sz w:val="24"/>
                <w:szCs w:val="24"/>
              </w:rPr>
            </w:pPr>
            <w:r w:rsidRPr="002F290E">
              <w:rPr>
                <w:b/>
                <w:bCs/>
                <w:sz w:val="24"/>
                <w:szCs w:val="24"/>
              </w:rPr>
              <w:t>COMPULSORY QUESTION</w:t>
            </w:r>
          </w:p>
        </w:tc>
      </w:tr>
      <w:tr w:rsidR="00EB5FDF" w:rsidRPr="002F290E" w:rsidTr="00191816">
        <w:trPr>
          <w:trHeight w:val="396"/>
        </w:trPr>
        <w:tc>
          <w:tcPr>
            <w:tcW w:w="333" w:type="pct"/>
          </w:tcPr>
          <w:p w:rsidR="00EB5FDF" w:rsidRPr="002F290E" w:rsidRDefault="00EB5FDF" w:rsidP="00191816">
            <w:pPr>
              <w:contextualSpacing/>
              <w:jc w:val="center"/>
              <w:rPr>
                <w:sz w:val="24"/>
                <w:szCs w:val="24"/>
              </w:rPr>
            </w:pPr>
            <w:r w:rsidRPr="002F290E">
              <w:rPr>
                <w:sz w:val="24"/>
                <w:szCs w:val="24"/>
              </w:rPr>
              <w:t>24.</w:t>
            </w:r>
          </w:p>
        </w:tc>
        <w:tc>
          <w:tcPr>
            <w:tcW w:w="200" w:type="pct"/>
          </w:tcPr>
          <w:p w:rsidR="00EB5FDF" w:rsidRPr="002F290E" w:rsidRDefault="00EB5FDF" w:rsidP="00191816">
            <w:pPr>
              <w:contextualSpacing/>
              <w:jc w:val="center"/>
              <w:rPr>
                <w:sz w:val="24"/>
                <w:szCs w:val="24"/>
              </w:rPr>
            </w:pPr>
            <w:r w:rsidRPr="002F290E">
              <w:rPr>
                <w:sz w:val="24"/>
                <w:szCs w:val="24"/>
              </w:rPr>
              <w:t>a.</w:t>
            </w:r>
          </w:p>
        </w:tc>
        <w:tc>
          <w:tcPr>
            <w:tcW w:w="3333" w:type="pct"/>
            <w:vAlign w:val="bottom"/>
          </w:tcPr>
          <w:p w:rsidR="00EB5FDF" w:rsidRPr="002F290E" w:rsidRDefault="00EB5FDF" w:rsidP="00191816">
            <w:pPr>
              <w:jc w:val="both"/>
              <w:rPr>
                <w:sz w:val="24"/>
                <w:szCs w:val="24"/>
              </w:rPr>
            </w:pPr>
            <w:r w:rsidRPr="002F290E">
              <w:rPr>
                <w:sz w:val="24"/>
                <w:szCs w:val="24"/>
              </w:rPr>
              <w:t>Explain the different sensors used in geotechnical engineering with their applications.</w:t>
            </w:r>
          </w:p>
        </w:tc>
        <w:tc>
          <w:tcPr>
            <w:tcW w:w="355" w:type="pct"/>
          </w:tcPr>
          <w:p w:rsidR="00EB5FDF" w:rsidRPr="002F290E" w:rsidRDefault="00EB5FDF" w:rsidP="00191816">
            <w:pPr>
              <w:jc w:val="center"/>
              <w:rPr>
                <w:sz w:val="24"/>
                <w:szCs w:val="24"/>
              </w:rPr>
            </w:pPr>
            <w:r w:rsidRPr="002F290E">
              <w:rPr>
                <w:sz w:val="24"/>
                <w:szCs w:val="24"/>
              </w:rPr>
              <w:t>CO6</w:t>
            </w:r>
          </w:p>
        </w:tc>
        <w:tc>
          <w:tcPr>
            <w:tcW w:w="311" w:type="pct"/>
          </w:tcPr>
          <w:p w:rsidR="00EB5FDF" w:rsidRPr="002F290E" w:rsidRDefault="00EB5FDF" w:rsidP="00191816">
            <w:pPr>
              <w:jc w:val="center"/>
              <w:rPr>
                <w:sz w:val="24"/>
                <w:szCs w:val="24"/>
              </w:rPr>
            </w:pPr>
            <w:r w:rsidRPr="002F290E">
              <w:rPr>
                <w:sz w:val="24"/>
                <w:szCs w:val="24"/>
              </w:rPr>
              <w:t>U</w:t>
            </w:r>
          </w:p>
        </w:tc>
        <w:tc>
          <w:tcPr>
            <w:tcW w:w="467" w:type="pct"/>
          </w:tcPr>
          <w:p w:rsidR="00EB5FDF" w:rsidRPr="002F290E" w:rsidRDefault="00EB5FDF" w:rsidP="00191816">
            <w:pPr>
              <w:jc w:val="center"/>
              <w:rPr>
                <w:sz w:val="24"/>
                <w:szCs w:val="24"/>
              </w:rPr>
            </w:pPr>
            <w:r w:rsidRPr="002F290E">
              <w:rPr>
                <w:sz w:val="24"/>
                <w:szCs w:val="24"/>
              </w:rPr>
              <w:t>12</w:t>
            </w:r>
          </w:p>
        </w:tc>
      </w:tr>
    </w:tbl>
    <w:p w:rsidR="00EB5FDF" w:rsidRPr="002F290E" w:rsidRDefault="00EB5FDF" w:rsidP="00A81194">
      <w:pPr>
        <w:contextualSpacing/>
      </w:pPr>
      <w:r w:rsidRPr="002F290E">
        <w:rPr>
          <w:b/>
          <w:bCs/>
        </w:rPr>
        <w:t>CO</w:t>
      </w:r>
      <w:r w:rsidRPr="002F290E">
        <w:t xml:space="preserve"> – COURSE OUTCOME</w:t>
      </w:r>
      <w:r w:rsidRPr="002F290E">
        <w:tab/>
      </w:r>
      <w:r w:rsidRPr="002F290E">
        <w:tab/>
      </w:r>
      <w:r w:rsidRPr="002F290E">
        <w:tab/>
      </w:r>
      <w:r w:rsidRPr="002F290E">
        <w:tab/>
      </w:r>
      <w:r w:rsidRPr="002F290E">
        <w:tab/>
      </w:r>
      <w:r w:rsidRPr="002F290E">
        <w:rPr>
          <w:b/>
          <w:bCs/>
        </w:rPr>
        <w:t>BL</w:t>
      </w:r>
      <w:r w:rsidRPr="002F290E">
        <w:t xml:space="preserve"> – BLOOM’S LEVEL</w:t>
      </w:r>
    </w:p>
    <w:tbl>
      <w:tblPr>
        <w:tblStyle w:val="TableGrid"/>
        <w:tblW w:w="10483" w:type="dxa"/>
        <w:tblInd w:w="-147" w:type="dxa"/>
        <w:tblLook w:val="04A0" w:firstRow="1" w:lastRow="0" w:firstColumn="1" w:lastColumn="0" w:noHBand="0" w:noVBand="1"/>
      </w:tblPr>
      <w:tblGrid>
        <w:gridCol w:w="862"/>
        <w:gridCol w:w="9621"/>
      </w:tblGrid>
      <w:tr w:rsidR="00EB5FDF" w:rsidRPr="002F290E" w:rsidTr="00A81194">
        <w:trPr>
          <w:trHeight w:val="280"/>
        </w:trPr>
        <w:tc>
          <w:tcPr>
            <w:tcW w:w="862" w:type="dxa"/>
          </w:tcPr>
          <w:p w:rsidR="00EB5FDF" w:rsidRPr="002F290E" w:rsidRDefault="00EB5FDF" w:rsidP="00A81194">
            <w:pPr>
              <w:contextualSpacing/>
              <w:rPr>
                <w:sz w:val="24"/>
                <w:szCs w:val="24"/>
              </w:rPr>
            </w:pPr>
          </w:p>
        </w:tc>
        <w:tc>
          <w:tcPr>
            <w:tcW w:w="9621" w:type="dxa"/>
          </w:tcPr>
          <w:p w:rsidR="00EB5FDF" w:rsidRPr="002F290E" w:rsidRDefault="00EB5FDF" w:rsidP="00A81194">
            <w:pPr>
              <w:contextualSpacing/>
              <w:jc w:val="center"/>
              <w:rPr>
                <w:b/>
                <w:sz w:val="24"/>
                <w:szCs w:val="24"/>
              </w:rPr>
            </w:pPr>
            <w:r w:rsidRPr="002F290E">
              <w:rPr>
                <w:b/>
                <w:sz w:val="24"/>
                <w:szCs w:val="24"/>
              </w:rPr>
              <w:t>COURSE OUTCOMES</w:t>
            </w:r>
          </w:p>
        </w:tc>
      </w:tr>
      <w:tr w:rsidR="00EB5FDF" w:rsidRPr="002F290E" w:rsidTr="00191816">
        <w:trPr>
          <w:trHeight w:val="280"/>
        </w:trPr>
        <w:tc>
          <w:tcPr>
            <w:tcW w:w="862" w:type="dxa"/>
          </w:tcPr>
          <w:p w:rsidR="00EB5FDF" w:rsidRPr="002F290E" w:rsidRDefault="00EB5FDF" w:rsidP="00191816">
            <w:pPr>
              <w:rPr>
                <w:sz w:val="24"/>
                <w:szCs w:val="24"/>
              </w:rPr>
            </w:pPr>
            <w:r w:rsidRPr="002F290E">
              <w:rPr>
                <w:sz w:val="24"/>
                <w:szCs w:val="24"/>
              </w:rPr>
              <w:t>CO1</w:t>
            </w:r>
          </w:p>
        </w:tc>
        <w:tc>
          <w:tcPr>
            <w:tcW w:w="9621" w:type="dxa"/>
          </w:tcPr>
          <w:p w:rsidR="00EB5FDF" w:rsidRPr="002F290E" w:rsidRDefault="00EB5FDF" w:rsidP="00191816">
            <w:pPr>
              <w:rPr>
                <w:sz w:val="24"/>
                <w:szCs w:val="24"/>
              </w:rPr>
            </w:pPr>
            <w:r w:rsidRPr="002F290E">
              <w:rPr>
                <w:sz w:val="24"/>
                <w:szCs w:val="24"/>
              </w:rPr>
              <w:t>Recall the various site investigation methods</w:t>
            </w:r>
          </w:p>
        </w:tc>
      </w:tr>
      <w:tr w:rsidR="00EB5FDF" w:rsidRPr="002F290E" w:rsidTr="00191816">
        <w:trPr>
          <w:trHeight w:val="280"/>
        </w:trPr>
        <w:tc>
          <w:tcPr>
            <w:tcW w:w="862" w:type="dxa"/>
          </w:tcPr>
          <w:p w:rsidR="00EB5FDF" w:rsidRPr="002F290E" w:rsidRDefault="00EB5FDF" w:rsidP="00191816">
            <w:pPr>
              <w:rPr>
                <w:sz w:val="24"/>
                <w:szCs w:val="24"/>
              </w:rPr>
            </w:pPr>
            <w:r w:rsidRPr="002F290E">
              <w:rPr>
                <w:sz w:val="24"/>
                <w:szCs w:val="24"/>
              </w:rPr>
              <w:t>CO2</w:t>
            </w:r>
          </w:p>
        </w:tc>
        <w:tc>
          <w:tcPr>
            <w:tcW w:w="9621" w:type="dxa"/>
          </w:tcPr>
          <w:p w:rsidR="00EB5FDF" w:rsidRPr="002F290E" w:rsidRDefault="00EB5FDF" w:rsidP="00191816">
            <w:pPr>
              <w:rPr>
                <w:sz w:val="24"/>
                <w:szCs w:val="24"/>
              </w:rPr>
            </w:pPr>
            <w:r w:rsidRPr="002F290E">
              <w:rPr>
                <w:sz w:val="24"/>
                <w:szCs w:val="24"/>
              </w:rPr>
              <w:t>Calculate the bearing capacity of soils and foundation settlements.</w:t>
            </w:r>
          </w:p>
        </w:tc>
      </w:tr>
      <w:tr w:rsidR="00EB5FDF" w:rsidRPr="002F290E" w:rsidTr="00191816">
        <w:trPr>
          <w:trHeight w:val="280"/>
        </w:trPr>
        <w:tc>
          <w:tcPr>
            <w:tcW w:w="862" w:type="dxa"/>
          </w:tcPr>
          <w:p w:rsidR="00EB5FDF" w:rsidRPr="002F290E" w:rsidRDefault="00EB5FDF" w:rsidP="00191816">
            <w:pPr>
              <w:rPr>
                <w:sz w:val="24"/>
                <w:szCs w:val="24"/>
              </w:rPr>
            </w:pPr>
            <w:r w:rsidRPr="002F290E">
              <w:rPr>
                <w:sz w:val="24"/>
                <w:szCs w:val="24"/>
              </w:rPr>
              <w:t>CO3</w:t>
            </w:r>
          </w:p>
        </w:tc>
        <w:tc>
          <w:tcPr>
            <w:tcW w:w="9621" w:type="dxa"/>
          </w:tcPr>
          <w:p w:rsidR="00EB5FDF" w:rsidRPr="002F290E" w:rsidRDefault="00EB5FDF" w:rsidP="00191816">
            <w:pPr>
              <w:rPr>
                <w:sz w:val="24"/>
                <w:szCs w:val="24"/>
              </w:rPr>
            </w:pPr>
            <w:r w:rsidRPr="002F290E">
              <w:rPr>
                <w:sz w:val="24"/>
                <w:szCs w:val="24"/>
              </w:rPr>
              <w:t>Analyze the various foundation system</w:t>
            </w:r>
          </w:p>
        </w:tc>
      </w:tr>
      <w:tr w:rsidR="00EB5FDF" w:rsidRPr="002F290E" w:rsidTr="00191816">
        <w:trPr>
          <w:trHeight w:val="280"/>
        </w:trPr>
        <w:tc>
          <w:tcPr>
            <w:tcW w:w="862" w:type="dxa"/>
          </w:tcPr>
          <w:p w:rsidR="00EB5FDF" w:rsidRPr="002F290E" w:rsidRDefault="00EB5FDF" w:rsidP="00191816">
            <w:pPr>
              <w:rPr>
                <w:sz w:val="24"/>
                <w:szCs w:val="24"/>
              </w:rPr>
            </w:pPr>
            <w:r w:rsidRPr="002F290E">
              <w:rPr>
                <w:sz w:val="24"/>
                <w:szCs w:val="24"/>
              </w:rPr>
              <w:t>CO4</w:t>
            </w:r>
          </w:p>
        </w:tc>
        <w:tc>
          <w:tcPr>
            <w:tcW w:w="9621" w:type="dxa"/>
          </w:tcPr>
          <w:p w:rsidR="00EB5FDF" w:rsidRPr="002F290E" w:rsidRDefault="00EB5FDF" w:rsidP="00191816">
            <w:pPr>
              <w:rPr>
                <w:sz w:val="24"/>
                <w:szCs w:val="24"/>
              </w:rPr>
            </w:pPr>
            <w:r w:rsidRPr="002F290E">
              <w:rPr>
                <w:sz w:val="24"/>
                <w:szCs w:val="24"/>
              </w:rPr>
              <w:t>Design the foundation system for larger depths.</w:t>
            </w:r>
          </w:p>
        </w:tc>
      </w:tr>
      <w:tr w:rsidR="00EB5FDF" w:rsidRPr="002F290E" w:rsidTr="00191816">
        <w:trPr>
          <w:trHeight w:val="280"/>
        </w:trPr>
        <w:tc>
          <w:tcPr>
            <w:tcW w:w="862" w:type="dxa"/>
          </w:tcPr>
          <w:p w:rsidR="00EB5FDF" w:rsidRPr="002F290E" w:rsidRDefault="00EB5FDF" w:rsidP="00191816">
            <w:pPr>
              <w:rPr>
                <w:sz w:val="24"/>
                <w:szCs w:val="24"/>
              </w:rPr>
            </w:pPr>
            <w:r w:rsidRPr="002F290E">
              <w:rPr>
                <w:sz w:val="24"/>
                <w:szCs w:val="24"/>
              </w:rPr>
              <w:t>CO5</w:t>
            </w:r>
          </w:p>
        </w:tc>
        <w:tc>
          <w:tcPr>
            <w:tcW w:w="9621" w:type="dxa"/>
          </w:tcPr>
          <w:p w:rsidR="00EB5FDF" w:rsidRPr="002F290E" w:rsidRDefault="00EB5FDF" w:rsidP="00191816">
            <w:pPr>
              <w:rPr>
                <w:sz w:val="24"/>
                <w:szCs w:val="24"/>
              </w:rPr>
            </w:pPr>
            <w:r w:rsidRPr="002F290E">
              <w:rPr>
                <w:sz w:val="24"/>
                <w:szCs w:val="24"/>
              </w:rPr>
              <w:t>Suggest retaining structures catering to earth pressure conditions.</w:t>
            </w:r>
          </w:p>
        </w:tc>
      </w:tr>
      <w:tr w:rsidR="00EB5FDF" w:rsidRPr="002F290E" w:rsidTr="00191816">
        <w:trPr>
          <w:trHeight w:val="280"/>
        </w:trPr>
        <w:tc>
          <w:tcPr>
            <w:tcW w:w="862" w:type="dxa"/>
          </w:tcPr>
          <w:p w:rsidR="00EB5FDF" w:rsidRPr="002F290E" w:rsidRDefault="00EB5FDF" w:rsidP="00191816">
            <w:pPr>
              <w:rPr>
                <w:sz w:val="24"/>
                <w:szCs w:val="24"/>
              </w:rPr>
            </w:pPr>
            <w:r w:rsidRPr="002F290E">
              <w:rPr>
                <w:sz w:val="24"/>
                <w:szCs w:val="24"/>
              </w:rPr>
              <w:t>CO6</w:t>
            </w:r>
          </w:p>
        </w:tc>
        <w:tc>
          <w:tcPr>
            <w:tcW w:w="9621" w:type="dxa"/>
          </w:tcPr>
          <w:p w:rsidR="00EB5FDF" w:rsidRPr="002F290E" w:rsidRDefault="00EB5FDF" w:rsidP="00191816">
            <w:pPr>
              <w:rPr>
                <w:sz w:val="24"/>
                <w:szCs w:val="24"/>
              </w:rPr>
            </w:pPr>
            <w:r w:rsidRPr="002F290E">
              <w:rPr>
                <w:sz w:val="24"/>
                <w:szCs w:val="24"/>
              </w:rPr>
              <w:t>Adopt suitable subsurface instrumentation.</w:t>
            </w:r>
          </w:p>
        </w:tc>
      </w:tr>
    </w:tbl>
    <w:p w:rsidR="00EB5FDF" w:rsidRPr="002F290E" w:rsidRDefault="00EB5FD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B5FDF" w:rsidRPr="002F290E" w:rsidTr="00A81194">
        <w:trPr>
          <w:jc w:val="center"/>
        </w:trPr>
        <w:tc>
          <w:tcPr>
            <w:tcW w:w="10348" w:type="dxa"/>
            <w:gridSpan w:val="8"/>
          </w:tcPr>
          <w:p w:rsidR="00EB5FDF" w:rsidRPr="002F290E" w:rsidRDefault="00EB5FDF" w:rsidP="00A81194">
            <w:pPr>
              <w:contextualSpacing/>
              <w:jc w:val="center"/>
              <w:rPr>
                <w:b/>
                <w:sz w:val="24"/>
                <w:szCs w:val="24"/>
              </w:rPr>
            </w:pPr>
            <w:r w:rsidRPr="002F290E">
              <w:rPr>
                <w:b/>
                <w:sz w:val="24"/>
                <w:szCs w:val="24"/>
              </w:rPr>
              <w:t>Assessment Pattern as per Bloom’s Taxonomy</w:t>
            </w:r>
          </w:p>
        </w:tc>
      </w:tr>
      <w:tr w:rsidR="00EB5FDF" w:rsidRPr="002F290E" w:rsidTr="00A81194">
        <w:trPr>
          <w:jc w:val="center"/>
        </w:trPr>
        <w:tc>
          <w:tcPr>
            <w:tcW w:w="1560" w:type="dxa"/>
          </w:tcPr>
          <w:p w:rsidR="00EB5FDF" w:rsidRPr="002F290E" w:rsidRDefault="00EB5FDF" w:rsidP="00A81194">
            <w:pPr>
              <w:contextualSpacing/>
              <w:jc w:val="center"/>
              <w:rPr>
                <w:b/>
                <w:bCs/>
                <w:sz w:val="24"/>
                <w:szCs w:val="24"/>
              </w:rPr>
            </w:pPr>
            <w:r w:rsidRPr="002F290E">
              <w:rPr>
                <w:b/>
                <w:bCs/>
                <w:sz w:val="24"/>
                <w:szCs w:val="24"/>
              </w:rPr>
              <w:t>CO / P</w:t>
            </w:r>
          </w:p>
        </w:tc>
        <w:tc>
          <w:tcPr>
            <w:tcW w:w="1417" w:type="dxa"/>
          </w:tcPr>
          <w:p w:rsidR="00EB5FDF" w:rsidRPr="002F290E" w:rsidRDefault="00EB5FDF" w:rsidP="00A81194">
            <w:pPr>
              <w:contextualSpacing/>
              <w:jc w:val="center"/>
              <w:rPr>
                <w:b/>
                <w:sz w:val="24"/>
                <w:szCs w:val="24"/>
              </w:rPr>
            </w:pPr>
            <w:r w:rsidRPr="002F290E">
              <w:rPr>
                <w:b/>
                <w:sz w:val="24"/>
                <w:szCs w:val="24"/>
              </w:rPr>
              <w:t>R</w:t>
            </w:r>
          </w:p>
        </w:tc>
        <w:tc>
          <w:tcPr>
            <w:tcW w:w="1276" w:type="dxa"/>
          </w:tcPr>
          <w:p w:rsidR="00EB5FDF" w:rsidRPr="002F290E" w:rsidRDefault="00EB5FDF" w:rsidP="00A81194">
            <w:pPr>
              <w:contextualSpacing/>
              <w:jc w:val="center"/>
              <w:rPr>
                <w:b/>
                <w:sz w:val="24"/>
                <w:szCs w:val="24"/>
              </w:rPr>
            </w:pPr>
            <w:r w:rsidRPr="002F290E">
              <w:rPr>
                <w:b/>
                <w:sz w:val="24"/>
                <w:szCs w:val="24"/>
              </w:rPr>
              <w:t>U</w:t>
            </w:r>
          </w:p>
        </w:tc>
        <w:tc>
          <w:tcPr>
            <w:tcW w:w="1134" w:type="dxa"/>
          </w:tcPr>
          <w:p w:rsidR="00EB5FDF" w:rsidRPr="002F290E" w:rsidRDefault="00EB5FDF" w:rsidP="00A81194">
            <w:pPr>
              <w:contextualSpacing/>
              <w:jc w:val="center"/>
              <w:rPr>
                <w:b/>
                <w:sz w:val="24"/>
                <w:szCs w:val="24"/>
              </w:rPr>
            </w:pPr>
            <w:r w:rsidRPr="002F290E">
              <w:rPr>
                <w:b/>
                <w:sz w:val="24"/>
                <w:szCs w:val="24"/>
              </w:rPr>
              <w:t>A</w:t>
            </w:r>
          </w:p>
        </w:tc>
        <w:tc>
          <w:tcPr>
            <w:tcW w:w="1418" w:type="dxa"/>
          </w:tcPr>
          <w:p w:rsidR="00EB5FDF" w:rsidRPr="002F290E" w:rsidRDefault="00EB5FDF" w:rsidP="00A81194">
            <w:pPr>
              <w:contextualSpacing/>
              <w:jc w:val="center"/>
              <w:rPr>
                <w:b/>
                <w:sz w:val="24"/>
                <w:szCs w:val="24"/>
              </w:rPr>
            </w:pPr>
            <w:r w:rsidRPr="002F290E">
              <w:rPr>
                <w:b/>
                <w:sz w:val="24"/>
                <w:szCs w:val="24"/>
              </w:rPr>
              <w:t>An</w:t>
            </w:r>
          </w:p>
        </w:tc>
        <w:tc>
          <w:tcPr>
            <w:tcW w:w="708" w:type="dxa"/>
          </w:tcPr>
          <w:p w:rsidR="00EB5FDF" w:rsidRPr="002F290E" w:rsidRDefault="00EB5FDF" w:rsidP="00A81194">
            <w:pPr>
              <w:contextualSpacing/>
              <w:jc w:val="center"/>
              <w:rPr>
                <w:b/>
                <w:sz w:val="24"/>
                <w:szCs w:val="24"/>
              </w:rPr>
            </w:pPr>
            <w:r w:rsidRPr="002F290E">
              <w:rPr>
                <w:b/>
                <w:sz w:val="24"/>
                <w:szCs w:val="24"/>
              </w:rPr>
              <w:t>E</w:t>
            </w:r>
          </w:p>
        </w:tc>
        <w:tc>
          <w:tcPr>
            <w:tcW w:w="1134" w:type="dxa"/>
          </w:tcPr>
          <w:p w:rsidR="00EB5FDF" w:rsidRPr="002F290E" w:rsidRDefault="00EB5FDF" w:rsidP="00A81194">
            <w:pPr>
              <w:contextualSpacing/>
              <w:jc w:val="center"/>
              <w:rPr>
                <w:b/>
                <w:sz w:val="24"/>
                <w:szCs w:val="24"/>
              </w:rPr>
            </w:pPr>
            <w:r w:rsidRPr="002F290E">
              <w:rPr>
                <w:b/>
                <w:sz w:val="24"/>
                <w:szCs w:val="24"/>
              </w:rPr>
              <w:t>C</w:t>
            </w:r>
          </w:p>
        </w:tc>
        <w:tc>
          <w:tcPr>
            <w:tcW w:w="1701" w:type="dxa"/>
          </w:tcPr>
          <w:p w:rsidR="00EB5FDF" w:rsidRPr="002F290E" w:rsidRDefault="00EB5FDF" w:rsidP="00A81194">
            <w:pPr>
              <w:contextualSpacing/>
              <w:jc w:val="center"/>
              <w:rPr>
                <w:b/>
                <w:sz w:val="24"/>
                <w:szCs w:val="24"/>
              </w:rPr>
            </w:pPr>
            <w:r w:rsidRPr="002F290E">
              <w:rPr>
                <w:b/>
                <w:sz w:val="24"/>
                <w:szCs w:val="24"/>
              </w:rPr>
              <w:t>Total</w:t>
            </w:r>
          </w:p>
        </w:tc>
      </w:tr>
      <w:tr w:rsidR="00EB5FDF" w:rsidRPr="002F290E" w:rsidTr="00A81194">
        <w:trPr>
          <w:jc w:val="center"/>
        </w:trPr>
        <w:tc>
          <w:tcPr>
            <w:tcW w:w="1560" w:type="dxa"/>
          </w:tcPr>
          <w:p w:rsidR="00EB5FDF" w:rsidRPr="002F290E" w:rsidRDefault="00EB5FDF" w:rsidP="00A81194">
            <w:pPr>
              <w:contextualSpacing/>
              <w:jc w:val="center"/>
              <w:rPr>
                <w:bCs/>
                <w:sz w:val="24"/>
                <w:szCs w:val="24"/>
              </w:rPr>
            </w:pPr>
            <w:r w:rsidRPr="002F290E">
              <w:rPr>
                <w:bCs/>
                <w:sz w:val="24"/>
                <w:szCs w:val="24"/>
              </w:rPr>
              <w:t>CO1</w:t>
            </w:r>
          </w:p>
        </w:tc>
        <w:tc>
          <w:tcPr>
            <w:tcW w:w="1417" w:type="dxa"/>
          </w:tcPr>
          <w:p w:rsidR="00EB5FDF" w:rsidRPr="002F290E" w:rsidRDefault="00EB5FDF" w:rsidP="00191816">
            <w:pPr>
              <w:jc w:val="center"/>
              <w:rPr>
                <w:sz w:val="24"/>
                <w:szCs w:val="24"/>
              </w:rPr>
            </w:pPr>
            <w:r w:rsidRPr="002F290E">
              <w:rPr>
                <w:sz w:val="24"/>
                <w:szCs w:val="24"/>
              </w:rPr>
              <w:t>2</w:t>
            </w:r>
          </w:p>
        </w:tc>
        <w:tc>
          <w:tcPr>
            <w:tcW w:w="1276" w:type="dxa"/>
          </w:tcPr>
          <w:p w:rsidR="00EB5FDF" w:rsidRPr="002F290E" w:rsidRDefault="00EB5FDF" w:rsidP="00191816">
            <w:pPr>
              <w:jc w:val="center"/>
              <w:rPr>
                <w:sz w:val="24"/>
                <w:szCs w:val="24"/>
              </w:rPr>
            </w:pPr>
            <w:r w:rsidRPr="002F290E">
              <w:rPr>
                <w:sz w:val="24"/>
                <w:szCs w:val="24"/>
              </w:rPr>
              <w:t>3</w:t>
            </w:r>
          </w:p>
        </w:tc>
        <w:tc>
          <w:tcPr>
            <w:tcW w:w="1134" w:type="dxa"/>
          </w:tcPr>
          <w:p w:rsidR="00EB5FDF" w:rsidRPr="002F290E" w:rsidRDefault="00EB5FDF" w:rsidP="00191816">
            <w:pPr>
              <w:jc w:val="center"/>
              <w:rPr>
                <w:sz w:val="24"/>
                <w:szCs w:val="24"/>
              </w:rPr>
            </w:pPr>
            <w:r w:rsidRPr="002F290E">
              <w:rPr>
                <w:sz w:val="24"/>
                <w:szCs w:val="24"/>
              </w:rPr>
              <w:t>-</w:t>
            </w:r>
          </w:p>
        </w:tc>
        <w:tc>
          <w:tcPr>
            <w:tcW w:w="1418" w:type="dxa"/>
          </w:tcPr>
          <w:p w:rsidR="00EB5FDF" w:rsidRPr="002F290E" w:rsidRDefault="00EB5FDF" w:rsidP="00191816">
            <w:pPr>
              <w:jc w:val="center"/>
              <w:rPr>
                <w:sz w:val="24"/>
                <w:szCs w:val="24"/>
              </w:rPr>
            </w:pPr>
            <w:r w:rsidRPr="002F290E">
              <w:rPr>
                <w:sz w:val="24"/>
                <w:szCs w:val="24"/>
              </w:rPr>
              <w:t>-</w:t>
            </w:r>
          </w:p>
        </w:tc>
        <w:tc>
          <w:tcPr>
            <w:tcW w:w="708" w:type="dxa"/>
          </w:tcPr>
          <w:p w:rsidR="00EB5FDF" w:rsidRPr="002F290E" w:rsidRDefault="00EB5FDF" w:rsidP="00191816">
            <w:pPr>
              <w:jc w:val="center"/>
              <w:rPr>
                <w:sz w:val="24"/>
                <w:szCs w:val="24"/>
              </w:rPr>
            </w:pPr>
            <w:r w:rsidRPr="002F290E">
              <w:rPr>
                <w:sz w:val="24"/>
                <w:szCs w:val="24"/>
              </w:rPr>
              <w:t>12</w:t>
            </w:r>
          </w:p>
        </w:tc>
        <w:tc>
          <w:tcPr>
            <w:tcW w:w="1134" w:type="dxa"/>
          </w:tcPr>
          <w:p w:rsidR="00EB5FDF" w:rsidRPr="002F290E" w:rsidRDefault="00EB5FDF" w:rsidP="00191816">
            <w:pPr>
              <w:jc w:val="center"/>
              <w:rPr>
                <w:sz w:val="24"/>
                <w:szCs w:val="24"/>
              </w:rPr>
            </w:pPr>
            <w:r w:rsidRPr="002F290E">
              <w:rPr>
                <w:sz w:val="24"/>
                <w:szCs w:val="24"/>
              </w:rPr>
              <w:t>-</w:t>
            </w:r>
          </w:p>
        </w:tc>
        <w:tc>
          <w:tcPr>
            <w:tcW w:w="1701" w:type="dxa"/>
          </w:tcPr>
          <w:p w:rsidR="00EB5FDF" w:rsidRPr="002F290E" w:rsidRDefault="00EB5FDF" w:rsidP="00191816">
            <w:pPr>
              <w:jc w:val="center"/>
              <w:rPr>
                <w:sz w:val="24"/>
                <w:szCs w:val="24"/>
              </w:rPr>
            </w:pPr>
            <w:r w:rsidRPr="002F290E">
              <w:rPr>
                <w:sz w:val="24"/>
                <w:szCs w:val="24"/>
              </w:rPr>
              <w:t>17</w:t>
            </w:r>
          </w:p>
        </w:tc>
      </w:tr>
      <w:tr w:rsidR="00EB5FDF" w:rsidRPr="002F290E" w:rsidTr="00A81194">
        <w:trPr>
          <w:jc w:val="center"/>
        </w:trPr>
        <w:tc>
          <w:tcPr>
            <w:tcW w:w="1560" w:type="dxa"/>
          </w:tcPr>
          <w:p w:rsidR="00EB5FDF" w:rsidRPr="002F290E" w:rsidRDefault="00EB5FDF" w:rsidP="00A81194">
            <w:pPr>
              <w:contextualSpacing/>
              <w:jc w:val="center"/>
              <w:rPr>
                <w:bCs/>
                <w:sz w:val="24"/>
                <w:szCs w:val="24"/>
              </w:rPr>
            </w:pPr>
            <w:r w:rsidRPr="002F290E">
              <w:rPr>
                <w:bCs/>
                <w:sz w:val="24"/>
                <w:szCs w:val="24"/>
              </w:rPr>
              <w:t>CO2</w:t>
            </w:r>
          </w:p>
        </w:tc>
        <w:tc>
          <w:tcPr>
            <w:tcW w:w="1417" w:type="dxa"/>
          </w:tcPr>
          <w:p w:rsidR="00EB5FDF" w:rsidRPr="002F290E" w:rsidRDefault="00EB5FDF" w:rsidP="00191816">
            <w:pPr>
              <w:jc w:val="center"/>
              <w:rPr>
                <w:sz w:val="24"/>
                <w:szCs w:val="24"/>
              </w:rPr>
            </w:pPr>
            <w:r w:rsidRPr="002F290E">
              <w:rPr>
                <w:sz w:val="24"/>
                <w:szCs w:val="24"/>
              </w:rPr>
              <w:t>2</w:t>
            </w:r>
          </w:p>
        </w:tc>
        <w:tc>
          <w:tcPr>
            <w:tcW w:w="1276" w:type="dxa"/>
          </w:tcPr>
          <w:p w:rsidR="00EB5FDF" w:rsidRPr="002F290E" w:rsidRDefault="00EB5FDF" w:rsidP="00191816">
            <w:pPr>
              <w:jc w:val="center"/>
              <w:rPr>
                <w:sz w:val="24"/>
                <w:szCs w:val="24"/>
              </w:rPr>
            </w:pPr>
            <w:r w:rsidRPr="002F290E">
              <w:rPr>
                <w:sz w:val="24"/>
                <w:szCs w:val="24"/>
              </w:rPr>
              <w:t>3</w:t>
            </w:r>
          </w:p>
        </w:tc>
        <w:tc>
          <w:tcPr>
            <w:tcW w:w="1134" w:type="dxa"/>
          </w:tcPr>
          <w:p w:rsidR="00EB5FDF" w:rsidRPr="002F290E" w:rsidRDefault="00EB5FDF" w:rsidP="00191816">
            <w:pPr>
              <w:jc w:val="center"/>
              <w:rPr>
                <w:sz w:val="24"/>
                <w:szCs w:val="24"/>
              </w:rPr>
            </w:pPr>
            <w:r w:rsidRPr="002F290E">
              <w:rPr>
                <w:sz w:val="24"/>
                <w:szCs w:val="24"/>
              </w:rPr>
              <w:t>-</w:t>
            </w:r>
          </w:p>
        </w:tc>
        <w:tc>
          <w:tcPr>
            <w:tcW w:w="1418" w:type="dxa"/>
          </w:tcPr>
          <w:p w:rsidR="00EB5FDF" w:rsidRPr="002F290E" w:rsidRDefault="00EB5FDF" w:rsidP="00191816">
            <w:pPr>
              <w:jc w:val="center"/>
              <w:rPr>
                <w:sz w:val="24"/>
                <w:szCs w:val="24"/>
              </w:rPr>
            </w:pPr>
            <w:r w:rsidRPr="002F290E">
              <w:rPr>
                <w:sz w:val="24"/>
                <w:szCs w:val="24"/>
              </w:rPr>
              <w:t>-</w:t>
            </w:r>
          </w:p>
        </w:tc>
        <w:tc>
          <w:tcPr>
            <w:tcW w:w="708" w:type="dxa"/>
          </w:tcPr>
          <w:p w:rsidR="00EB5FDF" w:rsidRPr="002F290E" w:rsidRDefault="00EB5FDF" w:rsidP="00191816">
            <w:pPr>
              <w:jc w:val="center"/>
              <w:rPr>
                <w:sz w:val="24"/>
                <w:szCs w:val="24"/>
              </w:rPr>
            </w:pPr>
            <w:r w:rsidRPr="002F290E">
              <w:rPr>
                <w:sz w:val="24"/>
                <w:szCs w:val="24"/>
              </w:rPr>
              <w:t>12</w:t>
            </w:r>
          </w:p>
        </w:tc>
        <w:tc>
          <w:tcPr>
            <w:tcW w:w="1134" w:type="dxa"/>
          </w:tcPr>
          <w:p w:rsidR="00EB5FDF" w:rsidRPr="002F290E" w:rsidRDefault="00EB5FDF" w:rsidP="00191816">
            <w:pPr>
              <w:jc w:val="center"/>
              <w:rPr>
                <w:sz w:val="24"/>
                <w:szCs w:val="24"/>
              </w:rPr>
            </w:pPr>
            <w:r w:rsidRPr="002F290E">
              <w:rPr>
                <w:sz w:val="24"/>
                <w:szCs w:val="24"/>
              </w:rPr>
              <w:t>-</w:t>
            </w:r>
          </w:p>
        </w:tc>
        <w:tc>
          <w:tcPr>
            <w:tcW w:w="1701" w:type="dxa"/>
          </w:tcPr>
          <w:p w:rsidR="00EB5FDF" w:rsidRPr="002F290E" w:rsidRDefault="00EB5FDF" w:rsidP="00191816">
            <w:pPr>
              <w:jc w:val="center"/>
              <w:rPr>
                <w:sz w:val="24"/>
                <w:szCs w:val="24"/>
              </w:rPr>
            </w:pPr>
            <w:r w:rsidRPr="002F290E">
              <w:rPr>
                <w:sz w:val="24"/>
                <w:szCs w:val="24"/>
              </w:rPr>
              <w:t>17</w:t>
            </w:r>
          </w:p>
        </w:tc>
      </w:tr>
      <w:tr w:rsidR="00EB5FDF" w:rsidRPr="002F290E" w:rsidTr="00A81194">
        <w:trPr>
          <w:jc w:val="center"/>
        </w:trPr>
        <w:tc>
          <w:tcPr>
            <w:tcW w:w="1560" w:type="dxa"/>
          </w:tcPr>
          <w:p w:rsidR="00EB5FDF" w:rsidRPr="002F290E" w:rsidRDefault="00EB5FDF" w:rsidP="00191816">
            <w:pPr>
              <w:jc w:val="center"/>
              <w:rPr>
                <w:sz w:val="24"/>
                <w:szCs w:val="24"/>
              </w:rPr>
            </w:pPr>
            <w:r w:rsidRPr="002F290E">
              <w:rPr>
                <w:bCs/>
                <w:sz w:val="24"/>
                <w:szCs w:val="24"/>
              </w:rPr>
              <w:t>CO3</w:t>
            </w:r>
          </w:p>
        </w:tc>
        <w:tc>
          <w:tcPr>
            <w:tcW w:w="1417" w:type="dxa"/>
          </w:tcPr>
          <w:p w:rsidR="00EB5FDF" w:rsidRPr="002F290E" w:rsidRDefault="00EB5FDF" w:rsidP="00191816">
            <w:pPr>
              <w:jc w:val="center"/>
              <w:rPr>
                <w:sz w:val="24"/>
                <w:szCs w:val="24"/>
              </w:rPr>
            </w:pPr>
            <w:r w:rsidRPr="002F290E">
              <w:rPr>
                <w:sz w:val="24"/>
                <w:szCs w:val="24"/>
              </w:rPr>
              <w:t>2</w:t>
            </w:r>
          </w:p>
        </w:tc>
        <w:tc>
          <w:tcPr>
            <w:tcW w:w="1276" w:type="dxa"/>
          </w:tcPr>
          <w:p w:rsidR="00EB5FDF" w:rsidRPr="002F290E" w:rsidRDefault="00EB5FDF" w:rsidP="00191816">
            <w:pPr>
              <w:jc w:val="center"/>
              <w:rPr>
                <w:sz w:val="24"/>
                <w:szCs w:val="24"/>
              </w:rPr>
            </w:pPr>
            <w:r w:rsidRPr="002F290E">
              <w:rPr>
                <w:sz w:val="24"/>
                <w:szCs w:val="24"/>
              </w:rPr>
              <w:t>15</w:t>
            </w:r>
          </w:p>
        </w:tc>
        <w:tc>
          <w:tcPr>
            <w:tcW w:w="1134" w:type="dxa"/>
          </w:tcPr>
          <w:p w:rsidR="00EB5FDF" w:rsidRPr="002F290E" w:rsidRDefault="00EB5FDF" w:rsidP="00191816">
            <w:pPr>
              <w:jc w:val="center"/>
              <w:rPr>
                <w:sz w:val="24"/>
                <w:szCs w:val="24"/>
              </w:rPr>
            </w:pPr>
            <w:r w:rsidRPr="002F290E">
              <w:rPr>
                <w:sz w:val="24"/>
                <w:szCs w:val="24"/>
              </w:rPr>
              <w:t>-</w:t>
            </w:r>
          </w:p>
        </w:tc>
        <w:tc>
          <w:tcPr>
            <w:tcW w:w="1418" w:type="dxa"/>
          </w:tcPr>
          <w:p w:rsidR="00EB5FDF" w:rsidRPr="002F290E" w:rsidRDefault="00EB5FDF" w:rsidP="00191816">
            <w:pPr>
              <w:jc w:val="center"/>
              <w:rPr>
                <w:sz w:val="24"/>
                <w:szCs w:val="24"/>
              </w:rPr>
            </w:pPr>
            <w:r w:rsidRPr="002F290E">
              <w:rPr>
                <w:sz w:val="24"/>
                <w:szCs w:val="24"/>
              </w:rPr>
              <w:t>-</w:t>
            </w:r>
          </w:p>
        </w:tc>
        <w:tc>
          <w:tcPr>
            <w:tcW w:w="708" w:type="dxa"/>
          </w:tcPr>
          <w:p w:rsidR="00EB5FDF" w:rsidRPr="002F290E" w:rsidRDefault="00EB5FDF" w:rsidP="00191816">
            <w:pPr>
              <w:jc w:val="center"/>
              <w:rPr>
                <w:sz w:val="24"/>
                <w:szCs w:val="24"/>
              </w:rPr>
            </w:pPr>
            <w:r w:rsidRPr="002F290E">
              <w:rPr>
                <w:sz w:val="24"/>
                <w:szCs w:val="24"/>
              </w:rPr>
              <w:t>-</w:t>
            </w:r>
          </w:p>
        </w:tc>
        <w:tc>
          <w:tcPr>
            <w:tcW w:w="1134" w:type="dxa"/>
          </w:tcPr>
          <w:p w:rsidR="00EB5FDF" w:rsidRPr="002F290E" w:rsidRDefault="00EB5FDF" w:rsidP="00191816">
            <w:pPr>
              <w:jc w:val="center"/>
              <w:rPr>
                <w:sz w:val="24"/>
                <w:szCs w:val="24"/>
              </w:rPr>
            </w:pPr>
            <w:r w:rsidRPr="002F290E">
              <w:rPr>
                <w:sz w:val="24"/>
                <w:szCs w:val="24"/>
              </w:rPr>
              <w:t>12</w:t>
            </w:r>
          </w:p>
        </w:tc>
        <w:tc>
          <w:tcPr>
            <w:tcW w:w="1701" w:type="dxa"/>
          </w:tcPr>
          <w:p w:rsidR="00EB5FDF" w:rsidRPr="002F290E" w:rsidRDefault="00EB5FDF" w:rsidP="00191816">
            <w:pPr>
              <w:jc w:val="center"/>
              <w:rPr>
                <w:sz w:val="24"/>
                <w:szCs w:val="24"/>
              </w:rPr>
            </w:pPr>
            <w:r w:rsidRPr="002F290E">
              <w:rPr>
                <w:sz w:val="24"/>
                <w:szCs w:val="24"/>
              </w:rPr>
              <w:t>29</w:t>
            </w:r>
          </w:p>
        </w:tc>
      </w:tr>
      <w:tr w:rsidR="00EB5FDF" w:rsidRPr="002F290E" w:rsidTr="00A81194">
        <w:trPr>
          <w:jc w:val="center"/>
        </w:trPr>
        <w:tc>
          <w:tcPr>
            <w:tcW w:w="1560" w:type="dxa"/>
          </w:tcPr>
          <w:p w:rsidR="00EB5FDF" w:rsidRPr="002F290E" w:rsidRDefault="00EB5FDF" w:rsidP="00191816">
            <w:pPr>
              <w:jc w:val="center"/>
              <w:rPr>
                <w:sz w:val="24"/>
                <w:szCs w:val="24"/>
              </w:rPr>
            </w:pPr>
            <w:r w:rsidRPr="002F290E">
              <w:rPr>
                <w:bCs/>
                <w:sz w:val="24"/>
                <w:szCs w:val="24"/>
              </w:rPr>
              <w:t>CO4</w:t>
            </w:r>
          </w:p>
        </w:tc>
        <w:tc>
          <w:tcPr>
            <w:tcW w:w="1417" w:type="dxa"/>
          </w:tcPr>
          <w:p w:rsidR="00EB5FDF" w:rsidRPr="002F290E" w:rsidRDefault="00EB5FDF" w:rsidP="00191816">
            <w:pPr>
              <w:jc w:val="center"/>
              <w:rPr>
                <w:sz w:val="24"/>
                <w:szCs w:val="24"/>
              </w:rPr>
            </w:pPr>
            <w:r w:rsidRPr="002F290E">
              <w:rPr>
                <w:sz w:val="24"/>
                <w:szCs w:val="24"/>
              </w:rPr>
              <w:t>5</w:t>
            </w:r>
          </w:p>
        </w:tc>
        <w:tc>
          <w:tcPr>
            <w:tcW w:w="1276" w:type="dxa"/>
          </w:tcPr>
          <w:p w:rsidR="00EB5FDF" w:rsidRPr="002F290E" w:rsidRDefault="00EB5FDF" w:rsidP="00191816">
            <w:pPr>
              <w:jc w:val="center"/>
              <w:rPr>
                <w:sz w:val="24"/>
                <w:szCs w:val="24"/>
              </w:rPr>
            </w:pPr>
            <w:r w:rsidRPr="002F290E">
              <w:rPr>
                <w:sz w:val="24"/>
                <w:szCs w:val="24"/>
              </w:rPr>
              <w:t>-</w:t>
            </w:r>
          </w:p>
        </w:tc>
        <w:tc>
          <w:tcPr>
            <w:tcW w:w="1134" w:type="dxa"/>
          </w:tcPr>
          <w:p w:rsidR="00EB5FDF" w:rsidRPr="002F290E" w:rsidRDefault="00EB5FDF" w:rsidP="00191816">
            <w:pPr>
              <w:jc w:val="center"/>
              <w:rPr>
                <w:sz w:val="24"/>
                <w:szCs w:val="24"/>
              </w:rPr>
            </w:pPr>
            <w:r w:rsidRPr="002F290E">
              <w:rPr>
                <w:sz w:val="24"/>
                <w:szCs w:val="24"/>
              </w:rPr>
              <w:t>-</w:t>
            </w:r>
          </w:p>
        </w:tc>
        <w:tc>
          <w:tcPr>
            <w:tcW w:w="1418" w:type="dxa"/>
          </w:tcPr>
          <w:p w:rsidR="00EB5FDF" w:rsidRPr="002F290E" w:rsidRDefault="00EB5FDF" w:rsidP="00191816">
            <w:pPr>
              <w:jc w:val="center"/>
              <w:rPr>
                <w:sz w:val="24"/>
                <w:szCs w:val="24"/>
              </w:rPr>
            </w:pPr>
            <w:r w:rsidRPr="002F290E">
              <w:rPr>
                <w:sz w:val="24"/>
                <w:szCs w:val="24"/>
              </w:rPr>
              <w:t>12</w:t>
            </w:r>
          </w:p>
        </w:tc>
        <w:tc>
          <w:tcPr>
            <w:tcW w:w="708" w:type="dxa"/>
          </w:tcPr>
          <w:p w:rsidR="00EB5FDF" w:rsidRPr="002F290E" w:rsidRDefault="00EB5FDF" w:rsidP="00191816">
            <w:pPr>
              <w:jc w:val="center"/>
              <w:rPr>
                <w:sz w:val="24"/>
                <w:szCs w:val="24"/>
              </w:rPr>
            </w:pPr>
            <w:r w:rsidRPr="002F290E">
              <w:rPr>
                <w:sz w:val="24"/>
                <w:szCs w:val="24"/>
              </w:rPr>
              <w:t>12</w:t>
            </w:r>
          </w:p>
        </w:tc>
        <w:tc>
          <w:tcPr>
            <w:tcW w:w="1134" w:type="dxa"/>
          </w:tcPr>
          <w:p w:rsidR="00EB5FDF" w:rsidRPr="002F290E" w:rsidRDefault="00EB5FDF" w:rsidP="00191816">
            <w:pPr>
              <w:jc w:val="center"/>
              <w:rPr>
                <w:sz w:val="24"/>
                <w:szCs w:val="24"/>
              </w:rPr>
            </w:pPr>
            <w:r w:rsidRPr="002F290E">
              <w:rPr>
                <w:sz w:val="24"/>
                <w:szCs w:val="24"/>
              </w:rPr>
              <w:t>-</w:t>
            </w:r>
          </w:p>
        </w:tc>
        <w:tc>
          <w:tcPr>
            <w:tcW w:w="1701" w:type="dxa"/>
          </w:tcPr>
          <w:p w:rsidR="00EB5FDF" w:rsidRPr="002F290E" w:rsidRDefault="00EB5FDF" w:rsidP="00191816">
            <w:pPr>
              <w:jc w:val="center"/>
              <w:rPr>
                <w:sz w:val="24"/>
                <w:szCs w:val="24"/>
              </w:rPr>
            </w:pPr>
            <w:r w:rsidRPr="002F290E">
              <w:rPr>
                <w:sz w:val="24"/>
                <w:szCs w:val="24"/>
              </w:rPr>
              <w:t>29</w:t>
            </w:r>
          </w:p>
        </w:tc>
      </w:tr>
      <w:tr w:rsidR="00EB5FDF" w:rsidRPr="002F290E" w:rsidTr="00A81194">
        <w:trPr>
          <w:jc w:val="center"/>
        </w:trPr>
        <w:tc>
          <w:tcPr>
            <w:tcW w:w="1560" w:type="dxa"/>
          </w:tcPr>
          <w:p w:rsidR="00EB5FDF" w:rsidRPr="002F290E" w:rsidRDefault="00EB5FDF" w:rsidP="00191816">
            <w:pPr>
              <w:jc w:val="center"/>
              <w:rPr>
                <w:sz w:val="24"/>
                <w:szCs w:val="24"/>
              </w:rPr>
            </w:pPr>
            <w:r w:rsidRPr="002F290E">
              <w:rPr>
                <w:bCs/>
                <w:sz w:val="24"/>
                <w:szCs w:val="24"/>
              </w:rPr>
              <w:t>CO5</w:t>
            </w:r>
          </w:p>
        </w:tc>
        <w:tc>
          <w:tcPr>
            <w:tcW w:w="1417" w:type="dxa"/>
          </w:tcPr>
          <w:p w:rsidR="00EB5FDF" w:rsidRPr="002F290E" w:rsidRDefault="00EB5FDF" w:rsidP="00191816">
            <w:pPr>
              <w:jc w:val="center"/>
              <w:rPr>
                <w:sz w:val="24"/>
                <w:szCs w:val="24"/>
              </w:rPr>
            </w:pPr>
            <w:r w:rsidRPr="002F290E">
              <w:rPr>
                <w:sz w:val="24"/>
                <w:szCs w:val="24"/>
              </w:rPr>
              <w:t>2</w:t>
            </w:r>
          </w:p>
        </w:tc>
        <w:tc>
          <w:tcPr>
            <w:tcW w:w="1276" w:type="dxa"/>
          </w:tcPr>
          <w:p w:rsidR="00EB5FDF" w:rsidRPr="002F290E" w:rsidRDefault="00EB5FDF" w:rsidP="00191816">
            <w:pPr>
              <w:jc w:val="center"/>
              <w:rPr>
                <w:sz w:val="24"/>
                <w:szCs w:val="24"/>
              </w:rPr>
            </w:pPr>
            <w:r w:rsidRPr="002F290E">
              <w:rPr>
                <w:sz w:val="24"/>
                <w:szCs w:val="24"/>
              </w:rPr>
              <w:t>-</w:t>
            </w:r>
          </w:p>
        </w:tc>
        <w:tc>
          <w:tcPr>
            <w:tcW w:w="1134" w:type="dxa"/>
          </w:tcPr>
          <w:p w:rsidR="00EB5FDF" w:rsidRPr="002F290E" w:rsidRDefault="00EB5FDF" w:rsidP="00191816">
            <w:pPr>
              <w:jc w:val="center"/>
              <w:rPr>
                <w:sz w:val="24"/>
                <w:szCs w:val="24"/>
              </w:rPr>
            </w:pPr>
            <w:r w:rsidRPr="002F290E">
              <w:rPr>
                <w:sz w:val="24"/>
                <w:szCs w:val="24"/>
              </w:rPr>
              <w:t>-</w:t>
            </w:r>
          </w:p>
        </w:tc>
        <w:tc>
          <w:tcPr>
            <w:tcW w:w="1418" w:type="dxa"/>
          </w:tcPr>
          <w:p w:rsidR="00EB5FDF" w:rsidRPr="002F290E" w:rsidRDefault="00EB5FDF" w:rsidP="00191816">
            <w:pPr>
              <w:jc w:val="center"/>
              <w:rPr>
                <w:sz w:val="24"/>
                <w:szCs w:val="24"/>
              </w:rPr>
            </w:pPr>
            <w:r w:rsidRPr="002F290E">
              <w:rPr>
                <w:sz w:val="24"/>
                <w:szCs w:val="24"/>
              </w:rPr>
              <w:t>-</w:t>
            </w:r>
          </w:p>
        </w:tc>
        <w:tc>
          <w:tcPr>
            <w:tcW w:w="708" w:type="dxa"/>
          </w:tcPr>
          <w:p w:rsidR="00EB5FDF" w:rsidRPr="002F290E" w:rsidRDefault="00EB5FDF" w:rsidP="00191816">
            <w:pPr>
              <w:jc w:val="center"/>
              <w:rPr>
                <w:sz w:val="24"/>
                <w:szCs w:val="24"/>
              </w:rPr>
            </w:pPr>
            <w:r w:rsidRPr="002F290E">
              <w:rPr>
                <w:sz w:val="24"/>
                <w:szCs w:val="24"/>
              </w:rPr>
              <w:t>15</w:t>
            </w:r>
          </w:p>
        </w:tc>
        <w:tc>
          <w:tcPr>
            <w:tcW w:w="1134" w:type="dxa"/>
          </w:tcPr>
          <w:p w:rsidR="00EB5FDF" w:rsidRPr="002F290E" w:rsidRDefault="00EB5FDF" w:rsidP="00191816">
            <w:pPr>
              <w:jc w:val="center"/>
              <w:rPr>
                <w:sz w:val="24"/>
                <w:szCs w:val="24"/>
              </w:rPr>
            </w:pPr>
            <w:r w:rsidRPr="002F290E">
              <w:rPr>
                <w:sz w:val="24"/>
                <w:szCs w:val="24"/>
              </w:rPr>
              <w:t>-</w:t>
            </w:r>
          </w:p>
        </w:tc>
        <w:tc>
          <w:tcPr>
            <w:tcW w:w="1701" w:type="dxa"/>
          </w:tcPr>
          <w:p w:rsidR="00EB5FDF" w:rsidRPr="002F290E" w:rsidRDefault="00EB5FDF" w:rsidP="00191816">
            <w:pPr>
              <w:jc w:val="center"/>
              <w:rPr>
                <w:sz w:val="24"/>
                <w:szCs w:val="24"/>
              </w:rPr>
            </w:pPr>
            <w:r w:rsidRPr="002F290E">
              <w:rPr>
                <w:sz w:val="24"/>
                <w:szCs w:val="24"/>
              </w:rPr>
              <w:t>17</w:t>
            </w:r>
          </w:p>
        </w:tc>
      </w:tr>
      <w:tr w:rsidR="00EB5FDF" w:rsidRPr="002F290E" w:rsidTr="00A81194">
        <w:trPr>
          <w:jc w:val="center"/>
        </w:trPr>
        <w:tc>
          <w:tcPr>
            <w:tcW w:w="1560" w:type="dxa"/>
          </w:tcPr>
          <w:p w:rsidR="00EB5FDF" w:rsidRPr="002F290E" w:rsidRDefault="00EB5FDF" w:rsidP="00191816">
            <w:pPr>
              <w:jc w:val="center"/>
              <w:rPr>
                <w:sz w:val="24"/>
                <w:szCs w:val="24"/>
              </w:rPr>
            </w:pPr>
            <w:r w:rsidRPr="002F290E">
              <w:rPr>
                <w:bCs/>
                <w:sz w:val="24"/>
                <w:szCs w:val="24"/>
              </w:rPr>
              <w:t>CO6</w:t>
            </w:r>
          </w:p>
        </w:tc>
        <w:tc>
          <w:tcPr>
            <w:tcW w:w="1417" w:type="dxa"/>
          </w:tcPr>
          <w:p w:rsidR="00EB5FDF" w:rsidRPr="002F290E" w:rsidRDefault="00EB5FDF" w:rsidP="00191816">
            <w:pPr>
              <w:jc w:val="center"/>
              <w:rPr>
                <w:sz w:val="24"/>
                <w:szCs w:val="24"/>
              </w:rPr>
            </w:pPr>
            <w:r w:rsidRPr="002F290E">
              <w:rPr>
                <w:sz w:val="24"/>
                <w:szCs w:val="24"/>
              </w:rPr>
              <w:t>-</w:t>
            </w:r>
          </w:p>
        </w:tc>
        <w:tc>
          <w:tcPr>
            <w:tcW w:w="1276" w:type="dxa"/>
          </w:tcPr>
          <w:p w:rsidR="00EB5FDF" w:rsidRPr="002F290E" w:rsidRDefault="00EB5FDF" w:rsidP="00191816">
            <w:pPr>
              <w:jc w:val="center"/>
              <w:rPr>
                <w:sz w:val="24"/>
                <w:szCs w:val="24"/>
              </w:rPr>
            </w:pPr>
            <w:r w:rsidRPr="002F290E">
              <w:rPr>
                <w:sz w:val="24"/>
                <w:szCs w:val="24"/>
              </w:rPr>
              <w:t>15</w:t>
            </w:r>
          </w:p>
        </w:tc>
        <w:tc>
          <w:tcPr>
            <w:tcW w:w="1134" w:type="dxa"/>
          </w:tcPr>
          <w:p w:rsidR="00EB5FDF" w:rsidRPr="002F290E" w:rsidRDefault="00EB5FDF" w:rsidP="00191816">
            <w:pPr>
              <w:jc w:val="center"/>
              <w:rPr>
                <w:sz w:val="24"/>
                <w:szCs w:val="24"/>
              </w:rPr>
            </w:pPr>
            <w:r w:rsidRPr="002F290E">
              <w:rPr>
                <w:sz w:val="24"/>
                <w:szCs w:val="24"/>
              </w:rPr>
              <w:t>-</w:t>
            </w:r>
          </w:p>
        </w:tc>
        <w:tc>
          <w:tcPr>
            <w:tcW w:w="1418" w:type="dxa"/>
          </w:tcPr>
          <w:p w:rsidR="00EB5FDF" w:rsidRPr="002F290E" w:rsidRDefault="00EB5FDF" w:rsidP="00191816">
            <w:pPr>
              <w:jc w:val="center"/>
              <w:rPr>
                <w:sz w:val="24"/>
                <w:szCs w:val="24"/>
              </w:rPr>
            </w:pPr>
            <w:r w:rsidRPr="002F290E">
              <w:rPr>
                <w:sz w:val="24"/>
                <w:szCs w:val="24"/>
              </w:rPr>
              <w:t>-</w:t>
            </w:r>
          </w:p>
        </w:tc>
        <w:tc>
          <w:tcPr>
            <w:tcW w:w="708" w:type="dxa"/>
          </w:tcPr>
          <w:p w:rsidR="00EB5FDF" w:rsidRPr="002F290E" w:rsidRDefault="00EB5FDF" w:rsidP="00191816">
            <w:pPr>
              <w:jc w:val="center"/>
              <w:rPr>
                <w:sz w:val="24"/>
                <w:szCs w:val="24"/>
              </w:rPr>
            </w:pPr>
            <w:r w:rsidRPr="002F290E">
              <w:rPr>
                <w:sz w:val="24"/>
                <w:szCs w:val="24"/>
              </w:rPr>
              <w:t>-</w:t>
            </w:r>
          </w:p>
        </w:tc>
        <w:tc>
          <w:tcPr>
            <w:tcW w:w="1134" w:type="dxa"/>
          </w:tcPr>
          <w:p w:rsidR="00EB5FDF" w:rsidRPr="002F290E" w:rsidRDefault="00EB5FDF" w:rsidP="00191816">
            <w:pPr>
              <w:jc w:val="center"/>
              <w:rPr>
                <w:sz w:val="24"/>
                <w:szCs w:val="24"/>
              </w:rPr>
            </w:pPr>
            <w:r w:rsidRPr="002F290E">
              <w:rPr>
                <w:sz w:val="24"/>
                <w:szCs w:val="24"/>
              </w:rPr>
              <w:t>-</w:t>
            </w:r>
          </w:p>
        </w:tc>
        <w:tc>
          <w:tcPr>
            <w:tcW w:w="1701" w:type="dxa"/>
          </w:tcPr>
          <w:p w:rsidR="00EB5FDF" w:rsidRPr="002F290E" w:rsidRDefault="00EB5FDF" w:rsidP="00191816">
            <w:pPr>
              <w:jc w:val="center"/>
              <w:rPr>
                <w:sz w:val="24"/>
                <w:szCs w:val="24"/>
              </w:rPr>
            </w:pPr>
            <w:r w:rsidRPr="002F290E">
              <w:rPr>
                <w:sz w:val="24"/>
                <w:szCs w:val="24"/>
              </w:rPr>
              <w:t>15</w:t>
            </w:r>
          </w:p>
        </w:tc>
      </w:tr>
      <w:tr w:rsidR="00EB5FDF" w:rsidRPr="002F290E" w:rsidTr="00A81194">
        <w:trPr>
          <w:jc w:val="center"/>
        </w:trPr>
        <w:tc>
          <w:tcPr>
            <w:tcW w:w="8647" w:type="dxa"/>
            <w:gridSpan w:val="7"/>
          </w:tcPr>
          <w:p w:rsidR="00EB5FDF" w:rsidRPr="002F290E" w:rsidRDefault="00EB5FDF" w:rsidP="00A81194">
            <w:pPr>
              <w:contextualSpacing/>
              <w:rPr>
                <w:sz w:val="24"/>
                <w:szCs w:val="24"/>
              </w:rPr>
            </w:pPr>
          </w:p>
        </w:tc>
        <w:tc>
          <w:tcPr>
            <w:tcW w:w="1701" w:type="dxa"/>
          </w:tcPr>
          <w:p w:rsidR="00EB5FDF" w:rsidRPr="002F290E" w:rsidRDefault="00EB5FDF" w:rsidP="00A81194">
            <w:pPr>
              <w:contextualSpacing/>
              <w:jc w:val="center"/>
              <w:rPr>
                <w:b/>
                <w:sz w:val="24"/>
                <w:szCs w:val="24"/>
              </w:rPr>
            </w:pPr>
            <w:r w:rsidRPr="002F290E">
              <w:rPr>
                <w:b/>
                <w:sz w:val="24"/>
                <w:szCs w:val="24"/>
              </w:rPr>
              <w:t>124</w:t>
            </w:r>
          </w:p>
        </w:tc>
      </w:tr>
    </w:tbl>
    <w:p w:rsidR="00EB5FDF" w:rsidRPr="002F290E" w:rsidRDefault="00EB5FDF" w:rsidP="00191816">
      <w:pPr>
        <w:tabs>
          <w:tab w:val="left" w:pos="7110"/>
        </w:tabs>
        <w:contextualSpacing/>
      </w:pPr>
      <w:r w:rsidRPr="002F290E">
        <w:tab/>
      </w:r>
    </w:p>
    <w:p w:rsidR="00EB5FDF" w:rsidRDefault="00EB5FDF" w:rsidP="00191816">
      <w:pPr>
        <w:jc w:val="center"/>
        <w:rPr>
          <w:rFonts w:ascii="Arial" w:hAnsi="Arial" w:cs="Arial"/>
          <w:bCs/>
          <w:noProof/>
        </w:rPr>
      </w:pPr>
      <w:r>
        <w:rPr>
          <w:rFonts w:ascii="Arial" w:hAnsi="Arial" w:cs="Arial"/>
          <w:noProof/>
          <w:lang w:val="en-IN" w:eastAsia="en-IN" w:bidi="ta-IN"/>
        </w:rPr>
        <w:lastRenderedPageBreak/>
        <w:drawing>
          <wp:inline distT="0" distB="0" distL="0" distR="0">
            <wp:extent cx="5736590" cy="83693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rsidR="00EB5FDF" w:rsidRDefault="00EB5FDF" w:rsidP="00191816">
      <w:pPr>
        <w:jc w:val="center"/>
        <w:rPr>
          <w:b/>
          <w:bCs/>
        </w:rPr>
      </w:pPr>
    </w:p>
    <w:p w:rsidR="00EB5FDF" w:rsidRDefault="00EB5FDF" w:rsidP="00191816">
      <w:pPr>
        <w:jc w:val="center"/>
        <w:rPr>
          <w:b/>
          <w:bCs/>
        </w:rPr>
      </w:pPr>
      <w:r>
        <w:rPr>
          <w:b/>
          <w:bCs/>
        </w:rPr>
        <w:t>END SEMESTER EXAMINATION – APRIL / MAY 2024</w:t>
      </w:r>
    </w:p>
    <w:p w:rsidR="00EB5FDF" w:rsidRPr="008B7BE1" w:rsidRDefault="00EB5FD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B5FDF" w:rsidRPr="001A5331" w:rsidTr="0037089B">
        <w:trPr>
          <w:trHeight w:val="397"/>
          <w:jc w:val="center"/>
        </w:trPr>
        <w:tc>
          <w:tcPr>
            <w:tcW w:w="1555" w:type="dxa"/>
            <w:vAlign w:val="center"/>
          </w:tcPr>
          <w:p w:rsidR="00EB5FDF" w:rsidRPr="001A5331" w:rsidRDefault="00EB5FDF" w:rsidP="00A81194">
            <w:pPr>
              <w:pStyle w:val="Title"/>
              <w:contextualSpacing/>
              <w:jc w:val="left"/>
              <w:rPr>
                <w:b/>
                <w:szCs w:val="22"/>
              </w:rPr>
            </w:pPr>
            <w:r w:rsidRPr="001A5331">
              <w:rPr>
                <w:b/>
                <w:sz w:val="22"/>
                <w:szCs w:val="22"/>
              </w:rPr>
              <w:t xml:space="preserve">Course Code      </w:t>
            </w:r>
          </w:p>
        </w:tc>
        <w:tc>
          <w:tcPr>
            <w:tcW w:w="6662" w:type="dxa"/>
            <w:vAlign w:val="center"/>
          </w:tcPr>
          <w:p w:rsidR="00EB5FDF" w:rsidRPr="001A5331" w:rsidRDefault="00EB5FDF" w:rsidP="00191816">
            <w:pPr>
              <w:pStyle w:val="Title"/>
              <w:contextualSpacing/>
              <w:jc w:val="left"/>
              <w:rPr>
                <w:b/>
                <w:szCs w:val="22"/>
              </w:rPr>
            </w:pPr>
            <w:r w:rsidRPr="001A5331">
              <w:rPr>
                <w:b/>
                <w:sz w:val="22"/>
                <w:szCs w:val="22"/>
              </w:rPr>
              <w:t>18CE2028</w:t>
            </w:r>
          </w:p>
        </w:tc>
        <w:tc>
          <w:tcPr>
            <w:tcW w:w="1417" w:type="dxa"/>
            <w:vAlign w:val="center"/>
          </w:tcPr>
          <w:p w:rsidR="00EB5FDF" w:rsidRPr="001A5331" w:rsidRDefault="00EB5FDF" w:rsidP="00A81194">
            <w:pPr>
              <w:pStyle w:val="Title"/>
              <w:ind w:left="-468" w:firstLine="468"/>
              <w:contextualSpacing/>
              <w:jc w:val="left"/>
              <w:rPr>
                <w:szCs w:val="22"/>
              </w:rPr>
            </w:pPr>
            <w:r w:rsidRPr="001A5331">
              <w:rPr>
                <w:b/>
                <w:bCs/>
                <w:sz w:val="22"/>
                <w:szCs w:val="22"/>
              </w:rPr>
              <w:t xml:space="preserve">Duration       </w:t>
            </w:r>
          </w:p>
        </w:tc>
        <w:tc>
          <w:tcPr>
            <w:tcW w:w="851" w:type="dxa"/>
            <w:vAlign w:val="center"/>
          </w:tcPr>
          <w:p w:rsidR="00EB5FDF" w:rsidRPr="001A5331" w:rsidRDefault="00EB5FDF" w:rsidP="00A81194">
            <w:pPr>
              <w:pStyle w:val="Title"/>
              <w:contextualSpacing/>
              <w:jc w:val="left"/>
              <w:rPr>
                <w:b/>
                <w:szCs w:val="22"/>
              </w:rPr>
            </w:pPr>
            <w:r w:rsidRPr="001A5331">
              <w:rPr>
                <w:b/>
                <w:sz w:val="22"/>
                <w:szCs w:val="22"/>
              </w:rPr>
              <w:t>3hrs</w:t>
            </w:r>
          </w:p>
        </w:tc>
      </w:tr>
      <w:tr w:rsidR="00EB5FDF" w:rsidRPr="001A5331" w:rsidTr="0037089B">
        <w:trPr>
          <w:trHeight w:val="397"/>
          <w:jc w:val="center"/>
        </w:trPr>
        <w:tc>
          <w:tcPr>
            <w:tcW w:w="1555" w:type="dxa"/>
            <w:vAlign w:val="center"/>
          </w:tcPr>
          <w:p w:rsidR="00EB5FDF" w:rsidRPr="001A5331" w:rsidRDefault="00EB5FDF" w:rsidP="00A81194">
            <w:pPr>
              <w:pStyle w:val="Title"/>
              <w:ind w:right="-160"/>
              <w:contextualSpacing/>
              <w:jc w:val="left"/>
              <w:rPr>
                <w:b/>
                <w:szCs w:val="22"/>
              </w:rPr>
            </w:pPr>
            <w:r w:rsidRPr="001A5331">
              <w:rPr>
                <w:b/>
                <w:sz w:val="22"/>
                <w:szCs w:val="22"/>
              </w:rPr>
              <w:t xml:space="preserve">Course Name     </w:t>
            </w:r>
          </w:p>
        </w:tc>
        <w:tc>
          <w:tcPr>
            <w:tcW w:w="6662" w:type="dxa"/>
            <w:vAlign w:val="center"/>
          </w:tcPr>
          <w:p w:rsidR="00EB5FDF" w:rsidRPr="001A5331" w:rsidRDefault="00EB5FDF" w:rsidP="00191816">
            <w:pPr>
              <w:pStyle w:val="Title"/>
              <w:contextualSpacing/>
              <w:jc w:val="left"/>
              <w:rPr>
                <w:b/>
                <w:szCs w:val="22"/>
              </w:rPr>
            </w:pPr>
            <w:r w:rsidRPr="001A5331">
              <w:rPr>
                <w:b/>
                <w:sz w:val="22"/>
                <w:szCs w:val="22"/>
              </w:rPr>
              <w:t>QUANTITY SURVEYING AND ESTIMATION</w:t>
            </w:r>
          </w:p>
        </w:tc>
        <w:tc>
          <w:tcPr>
            <w:tcW w:w="1417" w:type="dxa"/>
            <w:vAlign w:val="center"/>
          </w:tcPr>
          <w:p w:rsidR="00EB5FDF" w:rsidRPr="001A5331" w:rsidRDefault="00EB5FDF" w:rsidP="00A81194">
            <w:pPr>
              <w:pStyle w:val="Title"/>
              <w:contextualSpacing/>
              <w:jc w:val="left"/>
              <w:rPr>
                <w:b/>
                <w:bCs/>
                <w:szCs w:val="22"/>
              </w:rPr>
            </w:pPr>
            <w:r w:rsidRPr="001A5331">
              <w:rPr>
                <w:b/>
                <w:bCs/>
                <w:sz w:val="22"/>
                <w:szCs w:val="22"/>
              </w:rPr>
              <w:t xml:space="preserve">Max. Marks </w:t>
            </w:r>
          </w:p>
        </w:tc>
        <w:tc>
          <w:tcPr>
            <w:tcW w:w="851" w:type="dxa"/>
            <w:vAlign w:val="center"/>
          </w:tcPr>
          <w:p w:rsidR="00EB5FDF" w:rsidRPr="001A5331" w:rsidRDefault="00EB5FDF" w:rsidP="00A81194">
            <w:pPr>
              <w:pStyle w:val="Title"/>
              <w:contextualSpacing/>
              <w:jc w:val="left"/>
              <w:rPr>
                <w:b/>
                <w:szCs w:val="22"/>
              </w:rPr>
            </w:pPr>
            <w:r w:rsidRPr="001A5331">
              <w:rPr>
                <w:b/>
                <w:sz w:val="22"/>
                <w:szCs w:val="22"/>
              </w:rPr>
              <w:t>100</w:t>
            </w:r>
          </w:p>
        </w:tc>
      </w:tr>
    </w:tbl>
    <w:p w:rsidR="00EB5FDF" w:rsidRPr="008B7BE1" w:rsidRDefault="00EB5FDF" w:rsidP="00A81194">
      <w:pPr>
        <w:ind w:left="720"/>
        <w:contextualSpacing/>
        <w:rPr>
          <w:highlight w:val="yellow"/>
        </w:rPr>
      </w:pPr>
    </w:p>
    <w:tbl>
      <w:tblPr>
        <w:tblStyle w:val="TableGrid"/>
        <w:tblW w:w="5098" w:type="pct"/>
        <w:tblInd w:w="-147" w:type="dxa"/>
        <w:tblLayout w:type="fixed"/>
        <w:tblLook w:val="04A0" w:firstRow="1" w:lastRow="0" w:firstColumn="1" w:lastColumn="0" w:noHBand="0" w:noVBand="1"/>
      </w:tblPr>
      <w:tblGrid>
        <w:gridCol w:w="584"/>
        <w:gridCol w:w="405"/>
        <w:gridCol w:w="7127"/>
        <w:gridCol w:w="831"/>
        <w:gridCol w:w="761"/>
        <w:gridCol w:w="895"/>
      </w:tblGrid>
      <w:tr w:rsidR="00EB5FDF" w:rsidRPr="008B7BE1" w:rsidTr="00191816">
        <w:trPr>
          <w:trHeight w:val="551"/>
        </w:trPr>
        <w:tc>
          <w:tcPr>
            <w:tcW w:w="275" w:type="pct"/>
            <w:vAlign w:val="center"/>
          </w:tcPr>
          <w:p w:rsidR="00EB5FDF" w:rsidRPr="008B7BE1" w:rsidRDefault="00EB5FDF" w:rsidP="00A81194">
            <w:pPr>
              <w:contextualSpacing/>
              <w:jc w:val="center"/>
              <w:rPr>
                <w:b/>
                <w:sz w:val="24"/>
                <w:szCs w:val="24"/>
              </w:rPr>
            </w:pPr>
            <w:r w:rsidRPr="008B7BE1">
              <w:rPr>
                <w:b/>
                <w:sz w:val="24"/>
                <w:szCs w:val="24"/>
              </w:rPr>
              <w:t>Q. No.</w:t>
            </w:r>
          </w:p>
        </w:tc>
        <w:tc>
          <w:tcPr>
            <w:tcW w:w="3552" w:type="pct"/>
            <w:gridSpan w:val="2"/>
            <w:vAlign w:val="center"/>
          </w:tcPr>
          <w:p w:rsidR="00EB5FDF" w:rsidRPr="008B7BE1" w:rsidRDefault="00EB5FDF" w:rsidP="00A81194">
            <w:pPr>
              <w:contextualSpacing/>
              <w:jc w:val="center"/>
              <w:rPr>
                <w:b/>
                <w:sz w:val="24"/>
                <w:szCs w:val="24"/>
              </w:rPr>
            </w:pPr>
            <w:r w:rsidRPr="008B7BE1">
              <w:rPr>
                <w:b/>
                <w:sz w:val="24"/>
                <w:szCs w:val="24"/>
              </w:rPr>
              <w:t>Questions</w:t>
            </w:r>
          </w:p>
        </w:tc>
        <w:tc>
          <w:tcPr>
            <w:tcW w:w="392" w:type="pct"/>
            <w:vAlign w:val="center"/>
          </w:tcPr>
          <w:p w:rsidR="00EB5FDF" w:rsidRPr="008B7BE1" w:rsidRDefault="00EB5FDF" w:rsidP="00A81194">
            <w:pPr>
              <w:contextualSpacing/>
              <w:jc w:val="center"/>
              <w:rPr>
                <w:b/>
                <w:sz w:val="24"/>
                <w:szCs w:val="24"/>
              </w:rPr>
            </w:pPr>
            <w:r w:rsidRPr="008B7BE1">
              <w:rPr>
                <w:b/>
                <w:sz w:val="24"/>
                <w:szCs w:val="24"/>
              </w:rPr>
              <w:t>CO</w:t>
            </w:r>
          </w:p>
        </w:tc>
        <w:tc>
          <w:tcPr>
            <w:tcW w:w="359" w:type="pct"/>
            <w:vAlign w:val="center"/>
          </w:tcPr>
          <w:p w:rsidR="00EB5FDF" w:rsidRPr="008B7BE1" w:rsidRDefault="00EB5FDF" w:rsidP="00A81194">
            <w:pPr>
              <w:contextualSpacing/>
              <w:jc w:val="center"/>
              <w:rPr>
                <w:b/>
                <w:sz w:val="24"/>
                <w:szCs w:val="24"/>
              </w:rPr>
            </w:pPr>
            <w:r w:rsidRPr="008B7BE1">
              <w:rPr>
                <w:b/>
                <w:sz w:val="24"/>
                <w:szCs w:val="24"/>
              </w:rPr>
              <w:t>BL</w:t>
            </w:r>
          </w:p>
        </w:tc>
        <w:tc>
          <w:tcPr>
            <w:tcW w:w="422" w:type="pct"/>
            <w:vAlign w:val="center"/>
          </w:tcPr>
          <w:p w:rsidR="00EB5FDF" w:rsidRPr="008B7BE1" w:rsidRDefault="00EB5FDF" w:rsidP="00191816">
            <w:pPr>
              <w:contextualSpacing/>
              <w:jc w:val="center"/>
              <w:rPr>
                <w:b/>
                <w:sz w:val="24"/>
                <w:szCs w:val="24"/>
              </w:rPr>
            </w:pPr>
            <w:r w:rsidRPr="008B7BE1">
              <w:rPr>
                <w:b/>
                <w:sz w:val="24"/>
                <w:szCs w:val="24"/>
              </w:rPr>
              <w:t>M</w:t>
            </w:r>
          </w:p>
        </w:tc>
      </w:tr>
      <w:tr w:rsidR="00EB5FDF" w:rsidRPr="008B7BE1" w:rsidTr="00191816">
        <w:trPr>
          <w:trHeight w:val="487"/>
        </w:trPr>
        <w:tc>
          <w:tcPr>
            <w:tcW w:w="5000" w:type="pct"/>
            <w:gridSpan w:val="6"/>
            <w:vAlign w:val="center"/>
          </w:tcPr>
          <w:p w:rsidR="00EB5FDF" w:rsidRPr="008B7BE1" w:rsidRDefault="00EB5FDF" w:rsidP="00A81194">
            <w:pPr>
              <w:contextualSpacing/>
              <w:jc w:val="center"/>
              <w:rPr>
                <w:b/>
                <w:sz w:val="24"/>
                <w:szCs w:val="24"/>
                <w:u w:val="single"/>
              </w:rPr>
            </w:pPr>
            <w:r w:rsidRPr="008B7BE1">
              <w:rPr>
                <w:b/>
                <w:sz w:val="24"/>
                <w:szCs w:val="24"/>
                <w:u w:val="single"/>
              </w:rPr>
              <w:t>PART – A (10 X 1 = 10 MARKS)</w:t>
            </w:r>
          </w:p>
          <w:p w:rsidR="00EB5FDF" w:rsidRPr="008B7BE1" w:rsidRDefault="00EB5FDF" w:rsidP="00A81194">
            <w:pPr>
              <w:contextualSpacing/>
              <w:jc w:val="center"/>
              <w:rPr>
                <w:b/>
                <w:sz w:val="24"/>
                <w:szCs w:val="24"/>
              </w:rPr>
            </w:pPr>
            <w:r w:rsidRPr="008B7BE1">
              <w:rPr>
                <w:b/>
                <w:sz w:val="24"/>
                <w:szCs w:val="24"/>
              </w:rPr>
              <w:t>(Answer all the questions)</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1.</w:t>
            </w:r>
          </w:p>
        </w:tc>
        <w:tc>
          <w:tcPr>
            <w:tcW w:w="3552" w:type="pct"/>
            <w:gridSpan w:val="2"/>
          </w:tcPr>
          <w:p w:rsidR="00EB5FDF" w:rsidRPr="008B7BE1" w:rsidRDefault="00EB5FDF" w:rsidP="00191816">
            <w:pPr>
              <w:jc w:val="both"/>
              <w:rPr>
                <w:sz w:val="24"/>
                <w:szCs w:val="24"/>
              </w:rPr>
            </w:pPr>
            <w:r w:rsidRPr="008B7BE1">
              <w:rPr>
                <w:sz w:val="24"/>
                <w:szCs w:val="24"/>
              </w:rPr>
              <w:t>Write the unit measurement for the following items.</w:t>
            </w:r>
          </w:p>
          <w:p w:rsidR="00EB5FDF" w:rsidRPr="008B7BE1" w:rsidRDefault="00EB5FDF" w:rsidP="00191816">
            <w:pPr>
              <w:pStyle w:val="ListParagraph"/>
              <w:numPr>
                <w:ilvl w:val="0"/>
                <w:numId w:val="10"/>
              </w:numPr>
              <w:jc w:val="both"/>
              <w:rPr>
                <w:sz w:val="24"/>
                <w:szCs w:val="24"/>
              </w:rPr>
            </w:pPr>
            <w:r w:rsidRPr="008B7BE1">
              <w:rPr>
                <w:sz w:val="24"/>
                <w:szCs w:val="24"/>
              </w:rPr>
              <w:t>PCC</w:t>
            </w:r>
          </w:p>
          <w:p w:rsidR="00EB5FDF" w:rsidRPr="008B7BE1" w:rsidRDefault="00EB5FDF" w:rsidP="00191816">
            <w:pPr>
              <w:pStyle w:val="ListParagraph"/>
              <w:numPr>
                <w:ilvl w:val="0"/>
                <w:numId w:val="10"/>
              </w:numPr>
              <w:jc w:val="both"/>
              <w:rPr>
                <w:sz w:val="24"/>
                <w:szCs w:val="24"/>
              </w:rPr>
            </w:pPr>
            <w:r w:rsidRPr="008B7BE1">
              <w:rPr>
                <w:sz w:val="24"/>
                <w:szCs w:val="24"/>
              </w:rPr>
              <w:t>Plastering work in superstructure</w:t>
            </w:r>
          </w:p>
        </w:tc>
        <w:tc>
          <w:tcPr>
            <w:tcW w:w="392" w:type="pct"/>
          </w:tcPr>
          <w:p w:rsidR="00EB5FDF" w:rsidRPr="008B7BE1" w:rsidRDefault="00EB5FDF" w:rsidP="00191816">
            <w:pPr>
              <w:contextualSpacing/>
              <w:jc w:val="center"/>
              <w:rPr>
                <w:sz w:val="24"/>
                <w:szCs w:val="24"/>
              </w:rPr>
            </w:pPr>
            <w:r w:rsidRPr="008B7BE1">
              <w:rPr>
                <w:sz w:val="24"/>
                <w:szCs w:val="24"/>
              </w:rPr>
              <w:t>CO1</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2.</w:t>
            </w:r>
          </w:p>
        </w:tc>
        <w:tc>
          <w:tcPr>
            <w:tcW w:w="3552" w:type="pct"/>
            <w:gridSpan w:val="2"/>
          </w:tcPr>
          <w:p w:rsidR="00EB5FDF" w:rsidRPr="008B7BE1" w:rsidRDefault="00EB5FDF" w:rsidP="00191816">
            <w:pPr>
              <w:jc w:val="both"/>
              <w:rPr>
                <w:sz w:val="24"/>
                <w:szCs w:val="24"/>
              </w:rPr>
            </w:pPr>
            <w:r w:rsidRPr="008B7BE1">
              <w:rPr>
                <w:sz w:val="24"/>
                <w:szCs w:val="24"/>
                <w:lang w:eastAsia="en-IN"/>
              </w:rPr>
              <w:t>List the order of booking dimensions, according to ISI method of measurement.</w:t>
            </w:r>
          </w:p>
        </w:tc>
        <w:tc>
          <w:tcPr>
            <w:tcW w:w="392" w:type="pct"/>
          </w:tcPr>
          <w:p w:rsidR="00EB5FDF" w:rsidRPr="008B7BE1" w:rsidRDefault="00EB5FDF" w:rsidP="00191816">
            <w:pPr>
              <w:contextualSpacing/>
              <w:jc w:val="center"/>
              <w:rPr>
                <w:sz w:val="24"/>
                <w:szCs w:val="24"/>
              </w:rPr>
            </w:pPr>
            <w:r w:rsidRPr="008B7BE1">
              <w:rPr>
                <w:sz w:val="24"/>
                <w:szCs w:val="24"/>
              </w:rPr>
              <w:t>CO1</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3.</w:t>
            </w:r>
          </w:p>
        </w:tc>
        <w:tc>
          <w:tcPr>
            <w:tcW w:w="3552" w:type="pct"/>
            <w:gridSpan w:val="2"/>
            <w:vAlign w:val="bottom"/>
          </w:tcPr>
          <w:p w:rsidR="00EB5FDF" w:rsidRPr="008B7BE1" w:rsidRDefault="00EB5FDF" w:rsidP="00A81194">
            <w:pPr>
              <w:contextualSpacing/>
              <w:jc w:val="both"/>
              <w:rPr>
                <w:sz w:val="24"/>
                <w:szCs w:val="24"/>
              </w:rPr>
            </w:pPr>
            <w:r w:rsidRPr="008B7BE1">
              <w:rPr>
                <w:sz w:val="24"/>
                <w:szCs w:val="24"/>
              </w:rPr>
              <w:t>Write the nominal size of modular brick.</w:t>
            </w:r>
          </w:p>
        </w:tc>
        <w:tc>
          <w:tcPr>
            <w:tcW w:w="392" w:type="pct"/>
          </w:tcPr>
          <w:p w:rsidR="00EB5FDF" w:rsidRPr="008B7BE1" w:rsidRDefault="00EB5FDF" w:rsidP="00191816">
            <w:pPr>
              <w:contextualSpacing/>
              <w:jc w:val="center"/>
              <w:rPr>
                <w:sz w:val="24"/>
                <w:szCs w:val="24"/>
              </w:rPr>
            </w:pPr>
            <w:r w:rsidRPr="008B7BE1">
              <w:rPr>
                <w:sz w:val="24"/>
                <w:szCs w:val="24"/>
              </w:rPr>
              <w:t>CO2</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4.</w:t>
            </w:r>
          </w:p>
        </w:tc>
        <w:tc>
          <w:tcPr>
            <w:tcW w:w="3552" w:type="pct"/>
            <w:gridSpan w:val="2"/>
            <w:vAlign w:val="bottom"/>
          </w:tcPr>
          <w:p w:rsidR="00EB5FDF" w:rsidRPr="008B7BE1" w:rsidRDefault="00EB5FDF" w:rsidP="00191816">
            <w:pPr>
              <w:contextualSpacing/>
              <w:jc w:val="both"/>
              <w:rPr>
                <w:sz w:val="24"/>
                <w:szCs w:val="24"/>
              </w:rPr>
            </w:pPr>
            <w:r w:rsidRPr="008B7BE1">
              <w:rPr>
                <w:sz w:val="24"/>
                <w:szCs w:val="24"/>
              </w:rPr>
              <w:t>Define lead.</w:t>
            </w:r>
          </w:p>
        </w:tc>
        <w:tc>
          <w:tcPr>
            <w:tcW w:w="392" w:type="pct"/>
          </w:tcPr>
          <w:p w:rsidR="00EB5FDF" w:rsidRPr="008B7BE1" w:rsidRDefault="00EB5FDF" w:rsidP="00191816">
            <w:pPr>
              <w:contextualSpacing/>
              <w:jc w:val="center"/>
              <w:rPr>
                <w:sz w:val="24"/>
                <w:szCs w:val="24"/>
              </w:rPr>
            </w:pPr>
            <w:r w:rsidRPr="008B7BE1">
              <w:rPr>
                <w:sz w:val="24"/>
                <w:szCs w:val="24"/>
              </w:rPr>
              <w:t>CO2</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5.</w:t>
            </w:r>
          </w:p>
        </w:tc>
        <w:tc>
          <w:tcPr>
            <w:tcW w:w="3552" w:type="pct"/>
            <w:gridSpan w:val="2"/>
            <w:vAlign w:val="bottom"/>
          </w:tcPr>
          <w:p w:rsidR="00EB5FDF" w:rsidRPr="008B7BE1" w:rsidRDefault="00EB5FDF" w:rsidP="00191816">
            <w:pPr>
              <w:contextualSpacing/>
              <w:jc w:val="both"/>
              <w:rPr>
                <w:sz w:val="24"/>
                <w:szCs w:val="24"/>
              </w:rPr>
            </w:pPr>
            <w:r>
              <w:rPr>
                <w:sz w:val="24"/>
                <w:szCs w:val="24"/>
              </w:rPr>
              <w:t>List</w:t>
            </w:r>
            <w:r w:rsidRPr="008B7BE1">
              <w:rPr>
                <w:sz w:val="24"/>
                <w:szCs w:val="24"/>
              </w:rPr>
              <w:t xml:space="preserve"> the different methods used in building estimate.</w:t>
            </w:r>
          </w:p>
        </w:tc>
        <w:tc>
          <w:tcPr>
            <w:tcW w:w="392" w:type="pct"/>
          </w:tcPr>
          <w:p w:rsidR="00EB5FDF" w:rsidRPr="008B7BE1" w:rsidRDefault="00EB5FDF" w:rsidP="00191816">
            <w:pPr>
              <w:contextualSpacing/>
              <w:jc w:val="center"/>
              <w:rPr>
                <w:sz w:val="24"/>
                <w:szCs w:val="24"/>
              </w:rPr>
            </w:pPr>
            <w:r w:rsidRPr="008B7BE1">
              <w:rPr>
                <w:sz w:val="24"/>
                <w:szCs w:val="24"/>
              </w:rPr>
              <w:t>CO3</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6.</w:t>
            </w:r>
          </w:p>
        </w:tc>
        <w:tc>
          <w:tcPr>
            <w:tcW w:w="3552" w:type="pct"/>
            <w:gridSpan w:val="2"/>
            <w:vAlign w:val="bottom"/>
          </w:tcPr>
          <w:p w:rsidR="00EB5FDF" w:rsidRPr="008B7BE1" w:rsidRDefault="00EB5FDF" w:rsidP="00191816">
            <w:pPr>
              <w:contextualSpacing/>
              <w:jc w:val="both"/>
              <w:rPr>
                <w:sz w:val="24"/>
                <w:szCs w:val="24"/>
              </w:rPr>
            </w:pPr>
            <w:r w:rsidRPr="008B7BE1">
              <w:rPr>
                <w:sz w:val="24"/>
                <w:szCs w:val="24"/>
              </w:rPr>
              <w:t>Calculate the quantity of stone metal required for 2Km.Length for wearing coat of a 4m wide road. The thickness of the metal road required is 12cm loose.</w:t>
            </w:r>
          </w:p>
        </w:tc>
        <w:tc>
          <w:tcPr>
            <w:tcW w:w="392" w:type="pct"/>
          </w:tcPr>
          <w:p w:rsidR="00EB5FDF" w:rsidRPr="008B7BE1" w:rsidRDefault="00EB5FDF" w:rsidP="00191816">
            <w:pPr>
              <w:contextualSpacing/>
              <w:jc w:val="center"/>
              <w:rPr>
                <w:sz w:val="24"/>
                <w:szCs w:val="24"/>
              </w:rPr>
            </w:pPr>
            <w:r w:rsidRPr="008B7BE1">
              <w:rPr>
                <w:sz w:val="24"/>
                <w:szCs w:val="24"/>
              </w:rPr>
              <w:t>CO3</w:t>
            </w:r>
          </w:p>
        </w:tc>
        <w:tc>
          <w:tcPr>
            <w:tcW w:w="359" w:type="pct"/>
          </w:tcPr>
          <w:p w:rsidR="00EB5FDF" w:rsidRPr="008B7BE1" w:rsidRDefault="00EB5FDF" w:rsidP="00191816">
            <w:pPr>
              <w:jc w:val="center"/>
              <w:rPr>
                <w:sz w:val="24"/>
                <w:szCs w:val="24"/>
              </w:rPr>
            </w:pPr>
            <w:r w:rsidRPr="008B7BE1">
              <w:rPr>
                <w:sz w:val="24"/>
                <w:szCs w:val="24"/>
              </w:rPr>
              <w:t>A</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7.</w:t>
            </w:r>
          </w:p>
        </w:tc>
        <w:tc>
          <w:tcPr>
            <w:tcW w:w="3552" w:type="pct"/>
            <w:gridSpan w:val="2"/>
            <w:vAlign w:val="bottom"/>
          </w:tcPr>
          <w:p w:rsidR="00EB5FDF" w:rsidRPr="008B7BE1" w:rsidRDefault="00EB5FDF" w:rsidP="00A81194">
            <w:pPr>
              <w:pStyle w:val="ListParagraph"/>
              <w:ind w:left="0"/>
              <w:jc w:val="both"/>
              <w:rPr>
                <w:noProof/>
                <w:sz w:val="24"/>
                <w:szCs w:val="24"/>
                <w:lang w:eastAsia="zh-TW"/>
              </w:rPr>
            </w:pPr>
            <w:r w:rsidRPr="008B7BE1">
              <w:rPr>
                <w:noProof/>
                <w:sz w:val="24"/>
                <w:szCs w:val="24"/>
                <w:lang w:eastAsia="zh-TW"/>
              </w:rPr>
              <w:t>Define abutment.</w:t>
            </w:r>
          </w:p>
        </w:tc>
        <w:tc>
          <w:tcPr>
            <w:tcW w:w="392" w:type="pct"/>
          </w:tcPr>
          <w:p w:rsidR="00EB5FDF" w:rsidRPr="008B7BE1" w:rsidRDefault="00EB5FDF" w:rsidP="00191816">
            <w:pPr>
              <w:contextualSpacing/>
              <w:jc w:val="center"/>
              <w:rPr>
                <w:sz w:val="24"/>
                <w:szCs w:val="24"/>
              </w:rPr>
            </w:pPr>
            <w:r w:rsidRPr="008B7BE1">
              <w:rPr>
                <w:sz w:val="24"/>
                <w:szCs w:val="24"/>
              </w:rPr>
              <w:t>CO4</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8.</w:t>
            </w:r>
          </w:p>
        </w:tc>
        <w:tc>
          <w:tcPr>
            <w:tcW w:w="3552" w:type="pct"/>
            <w:gridSpan w:val="2"/>
            <w:vAlign w:val="bottom"/>
          </w:tcPr>
          <w:p w:rsidR="00EB5FDF" w:rsidRPr="008B7BE1" w:rsidRDefault="00EB5FDF" w:rsidP="00191816">
            <w:pPr>
              <w:contextualSpacing/>
              <w:jc w:val="both"/>
              <w:rPr>
                <w:bCs/>
                <w:sz w:val="24"/>
                <w:szCs w:val="24"/>
              </w:rPr>
            </w:pPr>
            <w:r w:rsidRPr="008B7BE1">
              <w:rPr>
                <w:noProof/>
                <w:sz w:val="24"/>
                <w:szCs w:val="24"/>
                <w:lang w:eastAsia="zh-TW"/>
              </w:rPr>
              <w:t>State plinth area.</w:t>
            </w:r>
          </w:p>
        </w:tc>
        <w:tc>
          <w:tcPr>
            <w:tcW w:w="392" w:type="pct"/>
          </w:tcPr>
          <w:p w:rsidR="00EB5FDF" w:rsidRPr="008B7BE1" w:rsidRDefault="00EB5FDF" w:rsidP="00191816">
            <w:pPr>
              <w:contextualSpacing/>
              <w:jc w:val="center"/>
              <w:rPr>
                <w:sz w:val="24"/>
                <w:szCs w:val="24"/>
              </w:rPr>
            </w:pPr>
            <w:r w:rsidRPr="008B7BE1">
              <w:rPr>
                <w:sz w:val="24"/>
                <w:szCs w:val="24"/>
              </w:rPr>
              <w:t>CO1</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9.</w:t>
            </w:r>
          </w:p>
        </w:tc>
        <w:tc>
          <w:tcPr>
            <w:tcW w:w="3552" w:type="pct"/>
            <w:gridSpan w:val="2"/>
            <w:vAlign w:val="center"/>
          </w:tcPr>
          <w:p w:rsidR="00EB5FDF" w:rsidRPr="008B7BE1" w:rsidRDefault="00EB5FDF" w:rsidP="00191816">
            <w:pPr>
              <w:rPr>
                <w:sz w:val="24"/>
                <w:szCs w:val="24"/>
              </w:rPr>
            </w:pPr>
            <w:r w:rsidRPr="008B7BE1">
              <w:rPr>
                <w:sz w:val="24"/>
                <w:szCs w:val="24"/>
              </w:rPr>
              <w:t>Recall the important factors influencing the value of building.</w:t>
            </w:r>
          </w:p>
        </w:tc>
        <w:tc>
          <w:tcPr>
            <w:tcW w:w="392" w:type="pct"/>
          </w:tcPr>
          <w:p w:rsidR="00EB5FDF" w:rsidRPr="008B7BE1" w:rsidRDefault="00EB5FDF" w:rsidP="00191816">
            <w:pPr>
              <w:contextualSpacing/>
              <w:jc w:val="center"/>
              <w:rPr>
                <w:sz w:val="24"/>
                <w:szCs w:val="24"/>
              </w:rPr>
            </w:pPr>
            <w:r w:rsidRPr="008B7BE1">
              <w:rPr>
                <w:sz w:val="24"/>
                <w:szCs w:val="24"/>
              </w:rPr>
              <w:t>CO5</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10.</w:t>
            </w:r>
          </w:p>
        </w:tc>
        <w:tc>
          <w:tcPr>
            <w:tcW w:w="3552" w:type="pct"/>
            <w:gridSpan w:val="2"/>
            <w:vAlign w:val="center"/>
          </w:tcPr>
          <w:p w:rsidR="00EB5FDF" w:rsidRPr="008B7BE1" w:rsidRDefault="00EB5FDF" w:rsidP="00191816">
            <w:pPr>
              <w:rPr>
                <w:sz w:val="24"/>
                <w:szCs w:val="24"/>
              </w:rPr>
            </w:pPr>
            <w:r w:rsidRPr="008B7BE1">
              <w:rPr>
                <w:sz w:val="24"/>
                <w:szCs w:val="24"/>
              </w:rPr>
              <w:t>State valuation.</w:t>
            </w:r>
          </w:p>
        </w:tc>
        <w:tc>
          <w:tcPr>
            <w:tcW w:w="392" w:type="pct"/>
          </w:tcPr>
          <w:p w:rsidR="00EB5FDF" w:rsidRPr="008B7BE1" w:rsidRDefault="00EB5FDF" w:rsidP="00191816">
            <w:pPr>
              <w:contextualSpacing/>
              <w:jc w:val="center"/>
              <w:rPr>
                <w:sz w:val="24"/>
                <w:szCs w:val="24"/>
              </w:rPr>
            </w:pPr>
            <w:r w:rsidRPr="008B7BE1">
              <w:rPr>
                <w:sz w:val="24"/>
                <w:szCs w:val="24"/>
              </w:rPr>
              <w:t>CO5</w:t>
            </w:r>
          </w:p>
        </w:tc>
        <w:tc>
          <w:tcPr>
            <w:tcW w:w="359" w:type="pct"/>
          </w:tcPr>
          <w:p w:rsidR="00EB5FDF" w:rsidRPr="008B7BE1" w:rsidRDefault="00EB5FDF" w:rsidP="00191816">
            <w:pPr>
              <w:jc w:val="center"/>
              <w:rPr>
                <w:sz w:val="24"/>
                <w:szCs w:val="24"/>
              </w:rPr>
            </w:pPr>
            <w:r w:rsidRPr="008B7BE1">
              <w:rPr>
                <w:sz w:val="24"/>
                <w:szCs w:val="24"/>
              </w:rPr>
              <w:t>R</w:t>
            </w:r>
          </w:p>
        </w:tc>
        <w:tc>
          <w:tcPr>
            <w:tcW w:w="422" w:type="pct"/>
          </w:tcPr>
          <w:p w:rsidR="00EB5FDF" w:rsidRPr="008B7BE1" w:rsidRDefault="00EB5FDF" w:rsidP="00191816">
            <w:pPr>
              <w:jc w:val="center"/>
              <w:rPr>
                <w:sz w:val="24"/>
                <w:szCs w:val="24"/>
              </w:rPr>
            </w:pPr>
            <w:r w:rsidRPr="008B7BE1">
              <w:rPr>
                <w:sz w:val="24"/>
                <w:szCs w:val="24"/>
              </w:rPr>
              <w:t>1</w:t>
            </w:r>
          </w:p>
        </w:tc>
      </w:tr>
      <w:tr w:rsidR="00EB5FDF" w:rsidRPr="008B7BE1" w:rsidTr="00191816">
        <w:trPr>
          <w:trHeight w:val="551"/>
        </w:trPr>
        <w:tc>
          <w:tcPr>
            <w:tcW w:w="5000" w:type="pct"/>
            <w:gridSpan w:val="6"/>
          </w:tcPr>
          <w:p w:rsidR="00EB5FDF" w:rsidRPr="008B7BE1" w:rsidRDefault="00EB5FDF" w:rsidP="00191816">
            <w:pPr>
              <w:contextualSpacing/>
              <w:jc w:val="center"/>
              <w:rPr>
                <w:b/>
                <w:sz w:val="24"/>
                <w:szCs w:val="24"/>
                <w:u w:val="single"/>
              </w:rPr>
            </w:pPr>
            <w:r w:rsidRPr="008B7BE1">
              <w:rPr>
                <w:b/>
                <w:sz w:val="24"/>
                <w:szCs w:val="24"/>
                <w:u w:val="single"/>
              </w:rPr>
              <w:t>PART – B (6 X 3 = 18 MARKS)</w:t>
            </w:r>
          </w:p>
          <w:p w:rsidR="00EB5FDF" w:rsidRPr="008B7BE1" w:rsidRDefault="00EB5FDF" w:rsidP="00191816">
            <w:pPr>
              <w:contextualSpacing/>
              <w:jc w:val="center"/>
              <w:rPr>
                <w:b/>
                <w:sz w:val="24"/>
                <w:szCs w:val="24"/>
                <w:u w:val="single"/>
              </w:rPr>
            </w:pPr>
            <w:r w:rsidRPr="008B7BE1">
              <w:rPr>
                <w:b/>
                <w:sz w:val="24"/>
                <w:szCs w:val="24"/>
              </w:rPr>
              <w:t>(Answer all the questions)</w:t>
            </w:r>
          </w:p>
        </w:tc>
      </w:tr>
      <w:tr w:rsidR="00EB5FDF" w:rsidRPr="008B7BE1" w:rsidTr="00191816">
        <w:trPr>
          <w:trHeight w:val="436"/>
        </w:trPr>
        <w:tc>
          <w:tcPr>
            <w:tcW w:w="275" w:type="pct"/>
            <w:vAlign w:val="center"/>
          </w:tcPr>
          <w:p w:rsidR="00EB5FDF" w:rsidRPr="008B7BE1" w:rsidRDefault="00EB5FDF" w:rsidP="00A81194">
            <w:pPr>
              <w:pStyle w:val="NoSpacing"/>
              <w:contextualSpacing/>
            </w:pPr>
            <w:r w:rsidRPr="008B7BE1">
              <w:t>11.</w:t>
            </w:r>
          </w:p>
        </w:tc>
        <w:tc>
          <w:tcPr>
            <w:tcW w:w="3552" w:type="pct"/>
            <w:gridSpan w:val="2"/>
            <w:vAlign w:val="center"/>
          </w:tcPr>
          <w:p w:rsidR="00EB5FDF" w:rsidRPr="008B7BE1" w:rsidRDefault="00EB5FDF" w:rsidP="00191816">
            <w:pPr>
              <w:rPr>
                <w:sz w:val="24"/>
                <w:szCs w:val="24"/>
              </w:rPr>
            </w:pPr>
            <w:r w:rsidRPr="008B7BE1">
              <w:rPr>
                <w:sz w:val="24"/>
                <w:szCs w:val="24"/>
              </w:rPr>
              <w:t>Explain the importance of specification in estimation.</w:t>
            </w:r>
          </w:p>
        </w:tc>
        <w:tc>
          <w:tcPr>
            <w:tcW w:w="392" w:type="pct"/>
          </w:tcPr>
          <w:p w:rsidR="00EB5FDF" w:rsidRPr="008B7BE1" w:rsidRDefault="00EB5FDF" w:rsidP="00191816">
            <w:pPr>
              <w:pStyle w:val="NoSpacing"/>
              <w:contextualSpacing/>
              <w:jc w:val="center"/>
            </w:pPr>
            <w:r w:rsidRPr="008B7BE1">
              <w:t>CO1</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3</w:t>
            </w:r>
          </w:p>
        </w:tc>
      </w:tr>
      <w:tr w:rsidR="00EB5FDF" w:rsidRPr="008B7BE1" w:rsidTr="00191816">
        <w:trPr>
          <w:trHeight w:val="436"/>
        </w:trPr>
        <w:tc>
          <w:tcPr>
            <w:tcW w:w="275" w:type="pct"/>
            <w:vAlign w:val="center"/>
          </w:tcPr>
          <w:p w:rsidR="00EB5FDF" w:rsidRPr="008B7BE1" w:rsidRDefault="00EB5FDF" w:rsidP="00A81194">
            <w:pPr>
              <w:pStyle w:val="NoSpacing"/>
              <w:contextualSpacing/>
            </w:pPr>
            <w:r w:rsidRPr="008B7BE1">
              <w:t>12.</w:t>
            </w:r>
          </w:p>
        </w:tc>
        <w:tc>
          <w:tcPr>
            <w:tcW w:w="3552" w:type="pct"/>
            <w:gridSpan w:val="2"/>
            <w:vAlign w:val="center"/>
          </w:tcPr>
          <w:p w:rsidR="00EB5FDF" w:rsidRPr="008B7BE1" w:rsidRDefault="00EB5FDF" w:rsidP="00191816">
            <w:pPr>
              <w:pStyle w:val="NoSpacing"/>
              <w:contextualSpacing/>
            </w:pPr>
            <w:r w:rsidRPr="008B7BE1">
              <w:t>Compare centerline method and individual wall method.</w:t>
            </w:r>
          </w:p>
        </w:tc>
        <w:tc>
          <w:tcPr>
            <w:tcW w:w="392" w:type="pct"/>
          </w:tcPr>
          <w:p w:rsidR="00EB5FDF" w:rsidRPr="008B7BE1" w:rsidRDefault="00EB5FDF" w:rsidP="00191816">
            <w:pPr>
              <w:pStyle w:val="NoSpacing"/>
              <w:contextualSpacing/>
              <w:jc w:val="center"/>
            </w:pPr>
            <w:r w:rsidRPr="008B7BE1">
              <w:t>CO2</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3</w:t>
            </w:r>
          </w:p>
        </w:tc>
      </w:tr>
      <w:tr w:rsidR="00EB5FDF" w:rsidRPr="008B7BE1" w:rsidTr="00191816">
        <w:trPr>
          <w:trHeight w:val="436"/>
        </w:trPr>
        <w:tc>
          <w:tcPr>
            <w:tcW w:w="275" w:type="pct"/>
            <w:vAlign w:val="center"/>
          </w:tcPr>
          <w:p w:rsidR="00EB5FDF" w:rsidRPr="008B7BE1" w:rsidRDefault="00EB5FDF" w:rsidP="00A81194">
            <w:pPr>
              <w:pStyle w:val="NoSpacing"/>
              <w:contextualSpacing/>
            </w:pPr>
            <w:r w:rsidRPr="008B7BE1">
              <w:t>13.</w:t>
            </w:r>
          </w:p>
        </w:tc>
        <w:tc>
          <w:tcPr>
            <w:tcW w:w="3552" w:type="pct"/>
            <w:gridSpan w:val="2"/>
            <w:vAlign w:val="center"/>
          </w:tcPr>
          <w:p w:rsidR="00EB5FDF" w:rsidRPr="00596ADE" w:rsidRDefault="00EB5FDF" w:rsidP="00191816">
            <w:pPr>
              <w:spacing w:before="100" w:beforeAutospacing="1" w:after="100" w:afterAutospacing="1"/>
              <w:rPr>
                <w:sz w:val="24"/>
                <w:szCs w:val="24"/>
              </w:rPr>
            </w:pPr>
            <w:r w:rsidRPr="008B7BE1">
              <w:rPr>
                <w:sz w:val="24"/>
                <w:szCs w:val="24"/>
                <w:lang w:eastAsia="en-IN"/>
              </w:rPr>
              <w:t>Determine the Length of the rod. Assume side cover is 40mm.</w:t>
            </w:r>
            <w:r w:rsidRPr="008B7BE1">
              <w:rPr>
                <w:noProof/>
                <w:lang w:val="en-IN" w:eastAsia="en-IN" w:bidi="ta-IN"/>
              </w:rPr>
              <w:drawing>
                <wp:inline distT="0" distB="0" distL="0" distR="0" wp14:anchorId="60C55AFC" wp14:editId="0E4065B8">
                  <wp:extent cx="3817620" cy="1566147"/>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30012" cy="1571231"/>
                          </a:xfrm>
                          <a:prstGeom prst="rect">
                            <a:avLst/>
                          </a:prstGeom>
                          <a:noFill/>
                          <a:ln>
                            <a:noFill/>
                          </a:ln>
                        </pic:spPr>
                      </pic:pic>
                    </a:graphicData>
                  </a:graphic>
                </wp:inline>
              </w:drawing>
            </w:r>
          </w:p>
        </w:tc>
        <w:tc>
          <w:tcPr>
            <w:tcW w:w="392" w:type="pct"/>
          </w:tcPr>
          <w:p w:rsidR="00EB5FDF" w:rsidRPr="008B7BE1" w:rsidRDefault="00EB5FDF" w:rsidP="00191816">
            <w:pPr>
              <w:pStyle w:val="NoSpacing"/>
              <w:contextualSpacing/>
              <w:jc w:val="center"/>
            </w:pPr>
            <w:r w:rsidRPr="008B7BE1">
              <w:t>CO3</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3</w:t>
            </w:r>
          </w:p>
        </w:tc>
      </w:tr>
      <w:tr w:rsidR="00EB5FDF" w:rsidRPr="008B7BE1" w:rsidTr="00191816">
        <w:trPr>
          <w:trHeight w:val="436"/>
        </w:trPr>
        <w:tc>
          <w:tcPr>
            <w:tcW w:w="275" w:type="pct"/>
            <w:vAlign w:val="center"/>
          </w:tcPr>
          <w:p w:rsidR="00EB5FDF" w:rsidRPr="008B7BE1" w:rsidRDefault="00EB5FDF" w:rsidP="00A81194">
            <w:pPr>
              <w:pStyle w:val="NoSpacing"/>
              <w:contextualSpacing/>
            </w:pPr>
            <w:r w:rsidRPr="008B7BE1">
              <w:t>14.</w:t>
            </w:r>
          </w:p>
        </w:tc>
        <w:tc>
          <w:tcPr>
            <w:tcW w:w="3552" w:type="pct"/>
            <w:gridSpan w:val="2"/>
            <w:vAlign w:val="bottom"/>
          </w:tcPr>
          <w:p w:rsidR="00EB5FDF" w:rsidRPr="008B7BE1" w:rsidRDefault="00EB5FDF" w:rsidP="00191816">
            <w:pPr>
              <w:pStyle w:val="NoSpacing"/>
              <w:contextualSpacing/>
              <w:jc w:val="both"/>
            </w:pPr>
            <w:r w:rsidRPr="008B7BE1">
              <w:t>Calculate the number of standard modular bricks required for flat brick soling for one kilometer length of 4 m wide road.</w:t>
            </w:r>
          </w:p>
        </w:tc>
        <w:tc>
          <w:tcPr>
            <w:tcW w:w="392" w:type="pct"/>
          </w:tcPr>
          <w:p w:rsidR="00EB5FDF" w:rsidRPr="008B7BE1" w:rsidRDefault="00EB5FDF" w:rsidP="00191816">
            <w:pPr>
              <w:pStyle w:val="NoSpacing"/>
              <w:contextualSpacing/>
              <w:jc w:val="center"/>
            </w:pPr>
            <w:r w:rsidRPr="008B7BE1">
              <w:t>CO4</w:t>
            </w:r>
          </w:p>
        </w:tc>
        <w:tc>
          <w:tcPr>
            <w:tcW w:w="359" w:type="pct"/>
          </w:tcPr>
          <w:p w:rsidR="00EB5FDF" w:rsidRPr="008B7BE1" w:rsidRDefault="00EB5FDF" w:rsidP="00191816">
            <w:pPr>
              <w:jc w:val="center"/>
              <w:rPr>
                <w:sz w:val="24"/>
                <w:szCs w:val="24"/>
              </w:rPr>
            </w:pPr>
            <w:r w:rsidRPr="008B7BE1">
              <w:rPr>
                <w:sz w:val="24"/>
                <w:szCs w:val="24"/>
              </w:rPr>
              <w:t>A</w:t>
            </w:r>
          </w:p>
        </w:tc>
        <w:tc>
          <w:tcPr>
            <w:tcW w:w="422" w:type="pct"/>
          </w:tcPr>
          <w:p w:rsidR="00EB5FDF" w:rsidRPr="008B7BE1" w:rsidRDefault="00EB5FDF" w:rsidP="00191816">
            <w:pPr>
              <w:jc w:val="center"/>
              <w:rPr>
                <w:sz w:val="24"/>
                <w:szCs w:val="24"/>
              </w:rPr>
            </w:pPr>
            <w:r w:rsidRPr="008B7BE1">
              <w:rPr>
                <w:sz w:val="24"/>
                <w:szCs w:val="24"/>
              </w:rPr>
              <w:t>3</w:t>
            </w:r>
          </w:p>
        </w:tc>
      </w:tr>
      <w:tr w:rsidR="00EB5FDF" w:rsidRPr="008B7BE1" w:rsidTr="00191816">
        <w:trPr>
          <w:trHeight w:val="436"/>
        </w:trPr>
        <w:tc>
          <w:tcPr>
            <w:tcW w:w="275" w:type="pct"/>
            <w:vAlign w:val="center"/>
          </w:tcPr>
          <w:p w:rsidR="00EB5FDF" w:rsidRPr="008B7BE1" w:rsidRDefault="00EB5FDF" w:rsidP="00A81194">
            <w:pPr>
              <w:pStyle w:val="NoSpacing"/>
              <w:contextualSpacing/>
            </w:pPr>
            <w:r w:rsidRPr="008B7BE1">
              <w:lastRenderedPageBreak/>
              <w:t>15.</w:t>
            </w:r>
          </w:p>
        </w:tc>
        <w:tc>
          <w:tcPr>
            <w:tcW w:w="3552" w:type="pct"/>
            <w:gridSpan w:val="2"/>
            <w:vAlign w:val="center"/>
          </w:tcPr>
          <w:p w:rsidR="00EB5FDF" w:rsidRPr="008B7BE1" w:rsidRDefault="00EB5FDF" w:rsidP="00191816">
            <w:pPr>
              <w:rPr>
                <w:sz w:val="24"/>
                <w:szCs w:val="24"/>
              </w:rPr>
            </w:pPr>
            <w:r w:rsidRPr="008B7BE1">
              <w:rPr>
                <w:sz w:val="24"/>
                <w:szCs w:val="24"/>
              </w:rPr>
              <w:t>Compare depreciation and obsolescence.</w:t>
            </w:r>
          </w:p>
        </w:tc>
        <w:tc>
          <w:tcPr>
            <w:tcW w:w="392" w:type="pct"/>
          </w:tcPr>
          <w:p w:rsidR="00EB5FDF" w:rsidRPr="008B7BE1" w:rsidRDefault="00EB5FDF" w:rsidP="00191816">
            <w:pPr>
              <w:pStyle w:val="NoSpacing"/>
              <w:contextualSpacing/>
              <w:jc w:val="center"/>
            </w:pPr>
            <w:r w:rsidRPr="008B7BE1">
              <w:t>CO5</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3</w:t>
            </w:r>
          </w:p>
        </w:tc>
      </w:tr>
      <w:tr w:rsidR="00EB5FDF" w:rsidRPr="008B7BE1" w:rsidTr="00191816">
        <w:trPr>
          <w:trHeight w:val="437"/>
        </w:trPr>
        <w:tc>
          <w:tcPr>
            <w:tcW w:w="275" w:type="pct"/>
            <w:vAlign w:val="center"/>
          </w:tcPr>
          <w:p w:rsidR="00EB5FDF" w:rsidRPr="008B7BE1" w:rsidRDefault="00EB5FDF" w:rsidP="00A81194">
            <w:pPr>
              <w:pStyle w:val="NoSpacing"/>
              <w:contextualSpacing/>
            </w:pPr>
            <w:r w:rsidRPr="008B7BE1">
              <w:t>16.</w:t>
            </w:r>
          </w:p>
        </w:tc>
        <w:tc>
          <w:tcPr>
            <w:tcW w:w="3552" w:type="pct"/>
            <w:gridSpan w:val="2"/>
            <w:vAlign w:val="center"/>
          </w:tcPr>
          <w:p w:rsidR="00EB5FDF" w:rsidRPr="008B7BE1" w:rsidRDefault="00EB5FDF" w:rsidP="00191816">
            <w:pPr>
              <w:pStyle w:val="NoSpacing"/>
              <w:contextualSpacing/>
            </w:pPr>
            <w:r w:rsidRPr="008B7BE1">
              <w:t xml:space="preserve">Explain tender document. </w:t>
            </w:r>
          </w:p>
        </w:tc>
        <w:tc>
          <w:tcPr>
            <w:tcW w:w="392" w:type="pct"/>
          </w:tcPr>
          <w:p w:rsidR="00EB5FDF" w:rsidRPr="008B7BE1" w:rsidRDefault="00EB5FDF" w:rsidP="00191816">
            <w:pPr>
              <w:pStyle w:val="NoSpacing"/>
              <w:contextualSpacing/>
              <w:jc w:val="center"/>
            </w:pPr>
            <w:r w:rsidRPr="008B7BE1">
              <w:t>CO6</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3</w:t>
            </w:r>
          </w:p>
        </w:tc>
      </w:tr>
      <w:tr w:rsidR="00EB5FDF" w:rsidRPr="008B7BE1" w:rsidTr="00191816">
        <w:trPr>
          <w:trHeight w:val="551"/>
        </w:trPr>
        <w:tc>
          <w:tcPr>
            <w:tcW w:w="5000" w:type="pct"/>
            <w:gridSpan w:val="6"/>
          </w:tcPr>
          <w:p w:rsidR="00EB5FDF" w:rsidRPr="008B7BE1" w:rsidRDefault="00EB5FDF" w:rsidP="00191816">
            <w:pPr>
              <w:contextualSpacing/>
              <w:jc w:val="center"/>
              <w:rPr>
                <w:b/>
                <w:sz w:val="24"/>
                <w:szCs w:val="24"/>
                <w:u w:val="single"/>
              </w:rPr>
            </w:pPr>
            <w:r w:rsidRPr="008B7BE1">
              <w:rPr>
                <w:b/>
                <w:sz w:val="24"/>
                <w:szCs w:val="24"/>
                <w:u w:val="single"/>
              </w:rPr>
              <w:t>PART – C (6 X 12 = 72 MARKS)</w:t>
            </w:r>
          </w:p>
          <w:p w:rsidR="00EB5FDF" w:rsidRPr="008B7BE1" w:rsidRDefault="00EB5FDF" w:rsidP="00191816">
            <w:pPr>
              <w:contextualSpacing/>
              <w:jc w:val="center"/>
              <w:rPr>
                <w:b/>
                <w:sz w:val="24"/>
                <w:szCs w:val="24"/>
              </w:rPr>
            </w:pPr>
            <w:r w:rsidRPr="008B7BE1">
              <w:rPr>
                <w:b/>
                <w:sz w:val="24"/>
                <w:szCs w:val="24"/>
              </w:rPr>
              <w:t>(Answer any five Questions from Q.No. 17 to 23, Q.No. 24 is Compulsory)</w:t>
            </w: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r w:rsidRPr="008B7BE1">
              <w:rPr>
                <w:sz w:val="24"/>
                <w:szCs w:val="24"/>
              </w:rPr>
              <w:t>17.</w:t>
            </w:r>
          </w:p>
        </w:tc>
        <w:tc>
          <w:tcPr>
            <w:tcW w:w="191" w:type="pct"/>
          </w:tcPr>
          <w:p w:rsidR="00EB5FDF" w:rsidRPr="008B7BE1" w:rsidRDefault="00EB5FDF" w:rsidP="00191816">
            <w:pPr>
              <w:contextualSpacing/>
              <w:jc w:val="center"/>
              <w:rPr>
                <w:sz w:val="24"/>
                <w:szCs w:val="24"/>
              </w:rPr>
            </w:pPr>
            <w:r w:rsidRPr="008B7BE1">
              <w:rPr>
                <w:sz w:val="24"/>
                <w:szCs w:val="24"/>
              </w:rPr>
              <w:t>a.</w:t>
            </w:r>
          </w:p>
        </w:tc>
        <w:tc>
          <w:tcPr>
            <w:tcW w:w="3361" w:type="pct"/>
            <w:vAlign w:val="center"/>
          </w:tcPr>
          <w:p w:rsidR="00EB5FDF" w:rsidRPr="008B7BE1" w:rsidRDefault="00EB5FDF" w:rsidP="00191816">
            <w:pPr>
              <w:contextualSpacing/>
              <w:rPr>
                <w:sz w:val="24"/>
                <w:szCs w:val="24"/>
              </w:rPr>
            </w:pPr>
            <w:r w:rsidRPr="008B7BE1">
              <w:rPr>
                <w:sz w:val="24"/>
                <w:szCs w:val="24"/>
              </w:rPr>
              <w:t>Describe the purpose of Estimation.</w:t>
            </w:r>
          </w:p>
        </w:tc>
        <w:tc>
          <w:tcPr>
            <w:tcW w:w="392" w:type="pct"/>
          </w:tcPr>
          <w:p w:rsidR="00EB5FDF" w:rsidRPr="008B7BE1" w:rsidRDefault="00EB5FDF" w:rsidP="00191816">
            <w:pPr>
              <w:jc w:val="center"/>
              <w:rPr>
                <w:sz w:val="24"/>
                <w:szCs w:val="24"/>
              </w:rPr>
            </w:pPr>
            <w:r w:rsidRPr="008B7BE1">
              <w:rPr>
                <w:sz w:val="24"/>
                <w:szCs w:val="24"/>
              </w:rPr>
              <w:t>CO1</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12</w:t>
            </w:r>
          </w:p>
        </w:tc>
      </w:tr>
      <w:tr w:rsidR="00EB5FDF" w:rsidRPr="008B7BE1" w:rsidTr="00191816">
        <w:trPr>
          <w:trHeight w:val="114"/>
        </w:trPr>
        <w:tc>
          <w:tcPr>
            <w:tcW w:w="275" w:type="pct"/>
          </w:tcPr>
          <w:p w:rsidR="00EB5FDF" w:rsidRPr="008B7BE1" w:rsidRDefault="00EB5FDF" w:rsidP="00191816">
            <w:pPr>
              <w:contextualSpacing/>
              <w:jc w:val="center"/>
              <w:rPr>
                <w:sz w:val="24"/>
                <w:szCs w:val="24"/>
              </w:rPr>
            </w:pPr>
          </w:p>
        </w:tc>
        <w:tc>
          <w:tcPr>
            <w:tcW w:w="191" w:type="pct"/>
          </w:tcPr>
          <w:p w:rsidR="00EB5FDF" w:rsidRPr="008B7BE1" w:rsidRDefault="00EB5FDF" w:rsidP="00191816">
            <w:pPr>
              <w:contextualSpacing/>
              <w:jc w:val="center"/>
              <w:rPr>
                <w:sz w:val="24"/>
                <w:szCs w:val="24"/>
              </w:rPr>
            </w:pPr>
          </w:p>
        </w:tc>
        <w:tc>
          <w:tcPr>
            <w:tcW w:w="3361" w:type="pct"/>
            <w:vAlign w:val="bottom"/>
          </w:tcPr>
          <w:p w:rsidR="00EB5FDF" w:rsidRPr="008B7BE1" w:rsidRDefault="00EB5FDF" w:rsidP="00A81194">
            <w:pPr>
              <w:contextualSpacing/>
              <w:jc w:val="both"/>
              <w:rPr>
                <w:sz w:val="24"/>
                <w:szCs w:val="24"/>
              </w:rPr>
            </w:pPr>
          </w:p>
        </w:tc>
        <w:tc>
          <w:tcPr>
            <w:tcW w:w="392" w:type="pct"/>
          </w:tcPr>
          <w:p w:rsidR="00EB5FDF" w:rsidRPr="008B7BE1" w:rsidRDefault="00EB5FDF" w:rsidP="00191816">
            <w:pPr>
              <w:jc w:val="center"/>
              <w:rPr>
                <w:sz w:val="24"/>
                <w:szCs w:val="24"/>
              </w:rPr>
            </w:pPr>
          </w:p>
        </w:tc>
        <w:tc>
          <w:tcPr>
            <w:tcW w:w="359" w:type="pct"/>
          </w:tcPr>
          <w:p w:rsidR="00EB5FDF" w:rsidRPr="008B7BE1" w:rsidRDefault="00EB5FDF" w:rsidP="00191816">
            <w:pPr>
              <w:jc w:val="center"/>
              <w:rPr>
                <w:sz w:val="24"/>
                <w:szCs w:val="24"/>
              </w:rPr>
            </w:pPr>
          </w:p>
        </w:tc>
        <w:tc>
          <w:tcPr>
            <w:tcW w:w="422" w:type="pct"/>
          </w:tcPr>
          <w:p w:rsidR="00EB5FDF" w:rsidRPr="008B7BE1" w:rsidRDefault="00EB5FDF" w:rsidP="00191816">
            <w:pPr>
              <w:jc w:val="center"/>
              <w:rPr>
                <w:sz w:val="24"/>
                <w:szCs w:val="24"/>
              </w:rPr>
            </w:pP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r w:rsidRPr="008B7BE1">
              <w:rPr>
                <w:sz w:val="24"/>
                <w:szCs w:val="24"/>
              </w:rPr>
              <w:t>18.</w:t>
            </w:r>
          </w:p>
        </w:tc>
        <w:tc>
          <w:tcPr>
            <w:tcW w:w="191" w:type="pct"/>
          </w:tcPr>
          <w:p w:rsidR="00EB5FDF" w:rsidRPr="008B7BE1" w:rsidRDefault="00EB5FDF" w:rsidP="00191816">
            <w:pPr>
              <w:contextualSpacing/>
              <w:jc w:val="center"/>
              <w:rPr>
                <w:sz w:val="24"/>
                <w:szCs w:val="24"/>
              </w:rPr>
            </w:pPr>
            <w:r w:rsidRPr="008B7BE1">
              <w:rPr>
                <w:sz w:val="24"/>
                <w:szCs w:val="24"/>
              </w:rPr>
              <w:t>a.</w:t>
            </w:r>
          </w:p>
        </w:tc>
        <w:tc>
          <w:tcPr>
            <w:tcW w:w="3361" w:type="pct"/>
            <w:vAlign w:val="bottom"/>
          </w:tcPr>
          <w:p w:rsidR="00EB5FDF" w:rsidRPr="008B7BE1" w:rsidRDefault="00EB5FDF" w:rsidP="00191816">
            <w:pPr>
              <w:rPr>
                <w:sz w:val="24"/>
                <w:szCs w:val="24"/>
                <w:lang w:val="en-IN"/>
              </w:rPr>
            </w:pPr>
            <w:r w:rsidRPr="008B7BE1">
              <w:rPr>
                <w:sz w:val="24"/>
                <w:szCs w:val="24"/>
                <w:lang w:val="en-IN"/>
              </w:rPr>
              <w:t>Prepare rate analysis and BOQ for a plastering work in CM 1:5. Thick of plastering is 12 mm and area of wall is 100 m</w:t>
            </w:r>
            <w:r w:rsidRPr="008B7BE1">
              <w:rPr>
                <w:sz w:val="24"/>
                <w:szCs w:val="24"/>
                <w:vertAlign w:val="superscript"/>
                <w:lang w:val="en-IN"/>
              </w:rPr>
              <w:t>2</w:t>
            </w:r>
            <w:r w:rsidRPr="008B7BE1">
              <w:rPr>
                <w:sz w:val="24"/>
                <w:szCs w:val="24"/>
                <w:lang w:val="en-IN"/>
              </w:rPr>
              <w:t>.</w:t>
            </w:r>
          </w:p>
          <w:p w:rsidR="00EB5FDF" w:rsidRPr="008B7BE1" w:rsidRDefault="00EB5FDF" w:rsidP="00191816">
            <w:pPr>
              <w:jc w:val="both"/>
              <w:rPr>
                <w:sz w:val="24"/>
                <w:szCs w:val="24"/>
                <w:lang w:val="en-IN"/>
              </w:rPr>
            </w:pPr>
            <w:r w:rsidRPr="008B7BE1">
              <w:rPr>
                <w:sz w:val="24"/>
                <w:szCs w:val="24"/>
                <w:lang w:val="en-IN"/>
              </w:rPr>
              <w:t>Assume other required data.</w:t>
            </w:r>
          </w:p>
          <w:p w:rsidR="00EB5FDF" w:rsidRPr="008B7BE1" w:rsidRDefault="00EB5FDF" w:rsidP="00191816">
            <w:pPr>
              <w:rPr>
                <w:sz w:val="24"/>
                <w:szCs w:val="24"/>
                <w:lang w:val="en-IN"/>
              </w:rPr>
            </w:pPr>
            <w:r w:rsidRPr="008B7BE1">
              <w:rPr>
                <w:sz w:val="24"/>
                <w:szCs w:val="24"/>
                <w:lang w:val="en-IN"/>
              </w:rPr>
              <w:t>Labour required for 100 m</w:t>
            </w:r>
            <w:r w:rsidRPr="008B7BE1">
              <w:rPr>
                <w:sz w:val="24"/>
                <w:szCs w:val="24"/>
                <w:vertAlign w:val="superscript"/>
                <w:lang w:val="en-IN"/>
              </w:rPr>
              <w:t>2</w:t>
            </w:r>
            <w:r w:rsidRPr="008B7BE1">
              <w:rPr>
                <w:sz w:val="24"/>
                <w:szCs w:val="24"/>
                <w:lang w:val="en-IN"/>
              </w:rPr>
              <w:t xml:space="preserve"> plastering,</w:t>
            </w:r>
          </w:p>
          <w:p w:rsidR="00EB5FDF" w:rsidRPr="008B7BE1" w:rsidRDefault="00EB5FDF" w:rsidP="00191816">
            <w:pPr>
              <w:pStyle w:val="ListParagraph"/>
              <w:numPr>
                <w:ilvl w:val="0"/>
                <w:numId w:val="7"/>
              </w:numPr>
              <w:rPr>
                <w:sz w:val="24"/>
                <w:szCs w:val="24"/>
                <w:lang w:val="en-IN"/>
              </w:rPr>
            </w:pPr>
            <w:r w:rsidRPr="008B7BE1">
              <w:rPr>
                <w:sz w:val="24"/>
                <w:szCs w:val="24"/>
                <w:lang w:val="en-IN"/>
              </w:rPr>
              <w:t>Mason  = 3</w:t>
            </w:r>
          </w:p>
          <w:p w:rsidR="00EB5FDF" w:rsidRPr="008B7BE1" w:rsidRDefault="00EB5FDF" w:rsidP="00191816">
            <w:pPr>
              <w:pStyle w:val="ListParagraph"/>
              <w:numPr>
                <w:ilvl w:val="0"/>
                <w:numId w:val="7"/>
              </w:numPr>
              <w:rPr>
                <w:sz w:val="24"/>
                <w:szCs w:val="24"/>
                <w:lang w:val="en-IN"/>
              </w:rPr>
            </w:pPr>
            <w:r w:rsidRPr="008B7BE1">
              <w:rPr>
                <w:sz w:val="24"/>
                <w:szCs w:val="24"/>
                <w:lang w:val="en-IN"/>
              </w:rPr>
              <w:t>Mazdoor  =  5</w:t>
            </w:r>
          </w:p>
          <w:p w:rsidR="00EB5FDF" w:rsidRPr="008B7BE1" w:rsidRDefault="00EB5FDF" w:rsidP="00191816">
            <w:pPr>
              <w:pStyle w:val="ListParagraph"/>
              <w:numPr>
                <w:ilvl w:val="0"/>
                <w:numId w:val="7"/>
              </w:numPr>
              <w:rPr>
                <w:sz w:val="24"/>
                <w:szCs w:val="24"/>
                <w:lang w:val="en-IN"/>
              </w:rPr>
            </w:pPr>
            <w:r w:rsidRPr="008B7BE1">
              <w:rPr>
                <w:sz w:val="24"/>
                <w:szCs w:val="24"/>
                <w:lang w:val="en-IN"/>
              </w:rPr>
              <w:t>Beldar</w:t>
            </w:r>
            <w:r w:rsidRPr="008B7BE1">
              <w:rPr>
                <w:sz w:val="24"/>
                <w:szCs w:val="24"/>
                <w:lang w:val="en-IN"/>
              </w:rPr>
              <w:tab/>
              <w:t xml:space="preserve"> =  3</w:t>
            </w:r>
          </w:p>
          <w:p w:rsidR="00EB5FDF" w:rsidRPr="008B7BE1" w:rsidRDefault="00EB5FDF" w:rsidP="00191816">
            <w:pPr>
              <w:pStyle w:val="ListParagraph"/>
              <w:numPr>
                <w:ilvl w:val="0"/>
                <w:numId w:val="7"/>
              </w:numPr>
              <w:rPr>
                <w:sz w:val="24"/>
                <w:szCs w:val="24"/>
                <w:lang w:val="en-IN"/>
              </w:rPr>
            </w:pPr>
            <w:r w:rsidRPr="008B7BE1">
              <w:rPr>
                <w:sz w:val="24"/>
                <w:szCs w:val="24"/>
                <w:lang w:val="en-IN"/>
              </w:rPr>
              <w:t>Bhisti  =  1</w:t>
            </w:r>
          </w:p>
          <w:p w:rsidR="00EB5FDF" w:rsidRPr="008B7BE1" w:rsidRDefault="00EB5FDF" w:rsidP="00191816">
            <w:pPr>
              <w:rPr>
                <w:sz w:val="24"/>
                <w:szCs w:val="24"/>
                <w:lang w:val="en-IN"/>
              </w:rPr>
            </w:pPr>
            <w:r w:rsidRPr="008B7BE1">
              <w:rPr>
                <w:sz w:val="24"/>
                <w:szCs w:val="24"/>
                <w:lang w:val="en-IN"/>
              </w:rPr>
              <w:t xml:space="preserve">Rate of Labour </w:t>
            </w:r>
          </w:p>
          <w:p w:rsidR="00EB5FDF" w:rsidRPr="008B7BE1" w:rsidRDefault="00EB5FDF" w:rsidP="00191816">
            <w:pPr>
              <w:pStyle w:val="ListParagraph"/>
              <w:numPr>
                <w:ilvl w:val="0"/>
                <w:numId w:val="8"/>
              </w:numPr>
              <w:rPr>
                <w:sz w:val="24"/>
                <w:szCs w:val="24"/>
                <w:lang w:val="en-IN"/>
              </w:rPr>
            </w:pPr>
            <w:r w:rsidRPr="008B7BE1">
              <w:rPr>
                <w:sz w:val="24"/>
                <w:szCs w:val="24"/>
                <w:lang w:val="en-IN"/>
              </w:rPr>
              <w:t>Mason  = 1150</w:t>
            </w:r>
          </w:p>
          <w:p w:rsidR="00EB5FDF" w:rsidRPr="008B7BE1" w:rsidRDefault="00EB5FDF" w:rsidP="00191816">
            <w:pPr>
              <w:pStyle w:val="ListParagraph"/>
              <w:numPr>
                <w:ilvl w:val="0"/>
                <w:numId w:val="8"/>
              </w:numPr>
              <w:rPr>
                <w:sz w:val="24"/>
                <w:szCs w:val="24"/>
                <w:lang w:val="en-IN"/>
              </w:rPr>
            </w:pPr>
            <w:r w:rsidRPr="008B7BE1">
              <w:rPr>
                <w:sz w:val="24"/>
                <w:szCs w:val="24"/>
                <w:lang w:val="en-IN"/>
              </w:rPr>
              <w:t>Mazdoor  =  950</w:t>
            </w:r>
          </w:p>
          <w:p w:rsidR="00EB5FDF" w:rsidRPr="008B7BE1" w:rsidRDefault="00EB5FDF" w:rsidP="00191816">
            <w:pPr>
              <w:pStyle w:val="ListParagraph"/>
              <w:numPr>
                <w:ilvl w:val="0"/>
                <w:numId w:val="8"/>
              </w:numPr>
              <w:rPr>
                <w:sz w:val="24"/>
                <w:szCs w:val="24"/>
                <w:lang w:val="en-IN"/>
              </w:rPr>
            </w:pPr>
            <w:r w:rsidRPr="008B7BE1">
              <w:rPr>
                <w:sz w:val="24"/>
                <w:szCs w:val="24"/>
                <w:lang w:val="en-IN"/>
              </w:rPr>
              <w:t>Beldar</w:t>
            </w:r>
            <w:r w:rsidRPr="008B7BE1">
              <w:rPr>
                <w:sz w:val="24"/>
                <w:szCs w:val="24"/>
                <w:lang w:val="en-IN"/>
              </w:rPr>
              <w:tab/>
              <w:t xml:space="preserve"> =  718</w:t>
            </w:r>
          </w:p>
          <w:p w:rsidR="00EB5FDF" w:rsidRPr="008B7BE1" w:rsidRDefault="00EB5FDF" w:rsidP="00191816">
            <w:pPr>
              <w:pStyle w:val="ListParagraph"/>
              <w:numPr>
                <w:ilvl w:val="0"/>
                <w:numId w:val="8"/>
              </w:numPr>
              <w:rPr>
                <w:sz w:val="24"/>
                <w:szCs w:val="24"/>
                <w:lang w:val="en-IN"/>
              </w:rPr>
            </w:pPr>
            <w:r w:rsidRPr="008B7BE1">
              <w:rPr>
                <w:sz w:val="24"/>
                <w:szCs w:val="24"/>
                <w:lang w:val="en-IN"/>
              </w:rPr>
              <w:t>Bhisti  =  300</w:t>
            </w:r>
          </w:p>
          <w:p w:rsidR="00EB5FDF" w:rsidRPr="008B7BE1" w:rsidRDefault="00EB5FDF" w:rsidP="00191816">
            <w:pPr>
              <w:rPr>
                <w:sz w:val="24"/>
                <w:szCs w:val="24"/>
                <w:lang w:val="en-IN"/>
              </w:rPr>
            </w:pPr>
            <w:r w:rsidRPr="008B7BE1">
              <w:rPr>
                <w:sz w:val="24"/>
                <w:szCs w:val="24"/>
                <w:lang w:val="en-IN"/>
              </w:rPr>
              <w:t>Rate of material</w:t>
            </w:r>
          </w:p>
          <w:p w:rsidR="00EB5FDF" w:rsidRPr="008B7BE1" w:rsidRDefault="00EB5FDF" w:rsidP="00191816">
            <w:pPr>
              <w:pStyle w:val="ListParagraph"/>
              <w:numPr>
                <w:ilvl w:val="0"/>
                <w:numId w:val="9"/>
              </w:numPr>
              <w:rPr>
                <w:sz w:val="24"/>
                <w:szCs w:val="24"/>
                <w:lang w:val="en-IN"/>
              </w:rPr>
            </w:pPr>
            <w:r w:rsidRPr="008B7BE1">
              <w:rPr>
                <w:sz w:val="24"/>
                <w:szCs w:val="24"/>
                <w:lang w:val="en-IN"/>
              </w:rPr>
              <w:t>Cement  – Rs.420 / Bag</w:t>
            </w:r>
          </w:p>
          <w:p w:rsidR="00EB5FDF" w:rsidRPr="008B7BE1" w:rsidRDefault="00EB5FDF" w:rsidP="00191816">
            <w:pPr>
              <w:contextualSpacing/>
              <w:jc w:val="both"/>
              <w:rPr>
                <w:sz w:val="24"/>
                <w:szCs w:val="24"/>
              </w:rPr>
            </w:pPr>
            <w:r w:rsidRPr="008B7BE1">
              <w:rPr>
                <w:sz w:val="24"/>
                <w:szCs w:val="24"/>
                <w:lang w:val="en-IN"/>
              </w:rPr>
              <w:t>P Sand – Rs. 1517 / m</w:t>
            </w:r>
            <w:r w:rsidRPr="008B7BE1">
              <w:rPr>
                <w:sz w:val="24"/>
                <w:szCs w:val="24"/>
                <w:vertAlign w:val="superscript"/>
                <w:lang w:val="en-IN"/>
              </w:rPr>
              <w:t>3</w:t>
            </w:r>
          </w:p>
        </w:tc>
        <w:tc>
          <w:tcPr>
            <w:tcW w:w="392" w:type="pct"/>
          </w:tcPr>
          <w:p w:rsidR="00EB5FDF" w:rsidRPr="008B7BE1" w:rsidRDefault="00EB5FDF" w:rsidP="00191816">
            <w:pPr>
              <w:jc w:val="center"/>
              <w:rPr>
                <w:sz w:val="24"/>
                <w:szCs w:val="24"/>
              </w:rPr>
            </w:pPr>
            <w:r w:rsidRPr="008B7BE1">
              <w:rPr>
                <w:sz w:val="24"/>
                <w:szCs w:val="24"/>
              </w:rPr>
              <w:t>CO2</w:t>
            </w:r>
          </w:p>
        </w:tc>
        <w:tc>
          <w:tcPr>
            <w:tcW w:w="359" w:type="pct"/>
          </w:tcPr>
          <w:p w:rsidR="00EB5FDF" w:rsidRPr="008B7BE1" w:rsidRDefault="00EB5FDF" w:rsidP="00191816">
            <w:pPr>
              <w:jc w:val="center"/>
              <w:rPr>
                <w:sz w:val="24"/>
                <w:szCs w:val="24"/>
              </w:rPr>
            </w:pPr>
            <w:r w:rsidRPr="008B7BE1">
              <w:rPr>
                <w:sz w:val="24"/>
                <w:szCs w:val="24"/>
              </w:rPr>
              <w:t>A</w:t>
            </w:r>
          </w:p>
        </w:tc>
        <w:tc>
          <w:tcPr>
            <w:tcW w:w="422" w:type="pct"/>
          </w:tcPr>
          <w:p w:rsidR="00EB5FDF" w:rsidRPr="008B7BE1" w:rsidRDefault="00EB5FDF" w:rsidP="00191816">
            <w:pPr>
              <w:jc w:val="center"/>
              <w:rPr>
                <w:sz w:val="24"/>
                <w:szCs w:val="24"/>
              </w:rPr>
            </w:pPr>
            <w:r w:rsidRPr="008B7BE1">
              <w:rPr>
                <w:sz w:val="24"/>
                <w:szCs w:val="24"/>
              </w:rPr>
              <w:t>12</w:t>
            </w:r>
          </w:p>
        </w:tc>
      </w:tr>
      <w:tr w:rsidR="00EB5FDF" w:rsidRPr="008B7BE1" w:rsidTr="00191816">
        <w:trPr>
          <w:trHeight w:val="100"/>
        </w:trPr>
        <w:tc>
          <w:tcPr>
            <w:tcW w:w="275" w:type="pct"/>
            <w:vAlign w:val="center"/>
          </w:tcPr>
          <w:p w:rsidR="00EB5FDF" w:rsidRPr="008B7BE1" w:rsidRDefault="00EB5FDF" w:rsidP="00A81194">
            <w:pPr>
              <w:contextualSpacing/>
              <w:jc w:val="center"/>
              <w:rPr>
                <w:sz w:val="24"/>
                <w:szCs w:val="24"/>
              </w:rPr>
            </w:pPr>
          </w:p>
        </w:tc>
        <w:tc>
          <w:tcPr>
            <w:tcW w:w="191" w:type="pct"/>
            <w:vAlign w:val="center"/>
          </w:tcPr>
          <w:p w:rsidR="00EB5FDF" w:rsidRPr="008B7BE1" w:rsidRDefault="00EB5FDF" w:rsidP="00A81194">
            <w:pPr>
              <w:contextualSpacing/>
              <w:jc w:val="center"/>
              <w:rPr>
                <w:sz w:val="24"/>
                <w:szCs w:val="24"/>
              </w:rPr>
            </w:pPr>
          </w:p>
        </w:tc>
        <w:tc>
          <w:tcPr>
            <w:tcW w:w="3361" w:type="pct"/>
            <w:vAlign w:val="bottom"/>
          </w:tcPr>
          <w:p w:rsidR="00EB5FDF" w:rsidRPr="008B7BE1" w:rsidRDefault="00EB5FDF" w:rsidP="00A81194">
            <w:pPr>
              <w:contextualSpacing/>
              <w:jc w:val="both"/>
              <w:rPr>
                <w:sz w:val="24"/>
                <w:szCs w:val="24"/>
              </w:rPr>
            </w:pPr>
          </w:p>
        </w:tc>
        <w:tc>
          <w:tcPr>
            <w:tcW w:w="392" w:type="pct"/>
          </w:tcPr>
          <w:p w:rsidR="00EB5FDF" w:rsidRPr="008B7BE1" w:rsidRDefault="00EB5FDF" w:rsidP="00191816">
            <w:pPr>
              <w:jc w:val="center"/>
              <w:rPr>
                <w:sz w:val="24"/>
                <w:szCs w:val="24"/>
              </w:rPr>
            </w:pPr>
          </w:p>
        </w:tc>
        <w:tc>
          <w:tcPr>
            <w:tcW w:w="359" w:type="pct"/>
          </w:tcPr>
          <w:p w:rsidR="00EB5FDF" w:rsidRPr="008B7BE1" w:rsidRDefault="00EB5FDF" w:rsidP="00191816">
            <w:pPr>
              <w:jc w:val="center"/>
              <w:rPr>
                <w:sz w:val="24"/>
                <w:szCs w:val="24"/>
              </w:rPr>
            </w:pPr>
          </w:p>
        </w:tc>
        <w:tc>
          <w:tcPr>
            <w:tcW w:w="422" w:type="pct"/>
          </w:tcPr>
          <w:p w:rsidR="00EB5FDF" w:rsidRPr="008B7BE1" w:rsidRDefault="00EB5FDF" w:rsidP="00191816">
            <w:pPr>
              <w:jc w:val="center"/>
              <w:rPr>
                <w:sz w:val="24"/>
                <w:szCs w:val="24"/>
              </w:rPr>
            </w:pP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r w:rsidRPr="008B7BE1">
              <w:rPr>
                <w:sz w:val="24"/>
                <w:szCs w:val="24"/>
              </w:rPr>
              <w:t>19.</w:t>
            </w:r>
          </w:p>
        </w:tc>
        <w:tc>
          <w:tcPr>
            <w:tcW w:w="191" w:type="pct"/>
          </w:tcPr>
          <w:p w:rsidR="00EB5FDF" w:rsidRPr="008B7BE1" w:rsidRDefault="00EB5FDF" w:rsidP="00191816">
            <w:pPr>
              <w:contextualSpacing/>
              <w:jc w:val="center"/>
              <w:rPr>
                <w:sz w:val="24"/>
                <w:szCs w:val="24"/>
              </w:rPr>
            </w:pPr>
            <w:r w:rsidRPr="008B7BE1">
              <w:rPr>
                <w:sz w:val="24"/>
                <w:szCs w:val="24"/>
              </w:rPr>
              <w:t>a.</w:t>
            </w:r>
          </w:p>
        </w:tc>
        <w:tc>
          <w:tcPr>
            <w:tcW w:w="3361" w:type="pct"/>
          </w:tcPr>
          <w:p w:rsidR="00EB5FDF" w:rsidRPr="008B7BE1" w:rsidRDefault="00EB5FDF" w:rsidP="00191816">
            <w:pPr>
              <w:jc w:val="both"/>
              <w:rPr>
                <w:noProof/>
                <w:sz w:val="24"/>
                <w:szCs w:val="24"/>
              </w:rPr>
            </w:pPr>
            <w:r w:rsidRPr="008B7BE1">
              <w:rPr>
                <w:noProof/>
                <w:sz w:val="24"/>
                <w:szCs w:val="24"/>
              </w:rPr>
              <w:t>Prepare the quantity estimation of the following items, using given plan and section. Assume other relevent data.</w:t>
            </w:r>
          </w:p>
          <w:p w:rsidR="00EB5FDF" w:rsidRPr="008B7BE1" w:rsidRDefault="00EB5FDF" w:rsidP="00191816">
            <w:pPr>
              <w:jc w:val="both"/>
              <w:rPr>
                <w:noProof/>
                <w:sz w:val="24"/>
                <w:szCs w:val="24"/>
              </w:rPr>
            </w:pPr>
            <w:r w:rsidRPr="008B7BE1">
              <w:rPr>
                <w:noProof/>
                <w:sz w:val="24"/>
                <w:szCs w:val="24"/>
              </w:rPr>
              <w:t>D = 1 x 2.1 m</w:t>
            </w:r>
          </w:p>
          <w:p w:rsidR="00EB5FDF" w:rsidRPr="008B7BE1" w:rsidRDefault="00EB5FDF" w:rsidP="00191816">
            <w:pPr>
              <w:jc w:val="both"/>
              <w:rPr>
                <w:noProof/>
                <w:sz w:val="24"/>
                <w:szCs w:val="24"/>
              </w:rPr>
            </w:pPr>
            <w:r w:rsidRPr="008B7BE1">
              <w:rPr>
                <w:noProof/>
                <w:sz w:val="24"/>
                <w:szCs w:val="24"/>
              </w:rPr>
              <w:t>W = 1 x 1.2 m</w:t>
            </w:r>
          </w:p>
          <w:p w:rsidR="00EB5FDF" w:rsidRPr="008B7BE1" w:rsidRDefault="00EB5FDF" w:rsidP="00191816">
            <w:pPr>
              <w:pStyle w:val="ListParagraph"/>
              <w:numPr>
                <w:ilvl w:val="0"/>
                <w:numId w:val="11"/>
              </w:numPr>
              <w:jc w:val="both"/>
              <w:rPr>
                <w:noProof/>
                <w:sz w:val="24"/>
                <w:szCs w:val="24"/>
              </w:rPr>
            </w:pPr>
            <w:r w:rsidRPr="008B7BE1">
              <w:rPr>
                <w:noProof/>
                <w:sz w:val="24"/>
                <w:szCs w:val="24"/>
              </w:rPr>
              <w:t>Earthwork excavation in foundation</w:t>
            </w:r>
          </w:p>
          <w:p w:rsidR="00EB5FDF" w:rsidRPr="008B7BE1" w:rsidRDefault="00EB5FDF" w:rsidP="00191816">
            <w:pPr>
              <w:pStyle w:val="ListParagraph"/>
              <w:numPr>
                <w:ilvl w:val="0"/>
                <w:numId w:val="11"/>
              </w:numPr>
              <w:jc w:val="both"/>
              <w:rPr>
                <w:noProof/>
                <w:sz w:val="24"/>
                <w:szCs w:val="24"/>
              </w:rPr>
            </w:pPr>
            <w:r w:rsidRPr="008B7BE1">
              <w:rPr>
                <w:noProof/>
                <w:sz w:val="24"/>
                <w:szCs w:val="24"/>
              </w:rPr>
              <w:t>Lime concrete in foundation</w:t>
            </w:r>
          </w:p>
          <w:p w:rsidR="00EB5FDF" w:rsidRPr="008B7BE1" w:rsidRDefault="00EB5FDF" w:rsidP="00191816">
            <w:pPr>
              <w:pStyle w:val="ListParagraph"/>
              <w:numPr>
                <w:ilvl w:val="0"/>
                <w:numId w:val="11"/>
              </w:numPr>
              <w:jc w:val="both"/>
              <w:rPr>
                <w:noProof/>
                <w:sz w:val="24"/>
                <w:szCs w:val="24"/>
              </w:rPr>
            </w:pPr>
            <w:r w:rsidRPr="008B7BE1">
              <w:rPr>
                <w:noProof/>
                <w:sz w:val="24"/>
                <w:szCs w:val="24"/>
              </w:rPr>
              <w:t>Brick work in substructure.</w:t>
            </w:r>
          </w:p>
          <w:p w:rsidR="00EB5FDF" w:rsidRPr="008B7BE1" w:rsidRDefault="00EB5FDF" w:rsidP="00191816">
            <w:pPr>
              <w:pStyle w:val="ListParagraph"/>
              <w:numPr>
                <w:ilvl w:val="0"/>
                <w:numId w:val="11"/>
              </w:numPr>
              <w:jc w:val="both"/>
              <w:rPr>
                <w:noProof/>
                <w:sz w:val="24"/>
                <w:szCs w:val="24"/>
              </w:rPr>
            </w:pPr>
            <w:r w:rsidRPr="008B7BE1">
              <w:rPr>
                <w:noProof/>
                <w:sz w:val="24"/>
                <w:szCs w:val="24"/>
              </w:rPr>
              <w:t>Damp proof course.</w:t>
            </w:r>
          </w:p>
          <w:p w:rsidR="00EB5FDF" w:rsidRPr="008B7BE1" w:rsidRDefault="00EB5FDF" w:rsidP="00191816">
            <w:pPr>
              <w:pStyle w:val="ListParagraph"/>
              <w:numPr>
                <w:ilvl w:val="0"/>
                <w:numId w:val="11"/>
              </w:numPr>
              <w:jc w:val="both"/>
              <w:rPr>
                <w:noProof/>
                <w:sz w:val="24"/>
                <w:szCs w:val="24"/>
              </w:rPr>
            </w:pPr>
            <w:r w:rsidRPr="008B7BE1">
              <w:rPr>
                <w:noProof/>
                <w:sz w:val="24"/>
                <w:szCs w:val="24"/>
              </w:rPr>
              <w:t>Plastering inside and outside walls.</w:t>
            </w:r>
          </w:p>
          <w:p w:rsidR="00EB5FDF" w:rsidRPr="008B7BE1" w:rsidRDefault="00EB5FDF" w:rsidP="00191816">
            <w:pPr>
              <w:jc w:val="both"/>
              <w:rPr>
                <w:sz w:val="24"/>
                <w:szCs w:val="24"/>
              </w:rPr>
            </w:pPr>
            <w:r w:rsidRPr="008B7BE1">
              <w:rPr>
                <w:noProof/>
                <w:lang w:val="en-IN" w:eastAsia="en-IN" w:bidi="ta-IN"/>
              </w:rPr>
              <w:drawing>
                <wp:inline distT="0" distB="0" distL="0" distR="0" wp14:anchorId="61E76AEA" wp14:editId="05FD6DE6">
                  <wp:extent cx="4256713" cy="23526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l="17063" t="8488" b="11781"/>
                          <a:stretch/>
                        </pic:blipFill>
                        <pic:spPr bwMode="auto">
                          <a:xfrm>
                            <a:off x="0" y="0"/>
                            <a:ext cx="4326593" cy="23912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92" w:type="pct"/>
          </w:tcPr>
          <w:p w:rsidR="00EB5FDF" w:rsidRPr="008B7BE1" w:rsidRDefault="00EB5FDF" w:rsidP="00191816">
            <w:pPr>
              <w:jc w:val="center"/>
              <w:rPr>
                <w:sz w:val="24"/>
                <w:szCs w:val="24"/>
              </w:rPr>
            </w:pPr>
            <w:r w:rsidRPr="008B7BE1">
              <w:rPr>
                <w:sz w:val="24"/>
                <w:szCs w:val="24"/>
              </w:rPr>
              <w:t>CO3</w:t>
            </w:r>
          </w:p>
        </w:tc>
        <w:tc>
          <w:tcPr>
            <w:tcW w:w="359" w:type="pct"/>
          </w:tcPr>
          <w:p w:rsidR="00EB5FDF" w:rsidRPr="008B7BE1" w:rsidRDefault="00EB5FDF" w:rsidP="00191816">
            <w:pPr>
              <w:jc w:val="center"/>
              <w:rPr>
                <w:sz w:val="24"/>
                <w:szCs w:val="24"/>
              </w:rPr>
            </w:pPr>
            <w:r w:rsidRPr="008B7BE1">
              <w:rPr>
                <w:sz w:val="24"/>
                <w:szCs w:val="24"/>
              </w:rPr>
              <w:t>A</w:t>
            </w:r>
          </w:p>
        </w:tc>
        <w:tc>
          <w:tcPr>
            <w:tcW w:w="422" w:type="pct"/>
          </w:tcPr>
          <w:p w:rsidR="00EB5FDF" w:rsidRPr="008B7BE1" w:rsidRDefault="00EB5FDF" w:rsidP="00191816">
            <w:pPr>
              <w:jc w:val="center"/>
              <w:rPr>
                <w:sz w:val="24"/>
                <w:szCs w:val="24"/>
              </w:rPr>
            </w:pPr>
            <w:r w:rsidRPr="008B7BE1">
              <w:rPr>
                <w:sz w:val="24"/>
                <w:szCs w:val="24"/>
              </w:rPr>
              <w:t>12</w:t>
            </w: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p>
        </w:tc>
        <w:tc>
          <w:tcPr>
            <w:tcW w:w="191" w:type="pct"/>
          </w:tcPr>
          <w:p w:rsidR="00EB5FDF" w:rsidRPr="008B7BE1" w:rsidRDefault="00EB5FDF" w:rsidP="00191816">
            <w:pPr>
              <w:contextualSpacing/>
              <w:jc w:val="center"/>
              <w:rPr>
                <w:sz w:val="24"/>
                <w:szCs w:val="24"/>
              </w:rPr>
            </w:pPr>
          </w:p>
        </w:tc>
        <w:tc>
          <w:tcPr>
            <w:tcW w:w="3361" w:type="pct"/>
            <w:vAlign w:val="bottom"/>
          </w:tcPr>
          <w:p w:rsidR="00EB5FDF" w:rsidRPr="008B7BE1" w:rsidRDefault="00EB5FDF" w:rsidP="00A81194">
            <w:pPr>
              <w:contextualSpacing/>
              <w:jc w:val="both"/>
              <w:rPr>
                <w:sz w:val="24"/>
                <w:szCs w:val="24"/>
              </w:rPr>
            </w:pPr>
          </w:p>
        </w:tc>
        <w:tc>
          <w:tcPr>
            <w:tcW w:w="392" w:type="pct"/>
          </w:tcPr>
          <w:p w:rsidR="00EB5FDF" w:rsidRPr="008B7BE1" w:rsidRDefault="00EB5FDF" w:rsidP="00191816">
            <w:pPr>
              <w:jc w:val="center"/>
              <w:rPr>
                <w:sz w:val="24"/>
                <w:szCs w:val="24"/>
              </w:rPr>
            </w:pPr>
          </w:p>
        </w:tc>
        <w:tc>
          <w:tcPr>
            <w:tcW w:w="359" w:type="pct"/>
          </w:tcPr>
          <w:p w:rsidR="00EB5FDF" w:rsidRPr="008B7BE1" w:rsidRDefault="00EB5FDF" w:rsidP="00191816">
            <w:pPr>
              <w:jc w:val="center"/>
              <w:rPr>
                <w:sz w:val="24"/>
                <w:szCs w:val="24"/>
              </w:rPr>
            </w:pPr>
          </w:p>
        </w:tc>
        <w:tc>
          <w:tcPr>
            <w:tcW w:w="422" w:type="pct"/>
          </w:tcPr>
          <w:p w:rsidR="00EB5FDF" w:rsidRPr="008B7BE1" w:rsidRDefault="00EB5FDF" w:rsidP="00191816">
            <w:pPr>
              <w:jc w:val="center"/>
              <w:rPr>
                <w:sz w:val="24"/>
                <w:szCs w:val="24"/>
              </w:rPr>
            </w:pP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r w:rsidRPr="008B7BE1">
              <w:rPr>
                <w:sz w:val="24"/>
                <w:szCs w:val="24"/>
              </w:rPr>
              <w:t>20.</w:t>
            </w:r>
          </w:p>
        </w:tc>
        <w:tc>
          <w:tcPr>
            <w:tcW w:w="191" w:type="pct"/>
          </w:tcPr>
          <w:p w:rsidR="00EB5FDF" w:rsidRPr="008B7BE1" w:rsidRDefault="00EB5FDF" w:rsidP="00191816">
            <w:pPr>
              <w:contextualSpacing/>
              <w:jc w:val="center"/>
              <w:rPr>
                <w:sz w:val="24"/>
                <w:szCs w:val="24"/>
              </w:rPr>
            </w:pPr>
            <w:r w:rsidRPr="008B7BE1">
              <w:rPr>
                <w:sz w:val="24"/>
                <w:szCs w:val="24"/>
              </w:rPr>
              <w:t>a.</w:t>
            </w:r>
          </w:p>
        </w:tc>
        <w:tc>
          <w:tcPr>
            <w:tcW w:w="3361" w:type="pct"/>
            <w:vAlign w:val="bottom"/>
          </w:tcPr>
          <w:p w:rsidR="00EB5FDF" w:rsidRPr="008B7BE1" w:rsidRDefault="00EB5FDF" w:rsidP="00191816">
            <w:pPr>
              <w:jc w:val="both"/>
              <w:rPr>
                <w:sz w:val="24"/>
                <w:szCs w:val="24"/>
              </w:rPr>
            </w:pPr>
            <w:r w:rsidRPr="008B7BE1">
              <w:rPr>
                <w:sz w:val="24"/>
                <w:szCs w:val="24"/>
              </w:rPr>
              <w:t xml:space="preserve">Prepare a Detailed estimation of RCC beam shown in fig. Assume side cover is 40 mm and clear cover is 20 mm. </w:t>
            </w:r>
          </w:p>
          <w:p w:rsidR="00EB5FDF" w:rsidRPr="008B7BE1" w:rsidRDefault="00EB5FDF" w:rsidP="00191816">
            <w:pPr>
              <w:jc w:val="both"/>
              <w:rPr>
                <w:sz w:val="24"/>
                <w:szCs w:val="24"/>
              </w:rPr>
            </w:pPr>
          </w:p>
          <w:p w:rsidR="00EB5FDF" w:rsidRPr="008B7BE1" w:rsidRDefault="00EB5FDF" w:rsidP="00191816">
            <w:pPr>
              <w:jc w:val="center"/>
              <w:rPr>
                <w:sz w:val="24"/>
                <w:szCs w:val="24"/>
              </w:rPr>
            </w:pPr>
            <w:r w:rsidRPr="008B7BE1">
              <w:rPr>
                <w:noProof/>
                <w:lang w:val="en-IN" w:eastAsia="en-IN" w:bidi="ta-IN"/>
              </w:rPr>
              <w:lastRenderedPageBreak/>
              <w:drawing>
                <wp:inline distT="0" distB="0" distL="0" distR="0" wp14:anchorId="40778F60" wp14:editId="45C42E79">
                  <wp:extent cx="3828415" cy="952500"/>
                  <wp:effectExtent l="0" t="0" r="0" b="0"/>
                  <wp:docPr id="10" name="Picture 8">
                    <a:extLst xmlns:a="http://schemas.openxmlformats.org/drawingml/2006/main">
                      <a:ext uri="{FF2B5EF4-FFF2-40B4-BE49-F238E27FC236}">
                        <a16:creationId xmlns:a16="http://schemas.microsoft.com/office/drawing/2014/main" id="{234BA90D-ADA5-43E2-9BAD-99FF31CFDB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234BA90D-ADA5-43E2-9BAD-99FF31CFDB77}"/>
                              </a:ext>
                            </a:extLst>
                          </pic:cNvPr>
                          <pic:cNvPicPr>
                            <a:picLocks noChangeAspect="1"/>
                          </pic:cNvPicPr>
                        </pic:nvPicPr>
                        <pic:blipFill>
                          <a:blip r:embed="rId12">
                            <a:extLst>
                              <a:ext uri="{BEBA8EAE-BF5A-486C-A8C5-ECC9F3942E4B}">
                                <a14:imgProps xmlns:a14="http://schemas.microsoft.com/office/drawing/2010/main">
                                  <a14:imgLayer r:embed="rId13">
                                    <a14:imgEffect>
                                      <a14:sharpenSoften amount="94000"/>
                                    </a14:imgEffect>
                                  </a14:imgLayer>
                                </a14:imgProps>
                              </a:ext>
                              <a:ext uri="{28A0092B-C50C-407E-A947-70E740481C1C}">
                                <a14:useLocalDpi xmlns:a14="http://schemas.microsoft.com/office/drawing/2010/main" val="0"/>
                              </a:ext>
                            </a:extLst>
                          </a:blip>
                          <a:stretch>
                            <a:fillRect/>
                          </a:stretch>
                        </pic:blipFill>
                        <pic:spPr>
                          <a:xfrm>
                            <a:off x="0" y="0"/>
                            <a:ext cx="3838206" cy="954936"/>
                          </a:xfrm>
                          <a:prstGeom prst="rect">
                            <a:avLst/>
                          </a:prstGeom>
                        </pic:spPr>
                      </pic:pic>
                    </a:graphicData>
                  </a:graphic>
                </wp:inline>
              </w:drawing>
            </w:r>
          </w:p>
          <w:p w:rsidR="00EB5FDF" w:rsidRPr="008B7BE1" w:rsidRDefault="00EB5FDF" w:rsidP="00191816">
            <w:pPr>
              <w:contextualSpacing/>
              <w:jc w:val="both"/>
              <w:rPr>
                <w:sz w:val="24"/>
                <w:szCs w:val="24"/>
              </w:rPr>
            </w:pPr>
            <w:r w:rsidRPr="008B7BE1">
              <w:rPr>
                <w:sz w:val="24"/>
                <w:szCs w:val="24"/>
              </w:rPr>
              <w:t>Assume suitable data wherever required.</w:t>
            </w:r>
          </w:p>
        </w:tc>
        <w:tc>
          <w:tcPr>
            <w:tcW w:w="392" w:type="pct"/>
          </w:tcPr>
          <w:p w:rsidR="00EB5FDF" w:rsidRPr="008B7BE1" w:rsidRDefault="00EB5FDF" w:rsidP="00191816">
            <w:pPr>
              <w:jc w:val="center"/>
              <w:rPr>
                <w:sz w:val="24"/>
                <w:szCs w:val="24"/>
              </w:rPr>
            </w:pPr>
            <w:r w:rsidRPr="008B7BE1">
              <w:rPr>
                <w:sz w:val="24"/>
                <w:szCs w:val="24"/>
              </w:rPr>
              <w:lastRenderedPageBreak/>
              <w:t>CO4</w:t>
            </w:r>
          </w:p>
        </w:tc>
        <w:tc>
          <w:tcPr>
            <w:tcW w:w="359" w:type="pct"/>
          </w:tcPr>
          <w:p w:rsidR="00EB5FDF" w:rsidRPr="008B7BE1" w:rsidRDefault="00EB5FDF" w:rsidP="00191816">
            <w:pPr>
              <w:jc w:val="center"/>
              <w:rPr>
                <w:sz w:val="24"/>
                <w:szCs w:val="24"/>
              </w:rPr>
            </w:pPr>
            <w:r w:rsidRPr="008B7BE1">
              <w:rPr>
                <w:sz w:val="24"/>
                <w:szCs w:val="24"/>
              </w:rPr>
              <w:t>A</w:t>
            </w:r>
          </w:p>
        </w:tc>
        <w:tc>
          <w:tcPr>
            <w:tcW w:w="422" w:type="pct"/>
          </w:tcPr>
          <w:p w:rsidR="00EB5FDF" w:rsidRPr="008B7BE1" w:rsidRDefault="00EB5FDF" w:rsidP="00191816">
            <w:pPr>
              <w:jc w:val="center"/>
              <w:rPr>
                <w:sz w:val="24"/>
                <w:szCs w:val="24"/>
              </w:rPr>
            </w:pPr>
            <w:r w:rsidRPr="008B7BE1">
              <w:rPr>
                <w:sz w:val="24"/>
                <w:szCs w:val="24"/>
              </w:rPr>
              <w:t>12</w:t>
            </w:r>
          </w:p>
        </w:tc>
      </w:tr>
      <w:tr w:rsidR="00EB5FDF" w:rsidRPr="008B7BE1" w:rsidTr="00191816">
        <w:trPr>
          <w:trHeight w:val="116"/>
        </w:trPr>
        <w:tc>
          <w:tcPr>
            <w:tcW w:w="275" w:type="pct"/>
            <w:vAlign w:val="center"/>
          </w:tcPr>
          <w:p w:rsidR="00EB5FDF" w:rsidRPr="008B7BE1" w:rsidRDefault="00EB5FDF" w:rsidP="00A81194">
            <w:pPr>
              <w:contextualSpacing/>
              <w:jc w:val="center"/>
              <w:rPr>
                <w:sz w:val="24"/>
                <w:szCs w:val="24"/>
              </w:rPr>
            </w:pPr>
          </w:p>
        </w:tc>
        <w:tc>
          <w:tcPr>
            <w:tcW w:w="191" w:type="pct"/>
            <w:vAlign w:val="center"/>
          </w:tcPr>
          <w:p w:rsidR="00EB5FDF" w:rsidRPr="008B7BE1" w:rsidRDefault="00EB5FDF" w:rsidP="00A81194">
            <w:pPr>
              <w:contextualSpacing/>
              <w:jc w:val="center"/>
              <w:rPr>
                <w:sz w:val="24"/>
                <w:szCs w:val="24"/>
              </w:rPr>
            </w:pPr>
          </w:p>
        </w:tc>
        <w:tc>
          <w:tcPr>
            <w:tcW w:w="3361" w:type="pct"/>
            <w:vAlign w:val="bottom"/>
          </w:tcPr>
          <w:p w:rsidR="00EB5FDF" w:rsidRPr="008B7BE1" w:rsidRDefault="00EB5FDF" w:rsidP="00A81194">
            <w:pPr>
              <w:contextualSpacing/>
              <w:jc w:val="both"/>
              <w:rPr>
                <w:sz w:val="24"/>
                <w:szCs w:val="24"/>
              </w:rPr>
            </w:pPr>
          </w:p>
        </w:tc>
        <w:tc>
          <w:tcPr>
            <w:tcW w:w="392" w:type="pct"/>
          </w:tcPr>
          <w:p w:rsidR="00EB5FDF" w:rsidRPr="008B7BE1" w:rsidRDefault="00EB5FDF" w:rsidP="00191816">
            <w:pPr>
              <w:contextualSpacing/>
              <w:jc w:val="center"/>
              <w:rPr>
                <w:sz w:val="24"/>
                <w:szCs w:val="24"/>
              </w:rPr>
            </w:pPr>
          </w:p>
        </w:tc>
        <w:tc>
          <w:tcPr>
            <w:tcW w:w="359" w:type="pct"/>
          </w:tcPr>
          <w:p w:rsidR="00EB5FDF" w:rsidRPr="008B7BE1" w:rsidRDefault="00EB5FDF" w:rsidP="00191816">
            <w:pPr>
              <w:contextualSpacing/>
              <w:jc w:val="center"/>
              <w:rPr>
                <w:sz w:val="24"/>
                <w:szCs w:val="24"/>
              </w:rPr>
            </w:pPr>
          </w:p>
        </w:tc>
        <w:tc>
          <w:tcPr>
            <w:tcW w:w="422" w:type="pct"/>
          </w:tcPr>
          <w:p w:rsidR="00EB5FDF" w:rsidRPr="008B7BE1" w:rsidRDefault="00EB5FDF" w:rsidP="00191816">
            <w:pPr>
              <w:contextualSpacing/>
              <w:jc w:val="center"/>
              <w:rPr>
                <w:sz w:val="24"/>
                <w:szCs w:val="24"/>
              </w:rPr>
            </w:pP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r w:rsidRPr="008B7BE1">
              <w:rPr>
                <w:sz w:val="24"/>
                <w:szCs w:val="24"/>
              </w:rPr>
              <w:t>21.</w:t>
            </w:r>
          </w:p>
        </w:tc>
        <w:tc>
          <w:tcPr>
            <w:tcW w:w="191" w:type="pct"/>
          </w:tcPr>
          <w:p w:rsidR="00EB5FDF" w:rsidRPr="008B7BE1" w:rsidRDefault="00EB5FDF" w:rsidP="00191816">
            <w:pPr>
              <w:contextualSpacing/>
              <w:jc w:val="center"/>
              <w:rPr>
                <w:sz w:val="24"/>
                <w:szCs w:val="24"/>
              </w:rPr>
            </w:pPr>
            <w:r w:rsidRPr="008B7BE1">
              <w:rPr>
                <w:sz w:val="24"/>
                <w:szCs w:val="24"/>
              </w:rPr>
              <w:t>a.</w:t>
            </w:r>
          </w:p>
        </w:tc>
        <w:tc>
          <w:tcPr>
            <w:tcW w:w="3361" w:type="pct"/>
            <w:vAlign w:val="bottom"/>
          </w:tcPr>
          <w:p w:rsidR="00EB5FDF" w:rsidRPr="008B7BE1" w:rsidRDefault="00EB5FDF" w:rsidP="00A81194">
            <w:pPr>
              <w:contextualSpacing/>
              <w:jc w:val="both"/>
              <w:rPr>
                <w:sz w:val="24"/>
                <w:szCs w:val="24"/>
              </w:rPr>
            </w:pPr>
            <w:r w:rsidRPr="008B7BE1">
              <w:rPr>
                <w:sz w:val="24"/>
                <w:szCs w:val="24"/>
              </w:rPr>
              <w:t>Explain the following:</w:t>
            </w:r>
          </w:p>
          <w:p w:rsidR="00EB5FDF" w:rsidRPr="008B7BE1" w:rsidRDefault="00EB5FDF" w:rsidP="00191816">
            <w:pPr>
              <w:pStyle w:val="ListParagraph"/>
              <w:numPr>
                <w:ilvl w:val="0"/>
                <w:numId w:val="12"/>
              </w:numPr>
              <w:jc w:val="both"/>
              <w:rPr>
                <w:sz w:val="24"/>
                <w:szCs w:val="24"/>
              </w:rPr>
            </w:pPr>
            <w:r w:rsidRPr="008B7BE1">
              <w:rPr>
                <w:sz w:val="24"/>
                <w:szCs w:val="24"/>
              </w:rPr>
              <w:t>Scrap value</w:t>
            </w:r>
          </w:p>
          <w:p w:rsidR="00EB5FDF" w:rsidRPr="008B7BE1" w:rsidRDefault="00EB5FDF" w:rsidP="00191816">
            <w:pPr>
              <w:pStyle w:val="ListParagraph"/>
              <w:numPr>
                <w:ilvl w:val="0"/>
                <w:numId w:val="12"/>
              </w:numPr>
              <w:jc w:val="both"/>
              <w:rPr>
                <w:sz w:val="24"/>
                <w:szCs w:val="24"/>
              </w:rPr>
            </w:pPr>
            <w:r w:rsidRPr="008B7BE1">
              <w:rPr>
                <w:sz w:val="24"/>
                <w:szCs w:val="24"/>
              </w:rPr>
              <w:t>Market value</w:t>
            </w:r>
          </w:p>
          <w:p w:rsidR="00EB5FDF" w:rsidRPr="008B7BE1" w:rsidRDefault="00EB5FDF" w:rsidP="00191816">
            <w:pPr>
              <w:pStyle w:val="ListParagraph"/>
              <w:numPr>
                <w:ilvl w:val="0"/>
                <w:numId w:val="12"/>
              </w:numPr>
              <w:jc w:val="both"/>
              <w:rPr>
                <w:sz w:val="24"/>
                <w:szCs w:val="24"/>
              </w:rPr>
            </w:pPr>
            <w:r w:rsidRPr="008B7BE1">
              <w:rPr>
                <w:sz w:val="24"/>
                <w:szCs w:val="24"/>
              </w:rPr>
              <w:t>Salvage value.</w:t>
            </w:r>
          </w:p>
        </w:tc>
        <w:tc>
          <w:tcPr>
            <w:tcW w:w="392" w:type="pct"/>
          </w:tcPr>
          <w:p w:rsidR="00EB5FDF" w:rsidRPr="008B7BE1" w:rsidRDefault="00EB5FDF" w:rsidP="00191816">
            <w:pPr>
              <w:jc w:val="center"/>
              <w:rPr>
                <w:sz w:val="24"/>
                <w:szCs w:val="24"/>
              </w:rPr>
            </w:pPr>
            <w:r w:rsidRPr="008B7BE1">
              <w:rPr>
                <w:sz w:val="24"/>
                <w:szCs w:val="24"/>
              </w:rPr>
              <w:t>CO5</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6</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p>
        </w:tc>
        <w:tc>
          <w:tcPr>
            <w:tcW w:w="191" w:type="pct"/>
            <w:vAlign w:val="center"/>
          </w:tcPr>
          <w:p w:rsidR="00EB5FDF" w:rsidRPr="008B7BE1" w:rsidRDefault="00EB5FDF" w:rsidP="00A81194">
            <w:pPr>
              <w:contextualSpacing/>
              <w:jc w:val="center"/>
              <w:rPr>
                <w:sz w:val="24"/>
                <w:szCs w:val="24"/>
              </w:rPr>
            </w:pPr>
            <w:r w:rsidRPr="008B7BE1">
              <w:rPr>
                <w:sz w:val="24"/>
                <w:szCs w:val="24"/>
              </w:rPr>
              <w:t>b.</w:t>
            </w:r>
          </w:p>
        </w:tc>
        <w:tc>
          <w:tcPr>
            <w:tcW w:w="3361" w:type="pct"/>
            <w:vAlign w:val="bottom"/>
          </w:tcPr>
          <w:p w:rsidR="00EB5FDF" w:rsidRPr="008B7BE1" w:rsidRDefault="00EB5FDF" w:rsidP="00A81194">
            <w:pPr>
              <w:contextualSpacing/>
              <w:jc w:val="both"/>
              <w:rPr>
                <w:sz w:val="24"/>
                <w:szCs w:val="24"/>
              </w:rPr>
            </w:pPr>
            <w:r w:rsidRPr="008B7BE1">
              <w:rPr>
                <w:sz w:val="24"/>
                <w:szCs w:val="24"/>
              </w:rPr>
              <w:t>Illustrate different methods of depreciation.</w:t>
            </w:r>
          </w:p>
        </w:tc>
        <w:tc>
          <w:tcPr>
            <w:tcW w:w="392" w:type="pct"/>
          </w:tcPr>
          <w:p w:rsidR="00EB5FDF" w:rsidRPr="008B7BE1" w:rsidRDefault="00EB5FDF" w:rsidP="00191816">
            <w:pPr>
              <w:jc w:val="center"/>
              <w:rPr>
                <w:sz w:val="24"/>
                <w:szCs w:val="24"/>
              </w:rPr>
            </w:pPr>
            <w:r w:rsidRPr="008B7BE1">
              <w:rPr>
                <w:sz w:val="24"/>
                <w:szCs w:val="24"/>
              </w:rPr>
              <w:t>CO5</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6</w:t>
            </w:r>
          </w:p>
        </w:tc>
      </w:tr>
      <w:tr w:rsidR="00EB5FDF" w:rsidRPr="008B7BE1" w:rsidTr="00191816">
        <w:trPr>
          <w:trHeight w:val="70"/>
        </w:trPr>
        <w:tc>
          <w:tcPr>
            <w:tcW w:w="275" w:type="pct"/>
            <w:vAlign w:val="center"/>
          </w:tcPr>
          <w:p w:rsidR="00EB5FDF" w:rsidRPr="008B7BE1" w:rsidRDefault="00EB5FDF" w:rsidP="00A81194">
            <w:pPr>
              <w:contextualSpacing/>
              <w:jc w:val="center"/>
              <w:rPr>
                <w:sz w:val="24"/>
                <w:szCs w:val="24"/>
              </w:rPr>
            </w:pPr>
          </w:p>
        </w:tc>
        <w:tc>
          <w:tcPr>
            <w:tcW w:w="191" w:type="pct"/>
            <w:vAlign w:val="center"/>
          </w:tcPr>
          <w:p w:rsidR="00EB5FDF" w:rsidRPr="008B7BE1" w:rsidRDefault="00EB5FDF" w:rsidP="00A81194">
            <w:pPr>
              <w:contextualSpacing/>
              <w:jc w:val="center"/>
              <w:rPr>
                <w:sz w:val="24"/>
                <w:szCs w:val="24"/>
              </w:rPr>
            </w:pPr>
          </w:p>
        </w:tc>
        <w:tc>
          <w:tcPr>
            <w:tcW w:w="3361" w:type="pct"/>
            <w:vAlign w:val="bottom"/>
          </w:tcPr>
          <w:p w:rsidR="00EB5FDF" w:rsidRPr="008B7BE1" w:rsidRDefault="00EB5FDF" w:rsidP="00A81194">
            <w:pPr>
              <w:contextualSpacing/>
              <w:jc w:val="both"/>
              <w:rPr>
                <w:sz w:val="24"/>
                <w:szCs w:val="24"/>
              </w:rPr>
            </w:pPr>
          </w:p>
        </w:tc>
        <w:tc>
          <w:tcPr>
            <w:tcW w:w="392" w:type="pct"/>
          </w:tcPr>
          <w:p w:rsidR="00EB5FDF" w:rsidRPr="008B7BE1" w:rsidRDefault="00EB5FDF" w:rsidP="00191816">
            <w:pPr>
              <w:jc w:val="center"/>
              <w:rPr>
                <w:sz w:val="24"/>
                <w:szCs w:val="24"/>
              </w:rPr>
            </w:pPr>
          </w:p>
        </w:tc>
        <w:tc>
          <w:tcPr>
            <w:tcW w:w="359" w:type="pct"/>
          </w:tcPr>
          <w:p w:rsidR="00EB5FDF" w:rsidRPr="008B7BE1" w:rsidRDefault="00EB5FDF" w:rsidP="00191816">
            <w:pPr>
              <w:jc w:val="center"/>
              <w:rPr>
                <w:sz w:val="24"/>
                <w:szCs w:val="24"/>
              </w:rPr>
            </w:pPr>
          </w:p>
        </w:tc>
        <w:tc>
          <w:tcPr>
            <w:tcW w:w="422" w:type="pct"/>
          </w:tcPr>
          <w:p w:rsidR="00EB5FDF" w:rsidRPr="008B7BE1" w:rsidRDefault="00EB5FDF" w:rsidP="00191816">
            <w:pPr>
              <w:jc w:val="center"/>
              <w:rPr>
                <w:sz w:val="24"/>
                <w:szCs w:val="24"/>
              </w:rPr>
            </w:pP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r w:rsidRPr="008B7BE1">
              <w:rPr>
                <w:sz w:val="24"/>
                <w:szCs w:val="24"/>
              </w:rPr>
              <w:t>22.</w:t>
            </w:r>
          </w:p>
        </w:tc>
        <w:tc>
          <w:tcPr>
            <w:tcW w:w="191" w:type="pct"/>
            <w:vAlign w:val="center"/>
          </w:tcPr>
          <w:p w:rsidR="00EB5FDF" w:rsidRPr="008B7BE1" w:rsidRDefault="00EB5FDF" w:rsidP="00A81194">
            <w:pPr>
              <w:contextualSpacing/>
              <w:jc w:val="center"/>
              <w:rPr>
                <w:sz w:val="24"/>
                <w:szCs w:val="24"/>
              </w:rPr>
            </w:pPr>
            <w:r w:rsidRPr="008B7BE1">
              <w:rPr>
                <w:sz w:val="24"/>
                <w:szCs w:val="24"/>
              </w:rPr>
              <w:t>a.</w:t>
            </w:r>
          </w:p>
        </w:tc>
        <w:tc>
          <w:tcPr>
            <w:tcW w:w="3361" w:type="pct"/>
            <w:vAlign w:val="bottom"/>
          </w:tcPr>
          <w:p w:rsidR="00EB5FDF" w:rsidRPr="008B7BE1" w:rsidRDefault="00EB5FDF" w:rsidP="00191816">
            <w:pPr>
              <w:contextualSpacing/>
              <w:jc w:val="both"/>
              <w:rPr>
                <w:sz w:val="24"/>
                <w:szCs w:val="24"/>
              </w:rPr>
            </w:pPr>
            <w:r w:rsidRPr="008B7BE1">
              <w:rPr>
                <w:sz w:val="24"/>
                <w:szCs w:val="24"/>
              </w:rPr>
              <w:t xml:space="preserve">Explain different types of estimates. </w:t>
            </w:r>
          </w:p>
        </w:tc>
        <w:tc>
          <w:tcPr>
            <w:tcW w:w="392" w:type="pct"/>
          </w:tcPr>
          <w:p w:rsidR="00EB5FDF" w:rsidRPr="008B7BE1" w:rsidRDefault="00EB5FDF" w:rsidP="00191816">
            <w:pPr>
              <w:jc w:val="center"/>
              <w:rPr>
                <w:sz w:val="24"/>
                <w:szCs w:val="24"/>
              </w:rPr>
            </w:pPr>
            <w:r w:rsidRPr="008B7BE1">
              <w:rPr>
                <w:sz w:val="24"/>
                <w:szCs w:val="24"/>
              </w:rPr>
              <w:t>CO4</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12</w:t>
            </w:r>
          </w:p>
        </w:tc>
      </w:tr>
      <w:tr w:rsidR="00EB5FDF" w:rsidRPr="008B7BE1" w:rsidTr="00191816">
        <w:trPr>
          <w:trHeight w:val="70"/>
        </w:trPr>
        <w:tc>
          <w:tcPr>
            <w:tcW w:w="275" w:type="pct"/>
            <w:vAlign w:val="center"/>
          </w:tcPr>
          <w:p w:rsidR="00EB5FDF" w:rsidRPr="008B7BE1" w:rsidRDefault="00EB5FDF" w:rsidP="00A81194">
            <w:pPr>
              <w:contextualSpacing/>
              <w:jc w:val="center"/>
              <w:rPr>
                <w:sz w:val="24"/>
                <w:szCs w:val="24"/>
              </w:rPr>
            </w:pPr>
          </w:p>
        </w:tc>
        <w:tc>
          <w:tcPr>
            <w:tcW w:w="191" w:type="pct"/>
            <w:vAlign w:val="center"/>
          </w:tcPr>
          <w:p w:rsidR="00EB5FDF" w:rsidRPr="008B7BE1" w:rsidRDefault="00EB5FDF" w:rsidP="00A81194">
            <w:pPr>
              <w:contextualSpacing/>
              <w:jc w:val="center"/>
              <w:rPr>
                <w:sz w:val="24"/>
                <w:szCs w:val="24"/>
              </w:rPr>
            </w:pPr>
          </w:p>
        </w:tc>
        <w:tc>
          <w:tcPr>
            <w:tcW w:w="3361" w:type="pct"/>
            <w:vAlign w:val="bottom"/>
          </w:tcPr>
          <w:p w:rsidR="00EB5FDF" w:rsidRPr="008B7BE1" w:rsidRDefault="00EB5FDF" w:rsidP="00A81194">
            <w:pPr>
              <w:contextualSpacing/>
              <w:jc w:val="both"/>
              <w:rPr>
                <w:sz w:val="24"/>
                <w:szCs w:val="24"/>
              </w:rPr>
            </w:pPr>
          </w:p>
        </w:tc>
        <w:tc>
          <w:tcPr>
            <w:tcW w:w="392" w:type="pct"/>
          </w:tcPr>
          <w:p w:rsidR="00EB5FDF" w:rsidRPr="008B7BE1" w:rsidRDefault="00EB5FDF" w:rsidP="00191816">
            <w:pPr>
              <w:contextualSpacing/>
              <w:jc w:val="center"/>
              <w:rPr>
                <w:sz w:val="24"/>
                <w:szCs w:val="24"/>
              </w:rPr>
            </w:pPr>
          </w:p>
        </w:tc>
        <w:tc>
          <w:tcPr>
            <w:tcW w:w="359" w:type="pct"/>
          </w:tcPr>
          <w:p w:rsidR="00EB5FDF" w:rsidRPr="008B7BE1" w:rsidRDefault="00EB5FDF" w:rsidP="00191816">
            <w:pPr>
              <w:contextualSpacing/>
              <w:jc w:val="center"/>
              <w:rPr>
                <w:sz w:val="24"/>
                <w:szCs w:val="24"/>
              </w:rPr>
            </w:pPr>
          </w:p>
        </w:tc>
        <w:tc>
          <w:tcPr>
            <w:tcW w:w="422" w:type="pct"/>
          </w:tcPr>
          <w:p w:rsidR="00EB5FDF" w:rsidRPr="008B7BE1" w:rsidRDefault="00EB5FDF" w:rsidP="00191816">
            <w:pPr>
              <w:contextualSpacing/>
              <w:jc w:val="center"/>
              <w:rPr>
                <w:sz w:val="24"/>
                <w:szCs w:val="24"/>
              </w:rPr>
            </w:pP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r w:rsidRPr="008B7BE1">
              <w:rPr>
                <w:sz w:val="24"/>
                <w:szCs w:val="24"/>
              </w:rPr>
              <w:t>23.</w:t>
            </w:r>
          </w:p>
        </w:tc>
        <w:tc>
          <w:tcPr>
            <w:tcW w:w="191" w:type="pct"/>
          </w:tcPr>
          <w:p w:rsidR="00EB5FDF" w:rsidRPr="008B7BE1" w:rsidRDefault="00EB5FDF" w:rsidP="00191816">
            <w:pPr>
              <w:contextualSpacing/>
              <w:jc w:val="center"/>
              <w:rPr>
                <w:sz w:val="24"/>
                <w:szCs w:val="24"/>
              </w:rPr>
            </w:pPr>
            <w:r w:rsidRPr="008B7BE1">
              <w:rPr>
                <w:sz w:val="24"/>
                <w:szCs w:val="24"/>
              </w:rPr>
              <w:t>a.</w:t>
            </w:r>
          </w:p>
        </w:tc>
        <w:tc>
          <w:tcPr>
            <w:tcW w:w="3361" w:type="pct"/>
            <w:vAlign w:val="bottom"/>
          </w:tcPr>
          <w:p w:rsidR="00EB5FDF" w:rsidRPr="008B7BE1" w:rsidRDefault="00EB5FDF" w:rsidP="00191816">
            <w:pPr>
              <w:jc w:val="both"/>
              <w:rPr>
                <w:sz w:val="24"/>
                <w:szCs w:val="24"/>
              </w:rPr>
            </w:pPr>
            <w:r w:rsidRPr="008B7BE1">
              <w:rPr>
                <w:sz w:val="24"/>
                <w:szCs w:val="24"/>
              </w:rPr>
              <w:t>A three storied building is standing on a plot of land measuring 1000 sq.m. the plinth area of each storey is 500 sq.m. the building is of R.C.C framed structure and the future life may be taken as 70 years. The building fetches a gross rent of Rs. 2500.00 per month. Calculate the capitalized value of the property on the basis of 6% net yield. For sinking fund 3% compound interest may be assumed. Cost of land may be taken Rs. 100.00 sq.m. Other data required may be assumed suitably.</w:t>
            </w:r>
          </w:p>
        </w:tc>
        <w:tc>
          <w:tcPr>
            <w:tcW w:w="392" w:type="pct"/>
          </w:tcPr>
          <w:p w:rsidR="00EB5FDF" w:rsidRPr="008B7BE1" w:rsidRDefault="00EB5FDF" w:rsidP="00191816">
            <w:pPr>
              <w:contextualSpacing/>
              <w:jc w:val="center"/>
              <w:rPr>
                <w:sz w:val="24"/>
                <w:szCs w:val="24"/>
              </w:rPr>
            </w:pPr>
            <w:r w:rsidRPr="008B7BE1">
              <w:rPr>
                <w:sz w:val="24"/>
                <w:szCs w:val="24"/>
              </w:rPr>
              <w:t>CO3</w:t>
            </w:r>
          </w:p>
        </w:tc>
        <w:tc>
          <w:tcPr>
            <w:tcW w:w="359" w:type="pct"/>
          </w:tcPr>
          <w:p w:rsidR="00EB5FDF" w:rsidRPr="008B7BE1" w:rsidRDefault="00EB5FDF" w:rsidP="00191816">
            <w:pPr>
              <w:contextualSpacing/>
              <w:jc w:val="center"/>
              <w:rPr>
                <w:sz w:val="24"/>
                <w:szCs w:val="24"/>
              </w:rPr>
            </w:pPr>
            <w:r w:rsidRPr="008B7BE1">
              <w:rPr>
                <w:sz w:val="24"/>
                <w:szCs w:val="24"/>
              </w:rPr>
              <w:t>A</w:t>
            </w:r>
          </w:p>
        </w:tc>
        <w:tc>
          <w:tcPr>
            <w:tcW w:w="422" w:type="pct"/>
          </w:tcPr>
          <w:p w:rsidR="00EB5FDF" w:rsidRPr="008B7BE1" w:rsidRDefault="00EB5FDF" w:rsidP="00191816">
            <w:pPr>
              <w:contextualSpacing/>
              <w:jc w:val="center"/>
              <w:rPr>
                <w:sz w:val="24"/>
                <w:szCs w:val="24"/>
              </w:rPr>
            </w:pPr>
            <w:r w:rsidRPr="008B7BE1">
              <w:rPr>
                <w:sz w:val="24"/>
                <w:szCs w:val="24"/>
              </w:rPr>
              <w:t>12</w:t>
            </w:r>
          </w:p>
        </w:tc>
      </w:tr>
      <w:tr w:rsidR="00EB5FDF" w:rsidRPr="008B7BE1" w:rsidTr="00191816">
        <w:trPr>
          <w:trHeight w:val="300"/>
        </w:trPr>
        <w:tc>
          <w:tcPr>
            <w:tcW w:w="5000" w:type="pct"/>
            <w:gridSpan w:val="6"/>
          </w:tcPr>
          <w:p w:rsidR="00EB5FDF" w:rsidRPr="008B7BE1" w:rsidRDefault="00EB5FDF" w:rsidP="00191816">
            <w:pPr>
              <w:contextualSpacing/>
              <w:jc w:val="center"/>
              <w:rPr>
                <w:b/>
                <w:bCs/>
                <w:sz w:val="24"/>
                <w:szCs w:val="24"/>
              </w:rPr>
            </w:pPr>
            <w:r w:rsidRPr="008B7BE1">
              <w:rPr>
                <w:b/>
                <w:bCs/>
                <w:sz w:val="24"/>
                <w:szCs w:val="24"/>
              </w:rPr>
              <w:t>COMPULSORY QUESTION</w:t>
            </w:r>
          </w:p>
        </w:tc>
      </w:tr>
      <w:tr w:rsidR="00EB5FDF" w:rsidRPr="008B7BE1" w:rsidTr="00191816">
        <w:trPr>
          <w:trHeight w:val="396"/>
        </w:trPr>
        <w:tc>
          <w:tcPr>
            <w:tcW w:w="275" w:type="pct"/>
          </w:tcPr>
          <w:p w:rsidR="00EB5FDF" w:rsidRPr="008B7BE1" w:rsidRDefault="00EB5FDF" w:rsidP="00191816">
            <w:pPr>
              <w:contextualSpacing/>
              <w:jc w:val="center"/>
              <w:rPr>
                <w:sz w:val="24"/>
                <w:szCs w:val="24"/>
              </w:rPr>
            </w:pPr>
            <w:r w:rsidRPr="008B7BE1">
              <w:rPr>
                <w:sz w:val="24"/>
                <w:szCs w:val="24"/>
              </w:rPr>
              <w:t>24.</w:t>
            </w:r>
          </w:p>
        </w:tc>
        <w:tc>
          <w:tcPr>
            <w:tcW w:w="191" w:type="pct"/>
            <w:vAlign w:val="center"/>
          </w:tcPr>
          <w:p w:rsidR="00EB5FDF" w:rsidRPr="008B7BE1" w:rsidRDefault="00EB5FDF" w:rsidP="00A81194">
            <w:pPr>
              <w:contextualSpacing/>
              <w:jc w:val="center"/>
              <w:rPr>
                <w:sz w:val="24"/>
                <w:szCs w:val="24"/>
              </w:rPr>
            </w:pPr>
            <w:r w:rsidRPr="008B7BE1">
              <w:rPr>
                <w:sz w:val="24"/>
                <w:szCs w:val="24"/>
              </w:rPr>
              <w:t>a.</w:t>
            </w:r>
          </w:p>
        </w:tc>
        <w:tc>
          <w:tcPr>
            <w:tcW w:w="3361" w:type="pct"/>
          </w:tcPr>
          <w:p w:rsidR="00EB5FDF" w:rsidRPr="008B7BE1" w:rsidRDefault="00EB5FDF" w:rsidP="00191816">
            <w:pPr>
              <w:jc w:val="both"/>
              <w:rPr>
                <w:sz w:val="24"/>
                <w:szCs w:val="24"/>
              </w:rPr>
            </w:pPr>
            <w:r w:rsidRPr="008B7BE1">
              <w:rPr>
                <w:sz w:val="24"/>
                <w:szCs w:val="24"/>
              </w:rPr>
              <w:t>Compare security deposit and earnest money deposit.</w:t>
            </w:r>
          </w:p>
        </w:tc>
        <w:tc>
          <w:tcPr>
            <w:tcW w:w="392" w:type="pct"/>
          </w:tcPr>
          <w:p w:rsidR="00EB5FDF" w:rsidRPr="008B7BE1" w:rsidRDefault="00EB5FDF" w:rsidP="00191816">
            <w:pPr>
              <w:jc w:val="center"/>
              <w:rPr>
                <w:sz w:val="24"/>
                <w:szCs w:val="24"/>
              </w:rPr>
            </w:pPr>
            <w:r w:rsidRPr="008B7BE1">
              <w:rPr>
                <w:sz w:val="24"/>
                <w:szCs w:val="24"/>
              </w:rPr>
              <w:t>CO6</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4</w:t>
            </w:r>
          </w:p>
        </w:tc>
      </w:tr>
      <w:tr w:rsidR="00EB5FDF" w:rsidRPr="008B7BE1" w:rsidTr="00191816">
        <w:trPr>
          <w:trHeight w:val="396"/>
        </w:trPr>
        <w:tc>
          <w:tcPr>
            <w:tcW w:w="275" w:type="pct"/>
            <w:vAlign w:val="center"/>
          </w:tcPr>
          <w:p w:rsidR="00EB5FDF" w:rsidRPr="008B7BE1" w:rsidRDefault="00EB5FDF" w:rsidP="00A81194">
            <w:pPr>
              <w:contextualSpacing/>
              <w:jc w:val="center"/>
              <w:rPr>
                <w:sz w:val="24"/>
                <w:szCs w:val="24"/>
              </w:rPr>
            </w:pPr>
          </w:p>
        </w:tc>
        <w:tc>
          <w:tcPr>
            <w:tcW w:w="191" w:type="pct"/>
            <w:vAlign w:val="center"/>
          </w:tcPr>
          <w:p w:rsidR="00EB5FDF" w:rsidRPr="008B7BE1" w:rsidRDefault="00EB5FDF" w:rsidP="00A81194">
            <w:pPr>
              <w:contextualSpacing/>
              <w:jc w:val="center"/>
              <w:rPr>
                <w:sz w:val="24"/>
                <w:szCs w:val="24"/>
              </w:rPr>
            </w:pPr>
            <w:r w:rsidRPr="008B7BE1">
              <w:rPr>
                <w:sz w:val="24"/>
                <w:szCs w:val="24"/>
              </w:rPr>
              <w:t>b.</w:t>
            </w:r>
          </w:p>
        </w:tc>
        <w:tc>
          <w:tcPr>
            <w:tcW w:w="3361" w:type="pct"/>
          </w:tcPr>
          <w:p w:rsidR="00EB5FDF" w:rsidRPr="008B7BE1" w:rsidRDefault="00EB5FDF" w:rsidP="00191816">
            <w:pPr>
              <w:jc w:val="both"/>
              <w:rPr>
                <w:sz w:val="24"/>
                <w:szCs w:val="24"/>
              </w:rPr>
            </w:pPr>
            <w:r w:rsidRPr="008B7BE1">
              <w:rPr>
                <w:sz w:val="24"/>
                <w:szCs w:val="24"/>
              </w:rPr>
              <w:t>Explain differ</w:t>
            </w:r>
            <w:r>
              <w:rPr>
                <w:sz w:val="24"/>
                <w:szCs w:val="24"/>
              </w:rPr>
              <w:t>ent classification of contracts.</w:t>
            </w:r>
          </w:p>
        </w:tc>
        <w:tc>
          <w:tcPr>
            <w:tcW w:w="392" w:type="pct"/>
          </w:tcPr>
          <w:p w:rsidR="00EB5FDF" w:rsidRPr="008B7BE1" w:rsidRDefault="00EB5FDF" w:rsidP="00191816">
            <w:pPr>
              <w:jc w:val="center"/>
              <w:rPr>
                <w:sz w:val="24"/>
                <w:szCs w:val="24"/>
              </w:rPr>
            </w:pPr>
            <w:r w:rsidRPr="008B7BE1">
              <w:rPr>
                <w:sz w:val="24"/>
                <w:szCs w:val="24"/>
              </w:rPr>
              <w:t>CO6</w:t>
            </w:r>
          </w:p>
        </w:tc>
        <w:tc>
          <w:tcPr>
            <w:tcW w:w="359" w:type="pct"/>
          </w:tcPr>
          <w:p w:rsidR="00EB5FDF" w:rsidRPr="008B7BE1" w:rsidRDefault="00EB5FDF" w:rsidP="00191816">
            <w:pPr>
              <w:jc w:val="center"/>
              <w:rPr>
                <w:sz w:val="24"/>
                <w:szCs w:val="24"/>
              </w:rPr>
            </w:pPr>
            <w:r w:rsidRPr="008B7BE1">
              <w:rPr>
                <w:sz w:val="24"/>
                <w:szCs w:val="24"/>
              </w:rPr>
              <w:t>U</w:t>
            </w:r>
          </w:p>
        </w:tc>
        <w:tc>
          <w:tcPr>
            <w:tcW w:w="422" w:type="pct"/>
          </w:tcPr>
          <w:p w:rsidR="00EB5FDF" w:rsidRPr="008B7BE1" w:rsidRDefault="00EB5FDF" w:rsidP="00191816">
            <w:pPr>
              <w:jc w:val="center"/>
              <w:rPr>
                <w:sz w:val="24"/>
                <w:szCs w:val="24"/>
              </w:rPr>
            </w:pPr>
            <w:r w:rsidRPr="008B7BE1">
              <w:rPr>
                <w:sz w:val="24"/>
                <w:szCs w:val="24"/>
              </w:rPr>
              <w:t>8</w:t>
            </w:r>
          </w:p>
        </w:tc>
      </w:tr>
    </w:tbl>
    <w:p w:rsidR="00EB5FDF" w:rsidRDefault="00EB5FDF" w:rsidP="00191816">
      <w:pPr>
        <w:jc w:val="center"/>
        <w:rPr>
          <w:b/>
          <w:bCs/>
          <w:sz w:val="22"/>
        </w:rPr>
      </w:pPr>
    </w:p>
    <w:p w:rsidR="00EB5FDF" w:rsidRDefault="00EB5FDF" w:rsidP="00191816">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EB5FDF" w:rsidRPr="000D50BF" w:rsidRDefault="00EB5FDF" w:rsidP="00191816">
      <w:pPr>
        <w:jc w:val="center"/>
        <w:rPr>
          <w:sz w:val="22"/>
        </w:rPr>
      </w:pPr>
    </w:p>
    <w:tbl>
      <w:tblPr>
        <w:tblStyle w:val="TableGrid"/>
        <w:tblW w:w="10483" w:type="dxa"/>
        <w:tblInd w:w="-147" w:type="dxa"/>
        <w:tblLook w:val="04A0" w:firstRow="1" w:lastRow="0" w:firstColumn="1" w:lastColumn="0" w:noHBand="0" w:noVBand="1"/>
      </w:tblPr>
      <w:tblGrid>
        <w:gridCol w:w="862"/>
        <w:gridCol w:w="9621"/>
      </w:tblGrid>
      <w:tr w:rsidR="00EB5FDF" w:rsidRPr="008B7BE1" w:rsidTr="00A81194">
        <w:trPr>
          <w:trHeight w:val="280"/>
        </w:trPr>
        <w:tc>
          <w:tcPr>
            <w:tcW w:w="862" w:type="dxa"/>
          </w:tcPr>
          <w:p w:rsidR="00EB5FDF" w:rsidRPr="008B7BE1" w:rsidRDefault="00EB5FDF" w:rsidP="00191816">
            <w:pPr>
              <w:contextualSpacing/>
              <w:jc w:val="center"/>
              <w:rPr>
                <w:sz w:val="24"/>
                <w:szCs w:val="24"/>
              </w:rPr>
            </w:pPr>
          </w:p>
        </w:tc>
        <w:tc>
          <w:tcPr>
            <w:tcW w:w="9621" w:type="dxa"/>
          </w:tcPr>
          <w:p w:rsidR="00EB5FDF" w:rsidRPr="008B7BE1" w:rsidRDefault="00EB5FDF" w:rsidP="00A81194">
            <w:pPr>
              <w:contextualSpacing/>
              <w:jc w:val="center"/>
              <w:rPr>
                <w:b/>
                <w:sz w:val="24"/>
                <w:szCs w:val="24"/>
              </w:rPr>
            </w:pPr>
            <w:r w:rsidRPr="008B7BE1">
              <w:rPr>
                <w:b/>
                <w:sz w:val="24"/>
                <w:szCs w:val="24"/>
              </w:rPr>
              <w:t>COURSE OUTCOMES</w:t>
            </w:r>
          </w:p>
        </w:tc>
      </w:tr>
      <w:tr w:rsidR="00EB5FDF" w:rsidRPr="008B7BE1" w:rsidTr="00191816">
        <w:trPr>
          <w:trHeight w:val="280"/>
        </w:trPr>
        <w:tc>
          <w:tcPr>
            <w:tcW w:w="862" w:type="dxa"/>
          </w:tcPr>
          <w:p w:rsidR="00EB5FDF" w:rsidRPr="008B7BE1" w:rsidRDefault="00EB5FDF" w:rsidP="00191816">
            <w:pPr>
              <w:rPr>
                <w:sz w:val="24"/>
                <w:szCs w:val="24"/>
              </w:rPr>
            </w:pPr>
            <w:r w:rsidRPr="008B7BE1">
              <w:rPr>
                <w:sz w:val="24"/>
                <w:szCs w:val="24"/>
              </w:rPr>
              <w:t>CO1</w:t>
            </w:r>
          </w:p>
        </w:tc>
        <w:tc>
          <w:tcPr>
            <w:tcW w:w="9621" w:type="dxa"/>
          </w:tcPr>
          <w:p w:rsidR="00EB5FDF" w:rsidRPr="008B7BE1" w:rsidRDefault="00EB5FDF" w:rsidP="00191816">
            <w:pPr>
              <w:rPr>
                <w:sz w:val="24"/>
                <w:szCs w:val="24"/>
              </w:rPr>
            </w:pPr>
            <w:r w:rsidRPr="008B7BE1">
              <w:rPr>
                <w:sz w:val="24"/>
                <w:szCs w:val="24"/>
                <w:lang w:val="en-IN"/>
              </w:rPr>
              <w:t xml:space="preserve">List the detailed specification for different types of structures </w:t>
            </w:r>
          </w:p>
        </w:tc>
      </w:tr>
      <w:tr w:rsidR="00EB5FDF" w:rsidRPr="008B7BE1" w:rsidTr="00191816">
        <w:trPr>
          <w:trHeight w:val="280"/>
        </w:trPr>
        <w:tc>
          <w:tcPr>
            <w:tcW w:w="862" w:type="dxa"/>
          </w:tcPr>
          <w:p w:rsidR="00EB5FDF" w:rsidRPr="008B7BE1" w:rsidRDefault="00EB5FDF" w:rsidP="00191816">
            <w:pPr>
              <w:rPr>
                <w:sz w:val="24"/>
                <w:szCs w:val="24"/>
              </w:rPr>
            </w:pPr>
            <w:r w:rsidRPr="008B7BE1">
              <w:rPr>
                <w:sz w:val="24"/>
                <w:szCs w:val="24"/>
              </w:rPr>
              <w:t>CO2</w:t>
            </w:r>
          </w:p>
        </w:tc>
        <w:tc>
          <w:tcPr>
            <w:tcW w:w="9621" w:type="dxa"/>
          </w:tcPr>
          <w:p w:rsidR="00EB5FDF" w:rsidRPr="008B7BE1" w:rsidRDefault="00EB5FDF" w:rsidP="00191816">
            <w:pPr>
              <w:rPr>
                <w:sz w:val="24"/>
                <w:szCs w:val="24"/>
              </w:rPr>
            </w:pPr>
            <w:r w:rsidRPr="008B7BE1">
              <w:rPr>
                <w:sz w:val="24"/>
                <w:szCs w:val="24"/>
              </w:rPr>
              <w:t>Plan the rate analysis of civil engineering works</w:t>
            </w:r>
          </w:p>
        </w:tc>
      </w:tr>
      <w:tr w:rsidR="00EB5FDF" w:rsidRPr="008B7BE1" w:rsidTr="00191816">
        <w:trPr>
          <w:trHeight w:val="280"/>
        </w:trPr>
        <w:tc>
          <w:tcPr>
            <w:tcW w:w="862" w:type="dxa"/>
          </w:tcPr>
          <w:p w:rsidR="00EB5FDF" w:rsidRPr="008B7BE1" w:rsidRDefault="00EB5FDF" w:rsidP="00191816">
            <w:pPr>
              <w:rPr>
                <w:sz w:val="24"/>
                <w:szCs w:val="24"/>
              </w:rPr>
            </w:pPr>
            <w:r w:rsidRPr="008B7BE1">
              <w:rPr>
                <w:sz w:val="24"/>
                <w:szCs w:val="24"/>
              </w:rPr>
              <w:t>CO3</w:t>
            </w:r>
          </w:p>
        </w:tc>
        <w:tc>
          <w:tcPr>
            <w:tcW w:w="9621" w:type="dxa"/>
          </w:tcPr>
          <w:p w:rsidR="00EB5FDF" w:rsidRPr="008B7BE1" w:rsidRDefault="00EB5FDF" w:rsidP="00191816">
            <w:pPr>
              <w:rPr>
                <w:sz w:val="24"/>
                <w:szCs w:val="24"/>
              </w:rPr>
            </w:pPr>
            <w:r w:rsidRPr="008B7BE1">
              <w:rPr>
                <w:sz w:val="24"/>
                <w:szCs w:val="24"/>
                <w:lang w:val="en-IN"/>
              </w:rPr>
              <w:t xml:space="preserve">Determine the rates of various items of civil works </w:t>
            </w:r>
          </w:p>
        </w:tc>
      </w:tr>
      <w:tr w:rsidR="00EB5FDF" w:rsidRPr="008B7BE1" w:rsidTr="00191816">
        <w:trPr>
          <w:trHeight w:val="280"/>
        </w:trPr>
        <w:tc>
          <w:tcPr>
            <w:tcW w:w="862" w:type="dxa"/>
          </w:tcPr>
          <w:p w:rsidR="00EB5FDF" w:rsidRPr="008B7BE1" w:rsidRDefault="00EB5FDF" w:rsidP="00191816">
            <w:pPr>
              <w:rPr>
                <w:sz w:val="24"/>
                <w:szCs w:val="24"/>
              </w:rPr>
            </w:pPr>
            <w:r w:rsidRPr="008B7BE1">
              <w:rPr>
                <w:sz w:val="24"/>
                <w:szCs w:val="24"/>
              </w:rPr>
              <w:t>CO4</w:t>
            </w:r>
          </w:p>
        </w:tc>
        <w:tc>
          <w:tcPr>
            <w:tcW w:w="9621" w:type="dxa"/>
          </w:tcPr>
          <w:p w:rsidR="00EB5FDF" w:rsidRPr="008B7BE1" w:rsidRDefault="00EB5FDF" w:rsidP="00191816">
            <w:pPr>
              <w:rPr>
                <w:sz w:val="24"/>
                <w:szCs w:val="24"/>
              </w:rPr>
            </w:pPr>
            <w:r w:rsidRPr="008B7BE1">
              <w:rPr>
                <w:sz w:val="24"/>
                <w:szCs w:val="24"/>
                <w:lang w:val="en-IN"/>
              </w:rPr>
              <w:t xml:space="preserve">Justify estimated cost of civil construction projects </w:t>
            </w:r>
          </w:p>
        </w:tc>
      </w:tr>
      <w:tr w:rsidR="00EB5FDF" w:rsidRPr="008B7BE1" w:rsidTr="00191816">
        <w:trPr>
          <w:trHeight w:val="280"/>
        </w:trPr>
        <w:tc>
          <w:tcPr>
            <w:tcW w:w="862" w:type="dxa"/>
          </w:tcPr>
          <w:p w:rsidR="00EB5FDF" w:rsidRPr="008B7BE1" w:rsidRDefault="00EB5FDF" w:rsidP="00191816">
            <w:pPr>
              <w:rPr>
                <w:sz w:val="24"/>
                <w:szCs w:val="24"/>
              </w:rPr>
            </w:pPr>
            <w:r w:rsidRPr="008B7BE1">
              <w:rPr>
                <w:sz w:val="24"/>
                <w:szCs w:val="24"/>
              </w:rPr>
              <w:t>CO5</w:t>
            </w:r>
          </w:p>
        </w:tc>
        <w:tc>
          <w:tcPr>
            <w:tcW w:w="9621" w:type="dxa"/>
          </w:tcPr>
          <w:p w:rsidR="00EB5FDF" w:rsidRPr="008B7BE1" w:rsidRDefault="00EB5FDF" w:rsidP="00191816">
            <w:pPr>
              <w:rPr>
                <w:sz w:val="24"/>
                <w:szCs w:val="24"/>
              </w:rPr>
            </w:pPr>
            <w:r w:rsidRPr="008B7BE1">
              <w:rPr>
                <w:sz w:val="24"/>
                <w:szCs w:val="24"/>
                <w:lang w:val="en-IN"/>
              </w:rPr>
              <w:t>Evaluate the actual value of any property</w:t>
            </w:r>
          </w:p>
        </w:tc>
      </w:tr>
      <w:tr w:rsidR="00EB5FDF" w:rsidRPr="008B7BE1" w:rsidTr="00191816">
        <w:trPr>
          <w:trHeight w:val="280"/>
        </w:trPr>
        <w:tc>
          <w:tcPr>
            <w:tcW w:w="862" w:type="dxa"/>
          </w:tcPr>
          <w:p w:rsidR="00EB5FDF" w:rsidRPr="008B7BE1" w:rsidRDefault="00EB5FDF" w:rsidP="00191816">
            <w:pPr>
              <w:rPr>
                <w:sz w:val="24"/>
                <w:szCs w:val="24"/>
              </w:rPr>
            </w:pPr>
            <w:r w:rsidRPr="008B7BE1">
              <w:rPr>
                <w:sz w:val="24"/>
                <w:szCs w:val="24"/>
              </w:rPr>
              <w:t>CO6</w:t>
            </w:r>
          </w:p>
        </w:tc>
        <w:tc>
          <w:tcPr>
            <w:tcW w:w="9621" w:type="dxa"/>
          </w:tcPr>
          <w:p w:rsidR="00EB5FDF" w:rsidRPr="008B7BE1" w:rsidRDefault="00EB5FDF" w:rsidP="00191816">
            <w:pPr>
              <w:rPr>
                <w:sz w:val="24"/>
                <w:szCs w:val="24"/>
              </w:rPr>
            </w:pPr>
            <w:r w:rsidRPr="008B7BE1">
              <w:rPr>
                <w:sz w:val="24"/>
                <w:szCs w:val="24"/>
              </w:rPr>
              <w:t>Explain specifications and tendering process for contracts</w:t>
            </w:r>
          </w:p>
        </w:tc>
      </w:tr>
    </w:tbl>
    <w:p w:rsidR="00EB5FDF" w:rsidRPr="008B7BE1" w:rsidRDefault="00EB5FD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B5FDF" w:rsidRPr="008B7BE1" w:rsidTr="00A81194">
        <w:trPr>
          <w:jc w:val="center"/>
        </w:trPr>
        <w:tc>
          <w:tcPr>
            <w:tcW w:w="10348" w:type="dxa"/>
            <w:gridSpan w:val="8"/>
          </w:tcPr>
          <w:p w:rsidR="00EB5FDF" w:rsidRPr="008B7BE1" w:rsidRDefault="00EB5FDF" w:rsidP="00A81194">
            <w:pPr>
              <w:contextualSpacing/>
              <w:jc w:val="center"/>
              <w:rPr>
                <w:b/>
                <w:sz w:val="24"/>
                <w:szCs w:val="24"/>
              </w:rPr>
            </w:pPr>
            <w:r w:rsidRPr="008B7BE1">
              <w:rPr>
                <w:b/>
                <w:sz w:val="24"/>
                <w:szCs w:val="24"/>
              </w:rPr>
              <w:t>Assessment Pattern as per Bloom’s Taxonomy</w:t>
            </w:r>
          </w:p>
        </w:tc>
      </w:tr>
      <w:tr w:rsidR="00EB5FDF" w:rsidRPr="008B7BE1" w:rsidTr="00A81194">
        <w:trPr>
          <w:jc w:val="center"/>
        </w:trPr>
        <w:tc>
          <w:tcPr>
            <w:tcW w:w="1560" w:type="dxa"/>
          </w:tcPr>
          <w:p w:rsidR="00EB5FDF" w:rsidRPr="008B7BE1" w:rsidRDefault="00EB5FDF" w:rsidP="00A81194">
            <w:pPr>
              <w:contextualSpacing/>
              <w:jc w:val="center"/>
              <w:rPr>
                <w:b/>
                <w:bCs/>
                <w:sz w:val="24"/>
                <w:szCs w:val="24"/>
              </w:rPr>
            </w:pPr>
            <w:r>
              <w:rPr>
                <w:b/>
                <w:bCs/>
                <w:sz w:val="24"/>
                <w:szCs w:val="24"/>
              </w:rPr>
              <w:t>CO / BL</w:t>
            </w:r>
          </w:p>
        </w:tc>
        <w:tc>
          <w:tcPr>
            <w:tcW w:w="1417" w:type="dxa"/>
          </w:tcPr>
          <w:p w:rsidR="00EB5FDF" w:rsidRPr="008B7BE1" w:rsidRDefault="00EB5FDF" w:rsidP="00A81194">
            <w:pPr>
              <w:contextualSpacing/>
              <w:jc w:val="center"/>
              <w:rPr>
                <w:b/>
                <w:sz w:val="24"/>
                <w:szCs w:val="24"/>
              </w:rPr>
            </w:pPr>
            <w:r w:rsidRPr="008B7BE1">
              <w:rPr>
                <w:b/>
                <w:sz w:val="24"/>
                <w:szCs w:val="24"/>
              </w:rPr>
              <w:t>R</w:t>
            </w:r>
          </w:p>
        </w:tc>
        <w:tc>
          <w:tcPr>
            <w:tcW w:w="1276" w:type="dxa"/>
          </w:tcPr>
          <w:p w:rsidR="00EB5FDF" w:rsidRPr="008B7BE1" w:rsidRDefault="00EB5FDF" w:rsidP="00A81194">
            <w:pPr>
              <w:contextualSpacing/>
              <w:jc w:val="center"/>
              <w:rPr>
                <w:b/>
                <w:sz w:val="24"/>
                <w:szCs w:val="24"/>
              </w:rPr>
            </w:pPr>
            <w:r w:rsidRPr="008B7BE1">
              <w:rPr>
                <w:b/>
                <w:sz w:val="24"/>
                <w:szCs w:val="24"/>
              </w:rPr>
              <w:t>U</w:t>
            </w:r>
          </w:p>
        </w:tc>
        <w:tc>
          <w:tcPr>
            <w:tcW w:w="1134" w:type="dxa"/>
          </w:tcPr>
          <w:p w:rsidR="00EB5FDF" w:rsidRPr="008B7BE1" w:rsidRDefault="00EB5FDF" w:rsidP="00A81194">
            <w:pPr>
              <w:contextualSpacing/>
              <w:jc w:val="center"/>
              <w:rPr>
                <w:b/>
                <w:sz w:val="24"/>
                <w:szCs w:val="24"/>
              </w:rPr>
            </w:pPr>
            <w:r w:rsidRPr="008B7BE1">
              <w:rPr>
                <w:b/>
                <w:sz w:val="24"/>
                <w:szCs w:val="24"/>
              </w:rPr>
              <w:t>A</w:t>
            </w:r>
          </w:p>
        </w:tc>
        <w:tc>
          <w:tcPr>
            <w:tcW w:w="1418" w:type="dxa"/>
          </w:tcPr>
          <w:p w:rsidR="00EB5FDF" w:rsidRPr="008B7BE1" w:rsidRDefault="00EB5FDF" w:rsidP="00A81194">
            <w:pPr>
              <w:contextualSpacing/>
              <w:jc w:val="center"/>
              <w:rPr>
                <w:b/>
                <w:sz w:val="24"/>
                <w:szCs w:val="24"/>
              </w:rPr>
            </w:pPr>
            <w:r w:rsidRPr="008B7BE1">
              <w:rPr>
                <w:b/>
                <w:sz w:val="24"/>
                <w:szCs w:val="24"/>
              </w:rPr>
              <w:t>An</w:t>
            </w:r>
          </w:p>
        </w:tc>
        <w:tc>
          <w:tcPr>
            <w:tcW w:w="708" w:type="dxa"/>
          </w:tcPr>
          <w:p w:rsidR="00EB5FDF" w:rsidRPr="008B7BE1" w:rsidRDefault="00EB5FDF" w:rsidP="00A81194">
            <w:pPr>
              <w:contextualSpacing/>
              <w:jc w:val="center"/>
              <w:rPr>
                <w:b/>
                <w:sz w:val="24"/>
                <w:szCs w:val="24"/>
              </w:rPr>
            </w:pPr>
            <w:r w:rsidRPr="008B7BE1">
              <w:rPr>
                <w:b/>
                <w:sz w:val="24"/>
                <w:szCs w:val="24"/>
              </w:rPr>
              <w:t>E</w:t>
            </w:r>
          </w:p>
        </w:tc>
        <w:tc>
          <w:tcPr>
            <w:tcW w:w="1134" w:type="dxa"/>
          </w:tcPr>
          <w:p w:rsidR="00EB5FDF" w:rsidRPr="008B7BE1" w:rsidRDefault="00EB5FDF" w:rsidP="00A81194">
            <w:pPr>
              <w:contextualSpacing/>
              <w:jc w:val="center"/>
              <w:rPr>
                <w:b/>
                <w:sz w:val="24"/>
                <w:szCs w:val="24"/>
              </w:rPr>
            </w:pPr>
            <w:r w:rsidRPr="008B7BE1">
              <w:rPr>
                <w:b/>
                <w:sz w:val="24"/>
                <w:szCs w:val="24"/>
              </w:rPr>
              <w:t>C</w:t>
            </w:r>
          </w:p>
        </w:tc>
        <w:tc>
          <w:tcPr>
            <w:tcW w:w="1701" w:type="dxa"/>
          </w:tcPr>
          <w:p w:rsidR="00EB5FDF" w:rsidRPr="008B7BE1" w:rsidRDefault="00EB5FDF" w:rsidP="00A81194">
            <w:pPr>
              <w:contextualSpacing/>
              <w:jc w:val="center"/>
              <w:rPr>
                <w:b/>
                <w:sz w:val="24"/>
                <w:szCs w:val="24"/>
              </w:rPr>
            </w:pPr>
            <w:r w:rsidRPr="008B7BE1">
              <w:rPr>
                <w:b/>
                <w:sz w:val="24"/>
                <w:szCs w:val="24"/>
              </w:rPr>
              <w:t>Total</w:t>
            </w:r>
          </w:p>
        </w:tc>
      </w:tr>
      <w:tr w:rsidR="00EB5FDF" w:rsidRPr="008B7BE1" w:rsidTr="00A81194">
        <w:trPr>
          <w:jc w:val="center"/>
        </w:trPr>
        <w:tc>
          <w:tcPr>
            <w:tcW w:w="1560" w:type="dxa"/>
          </w:tcPr>
          <w:p w:rsidR="00EB5FDF" w:rsidRPr="008B7BE1" w:rsidRDefault="00EB5FDF" w:rsidP="00A81194">
            <w:pPr>
              <w:contextualSpacing/>
              <w:jc w:val="center"/>
              <w:rPr>
                <w:bCs/>
                <w:sz w:val="24"/>
                <w:szCs w:val="24"/>
              </w:rPr>
            </w:pPr>
            <w:r w:rsidRPr="008B7BE1">
              <w:rPr>
                <w:bCs/>
                <w:sz w:val="24"/>
                <w:szCs w:val="24"/>
              </w:rPr>
              <w:t>CO1</w:t>
            </w:r>
          </w:p>
        </w:tc>
        <w:tc>
          <w:tcPr>
            <w:tcW w:w="1417" w:type="dxa"/>
          </w:tcPr>
          <w:p w:rsidR="00EB5FDF" w:rsidRPr="008B7BE1" w:rsidRDefault="00EB5FDF" w:rsidP="00191816">
            <w:pPr>
              <w:jc w:val="center"/>
              <w:rPr>
                <w:sz w:val="24"/>
                <w:szCs w:val="24"/>
              </w:rPr>
            </w:pPr>
            <w:r w:rsidRPr="008B7BE1">
              <w:rPr>
                <w:sz w:val="24"/>
                <w:szCs w:val="24"/>
              </w:rPr>
              <w:t>3</w:t>
            </w:r>
          </w:p>
        </w:tc>
        <w:tc>
          <w:tcPr>
            <w:tcW w:w="1276" w:type="dxa"/>
          </w:tcPr>
          <w:p w:rsidR="00EB5FDF" w:rsidRPr="008B7BE1" w:rsidRDefault="00EB5FDF" w:rsidP="00191816">
            <w:pPr>
              <w:jc w:val="center"/>
              <w:rPr>
                <w:sz w:val="24"/>
                <w:szCs w:val="24"/>
              </w:rPr>
            </w:pPr>
            <w:r w:rsidRPr="008B7BE1">
              <w:rPr>
                <w:sz w:val="24"/>
                <w:szCs w:val="24"/>
              </w:rPr>
              <w:t>15</w:t>
            </w:r>
          </w:p>
        </w:tc>
        <w:tc>
          <w:tcPr>
            <w:tcW w:w="1134" w:type="dxa"/>
          </w:tcPr>
          <w:p w:rsidR="00EB5FDF" w:rsidRPr="008B7BE1" w:rsidRDefault="00EB5FDF" w:rsidP="00191816">
            <w:pPr>
              <w:jc w:val="center"/>
              <w:rPr>
                <w:sz w:val="24"/>
                <w:szCs w:val="24"/>
              </w:rPr>
            </w:pPr>
            <w:r w:rsidRPr="008B7BE1">
              <w:rPr>
                <w:sz w:val="24"/>
                <w:szCs w:val="24"/>
              </w:rPr>
              <w:t>-</w:t>
            </w:r>
          </w:p>
        </w:tc>
        <w:tc>
          <w:tcPr>
            <w:tcW w:w="1418" w:type="dxa"/>
          </w:tcPr>
          <w:p w:rsidR="00EB5FDF" w:rsidRPr="008B7BE1" w:rsidRDefault="00EB5FDF" w:rsidP="00191816">
            <w:pPr>
              <w:jc w:val="center"/>
              <w:rPr>
                <w:sz w:val="24"/>
                <w:szCs w:val="24"/>
              </w:rPr>
            </w:pPr>
            <w:r w:rsidRPr="008B7BE1">
              <w:rPr>
                <w:sz w:val="24"/>
                <w:szCs w:val="24"/>
              </w:rPr>
              <w:t>-</w:t>
            </w:r>
          </w:p>
        </w:tc>
        <w:tc>
          <w:tcPr>
            <w:tcW w:w="708" w:type="dxa"/>
          </w:tcPr>
          <w:p w:rsidR="00EB5FDF" w:rsidRPr="008B7BE1" w:rsidRDefault="00EB5FDF" w:rsidP="00191816">
            <w:pPr>
              <w:jc w:val="center"/>
              <w:rPr>
                <w:sz w:val="24"/>
                <w:szCs w:val="24"/>
              </w:rPr>
            </w:pPr>
            <w:r w:rsidRPr="008B7BE1">
              <w:rPr>
                <w:sz w:val="24"/>
                <w:szCs w:val="24"/>
              </w:rPr>
              <w:t>-</w:t>
            </w:r>
          </w:p>
        </w:tc>
        <w:tc>
          <w:tcPr>
            <w:tcW w:w="1134" w:type="dxa"/>
          </w:tcPr>
          <w:p w:rsidR="00EB5FDF" w:rsidRPr="008B7BE1" w:rsidRDefault="00EB5FDF" w:rsidP="00191816">
            <w:pPr>
              <w:jc w:val="center"/>
              <w:rPr>
                <w:sz w:val="24"/>
                <w:szCs w:val="24"/>
              </w:rPr>
            </w:pPr>
            <w:r w:rsidRPr="008B7BE1">
              <w:rPr>
                <w:sz w:val="24"/>
                <w:szCs w:val="24"/>
              </w:rPr>
              <w:t>-</w:t>
            </w:r>
          </w:p>
        </w:tc>
        <w:tc>
          <w:tcPr>
            <w:tcW w:w="1701" w:type="dxa"/>
          </w:tcPr>
          <w:p w:rsidR="00EB5FDF" w:rsidRPr="008B7BE1" w:rsidRDefault="00EB5FDF" w:rsidP="00191816">
            <w:pPr>
              <w:jc w:val="center"/>
              <w:rPr>
                <w:sz w:val="24"/>
                <w:szCs w:val="24"/>
              </w:rPr>
            </w:pPr>
            <w:r w:rsidRPr="008B7BE1">
              <w:rPr>
                <w:sz w:val="24"/>
                <w:szCs w:val="24"/>
              </w:rPr>
              <w:t>18</w:t>
            </w:r>
          </w:p>
        </w:tc>
      </w:tr>
      <w:tr w:rsidR="00EB5FDF" w:rsidRPr="008B7BE1" w:rsidTr="00A81194">
        <w:trPr>
          <w:jc w:val="center"/>
        </w:trPr>
        <w:tc>
          <w:tcPr>
            <w:tcW w:w="1560" w:type="dxa"/>
          </w:tcPr>
          <w:p w:rsidR="00EB5FDF" w:rsidRPr="008B7BE1" w:rsidRDefault="00EB5FDF" w:rsidP="00A81194">
            <w:pPr>
              <w:contextualSpacing/>
              <w:jc w:val="center"/>
              <w:rPr>
                <w:bCs/>
                <w:sz w:val="24"/>
                <w:szCs w:val="24"/>
              </w:rPr>
            </w:pPr>
            <w:r w:rsidRPr="008B7BE1">
              <w:rPr>
                <w:bCs/>
                <w:sz w:val="24"/>
                <w:szCs w:val="24"/>
              </w:rPr>
              <w:t>CO2</w:t>
            </w:r>
          </w:p>
        </w:tc>
        <w:tc>
          <w:tcPr>
            <w:tcW w:w="1417" w:type="dxa"/>
          </w:tcPr>
          <w:p w:rsidR="00EB5FDF" w:rsidRPr="008B7BE1" w:rsidRDefault="00EB5FDF" w:rsidP="00191816">
            <w:pPr>
              <w:jc w:val="center"/>
              <w:rPr>
                <w:sz w:val="24"/>
                <w:szCs w:val="24"/>
              </w:rPr>
            </w:pPr>
            <w:r w:rsidRPr="008B7BE1">
              <w:rPr>
                <w:sz w:val="24"/>
                <w:szCs w:val="24"/>
              </w:rPr>
              <w:t>2</w:t>
            </w:r>
          </w:p>
        </w:tc>
        <w:tc>
          <w:tcPr>
            <w:tcW w:w="1276" w:type="dxa"/>
          </w:tcPr>
          <w:p w:rsidR="00EB5FDF" w:rsidRPr="008B7BE1" w:rsidRDefault="00EB5FDF" w:rsidP="00191816">
            <w:pPr>
              <w:jc w:val="center"/>
              <w:rPr>
                <w:sz w:val="24"/>
                <w:szCs w:val="24"/>
              </w:rPr>
            </w:pPr>
            <w:r w:rsidRPr="008B7BE1">
              <w:rPr>
                <w:sz w:val="24"/>
                <w:szCs w:val="24"/>
              </w:rPr>
              <w:t>3</w:t>
            </w:r>
          </w:p>
        </w:tc>
        <w:tc>
          <w:tcPr>
            <w:tcW w:w="1134" w:type="dxa"/>
          </w:tcPr>
          <w:p w:rsidR="00EB5FDF" w:rsidRPr="008B7BE1" w:rsidRDefault="00EB5FDF" w:rsidP="00191816">
            <w:pPr>
              <w:jc w:val="center"/>
              <w:rPr>
                <w:sz w:val="24"/>
                <w:szCs w:val="24"/>
              </w:rPr>
            </w:pPr>
            <w:r w:rsidRPr="008B7BE1">
              <w:rPr>
                <w:sz w:val="24"/>
                <w:szCs w:val="24"/>
              </w:rPr>
              <w:t>12</w:t>
            </w:r>
          </w:p>
        </w:tc>
        <w:tc>
          <w:tcPr>
            <w:tcW w:w="1418" w:type="dxa"/>
          </w:tcPr>
          <w:p w:rsidR="00EB5FDF" w:rsidRPr="008B7BE1" w:rsidRDefault="00EB5FDF" w:rsidP="00191816">
            <w:pPr>
              <w:jc w:val="center"/>
              <w:rPr>
                <w:sz w:val="24"/>
                <w:szCs w:val="24"/>
              </w:rPr>
            </w:pPr>
            <w:r w:rsidRPr="008B7BE1">
              <w:rPr>
                <w:sz w:val="24"/>
                <w:szCs w:val="24"/>
              </w:rPr>
              <w:t>-</w:t>
            </w:r>
          </w:p>
        </w:tc>
        <w:tc>
          <w:tcPr>
            <w:tcW w:w="708" w:type="dxa"/>
          </w:tcPr>
          <w:p w:rsidR="00EB5FDF" w:rsidRPr="008B7BE1" w:rsidRDefault="00EB5FDF" w:rsidP="00191816">
            <w:pPr>
              <w:jc w:val="center"/>
              <w:rPr>
                <w:sz w:val="24"/>
                <w:szCs w:val="24"/>
              </w:rPr>
            </w:pPr>
            <w:r w:rsidRPr="008B7BE1">
              <w:rPr>
                <w:sz w:val="24"/>
                <w:szCs w:val="24"/>
              </w:rPr>
              <w:t>-</w:t>
            </w:r>
          </w:p>
        </w:tc>
        <w:tc>
          <w:tcPr>
            <w:tcW w:w="1134" w:type="dxa"/>
          </w:tcPr>
          <w:p w:rsidR="00EB5FDF" w:rsidRPr="008B7BE1" w:rsidRDefault="00EB5FDF" w:rsidP="00191816">
            <w:pPr>
              <w:jc w:val="center"/>
              <w:rPr>
                <w:sz w:val="24"/>
                <w:szCs w:val="24"/>
              </w:rPr>
            </w:pPr>
            <w:r w:rsidRPr="008B7BE1">
              <w:rPr>
                <w:sz w:val="24"/>
                <w:szCs w:val="24"/>
              </w:rPr>
              <w:t>-</w:t>
            </w:r>
          </w:p>
        </w:tc>
        <w:tc>
          <w:tcPr>
            <w:tcW w:w="1701" w:type="dxa"/>
          </w:tcPr>
          <w:p w:rsidR="00EB5FDF" w:rsidRPr="008B7BE1" w:rsidRDefault="00EB5FDF" w:rsidP="00191816">
            <w:pPr>
              <w:jc w:val="center"/>
              <w:rPr>
                <w:sz w:val="24"/>
                <w:szCs w:val="24"/>
              </w:rPr>
            </w:pPr>
            <w:r w:rsidRPr="008B7BE1">
              <w:rPr>
                <w:sz w:val="24"/>
                <w:szCs w:val="24"/>
              </w:rPr>
              <w:t>17</w:t>
            </w:r>
          </w:p>
        </w:tc>
      </w:tr>
      <w:tr w:rsidR="00EB5FDF" w:rsidRPr="008B7BE1" w:rsidTr="00A81194">
        <w:trPr>
          <w:jc w:val="center"/>
        </w:trPr>
        <w:tc>
          <w:tcPr>
            <w:tcW w:w="1560" w:type="dxa"/>
          </w:tcPr>
          <w:p w:rsidR="00EB5FDF" w:rsidRPr="008B7BE1" w:rsidRDefault="00EB5FDF" w:rsidP="00191816">
            <w:pPr>
              <w:jc w:val="center"/>
              <w:rPr>
                <w:sz w:val="24"/>
                <w:szCs w:val="24"/>
              </w:rPr>
            </w:pPr>
            <w:r w:rsidRPr="008B7BE1">
              <w:rPr>
                <w:bCs/>
                <w:sz w:val="24"/>
                <w:szCs w:val="24"/>
              </w:rPr>
              <w:t>CO3</w:t>
            </w:r>
          </w:p>
        </w:tc>
        <w:tc>
          <w:tcPr>
            <w:tcW w:w="1417" w:type="dxa"/>
          </w:tcPr>
          <w:p w:rsidR="00EB5FDF" w:rsidRPr="008B7BE1" w:rsidRDefault="00EB5FDF" w:rsidP="00191816">
            <w:pPr>
              <w:jc w:val="center"/>
              <w:rPr>
                <w:sz w:val="24"/>
                <w:szCs w:val="24"/>
              </w:rPr>
            </w:pPr>
            <w:r w:rsidRPr="008B7BE1">
              <w:rPr>
                <w:sz w:val="24"/>
                <w:szCs w:val="24"/>
              </w:rPr>
              <w:t>1</w:t>
            </w:r>
          </w:p>
        </w:tc>
        <w:tc>
          <w:tcPr>
            <w:tcW w:w="1276" w:type="dxa"/>
          </w:tcPr>
          <w:p w:rsidR="00EB5FDF" w:rsidRPr="008B7BE1" w:rsidRDefault="00EB5FDF" w:rsidP="00191816">
            <w:pPr>
              <w:jc w:val="center"/>
              <w:rPr>
                <w:sz w:val="24"/>
                <w:szCs w:val="24"/>
              </w:rPr>
            </w:pPr>
            <w:r w:rsidRPr="008B7BE1">
              <w:rPr>
                <w:sz w:val="24"/>
                <w:szCs w:val="24"/>
              </w:rPr>
              <w:t>3</w:t>
            </w:r>
          </w:p>
        </w:tc>
        <w:tc>
          <w:tcPr>
            <w:tcW w:w="1134" w:type="dxa"/>
          </w:tcPr>
          <w:p w:rsidR="00EB5FDF" w:rsidRPr="008B7BE1" w:rsidRDefault="00EB5FDF" w:rsidP="00191816">
            <w:pPr>
              <w:jc w:val="center"/>
              <w:rPr>
                <w:sz w:val="24"/>
                <w:szCs w:val="24"/>
              </w:rPr>
            </w:pPr>
            <w:r w:rsidRPr="008B7BE1">
              <w:rPr>
                <w:sz w:val="24"/>
                <w:szCs w:val="24"/>
              </w:rPr>
              <w:t>25</w:t>
            </w:r>
          </w:p>
        </w:tc>
        <w:tc>
          <w:tcPr>
            <w:tcW w:w="1418" w:type="dxa"/>
          </w:tcPr>
          <w:p w:rsidR="00EB5FDF" w:rsidRPr="008B7BE1" w:rsidRDefault="00EB5FDF" w:rsidP="00191816">
            <w:pPr>
              <w:jc w:val="center"/>
              <w:rPr>
                <w:sz w:val="24"/>
                <w:szCs w:val="24"/>
              </w:rPr>
            </w:pPr>
            <w:r w:rsidRPr="008B7BE1">
              <w:rPr>
                <w:sz w:val="24"/>
                <w:szCs w:val="24"/>
              </w:rPr>
              <w:t>-</w:t>
            </w:r>
          </w:p>
        </w:tc>
        <w:tc>
          <w:tcPr>
            <w:tcW w:w="708" w:type="dxa"/>
          </w:tcPr>
          <w:p w:rsidR="00EB5FDF" w:rsidRPr="008B7BE1" w:rsidRDefault="00EB5FDF" w:rsidP="00191816">
            <w:pPr>
              <w:jc w:val="center"/>
              <w:rPr>
                <w:sz w:val="24"/>
                <w:szCs w:val="24"/>
              </w:rPr>
            </w:pPr>
            <w:r w:rsidRPr="008B7BE1">
              <w:rPr>
                <w:sz w:val="24"/>
                <w:szCs w:val="24"/>
              </w:rPr>
              <w:t>-</w:t>
            </w:r>
          </w:p>
        </w:tc>
        <w:tc>
          <w:tcPr>
            <w:tcW w:w="1134" w:type="dxa"/>
          </w:tcPr>
          <w:p w:rsidR="00EB5FDF" w:rsidRPr="008B7BE1" w:rsidRDefault="00EB5FDF" w:rsidP="00191816">
            <w:pPr>
              <w:jc w:val="center"/>
              <w:rPr>
                <w:sz w:val="24"/>
                <w:szCs w:val="24"/>
              </w:rPr>
            </w:pPr>
            <w:r w:rsidRPr="008B7BE1">
              <w:rPr>
                <w:sz w:val="24"/>
                <w:szCs w:val="24"/>
              </w:rPr>
              <w:t>-</w:t>
            </w:r>
          </w:p>
        </w:tc>
        <w:tc>
          <w:tcPr>
            <w:tcW w:w="1701" w:type="dxa"/>
          </w:tcPr>
          <w:p w:rsidR="00EB5FDF" w:rsidRPr="008B7BE1" w:rsidRDefault="00EB5FDF" w:rsidP="00191816">
            <w:pPr>
              <w:jc w:val="center"/>
              <w:rPr>
                <w:sz w:val="24"/>
                <w:szCs w:val="24"/>
              </w:rPr>
            </w:pPr>
            <w:r w:rsidRPr="008B7BE1">
              <w:rPr>
                <w:sz w:val="24"/>
                <w:szCs w:val="24"/>
              </w:rPr>
              <w:t>29</w:t>
            </w:r>
          </w:p>
        </w:tc>
      </w:tr>
      <w:tr w:rsidR="00EB5FDF" w:rsidRPr="008B7BE1" w:rsidTr="00A81194">
        <w:trPr>
          <w:jc w:val="center"/>
        </w:trPr>
        <w:tc>
          <w:tcPr>
            <w:tcW w:w="1560" w:type="dxa"/>
          </w:tcPr>
          <w:p w:rsidR="00EB5FDF" w:rsidRPr="008B7BE1" w:rsidRDefault="00EB5FDF" w:rsidP="00191816">
            <w:pPr>
              <w:jc w:val="center"/>
              <w:rPr>
                <w:sz w:val="24"/>
                <w:szCs w:val="24"/>
              </w:rPr>
            </w:pPr>
            <w:r w:rsidRPr="008B7BE1">
              <w:rPr>
                <w:bCs/>
                <w:sz w:val="24"/>
                <w:szCs w:val="24"/>
              </w:rPr>
              <w:t>CO4</w:t>
            </w:r>
          </w:p>
        </w:tc>
        <w:tc>
          <w:tcPr>
            <w:tcW w:w="1417" w:type="dxa"/>
          </w:tcPr>
          <w:p w:rsidR="00EB5FDF" w:rsidRPr="008B7BE1" w:rsidRDefault="00EB5FDF" w:rsidP="00191816">
            <w:pPr>
              <w:jc w:val="center"/>
              <w:rPr>
                <w:sz w:val="24"/>
                <w:szCs w:val="24"/>
              </w:rPr>
            </w:pPr>
            <w:r w:rsidRPr="008B7BE1">
              <w:rPr>
                <w:sz w:val="24"/>
                <w:szCs w:val="24"/>
              </w:rPr>
              <w:t>1</w:t>
            </w:r>
          </w:p>
        </w:tc>
        <w:tc>
          <w:tcPr>
            <w:tcW w:w="1276" w:type="dxa"/>
          </w:tcPr>
          <w:p w:rsidR="00EB5FDF" w:rsidRPr="008B7BE1" w:rsidRDefault="00EB5FDF" w:rsidP="00191816">
            <w:pPr>
              <w:jc w:val="center"/>
              <w:rPr>
                <w:sz w:val="24"/>
                <w:szCs w:val="24"/>
              </w:rPr>
            </w:pPr>
            <w:r w:rsidRPr="008B7BE1">
              <w:rPr>
                <w:sz w:val="24"/>
                <w:szCs w:val="24"/>
              </w:rPr>
              <w:t>12</w:t>
            </w:r>
          </w:p>
        </w:tc>
        <w:tc>
          <w:tcPr>
            <w:tcW w:w="1134" w:type="dxa"/>
          </w:tcPr>
          <w:p w:rsidR="00EB5FDF" w:rsidRPr="008B7BE1" w:rsidRDefault="00EB5FDF" w:rsidP="00191816">
            <w:pPr>
              <w:jc w:val="center"/>
              <w:rPr>
                <w:sz w:val="24"/>
                <w:szCs w:val="24"/>
              </w:rPr>
            </w:pPr>
            <w:r w:rsidRPr="008B7BE1">
              <w:rPr>
                <w:sz w:val="24"/>
                <w:szCs w:val="24"/>
              </w:rPr>
              <w:t>15</w:t>
            </w:r>
          </w:p>
        </w:tc>
        <w:tc>
          <w:tcPr>
            <w:tcW w:w="1418" w:type="dxa"/>
          </w:tcPr>
          <w:p w:rsidR="00EB5FDF" w:rsidRPr="008B7BE1" w:rsidRDefault="00EB5FDF" w:rsidP="00191816">
            <w:pPr>
              <w:jc w:val="center"/>
              <w:rPr>
                <w:sz w:val="24"/>
                <w:szCs w:val="24"/>
              </w:rPr>
            </w:pPr>
            <w:r w:rsidRPr="008B7BE1">
              <w:rPr>
                <w:sz w:val="24"/>
                <w:szCs w:val="24"/>
              </w:rPr>
              <w:t>-</w:t>
            </w:r>
          </w:p>
        </w:tc>
        <w:tc>
          <w:tcPr>
            <w:tcW w:w="708" w:type="dxa"/>
          </w:tcPr>
          <w:p w:rsidR="00EB5FDF" w:rsidRPr="008B7BE1" w:rsidRDefault="00EB5FDF" w:rsidP="00191816">
            <w:pPr>
              <w:jc w:val="center"/>
              <w:rPr>
                <w:sz w:val="24"/>
                <w:szCs w:val="24"/>
              </w:rPr>
            </w:pPr>
            <w:r w:rsidRPr="008B7BE1">
              <w:rPr>
                <w:sz w:val="24"/>
                <w:szCs w:val="24"/>
              </w:rPr>
              <w:t>-</w:t>
            </w:r>
          </w:p>
        </w:tc>
        <w:tc>
          <w:tcPr>
            <w:tcW w:w="1134" w:type="dxa"/>
          </w:tcPr>
          <w:p w:rsidR="00EB5FDF" w:rsidRPr="008B7BE1" w:rsidRDefault="00EB5FDF" w:rsidP="00191816">
            <w:pPr>
              <w:jc w:val="center"/>
              <w:rPr>
                <w:sz w:val="24"/>
                <w:szCs w:val="24"/>
              </w:rPr>
            </w:pPr>
            <w:r w:rsidRPr="008B7BE1">
              <w:rPr>
                <w:sz w:val="24"/>
                <w:szCs w:val="24"/>
              </w:rPr>
              <w:t>-</w:t>
            </w:r>
          </w:p>
        </w:tc>
        <w:tc>
          <w:tcPr>
            <w:tcW w:w="1701" w:type="dxa"/>
          </w:tcPr>
          <w:p w:rsidR="00EB5FDF" w:rsidRPr="008B7BE1" w:rsidRDefault="00EB5FDF" w:rsidP="00191816">
            <w:pPr>
              <w:jc w:val="center"/>
              <w:rPr>
                <w:sz w:val="24"/>
                <w:szCs w:val="24"/>
              </w:rPr>
            </w:pPr>
            <w:r w:rsidRPr="008B7BE1">
              <w:rPr>
                <w:sz w:val="24"/>
                <w:szCs w:val="24"/>
              </w:rPr>
              <w:t>28</w:t>
            </w:r>
          </w:p>
        </w:tc>
      </w:tr>
      <w:tr w:rsidR="00EB5FDF" w:rsidRPr="008B7BE1" w:rsidTr="00A81194">
        <w:trPr>
          <w:jc w:val="center"/>
        </w:trPr>
        <w:tc>
          <w:tcPr>
            <w:tcW w:w="1560" w:type="dxa"/>
          </w:tcPr>
          <w:p w:rsidR="00EB5FDF" w:rsidRPr="008B7BE1" w:rsidRDefault="00EB5FDF" w:rsidP="00191816">
            <w:pPr>
              <w:jc w:val="center"/>
              <w:rPr>
                <w:sz w:val="24"/>
                <w:szCs w:val="24"/>
              </w:rPr>
            </w:pPr>
            <w:r w:rsidRPr="008B7BE1">
              <w:rPr>
                <w:bCs/>
                <w:sz w:val="24"/>
                <w:szCs w:val="24"/>
              </w:rPr>
              <w:t>CO5</w:t>
            </w:r>
          </w:p>
        </w:tc>
        <w:tc>
          <w:tcPr>
            <w:tcW w:w="1417" w:type="dxa"/>
          </w:tcPr>
          <w:p w:rsidR="00EB5FDF" w:rsidRPr="008B7BE1" w:rsidRDefault="00EB5FDF" w:rsidP="00191816">
            <w:pPr>
              <w:jc w:val="center"/>
              <w:rPr>
                <w:sz w:val="24"/>
                <w:szCs w:val="24"/>
              </w:rPr>
            </w:pPr>
            <w:r w:rsidRPr="008B7BE1">
              <w:rPr>
                <w:sz w:val="24"/>
                <w:szCs w:val="24"/>
              </w:rPr>
              <w:t>2</w:t>
            </w:r>
          </w:p>
        </w:tc>
        <w:tc>
          <w:tcPr>
            <w:tcW w:w="1276" w:type="dxa"/>
          </w:tcPr>
          <w:p w:rsidR="00EB5FDF" w:rsidRPr="008B7BE1" w:rsidRDefault="00EB5FDF" w:rsidP="00191816">
            <w:pPr>
              <w:jc w:val="center"/>
              <w:rPr>
                <w:sz w:val="24"/>
                <w:szCs w:val="24"/>
              </w:rPr>
            </w:pPr>
            <w:r w:rsidRPr="008B7BE1">
              <w:rPr>
                <w:sz w:val="24"/>
                <w:szCs w:val="24"/>
              </w:rPr>
              <w:t>15</w:t>
            </w:r>
          </w:p>
        </w:tc>
        <w:tc>
          <w:tcPr>
            <w:tcW w:w="1134" w:type="dxa"/>
          </w:tcPr>
          <w:p w:rsidR="00EB5FDF" w:rsidRPr="008B7BE1" w:rsidRDefault="00EB5FDF">
            <w:pPr>
              <w:rPr>
                <w:sz w:val="24"/>
                <w:szCs w:val="24"/>
              </w:rPr>
            </w:pPr>
            <w:r w:rsidRPr="008B7BE1">
              <w:rPr>
                <w:sz w:val="24"/>
                <w:szCs w:val="24"/>
              </w:rPr>
              <w:t>-</w:t>
            </w:r>
          </w:p>
        </w:tc>
        <w:tc>
          <w:tcPr>
            <w:tcW w:w="1418" w:type="dxa"/>
          </w:tcPr>
          <w:p w:rsidR="00EB5FDF" w:rsidRPr="008B7BE1" w:rsidRDefault="00EB5FDF">
            <w:pPr>
              <w:rPr>
                <w:sz w:val="24"/>
                <w:szCs w:val="24"/>
              </w:rPr>
            </w:pPr>
            <w:r w:rsidRPr="008B7BE1">
              <w:rPr>
                <w:sz w:val="24"/>
                <w:szCs w:val="24"/>
              </w:rPr>
              <w:t>-</w:t>
            </w:r>
          </w:p>
        </w:tc>
        <w:tc>
          <w:tcPr>
            <w:tcW w:w="708" w:type="dxa"/>
          </w:tcPr>
          <w:p w:rsidR="00EB5FDF" w:rsidRPr="008B7BE1" w:rsidRDefault="00EB5FDF">
            <w:pPr>
              <w:rPr>
                <w:sz w:val="24"/>
                <w:szCs w:val="24"/>
              </w:rPr>
            </w:pPr>
            <w:r w:rsidRPr="008B7BE1">
              <w:rPr>
                <w:sz w:val="24"/>
                <w:szCs w:val="24"/>
              </w:rPr>
              <w:t>-</w:t>
            </w:r>
          </w:p>
        </w:tc>
        <w:tc>
          <w:tcPr>
            <w:tcW w:w="1134" w:type="dxa"/>
          </w:tcPr>
          <w:p w:rsidR="00EB5FDF" w:rsidRPr="008B7BE1" w:rsidRDefault="00EB5FDF">
            <w:pPr>
              <w:rPr>
                <w:sz w:val="24"/>
                <w:szCs w:val="24"/>
              </w:rPr>
            </w:pPr>
            <w:r w:rsidRPr="008B7BE1">
              <w:rPr>
                <w:sz w:val="24"/>
                <w:szCs w:val="24"/>
              </w:rPr>
              <w:t>-</w:t>
            </w:r>
          </w:p>
        </w:tc>
        <w:tc>
          <w:tcPr>
            <w:tcW w:w="1701" w:type="dxa"/>
          </w:tcPr>
          <w:p w:rsidR="00EB5FDF" w:rsidRPr="008B7BE1" w:rsidRDefault="00EB5FDF" w:rsidP="00191816">
            <w:pPr>
              <w:jc w:val="center"/>
              <w:rPr>
                <w:sz w:val="24"/>
                <w:szCs w:val="24"/>
              </w:rPr>
            </w:pPr>
            <w:r w:rsidRPr="008B7BE1">
              <w:rPr>
                <w:sz w:val="24"/>
                <w:szCs w:val="24"/>
              </w:rPr>
              <w:t>17</w:t>
            </w:r>
          </w:p>
        </w:tc>
      </w:tr>
      <w:tr w:rsidR="00EB5FDF" w:rsidRPr="008B7BE1" w:rsidTr="00A81194">
        <w:trPr>
          <w:jc w:val="center"/>
        </w:trPr>
        <w:tc>
          <w:tcPr>
            <w:tcW w:w="1560" w:type="dxa"/>
          </w:tcPr>
          <w:p w:rsidR="00EB5FDF" w:rsidRPr="008B7BE1" w:rsidRDefault="00EB5FDF" w:rsidP="00191816">
            <w:pPr>
              <w:jc w:val="center"/>
              <w:rPr>
                <w:sz w:val="24"/>
                <w:szCs w:val="24"/>
              </w:rPr>
            </w:pPr>
            <w:r w:rsidRPr="008B7BE1">
              <w:rPr>
                <w:bCs/>
                <w:sz w:val="24"/>
                <w:szCs w:val="24"/>
              </w:rPr>
              <w:t>CO6</w:t>
            </w:r>
          </w:p>
        </w:tc>
        <w:tc>
          <w:tcPr>
            <w:tcW w:w="1417" w:type="dxa"/>
          </w:tcPr>
          <w:p w:rsidR="00EB5FDF" w:rsidRPr="008B7BE1" w:rsidRDefault="00EB5FDF" w:rsidP="00191816">
            <w:pPr>
              <w:jc w:val="center"/>
              <w:rPr>
                <w:sz w:val="24"/>
                <w:szCs w:val="24"/>
              </w:rPr>
            </w:pPr>
            <w:r w:rsidRPr="008B7BE1">
              <w:rPr>
                <w:sz w:val="24"/>
                <w:szCs w:val="24"/>
              </w:rPr>
              <w:t>3</w:t>
            </w:r>
          </w:p>
        </w:tc>
        <w:tc>
          <w:tcPr>
            <w:tcW w:w="1276" w:type="dxa"/>
          </w:tcPr>
          <w:p w:rsidR="00EB5FDF" w:rsidRPr="008B7BE1" w:rsidRDefault="00EB5FDF" w:rsidP="00191816">
            <w:pPr>
              <w:jc w:val="center"/>
              <w:rPr>
                <w:sz w:val="24"/>
                <w:szCs w:val="24"/>
              </w:rPr>
            </w:pPr>
            <w:r w:rsidRPr="008B7BE1">
              <w:rPr>
                <w:sz w:val="24"/>
                <w:szCs w:val="24"/>
              </w:rPr>
              <w:t>12</w:t>
            </w:r>
          </w:p>
        </w:tc>
        <w:tc>
          <w:tcPr>
            <w:tcW w:w="1134" w:type="dxa"/>
          </w:tcPr>
          <w:p w:rsidR="00EB5FDF" w:rsidRPr="008B7BE1" w:rsidRDefault="00EB5FDF">
            <w:pPr>
              <w:rPr>
                <w:sz w:val="24"/>
                <w:szCs w:val="24"/>
              </w:rPr>
            </w:pPr>
            <w:r w:rsidRPr="008B7BE1">
              <w:rPr>
                <w:sz w:val="24"/>
                <w:szCs w:val="24"/>
              </w:rPr>
              <w:t>-</w:t>
            </w:r>
          </w:p>
        </w:tc>
        <w:tc>
          <w:tcPr>
            <w:tcW w:w="1418" w:type="dxa"/>
          </w:tcPr>
          <w:p w:rsidR="00EB5FDF" w:rsidRPr="008B7BE1" w:rsidRDefault="00EB5FDF">
            <w:pPr>
              <w:rPr>
                <w:sz w:val="24"/>
                <w:szCs w:val="24"/>
              </w:rPr>
            </w:pPr>
            <w:r w:rsidRPr="008B7BE1">
              <w:rPr>
                <w:sz w:val="24"/>
                <w:szCs w:val="24"/>
              </w:rPr>
              <w:t>-</w:t>
            </w:r>
          </w:p>
        </w:tc>
        <w:tc>
          <w:tcPr>
            <w:tcW w:w="708" w:type="dxa"/>
          </w:tcPr>
          <w:p w:rsidR="00EB5FDF" w:rsidRPr="008B7BE1" w:rsidRDefault="00EB5FDF">
            <w:pPr>
              <w:rPr>
                <w:sz w:val="24"/>
                <w:szCs w:val="24"/>
              </w:rPr>
            </w:pPr>
            <w:r w:rsidRPr="008B7BE1">
              <w:rPr>
                <w:sz w:val="24"/>
                <w:szCs w:val="24"/>
              </w:rPr>
              <w:t>-</w:t>
            </w:r>
          </w:p>
        </w:tc>
        <w:tc>
          <w:tcPr>
            <w:tcW w:w="1134" w:type="dxa"/>
          </w:tcPr>
          <w:p w:rsidR="00EB5FDF" w:rsidRPr="008B7BE1" w:rsidRDefault="00EB5FDF">
            <w:pPr>
              <w:rPr>
                <w:sz w:val="24"/>
                <w:szCs w:val="24"/>
              </w:rPr>
            </w:pPr>
            <w:r w:rsidRPr="008B7BE1">
              <w:rPr>
                <w:sz w:val="24"/>
                <w:szCs w:val="24"/>
              </w:rPr>
              <w:t>-</w:t>
            </w:r>
          </w:p>
        </w:tc>
        <w:tc>
          <w:tcPr>
            <w:tcW w:w="1701" w:type="dxa"/>
          </w:tcPr>
          <w:p w:rsidR="00EB5FDF" w:rsidRPr="008B7BE1" w:rsidRDefault="00EB5FDF" w:rsidP="00191816">
            <w:pPr>
              <w:jc w:val="center"/>
              <w:rPr>
                <w:sz w:val="24"/>
                <w:szCs w:val="24"/>
              </w:rPr>
            </w:pPr>
            <w:r w:rsidRPr="008B7BE1">
              <w:rPr>
                <w:sz w:val="24"/>
                <w:szCs w:val="24"/>
              </w:rPr>
              <w:t>15</w:t>
            </w:r>
          </w:p>
        </w:tc>
      </w:tr>
      <w:tr w:rsidR="00EB5FDF" w:rsidRPr="008B7BE1" w:rsidTr="00A81194">
        <w:trPr>
          <w:jc w:val="center"/>
        </w:trPr>
        <w:tc>
          <w:tcPr>
            <w:tcW w:w="8647" w:type="dxa"/>
            <w:gridSpan w:val="7"/>
          </w:tcPr>
          <w:p w:rsidR="00EB5FDF" w:rsidRPr="008B7BE1" w:rsidRDefault="00EB5FDF" w:rsidP="00A81194">
            <w:pPr>
              <w:contextualSpacing/>
              <w:rPr>
                <w:sz w:val="24"/>
                <w:szCs w:val="24"/>
              </w:rPr>
            </w:pPr>
          </w:p>
        </w:tc>
        <w:tc>
          <w:tcPr>
            <w:tcW w:w="1701" w:type="dxa"/>
          </w:tcPr>
          <w:p w:rsidR="00EB5FDF" w:rsidRPr="008B7BE1" w:rsidRDefault="00EB5FDF" w:rsidP="00A81194">
            <w:pPr>
              <w:contextualSpacing/>
              <w:jc w:val="center"/>
              <w:rPr>
                <w:b/>
                <w:sz w:val="24"/>
                <w:szCs w:val="24"/>
              </w:rPr>
            </w:pPr>
            <w:r w:rsidRPr="008B7BE1">
              <w:rPr>
                <w:b/>
                <w:sz w:val="24"/>
                <w:szCs w:val="24"/>
              </w:rPr>
              <w:t>124</w:t>
            </w:r>
          </w:p>
        </w:tc>
      </w:tr>
    </w:tbl>
    <w:p w:rsidR="00EB5FDF" w:rsidRPr="008B7BE1" w:rsidRDefault="00EB5FDF" w:rsidP="00191816">
      <w:pPr>
        <w:tabs>
          <w:tab w:val="left" w:pos="7110"/>
        </w:tabs>
        <w:contextualSpacing/>
      </w:pPr>
    </w:p>
    <w:p w:rsidR="00EB5FDF" w:rsidRDefault="00EB5FDF" w:rsidP="00191816">
      <w:pPr>
        <w:jc w:val="center"/>
        <w:rPr>
          <w:rFonts w:ascii="Arial" w:hAnsi="Arial" w:cs="Arial"/>
          <w:bCs/>
          <w:noProof/>
        </w:rPr>
      </w:pPr>
      <w:r>
        <w:rPr>
          <w:rFonts w:ascii="Arial" w:hAnsi="Arial" w:cs="Arial"/>
          <w:noProof/>
          <w:lang w:val="en-IN" w:eastAsia="en-IN" w:bidi="ta-IN"/>
        </w:rPr>
        <w:lastRenderedPageBreak/>
        <w:drawing>
          <wp:inline distT="0" distB="0" distL="0" distR="0">
            <wp:extent cx="5736590" cy="836930"/>
            <wp:effectExtent l="0" t="0" r="0" b="0"/>
            <wp:docPr id="7" name="Picture 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6930"/>
                    </a:xfrm>
                    <a:prstGeom prst="rect">
                      <a:avLst/>
                    </a:prstGeom>
                    <a:noFill/>
                    <a:ln>
                      <a:noFill/>
                    </a:ln>
                  </pic:spPr>
                </pic:pic>
              </a:graphicData>
            </a:graphic>
          </wp:inline>
        </w:drawing>
      </w:r>
    </w:p>
    <w:p w:rsidR="00EB5FDF" w:rsidRDefault="00EB5FDF" w:rsidP="00191816">
      <w:pPr>
        <w:jc w:val="center"/>
        <w:rPr>
          <w:b/>
          <w:bCs/>
        </w:rPr>
      </w:pPr>
    </w:p>
    <w:p w:rsidR="00EB5FDF" w:rsidRDefault="00EB5FDF" w:rsidP="00191816">
      <w:pPr>
        <w:jc w:val="center"/>
        <w:rPr>
          <w:b/>
          <w:bCs/>
        </w:rPr>
      </w:pPr>
      <w:r>
        <w:rPr>
          <w:b/>
          <w:bCs/>
        </w:rPr>
        <w:t>END SEMESTER EXAMINATION – APRIL / MAY 2024</w:t>
      </w:r>
    </w:p>
    <w:p w:rsidR="00EB5FDF" w:rsidRPr="006E723D" w:rsidRDefault="00EB5FDF" w:rsidP="00E40AC8">
      <w:pPr>
        <w:jc w:val="center"/>
        <w:rPr>
          <w:b/>
        </w:rPr>
      </w:pPr>
    </w:p>
    <w:tbl>
      <w:tblPr>
        <w:tblW w:w="10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109"/>
        <w:gridCol w:w="1559"/>
        <w:gridCol w:w="851"/>
      </w:tblGrid>
      <w:tr w:rsidR="00EB5FDF" w:rsidRPr="00391180" w:rsidTr="00191816">
        <w:trPr>
          <w:trHeight w:val="397"/>
          <w:jc w:val="center"/>
        </w:trPr>
        <w:tc>
          <w:tcPr>
            <w:tcW w:w="1555" w:type="dxa"/>
            <w:vAlign w:val="center"/>
          </w:tcPr>
          <w:p w:rsidR="00EB5FDF" w:rsidRPr="00391180" w:rsidRDefault="00EB5FDF" w:rsidP="00A81194">
            <w:pPr>
              <w:pStyle w:val="Title"/>
              <w:contextualSpacing/>
              <w:jc w:val="left"/>
              <w:rPr>
                <w:b/>
                <w:szCs w:val="22"/>
              </w:rPr>
            </w:pPr>
            <w:r w:rsidRPr="00391180">
              <w:rPr>
                <w:b/>
                <w:sz w:val="22"/>
                <w:szCs w:val="22"/>
              </w:rPr>
              <w:t xml:space="preserve">Course Code      </w:t>
            </w:r>
          </w:p>
        </w:tc>
        <w:tc>
          <w:tcPr>
            <w:tcW w:w="6109" w:type="dxa"/>
            <w:vAlign w:val="center"/>
          </w:tcPr>
          <w:p w:rsidR="00EB5FDF" w:rsidRPr="00391180" w:rsidRDefault="00EB5FDF" w:rsidP="00A81194">
            <w:pPr>
              <w:pStyle w:val="Title"/>
              <w:contextualSpacing/>
              <w:jc w:val="left"/>
              <w:rPr>
                <w:b/>
                <w:szCs w:val="22"/>
              </w:rPr>
            </w:pPr>
            <w:r w:rsidRPr="00391180">
              <w:rPr>
                <w:b/>
                <w:sz w:val="22"/>
                <w:szCs w:val="22"/>
              </w:rPr>
              <w:t>18CE2056</w:t>
            </w:r>
          </w:p>
        </w:tc>
        <w:tc>
          <w:tcPr>
            <w:tcW w:w="1559" w:type="dxa"/>
            <w:vAlign w:val="center"/>
          </w:tcPr>
          <w:p w:rsidR="00EB5FDF" w:rsidRPr="00391180" w:rsidRDefault="00EB5FDF" w:rsidP="00A81194">
            <w:pPr>
              <w:pStyle w:val="Title"/>
              <w:ind w:left="-468" w:firstLine="468"/>
              <w:contextualSpacing/>
              <w:jc w:val="left"/>
              <w:rPr>
                <w:szCs w:val="22"/>
              </w:rPr>
            </w:pPr>
            <w:r w:rsidRPr="00391180">
              <w:rPr>
                <w:b/>
                <w:bCs/>
                <w:sz w:val="22"/>
                <w:szCs w:val="22"/>
              </w:rPr>
              <w:t xml:space="preserve">Duration       </w:t>
            </w:r>
          </w:p>
        </w:tc>
        <w:tc>
          <w:tcPr>
            <w:tcW w:w="851" w:type="dxa"/>
            <w:vAlign w:val="center"/>
          </w:tcPr>
          <w:p w:rsidR="00EB5FDF" w:rsidRPr="00391180" w:rsidRDefault="00EB5FDF" w:rsidP="00A81194">
            <w:pPr>
              <w:pStyle w:val="Title"/>
              <w:contextualSpacing/>
              <w:jc w:val="left"/>
              <w:rPr>
                <w:b/>
                <w:szCs w:val="22"/>
              </w:rPr>
            </w:pPr>
            <w:r w:rsidRPr="00391180">
              <w:rPr>
                <w:b/>
                <w:sz w:val="22"/>
                <w:szCs w:val="22"/>
              </w:rPr>
              <w:t>3hrs</w:t>
            </w:r>
          </w:p>
        </w:tc>
      </w:tr>
      <w:tr w:rsidR="00EB5FDF" w:rsidRPr="00391180" w:rsidTr="00191816">
        <w:trPr>
          <w:trHeight w:val="397"/>
          <w:jc w:val="center"/>
        </w:trPr>
        <w:tc>
          <w:tcPr>
            <w:tcW w:w="1555" w:type="dxa"/>
            <w:vAlign w:val="center"/>
          </w:tcPr>
          <w:p w:rsidR="00EB5FDF" w:rsidRPr="00391180" w:rsidRDefault="00EB5FDF" w:rsidP="00A81194">
            <w:pPr>
              <w:pStyle w:val="Title"/>
              <w:ind w:right="-160"/>
              <w:contextualSpacing/>
              <w:jc w:val="left"/>
              <w:rPr>
                <w:b/>
                <w:szCs w:val="22"/>
              </w:rPr>
            </w:pPr>
            <w:r w:rsidRPr="00391180">
              <w:rPr>
                <w:b/>
                <w:sz w:val="22"/>
                <w:szCs w:val="22"/>
              </w:rPr>
              <w:t xml:space="preserve">Course Name     </w:t>
            </w:r>
          </w:p>
        </w:tc>
        <w:tc>
          <w:tcPr>
            <w:tcW w:w="6109" w:type="dxa"/>
            <w:vAlign w:val="center"/>
          </w:tcPr>
          <w:p w:rsidR="00EB5FDF" w:rsidRPr="00391180" w:rsidRDefault="00EB5FDF" w:rsidP="00A81194">
            <w:pPr>
              <w:pStyle w:val="Title"/>
              <w:contextualSpacing/>
              <w:jc w:val="left"/>
              <w:rPr>
                <w:b/>
                <w:szCs w:val="22"/>
              </w:rPr>
            </w:pPr>
            <w:r w:rsidRPr="00391180">
              <w:rPr>
                <w:b/>
                <w:sz w:val="22"/>
                <w:szCs w:val="22"/>
              </w:rPr>
              <w:t>TOWN PLANNING AND ARCHITECTURE</w:t>
            </w:r>
          </w:p>
        </w:tc>
        <w:tc>
          <w:tcPr>
            <w:tcW w:w="1559" w:type="dxa"/>
            <w:vAlign w:val="center"/>
          </w:tcPr>
          <w:p w:rsidR="00EB5FDF" w:rsidRPr="00391180" w:rsidRDefault="00EB5FDF" w:rsidP="00A81194">
            <w:pPr>
              <w:pStyle w:val="Title"/>
              <w:contextualSpacing/>
              <w:jc w:val="left"/>
              <w:rPr>
                <w:b/>
                <w:bCs/>
                <w:szCs w:val="22"/>
              </w:rPr>
            </w:pPr>
            <w:r w:rsidRPr="00391180">
              <w:rPr>
                <w:b/>
                <w:bCs/>
                <w:sz w:val="22"/>
                <w:szCs w:val="22"/>
              </w:rPr>
              <w:t xml:space="preserve">Max. Marks </w:t>
            </w:r>
          </w:p>
        </w:tc>
        <w:tc>
          <w:tcPr>
            <w:tcW w:w="851" w:type="dxa"/>
            <w:vAlign w:val="center"/>
          </w:tcPr>
          <w:p w:rsidR="00EB5FDF" w:rsidRPr="00391180" w:rsidRDefault="00EB5FDF" w:rsidP="00A81194">
            <w:pPr>
              <w:pStyle w:val="Title"/>
              <w:contextualSpacing/>
              <w:jc w:val="left"/>
              <w:rPr>
                <w:b/>
                <w:szCs w:val="22"/>
              </w:rPr>
            </w:pPr>
            <w:r w:rsidRPr="00391180">
              <w:rPr>
                <w:b/>
                <w:sz w:val="22"/>
                <w:szCs w:val="22"/>
              </w:rPr>
              <w:t>100</w:t>
            </w:r>
          </w:p>
        </w:tc>
      </w:tr>
    </w:tbl>
    <w:p w:rsidR="00EB5FDF" w:rsidRPr="006E723D" w:rsidRDefault="00EB5FD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489"/>
        <w:gridCol w:w="708"/>
        <w:gridCol w:w="564"/>
        <w:gridCol w:w="974"/>
      </w:tblGrid>
      <w:tr w:rsidR="00EB5FDF" w:rsidRPr="006E723D" w:rsidTr="00191816">
        <w:trPr>
          <w:trHeight w:val="551"/>
        </w:trPr>
        <w:tc>
          <w:tcPr>
            <w:tcW w:w="272" w:type="pct"/>
            <w:vAlign w:val="center"/>
          </w:tcPr>
          <w:p w:rsidR="00EB5FDF" w:rsidRPr="006E723D" w:rsidRDefault="00EB5FDF" w:rsidP="00A81194">
            <w:pPr>
              <w:contextualSpacing/>
              <w:jc w:val="center"/>
              <w:rPr>
                <w:b/>
                <w:sz w:val="24"/>
                <w:szCs w:val="24"/>
              </w:rPr>
            </w:pPr>
            <w:r w:rsidRPr="006E723D">
              <w:rPr>
                <w:b/>
                <w:sz w:val="24"/>
                <w:szCs w:val="24"/>
              </w:rPr>
              <w:t>Q. No.</w:t>
            </w:r>
          </w:p>
        </w:tc>
        <w:tc>
          <w:tcPr>
            <w:tcW w:w="3681" w:type="pct"/>
            <w:gridSpan w:val="2"/>
            <w:vAlign w:val="center"/>
          </w:tcPr>
          <w:p w:rsidR="00EB5FDF" w:rsidRPr="006E723D" w:rsidRDefault="00EB5FDF" w:rsidP="00A81194">
            <w:pPr>
              <w:contextualSpacing/>
              <w:jc w:val="center"/>
              <w:rPr>
                <w:b/>
                <w:sz w:val="24"/>
                <w:szCs w:val="24"/>
              </w:rPr>
            </w:pPr>
            <w:r w:rsidRPr="006E723D">
              <w:rPr>
                <w:b/>
                <w:sz w:val="24"/>
                <w:szCs w:val="24"/>
              </w:rPr>
              <w:t>Questions</w:t>
            </w:r>
          </w:p>
        </w:tc>
        <w:tc>
          <w:tcPr>
            <w:tcW w:w="330" w:type="pct"/>
            <w:vAlign w:val="center"/>
          </w:tcPr>
          <w:p w:rsidR="00EB5FDF" w:rsidRPr="006E723D" w:rsidRDefault="00EB5FDF" w:rsidP="00A81194">
            <w:pPr>
              <w:contextualSpacing/>
              <w:jc w:val="center"/>
              <w:rPr>
                <w:b/>
                <w:sz w:val="24"/>
                <w:szCs w:val="24"/>
              </w:rPr>
            </w:pPr>
            <w:r w:rsidRPr="006E723D">
              <w:rPr>
                <w:b/>
                <w:sz w:val="24"/>
                <w:szCs w:val="24"/>
              </w:rPr>
              <w:t>CO</w:t>
            </w:r>
          </w:p>
        </w:tc>
        <w:tc>
          <w:tcPr>
            <w:tcW w:w="263" w:type="pct"/>
            <w:vAlign w:val="center"/>
          </w:tcPr>
          <w:p w:rsidR="00EB5FDF" w:rsidRPr="006E723D" w:rsidRDefault="00EB5FDF" w:rsidP="00A81194">
            <w:pPr>
              <w:contextualSpacing/>
              <w:jc w:val="center"/>
              <w:rPr>
                <w:b/>
                <w:sz w:val="24"/>
                <w:szCs w:val="24"/>
              </w:rPr>
            </w:pPr>
            <w:r w:rsidRPr="006E723D">
              <w:rPr>
                <w:b/>
                <w:sz w:val="24"/>
                <w:szCs w:val="24"/>
              </w:rPr>
              <w:t>BL</w:t>
            </w:r>
          </w:p>
        </w:tc>
        <w:tc>
          <w:tcPr>
            <w:tcW w:w="454" w:type="pct"/>
            <w:vAlign w:val="center"/>
          </w:tcPr>
          <w:p w:rsidR="00EB5FDF" w:rsidRPr="006E723D" w:rsidRDefault="00EB5FDF" w:rsidP="00A81194">
            <w:pPr>
              <w:contextualSpacing/>
              <w:jc w:val="center"/>
              <w:rPr>
                <w:b/>
                <w:sz w:val="24"/>
                <w:szCs w:val="24"/>
              </w:rPr>
            </w:pPr>
            <w:r w:rsidRPr="006E723D">
              <w:rPr>
                <w:b/>
                <w:sz w:val="24"/>
                <w:szCs w:val="24"/>
              </w:rPr>
              <w:t>Marks</w:t>
            </w:r>
          </w:p>
        </w:tc>
      </w:tr>
      <w:tr w:rsidR="00EB5FDF" w:rsidRPr="006E723D" w:rsidTr="00A81194">
        <w:trPr>
          <w:trHeight w:val="487"/>
        </w:trPr>
        <w:tc>
          <w:tcPr>
            <w:tcW w:w="5000" w:type="pct"/>
            <w:gridSpan w:val="6"/>
            <w:vAlign w:val="center"/>
          </w:tcPr>
          <w:p w:rsidR="00EB5FDF" w:rsidRPr="006E723D" w:rsidRDefault="00EB5FDF" w:rsidP="00A81194">
            <w:pPr>
              <w:contextualSpacing/>
              <w:jc w:val="center"/>
              <w:rPr>
                <w:b/>
                <w:sz w:val="24"/>
                <w:szCs w:val="24"/>
                <w:u w:val="single"/>
              </w:rPr>
            </w:pPr>
            <w:r w:rsidRPr="006E723D">
              <w:rPr>
                <w:b/>
                <w:sz w:val="24"/>
                <w:szCs w:val="24"/>
                <w:u w:val="single"/>
              </w:rPr>
              <w:t>PART – A (10 X 1 = 10 MARKS)</w:t>
            </w:r>
          </w:p>
          <w:p w:rsidR="00EB5FDF" w:rsidRPr="006E723D" w:rsidRDefault="00EB5FDF" w:rsidP="00A81194">
            <w:pPr>
              <w:contextualSpacing/>
              <w:jc w:val="center"/>
              <w:rPr>
                <w:b/>
                <w:sz w:val="24"/>
                <w:szCs w:val="24"/>
              </w:rPr>
            </w:pPr>
            <w:r w:rsidRPr="006E723D">
              <w:rPr>
                <w:b/>
                <w:sz w:val="24"/>
                <w:szCs w:val="24"/>
              </w:rPr>
              <w:t>(Answer all the questions)</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1.</w:t>
            </w:r>
          </w:p>
        </w:tc>
        <w:tc>
          <w:tcPr>
            <w:tcW w:w="3681" w:type="pct"/>
            <w:gridSpan w:val="2"/>
            <w:vAlign w:val="center"/>
          </w:tcPr>
          <w:p w:rsidR="00EB5FDF" w:rsidRPr="006E723D" w:rsidRDefault="00EB5FDF" w:rsidP="00191816">
            <w:pPr>
              <w:rPr>
                <w:sz w:val="24"/>
                <w:szCs w:val="24"/>
              </w:rPr>
            </w:pPr>
            <w:r w:rsidRPr="006E723D">
              <w:rPr>
                <w:sz w:val="24"/>
                <w:szCs w:val="24"/>
              </w:rPr>
              <w:t>Define town planning.</w:t>
            </w:r>
          </w:p>
        </w:tc>
        <w:tc>
          <w:tcPr>
            <w:tcW w:w="330" w:type="pct"/>
            <w:vAlign w:val="center"/>
          </w:tcPr>
          <w:p w:rsidR="00EB5FDF" w:rsidRPr="006E723D" w:rsidRDefault="00EB5FDF" w:rsidP="00A81194">
            <w:pPr>
              <w:contextualSpacing/>
              <w:jc w:val="center"/>
              <w:rPr>
                <w:sz w:val="24"/>
                <w:szCs w:val="24"/>
              </w:rPr>
            </w:pPr>
            <w:r w:rsidRPr="006E723D">
              <w:rPr>
                <w:sz w:val="24"/>
                <w:szCs w:val="24"/>
              </w:rPr>
              <w:t>CO1</w:t>
            </w:r>
          </w:p>
        </w:tc>
        <w:tc>
          <w:tcPr>
            <w:tcW w:w="263" w:type="pct"/>
            <w:vAlign w:val="center"/>
          </w:tcPr>
          <w:p w:rsidR="00EB5FDF" w:rsidRPr="006E723D" w:rsidRDefault="00EB5FDF" w:rsidP="00A81194">
            <w:pPr>
              <w:contextualSpacing/>
              <w:jc w:val="center"/>
              <w:rPr>
                <w:sz w:val="24"/>
                <w:szCs w:val="24"/>
              </w:rPr>
            </w:pPr>
            <w:r w:rsidRPr="006E723D">
              <w:rPr>
                <w:sz w:val="24"/>
                <w:szCs w:val="24"/>
              </w:rPr>
              <w:t>R</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2.</w:t>
            </w:r>
          </w:p>
        </w:tc>
        <w:tc>
          <w:tcPr>
            <w:tcW w:w="3681" w:type="pct"/>
            <w:gridSpan w:val="2"/>
            <w:vAlign w:val="center"/>
          </w:tcPr>
          <w:p w:rsidR="00EB5FDF" w:rsidRPr="006E723D" w:rsidRDefault="00EB5FDF" w:rsidP="00191816">
            <w:pPr>
              <w:rPr>
                <w:sz w:val="24"/>
                <w:szCs w:val="24"/>
              </w:rPr>
            </w:pPr>
            <w:r w:rsidRPr="006E723D">
              <w:rPr>
                <w:sz w:val="24"/>
                <w:szCs w:val="24"/>
              </w:rPr>
              <w:t>State land use planning.</w:t>
            </w:r>
          </w:p>
        </w:tc>
        <w:tc>
          <w:tcPr>
            <w:tcW w:w="330" w:type="pct"/>
            <w:vAlign w:val="center"/>
          </w:tcPr>
          <w:p w:rsidR="00EB5FDF" w:rsidRPr="006E723D" w:rsidRDefault="00EB5FDF" w:rsidP="0094051D">
            <w:pPr>
              <w:contextualSpacing/>
              <w:jc w:val="center"/>
              <w:rPr>
                <w:sz w:val="24"/>
                <w:szCs w:val="24"/>
              </w:rPr>
            </w:pPr>
            <w:r w:rsidRPr="006E723D">
              <w:rPr>
                <w:sz w:val="24"/>
                <w:szCs w:val="24"/>
              </w:rPr>
              <w:t>CO2</w:t>
            </w:r>
          </w:p>
        </w:tc>
        <w:tc>
          <w:tcPr>
            <w:tcW w:w="263" w:type="pct"/>
            <w:vAlign w:val="center"/>
          </w:tcPr>
          <w:p w:rsidR="00EB5FDF" w:rsidRPr="006E723D" w:rsidRDefault="00EB5FDF" w:rsidP="00A81194">
            <w:pPr>
              <w:contextualSpacing/>
              <w:jc w:val="center"/>
              <w:rPr>
                <w:sz w:val="24"/>
                <w:szCs w:val="24"/>
              </w:rPr>
            </w:pPr>
            <w:r w:rsidRPr="006E723D">
              <w:rPr>
                <w:sz w:val="24"/>
                <w:szCs w:val="24"/>
              </w:rPr>
              <w:t>R</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3.</w:t>
            </w:r>
          </w:p>
        </w:tc>
        <w:tc>
          <w:tcPr>
            <w:tcW w:w="3681" w:type="pct"/>
            <w:gridSpan w:val="2"/>
            <w:vAlign w:val="center"/>
          </w:tcPr>
          <w:p w:rsidR="00EB5FDF" w:rsidRPr="006E723D" w:rsidRDefault="00EB5FDF" w:rsidP="00191816">
            <w:pPr>
              <w:rPr>
                <w:sz w:val="24"/>
                <w:szCs w:val="24"/>
              </w:rPr>
            </w:pPr>
            <w:r w:rsidRPr="006E723D">
              <w:rPr>
                <w:sz w:val="24"/>
                <w:szCs w:val="24"/>
              </w:rPr>
              <w:t>Explain the term "skyscraper."</w:t>
            </w:r>
          </w:p>
        </w:tc>
        <w:tc>
          <w:tcPr>
            <w:tcW w:w="330" w:type="pct"/>
            <w:vAlign w:val="center"/>
          </w:tcPr>
          <w:p w:rsidR="00EB5FDF" w:rsidRPr="006E723D" w:rsidRDefault="00EB5FDF" w:rsidP="0094051D">
            <w:pPr>
              <w:contextualSpacing/>
              <w:jc w:val="center"/>
              <w:rPr>
                <w:sz w:val="24"/>
                <w:szCs w:val="24"/>
              </w:rPr>
            </w:pPr>
            <w:r w:rsidRPr="006E723D">
              <w:rPr>
                <w:sz w:val="24"/>
                <w:szCs w:val="24"/>
              </w:rPr>
              <w:t>CO3</w:t>
            </w:r>
          </w:p>
        </w:tc>
        <w:tc>
          <w:tcPr>
            <w:tcW w:w="263" w:type="pct"/>
            <w:vAlign w:val="center"/>
          </w:tcPr>
          <w:p w:rsidR="00EB5FDF" w:rsidRPr="006E723D" w:rsidRDefault="00EB5FDF" w:rsidP="00A81194">
            <w:pPr>
              <w:contextualSpacing/>
              <w:jc w:val="center"/>
              <w:rPr>
                <w:sz w:val="24"/>
                <w:szCs w:val="24"/>
              </w:rPr>
            </w:pPr>
            <w:r w:rsidRPr="006E723D">
              <w:rPr>
                <w:sz w:val="24"/>
                <w:szCs w:val="24"/>
              </w:rPr>
              <w:t>U</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4.</w:t>
            </w:r>
          </w:p>
        </w:tc>
        <w:tc>
          <w:tcPr>
            <w:tcW w:w="3681" w:type="pct"/>
            <w:gridSpan w:val="2"/>
            <w:vAlign w:val="center"/>
          </w:tcPr>
          <w:p w:rsidR="00EB5FDF" w:rsidRPr="006E723D" w:rsidRDefault="00EB5FDF" w:rsidP="00191816">
            <w:pPr>
              <w:rPr>
                <w:sz w:val="24"/>
                <w:szCs w:val="24"/>
              </w:rPr>
            </w:pPr>
            <w:r w:rsidRPr="006E723D">
              <w:rPr>
                <w:sz w:val="24"/>
                <w:szCs w:val="24"/>
              </w:rPr>
              <w:t>Identify the vision for establishing a floating city.</w:t>
            </w:r>
          </w:p>
        </w:tc>
        <w:tc>
          <w:tcPr>
            <w:tcW w:w="330" w:type="pct"/>
            <w:vAlign w:val="center"/>
          </w:tcPr>
          <w:p w:rsidR="00EB5FDF" w:rsidRPr="006E723D" w:rsidRDefault="00EB5FDF" w:rsidP="0094051D">
            <w:pPr>
              <w:contextualSpacing/>
              <w:jc w:val="center"/>
              <w:rPr>
                <w:sz w:val="24"/>
                <w:szCs w:val="24"/>
              </w:rPr>
            </w:pPr>
            <w:r w:rsidRPr="006E723D">
              <w:rPr>
                <w:sz w:val="24"/>
                <w:szCs w:val="24"/>
              </w:rPr>
              <w:t>CO3</w:t>
            </w:r>
          </w:p>
        </w:tc>
        <w:tc>
          <w:tcPr>
            <w:tcW w:w="263" w:type="pct"/>
            <w:vAlign w:val="center"/>
          </w:tcPr>
          <w:p w:rsidR="00EB5FDF" w:rsidRPr="006E723D" w:rsidRDefault="00EB5FDF" w:rsidP="00A81194">
            <w:pPr>
              <w:contextualSpacing/>
              <w:jc w:val="center"/>
              <w:rPr>
                <w:sz w:val="24"/>
                <w:szCs w:val="24"/>
              </w:rPr>
            </w:pPr>
            <w:r w:rsidRPr="006E723D">
              <w:rPr>
                <w:sz w:val="24"/>
                <w:szCs w:val="24"/>
              </w:rPr>
              <w:t>U</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5.</w:t>
            </w:r>
          </w:p>
        </w:tc>
        <w:tc>
          <w:tcPr>
            <w:tcW w:w="3681" w:type="pct"/>
            <w:gridSpan w:val="2"/>
            <w:vAlign w:val="center"/>
          </w:tcPr>
          <w:p w:rsidR="00EB5FDF" w:rsidRPr="006E723D" w:rsidRDefault="00EB5FDF" w:rsidP="00191816">
            <w:pPr>
              <w:rPr>
                <w:sz w:val="24"/>
                <w:szCs w:val="24"/>
              </w:rPr>
            </w:pPr>
            <w:r w:rsidRPr="006E723D">
              <w:rPr>
                <w:sz w:val="24"/>
                <w:szCs w:val="24"/>
              </w:rPr>
              <w:t>Define a smart city.</w:t>
            </w:r>
          </w:p>
        </w:tc>
        <w:tc>
          <w:tcPr>
            <w:tcW w:w="330" w:type="pct"/>
            <w:vAlign w:val="center"/>
          </w:tcPr>
          <w:p w:rsidR="00EB5FDF" w:rsidRPr="006E723D" w:rsidRDefault="00EB5FDF" w:rsidP="0094051D">
            <w:pPr>
              <w:contextualSpacing/>
              <w:jc w:val="center"/>
              <w:rPr>
                <w:sz w:val="24"/>
                <w:szCs w:val="24"/>
              </w:rPr>
            </w:pPr>
            <w:r w:rsidRPr="006E723D">
              <w:rPr>
                <w:sz w:val="24"/>
                <w:szCs w:val="24"/>
              </w:rPr>
              <w:t>CO3</w:t>
            </w:r>
          </w:p>
        </w:tc>
        <w:tc>
          <w:tcPr>
            <w:tcW w:w="263" w:type="pct"/>
            <w:vAlign w:val="center"/>
          </w:tcPr>
          <w:p w:rsidR="00EB5FDF" w:rsidRPr="006E723D" w:rsidRDefault="00EB5FDF" w:rsidP="00A81194">
            <w:pPr>
              <w:contextualSpacing/>
              <w:jc w:val="center"/>
              <w:rPr>
                <w:sz w:val="24"/>
                <w:szCs w:val="24"/>
              </w:rPr>
            </w:pPr>
            <w:r w:rsidRPr="006E723D">
              <w:rPr>
                <w:sz w:val="24"/>
                <w:szCs w:val="24"/>
              </w:rPr>
              <w:t>R</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6.</w:t>
            </w:r>
          </w:p>
        </w:tc>
        <w:tc>
          <w:tcPr>
            <w:tcW w:w="3681" w:type="pct"/>
            <w:gridSpan w:val="2"/>
            <w:vAlign w:val="center"/>
          </w:tcPr>
          <w:p w:rsidR="00EB5FDF" w:rsidRPr="006E723D" w:rsidRDefault="00EB5FDF" w:rsidP="00191816">
            <w:pPr>
              <w:rPr>
                <w:sz w:val="24"/>
                <w:szCs w:val="24"/>
              </w:rPr>
            </w:pPr>
            <w:r w:rsidRPr="006E723D">
              <w:rPr>
                <w:sz w:val="24"/>
                <w:szCs w:val="24"/>
              </w:rPr>
              <w:t>State smart solutions in terms of services and infrastructure.</w:t>
            </w:r>
          </w:p>
        </w:tc>
        <w:tc>
          <w:tcPr>
            <w:tcW w:w="330" w:type="pct"/>
            <w:vAlign w:val="center"/>
          </w:tcPr>
          <w:p w:rsidR="00EB5FDF" w:rsidRPr="006E723D" w:rsidRDefault="00EB5FDF" w:rsidP="0094051D">
            <w:pPr>
              <w:contextualSpacing/>
              <w:jc w:val="center"/>
              <w:rPr>
                <w:sz w:val="24"/>
                <w:szCs w:val="24"/>
              </w:rPr>
            </w:pPr>
            <w:r w:rsidRPr="006E723D">
              <w:rPr>
                <w:sz w:val="24"/>
                <w:szCs w:val="24"/>
              </w:rPr>
              <w:t>CO3</w:t>
            </w:r>
          </w:p>
        </w:tc>
        <w:tc>
          <w:tcPr>
            <w:tcW w:w="263" w:type="pct"/>
            <w:vAlign w:val="center"/>
          </w:tcPr>
          <w:p w:rsidR="00EB5FDF" w:rsidRPr="006E723D" w:rsidRDefault="00EB5FDF" w:rsidP="00A81194">
            <w:pPr>
              <w:contextualSpacing/>
              <w:jc w:val="center"/>
              <w:rPr>
                <w:sz w:val="24"/>
                <w:szCs w:val="24"/>
              </w:rPr>
            </w:pPr>
            <w:r w:rsidRPr="006E723D">
              <w:rPr>
                <w:sz w:val="24"/>
                <w:szCs w:val="24"/>
              </w:rPr>
              <w:t>R</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7.</w:t>
            </w:r>
          </w:p>
        </w:tc>
        <w:tc>
          <w:tcPr>
            <w:tcW w:w="3681" w:type="pct"/>
            <w:gridSpan w:val="2"/>
            <w:vAlign w:val="center"/>
          </w:tcPr>
          <w:p w:rsidR="00EB5FDF" w:rsidRPr="006E723D" w:rsidRDefault="00EB5FDF" w:rsidP="00191816">
            <w:pPr>
              <w:rPr>
                <w:sz w:val="24"/>
                <w:szCs w:val="24"/>
              </w:rPr>
            </w:pPr>
            <w:r w:rsidRPr="006E723D">
              <w:rPr>
                <w:sz w:val="24"/>
                <w:szCs w:val="24"/>
              </w:rPr>
              <w:t>Give an example of Indo-Aryan architecture.</w:t>
            </w:r>
          </w:p>
        </w:tc>
        <w:tc>
          <w:tcPr>
            <w:tcW w:w="330" w:type="pct"/>
            <w:vAlign w:val="center"/>
          </w:tcPr>
          <w:p w:rsidR="00EB5FDF" w:rsidRPr="006E723D" w:rsidRDefault="00EB5FDF" w:rsidP="0094051D">
            <w:pPr>
              <w:contextualSpacing/>
              <w:jc w:val="center"/>
              <w:rPr>
                <w:sz w:val="24"/>
                <w:szCs w:val="24"/>
              </w:rPr>
            </w:pPr>
            <w:r w:rsidRPr="006E723D">
              <w:rPr>
                <w:sz w:val="24"/>
                <w:szCs w:val="24"/>
              </w:rPr>
              <w:t>CO4</w:t>
            </w:r>
          </w:p>
        </w:tc>
        <w:tc>
          <w:tcPr>
            <w:tcW w:w="263" w:type="pct"/>
            <w:vAlign w:val="center"/>
          </w:tcPr>
          <w:p w:rsidR="00EB5FDF" w:rsidRPr="006E723D" w:rsidRDefault="00EB5FDF" w:rsidP="00A81194">
            <w:pPr>
              <w:contextualSpacing/>
              <w:jc w:val="center"/>
              <w:rPr>
                <w:sz w:val="24"/>
                <w:szCs w:val="24"/>
              </w:rPr>
            </w:pPr>
            <w:r w:rsidRPr="006E723D">
              <w:rPr>
                <w:sz w:val="24"/>
                <w:szCs w:val="24"/>
              </w:rPr>
              <w:t>U</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8.</w:t>
            </w:r>
          </w:p>
        </w:tc>
        <w:tc>
          <w:tcPr>
            <w:tcW w:w="3681" w:type="pct"/>
            <w:gridSpan w:val="2"/>
            <w:vAlign w:val="center"/>
          </w:tcPr>
          <w:p w:rsidR="00EB5FDF" w:rsidRPr="006E723D" w:rsidRDefault="00EB5FDF" w:rsidP="00191816">
            <w:pPr>
              <w:jc w:val="both"/>
              <w:rPr>
                <w:sz w:val="24"/>
                <w:szCs w:val="24"/>
              </w:rPr>
            </w:pPr>
            <w:r w:rsidRPr="006E723D">
              <w:rPr>
                <w:sz w:val="24"/>
                <w:szCs w:val="24"/>
              </w:rPr>
              <w:t>Identify the time period during which the New Kingdom of Egypt was established.</w:t>
            </w:r>
          </w:p>
        </w:tc>
        <w:tc>
          <w:tcPr>
            <w:tcW w:w="330" w:type="pct"/>
            <w:vAlign w:val="center"/>
          </w:tcPr>
          <w:p w:rsidR="00EB5FDF" w:rsidRPr="006E723D" w:rsidRDefault="00EB5FDF" w:rsidP="0094051D">
            <w:pPr>
              <w:contextualSpacing/>
              <w:jc w:val="center"/>
              <w:rPr>
                <w:sz w:val="24"/>
                <w:szCs w:val="24"/>
              </w:rPr>
            </w:pPr>
            <w:r w:rsidRPr="006E723D">
              <w:rPr>
                <w:sz w:val="24"/>
                <w:szCs w:val="24"/>
              </w:rPr>
              <w:t>CO4</w:t>
            </w:r>
          </w:p>
        </w:tc>
        <w:tc>
          <w:tcPr>
            <w:tcW w:w="263" w:type="pct"/>
            <w:vAlign w:val="center"/>
          </w:tcPr>
          <w:p w:rsidR="00EB5FDF" w:rsidRPr="006E723D" w:rsidRDefault="00EB5FDF" w:rsidP="00A81194">
            <w:pPr>
              <w:contextualSpacing/>
              <w:jc w:val="center"/>
              <w:rPr>
                <w:sz w:val="24"/>
                <w:szCs w:val="24"/>
              </w:rPr>
            </w:pPr>
            <w:r w:rsidRPr="006E723D">
              <w:rPr>
                <w:sz w:val="24"/>
                <w:szCs w:val="24"/>
              </w:rPr>
              <w:t>U</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9.</w:t>
            </w:r>
          </w:p>
        </w:tc>
        <w:tc>
          <w:tcPr>
            <w:tcW w:w="3681" w:type="pct"/>
            <w:gridSpan w:val="2"/>
            <w:vAlign w:val="center"/>
          </w:tcPr>
          <w:p w:rsidR="00EB5FDF" w:rsidRPr="006E723D" w:rsidRDefault="00EB5FDF" w:rsidP="00191816">
            <w:pPr>
              <w:rPr>
                <w:sz w:val="24"/>
                <w:szCs w:val="24"/>
              </w:rPr>
            </w:pPr>
            <w:r w:rsidRPr="006E723D">
              <w:rPr>
                <w:sz w:val="24"/>
                <w:szCs w:val="24"/>
              </w:rPr>
              <w:t>Define framed structures.</w:t>
            </w:r>
          </w:p>
        </w:tc>
        <w:tc>
          <w:tcPr>
            <w:tcW w:w="330" w:type="pct"/>
            <w:vAlign w:val="center"/>
          </w:tcPr>
          <w:p w:rsidR="00EB5FDF" w:rsidRPr="006E723D" w:rsidRDefault="00EB5FDF" w:rsidP="0094051D">
            <w:pPr>
              <w:contextualSpacing/>
              <w:jc w:val="center"/>
              <w:rPr>
                <w:sz w:val="24"/>
                <w:szCs w:val="24"/>
              </w:rPr>
            </w:pPr>
            <w:r w:rsidRPr="006E723D">
              <w:rPr>
                <w:sz w:val="24"/>
                <w:szCs w:val="24"/>
              </w:rPr>
              <w:t>CO5</w:t>
            </w:r>
          </w:p>
        </w:tc>
        <w:tc>
          <w:tcPr>
            <w:tcW w:w="263" w:type="pct"/>
            <w:vAlign w:val="center"/>
          </w:tcPr>
          <w:p w:rsidR="00EB5FDF" w:rsidRPr="006E723D" w:rsidRDefault="00EB5FDF" w:rsidP="00A81194">
            <w:pPr>
              <w:contextualSpacing/>
              <w:jc w:val="center"/>
              <w:rPr>
                <w:sz w:val="24"/>
                <w:szCs w:val="24"/>
              </w:rPr>
            </w:pPr>
            <w:r w:rsidRPr="006E723D">
              <w:rPr>
                <w:sz w:val="24"/>
                <w:szCs w:val="24"/>
              </w:rPr>
              <w:t>R</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191816">
        <w:trPr>
          <w:trHeight w:val="396"/>
        </w:trPr>
        <w:tc>
          <w:tcPr>
            <w:tcW w:w="272" w:type="pct"/>
            <w:vAlign w:val="center"/>
          </w:tcPr>
          <w:p w:rsidR="00EB5FDF" w:rsidRPr="006E723D" w:rsidRDefault="00EB5FDF" w:rsidP="00A81194">
            <w:pPr>
              <w:contextualSpacing/>
              <w:jc w:val="center"/>
              <w:rPr>
                <w:sz w:val="24"/>
                <w:szCs w:val="24"/>
              </w:rPr>
            </w:pPr>
            <w:r w:rsidRPr="006E723D">
              <w:rPr>
                <w:sz w:val="24"/>
                <w:szCs w:val="24"/>
              </w:rPr>
              <w:t>10.</w:t>
            </w:r>
          </w:p>
        </w:tc>
        <w:tc>
          <w:tcPr>
            <w:tcW w:w="3681" w:type="pct"/>
            <w:gridSpan w:val="2"/>
            <w:vAlign w:val="center"/>
          </w:tcPr>
          <w:p w:rsidR="00EB5FDF" w:rsidRPr="006E723D" w:rsidRDefault="00EB5FDF" w:rsidP="00191816">
            <w:pPr>
              <w:rPr>
                <w:sz w:val="24"/>
                <w:szCs w:val="24"/>
              </w:rPr>
            </w:pPr>
            <w:r w:rsidRPr="006E723D">
              <w:rPr>
                <w:sz w:val="24"/>
                <w:szCs w:val="24"/>
              </w:rPr>
              <w:t>Explain deconstructivism.</w:t>
            </w:r>
          </w:p>
        </w:tc>
        <w:tc>
          <w:tcPr>
            <w:tcW w:w="330" w:type="pct"/>
            <w:vAlign w:val="center"/>
          </w:tcPr>
          <w:p w:rsidR="00EB5FDF" w:rsidRPr="006E723D" w:rsidRDefault="00EB5FDF" w:rsidP="0094051D">
            <w:pPr>
              <w:contextualSpacing/>
              <w:jc w:val="center"/>
              <w:rPr>
                <w:sz w:val="24"/>
                <w:szCs w:val="24"/>
              </w:rPr>
            </w:pPr>
            <w:r w:rsidRPr="006E723D">
              <w:rPr>
                <w:sz w:val="24"/>
                <w:szCs w:val="24"/>
              </w:rPr>
              <w:t>CO6</w:t>
            </w:r>
          </w:p>
        </w:tc>
        <w:tc>
          <w:tcPr>
            <w:tcW w:w="263" w:type="pct"/>
            <w:vAlign w:val="center"/>
          </w:tcPr>
          <w:p w:rsidR="00EB5FDF" w:rsidRPr="006E723D" w:rsidRDefault="00EB5FDF" w:rsidP="00A81194">
            <w:pPr>
              <w:contextualSpacing/>
              <w:jc w:val="center"/>
              <w:rPr>
                <w:sz w:val="24"/>
                <w:szCs w:val="24"/>
              </w:rPr>
            </w:pPr>
            <w:r w:rsidRPr="006E723D">
              <w:rPr>
                <w:sz w:val="24"/>
                <w:szCs w:val="24"/>
              </w:rPr>
              <w:t>U</w:t>
            </w:r>
          </w:p>
        </w:tc>
        <w:tc>
          <w:tcPr>
            <w:tcW w:w="454" w:type="pct"/>
            <w:vAlign w:val="center"/>
          </w:tcPr>
          <w:p w:rsidR="00EB5FDF" w:rsidRPr="006E723D" w:rsidRDefault="00EB5FDF" w:rsidP="00A81194">
            <w:pPr>
              <w:contextualSpacing/>
              <w:jc w:val="center"/>
              <w:rPr>
                <w:sz w:val="24"/>
                <w:szCs w:val="24"/>
              </w:rPr>
            </w:pPr>
            <w:r w:rsidRPr="006E723D">
              <w:rPr>
                <w:sz w:val="24"/>
                <w:szCs w:val="24"/>
              </w:rPr>
              <w:t>1</w:t>
            </w:r>
          </w:p>
        </w:tc>
      </w:tr>
      <w:tr w:rsidR="00EB5FDF" w:rsidRPr="006E723D" w:rsidTr="00A81194">
        <w:trPr>
          <w:trHeight w:val="551"/>
        </w:trPr>
        <w:tc>
          <w:tcPr>
            <w:tcW w:w="5000" w:type="pct"/>
            <w:gridSpan w:val="6"/>
            <w:vAlign w:val="center"/>
          </w:tcPr>
          <w:p w:rsidR="00EB5FDF" w:rsidRPr="006E723D" w:rsidRDefault="00EB5FDF" w:rsidP="00A81194">
            <w:pPr>
              <w:contextualSpacing/>
              <w:jc w:val="center"/>
              <w:rPr>
                <w:b/>
                <w:sz w:val="24"/>
                <w:szCs w:val="24"/>
                <w:u w:val="single"/>
              </w:rPr>
            </w:pPr>
            <w:r w:rsidRPr="006E723D">
              <w:rPr>
                <w:b/>
                <w:sz w:val="24"/>
                <w:szCs w:val="24"/>
                <w:u w:val="single"/>
              </w:rPr>
              <w:t>PART – B (6 X 3 = 18 MARKS)</w:t>
            </w:r>
          </w:p>
          <w:p w:rsidR="00EB5FDF" w:rsidRPr="006E723D" w:rsidRDefault="00EB5FDF" w:rsidP="00A81194">
            <w:pPr>
              <w:contextualSpacing/>
              <w:jc w:val="center"/>
              <w:rPr>
                <w:b/>
                <w:sz w:val="24"/>
                <w:szCs w:val="24"/>
                <w:u w:val="single"/>
              </w:rPr>
            </w:pPr>
            <w:r w:rsidRPr="006E723D">
              <w:rPr>
                <w:b/>
                <w:sz w:val="24"/>
                <w:szCs w:val="24"/>
              </w:rPr>
              <w:t>(Answer all the questions)</w:t>
            </w:r>
          </w:p>
        </w:tc>
      </w:tr>
      <w:tr w:rsidR="00EB5FDF" w:rsidRPr="006E723D" w:rsidTr="00191816">
        <w:trPr>
          <w:trHeight w:val="436"/>
        </w:trPr>
        <w:tc>
          <w:tcPr>
            <w:tcW w:w="272" w:type="pct"/>
            <w:vAlign w:val="center"/>
          </w:tcPr>
          <w:p w:rsidR="00EB5FDF" w:rsidRPr="006E723D" w:rsidRDefault="00EB5FDF" w:rsidP="00191816">
            <w:pPr>
              <w:pStyle w:val="NoSpacing"/>
              <w:contextualSpacing/>
              <w:jc w:val="center"/>
            </w:pPr>
            <w:r w:rsidRPr="006E723D">
              <w:t>11.</w:t>
            </w:r>
          </w:p>
        </w:tc>
        <w:tc>
          <w:tcPr>
            <w:tcW w:w="3681" w:type="pct"/>
            <w:gridSpan w:val="2"/>
            <w:vAlign w:val="center"/>
          </w:tcPr>
          <w:p w:rsidR="00EB5FDF" w:rsidRPr="006E723D" w:rsidRDefault="00EB5FDF" w:rsidP="00191816">
            <w:pPr>
              <w:rPr>
                <w:sz w:val="24"/>
                <w:szCs w:val="24"/>
              </w:rPr>
            </w:pPr>
            <w:r w:rsidRPr="006E723D">
              <w:rPr>
                <w:sz w:val="24"/>
                <w:szCs w:val="24"/>
              </w:rPr>
              <w:t>Name the three branches of the landscaping industry.</w:t>
            </w:r>
          </w:p>
        </w:tc>
        <w:tc>
          <w:tcPr>
            <w:tcW w:w="330" w:type="pct"/>
            <w:vAlign w:val="center"/>
          </w:tcPr>
          <w:p w:rsidR="00EB5FDF" w:rsidRPr="006E723D" w:rsidRDefault="00EB5FDF" w:rsidP="0094051D">
            <w:pPr>
              <w:pStyle w:val="NoSpacing"/>
              <w:contextualSpacing/>
              <w:jc w:val="center"/>
            </w:pPr>
            <w:r w:rsidRPr="006E723D">
              <w:t>CO2</w:t>
            </w:r>
          </w:p>
        </w:tc>
        <w:tc>
          <w:tcPr>
            <w:tcW w:w="263" w:type="pct"/>
            <w:vAlign w:val="center"/>
          </w:tcPr>
          <w:p w:rsidR="00EB5FDF" w:rsidRPr="006E723D" w:rsidRDefault="00EB5FDF" w:rsidP="00A81194">
            <w:pPr>
              <w:pStyle w:val="NoSpacing"/>
              <w:contextualSpacing/>
              <w:jc w:val="center"/>
            </w:pPr>
            <w:r w:rsidRPr="006E723D">
              <w:t>R</w:t>
            </w:r>
          </w:p>
        </w:tc>
        <w:tc>
          <w:tcPr>
            <w:tcW w:w="454" w:type="pct"/>
            <w:vAlign w:val="center"/>
          </w:tcPr>
          <w:p w:rsidR="00EB5FDF" w:rsidRPr="006E723D" w:rsidRDefault="00EB5FDF" w:rsidP="00A81194">
            <w:pPr>
              <w:pStyle w:val="NoSpacing"/>
              <w:contextualSpacing/>
              <w:jc w:val="center"/>
            </w:pPr>
            <w:r w:rsidRPr="006E723D">
              <w:t>3</w:t>
            </w:r>
          </w:p>
        </w:tc>
      </w:tr>
      <w:tr w:rsidR="00EB5FDF" w:rsidRPr="006E723D" w:rsidTr="00191816">
        <w:trPr>
          <w:trHeight w:val="436"/>
        </w:trPr>
        <w:tc>
          <w:tcPr>
            <w:tcW w:w="272" w:type="pct"/>
            <w:vAlign w:val="center"/>
          </w:tcPr>
          <w:p w:rsidR="00EB5FDF" w:rsidRPr="006E723D" w:rsidRDefault="00EB5FDF" w:rsidP="00191816">
            <w:pPr>
              <w:pStyle w:val="NoSpacing"/>
              <w:contextualSpacing/>
              <w:jc w:val="center"/>
            </w:pPr>
            <w:r w:rsidRPr="006E723D">
              <w:t>12.</w:t>
            </w:r>
          </w:p>
        </w:tc>
        <w:tc>
          <w:tcPr>
            <w:tcW w:w="3681" w:type="pct"/>
            <w:gridSpan w:val="2"/>
            <w:vAlign w:val="center"/>
          </w:tcPr>
          <w:p w:rsidR="00EB5FDF" w:rsidRPr="006E723D" w:rsidRDefault="00EB5FDF" w:rsidP="00191816">
            <w:pPr>
              <w:rPr>
                <w:sz w:val="24"/>
                <w:szCs w:val="24"/>
              </w:rPr>
            </w:pPr>
            <w:r w:rsidRPr="006E723D">
              <w:rPr>
                <w:sz w:val="24"/>
                <w:szCs w:val="24"/>
              </w:rPr>
              <w:t>Describe the indoor climate concept in a floating city.</w:t>
            </w:r>
          </w:p>
        </w:tc>
        <w:tc>
          <w:tcPr>
            <w:tcW w:w="330" w:type="pct"/>
            <w:vAlign w:val="center"/>
          </w:tcPr>
          <w:p w:rsidR="00EB5FDF" w:rsidRPr="006E723D" w:rsidRDefault="00EB5FDF" w:rsidP="0094051D">
            <w:pPr>
              <w:pStyle w:val="NoSpacing"/>
              <w:contextualSpacing/>
              <w:jc w:val="center"/>
            </w:pPr>
            <w:r w:rsidRPr="006E723D">
              <w:t>CO3</w:t>
            </w:r>
          </w:p>
        </w:tc>
        <w:tc>
          <w:tcPr>
            <w:tcW w:w="263" w:type="pct"/>
            <w:vAlign w:val="center"/>
          </w:tcPr>
          <w:p w:rsidR="00EB5FDF" w:rsidRPr="006E723D" w:rsidRDefault="00EB5FDF" w:rsidP="00A81194">
            <w:pPr>
              <w:pStyle w:val="NoSpacing"/>
              <w:contextualSpacing/>
              <w:jc w:val="center"/>
            </w:pPr>
            <w:r w:rsidRPr="006E723D">
              <w:t>R</w:t>
            </w:r>
          </w:p>
        </w:tc>
        <w:tc>
          <w:tcPr>
            <w:tcW w:w="454" w:type="pct"/>
            <w:vAlign w:val="center"/>
          </w:tcPr>
          <w:p w:rsidR="00EB5FDF" w:rsidRPr="006E723D" w:rsidRDefault="00EB5FDF" w:rsidP="00A81194">
            <w:pPr>
              <w:pStyle w:val="NoSpacing"/>
              <w:contextualSpacing/>
              <w:jc w:val="center"/>
            </w:pPr>
            <w:r w:rsidRPr="006E723D">
              <w:t>3</w:t>
            </w:r>
          </w:p>
        </w:tc>
      </w:tr>
      <w:tr w:rsidR="00EB5FDF" w:rsidRPr="006E723D" w:rsidTr="00191816">
        <w:trPr>
          <w:trHeight w:val="436"/>
        </w:trPr>
        <w:tc>
          <w:tcPr>
            <w:tcW w:w="272" w:type="pct"/>
            <w:vAlign w:val="center"/>
          </w:tcPr>
          <w:p w:rsidR="00EB5FDF" w:rsidRPr="006E723D" w:rsidRDefault="00EB5FDF" w:rsidP="00191816">
            <w:pPr>
              <w:pStyle w:val="NoSpacing"/>
              <w:contextualSpacing/>
              <w:jc w:val="center"/>
            </w:pPr>
            <w:r w:rsidRPr="006E723D">
              <w:t>13.</w:t>
            </w:r>
          </w:p>
        </w:tc>
        <w:tc>
          <w:tcPr>
            <w:tcW w:w="3681" w:type="pct"/>
            <w:gridSpan w:val="2"/>
            <w:vAlign w:val="center"/>
          </w:tcPr>
          <w:p w:rsidR="00EB5FDF" w:rsidRPr="006E723D" w:rsidRDefault="00EB5FDF" w:rsidP="00191816">
            <w:pPr>
              <w:rPr>
                <w:sz w:val="24"/>
                <w:szCs w:val="24"/>
              </w:rPr>
            </w:pPr>
            <w:r w:rsidRPr="006E723D">
              <w:rPr>
                <w:sz w:val="24"/>
                <w:szCs w:val="24"/>
              </w:rPr>
              <w:t>Explain the general requirements of new towns.</w:t>
            </w:r>
          </w:p>
        </w:tc>
        <w:tc>
          <w:tcPr>
            <w:tcW w:w="330" w:type="pct"/>
            <w:vAlign w:val="center"/>
          </w:tcPr>
          <w:p w:rsidR="00EB5FDF" w:rsidRPr="006E723D" w:rsidRDefault="00EB5FDF" w:rsidP="0094051D">
            <w:pPr>
              <w:pStyle w:val="NoSpacing"/>
              <w:contextualSpacing/>
              <w:jc w:val="center"/>
            </w:pPr>
            <w:r w:rsidRPr="006E723D">
              <w:t>CO2</w:t>
            </w:r>
          </w:p>
        </w:tc>
        <w:tc>
          <w:tcPr>
            <w:tcW w:w="263" w:type="pct"/>
            <w:vAlign w:val="center"/>
          </w:tcPr>
          <w:p w:rsidR="00EB5FDF" w:rsidRPr="006E723D" w:rsidRDefault="00EB5FDF" w:rsidP="00A81194">
            <w:pPr>
              <w:pStyle w:val="NoSpacing"/>
              <w:contextualSpacing/>
              <w:jc w:val="center"/>
            </w:pPr>
            <w:r w:rsidRPr="006E723D">
              <w:t>U</w:t>
            </w:r>
          </w:p>
        </w:tc>
        <w:tc>
          <w:tcPr>
            <w:tcW w:w="454" w:type="pct"/>
            <w:vAlign w:val="center"/>
          </w:tcPr>
          <w:p w:rsidR="00EB5FDF" w:rsidRPr="006E723D" w:rsidRDefault="00EB5FDF" w:rsidP="00A81194">
            <w:pPr>
              <w:pStyle w:val="NoSpacing"/>
              <w:contextualSpacing/>
              <w:jc w:val="center"/>
            </w:pPr>
            <w:r w:rsidRPr="006E723D">
              <w:t>3</w:t>
            </w:r>
          </w:p>
        </w:tc>
      </w:tr>
      <w:tr w:rsidR="00EB5FDF" w:rsidRPr="006E723D" w:rsidTr="00191816">
        <w:trPr>
          <w:trHeight w:val="388"/>
        </w:trPr>
        <w:tc>
          <w:tcPr>
            <w:tcW w:w="272" w:type="pct"/>
            <w:vAlign w:val="center"/>
          </w:tcPr>
          <w:p w:rsidR="00EB5FDF" w:rsidRPr="006E723D" w:rsidRDefault="00EB5FDF" w:rsidP="00191816">
            <w:pPr>
              <w:pStyle w:val="NoSpacing"/>
              <w:contextualSpacing/>
              <w:jc w:val="center"/>
            </w:pPr>
            <w:r w:rsidRPr="006E723D">
              <w:t>14.</w:t>
            </w:r>
          </w:p>
        </w:tc>
        <w:tc>
          <w:tcPr>
            <w:tcW w:w="3681" w:type="pct"/>
            <w:gridSpan w:val="2"/>
            <w:vAlign w:val="center"/>
          </w:tcPr>
          <w:p w:rsidR="00EB5FDF" w:rsidRPr="006E723D" w:rsidRDefault="00EB5FDF" w:rsidP="00191816">
            <w:pPr>
              <w:rPr>
                <w:sz w:val="24"/>
                <w:szCs w:val="24"/>
              </w:rPr>
            </w:pPr>
            <w:r w:rsidRPr="006E723D">
              <w:rPr>
                <w:sz w:val="24"/>
                <w:szCs w:val="24"/>
              </w:rPr>
              <w:t>List the principles of the Garden City movement.</w:t>
            </w:r>
          </w:p>
        </w:tc>
        <w:tc>
          <w:tcPr>
            <w:tcW w:w="330" w:type="pct"/>
            <w:vAlign w:val="center"/>
          </w:tcPr>
          <w:p w:rsidR="00EB5FDF" w:rsidRPr="006E723D" w:rsidRDefault="00EB5FDF" w:rsidP="0094051D">
            <w:pPr>
              <w:pStyle w:val="NoSpacing"/>
              <w:contextualSpacing/>
              <w:jc w:val="center"/>
            </w:pPr>
            <w:r w:rsidRPr="006E723D">
              <w:t>CO2</w:t>
            </w:r>
          </w:p>
        </w:tc>
        <w:tc>
          <w:tcPr>
            <w:tcW w:w="263" w:type="pct"/>
            <w:vAlign w:val="center"/>
          </w:tcPr>
          <w:p w:rsidR="00EB5FDF" w:rsidRPr="006E723D" w:rsidRDefault="00EB5FDF" w:rsidP="00A81194">
            <w:pPr>
              <w:pStyle w:val="NoSpacing"/>
              <w:contextualSpacing/>
              <w:jc w:val="center"/>
            </w:pPr>
            <w:r w:rsidRPr="006E723D">
              <w:t>R</w:t>
            </w:r>
          </w:p>
        </w:tc>
        <w:tc>
          <w:tcPr>
            <w:tcW w:w="454" w:type="pct"/>
            <w:vAlign w:val="center"/>
          </w:tcPr>
          <w:p w:rsidR="00EB5FDF" w:rsidRPr="006E723D" w:rsidRDefault="00EB5FDF" w:rsidP="00A81194">
            <w:pPr>
              <w:pStyle w:val="NoSpacing"/>
              <w:contextualSpacing/>
              <w:jc w:val="center"/>
            </w:pPr>
            <w:r w:rsidRPr="006E723D">
              <w:t>3</w:t>
            </w:r>
          </w:p>
        </w:tc>
      </w:tr>
      <w:tr w:rsidR="00EB5FDF" w:rsidRPr="006E723D" w:rsidTr="00191816">
        <w:trPr>
          <w:trHeight w:val="436"/>
        </w:trPr>
        <w:tc>
          <w:tcPr>
            <w:tcW w:w="272" w:type="pct"/>
            <w:vAlign w:val="center"/>
          </w:tcPr>
          <w:p w:rsidR="00EB5FDF" w:rsidRPr="006E723D" w:rsidRDefault="00EB5FDF" w:rsidP="00191816">
            <w:pPr>
              <w:pStyle w:val="NoSpacing"/>
              <w:contextualSpacing/>
              <w:jc w:val="center"/>
            </w:pPr>
            <w:r w:rsidRPr="006E723D">
              <w:t>15.</w:t>
            </w:r>
          </w:p>
        </w:tc>
        <w:tc>
          <w:tcPr>
            <w:tcW w:w="3681" w:type="pct"/>
            <w:gridSpan w:val="2"/>
            <w:vAlign w:val="center"/>
          </w:tcPr>
          <w:p w:rsidR="00EB5FDF" w:rsidRPr="006E723D" w:rsidRDefault="00EB5FDF" w:rsidP="00191816">
            <w:pPr>
              <w:rPr>
                <w:sz w:val="24"/>
                <w:szCs w:val="24"/>
              </w:rPr>
            </w:pPr>
            <w:r w:rsidRPr="006E723D">
              <w:rPr>
                <w:sz w:val="24"/>
                <w:szCs w:val="24"/>
              </w:rPr>
              <w:t>Infer the characteristics of Art Nouveau.</w:t>
            </w:r>
          </w:p>
        </w:tc>
        <w:tc>
          <w:tcPr>
            <w:tcW w:w="330" w:type="pct"/>
            <w:vAlign w:val="center"/>
          </w:tcPr>
          <w:p w:rsidR="00EB5FDF" w:rsidRPr="006E723D" w:rsidRDefault="00EB5FDF" w:rsidP="0094051D">
            <w:pPr>
              <w:pStyle w:val="NoSpacing"/>
              <w:contextualSpacing/>
              <w:jc w:val="center"/>
            </w:pPr>
            <w:r w:rsidRPr="006E723D">
              <w:t>CO6</w:t>
            </w:r>
          </w:p>
        </w:tc>
        <w:tc>
          <w:tcPr>
            <w:tcW w:w="263" w:type="pct"/>
            <w:vAlign w:val="center"/>
          </w:tcPr>
          <w:p w:rsidR="00EB5FDF" w:rsidRPr="006E723D" w:rsidRDefault="00EB5FDF" w:rsidP="00A81194">
            <w:pPr>
              <w:pStyle w:val="NoSpacing"/>
              <w:contextualSpacing/>
              <w:jc w:val="center"/>
            </w:pPr>
            <w:r w:rsidRPr="006E723D">
              <w:t>U</w:t>
            </w:r>
          </w:p>
        </w:tc>
        <w:tc>
          <w:tcPr>
            <w:tcW w:w="454" w:type="pct"/>
            <w:vAlign w:val="center"/>
          </w:tcPr>
          <w:p w:rsidR="00EB5FDF" w:rsidRPr="006E723D" w:rsidRDefault="00EB5FDF" w:rsidP="00A81194">
            <w:pPr>
              <w:pStyle w:val="NoSpacing"/>
              <w:contextualSpacing/>
              <w:jc w:val="center"/>
            </w:pPr>
            <w:r w:rsidRPr="006E723D">
              <w:t>3</w:t>
            </w:r>
          </w:p>
        </w:tc>
      </w:tr>
      <w:tr w:rsidR="00EB5FDF" w:rsidRPr="006E723D" w:rsidTr="00191816">
        <w:trPr>
          <w:trHeight w:val="437"/>
        </w:trPr>
        <w:tc>
          <w:tcPr>
            <w:tcW w:w="272" w:type="pct"/>
            <w:vAlign w:val="center"/>
          </w:tcPr>
          <w:p w:rsidR="00EB5FDF" w:rsidRPr="006E723D" w:rsidRDefault="00EB5FDF" w:rsidP="00191816">
            <w:pPr>
              <w:pStyle w:val="NoSpacing"/>
              <w:contextualSpacing/>
              <w:jc w:val="center"/>
            </w:pPr>
            <w:r w:rsidRPr="006E723D">
              <w:t>16.</w:t>
            </w:r>
          </w:p>
        </w:tc>
        <w:tc>
          <w:tcPr>
            <w:tcW w:w="3681" w:type="pct"/>
            <w:gridSpan w:val="2"/>
            <w:vAlign w:val="center"/>
          </w:tcPr>
          <w:p w:rsidR="00EB5FDF" w:rsidRPr="006E723D" w:rsidRDefault="00EB5FDF" w:rsidP="00191816">
            <w:pPr>
              <w:rPr>
                <w:sz w:val="24"/>
                <w:szCs w:val="24"/>
              </w:rPr>
            </w:pPr>
            <w:r w:rsidRPr="006E723D">
              <w:rPr>
                <w:sz w:val="24"/>
                <w:szCs w:val="24"/>
              </w:rPr>
              <w:t>Interpret shape preferences and mention their types.</w:t>
            </w:r>
          </w:p>
        </w:tc>
        <w:tc>
          <w:tcPr>
            <w:tcW w:w="330" w:type="pct"/>
            <w:vAlign w:val="center"/>
          </w:tcPr>
          <w:p w:rsidR="00EB5FDF" w:rsidRPr="006E723D" w:rsidRDefault="00EB5FDF" w:rsidP="0094051D">
            <w:pPr>
              <w:pStyle w:val="NoSpacing"/>
              <w:contextualSpacing/>
              <w:jc w:val="center"/>
            </w:pPr>
            <w:r w:rsidRPr="006E723D">
              <w:t>CO5</w:t>
            </w:r>
          </w:p>
        </w:tc>
        <w:tc>
          <w:tcPr>
            <w:tcW w:w="263" w:type="pct"/>
            <w:vAlign w:val="center"/>
          </w:tcPr>
          <w:p w:rsidR="00EB5FDF" w:rsidRPr="006E723D" w:rsidRDefault="00EB5FDF" w:rsidP="00A81194">
            <w:pPr>
              <w:pStyle w:val="NoSpacing"/>
              <w:contextualSpacing/>
              <w:jc w:val="center"/>
            </w:pPr>
            <w:r w:rsidRPr="006E723D">
              <w:t>U</w:t>
            </w:r>
          </w:p>
        </w:tc>
        <w:tc>
          <w:tcPr>
            <w:tcW w:w="454" w:type="pct"/>
            <w:vAlign w:val="center"/>
          </w:tcPr>
          <w:p w:rsidR="00EB5FDF" w:rsidRPr="006E723D" w:rsidRDefault="00EB5FDF" w:rsidP="00A81194">
            <w:pPr>
              <w:pStyle w:val="NoSpacing"/>
              <w:contextualSpacing/>
              <w:jc w:val="center"/>
            </w:pPr>
            <w:r w:rsidRPr="006E723D">
              <w:t>3</w:t>
            </w:r>
          </w:p>
        </w:tc>
      </w:tr>
      <w:tr w:rsidR="00EB5FDF" w:rsidRPr="006E723D" w:rsidTr="00A81194">
        <w:trPr>
          <w:trHeight w:val="551"/>
        </w:trPr>
        <w:tc>
          <w:tcPr>
            <w:tcW w:w="5000" w:type="pct"/>
            <w:gridSpan w:val="6"/>
          </w:tcPr>
          <w:p w:rsidR="00EB5FDF" w:rsidRPr="006E723D" w:rsidRDefault="00EB5FDF" w:rsidP="00A81194">
            <w:pPr>
              <w:contextualSpacing/>
              <w:jc w:val="center"/>
              <w:rPr>
                <w:b/>
                <w:sz w:val="24"/>
                <w:szCs w:val="24"/>
                <w:u w:val="single"/>
              </w:rPr>
            </w:pPr>
            <w:r w:rsidRPr="006E723D">
              <w:rPr>
                <w:b/>
                <w:sz w:val="24"/>
                <w:szCs w:val="24"/>
                <w:u w:val="single"/>
              </w:rPr>
              <w:t>PART – C (6 X 12 = 72 MARKS)</w:t>
            </w:r>
          </w:p>
          <w:p w:rsidR="00EB5FDF" w:rsidRPr="006E723D" w:rsidRDefault="00EB5FDF" w:rsidP="00A81194">
            <w:pPr>
              <w:contextualSpacing/>
              <w:jc w:val="center"/>
              <w:rPr>
                <w:b/>
                <w:sz w:val="24"/>
                <w:szCs w:val="24"/>
              </w:rPr>
            </w:pPr>
            <w:r w:rsidRPr="006E723D">
              <w:rPr>
                <w:b/>
                <w:sz w:val="24"/>
                <w:szCs w:val="24"/>
              </w:rPr>
              <w:t>(Answer any five Questions from Q.No. 17 to 23, Q.No. 24 is Compulsory)</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r w:rsidRPr="006E723D">
              <w:rPr>
                <w:sz w:val="24"/>
                <w:szCs w:val="24"/>
              </w:rPr>
              <w:t>17.</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tcPr>
          <w:p w:rsidR="00EB5FDF" w:rsidRPr="006E723D" w:rsidRDefault="00EB5FDF" w:rsidP="00191816">
            <w:pPr>
              <w:rPr>
                <w:sz w:val="24"/>
                <w:szCs w:val="24"/>
              </w:rPr>
            </w:pPr>
            <w:r w:rsidRPr="006E723D">
              <w:rPr>
                <w:sz w:val="24"/>
                <w:szCs w:val="24"/>
              </w:rPr>
              <w:t>Explain the town planning of Harappa.</w:t>
            </w:r>
          </w:p>
        </w:tc>
        <w:tc>
          <w:tcPr>
            <w:tcW w:w="330" w:type="pct"/>
          </w:tcPr>
          <w:p w:rsidR="00EB5FDF" w:rsidRPr="006E723D" w:rsidRDefault="00EB5FDF" w:rsidP="00191816">
            <w:pPr>
              <w:contextualSpacing/>
              <w:jc w:val="center"/>
              <w:rPr>
                <w:sz w:val="24"/>
                <w:szCs w:val="24"/>
              </w:rPr>
            </w:pPr>
            <w:r w:rsidRPr="006E723D">
              <w:rPr>
                <w:sz w:val="24"/>
                <w:szCs w:val="24"/>
              </w:rPr>
              <w:t>CO1</w:t>
            </w:r>
          </w:p>
        </w:tc>
        <w:tc>
          <w:tcPr>
            <w:tcW w:w="263" w:type="pct"/>
          </w:tcPr>
          <w:p w:rsidR="00EB5FDF" w:rsidRPr="006E723D" w:rsidRDefault="00EB5FDF" w:rsidP="00191816">
            <w:pPr>
              <w:contextualSpacing/>
              <w:jc w:val="center"/>
              <w:rPr>
                <w:sz w:val="24"/>
                <w:szCs w:val="24"/>
              </w:rPr>
            </w:pPr>
            <w:r w:rsidRPr="006E723D">
              <w:rPr>
                <w:sz w:val="24"/>
                <w:szCs w:val="24"/>
              </w:rPr>
              <w:t>A</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r w:rsidRPr="006E723D">
              <w:rPr>
                <w:sz w:val="24"/>
                <w:szCs w:val="24"/>
              </w:rPr>
              <w:t>b.</w:t>
            </w:r>
          </w:p>
        </w:tc>
        <w:tc>
          <w:tcPr>
            <w:tcW w:w="3492" w:type="pct"/>
          </w:tcPr>
          <w:p w:rsidR="00EB5FDF" w:rsidRPr="006E723D" w:rsidRDefault="00EB5FDF" w:rsidP="00191816">
            <w:pPr>
              <w:rPr>
                <w:sz w:val="24"/>
                <w:szCs w:val="24"/>
              </w:rPr>
            </w:pPr>
            <w:r w:rsidRPr="006E723D">
              <w:rPr>
                <w:sz w:val="24"/>
                <w:szCs w:val="24"/>
              </w:rPr>
              <w:t>Summarize the 1981 McLean plan for Jerusalem.</w:t>
            </w:r>
          </w:p>
        </w:tc>
        <w:tc>
          <w:tcPr>
            <w:tcW w:w="330" w:type="pct"/>
          </w:tcPr>
          <w:p w:rsidR="00EB5FDF" w:rsidRPr="006E723D" w:rsidRDefault="00EB5FDF" w:rsidP="00191816">
            <w:pPr>
              <w:contextualSpacing/>
              <w:jc w:val="center"/>
              <w:rPr>
                <w:sz w:val="24"/>
                <w:szCs w:val="24"/>
              </w:rPr>
            </w:pPr>
            <w:r w:rsidRPr="006E723D">
              <w:rPr>
                <w:sz w:val="24"/>
                <w:szCs w:val="24"/>
              </w:rPr>
              <w:t>CO1</w:t>
            </w:r>
          </w:p>
        </w:tc>
        <w:tc>
          <w:tcPr>
            <w:tcW w:w="263" w:type="pct"/>
          </w:tcPr>
          <w:p w:rsidR="00EB5FDF" w:rsidRPr="006E723D" w:rsidRDefault="00EB5FDF" w:rsidP="00191816">
            <w:pPr>
              <w:contextualSpacing/>
              <w:jc w:val="center"/>
              <w:rPr>
                <w:sz w:val="24"/>
                <w:szCs w:val="24"/>
              </w:rPr>
            </w:pPr>
            <w:r w:rsidRPr="006E723D">
              <w:rPr>
                <w:sz w:val="24"/>
                <w:szCs w:val="24"/>
              </w:rPr>
              <w:t>A</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p>
        </w:tc>
        <w:tc>
          <w:tcPr>
            <w:tcW w:w="3492" w:type="pct"/>
            <w:vAlign w:val="bottom"/>
          </w:tcPr>
          <w:p w:rsidR="00EB5FDF" w:rsidRPr="006E723D" w:rsidRDefault="00EB5FDF" w:rsidP="00A81194">
            <w:pPr>
              <w:contextualSpacing/>
              <w:jc w:val="both"/>
              <w:rPr>
                <w:sz w:val="24"/>
                <w:szCs w:val="24"/>
              </w:rPr>
            </w:pPr>
          </w:p>
        </w:tc>
        <w:tc>
          <w:tcPr>
            <w:tcW w:w="330" w:type="pct"/>
          </w:tcPr>
          <w:p w:rsidR="00EB5FDF" w:rsidRPr="006E723D" w:rsidRDefault="00EB5FDF" w:rsidP="00191816">
            <w:pPr>
              <w:contextualSpacing/>
              <w:jc w:val="center"/>
              <w:rPr>
                <w:sz w:val="24"/>
                <w:szCs w:val="24"/>
              </w:rPr>
            </w:pPr>
          </w:p>
        </w:tc>
        <w:tc>
          <w:tcPr>
            <w:tcW w:w="263" w:type="pct"/>
          </w:tcPr>
          <w:p w:rsidR="00EB5FDF" w:rsidRPr="006E723D" w:rsidRDefault="00EB5FDF" w:rsidP="00191816">
            <w:pPr>
              <w:contextualSpacing/>
              <w:jc w:val="center"/>
              <w:rPr>
                <w:sz w:val="24"/>
                <w:szCs w:val="24"/>
              </w:rPr>
            </w:pPr>
          </w:p>
        </w:tc>
        <w:tc>
          <w:tcPr>
            <w:tcW w:w="454" w:type="pct"/>
          </w:tcPr>
          <w:p w:rsidR="00EB5FDF" w:rsidRPr="006E723D" w:rsidRDefault="00EB5FDF" w:rsidP="00191816">
            <w:pPr>
              <w:contextualSpacing/>
              <w:jc w:val="center"/>
              <w:rPr>
                <w:sz w:val="24"/>
                <w:szCs w:val="24"/>
              </w:rPr>
            </w:pP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r w:rsidRPr="006E723D">
              <w:rPr>
                <w:sz w:val="24"/>
                <w:szCs w:val="24"/>
              </w:rPr>
              <w:t>18.</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vAlign w:val="center"/>
          </w:tcPr>
          <w:p w:rsidR="00EB5FDF" w:rsidRPr="006E723D" w:rsidRDefault="00EB5FDF" w:rsidP="00191816">
            <w:pPr>
              <w:rPr>
                <w:sz w:val="24"/>
                <w:szCs w:val="24"/>
              </w:rPr>
            </w:pPr>
            <w:r w:rsidRPr="006E723D">
              <w:rPr>
                <w:sz w:val="24"/>
                <w:szCs w:val="24"/>
              </w:rPr>
              <w:t>Write about Land</w:t>
            </w:r>
            <w:r>
              <w:rPr>
                <w:sz w:val="24"/>
                <w:szCs w:val="24"/>
              </w:rPr>
              <w:t xml:space="preserve"> </w:t>
            </w:r>
            <w:r w:rsidRPr="006E723D">
              <w:rPr>
                <w:sz w:val="24"/>
                <w:szCs w:val="24"/>
              </w:rPr>
              <w:t>use planning and its objectives.</w:t>
            </w:r>
          </w:p>
        </w:tc>
        <w:tc>
          <w:tcPr>
            <w:tcW w:w="330" w:type="pct"/>
          </w:tcPr>
          <w:p w:rsidR="00EB5FDF" w:rsidRPr="006E723D" w:rsidRDefault="00EB5FDF" w:rsidP="00191816">
            <w:pPr>
              <w:contextualSpacing/>
              <w:jc w:val="center"/>
              <w:rPr>
                <w:sz w:val="24"/>
                <w:szCs w:val="24"/>
              </w:rPr>
            </w:pPr>
            <w:r w:rsidRPr="006E723D">
              <w:rPr>
                <w:sz w:val="24"/>
                <w:szCs w:val="24"/>
              </w:rPr>
              <w:t>CO2</w:t>
            </w:r>
          </w:p>
        </w:tc>
        <w:tc>
          <w:tcPr>
            <w:tcW w:w="263" w:type="pct"/>
          </w:tcPr>
          <w:p w:rsidR="00EB5FDF" w:rsidRPr="006E723D" w:rsidRDefault="00EB5FDF" w:rsidP="00191816">
            <w:pPr>
              <w:contextualSpacing/>
              <w:jc w:val="center"/>
              <w:rPr>
                <w:sz w:val="24"/>
                <w:szCs w:val="24"/>
              </w:rPr>
            </w:pPr>
            <w:r w:rsidRPr="006E723D">
              <w:rPr>
                <w:sz w:val="24"/>
                <w:szCs w:val="24"/>
              </w:rPr>
              <w:t>A</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r w:rsidRPr="006E723D">
              <w:rPr>
                <w:sz w:val="24"/>
                <w:szCs w:val="24"/>
              </w:rPr>
              <w:t>b.</w:t>
            </w:r>
          </w:p>
        </w:tc>
        <w:tc>
          <w:tcPr>
            <w:tcW w:w="3492" w:type="pct"/>
            <w:vAlign w:val="center"/>
          </w:tcPr>
          <w:p w:rsidR="00EB5FDF" w:rsidRPr="006E723D" w:rsidRDefault="00EB5FDF" w:rsidP="00191816">
            <w:pPr>
              <w:rPr>
                <w:sz w:val="24"/>
                <w:szCs w:val="24"/>
              </w:rPr>
            </w:pPr>
            <w:r w:rsidRPr="006E723D">
              <w:rPr>
                <w:sz w:val="24"/>
                <w:szCs w:val="24"/>
              </w:rPr>
              <w:t>State the important features to be considered for ideal towns.</w:t>
            </w:r>
          </w:p>
        </w:tc>
        <w:tc>
          <w:tcPr>
            <w:tcW w:w="330" w:type="pct"/>
          </w:tcPr>
          <w:p w:rsidR="00EB5FDF" w:rsidRPr="006E723D" w:rsidRDefault="00EB5FDF" w:rsidP="00191816">
            <w:pPr>
              <w:contextualSpacing/>
              <w:jc w:val="center"/>
              <w:rPr>
                <w:sz w:val="24"/>
                <w:szCs w:val="24"/>
              </w:rPr>
            </w:pPr>
            <w:r w:rsidRPr="006E723D">
              <w:rPr>
                <w:sz w:val="24"/>
                <w:szCs w:val="24"/>
              </w:rPr>
              <w:t>CO2</w:t>
            </w:r>
          </w:p>
        </w:tc>
        <w:tc>
          <w:tcPr>
            <w:tcW w:w="263" w:type="pct"/>
          </w:tcPr>
          <w:p w:rsidR="00EB5FDF" w:rsidRPr="006E723D" w:rsidRDefault="00EB5FDF" w:rsidP="00191816">
            <w:pPr>
              <w:contextualSpacing/>
              <w:jc w:val="center"/>
              <w:rPr>
                <w:sz w:val="24"/>
                <w:szCs w:val="24"/>
              </w:rPr>
            </w:pPr>
            <w:r w:rsidRPr="006E723D">
              <w:rPr>
                <w:sz w:val="24"/>
                <w:szCs w:val="24"/>
              </w:rPr>
              <w:t>R</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05"/>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p>
        </w:tc>
        <w:tc>
          <w:tcPr>
            <w:tcW w:w="3492" w:type="pct"/>
            <w:vAlign w:val="bottom"/>
          </w:tcPr>
          <w:p w:rsidR="00EB5FDF" w:rsidRPr="006E723D" w:rsidRDefault="00EB5FDF" w:rsidP="00A81194">
            <w:pPr>
              <w:contextualSpacing/>
              <w:jc w:val="both"/>
              <w:rPr>
                <w:sz w:val="24"/>
                <w:szCs w:val="24"/>
              </w:rPr>
            </w:pPr>
          </w:p>
        </w:tc>
        <w:tc>
          <w:tcPr>
            <w:tcW w:w="330" w:type="pct"/>
          </w:tcPr>
          <w:p w:rsidR="00EB5FDF" w:rsidRPr="006E723D" w:rsidRDefault="00EB5FDF" w:rsidP="00191816">
            <w:pPr>
              <w:contextualSpacing/>
              <w:jc w:val="center"/>
              <w:rPr>
                <w:sz w:val="24"/>
                <w:szCs w:val="24"/>
              </w:rPr>
            </w:pPr>
          </w:p>
        </w:tc>
        <w:tc>
          <w:tcPr>
            <w:tcW w:w="263" w:type="pct"/>
          </w:tcPr>
          <w:p w:rsidR="00EB5FDF" w:rsidRPr="006E723D" w:rsidRDefault="00EB5FDF" w:rsidP="00191816">
            <w:pPr>
              <w:contextualSpacing/>
              <w:jc w:val="center"/>
              <w:rPr>
                <w:sz w:val="24"/>
                <w:szCs w:val="24"/>
              </w:rPr>
            </w:pPr>
          </w:p>
        </w:tc>
        <w:tc>
          <w:tcPr>
            <w:tcW w:w="454" w:type="pct"/>
          </w:tcPr>
          <w:p w:rsidR="00EB5FDF" w:rsidRPr="006E723D" w:rsidRDefault="00EB5FDF" w:rsidP="00191816">
            <w:pPr>
              <w:contextualSpacing/>
              <w:jc w:val="center"/>
              <w:rPr>
                <w:sz w:val="24"/>
                <w:szCs w:val="24"/>
              </w:rPr>
            </w:pP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r w:rsidRPr="006E723D">
              <w:rPr>
                <w:sz w:val="24"/>
                <w:szCs w:val="24"/>
              </w:rPr>
              <w:t>19.</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vAlign w:val="center"/>
          </w:tcPr>
          <w:p w:rsidR="00EB5FDF" w:rsidRPr="006E723D" w:rsidRDefault="00EB5FDF" w:rsidP="00191816">
            <w:pPr>
              <w:contextualSpacing/>
              <w:rPr>
                <w:sz w:val="24"/>
                <w:szCs w:val="24"/>
              </w:rPr>
            </w:pPr>
            <w:r w:rsidRPr="006E723D">
              <w:rPr>
                <w:sz w:val="24"/>
                <w:szCs w:val="24"/>
              </w:rPr>
              <w:t>Explain what a skyscraper is and highlight the development of elevators and materials that contribute to its success.</w:t>
            </w:r>
          </w:p>
        </w:tc>
        <w:tc>
          <w:tcPr>
            <w:tcW w:w="330" w:type="pct"/>
          </w:tcPr>
          <w:p w:rsidR="00EB5FDF" w:rsidRPr="006E723D" w:rsidRDefault="00EB5FDF" w:rsidP="00191816">
            <w:pPr>
              <w:contextualSpacing/>
              <w:jc w:val="center"/>
              <w:rPr>
                <w:sz w:val="24"/>
                <w:szCs w:val="24"/>
              </w:rPr>
            </w:pPr>
            <w:r w:rsidRPr="006E723D">
              <w:rPr>
                <w:sz w:val="24"/>
                <w:szCs w:val="24"/>
              </w:rPr>
              <w:t>CO3</w:t>
            </w:r>
          </w:p>
        </w:tc>
        <w:tc>
          <w:tcPr>
            <w:tcW w:w="263" w:type="pct"/>
          </w:tcPr>
          <w:p w:rsidR="00EB5FDF" w:rsidRPr="006E723D" w:rsidRDefault="00EB5FDF" w:rsidP="00191816">
            <w:pPr>
              <w:contextualSpacing/>
              <w:jc w:val="center"/>
              <w:rPr>
                <w:sz w:val="24"/>
                <w:szCs w:val="24"/>
              </w:rPr>
            </w:pPr>
            <w:r w:rsidRPr="006E723D">
              <w:rPr>
                <w:sz w:val="24"/>
                <w:szCs w:val="24"/>
              </w:rPr>
              <w:t>U</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r w:rsidRPr="006E723D">
              <w:rPr>
                <w:sz w:val="24"/>
                <w:szCs w:val="24"/>
              </w:rPr>
              <w:t>b.</w:t>
            </w:r>
          </w:p>
        </w:tc>
        <w:tc>
          <w:tcPr>
            <w:tcW w:w="3492" w:type="pct"/>
            <w:vAlign w:val="center"/>
          </w:tcPr>
          <w:p w:rsidR="00EB5FDF" w:rsidRPr="006E723D" w:rsidRDefault="00EB5FDF" w:rsidP="00191816">
            <w:pPr>
              <w:contextualSpacing/>
              <w:rPr>
                <w:bCs/>
                <w:sz w:val="24"/>
                <w:szCs w:val="24"/>
              </w:rPr>
            </w:pPr>
            <w:r w:rsidRPr="006E723D">
              <w:rPr>
                <w:sz w:val="24"/>
                <w:szCs w:val="24"/>
              </w:rPr>
              <w:t>Identify the need for and features of satellite towns.</w:t>
            </w:r>
          </w:p>
        </w:tc>
        <w:tc>
          <w:tcPr>
            <w:tcW w:w="330" w:type="pct"/>
          </w:tcPr>
          <w:p w:rsidR="00EB5FDF" w:rsidRPr="006E723D" w:rsidRDefault="00EB5FDF" w:rsidP="00191816">
            <w:pPr>
              <w:contextualSpacing/>
              <w:jc w:val="center"/>
              <w:rPr>
                <w:sz w:val="24"/>
                <w:szCs w:val="24"/>
              </w:rPr>
            </w:pPr>
            <w:r w:rsidRPr="006E723D">
              <w:rPr>
                <w:sz w:val="24"/>
                <w:szCs w:val="24"/>
              </w:rPr>
              <w:t>CO3</w:t>
            </w:r>
          </w:p>
        </w:tc>
        <w:tc>
          <w:tcPr>
            <w:tcW w:w="263" w:type="pct"/>
          </w:tcPr>
          <w:p w:rsidR="00EB5FDF" w:rsidRPr="006E723D" w:rsidRDefault="00EB5FDF" w:rsidP="00191816">
            <w:pPr>
              <w:contextualSpacing/>
              <w:jc w:val="center"/>
              <w:rPr>
                <w:sz w:val="24"/>
                <w:szCs w:val="24"/>
              </w:rPr>
            </w:pPr>
            <w:r w:rsidRPr="006E723D">
              <w:rPr>
                <w:sz w:val="24"/>
                <w:szCs w:val="24"/>
              </w:rPr>
              <w:t>U</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p>
        </w:tc>
        <w:tc>
          <w:tcPr>
            <w:tcW w:w="3492" w:type="pct"/>
            <w:vAlign w:val="bottom"/>
          </w:tcPr>
          <w:p w:rsidR="00EB5FDF" w:rsidRPr="006E723D" w:rsidRDefault="00EB5FDF" w:rsidP="00A81194">
            <w:pPr>
              <w:contextualSpacing/>
              <w:jc w:val="both"/>
              <w:rPr>
                <w:sz w:val="24"/>
                <w:szCs w:val="24"/>
              </w:rPr>
            </w:pPr>
          </w:p>
        </w:tc>
        <w:tc>
          <w:tcPr>
            <w:tcW w:w="330" w:type="pct"/>
          </w:tcPr>
          <w:p w:rsidR="00EB5FDF" w:rsidRPr="006E723D" w:rsidRDefault="00EB5FDF" w:rsidP="00191816">
            <w:pPr>
              <w:contextualSpacing/>
              <w:jc w:val="center"/>
              <w:rPr>
                <w:sz w:val="24"/>
                <w:szCs w:val="24"/>
              </w:rPr>
            </w:pPr>
          </w:p>
        </w:tc>
        <w:tc>
          <w:tcPr>
            <w:tcW w:w="263" w:type="pct"/>
          </w:tcPr>
          <w:p w:rsidR="00EB5FDF" w:rsidRPr="006E723D" w:rsidRDefault="00EB5FDF" w:rsidP="00191816">
            <w:pPr>
              <w:contextualSpacing/>
              <w:jc w:val="center"/>
              <w:rPr>
                <w:sz w:val="24"/>
                <w:szCs w:val="24"/>
              </w:rPr>
            </w:pPr>
          </w:p>
        </w:tc>
        <w:tc>
          <w:tcPr>
            <w:tcW w:w="454" w:type="pct"/>
          </w:tcPr>
          <w:p w:rsidR="00EB5FDF" w:rsidRPr="006E723D" w:rsidRDefault="00EB5FDF" w:rsidP="00191816">
            <w:pPr>
              <w:contextualSpacing/>
              <w:jc w:val="center"/>
              <w:rPr>
                <w:sz w:val="24"/>
                <w:szCs w:val="24"/>
              </w:rPr>
            </w:pPr>
          </w:p>
        </w:tc>
      </w:tr>
      <w:tr w:rsidR="00EB5FDF" w:rsidRPr="006E723D" w:rsidTr="00191816">
        <w:trPr>
          <w:trHeight w:val="460"/>
        </w:trPr>
        <w:tc>
          <w:tcPr>
            <w:tcW w:w="272" w:type="pct"/>
          </w:tcPr>
          <w:p w:rsidR="00EB5FDF" w:rsidRPr="006E723D" w:rsidRDefault="00EB5FDF" w:rsidP="00191816">
            <w:pPr>
              <w:contextualSpacing/>
              <w:jc w:val="center"/>
              <w:rPr>
                <w:sz w:val="24"/>
                <w:szCs w:val="24"/>
              </w:rPr>
            </w:pPr>
            <w:r w:rsidRPr="006E723D">
              <w:rPr>
                <w:sz w:val="24"/>
                <w:szCs w:val="24"/>
              </w:rPr>
              <w:t>20.</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vAlign w:val="center"/>
          </w:tcPr>
          <w:p w:rsidR="00EB5FDF" w:rsidRPr="006E723D" w:rsidRDefault="00EB5FDF" w:rsidP="00191816">
            <w:pPr>
              <w:contextualSpacing/>
              <w:rPr>
                <w:sz w:val="24"/>
                <w:szCs w:val="24"/>
              </w:rPr>
            </w:pPr>
            <w:r w:rsidRPr="006E723D">
              <w:rPr>
                <w:sz w:val="24"/>
                <w:szCs w:val="24"/>
              </w:rPr>
              <w:t>Explain deign objectives and structure of floating urbanization.</w:t>
            </w:r>
          </w:p>
        </w:tc>
        <w:tc>
          <w:tcPr>
            <w:tcW w:w="330" w:type="pct"/>
          </w:tcPr>
          <w:p w:rsidR="00EB5FDF" w:rsidRPr="006E723D" w:rsidRDefault="00EB5FDF" w:rsidP="00191816">
            <w:pPr>
              <w:contextualSpacing/>
              <w:jc w:val="center"/>
              <w:rPr>
                <w:sz w:val="24"/>
                <w:szCs w:val="24"/>
              </w:rPr>
            </w:pPr>
            <w:r w:rsidRPr="006E723D">
              <w:rPr>
                <w:sz w:val="24"/>
                <w:szCs w:val="24"/>
              </w:rPr>
              <w:t>CO2</w:t>
            </w:r>
          </w:p>
        </w:tc>
        <w:tc>
          <w:tcPr>
            <w:tcW w:w="263" w:type="pct"/>
          </w:tcPr>
          <w:p w:rsidR="00EB5FDF" w:rsidRPr="006E723D" w:rsidRDefault="00EB5FDF" w:rsidP="00191816">
            <w:pPr>
              <w:contextualSpacing/>
              <w:jc w:val="center"/>
              <w:rPr>
                <w:sz w:val="24"/>
                <w:szCs w:val="24"/>
              </w:rPr>
            </w:pPr>
            <w:r w:rsidRPr="006E723D">
              <w:rPr>
                <w:sz w:val="24"/>
                <w:szCs w:val="24"/>
              </w:rPr>
              <w:t>U</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r w:rsidRPr="006E723D">
              <w:rPr>
                <w:sz w:val="24"/>
                <w:szCs w:val="24"/>
              </w:rPr>
              <w:t>b.</w:t>
            </w:r>
          </w:p>
        </w:tc>
        <w:tc>
          <w:tcPr>
            <w:tcW w:w="3492" w:type="pct"/>
            <w:vAlign w:val="bottom"/>
          </w:tcPr>
          <w:p w:rsidR="00EB5FDF" w:rsidRPr="006E723D" w:rsidRDefault="00EB5FDF" w:rsidP="00191816">
            <w:pPr>
              <w:contextualSpacing/>
              <w:jc w:val="both"/>
              <w:rPr>
                <w:bCs/>
                <w:sz w:val="24"/>
                <w:szCs w:val="24"/>
              </w:rPr>
            </w:pPr>
            <w:r w:rsidRPr="006E723D">
              <w:rPr>
                <w:bCs/>
                <w:sz w:val="24"/>
                <w:szCs w:val="24"/>
              </w:rPr>
              <w:t>Interpret ancient Egyptian architecture and construction during the Old Kingdom.</w:t>
            </w:r>
          </w:p>
        </w:tc>
        <w:tc>
          <w:tcPr>
            <w:tcW w:w="330" w:type="pct"/>
          </w:tcPr>
          <w:p w:rsidR="00EB5FDF" w:rsidRPr="006E723D" w:rsidRDefault="00EB5FDF" w:rsidP="00191816">
            <w:pPr>
              <w:contextualSpacing/>
              <w:jc w:val="center"/>
              <w:rPr>
                <w:sz w:val="24"/>
                <w:szCs w:val="24"/>
              </w:rPr>
            </w:pPr>
            <w:r w:rsidRPr="006E723D">
              <w:rPr>
                <w:sz w:val="24"/>
                <w:szCs w:val="24"/>
              </w:rPr>
              <w:t>CO4</w:t>
            </w:r>
          </w:p>
        </w:tc>
        <w:tc>
          <w:tcPr>
            <w:tcW w:w="263" w:type="pct"/>
          </w:tcPr>
          <w:p w:rsidR="00EB5FDF" w:rsidRPr="006E723D" w:rsidRDefault="00EB5FDF" w:rsidP="00191816">
            <w:pPr>
              <w:contextualSpacing/>
              <w:jc w:val="center"/>
              <w:rPr>
                <w:sz w:val="24"/>
                <w:szCs w:val="24"/>
              </w:rPr>
            </w:pPr>
            <w:r w:rsidRPr="006E723D">
              <w:rPr>
                <w:sz w:val="24"/>
                <w:szCs w:val="24"/>
              </w:rPr>
              <w:t>U</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p>
        </w:tc>
        <w:tc>
          <w:tcPr>
            <w:tcW w:w="3492" w:type="pct"/>
            <w:vAlign w:val="bottom"/>
          </w:tcPr>
          <w:p w:rsidR="00EB5FDF" w:rsidRPr="006E723D" w:rsidRDefault="00EB5FDF" w:rsidP="00A81194">
            <w:pPr>
              <w:contextualSpacing/>
              <w:jc w:val="both"/>
              <w:rPr>
                <w:sz w:val="24"/>
                <w:szCs w:val="24"/>
              </w:rPr>
            </w:pPr>
          </w:p>
        </w:tc>
        <w:tc>
          <w:tcPr>
            <w:tcW w:w="330" w:type="pct"/>
          </w:tcPr>
          <w:p w:rsidR="00EB5FDF" w:rsidRPr="006E723D" w:rsidRDefault="00EB5FDF" w:rsidP="00191816">
            <w:pPr>
              <w:contextualSpacing/>
              <w:jc w:val="center"/>
              <w:rPr>
                <w:sz w:val="24"/>
                <w:szCs w:val="24"/>
              </w:rPr>
            </w:pPr>
          </w:p>
        </w:tc>
        <w:tc>
          <w:tcPr>
            <w:tcW w:w="263" w:type="pct"/>
          </w:tcPr>
          <w:p w:rsidR="00EB5FDF" w:rsidRPr="006E723D" w:rsidRDefault="00EB5FDF" w:rsidP="00191816">
            <w:pPr>
              <w:contextualSpacing/>
              <w:jc w:val="center"/>
              <w:rPr>
                <w:sz w:val="24"/>
                <w:szCs w:val="24"/>
              </w:rPr>
            </w:pPr>
          </w:p>
        </w:tc>
        <w:tc>
          <w:tcPr>
            <w:tcW w:w="454" w:type="pct"/>
          </w:tcPr>
          <w:p w:rsidR="00EB5FDF" w:rsidRPr="006E723D" w:rsidRDefault="00EB5FDF" w:rsidP="00191816">
            <w:pPr>
              <w:contextualSpacing/>
              <w:jc w:val="center"/>
              <w:rPr>
                <w:sz w:val="24"/>
                <w:szCs w:val="24"/>
              </w:rPr>
            </w:pP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r w:rsidRPr="006E723D">
              <w:rPr>
                <w:sz w:val="24"/>
                <w:szCs w:val="24"/>
              </w:rPr>
              <w:t>21.</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vAlign w:val="center"/>
          </w:tcPr>
          <w:p w:rsidR="00EB5FDF" w:rsidRPr="006E723D" w:rsidRDefault="00EB5FDF" w:rsidP="00191816">
            <w:pPr>
              <w:rPr>
                <w:sz w:val="24"/>
                <w:szCs w:val="24"/>
              </w:rPr>
            </w:pPr>
            <w:r w:rsidRPr="006E723D">
              <w:rPr>
                <w:sz w:val="24"/>
                <w:szCs w:val="24"/>
              </w:rPr>
              <w:t>Explain Dravidian architecture with a neat diagram.</w:t>
            </w:r>
          </w:p>
        </w:tc>
        <w:tc>
          <w:tcPr>
            <w:tcW w:w="330" w:type="pct"/>
          </w:tcPr>
          <w:p w:rsidR="00EB5FDF" w:rsidRPr="006E723D" w:rsidRDefault="00EB5FDF" w:rsidP="00191816">
            <w:pPr>
              <w:contextualSpacing/>
              <w:jc w:val="center"/>
              <w:rPr>
                <w:sz w:val="24"/>
                <w:szCs w:val="24"/>
              </w:rPr>
            </w:pPr>
            <w:r w:rsidRPr="006E723D">
              <w:rPr>
                <w:sz w:val="24"/>
                <w:szCs w:val="24"/>
              </w:rPr>
              <w:t>CO4</w:t>
            </w:r>
          </w:p>
        </w:tc>
        <w:tc>
          <w:tcPr>
            <w:tcW w:w="263" w:type="pct"/>
          </w:tcPr>
          <w:p w:rsidR="00EB5FDF" w:rsidRPr="006E723D" w:rsidRDefault="00EB5FDF" w:rsidP="00191816">
            <w:pPr>
              <w:contextualSpacing/>
              <w:jc w:val="center"/>
              <w:rPr>
                <w:sz w:val="24"/>
                <w:szCs w:val="24"/>
              </w:rPr>
            </w:pPr>
            <w:r w:rsidRPr="006E723D">
              <w:rPr>
                <w:sz w:val="24"/>
                <w:szCs w:val="24"/>
              </w:rPr>
              <w:t>U</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r w:rsidRPr="006E723D">
              <w:rPr>
                <w:sz w:val="24"/>
                <w:szCs w:val="24"/>
              </w:rPr>
              <w:t>b.</w:t>
            </w:r>
          </w:p>
        </w:tc>
        <w:tc>
          <w:tcPr>
            <w:tcW w:w="3492" w:type="pct"/>
            <w:vAlign w:val="center"/>
          </w:tcPr>
          <w:p w:rsidR="00EB5FDF" w:rsidRPr="006E723D" w:rsidRDefault="00EB5FDF" w:rsidP="00191816">
            <w:pPr>
              <w:rPr>
                <w:sz w:val="24"/>
                <w:szCs w:val="24"/>
              </w:rPr>
            </w:pPr>
            <w:r w:rsidRPr="006E723D">
              <w:rPr>
                <w:sz w:val="24"/>
                <w:szCs w:val="24"/>
              </w:rPr>
              <w:t>Describe Mughal architecture.</w:t>
            </w:r>
          </w:p>
        </w:tc>
        <w:tc>
          <w:tcPr>
            <w:tcW w:w="330" w:type="pct"/>
          </w:tcPr>
          <w:p w:rsidR="00EB5FDF" w:rsidRPr="006E723D" w:rsidRDefault="00EB5FDF" w:rsidP="00191816">
            <w:pPr>
              <w:contextualSpacing/>
              <w:jc w:val="center"/>
              <w:rPr>
                <w:sz w:val="24"/>
                <w:szCs w:val="24"/>
              </w:rPr>
            </w:pPr>
            <w:r w:rsidRPr="006E723D">
              <w:rPr>
                <w:sz w:val="24"/>
                <w:szCs w:val="24"/>
              </w:rPr>
              <w:t>CO4</w:t>
            </w:r>
          </w:p>
        </w:tc>
        <w:tc>
          <w:tcPr>
            <w:tcW w:w="263" w:type="pct"/>
          </w:tcPr>
          <w:p w:rsidR="00EB5FDF" w:rsidRPr="006E723D" w:rsidRDefault="00EB5FDF" w:rsidP="00191816">
            <w:pPr>
              <w:contextualSpacing/>
              <w:jc w:val="center"/>
              <w:rPr>
                <w:sz w:val="24"/>
                <w:szCs w:val="24"/>
              </w:rPr>
            </w:pPr>
            <w:r w:rsidRPr="006E723D">
              <w:rPr>
                <w:sz w:val="24"/>
                <w:szCs w:val="24"/>
              </w:rPr>
              <w:t>U</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70"/>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p>
        </w:tc>
        <w:tc>
          <w:tcPr>
            <w:tcW w:w="3492" w:type="pct"/>
            <w:vAlign w:val="bottom"/>
          </w:tcPr>
          <w:p w:rsidR="00EB5FDF" w:rsidRPr="006E723D" w:rsidRDefault="00EB5FDF" w:rsidP="00A81194">
            <w:pPr>
              <w:contextualSpacing/>
              <w:jc w:val="both"/>
              <w:rPr>
                <w:sz w:val="24"/>
                <w:szCs w:val="24"/>
              </w:rPr>
            </w:pPr>
          </w:p>
        </w:tc>
        <w:tc>
          <w:tcPr>
            <w:tcW w:w="330" w:type="pct"/>
          </w:tcPr>
          <w:p w:rsidR="00EB5FDF" w:rsidRPr="006E723D" w:rsidRDefault="00EB5FDF" w:rsidP="00191816">
            <w:pPr>
              <w:contextualSpacing/>
              <w:jc w:val="center"/>
              <w:rPr>
                <w:sz w:val="24"/>
                <w:szCs w:val="24"/>
              </w:rPr>
            </w:pPr>
          </w:p>
        </w:tc>
        <w:tc>
          <w:tcPr>
            <w:tcW w:w="263" w:type="pct"/>
          </w:tcPr>
          <w:p w:rsidR="00EB5FDF" w:rsidRPr="006E723D" w:rsidRDefault="00EB5FDF" w:rsidP="00191816">
            <w:pPr>
              <w:contextualSpacing/>
              <w:jc w:val="center"/>
              <w:rPr>
                <w:sz w:val="24"/>
                <w:szCs w:val="24"/>
              </w:rPr>
            </w:pPr>
          </w:p>
        </w:tc>
        <w:tc>
          <w:tcPr>
            <w:tcW w:w="454" w:type="pct"/>
          </w:tcPr>
          <w:p w:rsidR="00EB5FDF" w:rsidRPr="006E723D" w:rsidRDefault="00EB5FDF" w:rsidP="00191816">
            <w:pPr>
              <w:contextualSpacing/>
              <w:jc w:val="center"/>
              <w:rPr>
                <w:sz w:val="24"/>
                <w:szCs w:val="24"/>
              </w:rPr>
            </w:pP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r w:rsidRPr="006E723D">
              <w:rPr>
                <w:sz w:val="24"/>
                <w:szCs w:val="24"/>
              </w:rPr>
              <w:t>22.</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vAlign w:val="center"/>
          </w:tcPr>
          <w:p w:rsidR="00EB5FDF" w:rsidRPr="006E723D" w:rsidRDefault="00EB5FDF" w:rsidP="00191816">
            <w:pPr>
              <w:rPr>
                <w:sz w:val="24"/>
                <w:szCs w:val="24"/>
              </w:rPr>
            </w:pPr>
            <w:r w:rsidRPr="006E723D">
              <w:rPr>
                <w:sz w:val="24"/>
                <w:szCs w:val="24"/>
              </w:rPr>
              <w:t>List four national and international architects and their prominent works.</w:t>
            </w:r>
          </w:p>
        </w:tc>
        <w:tc>
          <w:tcPr>
            <w:tcW w:w="330" w:type="pct"/>
          </w:tcPr>
          <w:p w:rsidR="00EB5FDF" w:rsidRPr="006E723D" w:rsidRDefault="00EB5FDF" w:rsidP="00191816">
            <w:pPr>
              <w:contextualSpacing/>
              <w:jc w:val="center"/>
              <w:rPr>
                <w:sz w:val="24"/>
                <w:szCs w:val="24"/>
              </w:rPr>
            </w:pPr>
            <w:r w:rsidRPr="006E723D">
              <w:rPr>
                <w:sz w:val="24"/>
                <w:szCs w:val="24"/>
              </w:rPr>
              <w:t>CO5</w:t>
            </w:r>
          </w:p>
        </w:tc>
        <w:tc>
          <w:tcPr>
            <w:tcW w:w="263" w:type="pct"/>
          </w:tcPr>
          <w:p w:rsidR="00EB5FDF" w:rsidRPr="006E723D" w:rsidRDefault="00EB5FDF" w:rsidP="00191816">
            <w:pPr>
              <w:contextualSpacing/>
              <w:jc w:val="center"/>
              <w:rPr>
                <w:sz w:val="24"/>
                <w:szCs w:val="24"/>
              </w:rPr>
            </w:pPr>
            <w:r w:rsidRPr="006E723D">
              <w:rPr>
                <w:sz w:val="24"/>
                <w:szCs w:val="24"/>
              </w:rPr>
              <w:t>R</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r w:rsidRPr="006E723D">
              <w:rPr>
                <w:sz w:val="24"/>
                <w:szCs w:val="24"/>
              </w:rPr>
              <w:t>b.</w:t>
            </w:r>
          </w:p>
        </w:tc>
        <w:tc>
          <w:tcPr>
            <w:tcW w:w="3492" w:type="pct"/>
            <w:vAlign w:val="center"/>
          </w:tcPr>
          <w:p w:rsidR="00EB5FDF" w:rsidRPr="006E723D" w:rsidRDefault="00EB5FDF" w:rsidP="00191816">
            <w:pPr>
              <w:rPr>
                <w:sz w:val="24"/>
                <w:szCs w:val="24"/>
              </w:rPr>
            </w:pPr>
            <w:r w:rsidRPr="006E723D">
              <w:rPr>
                <w:sz w:val="24"/>
                <w:szCs w:val="24"/>
              </w:rPr>
              <w:t>Explain the influence of Modern art on architecture.</w:t>
            </w:r>
          </w:p>
        </w:tc>
        <w:tc>
          <w:tcPr>
            <w:tcW w:w="330" w:type="pct"/>
          </w:tcPr>
          <w:p w:rsidR="00EB5FDF" w:rsidRPr="006E723D" w:rsidRDefault="00EB5FDF" w:rsidP="00191816">
            <w:pPr>
              <w:contextualSpacing/>
              <w:jc w:val="center"/>
              <w:rPr>
                <w:sz w:val="24"/>
                <w:szCs w:val="24"/>
              </w:rPr>
            </w:pPr>
            <w:r w:rsidRPr="006E723D">
              <w:rPr>
                <w:sz w:val="24"/>
                <w:szCs w:val="24"/>
              </w:rPr>
              <w:t>CO5</w:t>
            </w:r>
          </w:p>
        </w:tc>
        <w:tc>
          <w:tcPr>
            <w:tcW w:w="263" w:type="pct"/>
          </w:tcPr>
          <w:p w:rsidR="00EB5FDF" w:rsidRPr="006E723D" w:rsidRDefault="00EB5FDF" w:rsidP="00191816">
            <w:pPr>
              <w:contextualSpacing/>
              <w:jc w:val="center"/>
              <w:rPr>
                <w:sz w:val="24"/>
                <w:szCs w:val="24"/>
              </w:rPr>
            </w:pPr>
            <w:r w:rsidRPr="006E723D">
              <w:rPr>
                <w:sz w:val="24"/>
                <w:szCs w:val="24"/>
              </w:rPr>
              <w:t>A</w:t>
            </w:r>
          </w:p>
        </w:tc>
        <w:tc>
          <w:tcPr>
            <w:tcW w:w="454" w:type="pct"/>
          </w:tcPr>
          <w:p w:rsidR="00EB5FDF" w:rsidRPr="006E723D" w:rsidRDefault="00EB5FDF" w:rsidP="00191816">
            <w:pPr>
              <w:contextualSpacing/>
              <w:jc w:val="center"/>
              <w:rPr>
                <w:sz w:val="24"/>
                <w:szCs w:val="24"/>
              </w:rPr>
            </w:pPr>
            <w:r w:rsidRPr="006E723D">
              <w:rPr>
                <w:sz w:val="24"/>
                <w:szCs w:val="24"/>
              </w:rPr>
              <w:t>6</w:t>
            </w:r>
          </w:p>
        </w:tc>
      </w:tr>
      <w:tr w:rsidR="00EB5FDF" w:rsidRPr="006E723D" w:rsidTr="00191816">
        <w:trPr>
          <w:trHeight w:val="114"/>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p>
        </w:tc>
        <w:tc>
          <w:tcPr>
            <w:tcW w:w="3492" w:type="pct"/>
            <w:vAlign w:val="bottom"/>
          </w:tcPr>
          <w:p w:rsidR="00EB5FDF" w:rsidRPr="006E723D" w:rsidRDefault="00EB5FDF" w:rsidP="00A81194">
            <w:pPr>
              <w:contextualSpacing/>
              <w:jc w:val="both"/>
              <w:rPr>
                <w:sz w:val="24"/>
                <w:szCs w:val="24"/>
              </w:rPr>
            </w:pPr>
          </w:p>
        </w:tc>
        <w:tc>
          <w:tcPr>
            <w:tcW w:w="330" w:type="pct"/>
          </w:tcPr>
          <w:p w:rsidR="00EB5FDF" w:rsidRPr="006E723D" w:rsidRDefault="00EB5FDF" w:rsidP="00191816">
            <w:pPr>
              <w:contextualSpacing/>
              <w:jc w:val="center"/>
              <w:rPr>
                <w:sz w:val="24"/>
                <w:szCs w:val="24"/>
              </w:rPr>
            </w:pPr>
          </w:p>
        </w:tc>
        <w:tc>
          <w:tcPr>
            <w:tcW w:w="263" w:type="pct"/>
          </w:tcPr>
          <w:p w:rsidR="00EB5FDF" w:rsidRPr="006E723D" w:rsidRDefault="00EB5FDF" w:rsidP="00191816">
            <w:pPr>
              <w:contextualSpacing/>
              <w:jc w:val="center"/>
              <w:rPr>
                <w:sz w:val="24"/>
                <w:szCs w:val="24"/>
              </w:rPr>
            </w:pPr>
          </w:p>
        </w:tc>
        <w:tc>
          <w:tcPr>
            <w:tcW w:w="454" w:type="pct"/>
          </w:tcPr>
          <w:p w:rsidR="00EB5FDF" w:rsidRPr="006E723D" w:rsidRDefault="00EB5FDF" w:rsidP="00191816">
            <w:pPr>
              <w:contextualSpacing/>
              <w:jc w:val="center"/>
              <w:rPr>
                <w:sz w:val="24"/>
                <w:szCs w:val="24"/>
              </w:rPr>
            </w:pP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r w:rsidRPr="006E723D">
              <w:rPr>
                <w:sz w:val="24"/>
                <w:szCs w:val="24"/>
              </w:rPr>
              <w:t>23.</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vAlign w:val="bottom"/>
          </w:tcPr>
          <w:p w:rsidR="00EB5FDF" w:rsidRPr="006E723D" w:rsidRDefault="00EB5FDF" w:rsidP="00A81194">
            <w:pPr>
              <w:contextualSpacing/>
              <w:jc w:val="both"/>
              <w:rPr>
                <w:sz w:val="24"/>
                <w:szCs w:val="24"/>
              </w:rPr>
            </w:pPr>
            <w:r w:rsidRPr="006E723D">
              <w:rPr>
                <w:sz w:val="24"/>
                <w:szCs w:val="24"/>
              </w:rPr>
              <w:t>Infer the impacts on architectural developments and society since the Industrial Revolution.</w:t>
            </w:r>
          </w:p>
        </w:tc>
        <w:tc>
          <w:tcPr>
            <w:tcW w:w="330" w:type="pct"/>
          </w:tcPr>
          <w:p w:rsidR="00EB5FDF" w:rsidRPr="006E723D" w:rsidRDefault="00EB5FDF" w:rsidP="00191816">
            <w:pPr>
              <w:contextualSpacing/>
              <w:jc w:val="center"/>
              <w:rPr>
                <w:sz w:val="24"/>
                <w:szCs w:val="24"/>
              </w:rPr>
            </w:pPr>
            <w:r w:rsidRPr="006E723D">
              <w:rPr>
                <w:sz w:val="24"/>
                <w:szCs w:val="24"/>
              </w:rPr>
              <w:t>CO6</w:t>
            </w:r>
          </w:p>
        </w:tc>
        <w:tc>
          <w:tcPr>
            <w:tcW w:w="263" w:type="pct"/>
          </w:tcPr>
          <w:p w:rsidR="00EB5FDF" w:rsidRPr="006E723D" w:rsidRDefault="00EB5FDF" w:rsidP="00191816">
            <w:pPr>
              <w:contextualSpacing/>
              <w:jc w:val="center"/>
              <w:rPr>
                <w:sz w:val="24"/>
                <w:szCs w:val="24"/>
              </w:rPr>
            </w:pPr>
            <w:r w:rsidRPr="006E723D">
              <w:rPr>
                <w:sz w:val="24"/>
                <w:szCs w:val="24"/>
              </w:rPr>
              <w:t>A</w:t>
            </w:r>
          </w:p>
        </w:tc>
        <w:tc>
          <w:tcPr>
            <w:tcW w:w="454" w:type="pct"/>
          </w:tcPr>
          <w:p w:rsidR="00EB5FDF" w:rsidRPr="006E723D" w:rsidRDefault="00EB5FDF" w:rsidP="00191816">
            <w:pPr>
              <w:contextualSpacing/>
              <w:jc w:val="center"/>
              <w:rPr>
                <w:sz w:val="24"/>
                <w:szCs w:val="24"/>
              </w:rPr>
            </w:pPr>
            <w:r w:rsidRPr="006E723D">
              <w:rPr>
                <w:sz w:val="24"/>
                <w:szCs w:val="24"/>
              </w:rPr>
              <w:t>12</w:t>
            </w:r>
          </w:p>
        </w:tc>
      </w:tr>
      <w:tr w:rsidR="00EB5FDF" w:rsidRPr="006E723D" w:rsidTr="00A81194">
        <w:trPr>
          <w:trHeight w:val="300"/>
        </w:trPr>
        <w:tc>
          <w:tcPr>
            <w:tcW w:w="5000" w:type="pct"/>
            <w:gridSpan w:val="6"/>
            <w:vAlign w:val="center"/>
          </w:tcPr>
          <w:p w:rsidR="00EB5FDF" w:rsidRPr="006E723D" w:rsidRDefault="00EB5FDF" w:rsidP="00A81194">
            <w:pPr>
              <w:contextualSpacing/>
              <w:jc w:val="center"/>
              <w:rPr>
                <w:b/>
                <w:bCs/>
                <w:sz w:val="24"/>
                <w:szCs w:val="24"/>
              </w:rPr>
            </w:pPr>
            <w:r w:rsidRPr="006E723D">
              <w:rPr>
                <w:b/>
                <w:bCs/>
                <w:sz w:val="24"/>
                <w:szCs w:val="24"/>
              </w:rPr>
              <w:t>COMPULSORY QUESTION</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r w:rsidRPr="006E723D">
              <w:rPr>
                <w:sz w:val="24"/>
                <w:szCs w:val="24"/>
              </w:rPr>
              <w:t>24.</w:t>
            </w:r>
          </w:p>
        </w:tc>
        <w:tc>
          <w:tcPr>
            <w:tcW w:w="189" w:type="pct"/>
          </w:tcPr>
          <w:p w:rsidR="00EB5FDF" w:rsidRPr="006E723D" w:rsidRDefault="00EB5FDF" w:rsidP="00191816">
            <w:pPr>
              <w:contextualSpacing/>
              <w:jc w:val="center"/>
              <w:rPr>
                <w:sz w:val="24"/>
                <w:szCs w:val="24"/>
              </w:rPr>
            </w:pPr>
            <w:r w:rsidRPr="006E723D">
              <w:rPr>
                <w:sz w:val="24"/>
                <w:szCs w:val="24"/>
              </w:rPr>
              <w:t>a.</w:t>
            </w:r>
          </w:p>
        </w:tc>
        <w:tc>
          <w:tcPr>
            <w:tcW w:w="3492" w:type="pct"/>
          </w:tcPr>
          <w:p w:rsidR="00EB5FDF" w:rsidRPr="006E723D" w:rsidRDefault="00EB5FDF" w:rsidP="00191816">
            <w:pPr>
              <w:rPr>
                <w:sz w:val="24"/>
                <w:szCs w:val="24"/>
              </w:rPr>
            </w:pPr>
            <w:r w:rsidRPr="006E723D">
              <w:rPr>
                <w:sz w:val="24"/>
                <w:szCs w:val="24"/>
              </w:rPr>
              <w:t>Interpret the theory of Functionalism in architecture.</w:t>
            </w:r>
          </w:p>
        </w:tc>
        <w:tc>
          <w:tcPr>
            <w:tcW w:w="330" w:type="pct"/>
          </w:tcPr>
          <w:p w:rsidR="00EB5FDF" w:rsidRPr="006E723D" w:rsidRDefault="00EB5FDF" w:rsidP="00191816">
            <w:pPr>
              <w:contextualSpacing/>
              <w:jc w:val="center"/>
              <w:rPr>
                <w:sz w:val="24"/>
                <w:szCs w:val="24"/>
              </w:rPr>
            </w:pPr>
            <w:r w:rsidRPr="006E723D">
              <w:rPr>
                <w:sz w:val="24"/>
                <w:szCs w:val="24"/>
              </w:rPr>
              <w:t>CO5</w:t>
            </w:r>
          </w:p>
        </w:tc>
        <w:tc>
          <w:tcPr>
            <w:tcW w:w="263" w:type="pct"/>
          </w:tcPr>
          <w:p w:rsidR="00EB5FDF" w:rsidRPr="006E723D" w:rsidRDefault="00EB5FDF" w:rsidP="00191816">
            <w:pPr>
              <w:contextualSpacing/>
              <w:jc w:val="center"/>
              <w:rPr>
                <w:sz w:val="24"/>
                <w:szCs w:val="24"/>
              </w:rPr>
            </w:pPr>
            <w:r w:rsidRPr="006E723D">
              <w:rPr>
                <w:sz w:val="24"/>
                <w:szCs w:val="24"/>
              </w:rPr>
              <w:t>A</w:t>
            </w:r>
          </w:p>
        </w:tc>
        <w:tc>
          <w:tcPr>
            <w:tcW w:w="454" w:type="pct"/>
          </w:tcPr>
          <w:p w:rsidR="00EB5FDF" w:rsidRPr="006E723D" w:rsidRDefault="00EB5FDF" w:rsidP="00191816">
            <w:pPr>
              <w:contextualSpacing/>
              <w:jc w:val="center"/>
              <w:rPr>
                <w:sz w:val="24"/>
                <w:szCs w:val="24"/>
              </w:rPr>
            </w:pPr>
            <w:r w:rsidRPr="006E723D">
              <w:rPr>
                <w:sz w:val="24"/>
                <w:szCs w:val="24"/>
              </w:rPr>
              <w:t>4</w:t>
            </w:r>
          </w:p>
        </w:tc>
      </w:tr>
      <w:tr w:rsidR="00EB5FDF" w:rsidRPr="006E723D" w:rsidTr="00191816">
        <w:trPr>
          <w:trHeight w:val="396"/>
        </w:trPr>
        <w:tc>
          <w:tcPr>
            <w:tcW w:w="272" w:type="pct"/>
          </w:tcPr>
          <w:p w:rsidR="00EB5FDF" w:rsidRPr="006E723D" w:rsidRDefault="00EB5FDF" w:rsidP="00191816">
            <w:pPr>
              <w:contextualSpacing/>
              <w:jc w:val="center"/>
              <w:rPr>
                <w:sz w:val="24"/>
                <w:szCs w:val="24"/>
              </w:rPr>
            </w:pPr>
          </w:p>
        </w:tc>
        <w:tc>
          <w:tcPr>
            <w:tcW w:w="189" w:type="pct"/>
          </w:tcPr>
          <w:p w:rsidR="00EB5FDF" w:rsidRPr="006E723D" w:rsidRDefault="00EB5FDF" w:rsidP="00191816">
            <w:pPr>
              <w:contextualSpacing/>
              <w:jc w:val="center"/>
              <w:rPr>
                <w:sz w:val="24"/>
                <w:szCs w:val="24"/>
              </w:rPr>
            </w:pPr>
            <w:r w:rsidRPr="006E723D">
              <w:rPr>
                <w:sz w:val="24"/>
                <w:szCs w:val="24"/>
              </w:rPr>
              <w:t>b.</w:t>
            </w:r>
          </w:p>
        </w:tc>
        <w:tc>
          <w:tcPr>
            <w:tcW w:w="3492" w:type="pct"/>
          </w:tcPr>
          <w:p w:rsidR="00EB5FDF" w:rsidRPr="006E723D" w:rsidRDefault="00EB5FDF" w:rsidP="00191816">
            <w:pPr>
              <w:rPr>
                <w:sz w:val="24"/>
                <w:szCs w:val="24"/>
              </w:rPr>
            </w:pPr>
            <w:r w:rsidRPr="006E723D">
              <w:rPr>
                <w:sz w:val="24"/>
                <w:szCs w:val="24"/>
              </w:rPr>
              <w:t>Explain structural systems and provide a detailed explanation of the types.</w:t>
            </w:r>
          </w:p>
        </w:tc>
        <w:tc>
          <w:tcPr>
            <w:tcW w:w="330" w:type="pct"/>
          </w:tcPr>
          <w:p w:rsidR="00EB5FDF" w:rsidRPr="006E723D" w:rsidRDefault="00EB5FDF" w:rsidP="00191816">
            <w:pPr>
              <w:contextualSpacing/>
              <w:jc w:val="center"/>
              <w:rPr>
                <w:sz w:val="24"/>
                <w:szCs w:val="24"/>
              </w:rPr>
            </w:pPr>
            <w:r w:rsidRPr="006E723D">
              <w:rPr>
                <w:sz w:val="24"/>
                <w:szCs w:val="24"/>
              </w:rPr>
              <w:t>CO5</w:t>
            </w:r>
          </w:p>
        </w:tc>
        <w:tc>
          <w:tcPr>
            <w:tcW w:w="263" w:type="pct"/>
          </w:tcPr>
          <w:p w:rsidR="00EB5FDF" w:rsidRPr="006E723D" w:rsidRDefault="00EB5FDF" w:rsidP="00191816">
            <w:pPr>
              <w:contextualSpacing/>
              <w:jc w:val="center"/>
              <w:rPr>
                <w:sz w:val="24"/>
                <w:szCs w:val="24"/>
              </w:rPr>
            </w:pPr>
            <w:r w:rsidRPr="006E723D">
              <w:rPr>
                <w:sz w:val="24"/>
                <w:szCs w:val="24"/>
              </w:rPr>
              <w:t>U</w:t>
            </w:r>
          </w:p>
        </w:tc>
        <w:tc>
          <w:tcPr>
            <w:tcW w:w="454" w:type="pct"/>
          </w:tcPr>
          <w:p w:rsidR="00EB5FDF" w:rsidRPr="006E723D" w:rsidRDefault="00EB5FDF" w:rsidP="00191816">
            <w:pPr>
              <w:contextualSpacing/>
              <w:jc w:val="center"/>
              <w:rPr>
                <w:sz w:val="24"/>
                <w:szCs w:val="24"/>
              </w:rPr>
            </w:pPr>
            <w:r w:rsidRPr="006E723D">
              <w:rPr>
                <w:sz w:val="24"/>
                <w:szCs w:val="24"/>
              </w:rPr>
              <w:t>8</w:t>
            </w:r>
          </w:p>
        </w:tc>
      </w:tr>
    </w:tbl>
    <w:p w:rsidR="00EB5FDF" w:rsidRPr="006E723D" w:rsidRDefault="00EB5FDF" w:rsidP="00A81194">
      <w:pPr>
        <w:contextualSpacing/>
      </w:pPr>
      <w:r w:rsidRPr="006E723D">
        <w:rPr>
          <w:b/>
          <w:bCs/>
        </w:rPr>
        <w:t>CO</w:t>
      </w:r>
      <w:r w:rsidRPr="006E723D">
        <w:t xml:space="preserve"> – COURSE OUTCOME</w:t>
      </w:r>
      <w:r w:rsidRPr="006E723D">
        <w:tab/>
      </w:r>
      <w:r w:rsidRPr="006E723D">
        <w:tab/>
      </w:r>
      <w:r w:rsidRPr="006E723D">
        <w:tab/>
      </w:r>
      <w:r w:rsidRPr="006E723D">
        <w:tab/>
      </w:r>
      <w:r w:rsidRPr="006E723D">
        <w:tab/>
      </w:r>
      <w:r w:rsidRPr="006E723D">
        <w:rPr>
          <w:b/>
          <w:bCs/>
        </w:rPr>
        <w:t>BL</w:t>
      </w:r>
      <w:r w:rsidRPr="006E723D">
        <w:t xml:space="preserve"> – BLOOM’S LEVEL</w:t>
      </w:r>
    </w:p>
    <w:p w:rsidR="00EB5FDF" w:rsidRPr="006E723D" w:rsidRDefault="00EB5FD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B5FDF" w:rsidRPr="006E723D" w:rsidTr="00A81194">
        <w:trPr>
          <w:trHeight w:val="280"/>
        </w:trPr>
        <w:tc>
          <w:tcPr>
            <w:tcW w:w="862" w:type="dxa"/>
          </w:tcPr>
          <w:p w:rsidR="00EB5FDF" w:rsidRPr="006E723D" w:rsidRDefault="00EB5FDF" w:rsidP="00A81194">
            <w:pPr>
              <w:contextualSpacing/>
              <w:rPr>
                <w:sz w:val="24"/>
                <w:szCs w:val="24"/>
              </w:rPr>
            </w:pPr>
          </w:p>
        </w:tc>
        <w:tc>
          <w:tcPr>
            <w:tcW w:w="9621" w:type="dxa"/>
          </w:tcPr>
          <w:p w:rsidR="00EB5FDF" w:rsidRPr="006E723D" w:rsidRDefault="00EB5FDF" w:rsidP="00A81194">
            <w:pPr>
              <w:contextualSpacing/>
              <w:jc w:val="center"/>
              <w:rPr>
                <w:b/>
                <w:sz w:val="24"/>
                <w:szCs w:val="24"/>
              </w:rPr>
            </w:pPr>
            <w:r w:rsidRPr="006E723D">
              <w:rPr>
                <w:b/>
                <w:sz w:val="24"/>
                <w:szCs w:val="24"/>
              </w:rPr>
              <w:t>COURSE OUTCOMES</w:t>
            </w:r>
          </w:p>
        </w:tc>
      </w:tr>
      <w:tr w:rsidR="00EB5FDF" w:rsidRPr="006E723D" w:rsidTr="00191816">
        <w:trPr>
          <w:trHeight w:val="280"/>
        </w:trPr>
        <w:tc>
          <w:tcPr>
            <w:tcW w:w="862" w:type="dxa"/>
          </w:tcPr>
          <w:p w:rsidR="00EB5FDF" w:rsidRPr="006E723D" w:rsidRDefault="00EB5FDF" w:rsidP="00A81194">
            <w:pPr>
              <w:contextualSpacing/>
              <w:rPr>
                <w:b/>
                <w:bCs/>
                <w:sz w:val="24"/>
                <w:szCs w:val="24"/>
              </w:rPr>
            </w:pPr>
            <w:r w:rsidRPr="006E723D">
              <w:rPr>
                <w:b/>
                <w:bCs/>
                <w:sz w:val="24"/>
                <w:szCs w:val="24"/>
              </w:rPr>
              <w:t>CO1</w:t>
            </w:r>
          </w:p>
        </w:tc>
        <w:tc>
          <w:tcPr>
            <w:tcW w:w="9621" w:type="dxa"/>
          </w:tcPr>
          <w:p w:rsidR="00EB5FDF" w:rsidRPr="006E723D" w:rsidRDefault="00EB5FDF" w:rsidP="00191816">
            <w:pPr>
              <w:rPr>
                <w:sz w:val="24"/>
                <w:szCs w:val="24"/>
              </w:rPr>
            </w:pPr>
            <w:r w:rsidRPr="006E723D">
              <w:rPr>
                <w:sz w:val="24"/>
                <w:szCs w:val="24"/>
              </w:rPr>
              <w:t>Compile the Historical Back Ground of Town Planning and architecture</w:t>
            </w:r>
          </w:p>
        </w:tc>
      </w:tr>
      <w:tr w:rsidR="00EB5FDF" w:rsidRPr="006E723D" w:rsidTr="00191816">
        <w:trPr>
          <w:trHeight w:val="280"/>
        </w:trPr>
        <w:tc>
          <w:tcPr>
            <w:tcW w:w="862" w:type="dxa"/>
          </w:tcPr>
          <w:p w:rsidR="00EB5FDF" w:rsidRPr="006E723D" w:rsidRDefault="00EB5FDF" w:rsidP="00A81194">
            <w:pPr>
              <w:contextualSpacing/>
              <w:rPr>
                <w:b/>
                <w:bCs/>
                <w:sz w:val="24"/>
                <w:szCs w:val="24"/>
              </w:rPr>
            </w:pPr>
            <w:r w:rsidRPr="006E723D">
              <w:rPr>
                <w:b/>
                <w:bCs/>
                <w:sz w:val="24"/>
                <w:szCs w:val="24"/>
              </w:rPr>
              <w:t>CO2</w:t>
            </w:r>
          </w:p>
        </w:tc>
        <w:tc>
          <w:tcPr>
            <w:tcW w:w="9621" w:type="dxa"/>
          </w:tcPr>
          <w:p w:rsidR="00EB5FDF" w:rsidRPr="006E723D" w:rsidRDefault="00EB5FDF" w:rsidP="00191816">
            <w:pPr>
              <w:rPr>
                <w:sz w:val="24"/>
                <w:szCs w:val="24"/>
              </w:rPr>
            </w:pPr>
            <w:r w:rsidRPr="006E723D">
              <w:rPr>
                <w:sz w:val="24"/>
                <w:szCs w:val="24"/>
              </w:rPr>
              <w:t xml:space="preserve"> Compose spaces of buildings using design concepts, planning principles</w:t>
            </w:r>
          </w:p>
        </w:tc>
      </w:tr>
      <w:tr w:rsidR="00EB5FDF" w:rsidRPr="006E723D" w:rsidTr="00191816">
        <w:trPr>
          <w:trHeight w:val="280"/>
        </w:trPr>
        <w:tc>
          <w:tcPr>
            <w:tcW w:w="862" w:type="dxa"/>
          </w:tcPr>
          <w:p w:rsidR="00EB5FDF" w:rsidRPr="006E723D" w:rsidRDefault="00EB5FDF" w:rsidP="00A81194">
            <w:pPr>
              <w:contextualSpacing/>
              <w:rPr>
                <w:b/>
                <w:bCs/>
                <w:sz w:val="24"/>
                <w:szCs w:val="24"/>
              </w:rPr>
            </w:pPr>
            <w:r w:rsidRPr="006E723D">
              <w:rPr>
                <w:b/>
                <w:bCs/>
                <w:sz w:val="24"/>
                <w:szCs w:val="24"/>
              </w:rPr>
              <w:t>CO3</w:t>
            </w:r>
          </w:p>
        </w:tc>
        <w:tc>
          <w:tcPr>
            <w:tcW w:w="9621" w:type="dxa"/>
          </w:tcPr>
          <w:p w:rsidR="00EB5FDF" w:rsidRPr="006E723D" w:rsidRDefault="00EB5FDF" w:rsidP="00191816">
            <w:pPr>
              <w:rPr>
                <w:sz w:val="24"/>
                <w:szCs w:val="24"/>
              </w:rPr>
            </w:pPr>
            <w:r w:rsidRPr="006E723D">
              <w:rPr>
                <w:sz w:val="24"/>
                <w:szCs w:val="24"/>
              </w:rPr>
              <w:t xml:space="preserve"> Understand the town planning standards, landscaping features and regulations controlling expansion of the towns and the cities</w:t>
            </w:r>
          </w:p>
        </w:tc>
      </w:tr>
      <w:tr w:rsidR="00EB5FDF" w:rsidRPr="006E723D" w:rsidTr="00191816">
        <w:trPr>
          <w:trHeight w:val="280"/>
        </w:trPr>
        <w:tc>
          <w:tcPr>
            <w:tcW w:w="862" w:type="dxa"/>
          </w:tcPr>
          <w:p w:rsidR="00EB5FDF" w:rsidRPr="006E723D" w:rsidRDefault="00EB5FDF" w:rsidP="00A81194">
            <w:pPr>
              <w:contextualSpacing/>
              <w:rPr>
                <w:b/>
                <w:bCs/>
                <w:sz w:val="24"/>
                <w:szCs w:val="24"/>
              </w:rPr>
            </w:pPr>
            <w:r w:rsidRPr="006E723D">
              <w:rPr>
                <w:b/>
                <w:bCs/>
                <w:sz w:val="24"/>
                <w:szCs w:val="24"/>
              </w:rPr>
              <w:t>CO4</w:t>
            </w:r>
          </w:p>
        </w:tc>
        <w:tc>
          <w:tcPr>
            <w:tcW w:w="9621" w:type="dxa"/>
          </w:tcPr>
          <w:p w:rsidR="00EB5FDF" w:rsidRPr="006E723D" w:rsidRDefault="00EB5FDF" w:rsidP="00191816">
            <w:pPr>
              <w:rPr>
                <w:sz w:val="24"/>
                <w:szCs w:val="24"/>
              </w:rPr>
            </w:pPr>
            <w:r w:rsidRPr="006E723D">
              <w:rPr>
                <w:sz w:val="24"/>
                <w:szCs w:val="24"/>
              </w:rPr>
              <w:t xml:space="preserve"> Distinguish architectural styles of eastern and western world</w:t>
            </w:r>
          </w:p>
        </w:tc>
      </w:tr>
      <w:tr w:rsidR="00EB5FDF" w:rsidRPr="006E723D" w:rsidTr="00191816">
        <w:trPr>
          <w:trHeight w:val="280"/>
        </w:trPr>
        <w:tc>
          <w:tcPr>
            <w:tcW w:w="862" w:type="dxa"/>
          </w:tcPr>
          <w:p w:rsidR="00EB5FDF" w:rsidRPr="006E723D" w:rsidRDefault="00EB5FDF" w:rsidP="00A81194">
            <w:pPr>
              <w:contextualSpacing/>
              <w:rPr>
                <w:b/>
                <w:bCs/>
                <w:sz w:val="24"/>
                <w:szCs w:val="24"/>
              </w:rPr>
            </w:pPr>
            <w:r w:rsidRPr="006E723D">
              <w:rPr>
                <w:b/>
                <w:bCs/>
                <w:sz w:val="24"/>
                <w:szCs w:val="24"/>
              </w:rPr>
              <w:t>CO5</w:t>
            </w:r>
          </w:p>
        </w:tc>
        <w:tc>
          <w:tcPr>
            <w:tcW w:w="9621" w:type="dxa"/>
          </w:tcPr>
          <w:p w:rsidR="00EB5FDF" w:rsidRPr="006E723D" w:rsidRDefault="00EB5FDF" w:rsidP="00191816">
            <w:pPr>
              <w:rPr>
                <w:sz w:val="24"/>
                <w:szCs w:val="24"/>
              </w:rPr>
            </w:pPr>
            <w:r w:rsidRPr="006E723D">
              <w:rPr>
                <w:sz w:val="24"/>
                <w:szCs w:val="24"/>
              </w:rPr>
              <w:t xml:space="preserve"> Understand the importance of architecture design</w:t>
            </w:r>
          </w:p>
        </w:tc>
      </w:tr>
      <w:tr w:rsidR="00EB5FDF" w:rsidRPr="006E723D" w:rsidTr="00191816">
        <w:trPr>
          <w:trHeight w:val="280"/>
        </w:trPr>
        <w:tc>
          <w:tcPr>
            <w:tcW w:w="862" w:type="dxa"/>
          </w:tcPr>
          <w:p w:rsidR="00EB5FDF" w:rsidRPr="006E723D" w:rsidRDefault="00EB5FDF" w:rsidP="00A81194">
            <w:pPr>
              <w:contextualSpacing/>
              <w:rPr>
                <w:b/>
                <w:bCs/>
                <w:sz w:val="24"/>
                <w:szCs w:val="24"/>
              </w:rPr>
            </w:pPr>
            <w:r w:rsidRPr="006E723D">
              <w:rPr>
                <w:b/>
                <w:bCs/>
                <w:sz w:val="24"/>
                <w:szCs w:val="24"/>
              </w:rPr>
              <w:t>CO6</w:t>
            </w:r>
          </w:p>
        </w:tc>
        <w:tc>
          <w:tcPr>
            <w:tcW w:w="9621" w:type="dxa"/>
          </w:tcPr>
          <w:p w:rsidR="00EB5FDF" w:rsidRPr="006E723D" w:rsidRDefault="00EB5FDF" w:rsidP="00191816">
            <w:pPr>
              <w:rPr>
                <w:sz w:val="24"/>
                <w:szCs w:val="24"/>
              </w:rPr>
            </w:pPr>
            <w:r w:rsidRPr="006E723D">
              <w:rPr>
                <w:sz w:val="24"/>
                <w:szCs w:val="24"/>
              </w:rPr>
              <w:t>Analyze the importance of modern architecture methods</w:t>
            </w:r>
          </w:p>
        </w:tc>
      </w:tr>
    </w:tbl>
    <w:p w:rsidR="00EB5FDF" w:rsidRPr="006E723D" w:rsidRDefault="00EB5FD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B5FDF" w:rsidRPr="006E723D" w:rsidTr="00A81194">
        <w:trPr>
          <w:jc w:val="center"/>
        </w:trPr>
        <w:tc>
          <w:tcPr>
            <w:tcW w:w="10348" w:type="dxa"/>
            <w:gridSpan w:val="8"/>
          </w:tcPr>
          <w:p w:rsidR="00EB5FDF" w:rsidRPr="006E723D" w:rsidRDefault="00EB5FDF" w:rsidP="00A81194">
            <w:pPr>
              <w:contextualSpacing/>
              <w:jc w:val="center"/>
              <w:rPr>
                <w:b/>
                <w:sz w:val="24"/>
                <w:szCs w:val="24"/>
              </w:rPr>
            </w:pPr>
            <w:r w:rsidRPr="006E723D">
              <w:rPr>
                <w:b/>
                <w:sz w:val="24"/>
                <w:szCs w:val="24"/>
              </w:rPr>
              <w:t>Assessment Pattern as per Bloom’s Taxonomy</w:t>
            </w:r>
          </w:p>
        </w:tc>
      </w:tr>
      <w:tr w:rsidR="00EB5FDF" w:rsidRPr="006E723D" w:rsidTr="00A81194">
        <w:trPr>
          <w:jc w:val="center"/>
        </w:trPr>
        <w:tc>
          <w:tcPr>
            <w:tcW w:w="1560" w:type="dxa"/>
          </w:tcPr>
          <w:p w:rsidR="00EB5FDF" w:rsidRPr="006E723D" w:rsidRDefault="00EB5FDF" w:rsidP="00A81194">
            <w:pPr>
              <w:contextualSpacing/>
              <w:jc w:val="center"/>
              <w:rPr>
                <w:b/>
                <w:bCs/>
                <w:sz w:val="24"/>
                <w:szCs w:val="24"/>
              </w:rPr>
            </w:pPr>
            <w:r w:rsidRPr="006E723D">
              <w:rPr>
                <w:b/>
                <w:bCs/>
                <w:sz w:val="24"/>
                <w:szCs w:val="24"/>
              </w:rPr>
              <w:t>CO / P</w:t>
            </w:r>
          </w:p>
        </w:tc>
        <w:tc>
          <w:tcPr>
            <w:tcW w:w="1417" w:type="dxa"/>
          </w:tcPr>
          <w:p w:rsidR="00EB5FDF" w:rsidRPr="006E723D" w:rsidRDefault="00EB5FDF" w:rsidP="00A81194">
            <w:pPr>
              <w:contextualSpacing/>
              <w:jc w:val="center"/>
              <w:rPr>
                <w:b/>
                <w:sz w:val="24"/>
                <w:szCs w:val="24"/>
              </w:rPr>
            </w:pPr>
            <w:r w:rsidRPr="006E723D">
              <w:rPr>
                <w:b/>
                <w:sz w:val="24"/>
                <w:szCs w:val="24"/>
              </w:rPr>
              <w:t>R</w:t>
            </w:r>
          </w:p>
        </w:tc>
        <w:tc>
          <w:tcPr>
            <w:tcW w:w="1276" w:type="dxa"/>
          </w:tcPr>
          <w:p w:rsidR="00EB5FDF" w:rsidRPr="006E723D" w:rsidRDefault="00EB5FDF" w:rsidP="00A81194">
            <w:pPr>
              <w:contextualSpacing/>
              <w:jc w:val="center"/>
              <w:rPr>
                <w:b/>
                <w:sz w:val="24"/>
                <w:szCs w:val="24"/>
              </w:rPr>
            </w:pPr>
            <w:r w:rsidRPr="006E723D">
              <w:rPr>
                <w:b/>
                <w:sz w:val="24"/>
                <w:szCs w:val="24"/>
              </w:rPr>
              <w:t>U</w:t>
            </w:r>
          </w:p>
        </w:tc>
        <w:tc>
          <w:tcPr>
            <w:tcW w:w="1134" w:type="dxa"/>
          </w:tcPr>
          <w:p w:rsidR="00EB5FDF" w:rsidRPr="006E723D" w:rsidRDefault="00EB5FDF" w:rsidP="00A81194">
            <w:pPr>
              <w:contextualSpacing/>
              <w:jc w:val="center"/>
              <w:rPr>
                <w:b/>
                <w:sz w:val="24"/>
                <w:szCs w:val="24"/>
              </w:rPr>
            </w:pPr>
            <w:r w:rsidRPr="006E723D">
              <w:rPr>
                <w:b/>
                <w:sz w:val="24"/>
                <w:szCs w:val="24"/>
              </w:rPr>
              <w:t>A</w:t>
            </w:r>
          </w:p>
        </w:tc>
        <w:tc>
          <w:tcPr>
            <w:tcW w:w="1418" w:type="dxa"/>
          </w:tcPr>
          <w:p w:rsidR="00EB5FDF" w:rsidRPr="006E723D" w:rsidRDefault="00EB5FDF" w:rsidP="00A81194">
            <w:pPr>
              <w:contextualSpacing/>
              <w:jc w:val="center"/>
              <w:rPr>
                <w:b/>
                <w:sz w:val="24"/>
                <w:szCs w:val="24"/>
              </w:rPr>
            </w:pPr>
            <w:r w:rsidRPr="006E723D">
              <w:rPr>
                <w:b/>
                <w:sz w:val="24"/>
                <w:szCs w:val="24"/>
              </w:rPr>
              <w:t>An</w:t>
            </w:r>
          </w:p>
        </w:tc>
        <w:tc>
          <w:tcPr>
            <w:tcW w:w="708" w:type="dxa"/>
          </w:tcPr>
          <w:p w:rsidR="00EB5FDF" w:rsidRPr="006E723D" w:rsidRDefault="00EB5FDF" w:rsidP="00A81194">
            <w:pPr>
              <w:contextualSpacing/>
              <w:jc w:val="center"/>
              <w:rPr>
                <w:b/>
                <w:sz w:val="24"/>
                <w:szCs w:val="24"/>
              </w:rPr>
            </w:pPr>
            <w:r w:rsidRPr="006E723D">
              <w:rPr>
                <w:b/>
                <w:sz w:val="24"/>
                <w:szCs w:val="24"/>
              </w:rPr>
              <w:t>E</w:t>
            </w:r>
          </w:p>
        </w:tc>
        <w:tc>
          <w:tcPr>
            <w:tcW w:w="1134" w:type="dxa"/>
          </w:tcPr>
          <w:p w:rsidR="00EB5FDF" w:rsidRPr="006E723D" w:rsidRDefault="00EB5FDF" w:rsidP="00A81194">
            <w:pPr>
              <w:contextualSpacing/>
              <w:jc w:val="center"/>
              <w:rPr>
                <w:b/>
                <w:sz w:val="24"/>
                <w:szCs w:val="24"/>
              </w:rPr>
            </w:pPr>
            <w:r w:rsidRPr="006E723D">
              <w:rPr>
                <w:b/>
                <w:sz w:val="24"/>
                <w:szCs w:val="24"/>
              </w:rPr>
              <w:t>C</w:t>
            </w:r>
          </w:p>
        </w:tc>
        <w:tc>
          <w:tcPr>
            <w:tcW w:w="1701" w:type="dxa"/>
          </w:tcPr>
          <w:p w:rsidR="00EB5FDF" w:rsidRPr="006E723D" w:rsidRDefault="00EB5FDF" w:rsidP="00A81194">
            <w:pPr>
              <w:contextualSpacing/>
              <w:jc w:val="center"/>
              <w:rPr>
                <w:b/>
                <w:sz w:val="24"/>
                <w:szCs w:val="24"/>
              </w:rPr>
            </w:pPr>
            <w:r w:rsidRPr="006E723D">
              <w:rPr>
                <w:b/>
                <w:sz w:val="24"/>
                <w:szCs w:val="24"/>
              </w:rPr>
              <w:t>Total</w:t>
            </w:r>
          </w:p>
        </w:tc>
      </w:tr>
      <w:tr w:rsidR="00EB5FDF" w:rsidRPr="006E723D" w:rsidTr="00A81194">
        <w:trPr>
          <w:jc w:val="center"/>
        </w:trPr>
        <w:tc>
          <w:tcPr>
            <w:tcW w:w="1560" w:type="dxa"/>
          </w:tcPr>
          <w:p w:rsidR="00EB5FDF" w:rsidRPr="006E723D" w:rsidRDefault="00EB5FDF" w:rsidP="00A81194">
            <w:pPr>
              <w:contextualSpacing/>
              <w:jc w:val="center"/>
              <w:rPr>
                <w:bCs/>
                <w:sz w:val="24"/>
                <w:szCs w:val="24"/>
              </w:rPr>
            </w:pPr>
            <w:r w:rsidRPr="006E723D">
              <w:rPr>
                <w:bCs/>
                <w:sz w:val="24"/>
                <w:szCs w:val="24"/>
              </w:rPr>
              <w:t>CO1</w:t>
            </w:r>
          </w:p>
        </w:tc>
        <w:tc>
          <w:tcPr>
            <w:tcW w:w="1417" w:type="dxa"/>
          </w:tcPr>
          <w:p w:rsidR="00EB5FDF" w:rsidRPr="006E723D" w:rsidRDefault="00EB5FDF" w:rsidP="00A81194">
            <w:pPr>
              <w:contextualSpacing/>
              <w:jc w:val="center"/>
              <w:rPr>
                <w:sz w:val="24"/>
                <w:szCs w:val="24"/>
              </w:rPr>
            </w:pPr>
            <w:r w:rsidRPr="006E723D">
              <w:rPr>
                <w:sz w:val="24"/>
                <w:szCs w:val="24"/>
              </w:rPr>
              <w:t>1</w:t>
            </w:r>
          </w:p>
        </w:tc>
        <w:tc>
          <w:tcPr>
            <w:tcW w:w="1276" w:type="dxa"/>
          </w:tcPr>
          <w:p w:rsidR="00EB5FDF" w:rsidRPr="006E723D" w:rsidRDefault="00EB5FDF" w:rsidP="00A81194">
            <w:pPr>
              <w:contextualSpacing/>
              <w:jc w:val="center"/>
              <w:rPr>
                <w:sz w:val="24"/>
                <w:szCs w:val="24"/>
              </w:rPr>
            </w:pPr>
          </w:p>
        </w:tc>
        <w:tc>
          <w:tcPr>
            <w:tcW w:w="1134" w:type="dxa"/>
          </w:tcPr>
          <w:p w:rsidR="00EB5FDF" w:rsidRPr="006E723D" w:rsidRDefault="00EB5FDF" w:rsidP="00A81194">
            <w:pPr>
              <w:contextualSpacing/>
              <w:jc w:val="center"/>
              <w:rPr>
                <w:sz w:val="24"/>
                <w:szCs w:val="24"/>
              </w:rPr>
            </w:pPr>
            <w:r w:rsidRPr="006E723D">
              <w:rPr>
                <w:sz w:val="24"/>
                <w:szCs w:val="24"/>
              </w:rPr>
              <w:t>12</w:t>
            </w:r>
          </w:p>
        </w:tc>
        <w:tc>
          <w:tcPr>
            <w:tcW w:w="1418" w:type="dxa"/>
          </w:tcPr>
          <w:p w:rsidR="00EB5FDF" w:rsidRPr="006E723D" w:rsidRDefault="00EB5FDF" w:rsidP="00A81194">
            <w:pPr>
              <w:contextualSpacing/>
              <w:jc w:val="center"/>
              <w:rPr>
                <w:sz w:val="24"/>
                <w:szCs w:val="24"/>
              </w:rPr>
            </w:pPr>
          </w:p>
        </w:tc>
        <w:tc>
          <w:tcPr>
            <w:tcW w:w="708" w:type="dxa"/>
          </w:tcPr>
          <w:p w:rsidR="00EB5FDF" w:rsidRPr="006E723D" w:rsidRDefault="00EB5FDF" w:rsidP="00A81194">
            <w:pPr>
              <w:contextualSpacing/>
              <w:jc w:val="center"/>
              <w:rPr>
                <w:sz w:val="24"/>
                <w:szCs w:val="24"/>
              </w:rPr>
            </w:pPr>
          </w:p>
        </w:tc>
        <w:tc>
          <w:tcPr>
            <w:tcW w:w="1134" w:type="dxa"/>
          </w:tcPr>
          <w:p w:rsidR="00EB5FDF" w:rsidRPr="006E723D" w:rsidRDefault="00EB5FDF" w:rsidP="00A81194">
            <w:pPr>
              <w:contextualSpacing/>
              <w:jc w:val="center"/>
              <w:rPr>
                <w:sz w:val="24"/>
                <w:szCs w:val="24"/>
              </w:rPr>
            </w:pPr>
          </w:p>
        </w:tc>
        <w:tc>
          <w:tcPr>
            <w:tcW w:w="1701" w:type="dxa"/>
          </w:tcPr>
          <w:p w:rsidR="00EB5FDF" w:rsidRPr="006E723D" w:rsidRDefault="00EB5FDF" w:rsidP="00191816">
            <w:pPr>
              <w:jc w:val="center"/>
              <w:rPr>
                <w:sz w:val="24"/>
                <w:szCs w:val="24"/>
              </w:rPr>
            </w:pPr>
            <w:r w:rsidRPr="006E723D">
              <w:rPr>
                <w:sz w:val="24"/>
                <w:szCs w:val="24"/>
              </w:rPr>
              <w:t>13</w:t>
            </w:r>
          </w:p>
        </w:tc>
      </w:tr>
      <w:tr w:rsidR="00EB5FDF" w:rsidRPr="006E723D" w:rsidTr="00A81194">
        <w:trPr>
          <w:jc w:val="center"/>
        </w:trPr>
        <w:tc>
          <w:tcPr>
            <w:tcW w:w="1560" w:type="dxa"/>
          </w:tcPr>
          <w:p w:rsidR="00EB5FDF" w:rsidRPr="006E723D" w:rsidRDefault="00EB5FDF" w:rsidP="00A81194">
            <w:pPr>
              <w:contextualSpacing/>
              <w:jc w:val="center"/>
              <w:rPr>
                <w:bCs/>
                <w:sz w:val="24"/>
                <w:szCs w:val="24"/>
              </w:rPr>
            </w:pPr>
            <w:r w:rsidRPr="006E723D">
              <w:rPr>
                <w:bCs/>
                <w:sz w:val="24"/>
                <w:szCs w:val="24"/>
              </w:rPr>
              <w:t>CO2</w:t>
            </w:r>
          </w:p>
        </w:tc>
        <w:tc>
          <w:tcPr>
            <w:tcW w:w="1417" w:type="dxa"/>
          </w:tcPr>
          <w:p w:rsidR="00EB5FDF" w:rsidRPr="006E723D" w:rsidRDefault="00EB5FDF" w:rsidP="00A81194">
            <w:pPr>
              <w:contextualSpacing/>
              <w:jc w:val="center"/>
              <w:rPr>
                <w:sz w:val="24"/>
                <w:szCs w:val="24"/>
              </w:rPr>
            </w:pPr>
            <w:r w:rsidRPr="006E723D">
              <w:rPr>
                <w:sz w:val="24"/>
                <w:szCs w:val="24"/>
              </w:rPr>
              <w:t>13</w:t>
            </w:r>
          </w:p>
        </w:tc>
        <w:tc>
          <w:tcPr>
            <w:tcW w:w="1276" w:type="dxa"/>
          </w:tcPr>
          <w:p w:rsidR="00EB5FDF" w:rsidRPr="006E723D" w:rsidRDefault="00EB5FDF" w:rsidP="00A81194">
            <w:pPr>
              <w:contextualSpacing/>
              <w:jc w:val="center"/>
              <w:rPr>
                <w:sz w:val="24"/>
                <w:szCs w:val="24"/>
              </w:rPr>
            </w:pPr>
            <w:r w:rsidRPr="006E723D">
              <w:rPr>
                <w:sz w:val="24"/>
                <w:szCs w:val="24"/>
              </w:rPr>
              <w:t>9</w:t>
            </w:r>
          </w:p>
        </w:tc>
        <w:tc>
          <w:tcPr>
            <w:tcW w:w="1134" w:type="dxa"/>
          </w:tcPr>
          <w:p w:rsidR="00EB5FDF" w:rsidRPr="006E723D" w:rsidRDefault="00EB5FDF" w:rsidP="00A81194">
            <w:pPr>
              <w:contextualSpacing/>
              <w:jc w:val="center"/>
              <w:rPr>
                <w:sz w:val="24"/>
                <w:szCs w:val="24"/>
              </w:rPr>
            </w:pPr>
            <w:r w:rsidRPr="006E723D">
              <w:rPr>
                <w:sz w:val="24"/>
                <w:szCs w:val="24"/>
              </w:rPr>
              <w:t>6</w:t>
            </w:r>
          </w:p>
        </w:tc>
        <w:tc>
          <w:tcPr>
            <w:tcW w:w="1418" w:type="dxa"/>
          </w:tcPr>
          <w:p w:rsidR="00EB5FDF" w:rsidRPr="006E723D" w:rsidRDefault="00EB5FDF" w:rsidP="00A81194">
            <w:pPr>
              <w:contextualSpacing/>
              <w:jc w:val="center"/>
              <w:rPr>
                <w:sz w:val="24"/>
                <w:szCs w:val="24"/>
              </w:rPr>
            </w:pPr>
          </w:p>
        </w:tc>
        <w:tc>
          <w:tcPr>
            <w:tcW w:w="708" w:type="dxa"/>
          </w:tcPr>
          <w:p w:rsidR="00EB5FDF" w:rsidRPr="006E723D" w:rsidRDefault="00EB5FDF" w:rsidP="00A81194">
            <w:pPr>
              <w:contextualSpacing/>
              <w:jc w:val="center"/>
              <w:rPr>
                <w:sz w:val="24"/>
                <w:szCs w:val="24"/>
              </w:rPr>
            </w:pPr>
          </w:p>
        </w:tc>
        <w:tc>
          <w:tcPr>
            <w:tcW w:w="1134" w:type="dxa"/>
          </w:tcPr>
          <w:p w:rsidR="00EB5FDF" w:rsidRPr="006E723D" w:rsidRDefault="00EB5FDF" w:rsidP="00A81194">
            <w:pPr>
              <w:contextualSpacing/>
              <w:jc w:val="center"/>
              <w:rPr>
                <w:sz w:val="24"/>
                <w:szCs w:val="24"/>
              </w:rPr>
            </w:pPr>
          </w:p>
        </w:tc>
        <w:tc>
          <w:tcPr>
            <w:tcW w:w="1701" w:type="dxa"/>
          </w:tcPr>
          <w:p w:rsidR="00EB5FDF" w:rsidRPr="006E723D" w:rsidRDefault="00EB5FDF" w:rsidP="00191816">
            <w:pPr>
              <w:jc w:val="center"/>
              <w:rPr>
                <w:sz w:val="24"/>
                <w:szCs w:val="24"/>
              </w:rPr>
            </w:pPr>
            <w:r w:rsidRPr="006E723D">
              <w:rPr>
                <w:sz w:val="24"/>
                <w:szCs w:val="24"/>
              </w:rPr>
              <w:t>28</w:t>
            </w:r>
          </w:p>
        </w:tc>
      </w:tr>
      <w:tr w:rsidR="00EB5FDF" w:rsidRPr="006E723D" w:rsidTr="00A81194">
        <w:trPr>
          <w:jc w:val="center"/>
        </w:trPr>
        <w:tc>
          <w:tcPr>
            <w:tcW w:w="1560" w:type="dxa"/>
          </w:tcPr>
          <w:p w:rsidR="00EB5FDF" w:rsidRPr="006E723D" w:rsidRDefault="00EB5FDF" w:rsidP="00A81194">
            <w:pPr>
              <w:contextualSpacing/>
              <w:jc w:val="center"/>
              <w:rPr>
                <w:bCs/>
                <w:sz w:val="24"/>
                <w:szCs w:val="24"/>
              </w:rPr>
            </w:pPr>
            <w:r w:rsidRPr="006E723D">
              <w:rPr>
                <w:bCs/>
                <w:sz w:val="24"/>
                <w:szCs w:val="24"/>
              </w:rPr>
              <w:t>CO3</w:t>
            </w:r>
          </w:p>
        </w:tc>
        <w:tc>
          <w:tcPr>
            <w:tcW w:w="1417" w:type="dxa"/>
          </w:tcPr>
          <w:p w:rsidR="00EB5FDF" w:rsidRPr="006E723D" w:rsidRDefault="00EB5FDF" w:rsidP="00A81194">
            <w:pPr>
              <w:contextualSpacing/>
              <w:jc w:val="center"/>
              <w:rPr>
                <w:sz w:val="24"/>
                <w:szCs w:val="24"/>
              </w:rPr>
            </w:pPr>
            <w:r w:rsidRPr="006E723D">
              <w:rPr>
                <w:sz w:val="24"/>
                <w:szCs w:val="24"/>
              </w:rPr>
              <w:t>5</w:t>
            </w:r>
          </w:p>
        </w:tc>
        <w:tc>
          <w:tcPr>
            <w:tcW w:w="1276" w:type="dxa"/>
          </w:tcPr>
          <w:p w:rsidR="00EB5FDF" w:rsidRPr="006E723D" w:rsidRDefault="00EB5FDF" w:rsidP="00A81194">
            <w:pPr>
              <w:contextualSpacing/>
              <w:jc w:val="center"/>
              <w:rPr>
                <w:sz w:val="24"/>
                <w:szCs w:val="24"/>
              </w:rPr>
            </w:pPr>
            <w:r w:rsidRPr="006E723D">
              <w:rPr>
                <w:sz w:val="24"/>
                <w:szCs w:val="24"/>
              </w:rPr>
              <w:t>14</w:t>
            </w:r>
          </w:p>
        </w:tc>
        <w:tc>
          <w:tcPr>
            <w:tcW w:w="1134" w:type="dxa"/>
          </w:tcPr>
          <w:p w:rsidR="00EB5FDF" w:rsidRPr="006E723D" w:rsidRDefault="00EB5FDF" w:rsidP="00A81194">
            <w:pPr>
              <w:contextualSpacing/>
              <w:jc w:val="center"/>
              <w:rPr>
                <w:sz w:val="24"/>
                <w:szCs w:val="24"/>
              </w:rPr>
            </w:pPr>
          </w:p>
        </w:tc>
        <w:tc>
          <w:tcPr>
            <w:tcW w:w="1418" w:type="dxa"/>
          </w:tcPr>
          <w:p w:rsidR="00EB5FDF" w:rsidRPr="006E723D" w:rsidRDefault="00EB5FDF" w:rsidP="00A81194">
            <w:pPr>
              <w:contextualSpacing/>
              <w:jc w:val="center"/>
              <w:rPr>
                <w:sz w:val="24"/>
                <w:szCs w:val="24"/>
              </w:rPr>
            </w:pPr>
          </w:p>
        </w:tc>
        <w:tc>
          <w:tcPr>
            <w:tcW w:w="708" w:type="dxa"/>
          </w:tcPr>
          <w:p w:rsidR="00EB5FDF" w:rsidRPr="006E723D" w:rsidRDefault="00EB5FDF" w:rsidP="00A81194">
            <w:pPr>
              <w:contextualSpacing/>
              <w:jc w:val="center"/>
              <w:rPr>
                <w:sz w:val="24"/>
                <w:szCs w:val="24"/>
              </w:rPr>
            </w:pPr>
          </w:p>
        </w:tc>
        <w:tc>
          <w:tcPr>
            <w:tcW w:w="1134" w:type="dxa"/>
          </w:tcPr>
          <w:p w:rsidR="00EB5FDF" w:rsidRPr="006E723D" w:rsidRDefault="00EB5FDF" w:rsidP="00A81194">
            <w:pPr>
              <w:contextualSpacing/>
              <w:jc w:val="center"/>
              <w:rPr>
                <w:sz w:val="24"/>
                <w:szCs w:val="24"/>
              </w:rPr>
            </w:pPr>
          </w:p>
        </w:tc>
        <w:tc>
          <w:tcPr>
            <w:tcW w:w="1701" w:type="dxa"/>
          </w:tcPr>
          <w:p w:rsidR="00EB5FDF" w:rsidRPr="006E723D" w:rsidRDefault="00EB5FDF" w:rsidP="00191816">
            <w:pPr>
              <w:jc w:val="center"/>
              <w:rPr>
                <w:sz w:val="24"/>
                <w:szCs w:val="24"/>
              </w:rPr>
            </w:pPr>
            <w:r w:rsidRPr="006E723D">
              <w:rPr>
                <w:sz w:val="24"/>
                <w:szCs w:val="24"/>
              </w:rPr>
              <w:t>19</w:t>
            </w:r>
          </w:p>
        </w:tc>
      </w:tr>
      <w:tr w:rsidR="00EB5FDF" w:rsidRPr="006E723D" w:rsidTr="00A81194">
        <w:trPr>
          <w:jc w:val="center"/>
        </w:trPr>
        <w:tc>
          <w:tcPr>
            <w:tcW w:w="1560" w:type="dxa"/>
          </w:tcPr>
          <w:p w:rsidR="00EB5FDF" w:rsidRPr="006E723D" w:rsidRDefault="00EB5FDF" w:rsidP="00A81194">
            <w:pPr>
              <w:contextualSpacing/>
              <w:jc w:val="center"/>
              <w:rPr>
                <w:bCs/>
                <w:sz w:val="24"/>
                <w:szCs w:val="24"/>
              </w:rPr>
            </w:pPr>
            <w:r w:rsidRPr="006E723D">
              <w:rPr>
                <w:bCs/>
                <w:sz w:val="24"/>
                <w:szCs w:val="24"/>
              </w:rPr>
              <w:t>CO4</w:t>
            </w:r>
          </w:p>
        </w:tc>
        <w:tc>
          <w:tcPr>
            <w:tcW w:w="1417" w:type="dxa"/>
          </w:tcPr>
          <w:p w:rsidR="00EB5FDF" w:rsidRPr="006E723D" w:rsidRDefault="00EB5FDF" w:rsidP="00A81194">
            <w:pPr>
              <w:contextualSpacing/>
              <w:jc w:val="center"/>
              <w:rPr>
                <w:sz w:val="24"/>
                <w:szCs w:val="24"/>
              </w:rPr>
            </w:pPr>
          </w:p>
        </w:tc>
        <w:tc>
          <w:tcPr>
            <w:tcW w:w="1276" w:type="dxa"/>
          </w:tcPr>
          <w:p w:rsidR="00EB5FDF" w:rsidRPr="006E723D" w:rsidRDefault="00EB5FDF" w:rsidP="00A81194">
            <w:pPr>
              <w:contextualSpacing/>
              <w:jc w:val="center"/>
              <w:rPr>
                <w:sz w:val="24"/>
                <w:szCs w:val="24"/>
              </w:rPr>
            </w:pPr>
            <w:r w:rsidRPr="006E723D">
              <w:rPr>
                <w:sz w:val="24"/>
                <w:szCs w:val="24"/>
              </w:rPr>
              <w:t>20</w:t>
            </w:r>
          </w:p>
        </w:tc>
        <w:tc>
          <w:tcPr>
            <w:tcW w:w="1134" w:type="dxa"/>
          </w:tcPr>
          <w:p w:rsidR="00EB5FDF" w:rsidRPr="006E723D" w:rsidRDefault="00EB5FDF" w:rsidP="00A81194">
            <w:pPr>
              <w:contextualSpacing/>
              <w:jc w:val="center"/>
              <w:rPr>
                <w:sz w:val="24"/>
                <w:szCs w:val="24"/>
              </w:rPr>
            </w:pPr>
          </w:p>
        </w:tc>
        <w:tc>
          <w:tcPr>
            <w:tcW w:w="1418" w:type="dxa"/>
          </w:tcPr>
          <w:p w:rsidR="00EB5FDF" w:rsidRPr="006E723D" w:rsidRDefault="00EB5FDF" w:rsidP="00A81194">
            <w:pPr>
              <w:contextualSpacing/>
              <w:jc w:val="center"/>
              <w:rPr>
                <w:sz w:val="24"/>
                <w:szCs w:val="24"/>
              </w:rPr>
            </w:pPr>
          </w:p>
        </w:tc>
        <w:tc>
          <w:tcPr>
            <w:tcW w:w="708" w:type="dxa"/>
          </w:tcPr>
          <w:p w:rsidR="00EB5FDF" w:rsidRPr="006E723D" w:rsidRDefault="00EB5FDF" w:rsidP="00A81194">
            <w:pPr>
              <w:contextualSpacing/>
              <w:jc w:val="center"/>
              <w:rPr>
                <w:sz w:val="24"/>
                <w:szCs w:val="24"/>
              </w:rPr>
            </w:pPr>
          </w:p>
        </w:tc>
        <w:tc>
          <w:tcPr>
            <w:tcW w:w="1134" w:type="dxa"/>
          </w:tcPr>
          <w:p w:rsidR="00EB5FDF" w:rsidRPr="006E723D" w:rsidRDefault="00EB5FDF" w:rsidP="00A81194">
            <w:pPr>
              <w:contextualSpacing/>
              <w:jc w:val="center"/>
              <w:rPr>
                <w:sz w:val="24"/>
                <w:szCs w:val="24"/>
              </w:rPr>
            </w:pPr>
          </w:p>
        </w:tc>
        <w:tc>
          <w:tcPr>
            <w:tcW w:w="1701" w:type="dxa"/>
          </w:tcPr>
          <w:p w:rsidR="00EB5FDF" w:rsidRPr="006E723D" w:rsidRDefault="00EB5FDF" w:rsidP="00191816">
            <w:pPr>
              <w:jc w:val="center"/>
              <w:rPr>
                <w:sz w:val="24"/>
                <w:szCs w:val="24"/>
              </w:rPr>
            </w:pPr>
            <w:r w:rsidRPr="006E723D">
              <w:rPr>
                <w:sz w:val="24"/>
                <w:szCs w:val="24"/>
              </w:rPr>
              <w:t>20</w:t>
            </w:r>
          </w:p>
        </w:tc>
      </w:tr>
      <w:tr w:rsidR="00EB5FDF" w:rsidRPr="006E723D" w:rsidTr="00A81194">
        <w:trPr>
          <w:jc w:val="center"/>
        </w:trPr>
        <w:tc>
          <w:tcPr>
            <w:tcW w:w="1560" w:type="dxa"/>
          </w:tcPr>
          <w:p w:rsidR="00EB5FDF" w:rsidRPr="006E723D" w:rsidRDefault="00EB5FDF" w:rsidP="00A81194">
            <w:pPr>
              <w:contextualSpacing/>
              <w:jc w:val="center"/>
              <w:rPr>
                <w:bCs/>
                <w:sz w:val="24"/>
                <w:szCs w:val="24"/>
              </w:rPr>
            </w:pPr>
            <w:r w:rsidRPr="006E723D">
              <w:rPr>
                <w:bCs/>
                <w:sz w:val="24"/>
                <w:szCs w:val="24"/>
              </w:rPr>
              <w:t>CO5</w:t>
            </w:r>
          </w:p>
        </w:tc>
        <w:tc>
          <w:tcPr>
            <w:tcW w:w="1417" w:type="dxa"/>
          </w:tcPr>
          <w:p w:rsidR="00EB5FDF" w:rsidRPr="006E723D" w:rsidRDefault="00EB5FDF" w:rsidP="00A81194">
            <w:pPr>
              <w:contextualSpacing/>
              <w:jc w:val="center"/>
              <w:rPr>
                <w:sz w:val="24"/>
                <w:szCs w:val="24"/>
              </w:rPr>
            </w:pPr>
            <w:r w:rsidRPr="006E723D">
              <w:rPr>
                <w:sz w:val="24"/>
                <w:szCs w:val="24"/>
              </w:rPr>
              <w:t>7</w:t>
            </w:r>
          </w:p>
        </w:tc>
        <w:tc>
          <w:tcPr>
            <w:tcW w:w="1276" w:type="dxa"/>
          </w:tcPr>
          <w:p w:rsidR="00EB5FDF" w:rsidRPr="006E723D" w:rsidRDefault="00EB5FDF" w:rsidP="00A81194">
            <w:pPr>
              <w:contextualSpacing/>
              <w:jc w:val="center"/>
              <w:rPr>
                <w:sz w:val="24"/>
                <w:szCs w:val="24"/>
              </w:rPr>
            </w:pPr>
            <w:r w:rsidRPr="006E723D">
              <w:rPr>
                <w:sz w:val="24"/>
                <w:szCs w:val="24"/>
              </w:rPr>
              <w:t>11</w:t>
            </w:r>
          </w:p>
        </w:tc>
        <w:tc>
          <w:tcPr>
            <w:tcW w:w="1134" w:type="dxa"/>
          </w:tcPr>
          <w:p w:rsidR="00EB5FDF" w:rsidRPr="006E723D" w:rsidRDefault="00EB5FDF" w:rsidP="00A81194">
            <w:pPr>
              <w:contextualSpacing/>
              <w:jc w:val="center"/>
              <w:rPr>
                <w:sz w:val="24"/>
                <w:szCs w:val="24"/>
              </w:rPr>
            </w:pPr>
            <w:r w:rsidRPr="006E723D">
              <w:rPr>
                <w:sz w:val="24"/>
                <w:szCs w:val="24"/>
              </w:rPr>
              <w:t>10</w:t>
            </w:r>
          </w:p>
        </w:tc>
        <w:tc>
          <w:tcPr>
            <w:tcW w:w="1418" w:type="dxa"/>
          </w:tcPr>
          <w:p w:rsidR="00EB5FDF" w:rsidRPr="006E723D" w:rsidRDefault="00EB5FDF" w:rsidP="00A81194">
            <w:pPr>
              <w:contextualSpacing/>
              <w:jc w:val="center"/>
              <w:rPr>
                <w:sz w:val="24"/>
                <w:szCs w:val="24"/>
              </w:rPr>
            </w:pPr>
          </w:p>
        </w:tc>
        <w:tc>
          <w:tcPr>
            <w:tcW w:w="708" w:type="dxa"/>
          </w:tcPr>
          <w:p w:rsidR="00EB5FDF" w:rsidRPr="006E723D" w:rsidRDefault="00EB5FDF" w:rsidP="00A81194">
            <w:pPr>
              <w:contextualSpacing/>
              <w:jc w:val="center"/>
              <w:rPr>
                <w:sz w:val="24"/>
                <w:szCs w:val="24"/>
              </w:rPr>
            </w:pPr>
          </w:p>
        </w:tc>
        <w:tc>
          <w:tcPr>
            <w:tcW w:w="1134" w:type="dxa"/>
          </w:tcPr>
          <w:p w:rsidR="00EB5FDF" w:rsidRPr="006E723D" w:rsidRDefault="00EB5FDF" w:rsidP="00A81194">
            <w:pPr>
              <w:contextualSpacing/>
              <w:jc w:val="center"/>
              <w:rPr>
                <w:sz w:val="24"/>
                <w:szCs w:val="24"/>
              </w:rPr>
            </w:pPr>
          </w:p>
        </w:tc>
        <w:tc>
          <w:tcPr>
            <w:tcW w:w="1701" w:type="dxa"/>
          </w:tcPr>
          <w:p w:rsidR="00EB5FDF" w:rsidRPr="006E723D" w:rsidRDefault="00EB5FDF" w:rsidP="00191816">
            <w:pPr>
              <w:jc w:val="center"/>
              <w:rPr>
                <w:sz w:val="24"/>
                <w:szCs w:val="24"/>
              </w:rPr>
            </w:pPr>
            <w:r w:rsidRPr="006E723D">
              <w:rPr>
                <w:sz w:val="24"/>
                <w:szCs w:val="24"/>
              </w:rPr>
              <w:t>28</w:t>
            </w:r>
          </w:p>
        </w:tc>
      </w:tr>
      <w:tr w:rsidR="00EB5FDF" w:rsidRPr="006E723D" w:rsidTr="00A81194">
        <w:trPr>
          <w:jc w:val="center"/>
        </w:trPr>
        <w:tc>
          <w:tcPr>
            <w:tcW w:w="1560" w:type="dxa"/>
          </w:tcPr>
          <w:p w:rsidR="00EB5FDF" w:rsidRPr="006E723D" w:rsidRDefault="00EB5FDF" w:rsidP="00A81194">
            <w:pPr>
              <w:contextualSpacing/>
              <w:jc w:val="center"/>
              <w:rPr>
                <w:bCs/>
                <w:sz w:val="24"/>
                <w:szCs w:val="24"/>
              </w:rPr>
            </w:pPr>
            <w:r w:rsidRPr="006E723D">
              <w:rPr>
                <w:bCs/>
                <w:sz w:val="24"/>
                <w:szCs w:val="24"/>
              </w:rPr>
              <w:t>CO6</w:t>
            </w:r>
          </w:p>
        </w:tc>
        <w:tc>
          <w:tcPr>
            <w:tcW w:w="1417" w:type="dxa"/>
          </w:tcPr>
          <w:p w:rsidR="00EB5FDF" w:rsidRPr="006E723D" w:rsidRDefault="00EB5FDF" w:rsidP="00A81194">
            <w:pPr>
              <w:contextualSpacing/>
              <w:jc w:val="center"/>
              <w:rPr>
                <w:sz w:val="24"/>
                <w:szCs w:val="24"/>
              </w:rPr>
            </w:pPr>
          </w:p>
        </w:tc>
        <w:tc>
          <w:tcPr>
            <w:tcW w:w="1276" w:type="dxa"/>
          </w:tcPr>
          <w:p w:rsidR="00EB5FDF" w:rsidRPr="006E723D" w:rsidRDefault="00EB5FDF" w:rsidP="00A81194">
            <w:pPr>
              <w:contextualSpacing/>
              <w:jc w:val="center"/>
              <w:rPr>
                <w:sz w:val="24"/>
                <w:szCs w:val="24"/>
              </w:rPr>
            </w:pPr>
            <w:r w:rsidRPr="006E723D">
              <w:rPr>
                <w:sz w:val="24"/>
                <w:szCs w:val="24"/>
              </w:rPr>
              <w:t>4</w:t>
            </w:r>
          </w:p>
        </w:tc>
        <w:tc>
          <w:tcPr>
            <w:tcW w:w="1134" w:type="dxa"/>
          </w:tcPr>
          <w:p w:rsidR="00EB5FDF" w:rsidRPr="006E723D" w:rsidRDefault="00EB5FDF" w:rsidP="00A81194">
            <w:pPr>
              <w:contextualSpacing/>
              <w:jc w:val="center"/>
              <w:rPr>
                <w:sz w:val="24"/>
                <w:szCs w:val="24"/>
              </w:rPr>
            </w:pPr>
            <w:r w:rsidRPr="006E723D">
              <w:rPr>
                <w:sz w:val="24"/>
                <w:szCs w:val="24"/>
              </w:rPr>
              <w:t>12</w:t>
            </w:r>
          </w:p>
        </w:tc>
        <w:tc>
          <w:tcPr>
            <w:tcW w:w="1418" w:type="dxa"/>
          </w:tcPr>
          <w:p w:rsidR="00EB5FDF" w:rsidRPr="006E723D" w:rsidRDefault="00EB5FDF" w:rsidP="00A81194">
            <w:pPr>
              <w:contextualSpacing/>
              <w:jc w:val="center"/>
              <w:rPr>
                <w:sz w:val="24"/>
                <w:szCs w:val="24"/>
              </w:rPr>
            </w:pPr>
          </w:p>
        </w:tc>
        <w:tc>
          <w:tcPr>
            <w:tcW w:w="708" w:type="dxa"/>
          </w:tcPr>
          <w:p w:rsidR="00EB5FDF" w:rsidRPr="006E723D" w:rsidRDefault="00EB5FDF" w:rsidP="00A81194">
            <w:pPr>
              <w:contextualSpacing/>
              <w:jc w:val="center"/>
              <w:rPr>
                <w:sz w:val="24"/>
                <w:szCs w:val="24"/>
              </w:rPr>
            </w:pPr>
          </w:p>
        </w:tc>
        <w:tc>
          <w:tcPr>
            <w:tcW w:w="1134" w:type="dxa"/>
          </w:tcPr>
          <w:p w:rsidR="00EB5FDF" w:rsidRPr="006E723D" w:rsidRDefault="00EB5FDF" w:rsidP="00A81194">
            <w:pPr>
              <w:contextualSpacing/>
              <w:jc w:val="center"/>
              <w:rPr>
                <w:sz w:val="24"/>
                <w:szCs w:val="24"/>
              </w:rPr>
            </w:pPr>
          </w:p>
        </w:tc>
        <w:tc>
          <w:tcPr>
            <w:tcW w:w="1701" w:type="dxa"/>
          </w:tcPr>
          <w:p w:rsidR="00EB5FDF" w:rsidRPr="006E723D" w:rsidRDefault="00EB5FDF" w:rsidP="00191816">
            <w:pPr>
              <w:jc w:val="center"/>
              <w:rPr>
                <w:sz w:val="24"/>
                <w:szCs w:val="24"/>
              </w:rPr>
            </w:pPr>
            <w:r w:rsidRPr="006E723D">
              <w:rPr>
                <w:sz w:val="24"/>
                <w:szCs w:val="24"/>
              </w:rPr>
              <w:t>16</w:t>
            </w:r>
          </w:p>
        </w:tc>
      </w:tr>
      <w:tr w:rsidR="00EB5FDF" w:rsidRPr="006E723D" w:rsidTr="00A81194">
        <w:trPr>
          <w:jc w:val="center"/>
        </w:trPr>
        <w:tc>
          <w:tcPr>
            <w:tcW w:w="8647" w:type="dxa"/>
            <w:gridSpan w:val="7"/>
          </w:tcPr>
          <w:p w:rsidR="00EB5FDF" w:rsidRPr="006E723D" w:rsidRDefault="00EB5FDF" w:rsidP="00A81194">
            <w:pPr>
              <w:contextualSpacing/>
              <w:rPr>
                <w:sz w:val="24"/>
                <w:szCs w:val="24"/>
              </w:rPr>
            </w:pPr>
          </w:p>
        </w:tc>
        <w:tc>
          <w:tcPr>
            <w:tcW w:w="1701" w:type="dxa"/>
          </w:tcPr>
          <w:p w:rsidR="00EB5FDF" w:rsidRPr="006E723D" w:rsidRDefault="00EB5FDF" w:rsidP="00A81194">
            <w:pPr>
              <w:contextualSpacing/>
              <w:jc w:val="center"/>
              <w:rPr>
                <w:b/>
                <w:sz w:val="24"/>
                <w:szCs w:val="24"/>
              </w:rPr>
            </w:pPr>
            <w:r w:rsidRPr="006E723D">
              <w:rPr>
                <w:b/>
                <w:sz w:val="24"/>
                <w:szCs w:val="24"/>
              </w:rPr>
              <w:t>124</w:t>
            </w:r>
          </w:p>
        </w:tc>
      </w:tr>
    </w:tbl>
    <w:p w:rsidR="00EB5FDF" w:rsidRPr="006E723D" w:rsidRDefault="00EB5FDF" w:rsidP="00191816">
      <w:pPr>
        <w:tabs>
          <w:tab w:val="left" w:pos="7110"/>
        </w:tabs>
        <w:contextualSpacing/>
      </w:pPr>
      <w:r w:rsidRPr="006E723D">
        <w:tab/>
      </w:r>
    </w:p>
    <w:p w:rsidR="00EB5FDF" w:rsidRDefault="00EB5FDF">
      <w:pPr>
        <w:spacing w:after="200" w:line="276" w:lineRule="auto"/>
        <w:rPr>
          <w:rFonts w:ascii="Arial" w:hAnsi="Arial" w:cs="Arial"/>
          <w:bCs/>
          <w:noProof/>
        </w:rPr>
      </w:pPr>
      <w:r>
        <w:rPr>
          <w:rFonts w:ascii="Arial" w:hAnsi="Arial" w:cs="Arial"/>
          <w:bCs/>
          <w:noProof/>
        </w:rPr>
        <w:br w:type="page"/>
      </w:r>
    </w:p>
    <w:p w:rsidR="00EB5FDF" w:rsidRDefault="00EB5FDF" w:rsidP="00191816">
      <w:pPr>
        <w:jc w:val="center"/>
        <w:rPr>
          <w:rFonts w:ascii="Arial" w:hAnsi="Arial" w:cs="Arial"/>
          <w:bCs/>
          <w:noProof/>
        </w:rPr>
      </w:pPr>
      <w:r>
        <w:rPr>
          <w:rFonts w:ascii="Arial" w:hAnsi="Arial" w:cs="Arial"/>
          <w:noProof/>
          <w:lang w:val="en-IN" w:eastAsia="en-IN" w:bidi="ta-IN"/>
        </w:rPr>
        <w:lastRenderedPageBreak/>
        <w:drawing>
          <wp:inline distT="0" distB="0" distL="0" distR="0">
            <wp:extent cx="5736590" cy="837565"/>
            <wp:effectExtent l="0" t="0" r="0" b="0"/>
            <wp:docPr id="8" name="Picture 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6590" cy="837565"/>
                    </a:xfrm>
                    <a:prstGeom prst="rect">
                      <a:avLst/>
                    </a:prstGeom>
                    <a:noFill/>
                    <a:ln>
                      <a:noFill/>
                    </a:ln>
                  </pic:spPr>
                </pic:pic>
              </a:graphicData>
            </a:graphic>
          </wp:inline>
        </w:drawing>
      </w:r>
    </w:p>
    <w:p w:rsidR="00EB5FDF" w:rsidRDefault="00EB5FDF" w:rsidP="00191816">
      <w:pPr>
        <w:jc w:val="center"/>
        <w:rPr>
          <w:b/>
          <w:bCs/>
        </w:rPr>
      </w:pPr>
    </w:p>
    <w:p w:rsidR="00EB5FDF" w:rsidRDefault="00EB5FDF" w:rsidP="00191816">
      <w:pPr>
        <w:jc w:val="center"/>
        <w:rPr>
          <w:b/>
          <w:bCs/>
        </w:rPr>
      </w:pPr>
      <w:r>
        <w:rPr>
          <w:b/>
          <w:bCs/>
        </w:rPr>
        <w:t>END SEMESTER EXAMINATION – APRIL / MAY 2024</w:t>
      </w:r>
    </w:p>
    <w:p w:rsidR="00EB5FDF" w:rsidRPr="00557453" w:rsidRDefault="00EB5FDF"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EB5FDF" w:rsidRPr="00961322" w:rsidTr="00191816">
        <w:trPr>
          <w:trHeight w:val="397"/>
          <w:jc w:val="center"/>
        </w:trPr>
        <w:tc>
          <w:tcPr>
            <w:tcW w:w="1555" w:type="dxa"/>
            <w:vAlign w:val="center"/>
          </w:tcPr>
          <w:p w:rsidR="00EB5FDF" w:rsidRPr="00961322" w:rsidRDefault="00EB5FDF" w:rsidP="00A81194">
            <w:pPr>
              <w:pStyle w:val="Title"/>
              <w:contextualSpacing/>
              <w:jc w:val="left"/>
              <w:rPr>
                <w:b/>
                <w:szCs w:val="22"/>
              </w:rPr>
            </w:pPr>
            <w:r w:rsidRPr="00961322">
              <w:rPr>
                <w:b/>
                <w:sz w:val="22"/>
                <w:szCs w:val="22"/>
              </w:rPr>
              <w:t xml:space="preserve">Course Code      </w:t>
            </w:r>
          </w:p>
        </w:tc>
        <w:tc>
          <w:tcPr>
            <w:tcW w:w="6393" w:type="dxa"/>
            <w:vAlign w:val="center"/>
          </w:tcPr>
          <w:p w:rsidR="00EB5FDF" w:rsidRPr="00961322" w:rsidRDefault="00EB5FDF" w:rsidP="00A81194">
            <w:pPr>
              <w:pStyle w:val="Title"/>
              <w:contextualSpacing/>
              <w:jc w:val="left"/>
              <w:rPr>
                <w:b/>
                <w:szCs w:val="22"/>
              </w:rPr>
            </w:pPr>
            <w:r w:rsidRPr="00961322">
              <w:rPr>
                <w:b/>
                <w:sz w:val="22"/>
                <w:szCs w:val="22"/>
              </w:rPr>
              <w:t>18CE2060</w:t>
            </w:r>
          </w:p>
        </w:tc>
        <w:tc>
          <w:tcPr>
            <w:tcW w:w="1686" w:type="dxa"/>
            <w:vAlign w:val="center"/>
          </w:tcPr>
          <w:p w:rsidR="00EB5FDF" w:rsidRPr="00961322" w:rsidRDefault="00EB5FDF" w:rsidP="00A81194">
            <w:pPr>
              <w:pStyle w:val="Title"/>
              <w:ind w:left="-468" w:firstLine="468"/>
              <w:contextualSpacing/>
              <w:jc w:val="left"/>
              <w:rPr>
                <w:szCs w:val="22"/>
              </w:rPr>
            </w:pPr>
            <w:r w:rsidRPr="00961322">
              <w:rPr>
                <w:b/>
                <w:bCs/>
                <w:sz w:val="22"/>
                <w:szCs w:val="22"/>
              </w:rPr>
              <w:t xml:space="preserve">Duration       </w:t>
            </w:r>
          </w:p>
        </w:tc>
        <w:tc>
          <w:tcPr>
            <w:tcW w:w="851" w:type="dxa"/>
            <w:vAlign w:val="center"/>
          </w:tcPr>
          <w:p w:rsidR="00EB5FDF" w:rsidRPr="00961322" w:rsidRDefault="00EB5FDF" w:rsidP="00A81194">
            <w:pPr>
              <w:pStyle w:val="Title"/>
              <w:contextualSpacing/>
              <w:jc w:val="left"/>
              <w:rPr>
                <w:b/>
                <w:szCs w:val="22"/>
              </w:rPr>
            </w:pPr>
            <w:r w:rsidRPr="00961322">
              <w:rPr>
                <w:b/>
                <w:sz w:val="22"/>
                <w:szCs w:val="22"/>
              </w:rPr>
              <w:t>3hrs</w:t>
            </w:r>
          </w:p>
        </w:tc>
      </w:tr>
      <w:tr w:rsidR="00EB5FDF" w:rsidRPr="00961322" w:rsidTr="00191816">
        <w:trPr>
          <w:trHeight w:val="397"/>
          <w:jc w:val="center"/>
        </w:trPr>
        <w:tc>
          <w:tcPr>
            <w:tcW w:w="1555" w:type="dxa"/>
            <w:vAlign w:val="center"/>
          </w:tcPr>
          <w:p w:rsidR="00EB5FDF" w:rsidRPr="00961322" w:rsidRDefault="00EB5FDF" w:rsidP="00A81194">
            <w:pPr>
              <w:pStyle w:val="Title"/>
              <w:ind w:right="-160"/>
              <w:contextualSpacing/>
              <w:jc w:val="left"/>
              <w:rPr>
                <w:b/>
                <w:szCs w:val="22"/>
              </w:rPr>
            </w:pPr>
            <w:r w:rsidRPr="00961322">
              <w:rPr>
                <w:b/>
                <w:sz w:val="22"/>
                <w:szCs w:val="22"/>
              </w:rPr>
              <w:t xml:space="preserve">Course Name     </w:t>
            </w:r>
          </w:p>
        </w:tc>
        <w:tc>
          <w:tcPr>
            <w:tcW w:w="6393" w:type="dxa"/>
            <w:vAlign w:val="center"/>
          </w:tcPr>
          <w:p w:rsidR="00EB5FDF" w:rsidRPr="00961322" w:rsidRDefault="00EB5FDF" w:rsidP="00A81194">
            <w:pPr>
              <w:pStyle w:val="Title"/>
              <w:contextualSpacing/>
              <w:jc w:val="left"/>
              <w:rPr>
                <w:b/>
                <w:szCs w:val="22"/>
              </w:rPr>
            </w:pPr>
            <w:r w:rsidRPr="00961322">
              <w:rPr>
                <w:b/>
                <w:sz w:val="22"/>
                <w:szCs w:val="22"/>
              </w:rPr>
              <w:t>GLOBAL CLIMATE CHANGE AND ITS IMPACT</w:t>
            </w:r>
          </w:p>
        </w:tc>
        <w:tc>
          <w:tcPr>
            <w:tcW w:w="1686" w:type="dxa"/>
            <w:vAlign w:val="center"/>
          </w:tcPr>
          <w:p w:rsidR="00EB5FDF" w:rsidRPr="00961322" w:rsidRDefault="00EB5FDF" w:rsidP="00A81194">
            <w:pPr>
              <w:pStyle w:val="Title"/>
              <w:contextualSpacing/>
              <w:jc w:val="left"/>
              <w:rPr>
                <w:b/>
                <w:bCs/>
                <w:szCs w:val="22"/>
              </w:rPr>
            </w:pPr>
            <w:r w:rsidRPr="00961322">
              <w:rPr>
                <w:b/>
                <w:bCs/>
                <w:sz w:val="22"/>
                <w:szCs w:val="22"/>
              </w:rPr>
              <w:t xml:space="preserve">Max. Marks </w:t>
            </w:r>
          </w:p>
        </w:tc>
        <w:tc>
          <w:tcPr>
            <w:tcW w:w="851" w:type="dxa"/>
            <w:vAlign w:val="center"/>
          </w:tcPr>
          <w:p w:rsidR="00EB5FDF" w:rsidRPr="00961322" w:rsidRDefault="00EB5FDF" w:rsidP="00A81194">
            <w:pPr>
              <w:pStyle w:val="Title"/>
              <w:contextualSpacing/>
              <w:jc w:val="left"/>
              <w:rPr>
                <w:b/>
                <w:szCs w:val="22"/>
              </w:rPr>
            </w:pPr>
            <w:r w:rsidRPr="00961322">
              <w:rPr>
                <w:b/>
                <w:sz w:val="22"/>
                <w:szCs w:val="22"/>
              </w:rPr>
              <w:t>100</w:t>
            </w:r>
          </w:p>
        </w:tc>
      </w:tr>
    </w:tbl>
    <w:p w:rsidR="00EB5FDF" w:rsidRPr="00557453" w:rsidRDefault="00EB5FDF"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EB5FDF" w:rsidRPr="00557453" w:rsidTr="00A81194">
        <w:trPr>
          <w:trHeight w:val="551"/>
        </w:trPr>
        <w:tc>
          <w:tcPr>
            <w:tcW w:w="272" w:type="pct"/>
            <w:vAlign w:val="center"/>
          </w:tcPr>
          <w:p w:rsidR="00EB5FDF" w:rsidRPr="00557453" w:rsidRDefault="00EB5FDF" w:rsidP="00A81194">
            <w:pPr>
              <w:contextualSpacing/>
              <w:jc w:val="center"/>
              <w:rPr>
                <w:b/>
                <w:sz w:val="24"/>
                <w:szCs w:val="24"/>
              </w:rPr>
            </w:pPr>
            <w:r w:rsidRPr="00557453">
              <w:rPr>
                <w:b/>
                <w:sz w:val="24"/>
                <w:szCs w:val="24"/>
              </w:rPr>
              <w:t>Q. No.</w:t>
            </w:r>
          </w:p>
        </w:tc>
        <w:tc>
          <w:tcPr>
            <w:tcW w:w="3512" w:type="pct"/>
            <w:gridSpan w:val="2"/>
            <w:vAlign w:val="center"/>
          </w:tcPr>
          <w:p w:rsidR="00EB5FDF" w:rsidRPr="00557453" w:rsidRDefault="00EB5FDF" w:rsidP="00A81194">
            <w:pPr>
              <w:contextualSpacing/>
              <w:jc w:val="center"/>
              <w:rPr>
                <w:b/>
                <w:sz w:val="24"/>
                <w:szCs w:val="24"/>
              </w:rPr>
            </w:pPr>
            <w:r w:rsidRPr="00557453">
              <w:rPr>
                <w:b/>
                <w:sz w:val="24"/>
                <w:szCs w:val="24"/>
              </w:rPr>
              <w:t>Questions</w:t>
            </w:r>
          </w:p>
        </w:tc>
        <w:tc>
          <w:tcPr>
            <w:tcW w:w="388" w:type="pct"/>
            <w:vAlign w:val="center"/>
          </w:tcPr>
          <w:p w:rsidR="00EB5FDF" w:rsidRPr="00557453" w:rsidRDefault="00EB5FDF" w:rsidP="00A81194">
            <w:pPr>
              <w:contextualSpacing/>
              <w:jc w:val="center"/>
              <w:rPr>
                <w:b/>
                <w:sz w:val="24"/>
                <w:szCs w:val="24"/>
              </w:rPr>
            </w:pPr>
            <w:r w:rsidRPr="00557453">
              <w:rPr>
                <w:b/>
                <w:sz w:val="24"/>
                <w:szCs w:val="24"/>
              </w:rPr>
              <w:t>CO</w:t>
            </w:r>
          </w:p>
        </w:tc>
        <w:tc>
          <w:tcPr>
            <w:tcW w:w="355" w:type="pct"/>
            <w:vAlign w:val="center"/>
          </w:tcPr>
          <w:p w:rsidR="00EB5FDF" w:rsidRPr="00557453" w:rsidRDefault="00EB5FDF" w:rsidP="00A81194">
            <w:pPr>
              <w:contextualSpacing/>
              <w:jc w:val="center"/>
              <w:rPr>
                <w:b/>
                <w:sz w:val="24"/>
                <w:szCs w:val="24"/>
              </w:rPr>
            </w:pPr>
            <w:r w:rsidRPr="00557453">
              <w:rPr>
                <w:b/>
                <w:sz w:val="24"/>
                <w:szCs w:val="24"/>
              </w:rPr>
              <w:t>BL</w:t>
            </w:r>
          </w:p>
        </w:tc>
        <w:tc>
          <w:tcPr>
            <w:tcW w:w="473" w:type="pct"/>
            <w:vAlign w:val="center"/>
          </w:tcPr>
          <w:p w:rsidR="00EB5FDF" w:rsidRPr="00557453" w:rsidRDefault="00EB5FDF" w:rsidP="00A81194">
            <w:pPr>
              <w:contextualSpacing/>
              <w:jc w:val="center"/>
              <w:rPr>
                <w:b/>
                <w:sz w:val="24"/>
                <w:szCs w:val="24"/>
              </w:rPr>
            </w:pPr>
            <w:r w:rsidRPr="00557453">
              <w:rPr>
                <w:b/>
                <w:sz w:val="24"/>
                <w:szCs w:val="24"/>
              </w:rPr>
              <w:t>Marks</w:t>
            </w:r>
          </w:p>
        </w:tc>
      </w:tr>
      <w:tr w:rsidR="00EB5FDF" w:rsidRPr="00557453" w:rsidTr="00A81194">
        <w:trPr>
          <w:trHeight w:val="487"/>
        </w:trPr>
        <w:tc>
          <w:tcPr>
            <w:tcW w:w="5000" w:type="pct"/>
            <w:gridSpan w:val="6"/>
            <w:vAlign w:val="center"/>
          </w:tcPr>
          <w:p w:rsidR="00EB5FDF" w:rsidRPr="00557453" w:rsidRDefault="00EB5FDF" w:rsidP="00A81194">
            <w:pPr>
              <w:contextualSpacing/>
              <w:jc w:val="center"/>
              <w:rPr>
                <w:b/>
                <w:sz w:val="24"/>
                <w:szCs w:val="24"/>
                <w:u w:val="single"/>
              </w:rPr>
            </w:pPr>
            <w:r w:rsidRPr="00557453">
              <w:rPr>
                <w:b/>
                <w:sz w:val="24"/>
                <w:szCs w:val="24"/>
                <w:u w:val="single"/>
              </w:rPr>
              <w:t>PART – A (10 X 1 = 10 MARKS)</w:t>
            </w:r>
          </w:p>
          <w:p w:rsidR="00EB5FDF" w:rsidRPr="00557453" w:rsidRDefault="00EB5FDF" w:rsidP="00A81194">
            <w:pPr>
              <w:contextualSpacing/>
              <w:jc w:val="center"/>
              <w:rPr>
                <w:b/>
                <w:sz w:val="24"/>
                <w:szCs w:val="24"/>
              </w:rPr>
            </w:pPr>
            <w:r w:rsidRPr="00557453">
              <w:rPr>
                <w:b/>
                <w:sz w:val="24"/>
                <w:szCs w:val="24"/>
              </w:rPr>
              <w:t>(Answer all the questions)</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1.</w:t>
            </w:r>
          </w:p>
        </w:tc>
        <w:tc>
          <w:tcPr>
            <w:tcW w:w="3512" w:type="pct"/>
            <w:gridSpan w:val="2"/>
            <w:vAlign w:val="center"/>
          </w:tcPr>
          <w:p w:rsidR="00EB5FDF" w:rsidRPr="00557453" w:rsidRDefault="00EB5FDF" w:rsidP="00191816">
            <w:pPr>
              <w:autoSpaceDE w:val="0"/>
              <w:autoSpaceDN w:val="0"/>
              <w:adjustRightInd w:val="0"/>
              <w:contextualSpacing/>
              <w:rPr>
                <w:sz w:val="24"/>
                <w:szCs w:val="24"/>
              </w:rPr>
            </w:pPr>
            <w:r w:rsidRPr="00557453">
              <w:rPr>
                <w:sz w:val="24"/>
                <w:szCs w:val="24"/>
              </w:rPr>
              <w:t xml:space="preserve">Define climate change. </w:t>
            </w:r>
          </w:p>
        </w:tc>
        <w:tc>
          <w:tcPr>
            <w:tcW w:w="388" w:type="pct"/>
            <w:vAlign w:val="center"/>
          </w:tcPr>
          <w:p w:rsidR="00EB5FDF" w:rsidRPr="00557453" w:rsidRDefault="00EB5FDF" w:rsidP="00191816">
            <w:pPr>
              <w:contextualSpacing/>
              <w:jc w:val="center"/>
              <w:rPr>
                <w:sz w:val="24"/>
                <w:szCs w:val="24"/>
              </w:rPr>
            </w:pPr>
            <w:r w:rsidRPr="00557453">
              <w:rPr>
                <w:sz w:val="24"/>
                <w:szCs w:val="24"/>
              </w:rPr>
              <w:t>CO1</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2.</w:t>
            </w:r>
          </w:p>
        </w:tc>
        <w:tc>
          <w:tcPr>
            <w:tcW w:w="3512" w:type="pct"/>
            <w:gridSpan w:val="2"/>
            <w:vAlign w:val="center"/>
          </w:tcPr>
          <w:p w:rsidR="00EB5FDF" w:rsidRPr="00557453" w:rsidRDefault="00EB5FDF" w:rsidP="00191816">
            <w:pPr>
              <w:contextualSpacing/>
              <w:rPr>
                <w:sz w:val="24"/>
                <w:szCs w:val="24"/>
              </w:rPr>
            </w:pPr>
            <w:r w:rsidRPr="00557453">
              <w:rPr>
                <w:sz w:val="24"/>
                <w:szCs w:val="24"/>
              </w:rPr>
              <w:t xml:space="preserve">List any two impacts of acid rain. </w:t>
            </w:r>
          </w:p>
        </w:tc>
        <w:tc>
          <w:tcPr>
            <w:tcW w:w="388" w:type="pct"/>
            <w:vAlign w:val="center"/>
          </w:tcPr>
          <w:p w:rsidR="00EB5FDF" w:rsidRPr="00557453" w:rsidRDefault="00EB5FDF" w:rsidP="00191816">
            <w:pPr>
              <w:contextualSpacing/>
              <w:jc w:val="center"/>
              <w:rPr>
                <w:sz w:val="24"/>
                <w:szCs w:val="24"/>
              </w:rPr>
            </w:pPr>
            <w:r w:rsidRPr="00557453">
              <w:rPr>
                <w:sz w:val="24"/>
                <w:szCs w:val="24"/>
              </w:rPr>
              <w:t>CO1</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3.</w:t>
            </w:r>
          </w:p>
        </w:tc>
        <w:tc>
          <w:tcPr>
            <w:tcW w:w="3512" w:type="pct"/>
            <w:gridSpan w:val="2"/>
            <w:vAlign w:val="center"/>
          </w:tcPr>
          <w:p w:rsidR="00EB5FDF" w:rsidRPr="00557453" w:rsidRDefault="00EB5FDF" w:rsidP="00191816">
            <w:pPr>
              <w:contextualSpacing/>
              <w:rPr>
                <w:sz w:val="24"/>
                <w:szCs w:val="24"/>
              </w:rPr>
            </w:pPr>
            <w:r w:rsidRPr="00557453">
              <w:rPr>
                <w:sz w:val="24"/>
                <w:szCs w:val="24"/>
              </w:rPr>
              <w:t xml:space="preserve">State atmospheric layers. </w:t>
            </w:r>
          </w:p>
        </w:tc>
        <w:tc>
          <w:tcPr>
            <w:tcW w:w="388" w:type="pct"/>
            <w:vAlign w:val="center"/>
          </w:tcPr>
          <w:p w:rsidR="00EB5FDF" w:rsidRPr="00557453" w:rsidRDefault="00EB5FDF" w:rsidP="00191816">
            <w:pPr>
              <w:contextualSpacing/>
              <w:jc w:val="center"/>
              <w:rPr>
                <w:sz w:val="24"/>
                <w:szCs w:val="24"/>
              </w:rPr>
            </w:pPr>
            <w:r w:rsidRPr="00557453">
              <w:rPr>
                <w:sz w:val="24"/>
                <w:szCs w:val="24"/>
              </w:rPr>
              <w:t>CO2</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4.</w:t>
            </w:r>
          </w:p>
        </w:tc>
        <w:tc>
          <w:tcPr>
            <w:tcW w:w="3512" w:type="pct"/>
            <w:gridSpan w:val="2"/>
            <w:vAlign w:val="center"/>
          </w:tcPr>
          <w:p w:rsidR="00EB5FDF" w:rsidRPr="00557453" w:rsidRDefault="00EB5FDF" w:rsidP="00191816">
            <w:pPr>
              <w:contextualSpacing/>
              <w:rPr>
                <w:sz w:val="24"/>
                <w:szCs w:val="24"/>
              </w:rPr>
            </w:pPr>
            <w:r w:rsidRPr="00557453">
              <w:rPr>
                <w:sz w:val="24"/>
                <w:szCs w:val="24"/>
              </w:rPr>
              <w:t>Identify the impacts of global warming.</w:t>
            </w:r>
          </w:p>
        </w:tc>
        <w:tc>
          <w:tcPr>
            <w:tcW w:w="388" w:type="pct"/>
            <w:vAlign w:val="center"/>
          </w:tcPr>
          <w:p w:rsidR="00EB5FDF" w:rsidRPr="00557453" w:rsidRDefault="00EB5FDF" w:rsidP="00191816">
            <w:pPr>
              <w:contextualSpacing/>
              <w:jc w:val="center"/>
              <w:rPr>
                <w:sz w:val="24"/>
                <w:szCs w:val="24"/>
              </w:rPr>
            </w:pPr>
            <w:r w:rsidRPr="00557453">
              <w:rPr>
                <w:sz w:val="24"/>
                <w:szCs w:val="24"/>
              </w:rPr>
              <w:t>CO1</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5.</w:t>
            </w:r>
          </w:p>
        </w:tc>
        <w:tc>
          <w:tcPr>
            <w:tcW w:w="3512" w:type="pct"/>
            <w:gridSpan w:val="2"/>
            <w:vAlign w:val="center"/>
          </w:tcPr>
          <w:p w:rsidR="00EB5FDF" w:rsidRPr="00557453" w:rsidRDefault="00EB5FDF" w:rsidP="00191816">
            <w:pPr>
              <w:pStyle w:val="Default"/>
              <w:contextualSpacing/>
              <w:rPr>
                <w:color w:val="auto"/>
              </w:rPr>
            </w:pPr>
            <w:r w:rsidRPr="00557453">
              <w:rPr>
                <w:color w:val="auto"/>
              </w:rPr>
              <w:t xml:space="preserve">Describe water conservation. </w:t>
            </w:r>
          </w:p>
        </w:tc>
        <w:tc>
          <w:tcPr>
            <w:tcW w:w="388" w:type="pct"/>
            <w:vAlign w:val="center"/>
          </w:tcPr>
          <w:p w:rsidR="00EB5FDF" w:rsidRPr="00557453" w:rsidRDefault="00EB5FDF" w:rsidP="00191816">
            <w:pPr>
              <w:contextualSpacing/>
              <w:jc w:val="center"/>
              <w:rPr>
                <w:sz w:val="24"/>
                <w:szCs w:val="24"/>
              </w:rPr>
            </w:pPr>
            <w:r w:rsidRPr="00557453">
              <w:rPr>
                <w:sz w:val="24"/>
                <w:szCs w:val="24"/>
              </w:rPr>
              <w:t>CO3</w:t>
            </w:r>
          </w:p>
        </w:tc>
        <w:tc>
          <w:tcPr>
            <w:tcW w:w="355" w:type="pct"/>
            <w:vAlign w:val="center"/>
          </w:tcPr>
          <w:p w:rsidR="00EB5FDF" w:rsidRPr="00557453" w:rsidRDefault="00EB5FDF" w:rsidP="00191816">
            <w:pPr>
              <w:contextualSpacing/>
              <w:jc w:val="center"/>
              <w:rPr>
                <w:sz w:val="24"/>
                <w:szCs w:val="24"/>
              </w:rPr>
            </w:pPr>
            <w:r w:rsidRPr="00557453">
              <w:rPr>
                <w:sz w:val="24"/>
                <w:szCs w:val="24"/>
              </w:rPr>
              <w:t>U</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6.</w:t>
            </w:r>
          </w:p>
        </w:tc>
        <w:tc>
          <w:tcPr>
            <w:tcW w:w="3512" w:type="pct"/>
            <w:gridSpan w:val="2"/>
            <w:vAlign w:val="center"/>
          </w:tcPr>
          <w:p w:rsidR="00EB5FDF" w:rsidRPr="00557453" w:rsidRDefault="00EB5FDF" w:rsidP="00191816">
            <w:pPr>
              <w:contextualSpacing/>
              <w:rPr>
                <w:sz w:val="24"/>
                <w:szCs w:val="24"/>
              </w:rPr>
            </w:pPr>
            <w:r w:rsidRPr="00557453">
              <w:rPr>
                <w:sz w:val="24"/>
                <w:szCs w:val="24"/>
              </w:rPr>
              <w:t>List any two name</w:t>
            </w:r>
            <w:r>
              <w:rPr>
                <w:sz w:val="24"/>
                <w:szCs w:val="24"/>
              </w:rPr>
              <w:t>s</w:t>
            </w:r>
            <w:r w:rsidRPr="00557453">
              <w:rPr>
                <w:sz w:val="24"/>
                <w:szCs w:val="24"/>
              </w:rPr>
              <w:t xml:space="preserve"> of greenhouse gases. </w:t>
            </w:r>
          </w:p>
        </w:tc>
        <w:tc>
          <w:tcPr>
            <w:tcW w:w="388" w:type="pct"/>
            <w:vAlign w:val="center"/>
          </w:tcPr>
          <w:p w:rsidR="00EB5FDF" w:rsidRPr="00557453" w:rsidRDefault="00EB5FDF" w:rsidP="00191816">
            <w:pPr>
              <w:contextualSpacing/>
              <w:jc w:val="center"/>
              <w:rPr>
                <w:sz w:val="24"/>
                <w:szCs w:val="24"/>
              </w:rPr>
            </w:pPr>
            <w:r w:rsidRPr="00557453">
              <w:rPr>
                <w:sz w:val="24"/>
                <w:szCs w:val="24"/>
              </w:rPr>
              <w:t>CO1</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7.</w:t>
            </w:r>
          </w:p>
        </w:tc>
        <w:tc>
          <w:tcPr>
            <w:tcW w:w="3512" w:type="pct"/>
            <w:gridSpan w:val="2"/>
            <w:vAlign w:val="center"/>
          </w:tcPr>
          <w:p w:rsidR="00EB5FDF" w:rsidRPr="00557453" w:rsidRDefault="00EB5FDF" w:rsidP="00191816">
            <w:pPr>
              <w:pStyle w:val="ListParagraph"/>
              <w:ind w:left="0"/>
              <w:rPr>
                <w:noProof/>
                <w:sz w:val="24"/>
                <w:szCs w:val="24"/>
                <w:lang w:eastAsia="zh-TW"/>
              </w:rPr>
            </w:pPr>
            <w:r w:rsidRPr="00557453">
              <w:rPr>
                <w:noProof/>
                <w:sz w:val="24"/>
                <w:szCs w:val="24"/>
                <w:lang w:eastAsia="zh-TW"/>
              </w:rPr>
              <w:t xml:space="preserve">Define air pollution. </w:t>
            </w:r>
          </w:p>
        </w:tc>
        <w:tc>
          <w:tcPr>
            <w:tcW w:w="388" w:type="pct"/>
            <w:vAlign w:val="center"/>
          </w:tcPr>
          <w:p w:rsidR="00EB5FDF" w:rsidRPr="00557453" w:rsidRDefault="00EB5FDF" w:rsidP="00191816">
            <w:pPr>
              <w:contextualSpacing/>
              <w:jc w:val="center"/>
              <w:rPr>
                <w:sz w:val="24"/>
                <w:szCs w:val="24"/>
              </w:rPr>
            </w:pPr>
            <w:r w:rsidRPr="00557453">
              <w:rPr>
                <w:sz w:val="24"/>
                <w:szCs w:val="24"/>
              </w:rPr>
              <w:t>CO1</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8.</w:t>
            </w:r>
          </w:p>
        </w:tc>
        <w:tc>
          <w:tcPr>
            <w:tcW w:w="3512" w:type="pct"/>
            <w:gridSpan w:val="2"/>
            <w:vAlign w:val="center"/>
          </w:tcPr>
          <w:p w:rsidR="00EB5FDF" w:rsidRPr="00557453" w:rsidRDefault="00EB5FDF" w:rsidP="00191816">
            <w:pPr>
              <w:contextualSpacing/>
              <w:rPr>
                <w:bCs/>
                <w:sz w:val="24"/>
                <w:szCs w:val="24"/>
              </w:rPr>
            </w:pPr>
            <w:r w:rsidRPr="00557453">
              <w:rPr>
                <w:bCs/>
                <w:sz w:val="24"/>
                <w:szCs w:val="24"/>
              </w:rPr>
              <w:t xml:space="preserve">Enumerate ocean circulation. </w:t>
            </w:r>
          </w:p>
        </w:tc>
        <w:tc>
          <w:tcPr>
            <w:tcW w:w="388" w:type="pct"/>
            <w:vAlign w:val="center"/>
          </w:tcPr>
          <w:p w:rsidR="00EB5FDF" w:rsidRPr="00557453" w:rsidRDefault="00EB5FDF" w:rsidP="00191816">
            <w:pPr>
              <w:contextualSpacing/>
              <w:jc w:val="center"/>
              <w:rPr>
                <w:sz w:val="24"/>
                <w:szCs w:val="24"/>
              </w:rPr>
            </w:pPr>
            <w:r w:rsidRPr="00557453">
              <w:rPr>
                <w:sz w:val="24"/>
                <w:szCs w:val="24"/>
              </w:rPr>
              <w:t>CO2</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9.</w:t>
            </w:r>
          </w:p>
        </w:tc>
        <w:tc>
          <w:tcPr>
            <w:tcW w:w="3512" w:type="pct"/>
            <w:gridSpan w:val="2"/>
            <w:vAlign w:val="center"/>
          </w:tcPr>
          <w:p w:rsidR="00EB5FDF" w:rsidRPr="00557453" w:rsidRDefault="00EB5FDF" w:rsidP="00191816">
            <w:pPr>
              <w:pStyle w:val="ListParagraph"/>
              <w:ind w:left="0"/>
              <w:rPr>
                <w:noProof/>
                <w:sz w:val="24"/>
                <w:szCs w:val="24"/>
                <w:lang w:eastAsia="zh-TW"/>
              </w:rPr>
            </w:pPr>
            <w:r w:rsidRPr="00557453">
              <w:rPr>
                <w:noProof/>
                <w:sz w:val="24"/>
                <w:szCs w:val="24"/>
                <w:lang w:eastAsia="zh-TW"/>
              </w:rPr>
              <w:t xml:space="preserve">Define Basel convention. </w:t>
            </w:r>
          </w:p>
        </w:tc>
        <w:tc>
          <w:tcPr>
            <w:tcW w:w="388" w:type="pct"/>
            <w:vAlign w:val="center"/>
          </w:tcPr>
          <w:p w:rsidR="00EB5FDF" w:rsidRPr="00557453" w:rsidRDefault="00EB5FDF" w:rsidP="00191816">
            <w:pPr>
              <w:contextualSpacing/>
              <w:jc w:val="center"/>
              <w:rPr>
                <w:sz w:val="24"/>
                <w:szCs w:val="24"/>
              </w:rPr>
            </w:pPr>
            <w:r w:rsidRPr="00557453">
              <w:rPr>
                <w:sz w:val="24"/>
                <w:szCs w:val="24"/>
              </w:rPr>
              <w:t>CO6</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10.</w:t>
            </w:r>
          </w:p>
        </w:tc>
        <w:tc>
          <w:tcPr>
            <w:tcW w:w="3512" w:type="pct"/>
            <w:gridSpan w:val="2"/>
            <w:vAlign w:val="center"/>
          </w:tcPr>
          <w:p w:rsidR="00EB5FDF" w:rsidRPr="00557453" w:rsidRDefault="00EB5FDF" w:rsidP="00191816">
            <w:pPr>
              <w:contextualSpacing/>
              <w:rPr>
                <w:sz w:val="24"/>
                <w:szCs w:val="24"/>
              </w:rPr>
            </w:pPr>
            <w:r w:rsidRPr="00557453">
              <w:rPr>
                <w:sz w:val="24"/>
                <w:szCs w:val="24"/>
              </w:rPr>
              <w:t>List the disadvantage of fossil fuels.</w:t>
            </w:r>
          </w:p>
        </w:tc>
        <w:tc>
          <w:tcPr>
            <w:tcW w:w="388" w:type="pct"/>
            <w:vAlign w:val="center"/>
          </w:tcPr>
          <w:p w:rsidR="00EB5FDF" w:rsidRPr="00557453" w:rsidRDefault="00EB5FDF" w:rsidP="00191816">
            <w:pPr>
              <w:contextualSpacing/>
              <w:jc w:val="center"/>
              <w:rPr>
                <w:sz w:val="24"/>
                <w:szCs w:val="24"/>
              </w:rPr>
            </w:pPr>
            <w:r w:rsidRPr="00557453">
              <w:rPr>
                <w:sz w:val="24"/>
                <w:szCs w:val="24"/>
              </w:rPr>
              <w:t>CO1</w:t>
            </w:r>
          </w:p>
        </w:tc>
        <w:tc>
          <w:tcPr>
            <w:tcW w:w="355" w:type="pct"/>
            <w:vAlign w:val="center"/>
          </w:tcPr>
          <w:p w:rsidR="00EB5FDF" w:rsidRPr="00557453" w:rsidRDefault="00EB5FDF" w:rsidP="00191816">
            <w:pPr>
              <w:contextualSpacing/>
              <w:jc w:val="center"/>
              <w:rPr>
                <w:sz w:val="24"/>
                <w:szCs w:val="24"/>
              </w:rPr>
            </w:pPr>
            <w:r w:rsidRPr="00557453">
              <w:rPr>
                <w:sz w:val="24"/>
                <w:szCs w:val="24"/>
              </w:rPr>
              <w:t>R</w:t>
            </w:r>
          </w:p>
        </w:tc>
        <w:tc>
          <w:tcPr>
            <w:tcW w:w="473" w:type="pct"/>
            <w:vAlign w:val="center"/>
          </w:tcPr>
          <w:p w:rsidR="00EB5FDF" w:rsidRPr="00557453" w:rsidRDefault="00EB5FDF" w:rsidP="00191816">
            <w:pPr>
              <w:contextualSpacing/>
              <w:jc w:val="center"/>
              <w:rPr>
                <w:sz w:val="24"/>
                <w:szCs w:val="24"/>
              </w:rPr>
            </w:pPr>
            <w:r w:rsidRPr="00557453">
              <w:rPr>
                <w:sz w:val="24"/>
                <w:szCs w:val="24"/>
              </w:rPr>
              <w:t>1</w:t>
            </w:r>
          </w:p>
        </w:tc>
      </w:tr>
      <w:tr w:rsidR="00EB5FDF" w:rsidRPr="00557453" w:rsidTr="00A81194">
        <w:trPr>
          <w:trHeight w:val="551"/>
        </w:trPr>
        <w:tc>
          <w:tcPr>
            <w:tcW w:w="5000" w:type="pct"/>
            <w:gridSpan w:val="6"/>
            <w:vAlign w:val="center"/>
          </w:tcPr>
          <w:p w:rsidR="00EB5FDF" w:rsidRPr="00557453" w:rsidRDefault="00EB5FDF" w:rsidP="00A81194">
            <w:pPr>
              <w:contextualSpacing/>
              <w:jc w:val="center"/>
              <w:rPr>
                <w:b/>
                <w:sz w:val="24"/>
                <w:szCs w:val="24"/>
                <w:u w:val="single"/>
              </w:rPr>
            </w:pPr>
            <w:r w:rsidRPr="00557453">
              <w:rPr>
                <w:b/>
                <w:sz w:val="24"/>
                <w:szCs w:val="24"/>
                <w:u w:val="single"/>
              </w:rPr>
              <w:t>PART – B (6 X 3 = 18 MARKS)</w:t>
            </w:r>
          </w:p>
          <w:p w:rsidR="00EB5FDF" w:rsidRPr="00557453" w:rsidRDefault="00EB5FDF" w:rsidP="00A81194">
            <w:pPr>
              <w:contextualSpacing/>
              <w:jc w:val="center"/>
              <w:rPr>
                <w:b/>
                <w:sz w:val="24"/>
                <w:szCs w:val="24"/>
                <w:u w:val="single"/>
              </w:rPr>
            </w:pPr>
            <w:r w:rsidRPr="00557453">
              <w:rPr>
                <w:b/>
                <w:sz w:val="24"/>
                <w:szCs w:val="24"/>
              </w:rPr>
              <w:t>(Answer all the questions)</w:t>
            </w:r>
          </w:p>
        </w:tc>
      </w:tr>
      <w:tr w:rsidR="00EB5FDF" w:rsidRPr="00557453" w:rsidTr="00191816">
        <w:trPr>
          <w:trHeight w:val="436"/>
        </w:trPr>
        <w:tc>
          <w:tcPr>
            <w:tcW w:w="272" w:type="pct"/>
          </w:tcPr>
          <w:p w:rsidR="00EB5FDF" w:rsidRPr="00557453" w:rsidRDefault="00EB5FDF" w:rsidP="00191816">
            <w:pPr>
              <w:pStyle w:val="NoSpacing"/>
              <w:contextualSpacing/>
              <w:jc w:val="center"/>
            </w:pPr>
            <w:r w:rsidRPr="00557453">
              <w:t>11.</w:t>
            </w:r>
          </w:p>
        </w:tc>
        <w:tc>
          <w:tcPr>
            <w:tcW w:w="3512" w:type="pct"/>
            <w:gridSpan w:val="2"/>
            <w:vAlign w:val="center"/>
          </w:tcPr>
          <w:p w:rsidR="00EB5FDF" w:rsidRPr="00557453" w:rsidRDefault="00EB5FDF" w:rsidP="00191816">
            <w:pPr>
              <w:pStyle w:val="NoSpacing"/>
              <w:contextualSpacing/>
            </w:pPr>
            <w:r w:rsidRPr="00557453">
              <w:t>Given the following temperature and elevation data, determine the stability of the atmosphere.</w:t>
            </w:r>
          </w:p>
          <w:p w:rsidR="00EB5FDF" w:rsidRPr="00557453" w:rsidRDefault="00EB5FDF" w:rsidP="00191816">
            <w:pPr>
              <w:pStyle w:val="NoSpacing"/>
              <w:contextualSpacing/>
            </w:pPr>
            <w:r w:rsidRPr="00557453">
              <w:t>Elevation (m)</w:t>
            </w:r>
            <w:r w:rsidRPr="00557453">
              <w:tab/>
            </w:r>
            <w:r w:rsidRPr="00557453">
              <w:tab/>
              <w:t>Temperature (</w:t>
            </w:r>
            <w:r w:rsidRPr="00557453">
              <w:rPr>
                <w:vertAlign w:val="superscript"/>
              </w:rPr>
              <w:t>o</w:t>
            </w:r>
            <w:r w:rsidRPr="00557453">
              <w:t>C)</w:t>
            </w:r>
          </w:p>
          <w:p w:rsidR="00EB5FDF" w:rsidRPr="00557453" w:rsidRDefault="00EB5FDF" w:rsidP="00191816">
            <w:pPr>
              <w:pStyle w:val="NoSpacing"/>
              <w:contextualSpacing/>
            </w:pPr>
            <w:r w:rsidRPr="00557453">
              <w:t>2.00</w:t>
            </w:r>
            <w:r w:rsidRPr="00557453">
              <w:tab/>
            </w:r>
            <w:r w:rsidRPr="00557453">
              <w:tab/>
            </w:r>
            <w:r w:rsidRPr="00557453">
              <w:tab/>
              <w:t>14.35</w:t>
            </w:r>
          </w:p>
          <w:p w:rsidR="00EB5FDF" w:rsidRPr="00557453" w:rsidRDefault="00EB5FDF" w:rsidP="00191816">
            <w:pPr>
              <w:pStyle w:val="NoSpacing"/>
              <w:contextualSpacing/>
            </w:pPr>
            <w:r w:rsidRPr="00557453">
              <w:t>324.00</w:t>
            </w:r>
            <w:r w:rsidRPr="00557453">
              <w:tab/>
            </w:r>
            <w:r w:rsidRPr="00557453">
              <w:tab/>
            </w:r>
            <w:r w:rsidRPr="00557453">
              <w:tab/>
              <w:t>11.13</w:t>
            </w:r>
          </w:p>
        </w:tc>
        <w:tc>
          <w:tcPr>
            <w:tcW w:w="388" w:type="pct"/>
          </w:tcPr>
          <w:p w:rsidR="00EB5FDF" w:rsidRPr="00557453" w:rsidRDefault="00EB5FDF" w:rsidP="00191816">
            <w:pPr>
              <w:pStyle w:val="NoSpacing"/>
              <w:contextualSpacing/>
              <w:jc w:val="center"/>
            </w:pPr>
            <w:r w:rsidRPr="00557453">
              <w:t>CO3</w:t>
            </w:r>
          </w:p>
        </w:tc>
        <w:tc>
          <w:tcPr>
            <w:tcW w:w="355" w:type="pct"/>
          </w:tcPr>
          <w:p w:rsidR="00EB5FDF" w:rsidRPr="00557453" w:rsidRDefault="00EB5FDF" w:rsidP="00191816">
            <w:pPr>
              <w:pStyle w:val="NoSpacing"/>
              <w:contextualSpacing/>
              <w:jc w:val="center"/>
            </w:pPr>
            <w:r w:rsidRPr="00557453">
              <w:t>A</w:t>
            </w:r>
          </w:p>
        </w:tc>
        <w:tc>
          <w:tcPr>
            <w:tcW w:w="473" w:type="pct"/>
          </w:tcPr>
          <w:p w:rsidR="00EB5FDF" w:rsidRPr="00557453" w:rsidRDefault="00EB5FDF" w:rsidP="00191816">
            <w:pPr>
              <w:pStyle w:val="NoSpacing"/>
              <w:contextualSpacing/>
              <w:jc w:val="center"/>
            </w:pPr>
            <w:r w:rsidRPr="00557453">
              <w:t>3</w:t>
            </w:r>
          </w:p>
        </w:tc>
      </w:tr>
      <w:tr w:rsidR="00EB5FDF" w:rsidRPr="00557453" w:rsidTr="00191816">
        <w:trPr>
          <w:trHeight w:val="436"/>
        </w:trPr>
        <w:tc>
          <w:tcPr>
            <w:tcW w:w="272" w:type="pct"/>
          </w:tcPr>
          <w:p w:rsidR="00EB5FDF" w:rsidRPr="00557453" w:rsidRDefault="00EB5FDF" w:rsidP="00191816">
            <w:pPr>
              <w:pStyle w:val="NoSpacing"/>
              <w:contextualSpacing/>
              <w:jc w:val="center"/>
            </w:pPr>
            <w:r w:rsidRPr="00557453">
              <w:t>12.</w:t>
            </w:r>
          </w:p>
        </w:tc>
        <w:tc>
          <w:tcPr>
            <w:tcW w:w="3512" w:type="pct"/>
            <w:gridSpan w:val="2"/>
            <w:vAlign w:val="center"/>
          </w:tcPr>
          <w:p w:rsidR="00EB5FDF" w:rsidRPr="00557453" w:rsidRDefault="00EB5FDF" w:rsidP="00191816">
            <w:pPr>
              <w:pStyle w:val="NoSpacing"/>
              <w:contextualSpacing/>
            </w:pPr>
            <w:r w:rsidRPr="00557453">
              <w:t xml:space="preserve">Interpret Ramsar Convention-1971. </w:t>
            </w:r>
          </w:p>
        </w:tc>
        <w:tc>
          <w:tcPr>
            <w:tcW w:w="388" w:type="pct"/>
          </w:tcPr>
          <w:p w:rsidR="00EB5FDF" w:rsidRPr="00557453" w:rsidRDefault="00EB5FDF" w:rsidP="00191816">
            <w:pPr>
              <w:pStyle w:val="NoSpacing"/>
              <w:contextualSpacing/>
              <w:jc w:val="center"/>
            </w:pPr>
            <w:r w:rsidRPr="00557453">
              <w:t>CO6</w:t>
            </w:r>
          </w:p>
        </w:tc>
        <w:tc>
          <w:tcPr>
            <w:tcW w:w="355" w:type="pct"/>
          </w:tcPr>
          <w:p w:rsidR="00EB5FDF" w:rsidRPr="00557453" w:rsidRDefault="00EB5FDF" w:rsidP="00191816">
            <w:pPr>
              <w:pStyle w:val="NoSpacing"/>
              <w:contextualSpacing/>
              <w:jc w:val="center"/>
            </w:pPr>
            <w:r w:rsidRPr="00557453">
              <w:t>U</w:t>
            </w:r>
          </w:p>
        </w:tc>
        <w:tc>
          <w:tcPr>
            <w:tcW w:w="473" w:type="pct"/>
          </w:tcPr>
          <w:p w:rsidR="00EB5FDF" w:rsidRPr="00557453" w:rsidRDefault="00EB5FDF" w:rsidP="00191816">
            <w:pPr>
              <w:pStyle w:val="NoSpacing"/>
              <w:contextualSpacing/>
              <w:jc w:val="center"/>
            </w:pPr>
            <w:r w:rsidRPr="00557453">
              <w:t>3</w:t>
            </w:r>
          </w:p>
        </w:tc>
      </w:tr>
      <w:tr w:rsidR="00EB5FDF" w:rsidRPr="00557453" w:rsidTr="00191816">
        <w:trPr>
          <w:trHeight w:val="436"/>
        </w:trPr>
        <w:tc>
          <w:tcPr>
            <w:tcW w:w="272" w:type="pct"/>
          </w:tcPr>
          <w:p w:rsidR="00EB5FDF" w:rsidRPr="00557453" w:rsidRDefault="00EB5FDF" w:rsidP="00191816">
            <w:pPr>
              <w:pStyle w:val="NoSpacing"/>
              <w:contextualSpacing/>
              <w:jc w:val="center"/>
            </w:pPr>
            <w:r w:rsidRPr="00557453">
              <w:t>13.</w:t>
            </w:r>
          </w:p>
        </w:tc>
        <w:tc>
          <w:tcPr>
            <w:tcW w:w="3512" w:type="pct"/>
            <w:gridSpan w:val="2"/>
            <w:vAlign w:val="center"/>
          </w:tcPr>
          <w:p w:rsidR="00EB5FDF" w:rsidRPr="00557453" w:rsidRDefault="00EB5FDF" w:rsidP="00191816">
            <w:pPr>
              <w:pStyle w:val="NoSpacing"/>
              <w:contextualSpacing/>
            </w:pPr>
            <w:r w:rsidRPr="00557453">
              <w:t xml:space="preserve">Identify food security dimensions. </w:t>
            </w:r>
          </w:p>
        </w:tc>
        <w:tc>
          <w:tcPr>
            <w:tcW w:w="388" w:type="pct"/>
          </w:tcPr>
          <w:p w:rsidR="00EB5FDF" w:rsidRPr="00557453" w:rsidRDefault="00EB5FDF" w:rsidP="00191816">
            <w:pPr>
              <w:pStyle w:val="NoSpacing"/>
              <w:contextualSpacing/>
              <w:jc w:val="center"/>
            </w:pPr>
            <w:r w:rsidRPr="00557453">
              <w:t>CO3</w:t>
            </w:r>
          </w:p>
        </w:tc>
        <w:tc>
          <w:tcPr>
            <w:tcW w:w="355" w:type="pct"/>
          </w:tcPr>
          <w:p w:rsidR="00EB5FDF" w:rsidRPr="00557453" w:rsidRDefault="00EB5FDF" w:rsidP="00191816">
            <w:pPr>
              <w:pStyle w:val="NoSpacing"/>
              <w:contextualSpacing/>
              <w:jc w:val="center"/>
            </w:pPr>
            <w:r w:rsidRPr="00557453">
              <w:t>R</w:t>
            </w:r>
          </w:p>
        </w:tc>
        <w:tc>
          <w:tcPr>
            <w:tcW w:w="473" w:type="pct"/>
          </w:tcPr>
          <w:p w:rsidR="00EB5FDF" w:rsidRPr="00557453" w:rsidRDefault="00EB5FDF" w:rsidP="00191816">
            <w:pPr>
              <w:pStyle w:val="NoSpacing"/>
              <w:contextualSpacing/>
              <w:jc w:val="center"/>
            </w:pPr>
            <w:r w:rsidRPr="00557453">
              <w:t>3</w:t>
            </w:r>
          </w:p>
        </w:tc>
      </w:tr>
      <w:tr w:rsidR="00EB5FDF" w:rsidRPr="00557453" w:rsidTr="00191816">
        <w:trPr>
          <w:trHeight w:val="436"/>
        </w:trPr>
        <w:tc>
          <w:tcPr>
            <w:tcW w:w="272" w:type="pct"/>
          </w:tcPr>
          <w:p w:rsidR="00EB5FDF" w:rsidRPr="00557453" w:rsidRDefault="00EB5FDF" w:rsidP="00191816">
            <w:pPr>
              <w:pStyle w:val="NoSpacing"/>
              <w:contextualSpacing/>
              <w:jc w:val="center"/>
            </w:pPr>
            <w:r w:rsidRPr="00557453">
              <w:t>14.</w:t>
            </w:r>
          </w:p>
        </w:tc>
        <w:tc>
          <w:tcPr>
            <w:tcW w:w="3512" w:type="pct"/>
            <w:gridSpan w:val="2"/>
            <w:vAlign w:val="center"/>
          </w:tcPr>
          <w:p w:rsidR="00EB5FDF" w:rsidRPr="00557453" w:rsidRDefault="00EB5FDF" w:rsidP="00191816">
            <w:pPr>
              <w:pStyle w:val="NoSpacing"/>
              <w:contextualSpacing/>
            </w:pPr>
            <w:r w:rsidRPr="00557453">
              <w:t xml:space="preserve">Illustrate the impacts of global warming.    </w:t>
            </w:r>
          </w:p>
        </w:tc>
        <w:tc>
          <w:tcPr>
            <w:tcW w:w="388" w:type="pct"/>
          </w:tcPr>
          <w:p w:rsidR="00EB5FDF" w:rsidRPr="00557453" w:rsidRDefault="00EB5FDF" w:rsidP="00191816">
            <w:pPr>
              <w:pStyle w:val="NoSpacing"/>
              <w:contextualSpacing/>
              <w:jc w:val="center"/>
            </w:pPr>
            <w:r w:rsidRPr="00557453">
              <w:t>CO1</w:t>
            </w:r>
          </w:p>
        </w:tc>
        <w:tc>
          <w:tcPr>
            <w:tcW w:w="355" w:type="pct"/>
          </w:tcPr>
          <w:p w:rsidR="00EB5FDF" w:rsidRPr="00557453" w:rsidRDefault="00EB5FDF" w:rsidP="00191816">
            <w:pPr>
              <w:pStyle w:val="NoSpacing"/>
              <w:contextualSpacing/>
              <w:jc w:val="center"/>
            </w:pPr>
            <w:r w:rsidRPr="00557453">
              <w:t>U</w:t>
            </w:r>
          </w:p>
        </w:tc>
        <w:tc>
          <w:tcPr>
            <w:tcW w:w="473" w:type="pct"/>
          </w:tcPr>
          <w:p w:rsidR="00EB5FDF" w:rsidRPr="00557453" w:rsidRDefault="00EB5FDF" w:rsidP="00191816">
            <w:pPr>
              <w:pStyle w:val="NoSpacing"/>
              <w:contextualSpacing/>
              <w:jc w:val="center"/>
            </w:pPr>
            <w:r w:rsidRPr="00557453">
              <w:t>3</w:t>
            </w:r>
          </w:p>
        </w:tc>
      </w:tr>
      <w:tr w:rsidR="00EB5FDF" w:rsidRPr="00557453" w:rsidTr="00191816">
        <w:trPr>
          <w:trHeight w:val="436"/>
        </w:trPr>
        <w:tc>
          <w:tcPr>
            <w:tcW w:w="272" w:type="pct"/>
          </w:tcPr>
          <w:p w:rsidR="00EB5FDF" w:rsidRPr="00557453" w:rsidRDefault="00EB5FDF" w:rsidP="00191816">
            <w:pPr>
              <w:pStyle w:val="NoSpacing"/>
              <w:contextualSpacing/>
              <w:jc w:val="center"/>
            </w:pPr>
            <w:r w:rsidRPr="00557453">
              <w:t>15.</w:t>
            </w:r>
          </w:p>
        </w:tc>
        <w:tc>
          <w:tcPr>
            <w:tcW w:w="3512" w:type="pct"/>
            <w:gridSpan w:val="2"/>
            <w:vAlign w:val="center"/>
          </w:tcPr>
          <w:p w:rsidR="00EB5FDF" w:rsidRPr="00557453" w:rsidRDefault="00EB5FDF" w:rsidP="00191816">
            <w:pPr>
              <w:pStyle w:val="NoSpacing"/>
              <w:contextualSpacing/>
            </w:pPr>
            <w:r w:rsidRPr="00557453">
              <w:t xml:space="preserve">Explain the types of storm.  </w:t>
            </w:r>
          </w:p>
        </w:tc>
        <w:tc>
          <w:tcPr>
            <w:tcW w:w="388" w:type="pct"/>
          </w:tcPr>
          <w:p w:rsidR="00EB5FDF" w:rsidRPr="00557453" w:rsidRDefault="00EB5FDF" w:rsidP="00191816">
            <w:pPr>
              <w:pStyle w:val="NoSpacing"/>
              <w:contextualSpacing/>
              <w:jc w:val="center"/>
            </w:pPr>
            <w:r w:rsidRPr="00557453">
              <w:t>CO3</w:t>
            </w:r>
          </w:p>
        </w:tc>
        <w:tc>
          <w:tcPr>
            <w:tcW w:w="355" w:type="pct"/>
          </w:tcPr>
          <w:p w:rsidR="00EB5FDF" w:rsidRPr="00557453" w:rsidRDefault="00EB5FDF" w:rsidP="00191816">
            <w:pPr>
              <w:pStyle w:val="NoSpacing"/>
              <w:contextualSpacing/>
              <w:jc w:val="center"/>
            </w:pPr>
            <w:r w:rsidRPr="00557453">
              <w:t>U</w:t>
            </w:r>
          </w:p>
        </w:tc>
        <w:tc>
          <w:tcPr>
            <w:tcW w:w="473" w:type="pct"/>
          </w:tcPr>
          <w:p w:rsidR="00EB5FDF" w:rsidRPr="00557453" w:rsidRDefault="00EB5FDF" w:rsidP="00191816">
            <w:pPr>
              <w:pStyle w:val="NoSpacing"/>
              <w:contextualSpacing/>
              <w:jc w:val="center"/>
            </w:pPr>
            <w:r w:rsidRPr="00557453">
              <w:t>3</w:t>
            </w:r>
          </w:p>
        </w:tc>
      </w:tr>
      <w:tr w:rsidR="00EB5FDF" w:rsidRPr="00557453" w:rsidTr="00191816">
        <w:trPr>
          <w:trHeight w:val="437"/>
        </w:trPr>
        <w:tc>
          <w:tcPr>
            <w:tcW w:w="272" w:type="pct"/>
          </w:tcPr>
          <w:p w:rsidR="00EB5FDF" w:rsidRPr="00557453" w:rsidRDefault="00EB5FDF" w:rsidP="00191816">
            <w:pPr>
              <w:pStyle w:val="NoSpacing"/>
              <w:contextualSpacing/>
              <w:jc w:val="center"/>
            </w:pPr>
            <w:r w:rsidRPr="00557453">
              <w:t>16.</w:t>
            </w:r>
          </w:p>
        </w:tc>
        <w:tc>
          <w:tcPr>
            <w:tcW w:w="3512" w:type="pct"/>
            <w:gridSpan w:val="2"/>
            <w:vAlign w:val="center"/>
          </w:tcPr>
          <w:p w:rsidR="00EB5FDF" w:rsidRPr="00557453" w:rsidRDefault="00EB5FDF" w:rsidP="00191816">
            <w:pPr>
              <w:pStyle w:val="NoSpacing"/>
              <w:contextualSpacing/>
            </w:pPr>
            <w:r w:rsidRPr="00557453">
              <w:t xml:space="preserve">Describe Earth’s Energy Budget.   </w:t>
            </w:r>
          </w:p>
        </w:tc>
        <w:tc>
          <w:tcPr>
            <w:tcW w:w="388" w:type="pct"/>
          </w:tcPr>
          <w:p w:rsidR="00EB5FDF" w:rsidRPr="00557453" w:rsidRDefault="00EB5FDF" w:rsidP="00191816">
            <w:pPr>
              <w:pStyle w:val="NoSpacing"/>
              <w:contextualSpacing/>
              <w:jc w:val="center"/>
            </w:pPr>
            <w:r w:rsidRPr="00557453">
              <w:t>CO2</w:t>
            </w:r>
          </w:p>
        </w:tc>
        <w:tc>
          <w:tcPr>
            <w:tcW w:w="355" w:type="pct"/>
          </w:tcPr>
          <w:p w:rsidR="00EB5FDF" w:rsidRPr="00557453" w:rsidRDefault="00EB5FDF" w:rsidP="00191816">
            <w:pPr>
              <w:pStyle w:val="NoSpacing"/>
              <w:contextualSpacing/>
              <w:jc w:val="center"/>
            </w:pPr>
            <w:r w:rsidRPr="00557453">
              <w:t>R</w:t>
            </w:r>
          </w:p>
        </w:tc>
        <w:tc>
          <w:tcPr>
            <w:tcW w:w="473" w:type="pct"/>
          </w:tcPr>
          <w:p w:rsidR="00EB5FDF" w:rsidRPr="00557453" w:rsidRDefault="00EB5FDF" w:rsidP="00191816">
            <w:pPr>
              <w:pStyle w:val="NoSpacing"/>
              <w:contextualSpacing/>
              <w:jc w:val="center"/>
            </w:pPr>
            <w:r w:rsidRPr="00557453">
              <w:t>3</w:t>
            </w:r>
          </w:p>
        </w:tc>
      </w:tr>
      <w:tr w:rsidR="00EB5FDF" w:rsidRPr="00557453" w:rsidTr="00A81194">
        <w:trPr>
          <w:trHeight w:val="551"/>
        </w:trPr>
        <w:tc>
          <w:tcPr>
            <w:tcW w:w="5000" w:type="pct"/>
            <w:gridSpan w:val="6"/>
          </w:tcPr>
          <w:p w:rsidR="00EB5FDF" w:rsidRPr="00557453" w:rsidRDefault="00EB5FDF" w:rsidP="00A81194">
            <w:pPr>
              <w:contextualSpacing/>
              <w:jc w:val="center"/>
              <w:rPr>
                <w:b/>
                <w:sz w:val="24"/>
                <w:szCs w:val="24"/>
                <w:u w:val="single"/>
              </w:rPr>
            </w:pPr>
            <w:r w:rsidRPr="00557453">
              <w:rPr>
                <w:b/>
                <w:sz w:val="24"/>
                <w:szCs w:val="24"/>
                <w:u w:val="single"/>
              </w:rPr>
              <w:t>PART – C (6 X 12 = 72 MARKS)</w:t>
            </w:r>
          </w:p>
          <w:p w:rsidR="00EB5FDF" w:rsidRPr="00557453" w:rsidRDefault="00EB5FDF" w:rsidP="00A81194">
            <w:pPr>
              <w:contextualSpacing/>
              <w:jc w:val="center"/>
              <w:rPr>
                <w:b/>
                <w:sz w:val="24"/>
                <w:szCs w:val="24"/>
              </w:rPr>
            </w:pPr>
            <w:r w:rsidRPr="00557453">
              <w:rPr>
                <w:b/>
                <w:sz w:val="24"/>
                <w:szCs w:val="24"/>
              </w:rPr>
              <w:t>(Answer any five Questions from Q.No. 17 to 23, Q.No. 24 is Compulsory)</w:t>
            </w: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17.</w:t>
            </w: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r w:rsidRPr="00557453">
              <w:rPr>
                <w:sz w:val="24"/>
                <w:szCs w:val="24"/>
              </w:rPr>
              <w:t xml:space="preserve">Explain recent trend of climate modelling.  </w:t>
            </w:r>
          </w:p>
        </w:tc>
        <w:tc>
          <w:tcPr>
            <w:tcW w:w="388" w:type="pct"/>
            <w:vAlign w:val="center"/>
          </w:tcPr>
          <w:p w:rsidR="00EB5FDF" w:rsidRPr="00557453" w:rsidRDefault="00EB5FDF" w:rsidP="00191816">
            <w:pPr>
              <w:contextualSpacing/>
              <w:jc w:val="center"/>
              <w:rPr>
                <w:sz w:val="24"/>
                <w:szCs w:val="24"/>
              </w:rPr>
            </w:pPr>
            <w:r w:rsidRPr="00557453">
              <w:rPr>
                <w:sz w:val="24"/>
                <w:szCs w:val="24"/>
              </w:rPr>
              <w:t>CO4</w:t>
            </w:r>
          </w:p>
        </w:tc>
        <w:tc>
          <w:tcPr>
            <w:tcW w:w="355" w:type="pct"/>
            <w:vAlign w:val="center"/>
          </w:tcPr>
          <w:p w:rsidR="00EB5FDF" w:rsidRPr="00557453" w:rsidRDefault="00EB5FDF" w:rsidP="00191816">
            <w:pPr>
              <w:contextualSpacing/>
              <w:jc w:val="center"/>
              <w:rPr>
                <w:sz w:val="24"/>
                <w:szCs w:val="24"/>
              </w:rPr>
            </w:pPr>
            <w:r w:rsidRPr="00557453">
              <w:rPr>
                <w:sz w:val="24"/>
                <w:szCs w:val="24"/>
              </w:rPr>
              <w:t>U</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p>
        </w:tc>
        <w:tc>
          <w:tcPr>
            <w:tcW w:w="388" w:type="pct"/>
            <w:vAlign w:val="center"/>
          </w:tcPr>
          <w:p w:rsidR="00EB5FDF" w:rsidRPr="00557453" w:rsidRDefault="00EB5FDF" w:rsidP="00191816">
            <w:pPr>
              <w:contextualSpacing/>
              <w:jc w:val="center"/>
              <w:rPr>
                <w:sz w:val="24"/>
                <w:szCs w:val="24"/>
              </w:rPr>
            </w:pPr>
          </w:p>
        </w:tc>
        <w:tc>
          <w:tcPr>
            <w:tcW w:w="355" w:type="pct"/>
            <w:vAlign w:val="center"/>
          </w:tcPr>
          <w:p w:rsidR="00EB5FDF" w:rsidRPr="00557453" w:rsidRDefault="00EB5FDF" w:rsidP="00191816">
            <w:pPr>
              <w:contextualSpacing/>
              <w:jc w:val="center"/>
              <w:rPr>
                <w:sz w:val="24"/>
                <w:szCs w:val="24"/>
              </w:rPr>
            </w:pPr>
          </w:p>
        </w:tc>
        <w:tc>
          <w:tcPr>
            <w:tcW w:w="473" w:type="pct"/>
            <w:vAlign w:val="center"/>
          </w:tcPr>
          <w:p w:rsidR="00EB5FDF" w:rsidRPr="00557453" w:rsidRDefault="00EB5FDF" w:rsidP="00191816">
            <w:pPr>
              <w:contextualSpacing/>
              <w:jc w:val="center"/>
              <w:rPr>
                <w:sz w:val="24"/>
                <w:szCs w:val="24"/>
              </w:rPr>
            </w:pP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18.</w:t>
            </w:r>
          </w:p>
        </w:tc>
        <w:tc>
          <w:tcPr>
            <w:tcW w:w="189" w:type="pct"/>
            <w:vAlign w:val="center"/>
          </w:tcPr>
          <w:p w:rsidR="00EB5FDF" w:rsidRPr="00557453" w:rsidRDefault="00EB5FDF" w:rsidP="00191816">
            <w:pPr>
              <w:contextualSpacing/>
              <w:rPr>
                <w:sz w:val="24"/>
                <w:szCs w:val="24"/>
              </w:rPr>
            </w:pPr>
          </w:p>
        </w:tc>
        <w:tc>
          <w:tcPr>
            <w:tcW w:w="3323" w:type="pct"/>
            <w:vAlign w:val="bottom"/>
          </w:tcPr>
          <w:p w:rsidR="00EB5FDF" w:rsidRPr="00557453" w:rsidRDefault="00EB5FDF" w:rsidP="00191816">
            <w:pPr>
              <w:contextualSpacing/>
              <w:jc w:val="both"/>
              <w:rPr>
                <w:sz w:val="24"/>
                <w:szCs w:val="24"/>
              </w:rPr>
            </w:pPr>
            <w:r w:rsidRPr="00557453">
              <w:rPr>
                <w:sz w:val="24"/>
                <w:szCs w:val="24"/>
              </w:rPr>
              <w:t>Explain the scientific methods used to determine past climates.</w:t>
            </w:r>
          </w:p>
        </w:tc>
        <w:tc>
          <w:tcPr>
            <w:tcW w:w="388" w:type="pct"/>
            <w:vAlign w:val="center"/>
          </w:tcPr>
          <w:p w:rsidR="00EB5FDF" w:rsidRPr="00557453" w:rsidRDefault="00EB5FDF" w:rsidP="00191816">
            <w:pPr>
              <w:contextualSpacing/>
              <w:jc w:val="center"/>
              <w:rPr>
                <w:sz w:val="24"/>
                <w:szCs w:val="24"/>
              </w:rPr>
            </w:pPr>
            <w:r w:rsidRPr="00557453">
              <w:rPr>
                <w:sz w:val="24"/>
                <w:szCs w:val="24"/>
              </w:rPr>
              <w:t>CO3</w:t>
            </w:r>
          </w:p>
        </w:tc>
        <w:tc>
          <w:tcPr>
            <w:tcW w:w="355" w:type="pct"/>
            <w:vAlign w:val="center"/>
          </w:tcPr>
          <w:p w:rsidR="00EB5FDF" w:rsidRPr="00557453" w:rsidRDefault="00EB5FDF" w:rsidP="00191816">
            <w:pPr>
              <w:contextualSpacing/>
              <w:jc w:val="center"/>
              <w:rPr>
                <w:sz w:val="24"/>
                <w:szCs w:val="24"/>
              </w:rPr>
            </w:pPr>
            <w:r w:rsidRPr="00557453">
              <w:rPr>
                <w:sz w:val="24"/>
                <w:szCs w:val="24"/>
              </w:rPr>
              <w:t>U</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p>
        </w:tc>
        <w:tc>
          <w:tcPr>
            <w:tcW w:w="388" w:type="pct"/>
            <w:vAlign w:val="bottom"/>
          </w:tcPr>
          <w:p w:rsidR="00EB5FDF" w:rsidRPr="00557453" w:rsidRDefault="00EB5FDF" w:rsidP="00191816">
            <w:pPr>
              <w:contextualSpacing/>
              <w:jc w:val="center"/>
              <w:rPr>
                <w:sz w:val="24"/>
                <w:szCs w:val="24"/>
              </w:rPr>
            </w:pPr>
          </w:p>
        </w:tc>
        <w:tc>
          <w:tcPr>
            <w:tcW w:w="355" w:type="pct"/>
            <w:vAlign w:val="bottom"/>
          </w:tcPr>
          <w:p w:rsidR="00EB5FDF" w:rsidRPr="00557453" w:rsidRDefault="00EB5FDF" w:rsidP="00191816">
            <w:pPr>
              <w:contextualSpacing/>
              <w:jc w:val="center"/>
              <w:rPr>
                <w:sz w:val="24"/>
                <w:szCs w:val="24"/>
              </w:rPr>
            </w:pPr>
          </w:p>
        </w:tc>
        <w:tc>
          <w:tcPr>
            <w:tcW w:w="473" w:type="pct"/>
            <w:vAlign w:val="bottom"/>
          </w:tcPr>
          <w:p w:rsidR="00EB5FDF" w:rsidRPr="00557453" w:rsidRDefault="00EB5FDF" w:rsidP="00191816">
            <w:pPr>
              <w:contextualSpacing/>
              <w:jc w:val="center"/>
              <w:rPr>
                <w:sz w:val="24"/>
                <w:szCs w:val="24"/>
              </w:rPr>
            </w:pPr>
          </w:p>
        </w:tc>
      </w:tr>
      <w:tr w:rsidR="00EB5FDF" w:rsidRPr="00557453" w:rsidTr="00191816">
        <w:trPr>
          <w:trHeight w:val="466"/>
        </w:trPr>
        <w:tc>
          <w:tcPr>
            <w:tcW w:w="272" w:type="pct"/>
            <w:vAlign w:val="center"/>
          </w:tcPr>
          <w:p w:rsidR="00EB5FDF" w:rsidRPr="00557453" w:rsidRDefault="00EB5FDF" w:rsidP="00191816">
            <w:pPr>
              <w:contextualSpacing/>
              <w:jc w:val="center"/>
              <w:rPr>
                <w:sz w:val="24"/>
                <w:szCs w:val="24"/>
              </w:rPr>
            </w:pPr>
            <w:r w:rsidRPr="00557453">
              <w:rPr>
                <w:sz w:val="24"/>
                <w:szCs w:val="24"/>
              </w:rPr>
              <w:t>19.</w:t>
            </w:r>
          </w:p>
        </w:tc>
        <w:tc>
          <w:tcPr>
            <w:tcW w:w="189" w:type="pct"/>
            <w:vAlign w:val="center"/>
          </w:tcPr>
          <w:p w:rsidR="00EB5FDF" w:rsidRPr="00557453" w:rsidRDefault="00EB5FDF" w:rsidP="00191816">
            <w:pPr>
              <w:contextualSpacing/>
              <w:jc w:val="center"/>
              <w:rPr>
                <w:sz w:val="24"/>
                <w:szCs w:val="24"/>
              </w:rPr>
            </w:pPr>
          </w:p>
        </w:tc>
        <w:tc>
          <w:tcPr>
            <w:tcW w:w="3323" w:type="pct"/>
            <w:vAlign w:val="center"/>
          </w:tcPr>
          <w:p w:rsidR="00EB5FDF" w:rsidRPr="00557453" w:rsidRDefault="00EB5FDF" w:rsidP="00191816">
            <w:pPr>
              <w:contextualSpacing/>
              <w:rPr>
                <w:sz w:val="24"/>
                <w:szCs w:val="24"/>
              </w:rPr>
            </w:pPr>
            <w:r w:rsidRPr="00557453">
              <w:rPr>
                <w:sz w:val="24"/>
                <w:szCs w:val="24"/>
              </w:rPr>
              <w:t xml:space="preserve">Write about global wind circulation. </w:t>
            </w:r>
          </w:p>
        </w:tc>
        <w:tc>
          <w:tcPr>
            <w:tcW w:w="388" w:type="pct"/>
            <w:vAlign w:val="center"/>
          </w:tcPr>
          <w:p w:rsidR="00EB5FDF" w:rsidRPr="00557453" w:rsidRDefault="00EB5FDF" w:rsidP="00191816">
            <w:pPr>
              <w:contextualSpacing/>
              <w:jc w:val="center"/>
              <w:rPr>
                <w:sz w:val="24"/>
                <w:szCs w:val="24"/>
              </w:rPr>
            </w:pPr>
            <w:r w:rsidRPr="00557453">
              <w:rPr>
                <w:sz w:val="24"/>
                <w:szCs w:val="24"/>
              </w:rPr>
              <w:t>CO5</w:t>
            </w:r>
          </w:p>
        </w:tc>
        <w:tc>
          <w:tcPr>
            <w:tcW w:w="355" w:type="pct"/>
            <w:vAlign w:val="center"/>
          </w:tcPr>
          <w:p w:rsidR="00EB5FDF" w:rsidRPr="00557453" w:rsidRDefault="00EB5FDF" w:rsidP="00191816">
            <w:pPr>
              <w:contextualSpacing/>
              <w:jc w:val="center"/>
              <w:rPr>
                <w:sz w:val="24"/>
                <w:szCs w:val="24"/>
              </w:rPr>
            </w:pPr>
            <w:r w:rsidRPr="00557453">
              <w:rPr>
                <w:sz w:val="24"/>
                <w:szCs w:val="24"/>
              </w:rPr>
              <w:t>A</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p>
        </w:tc>
        <w:tc>
          <w:tcPr>
            <w:tcW w:w="388" w:type="pct"/>
            <w:vAlign w:val="center"/>
          </w:tcPr>
          <w:p w:rsidR="00EB5FDF" w:rsidRPr="00557453" w:rsidRDefault="00EB5FDF" w:rsidP="00191816">
            <w:pPr>
              <w:contextualSpacing/>
              <w:jc w:val="center"/>
              <w:rPr>
                <w:sz w:val="24"/>
                <w:szCs w:val="24"/>
              </w:rPr>
            </w:pPr>
          </w:p>
        </w:tc>
        <w:tc>
          <w:tcPr>
            <w:tcW w:w="355" w:type="pct"/>
            <w:vAlign w:val="center"/>
          </w:tcPr>
          <w:p w:rsidR="00EB5FDF" w:rsidRPr="00557453" w:rsidRDefault="00EB5FDF" w:rsidP="00191816">
            <w:pPr>
              <w:contextualSpacing/>
              <w:jc w:val="center"/>
              <w:rPr>
                <w:sz w:val="24"/>
                <w:szCs w:val="24"/>
              </w:rPr>
            </w:pPr>
          </w:p>
        </w:tc>
        <w:tc>
          <w:tcPr>
            <w:tcW w:w="473" w:type="pct"/>
            <w:vAlign w:val="center"/>
          </w:tcPr>
          <w:p w:rsidR="00EB5FDF" w:rsidRPr="00557453" w:rsidRDefault="00EB5FDF" w:rsidP="00191816">
            <w:pPr>
              <w:contextualSpacing/>
              <w:jc w:val="center"/>
              <w:rPr>
                <w:sz w:val="24"/>
                <w:szCs w:val="24"/>
              </w:rPr>
            </w:pP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20.</w:t>
            </w:r>
          </w:p>
        </w:tc>
        <w:tc>
          <w:tcPr>
            <w:tcW w:w="189" w:type="pct"/>
            <w:vAlign w:val="center"/>
          </w:tcPr>
          <w:p w:rsidR="00EB5FDF" w:rsidRPr="00557453" w:rsidRDefault="00EB5FDF" w:rsidP="00191816">
            <w:pPr>
              <w:contextualSpacing/>
              <w:rPr>
                <w:sz w:val="24"/>
                <w:szCs w:val="24"/>
              </w:rPr>
            </w:pPr>
          </w:p>
        </w:tc>
        <w:tc>
          <w:tcPr>
            <w:tcW w:w="3323" w:type="pct"/>
            <w:vAlign w:val="bottom"/>
          </w:tcPr>
          <w:p w:rsidR="00EB5FDF" w:rsidRPr="00557453" w:rsidRDefault="00EB5FDF" w:rsidP="00191816">
            <w:pPr>
              <w:contextualSpacing/>
              <w:jc w:val="both"/>
              <w:rPr>
                <w:sz w:val="24"/>
                <w:szCs w:val="24"/>
              </w:rPr>
            </w:pPr>
            <w:r w:rsidRPr="00557453">
              <w:rPr>
                <w:sz w:val="24"/>
                <w:szCs w:val="24"/>
              </w:rPr>
              <w:t xml:space="preserve">Articulate atmospheric stabilities using neat and clean diagram.  </w:t>
            </w:r>
          </w:p>
        </w:tc>
        <w:tc>
          <w:tcPr>
            <w:tcW w:w="388" w:type="pct"/>
            <w:vAlign w:val="center"/>
          </w:tcPr>
          <w:p w:rsidR="00EB5FDF" w:rsidRPr="00557453" w:rsidRDefault="00EB5FDF" w:rsidP="00191816">
            <w:pPr>
              <w:contextualSpacing/>
              <w:jc w:val="center"/>
              <w:rPr>
                <w:sz w:val="24"/>
                <w:szCs w:val="24"/>
              </w:rPr>
            </w:pPr>
            <w:r w:rsidRPr="00557453">
              <w:rPr>
                <w:sz w:val="24"/>
                <w:szCs w:val="24"/>
              </w:rPr>
              <w:t>CO5</w:t>
            </w:r>
          </w:p>
        </w:tc>
        <w:tc>
          <w:tcPr>
            <w:tcW w:w="355" w:type="pct"/>
            <w:vAlign w:val="center"/>
          </w:tcPr>
          <w:p w:rsidR="00EB5FDF" w:rsidRPr="00557453" w:rsidRDefault="00EB5FDF" w:rsidP="00191816">
            <w:pPr>
              <w:contextualSpacing/>
              <w:jc w:val="center"/>
              <w:rPr>
                <w:sz w:val="24"/>
                <w:szCs w:val="24"/>
              </w:rPr>
            </w:pPr>
            <w:r w:rsidRPr="00557453">
              <w:rPr>
                <w:sz w:val="24"/>
                <w:szCs w:val="24"/>
              </w:rPr>
              <w:t>A</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p>
        </w:tc>
        <w:tc>
          <w:tcPr>
            <w:tcW w:w="388" w:type="pct"/>
            <w:vAlign w:val="center"/>
          </w:tcPr>
          <w:p w:rsidR="00EB5FDF" w:rsidRPr="00557453" w:rsidRDefault="00EB5FDF" w:rsidP="00191816">
            <w:pPr>
              <w:contextualSpacing/>
              <w:jc w:val="center"/>
              <w:rPr>
                <w:sz w:val="24"/>
                <w:szCs w:val="24"/>
              </w:rPr>
            </w:pPr>
          </w:p>
        </w:tc>
        <w:tc>
          <w:tcPr>
            <w:tcW w:w="355" w:type="pct"/>
            <w:vAlign w:val="center"/>
          </w:tcPr>
          <w:p w:rsidR="00EB5FDF" w:rsidRPr="00557453" w:rsidRDefault="00EB5FDF" w:rsidP="00191816">
            <w:pPr>
              <w:contextualSpacing/>
              <w:jc w:val="center"/>
              <w:rPr>
                <w:sz w:val="24"/>
                <w:szCs w:val="24"/>
              </w:rPr>
            </w:pPr>
          </w:p>
        </w:tc>
        <w:tc>
          <w:tcPr>
            <w:tcW w:w="473" w:type="pct"/>
            <w:vAlign w:val="center"/>
          </w:tcPr>
          <w:p w:rsidR="00EB5FDF" w:rsidRPr="00557453" w:rsidRDefault="00EB5FDF" w:rsidP="00191816">
            <w:pPr>
              <w:contextualSpacing/>
              <w:jc w:val="center"/>
              <w:rPr>
                <w:sz w:val="24"/>
                <w:szCs w:val="24"/>
              </w:rPr>
            </w:pP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21.</w:t>
            </w:r>
          </w:p>
        </w:tc>
        <w:tc>
          <w:tcPr>
            <w:tcW w:w="189" w:type="pct"/>
            <w:vAlign w:val="center"/>
          </w:tcPr>
          <w:p w:rsidR="00EB5FDF" w:rsidRPr="00557453" w:rsidRDefault="00EB5FDF" w:rsidP="00191816">
            <w:pPr>
              <w:contextualSpacing/>
              <w:rPr>
                <w:sz w:val="24"/>
                <w:szCs w:val="24"/>
              </w:rPr>
            </w:pPr>
          </w:p>
        </w:tc>
        <w:tc>
          <w:tcPr>
            <w:tcW w:w="3323" w:type="pct"/>
            <w:vAlign w:val="bottom"/>
          </w:tcPr>
          <w:p w:rsidR="00EB5FDF" w:rsidRPr="00557453" w:rsidRDefault="00EB5FDF" w:rsidP="00191816">
            <w:pPr>
              <w:contextualSpacing/>
              <w:jc w:val="both"/>
              <w:rPr>
                <w:sz w:val="24"/>
                <w:szCs w:val="24"/>
              </w:rPr>
            </w:pPr>
            <w:r w:rsidRPr="00557453">
              <w:rPr>
                <w:sz w:val="24"/>
                <w:szCs w:val="24"/>
              </w:rPr>
              <w:t>Summarize the impact of air pollution on human health, animals and buildings.</w:t>
            </w:r>
          </w:p>
        </w:tc>
        <w:tc>
          <w:tcPr>
            <w:tcW w:w="388" w:type="pct"/>
            <w:vAlign w:val="center"/>
          </w:tcPr>
          <w:p w:rsidR="00EB5FDF" w:rsidRPr="00557453" w:rsidRDefault="00EB5FDF" w:rsidP="00191816">
            <w:pPr>
              <w:contextualSpacing/>
              <w:jc w:val="center"/>
              <w:rPr>
                <w:sz w:val="24"/>
                <w:szCs w:val="24"/>
              </w:rPr>
            </w:pPr>
            <w:r w:rsidRPr="00557453">
              <w:rPr>
                <w:sz w:val="24"/>
                <w:szCs w:val="24"/>
              </w:rPr>
              <w:t>CO1</w:t>
            </w:r>
          </w:p>
        </w:tc>
        <w:tc>
          <w:tcPr>
            <w:tcW w:w="355" w:type="pct"/>
            <w:vAlign w:val="center"/>
          </w:tcPr>
          <w:p w:rsidR="00EB5FDF" w:rsidRPr="00557453" w:rsidRDefault="00EB5FDF" w:rsidP="00191816">
            <w:pPr>
              <w:contextualSpacing/>
              <w:jc w:val="center"/>
              <w:rPr>
                <w:sz w:val="24"/>
                <w:szCs w:val="24"/>
              </w:rPr>
            </w:pPr>
            <w:r w:rsidRPr="00557453">
              <w:rPr>
                <w:sz w:val="24"/>
                <w:szCs w:val="24"/>
              </w:rPr>
              <w:t>U</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p>
        </w:tc>
        <w:tc>
          <w:tcPr>
            <w:tcW w:w="388" w:type="pct"/>
            <w:vAlign w:val="center"/>
          </w:tcPr>
          <w:p w:rsidR="00EB5FDF" w:rsidRPr="00557453" w:rsidRDefault="00EB5FDF" w:rsidP="00191816">
            <w:pPr>
              <w:contextualSpacing/>
              <w:jc w:val="center"/>
              <w:rPr>
                <w:sz w:val="24"/>
                <w:szCs w:val="24"/>
              </w:rPr>
            </w:pPr>
          </w:p>
        </w:tc>
        <w:tc>
          <w:tcPr>
            <w:tcW w:w="355" w:type="pct"/>
            <w:vAlign w:val="center"/>
          </w:tcPr>
          <w:p w:rsidR="00EB5FDF" w:rsidRPr="00557453" w:rsidRDefault="00EB5FDF" w:rsidP="00191816">
            <w:pPr>
              <w:contextualSpacing/>
              <w:jc w:val="center"/>
              <w:rPr>
                <w:sz w:val="24"/>
                <w:szCs w:val="24"/>
              </w:rPr>
            </w:pPr>
          </w:p>
        </w:tc>
        <w:tc>
          <w:tcPr>
            <w:tcW w:w="473" w:type="pct"/>
            <w:vAlign w:val="center"/>
          </w:tcPr>
          <w:p w:rsidR="00EB5FDF" w:rsidRPr="00557453" w:rsidRDefault="00EB5FDF" w:rsidP="00191816">
            <w:pPr>
              <w:contextualSpacing/>
              <w:jc w:val="center"/>
              <w:rPr>
                <w:sz w:val="24"/>
                <w:szCs w:val="24"/>
              </w:rPr>
            </w:pP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22.</w:t>
            </w: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r w:rsidRPr="00557453">
              <w:rPr>
                <w:sz w:val="24"/>
                <w:szCs w:val="24"/>
              </w:rPr>
              <w:t xml:space="preserve">Interpret Potential climate adaptation strategies for maintaining water‐related ecosystem services. </w:t>
            </w:r>
          </w:p>
        </w:tc>
        <w:tc>
          <w:tcPr>
            <w:tcW w:w="388" w:type="pct"/>
            <w:vAlign w:val="center"/>
          </w:tcPr>
          <w:p w:rsidR="00EB5FDF" w:rsidRPr="00557453" w:rsidRDefault="00EB5FDF" w:rsidP="00191816">
            <w:pPr>
              <w:contextualSpacing/>
              <w:jc w:val="center"/>
              <w:rPr>
                <w:sz w:val="24"/>
                <w:szCs w:val="24"/>
              </w:rPr>
            </w:pPr>
            <w:r w:rsidRPr="00557453">
              <w:rPr>
                <w:sz w:val="24"/>
                <w:szCs w:val="24"/>
              </w:rPr>
              <w:t>CO5</w:t>
            </w:r>
          </w:p>
        </w:tc>
        <w:tc>
          <w:tcPr>
            <w:tcW w:w="355" w:type="pct"/>
            <w:vAlign w:val="center"/>
          </w:tcPr>
          <w:p w:rsidR="00EB5FDF" w:rsidRPr="00557453" w:rsidRDefault="00EB5FDF" w:rsidP="00191816">
            <w:pPr>
              <w:contextualSpacing/>
              <w:jc w:val="center"/>
              <w:rPr>
                <w:sz w:val="24"/>
                <w:szCs w:val="24"/>
              </w:rPr>
            </w:pPr>
            <w:r w:rsidRPr="00557453">
              <w:rPr>
                <w:sz w:val="24"/>
                <w:szCs w:val="24"/>
              </w:rPr>
              <w:t>U</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p>
        </w:tc>
        <w:tc>
          <w:tcPr>
            <w:tcW w:w="388" w:type="pct"/>
            <w:vAlign w:val="center"/>
          </w:tcPr>
          <w:p w:rsidR="00EB5FDF" w:rsidRPr="00557453" w:rsidRDefault="00EB5FDF" w:rsidP="00191816">
            <w:pPr>
              <w:contextualSpacing/>
              <w:jc w:val="center"/>
              <w:rPr>
                <w:sz w:val="24"/>
                <w:szCs w:val="24"/>
              </w:rPr>
            </w:pPr>
          </w:p>
        </w:tc>
        <w:tc>
          <w:tcPr>
            <w:tcW w:w="355" w:type="pct"/>
            <w:vAlign w:val="center"/>
          </w:tcPr>
          <w:p w:rsidR="00EB5FDF" w:rsidRPr="00557453" w:rsidRDefault="00EB5FDF" w:rsidP="00191816">
            <w:pPr>
              <w:contextualSpacing/>
              <w:jc w:val="center"/>
              <w:rPr>
                <w:sz w:val="24"/>
                <w:szCs w:val="24"/>
              </w:rPr>
            </w:pPr>
          </w:p>
        </w:tc>
        <w:tc>
          <w:tcPr>
            <w:tcW w:w="473" w:type="pct"/>
            <w:vAlign w:val="center"/>
          </w:tcPr>
          <w:p w:rsidR="00EB5FDF" w:rsidRPr="00557453" w:rsidRDefault="00EB5FDF" w:rsidP="00191816">
            <w:pPr>
              <w:contextualSpacing/>
              <w:jc w:val="center"/>
              <w:rPr>
                <w:sz w:val="24"/>
                <w:szCs w:val="24"/>
              </w:rPr>
            </w:pPr>
          </w:p>
        </w:tc>
      </w:tr>
      <w:tr w:rsidR="00EB5FDF" w:rsidRPr="00557453" w:rsidTr="00A81194">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23.</w:t>
            </w:r>
          </w:p>
        </w:tc>
        <w:tc>
          <w:tcPr>
            <w:tcW w:w="189" w:type="pct"/>
            <w:vAlign w:val="center"/>
          </w:tcPr>
          <w:p w:rsidR="00EB5FDF" w:rsidRPr="00557453" w:rsidRDefault="00EB5FDF" w:rsidP="00191816">
            <w:pPr>
              <w:contextualSpacing/>
              <w:jc w:val="center"/>
              <w:rPr>
                <w:sz w:val="24"/>
                <w:szCs w:val="24"/>
              </w:rPr>
            </w:pPr>
          </w:p>
        </w:tc>
        <w:tc>
          <w:tcPr>
            <w:tcW w:w="3323" w:type="pct"/>
            <w:vAlign w:val="bottom"/>
          </w:tcPr>
          <w:p w:rsidR="00EB5FDF" w:rsidRPr="00557453" w:rsidRDefault="00EB5FDF" w:rsidP="00191816">
            <w:pPr>
              <w:contextualSpacing/>
              <w:jc w:val="both"/>
              <w:rPr>
                <w:sz w:val="24"/>
                <w:szCs w:val="24"/>
              </w:rPr>
            </w:pPr>
            <w:r w:rsidRPr="00557453">
              <w:rPr>
                <w:sz w:val="24"/>
                <w:szCs w:val="24"/>
              </w:rPr>
              <w:t xml:space="preserve">Write about Inter-governmental Panel on Climate Change (IPCC). </w:t>
            </w:r>
          </w:p>
        </w:tc>
        <w:tc>
          <w:tcPr>
            <w:tcW w:w="388" w:type="pct"/>
            <w:vAlign w:val="center"/>
          </w:tcPr>
          <w:p w:rsidR="00EB5FDF" w:rsidRPr="00557453" w:rsidRDefault="00EB5FDF" w:rsidP="00191816">
            <w:pPr>
              <w:contextualSpacing/>
              <w:jc w:val="center"/>
              <w:rPr>
                <w:sz w:val="24"/>
                <w:szCs w:val="24"/>
              </w:rPr>
            </w:pPr>
            <w:r w:rsidRPr="00557453">
              <w:rPr>
                <w:sz w:val="24"/>
                <w:szCs w:val="24"/>
              </w:rPr>
              <w:t>CO6</w:t>
            </w:r>
          </w:p>
        </w:tc>
        <w:tc>
          <w:tcPr>
            <w:tcW w:w="355" w:type="pct"/>
            <w:vAlign w:val="center"/>
          </w:tcPr>
          <w:p w:rsidR="00EB5FDF" w:rsidRPr="00557453" w:rsidRDefault="00EB5FDF" w:rsidP="00191816">
            <w:pPr>
              <w:contextualSpacing/>
              <w:jc w:val="center"/>
              <w:rPr>
                <w:sz w:val="24"/>
                <w:szCs w:val="24"/>
              </w:rPr>
            </w:pPr>
            <w:r w:rsidRPr="00557453">
              <w:rPr>
                <w:sz w:val="24"/>
                <w:szCs w:val="24"/>
              </w:rPr>
              <w:t>A</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trHeight w:val="300"/>
        </w:trPr>
        <w:tc>
          <w:tcPr>
            <w:tcW w:w="5000" w:type="pct"/>
            <w:gridSpan w:val="6"/>
            <w:vAlign w:val="center"/>
          </w:tcPr>
          <w:p w:rsidR="00EB5FDF" w:rsidRPr="00557453" w:rsidRDefault="00EB5FDF" w:rsidP="00A81194">
            <w:pPr>
              <w:contextualSpacing/>
              <w:jc w:val="center"/>
              <w:rPr>
                <w:b/>
                <w:bCs/>
                <w:sz w:val="24"/>
                <w:szCs w:val="24"/>
              </w:rPr>
            </w:pPr>
            <w:r w:rsidRPr="00557453">
              <w:rPr>
                <w:b/>
                <w:bCs/>
                <w:sz w:val="24"/>
                <w:szCs w:val="24"/>
              </w:rPr>
              <w:t>COMPULSORY QUESTION</w:t>
            </w:r>
          </w:p>
        </w:tc>
      </w:tr>
      <w:tr w:rsidR="00EB5FDF" w:rsidRPr="00557453" w:rsidTr="00191816">
        <w:trPr>
          <w:trHeight w:val="396"/>
        </w:trPr>
        <w:tc>
          <w:tcPr>
            <w:tcW w:w="272" w:type="pct"/>
            <w:vAlign w:val="center"/>
          </w:tcPr>
          <w:p w:rsidR="00EB5FDF" w:rsidRPr="00557453" w:rsidRDefault="00EB5FDF" w:rsidP="00191816">
            <w:pPr>
              <w:contextualSpacing/>
              <w:jc w:val="center"/>
              <w:rPr>
                <w:sz w:val="24"/>
                <w:szCs w:val="24"/>
              </w:rPr>
            </w:pPr>
            <w:r w:rsidRPr="00557453">
              <w:rPr>
                <w:sz w:val="24"/>
                <w:szCs w:val="24"/>
              </w:rPr>
              <w:t>24.</w:t>
            </w:r>
          </w:p>
        </w:tc>
        <w:tc>
          <w:tcPr>
            <w:tcW w:w="189" w:type="pct"/>
            <w:vAlign w:val="center"/>
          </w:tcPr>
          <w:p w:rsidR="00EB5FDF" w:rsidRPr="00557453" w:rsidRDefault="00EB5FDF" w:rsidP="00191816">
            <w:pPr>
              <w:contextualSpacing/>
              <w:jc w:val="center"/>
              <w:rPr>
                <w:sz w:val="24"/>
                <w:szCs w:val="24"/>
              </w:rPr>
            </w:pPr>
          </w:p>
        </w:tc>
        <w:tc>
          <w:tcPr>
            <w:tcW w:w="3323" w:type="pct"/>
            <w:vAlign w:val="center"/>
          </w:tcPr>
          <w:p w:rsidR="00EB5FDF" w:rsidRPr="00557453" w:rsidRDefault="00EB5FDF" w:rsidP="00191816">
            <w:pPr>
              <w:contextualSpacing/>
              <w:rPr>
                <w:sz w:val="24"/>
                <w:szCs w:val="24"/>
              </w:rPr>
            </w:pPr>
            <w:r w:rsidRPr="00557453">
              <w:rPr>
                <w:sz w:val="24"/>
                <w:szCs w:val="24"/>
              </w:rPr>
              <w:t>Explain International agreements and protocols.</w:t>
            </w:r>
          </w:p>
        </w:tc>
        <w:tc>
          <w:tcPr>
            <w:tcW w:w="388" w:type="pct"/>
            <w:vAlign w:val="center"/>
          </w:tcPr>
          <w:p w:rsidR="00EB5FDF" w:rsidRPr="00557453" w:rsidRDefault="00EB5FDF" w:rsidP="00191816">
            <w:pPr>
              <w:contextualSpacing/>
              <w:jc w:val="center"/>
              <w:rPr>
                <w:sz w:val="24"/>
                <w:szCs w:val="24"/>
              </w:rPr>
            </w:pPr>
            <w:r w:rsidRPr="00557453">
              <w:rPr>
                <w:sz w:val="24"/>
                <w:szCs w:val="24"/>
              </w:rPr>
              <w:t>CO6</w:t>
            </w:r>
          </w:p>
        </w:tc>
        <w:tc>
          <w:tcPr>
            <w:tcW w:w="355" w:type="pct"/>
            <w:vAlign w:val="center"/>
          </w:tcPr>
          <w:p w:rsidR="00EB5FDF" w:rsidRPr="00557453" w:rsidRDefault="00EB5FDF" w:rsidP="00191816">
            <w:pPr>
              <w:contextualSpacing/>
              <w:jc w:val="center"/>
              <w:rPr>
                <w:sz w:val="24"/>
                <w:szCs w:val="24"/>
              </w:rPr>
            </w:pPr>
            <w:r w:rsidRPr="00557453">
              <w:rPr>
                <w:sz w:val="24"/>
                <w:szCs w:val="24"/>
              </w:rPr>
              <w:t>U</w:t>
            </w:r>
          </w:p>
        </w:tc>
        <w:tc>
          <w:tcPr>
            <w:tcW w:w="473" w:type="pct"/>
            <w:vAlign w:val="center"/>
          </w:tcPr>
          <w:p w:rsidR="00EB5FDF" w:rsidRPr="00557453" w:rsidRDefault="00EB5FDF" w:rsidP="00191816">
            <w:pPr>
              <w:contextualSpacing/>
              <w:jc w:val="center"/>
              <w:rPr>
                <w:sz w:val="24"/>
                <w:szCs w:val="24"/>
              </w:rPr>
            </w:pPr>
            <w:r w:rsidRPr="00557453">
              <w:rPr>
                <w:sz w:val="24"/>
                <w:szCs w:val="24"/>
              </w:rPr>
              <w:t>12</w:t>
            </w:r>
          </w:p>
        </w:tc>
      </w:tr>
    </w:tbl>
    <w:p w:rsidR="00EB5FDF" w:rsidRPr="00557453" w:rsidRDefault="00EB5FDF" w:rsidP="00A81194">
      <w:pPr>
        <w:contextualSpacing/>
      </w:pPr>
      <w:r w:rsidRPr="00557453">
        <w:rPr>
          <w:b/>
          <w:bCs/>
        </w:rPr>
        <w:t>CO</w:t>
      </w:r>
      <w:r w:rsidRPr="00557453">
        <w:t xml:space="preserve"> – COURSE OUTCOME</w:t>
      </w:r>
      <w:r w:rsidRPr="00557453">
        <w:tab/>
      </w:r>
      <w:r w:rsidRPr="00557453">
        <w:tab/>
      </w:r>
      <w:r w:rsidRPr="00557453">
        <w:tab/>
      </w:r>
      <w:r w:rsidRPr="00557453">
        <w:tab/>
      </w:r>
      <w:r w:rsidRPr="00557453">
        <w:tab/>
      </w:r>
      <w:r w:rsidRPr="00557453">
        <w:rPr>
          <w:b/>
          <w:bCs/>
        </w:rPr>
        <w:t>BL</w:t>
      </w:r>
      <w:r w:rsidRPr="00557453">
        <w:t xml:space="preserve"> – BLOOM’S LEVEL</w:t>
      </w:r>
    </w:p>
    <w:p w:rsidR="00EB5FDF" w:rsidRPr="00557453" w:rsidRDefault="00EB5FDF"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EB5FDF" w:rsidRPr="00557453" w:rsidTr="00A81194">
        <w:trPr>
          <w:trHeight w:val="280"/>
        </w:trPr>
        <w:tc>
          <w:tcPr>
            <w:tcW w:w="862" w:type="dxa"/>
          </w:tcPr>
          <w:p w:rsidR="00EB5FDF" w:rsidRPr="00557453" w:rsidRDefault="00EB5FDF" w:rsidP="00A81194">
            <w:pPr>
              <w:contextualSpacing/>
              <w:rPr>
                <w:sz w:val="24"/>
                <w:szCs w:val="24"/>
              </w:rPr>
            </w:pPr>
          </w:p>
        </w:tc>
        <w:tc>
          <w:tcPr>
            <w:tcW w:w="9621" w:type="dxa"/>
          </w:tcPr>
          <w:p w:rsidR="00EB5FDF" w:rsidRPr="00557453" w:rsidRDefault="00EB5FDF" w:rsidP="00A81194">
            <w:pPr>
              <w:contextualSpacing/>
              <w:jc w:val="center"/>
              <w:rPr>
                <w:b/>
                <w:sz w:val="24"/>
                <w:szCs w:val="24"/>
              </w:rPr>
            </w:pPr>
            <w:r w:rsidRPr="00557453">
              <w:rPr>
                <w:b/>
                <w:sz w:val="24"/>
                <w:szCs w:val="24"/>
              </w:rPr>
              <w:t>COURSE OUTCOMES</w:t>
            </w:r>
          </w:p>
        </w:tc>
      </w:tr>
      <w:tr w:rsidR="00EB5FDF" w:rsidRPr="00557453" w:rsidTr="00191816">
        <w:trPr>
          <w:trHeight w:val="280"/>
        </w:trPr>
        <w:tc>
          <w:tcPr>
            <w:tcW w:w="862" w:type="dxa"/>
          </w:tcPr>
          <w:p w:rsidR="00EB5FDF" w:rsidRPr="00557453" w:rsidRDefault="00EB5FDF" w:rsidP="00191816">
            <w:pPr>
              <w:contextualSpacing/>
              <w:rPr>
                <w:bCs/>
                <w:sz w:val="24"/>
                <w:szCs w:val="24"/>
              </w:rPr>
            </w:pPr>
            <w:r w:rsidRPr="00557453">
              <w:rPr>
                <w:bCs/>
                <w:sz w:val="24"/>
                <w:szCs w:val="24"/>
              </w:rPr>
              <w:t>CO1</w:t>
            </w:r>
          </w:p>
        </w:tc>
        <w:tc>
          <w:tcPr>
            <w:tcW w:w="9621" w:type="dxa"/>
          </w:tcPr>
          <w:p w:rsidR="00EB5FDF" w:rsidRPr="00557453" w:rsidRDefault="00EB5FDF" w:rsidP="00191816">
            <w:pPr>
              <w:ind w:left="-71"/>
              <w:jc w:val="both"/>
              <w:rPr>
                <w:sz w:val="24"/>
                <w:szCs w:val="24"/>
              </w:rPr>
            </w:pPr>
            <w:r w:rsidRPr="00557453">
              <w:rPr>
                <w:sz w:val="24"/>
                <w:szCs w:val="24"/>
              </w:rPr>
              <w:t>Understand the climate and its change</w:t>
            </w:r>
          </w:p>
        </w:tc>
      </w:tr>
      <w:tr w:rsidR="00EB5FDF" w:rsidRPr="00557453" w:rsidTr="00191816">
        <w:trPr>
          <w:trHeight w:val="280"/>
        </w:trPr>
        <w:tc>
          <w:tcPr>
            <w:tcW w:w="862" w:type="dxa"/>
          </w:tcPr>
          <w:p w:rsidR="00EB5FDF" w:rsidRPr="00557453" w:rsidRDefault="00EB5FDF" w:rsidP="00191816">
            <w:pPr>
              <w:contextualSpacing/>
              <w:rPr>
                <w:bCs/>
                <w:sz w:val="24"/>
                <w:szCs w:val="24"/>
              </w:rPr>
            </w:pPr>
            <w:r w:rsidRPr="00557453">
              <w:rPr>
                <w:bCs/>
                <w:sz w:val="24"/>
                <w:szCs w:val="24"/>
              </w:rPr>
              <w:t>CO2</w:t>
            </w:r>
          </w:p>
        </w:tc>
        <w:tc>
          <w:tcPr>
            <w:tcW w:w="9621" w:type="dxa"/>
          </w:tcPr>
          <w:p w:rsidR="00EB5FDF" w:rsidRPr="00557453" w:rsidRDefault="00EB5FDF" w:rsidP="00191816">
            <w:pPr>
              <w:ind w:left="-71"/>
              <w:jc w:val="both"/>
              <w:rPr>
                <w:sz w:val="24"/>
                <w:szCs w:val="24"/>
              </w:rPr>
            </w:pPr>
            <w:r w:rsidRPr="00557453">
              <w:rPr>
                <w:sz w:val="24"/>
                <w:szCs w:val="24"/>
              </w:rPr>
              <w:t>List the factors affecting global climate change</w:t>
            </w:r>
          </w:p>
        </w:tc>
      </w:tr>
      <w:tr w:rsidR="00EB5FDF" w:rsidRPr="00557453" w:rsidTr="00191816">
        <w:trPr>
          <w:trHeight w:val="280"/>
        </w:trPr>
        <w:tc>
          <w:tcPr>
            <w:tcW w:w="862" w:type="dxa"/>
          </w:tcPr>
          <w:p w:rsidR="00EB5FDF" w:rsidRPr="00557453" w:rsidRDefault="00EB5FDF" w:rsidP="00191816">
            <w:pPr>
              <w:contextualSpacing/>
              <w:rPr>
                <w:bCs/>
                <w:sz w:val="24"/>
                <w:szCs w:val="24"/>
              </w:rPr>
            </w:pPr>
            <w:r w:rsidRPr="00557453">
              <w:rPr>
                <w:bCs/>
                <w:sz w:val="24"/>
                <w:szCs w:val="24"/>
              </w:rPr>
              <w:t>CO3</w:t>
            </w:r>
          </w:p>
        </w:tc>
        <w:tc>
          <w:tcPr>
            <w:tcW w:w="9621" w:type="dxa"/>
          </w:tcPr>
          <w:p w:rsidR="00EB5FDF" w:rsidRPr="00557453" w:rsidRDefault="00EB5FDF" w:rsidP="00191816">
            <w:pPr>
              <w:ind w:left="-60"/>
              <w:jc w:val="both"/>
              <w:rPr>
                <w:sz w:val="24"/>
                <w:szCs w:val="24"/>
              </w:rPr>
            </w:pPr>
            <w:r w:rsidRPr="00557453">
              <w:rPr>
                <w:sz w:val="24"/>
                <w:szCs w:val="24"/>
              </w:rPr>
              <w:t>Analyze the impacts of global climate change</w:t>
            </w:r>
          </w:p>
        </w:tc>
      </w:tr>
      <w:tr w:rsidR="00EB5FDF" w:rsidRPr="00557453" w:rsidTr="00191816">
        <w:trPr>
          <w:trHeight w:val="280"/>
        </w:trPr>
        <w:tc>
          <w:tcPr>
            <w:tcW w:w="862" w:type="dxa"/>
          </w:tcPr>
          <w:p w:rsidR="00EB5FDF" w:rsidRPr="00557453" w:rsidRDefault="00EB5FDF" w:rsidP="00191816">
            <w:pPr>
              <w:contextualSpacing/>
              <w:rPr>
                <w:bCs/>
                <w:sz w:val="24"/>
                <w:szCs w:val="24"/>
              </w:rPr>
            </w:pPr>
            <w:r w:rsidRPr="00557453">
              <w:rPr>
                <w:bCs/>
                <w:sz w:val="24"/>
                <w:szCs w:val="24"/>
              </w:rPr>
              <w:t>CO4</w:t>
            </w:r>
          </w:p>
        </w:tc>
        <w:tc>
          <w:tcPr>
            <w:tcW w:w="9621" w:type="dxa"/>
          </w:tcPr>
          <w:p w:rsidR="00EB5FDF" w:rsidRPr="00557453" w:rsidRDefault="00EB5FDF" w:rsidP="00191816">
            <w:pPr>
              <w:ind w:left="-71"/>
              <w:jc w:val="both"/>
              <w:rPr>
                <w:sz w:val="24"/>
                <w:szCs w:val="24"/>
              </w:rPr>
            </w:pPr>
            <w:r w:rsidRPr="00557453">
              <w:rPr>
                <w:sz w:val="24"/>
                <w:szCs w:val="24"/>
              </w:rPr>
              <w:t>Explain the importance of climate change in various fields</w:t>
            </w:r>
          </w:p>
        </w:tc>
      </w:tr>
      <w:tr w:rsidR="00EB5FDF" w:rsidRPr="00557453" w:rsidTr="00191816">
        <w:trPr>
          <w:trHeight w:val="280"/>
        </w:trPr>
        <w:tc>
          <w:tcPr>
            <w:tcW w:w="862" w:type="dxa"/>
          </w:tcPr>
          <w:p w:rsidR="00EB5FDF" w:rsidRPr="00557453" w:rsidRDefault="00EB5FDF" w:rsidP="00191816">
            <w:pPr>
              <w:contextualSpacing/>
              <w:rPr>
                <w:bCs/>
                <w:sz w:val="24"/>
                <w:szCs w:val="24"/>
              </w:rPr>
            </w:pPr>
            <w:r w:rsidRPr="00557453">
              <w:rPr>
                <w:bCs/>
                <w:sz w:val="24"/>
                <w:szCs w:val="24"/>
              </w:rPr>
              <w:t>CO5</w:t>
            </w:r>
          </w:p>
        </w:tc>
        <w:tc>
          <w:tcPr>
            <w:tcW w:w="9621" w:type="dxa"/>
          </w:tcPr>
          <w:p w:rsidR="00EB5FDF" w:rsidRPr="00557453" w:rsidRDefault="00EB5FDF" w:rsidP="00191816">
            <w:pPr>
              <w:ind w:left="-60"/>
              <w:jc w:val="both"/>
              <w:rPr>
                <w:sz w:val="24"/>
                <w:szCs w:val="24"/>
              </w:rPr>
            </w:pPr>
            <w:r w:rsidRPr="00557453">
              <w:rPr>
                <w:sz w:val="24"/>
                <w:szCs w:val="24"/>
              </w:rPr>
              <w:t>Develop Climate Change Models</w:t>
            </w:r>
          </w:p>
        </w:tc>
      </w:tr>
      <w:tr w:rsidR="00EB5FDF" w:rsidRPr="00557453" w:rsidTr="00191816">
        <w:trPr>
          <w:trHeight w:val="280"/>
        </w:trPr>
        <w:tc>
          <w:tcPr>
            <w:tcW w:w="862" w:type="dxa"/>
          </w:tcPr>
          <w:p w:rsidR="00EB5FDF" w:rsidRPr="00557453" w:rsidRDefault="00EB5FDF" w:rsidP="00191816">
            <w:pPr>
              <w:contextualSpacing/>
              <w:rPr>
                <w:bCs/>
                <w:sz w:val="24"/>
                <w:szCs w:val="24"/>
              </w:rPr>
            </w:pPr>
            <w:r w:rsidRPr="00557453">
              <w:rPr>
                <w:bCs/>
                <w:sz w:val="24"/>
                <w:szCs w:val="24"/>
              </w:rPr>
              <w:t>CO6</w:t>
            </w:r>
          </w:p>
        </w:tc>
        <w:tc>
          <w:tcPr>
            <w:tcW w:w="9621" w:type="dxa"/>
          </w:tcPr>
          <w:p w:rsidR="00EB5FDF" w:rsidRPr="00557453" w:rsidRDefault="00EB5FDF" w:rsidP="00191816">
            <w:pPr>
              <w:ind w:left="-71"/>
              <w:jc w:val="both"/>
              <w:rPr>
                <w:sz w:val="24"/>
                <w:szCs w:val="24"/>
              </w:rPr>
            </w:pPr>
            <w:r w:rsidRPr="00557453">
              <w:rPr>
                <w:sz w:val="24"/>
                <w:szCs w:val="24"/>
              </w:rPr>
              <w:t>Study the impacts of climate change across the Globe</w:t>
            </w:r>
          </w:p>
        </w:tc>
      </w:tr>
    </w:tbl>
    <w:p w:rsidR="00EB5FDF" w:rsidRPr="00557453" w:rsidRDefault="00EB5FDF"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EB5FDF" w:rsidRPr="00557453" w:rsidTr="00A81194">
        <w:trPr>
          <w:jc w:val="center"/>
        </w:trPr>
        <w:tc>
          <w:tcPr>
            <w:tcW w:w="10348" w:type="dxa"/>
            <w:gridSpan w:val="8"/>
          </w:tcPr>
          <w:p w:rsidR="00EB5FDF" w:rsidRPr="00557453" w:rsidRDefault="00EB5FDF" w:rsidP="00A81194">
            <w:pPr>
              <w:contextualSpacing/>
              <w:jc w:val="center"/>
              <w:rPr>
                <w:b/>
                <w:sz w:val="24"/>
                <w:szCs w:val="24"/>
              </w:rPr>
            </w:pPr>
            <w:r w:rsidRPr="00557453">
              <w:rPr>
                <w:b/>
                <w:sz w:val="24"/>
                <w:szCs w:val="24"/>
              </w:rPr>
              <w:t>Assessment Pattern as per Bloom’s Taxonomy</w:t>
            </w:r>
          </w:p>
        </w:tc>
      </w:tr>
      <w:tr w:rsidR="00EB5FDF" w:rsidRPr="00557453" w:rsidTr="00A81194">
        <w:trPr>
          <w:jc w:val="center"/>
        </w:trPr>
        <w:tc>
          <w:tcPr>
            <w:tcW w:w="1560" w:type="dxa"/>
          </w:tcPr>
          <w:p w:rsidR="00EB5FDF" w:rsidRPr="00557453" w:rsidRDefault="00EB5FDF" w:rsidP="00A81194">
            <w:pPr>
              <w:contextualSpacing/>
              <w:jc w:val="center"/>
              <w:rPr>
                <w:b/>
                <w:bCs/>
                <w:sz w:val="24"/>
                <w:szCs w:val="24"/>
              </w:rPr>
            </w:pPr>
            <w:r w:rsidRPr="00557453">
              <w:rPr>
                <w:b/>
                <w:bCs/>
                <w:sz w:val="24"/>
                <w:szCs w:val="24"/>
              </w:rPr>
              <w:t>CO / P</w:t>
            </w:r>
          </w:p>
        </w:tc>
        <w:tc>
          <w:tcPr>
            <w:tcW w:w="1417" w:type="dxa"/>
          </w:tcPr>
          <w:p w:rsidR="00EB5FDF" w:rsidRPr="00557453" w:rsidRDefault="00EB5FDF" w:rsidP="00A81194">
            <w:pPr>
              <w:contextualSpacing/>
              <w:jc w:val="center"/>
              <w:rPr>
                <w:b/>
                <w:sz w:val="24"/>
                <w:szCs w:val="24"/>
              </w:rPr>
            </w:pPr>
            <w:r w:rsidRPr="00557453">
              <w:rPr>
                <w:b/>
                <w:sz w:val="24"/>
                <w:szCs w:val="24"/>
              </w:rPr>
              <w:t>R</w:t>
            </w:r>
          </w:p>
        </w:tc>
        <w:tc>
          <w:tcPr>
            <w:tcW w:w="1276" w:type="dxa"/>
          </w:tcPr>
          <w:p w:rsidR="00EB5FDF" w:rsidRPr="00557453" w:rsidRDefault="00EB5FDF" w:rsidP="00A81194">
            <w:pPr>
              <w:contextualSpacing/>
              <w:jc w:val="center"/>
              <w:rPr>
                <w:b/>
                <w:sz w:val="24"/>
                <w:szCs w:val="24"/>
              </w:rPr>
            </w:pPr>
            <w:r w:rsidRPr="00557453">
              <w:rPr>
                <w:b/>
                <w:sz w:val="24"/>
                <w:szCs w:val="24"/>
              </w:rPr>
              <w:t>U</w:t>
            </w:r>
          </w:p>
        </w:tc>
        <w:tc>
          <w:tcPr>
            <w:tcW w:w="1134" w:type="dxa"/>
          </w:tcPr>
          <w:p w:rsidR="00EB5FDF" w:rsidRPr="00557453" w:rsidRDefault="00EB5FDF" w:rsidP="00A81194">
            <w:pPr>
              <w:contextualSpacing/>
              <w:jc w:val="center"/>
              <w:rPr>
                <w:b/>
                <w:sz w:val="24"/>
                <w:szCs w:val="24"/>
              </w:rPr>
            </w:pPr>
            <w:r w:rsidRPr="00557453">
              <w:rPr>
                <w:b/>
                <w:sz w:val="24"/>
                <w:szCs w:val="24"/>
              </w:rPr>
              <w:t>A</w:t>
            </w:r>
          </w:p>
        </w:tc>
        <w:tc>
          <w:tcPr>
            <w:tcW w:w="1418" w:type="dxa"/>
          </w:tcPr>
          <w:p w:rsidR="00EB5FDF" w:rsidRPr="00557453" w:rsidRDefault="00EB5FDF" w:rsidP="00A81194">
            <w:pPr>
              <w:contextualSpacing/>
              <w:jc w:val="center"/>
              <w:rPr>
                <w:b/>
                <w:sz w:val="24"/>
                <w:szCs w:val="24"/>
              </w:rPr>
            </w:pPr>
            <w:r w:rsidRPr="00557453">
              <w:rPr>
                <w:b/>
                <w:sz w:val="24"/>
                <w:szCs w:val="24"/>
              </w:rPr>
              <w:t>An</w:t>
            </w:r>
          </w:p>
        </w:tc>
        <w:tc>
          <w:tcPr>
            <w:tcW w:w="708" w:type="dxa"/>
          </w:tcPr>
          <w:p w:rsidR="00EB5FDF" w:rsidRPr="00557453" w:rsidRDefault="00EB5FDF" w:rsidP="00A81194">
            <w:pPr>
              <w:contextualSpacing/>
              <w:jc w:val="center"/>
              <w:rPr>
                <w:b/>
                <w:sz w:val="24"/>
                <w:szCs w:val="24"/>
              </w:rPr>
            </w:pPr>
            <w:r w:rsidRPr="00557453">
              <w:rPr>
                <w:b/>
                <w:sz w:val="24"/>
                <w:szCs w:val="24"/>
              </w:rPr>
              <w:t>E</w:t>
            </w:r>
          </w:p>
        </w:tc>
        <w:tc>
          <w:tcPr>
            <w:tcW w:w="1134" w:type="dxa"/>
          </w:tcPr>
          <w:p w:rsidR="00EB5FDF" w:rsidRPr="00557453" w:rsidRDefault="00EB5FDF" w:rsidP="00A81194">
            <w:pPr>
              <w:contextualSpacing/>
              <w:jc w:val="center"/>
              <w:rPr>
                <w:b/>
                <w:sz w:val="24"/>
                <w:szCs w:val="24"/>
              </w:rPr>
            </w:pPr>
            <w:r w:rsidRPr="00557453">
              <w:rPr>
                <w:b/>
                <w:sz w:val="24"/>
                <w:szCs w:val="24"/>
              </w:rPr>
              <w:t>C</w:t>
            </w:r>
          </w:p>
        </w:tc>
        <w:tc>
          <w:tcPr>
            <w:tcW w:w="1701" w:type="dxa"/>
          </w:tcPr>
          <w:p w:rsidR="00EB5FDF" w:rsidRPr="00557453" w:rsidRDefault="00EB5FDF" w:rsidP="00A81194">
            <w:pPr>
              <w:contextualSpacing/>
              <w:jc w:val="center"/>
              <w:rPr>
                <w:b/>
                <w:sz w:val="24"/>
                <w:szCs w:val="24"/>
              </w:rPr>
            </w:pPr>
            <w:r w:rsidRPr="00557453">
              <w:rPr>
                <w:b/>
                <w:sz w:val="24"/>
                <w:szCs w:val="24"/>
              </w:rPr>
              <w:t>Total</w:t>
            </w:r>
          </w:p>
        </w:tc>
      </w:tr>
      <w:tr w:rsidR="00EB5FDF" w:rsidRPr="00557453" w:rsidTr="00A81194">
        <w:trPr>
          <w:jc w:val="center"/>
        </w:trPr>
        <w:tc>
          <w:tcPr>
            <w:tcW w:w="1560" w:type="dxa"/>
          </w:tcPr>
          <w:p w:rsidR="00EB5FDF" w:rsidRPr="00557453" w:rsidRDefault="00EB5FDF" w:rsidP="00191816">
            <w:pPr>
              <w:contextualSpacing/>
              <w:jc w:val="center"/>
              <w:rPr>
                <w:bCs/>
                <w:sz w:val="24"/>
                <w:szCs w:val="24"/>
              </w:rPr>
            </w:pPr>
            <w:r w:rsidRPr="00557453">
              <w:rPr>
                <w:bCs/>
                <w:sz w:val="24"/>
                <w:szCs w:val="24"/>
              </w:rPr>
              <w:t>CO1</w:t>
            </w:r>
          </w:p>
        </w:tc>
        <w:tc>
          <w:tcPr>
            <w:tcW w:w="1417" w:type="dxa"/>
          </w:tcPr>
          <w:p w:rsidR="00EB5FDF" w:rsidRPr="00557453" w:rsidRDefault="00EB5FDF" w:rsidP="00191816">
            <w:pPr>
              <w:contextualSpacing/>
              <w:jc w:val="center"/>
              <w:rPr>
                <w:sz w:val="24"/>
                <w:szCs w:val="24"/>
              </w:rPr>
            </w:pPr>
            <w:r w:rsidRPr="00557453">
              <w:rPr>
                <w:sz w:val="24"/>
                <w:szCs w:val="24"/>
              </w:rPr>
              <w:t>6</w:t>
            </w:r>
          </w:p>
        </w:tc>
        <w:tc>
          <w:tcPr>
            <w:tcW w:w="1276" w:type="dxa"/>
          </w:tcPr>
          <w:p w:rsidR="00EB5FDF" w:rsidRPr="00557453" w:rsidRDefault="00EB5FDF" w:rsidP="00191816">
            <w:pPr>
              <w:contextualSpacing/>
              <w:jc w:val="center"/>
              <w:rPr>
                <w:sz w:val="24"/>
                <w:szCs w:val="24"/>
              </w:rPr>
            </w:pPr>
            <w:r w:rsidRPr="00557453">
              <w:rPr>
                <w:sz w:val="24"/>
                <w:szCs w:val="24"/>
              </w:rPr>
              <w:t>15</w:t>
            </w:r>
          </w:p>
        </w:tc>
        <w:tc>
          <w:tcPr>
            <w:tcW w:w="1134" w:type="dxa"/>
          </w:tcPr>
          <w:p w:rsidR="00EB5FDF" w:rsidRPr="00557453" w:rsidRDefault="00EB5FDF" w:rsidP="00191816">
            <w:pPr>
              <w:contextualSpacing/>
              <w:jc w:val="center"/>
              <w:rPr>
                <w:sz w:val="24"/>
                <w:szCs w:val="24"/>
              </w:rPr>
            </w:pPr>
            <w:r w:rsidRPr="00557453">
              <w:rPr>
                <w:sz w:val="24"/>
                <w:szCs w:val="24"/>
              </w:rPr>
              <w:t>-</w:t>
            </w:r>
          </w:p>
        </w:tc>
        <w:tc>
          <w:tcPr>
            <w:tcW w:w="1418" w:type="dxa"/>
          </w:tcPr>
          <w:p w:rsidR="00EB5FDF" w:rsidRPr="00557453" w:rsidRDefault="00EB5FDF" w:rsidP="00191816">
            <w:pPr>
              <w:jc w:val="center"/>
              <w:rPr>
                <w:sz w:val="24"/>
                <w:szCs w:val="24"/>
              </w:rPr>
            </w:pPr>
            <w:r w:rsidRPr="00557453">
              <w:rPr>
                <w:sz w:val="24"/>
                <w:szCs w:val="24"/>
              </w:rPr>
              <w:t>-</w:t>
            </w:r>
          </w:p>
        </w:tc>
        <w:tc>
          <w:tcPr>
            <w:tcW w:w="708" w:type="dxa"/>
          </w:tcPr>
          <w:p w:rsidR="00EB5FDF" w:rsidRPr="00557453" w:rsidRDefault="00EB5FDF" w:rsidP="00191816">
            <w:pPr>
              <w:jc w:val="center"/>
              <w:rPr>
                <w:sz w:val="24"/>
                <w:szCs w:val="24"/>
              </w:rPr>
            </w:pPr>
            <w:r w:rsidRPr="00557453">
              <w:rPr>
                <w:sz w:val="24"/>
                <w:szCs w:val="24"/>
              </w:rPr>
              <w:t>-</w:t>
            </w:r>
          </w:p>
        </w:tc>
        <w:tc>
          <w:tcPr>
            <w:tcW w:w="1134" w:type="dxa"/>
          </w:tcPr>
          <w:p w:rsidR="00EB5FDF" w:rsidRPr="00557453" w:rsidRDefault="00EB5FDF" w:rsidP="00191816">
            <w:pPr>
              <w:jc w:val="center"/>
              <w:rPr>
                <w:sz w:val="24"/>
                <w:szCs w:val="24"/>
              </w:rPr>
            </w:pPr>
            <w:r w:rsidRPr="00557453">
              <w:rPr>
                <w:sz w:val="24"/>
                <w:szCs w:val="24"/>
              </w:rPr>
              <w:t>-</w:t>
            </w:r>
          </w:p>
        </w:tc>
        <w:tc>
          <w:tcPr>
            <w:tcW w:w="1701" w:type="dxa"/>
          </w:tcPr>
          <w:p w:rsidR="00EB5FDF" w:rsidRPr="00557453" w:rsidRDefault="00EB5FDF" w:rsidP="00191816">
            <w:pPr>
              <w:contextualSpacing/>
              <w:jc w:val="center"/>
              <w:rPr>
                <w:sz w:val="24"/>
                <w:szCs w:val="24"/>
              </w:rPr>
            </w:pPr>
            <w:r w:rsidRPr="00557453">
              <w:rPr>
                <w:sz w:val="24"/>
                <w:szCs w:val="24"/>
              </w:rPr>
              <w:t>21</w:t>
            </w:r>
          </w:p>
        </w:tc>
      </w:tr>
      <w:tr w:rsidR="00EB5FDF" w:rsidRPr="00557453" w:rsidTr="00A81194">
        <w:trPr>
          <w:jc w:val="center"/>
        </w:trPr>
        <w:tc>
          <w:tcPr>
            <w:tcW w:w="1560" w:type="dxa"/>
          </w:tcPr>
          <w:p w:rsidR="00EB5FDF" w:rsidRPr="00557453" w:rsidRDefault="00EB5FDF" w:rsidP="00191816">
            <w:pPr>
              <w:contextualSpacing/>
              <w:jc w:val="center"/>
              <w:rPr>
                <w:bCs/>
                <w:sz w:val="24"/>
                <w:szCs w:val="24"/>
              </w:rPr>
            </w:pPr>
            <w:r w:rsidRPr="00557453">
              <w:rPr>
                <w:bCs/>
                <w:sz w:val="24"/>
                <w:szCs w:val="24"/>
              </w:rPr>
              <w:t>CO2</w:t>
            </w:r>
          </w:p>
        </w:tc>
        <w:tc>
          <w:tcPr>
            <w:tcW w:w="1417" w:type="dxa"/>
          </w:tcPr>
          <w:p w:rsidR="00EB5FDF" w:rsidRPr="00557453" w:rsidRDefault="00EB5FDF" w:rsidP="00191816">
            <w:pPr>
              <w:contextualSpacing/>
              <w:jc w:val="center"/>
              <w:rPr>
                <w:sz w:val="24"/>
                <w:szCs w:val="24"/>
              </w:rPr>
            </w:pPr>
            <w:r w:rsidRPr="00557453">
              <w:rPr>
                <w:sz w:val="24"/>
                <w:szCs w:val="24"/>
              </w:rPr>
              <w:t>2</w:t>
            </w:r>
          </w:p>
        </w:tc>
        <w:tc>
          <w:tcPr>
            <w:tcW w:w="1276" w:type="dxa"/>
          </w:tcPr>
          <w:p w:rsidR="00EB5FDF" w:rsidRPr="00557453" w:rsidRDefault="00EB5FDF" w:rsidP="00191816">
            <w:pPr>
              <w:contextualSpacing/>
              <w:jc w:val="center"/>
              <w:rPr>
                <w:sz w:val="24"/>
                <w:szCs w:val="24"/>
              </w:rPr>
            </w:pPr>
            <w:r w:rsidRPr="00557453">
              <w:rPr>
                <w:sz w:val="24"/>
                <w:szCs w:val="24"/>
              </w:rPr>
              <w:t>3</w:t>
            </w:r>
          </w:p>
        </w:tc>
        <w:tc>
          <w:tcPr>
            <w:tcW w:w="1134" w:type="dxa"/>
          </w:tcPr>
          <w:p w:rsidR="00EB5FDF" w:rsidRPr="00557453" w:rsidRDefault="00EB5FDF" w:rsidP="00191816">
            <w:pPr>
              <w:contextualSpacing/>
              <w:jc w:val="center"/>
              <w:rPr>
                <w:sz w:val="24"/>
                <w:szCs w:val="24"/>
              </w:rPr>
            </w:pPr>
            <w:r w:rsidRPr="00557453">
              <w:rPr>
                <w:sz w:val="24"/>
                <w:szCs w:val="24"/>
              </w:rPr>
              <w:t>-</w:t>
            </w:r>
          </w:p>
        </w:tc>
        <w:tc>
          <w:tcPr>
            <w:tcW w:w="1418" w:type="dxa"/>
          </w:tcPr>
          <w:p w:rsidR="00EB5FDF" w:rsidRPr="00557453" w:rsidRDefault="00EB5FDF" w:rsidP="00191816">
            <w:pPr>
              <w:jc w:val="center"/>
              <w:rPr>
                <w:sz w:val="24"/>
                <w:szCs w:val="24"/>
              </w:rPr>
            </w:pPr>
            <w:r w:rsidRPr="00557453">
              <w:rPr>
                <w:sz w:val="24"/>
                <w:szCs w:val="24"/>
              </w:rPr>
              <w:t>-</w:t>
            </w:r>
          </w:p>
        </w:tc>
        <w:tc>
          <w:tcPr>
            <w:tcW w:w="708" w:type="dxa"/>
          </w:tcPr>
          <w:p w:rsidR="00EB5FDF" w:rsidRPr="00557453" w:rsidRDefault="00EB5FDF" w:rsidP="00191816">
            <w:pPr>
              <w:jc w:val="center"/>
              <w:rPr>
                <w:sz w:val="24"/>
                <w:szCs w:val="24"/>
              </w:rPr>
            </w:pPr>
            <w:r w:rsidRPr="00557453">
              <w:rPr>
                <w:sz w:val="24"/>
                <w:szCs w:val="24"/>
              </w:rPr>
              <w:t>-</w:t>
            </w:r>
          </w:p>
        </w:tc>
        <w:tc>
          <w:tcPr>
            <w:tcW w:w="1134" w:type="dxa"/>
          </w:tcPr>
          <w:p w:rsidR="00EB5FDF" w:rsidRPr="00557453" w:rsidRDefault="00EB5FDF" w:rsidP="00191816">
            <w:pPr>
              <w:jc w:val="center"/>
              <w:rPr>
                <w:sz w:val="24"/>
                <w:szCs w:val="24"/>
              </w:rPr>
            </w:pPr>
            <w:r w:rsidRPr="00557453">
              <w:rPr>
                <w:sz w:val="24"/>
                <w:szCs w:val="24"/>
              </w:rPr>
              <w:t>-</w:t>
            </w:r>
          </w:p>
        </w:tc>
        <w:tc>
          <w:tcPr>
            <w:tcW w:w="1701" w:type="dxa"/>
          </w:tcPr>
          <w:p w:rsidR="00EB5FDF" w:rsidRPr="00557453" w:rsidRDefault="00EB5FDF" w:rsidP="00191816">
            <w:pPr>
              <w:contextualSpacing/>
              <w:jc w:val="center"/>
              <w:rPr>
                <w:sz w:val="24"/>
                <w:szCs w:val="24"/>
              </w:rPr>
            </w:pPr>
            <w:r w:rsidRPr="00557453">
              <w:rPr>
                <w:sz w:val="24"/>
                <w:szCs w:val="24"/>
              </w:rPr>
              <w:t>5</w:t>
            </w:r>
          </w:p>
        </w:tc>
      </w:tr>
      <w:tr w:rsidR="00EB5FDF" w:rsidRPr="00557453" w:rsidTr="00A81194">
        <w:trPr>
          <w:jc w:val="center"/>
        </w:trPr>
        <w:tc>
          <w:tcPr>
            <w:tcW w:w="1560" w:type="dxa"/>
          </w:tcPr>
          <w:p w:rsidR="00EB5FDF" w:rsidRPr="00557453" w:rsidRDefault="00EB5FDF" w:rsidP="00191816">
            <w:pPr>
              <w:contextualSpacing/>
              <w:jc w:val="center"/>
              <w:rPr>
                <w:bCs/>
                <w:sz w:val="24"/>
                <w:szCs w:val="24"/>
              </w:rPr>
            </w:pPr>
            <w:r w:rsidRPr="00557453">
              <w:rPr>
                <w:bCs/>
                <w:sz w:val="24"/>
                <w:szCs w:val="24"/>
              </w:rPr>
              <w:t>CO3</w:t>
            </w:r>
          </w:p>
        </w:tc>
        <w:tc>
          <w:tcPr>
            <w:tcW w:w="1417" w:type="dxa"/>
          </w:tcPr>
          <w:p w:rsidR="00EB5FDF" w:rsidRPr="00557453" w:rsidRDefault="00EB5FDF" w:rsidP="00191816">
            <w:pPr>
              <w:contextualSpacing/>
              <w:jc w:val="center"/>
              <w:rPr>
                <w:sz w:val="24"/>
                <w:szCs w:val="24"/>
              </w:rPr>
            </w:pPr>
            <w:r w:rsidRPr="00557453">
              <w:rPr>
                <w:sz w:val="24"/>
                <w:szCs w:val="24"/>
              </w:rPr>
              <w:t>-</w:t>
            </w:r>
          </w:p>
        </w:tc>
        <w:tc>
          <w:tcPr>
            <w:tcW w:w="1276" w:type="dxa"/>
          </w:tcPr>
          <w:p w:rsidR="00EB5FDF" w:rsidRPr="00557453" w:rsidRDefault="00EB5FDF" w:rsidP="00191816">
            <w:pPr>
              <w:contextualSpacing/>
              <w:jc w:val="center"/>
              <w:rPr>
                <w:sz w:val="24"/>
                <w:szCs w:val="24"/>
              </w:rPr>
            </w:pPr>
            <w:r w:rsidRPr="00557453">
              <w:rPr>
                <w:sz w:val="24"/>
                <w:szCs w:val="24"/>
              </w:rPr>
              <w:t>16</w:t>
            </w:r>
          </w:p>
        </w:tc>
        <w:tc>
          <w:tcPr>
            <w:tcW w:w="1134" w:type="dxa"/>
          </w:tcPr>
          <w:p w:rsidR="00EB5FDF" w:rsidRPr="00557453" w:rsidRDefault="00EB5FDF" w:rsidP="00191816">
            <w:pPr>
              <w:contextualSpacing/>
              <w:jc w:val="center"/>
              <w:rPr>
                <w:sz w:val="24"/>
                <w:szCs w:val="24"/>
              </w:rPr>
            </w:pPr>
            <w:r w:rsidRPr="00557453">
              <w:rPr>
                <w:sz w:val="24"/>
                <w:szCs w:val="24"/>
              </w:rPr>
              <w:t>3</w:t>
            </w:r>
          </w:p>
        </w:tc>
        <w:tc>
          <w:tcPr>
            <w:tcW w:w="1418" w:type="dxa"/>
          </w:tcPr>
          <w:p w:rsidR="00EB5FDF" w:rsidRPr="00557453" w:rsidRDefault="00EB5FDF" w:rsidP="00191816">
            <w:pPr>
              <w:jc w:val="center"/>
              <w:rPr>
                <w:sz w:val="24"/>
                <w:szCs w:val="24"/>
              </w:rPr>
            </w:pPr>
            <w:r w:rsidRPr="00557453">
              <w:rPr>
                <w:sz w:val="24"/>
                <w:szCs w:val="24"/>
              </w:rPr>
              <w:t>-</w:t>
            </w:r>
          </w:p>
        </w:tc>
        <w:tc>
          <w:tcPr>
            <w:tcW w:w="708" w:type="dxa"/>
          </w:tcPr>
          <w:p w:rsidR="00EB5FDF" w:rsidRPr="00557453" w:rsidRDefault="00EB5FDF" w:rsidP="00191816">
            <w:pPr>
              <w:jc w:val="center"/>
              <w:rPr>
                <w:sz w:val="24"/>
                <w:szCs w:val="24"/>
              </w:rPr>
            </w:pPr>
            <w:r w:rsidRPr="00557453">
              <w:rPr>
                <w:sz w:val="24"/>
                <w:szCs w:val="24"/>
              </w:rPr>
              <w:t>-</w:t>
            </w:r>
          </w:p>
        </w:tc>
        <w:tc>
          <w:tcPr>
            <w:tcW w:w="1134" w:type="dxa"/>
          </w:tcPr>
          <w:p w:rsidR="00EB5FDF" w:rsidRPr="00557453" w:rsidRDefault="00EB5FDF" w:rsidP="00191816">
            <w:pPr>
              <w:jc w:val="center"/>
              <w:rPr>
                <w:sz w:val="24"/>
                <w:szCs w:val="24"/>
              </w:rPr>
            </w:pPr>
            <w:r w:rsidRPr="00557453">
              <w:rPr>
                <w:sz w:val="24"/>
                <w:szCs w:val="24"/>
              </w:rPr>
              <w:t>-</w:t>
            </w:r>
          </w:p>
        </w:tc>
        <w:tc>
          <w:tcPr>
            <w:tcW w:w="1701" w:type="dxa"/>
          </w:tcPr>
          <w:p w:rsidR="00EB5FDF" w:rsidRPr="00557453" w:rsidRDefault="00EB5FDF" w:rsidP="00191816">
            <w:pPr>
              <w:contextualSpacing/>
              <w:jc w:val="center"/>
              <w:rPr>
                <w:sz w:val="24"/>
                <w:szCs w:val="24"/>
              </w:rPr>
            </w:pPr>
            <w:r w:rsidRPr="00557453">
              <w:rPr>
                <w:sz w:val="24"/>
                <w:szCs w:val="24"/>
              </w:rPr>
              <w:t>19</w:t>
            </w:r>
          </w:p>
        </w:tc>
      </w:tr>
      <w:tr w:rsidR="00EB5FDF" w:rsidRPr="00557453" w:rsidTr="00A81194">
        <w:trPr>
          <w:jc w:val="center"/>
        </w:trPr>
        <w:tc>
          <w:tcPr>
            <w:tcW w:w="1560" w:type="dxa"/>
          </w:tcPr>
          <w:p w:rsidR="00EB5FDF" w:rsidRPr="00557453" w:rsidRDefault="00EB5FDF" w:rsidP="00191816">
            <w:pPr>
              <w:contextualSpacing/>
              <w:jc w:val="center"/>
              <w:rPr>
                <w:bCs/>
                <w:sz w:val="24"/>
                <w:szCs w:val="24"/>
              </w:rPr>
            </w:pPr>
            <w:r w:rsidRPr="00557453">
              <w:rPr>
                <w:bCs/>
                <w:sz w:val="24"/>
                <w:szCs w:val="24"/>
              </w:rPr>
              <w:t>CO4</w:t>
            </w:r>
          </w:p>
        </w:tc>
        <w:tc>
          <w:tcPr>
            <w:tcW w:w="1417" w:type="dxa"/>
          </w:tcPr>
          <w:p w:rsidR="00EB5FDF" w:rsidRPr="00557453" w:rsidRDefault="00EB5FDF" w:rsidP="00191816">
            <w:pPr>
              <w:contextualSpacing/>
              <w:jc w:val="center"/>
              <w:rPr>
                <w:sz w:val="24"/>
                <w:szCs w:val="24"/>
              </w:rPr>
            </w:pPr>
            <w:r w:rsidRPr="00557453">
              <w:rPr>
                <w:sz w:val="24"/>
                <w:szCs w:val="24"/>
              </w:rPr>
              <w:t>-</w:t>
            </w:r>
          </w:p>
        </w:tc>
        <w:tc>
          <w:tcPr>
            <w:tcW w:w="1276" w:type="dxa"/>
          </w:tcPr>
          <w:p w:rsidR="00EB5FDF" w:rsidRPr="00557453" w:rsidRDefault="00EB5FDF" w:rsidP="00191816">
            <w:pPr>
              <w:contextualSpacing/>
              <w:jc w:val="center"/>
              <w:rPr>
                <w:sz w:val="24"/>
                <w:szCs w:val="24"/>
              </w:rPr>
            </w:pPr>
            <w:r w:rsidRPr="00557453">
              <w:rPr>
                <w:sz w:val="24"/>
                <w:szCs w:val="24"/>
              </w:rPr>
              <w:t>12</w:t>
            </w:r>
          </w:p>
        </w:tc>
        <w:tc>
          <w:tcPr>
            <w:tcW w:w="1134" w:type="dxa"/>
          </w:tcPr>
          <w:p w:rsidR="00EB5FDF" w:rsidRPr="00557453" w:rsidRDefault="00EB5FDF" w:rsidP="00191816">
            <w:pPr>
              <w:contextualSpacing/>
              <w:jc w:val="center"/>
              <w:rPr>
                <w:sz w:val="24"/>
                <w:szCs w:val="24"/>
              </w:rPr>
            </w:pPr>
            <w:r w:rsidRPr="00557453">
              <w:rPr>
                <w:sz w:val="24"/>
                <w:szCs w:val="24"/>
              </w:rPr>
              <w:t>-</w:t>
            </w:r>
          </w:p>
        </w:tc>
        <w:tc>
          <w:tcPr>
            <w:tcW w:w="1418" w:type="dxa"/>
          </w:tcPr>
          <w:p w:rsidR="00EB5FDF" w:rsidRPr="00557453" w:rsidRDefault="00EB5FDF" w:rsidP="00191816">
            <w:pPr>
              <w:jc w:val="center"/>
              <w:rPr>
                <w:sz w:val="24"/>
                <w:szCs w:val="24"/>
              </w:rPr>
            </w:pPr>
            <w:r w:rsidRPr="00557453">
              <w:rPr>
                <w:sz w:val="24"/>
                <w:szCs w:val="24"/>
              </w:rPr>
              <w:t>-</w:t>
            </w:r>
          </w:p>
        </w:tc>
        <w:tc>
          <w:tcPr>
            <w:tcW w:w="708" w:type="dxa"/>
          </w:tcPr>
          <w:p w:rsidR="00EB5FDF" w:rsidRPr="00557453" w:rsidRDefault="00EB5FDF" w:rsidP="00191816">
            <w:pPr>
              <w:jc w:val="center"/>
              <w:rPr>
                <w:sz w:val="24"/>
                <w:szCs w:val="24"/>
              </w:rPr>
            </w:pPr>
            <w:r w:rsidRPr="00557453">
              <w:rPr>
                <w:sz w:val="24"/>
                <w:szCs w:val="24"/>
              </w:rPr>
              <w:t>-</w:t>
            </w:r>
          </w:p>
        </w:tc>
        <w:tc>
          <w:tcPr>
            <w:tcW w:w="1134" w:type="dxa"/>
          </w:tcPr>
          <w:p w:rsidR="00EB5FDF" w:rsidRPr="00557453" w:rsidRDefault="00EB5FDF" w:rsidP="00191816">
            <w:pPr>
              <w:jc w:val="center"/>
              <w:rPr>
                <w:sz w:val="24"/>
                <w:szCs w:val="24"/>
              </w:rPr>
            </w:pPr>
            <w:r w:rsidRPr="00557453">
              <w:rPr>
                <w:sz w:val="24"/>
                <w:szCs w:val="24"/>
              </w:rPr>
              <w:t>-</w:t>
            </w:r>
          </w:p>
        </w:tc>
        <w:tc>
          <w:tcPr>
            <w:tcW w:w="1701" w:type="dxa"/>
          </w:tcPr>
          <w:p w:rsidR="00EB5FDF" w:rsidRPr="00557453" w:rsidRDefault="00EB5FDF" w:rsidP="00191816">
            <w:pPr>
              <w:contextualSpacing/>
              <w:jc w:val="center"/>
              <w:rPr>
                <w:sz w:val="24"/>
                <w:szCs w:val="24"/>
              </w:rPr>
            </w:pPr>
            <w:r w:rsidRPr="00557453">
              <w:rPr>
                <w:sz w:val="24"/>
                <w:szCs w:val="24"/>
              </w:rPr>
              <w:t>12</w:t>
            </w:r>
          </w:p>
        </w:tc>
      </w:tr>
      <w:tr w:rsidR="00EB5FDF" w:rsidRPr="00557453" w:rsidTr="00A81194">
        <w:trPr>
          <w:jc w:val="center"/>
        </w:trPr>
        <w:tc>
          <w:tcPr>
            <w:tcW w:w="1560" w:type="dxa"/>
          </w:tcPr>
          <w:p w:rsidR="00EB5FDF" w:rsidRPr="00557453" w:rsidRDefault="00EB5FDF" w:rsidP="00191816">
            <w:pPr>
              <w:contextualSpacing/>
              <w:jc w:val="center"/>
              <w:rPr>
                <w:bCs/>
                <w:sz w:val="24"/>
                <w:szCs w:val="24"/>
              </w:rPr>
            </w:pPr>
            <w:r w:rsidRPr="00557453">
              <w:rPr>
                <w:bCs/>
                <w:sz w:val="24"/>
                <w:szCs w:val="24"/>
              </w:rPr>
              <w:t>CO5</w:t>
            </w:r>
          </w:p>
        </w:tc>
        <w:tc>
          <w:tcPr>
            <w:tcW w:w="1417" w:type="dxa"/>
          </w:tcPr>
          <w:p w:rsidR="00EB5FDF" w:rsidRPr="00557453" w:rsidRDefault="00EB5FDF" w:rsidP="00191816">
            <w:pPr>
              <w:contextualSpacing/>
              <w:jc w:val="center"/>
              <w:rPr>
                <w:sz w:val="24"/>
                <w:szCs w:val="24"/>
              </w:rPr>
            </w:pPr>
            <w:r w:rsidRPr="00557453">
              <w:rPr>
                <w:sz w:val="24"/>
                <w:szCs w:val="24"/>
              </w:rPr>
              <w:t>-</w:t>
            </w:r>
          </w:p>
        </w:tc>
        <w:tc>
          <w:tcPr>
            <w:tcW w:w="1276" w:type="dxa"/>
          </w:tcPr>
          <w:p w:rsidR="00EB5FDF" w:rsidRPr="00557453" w:rsidRDefault="00EB5FDF" w:rsidP="00191816">
            <w:pPr>
              <w:contextualSpacing/>
              <w:jc w:val="center"/>
              <w:rPr>
                <w:sz w:val="24"/>
                <w:szCs w:val="24"/>
              </w:rPr>
            </w:pPr>
            <w:r w:rsidRPr="00557453">
              <w:rPr>
                <w:sz w:val="24"/>
                <w:szCs w:val="24"/>
              </w:rPr>
              <w:t>12</w:t>
            </w:r>
          </w:p>
        </w:tc>
        <w:tc>
          <w:tcPr>
            <w:tcW w:w="1134" w:type="dxa"/>
          </w:tcPr>
          <w:p w:rsidR="00EB5FDF" w:rsidRPr="00557453" w:rsidRDefault="00EB5FDF" w:rsidP="00191816">
            <w:pPr>
              <w:contextualSpacing/>
              <w:jc w:val="center"/>
              <w:rPr>
                <w:sz w:val="24"/>
                <w:szCs w:val="24"/>
              </w:rPr>
            </w:pPr>
            <w:r w:rsidRPr="00557453">
              <w:rPr>
                <w:sz w:val="24"/>
                <w:szCs w:val="24"/>
              </w:rPr>
              <w:t>24</w:t>
            </w:r>
          </w:p>
        </w:tc>
        <w:tc>
          <w:tcPr>
            <w:tcW w:w="1418" w:type="dxa"/>
          </w:tcPr>
          <w:p w:rsidR="00EB5FDF" w:rsidRPr="00557453" w:rsidRDefault="00EB5FDF" w:rsidP="00191816">
            <w:pPr>
              <w:jc w:val="center"/>
              <w:rPr>
                <w:sz w:val="24"/>
                <w:szCs w:val="24"/>
              </w:rPr>
            </w:pPr>
            <w:r w:rsidRPr="00557453">
              <w:rPr>
                <w:sz w:val="24"/>
                <w:szCs w:val="24"/>
              </w:rPr>
              <w:t>-</w:t>
            </w:r>
          </w:p>
        </w:tc>
        <w:tc>
          <w:tcPr>
            <w:tcW w:w="708" w:type="dxa"/>
          </w:tcPr>
          <w:p w:rsidR="00EB5FDF" w:rsidRPr="00557453" w:rsidRDefault="00EB5FDF" w:rsidP="00191816">
            <w:pPr>
              <w:jc w:val="center"/>
              <w:rPr>
                <w:sz w:val="24"/>
                <w:szCs w:val="24"/>
              </w:rPr>
            </w:pPr>
            <w:r w:rsidRPr="00557453">
              <w:rPr>
                <w:sz w:val="24"/>
                <w:szCs w:val="24"/>
              </w:rPr>
              <w:t>-</w:t>
            </w:r>
          </w:p>
        </w:tc>
        <w:tc>
          <w:tcPr>
            <w:tcW w:w="1134" w:type="dxa"/>
          </w:tcPr>
          <w:p w:rsidR="00EB5FDF" w:rsidRPr="00557453" w:rsidRDefault="00EB5FDF" w:rsidP="00191816">
            <w:pPr>
              <w:jc w:val="center"/>
              <w:rPr>
                <w:sz w:val="24"/>
                <w:szCs w:val="24"/>
              </w:rPr>
            </w:pPr>
            <w:r w:rsidRPr="00557453">
              <w:rPr>
                <w:sz w:val="24"/>
                <w:szCs w:val="24"/>
              </w:rPr>
              <w:t>-</w:t>
            </w:r>
          </w:p>
        </w:tc>
        <w:tc>
          <w:tcPr>
            <w:tcW w:w="1701" w:type="dxa"/>
          </w:tcPr>
          <w:p w:rsidR="00EB5FDF" w:rsidRPr="00557453" w:rsidRDefault="00EB5FDF" w:rsidP="00191816">
            <w:pPr>
              <w:contextualSpacing/>
              <w:jc w:val="center"/>
              <w:rPr>
                <w:sz w:val="24"/>
                <w:szCs w:val="24"/>
              </w:rPr>
            </w:pPr>
            <w:r w:rsidRPr="00557453">
              <w:rPr>
                <w:sz w:val="24"/>
                <w:szCs w:val="24"/>
              </w:rPr>
              <w:t>36</w:t>
            </w:r>
          </w:p>
        </w:tc>
      </w:tr>
      <w:tr w:rsidR="00EB5FDF" w:rsidRPr="00557453" w:rsidTr="00A81194">
        <w:trPr>
          <w:jc w:val="center"/>
        </w:trPr>
        <w:tc>
          <w:tcPr>
            <w:tcW w:w="1560" w:type="dxa"/>
          </w:tcPr>
          <w:p w:rsidR="00EB5FDF" w:rsidRPr="00557453" w:rsidRDefault="00EB5FDF" w:rsidP="00191816">
            <w:pPr>
              <w:contextualSpacing/>
              <w:jc w:val="center"/>
              <w:rPr>
                <w:bCs/>
                <w:sz w:val="24"/>
                <w:szCs w:val="24"/>
              </w:rPr>
            </w:pPr>
            <w:r w:rsidRPr="00557453">
              <w:rPr>
                <w:bCs/>
                <w:sz w:val="24"/>
                <w:szCs w:val="24"/>
              </w:rPr>
              <w:t>CO6</w:t>
            </w:r>
          </w:p>
        </w:tc>
        <w:tc>
          <w:tcPr>
            <w:tcW w:w="1417" w:type="dxa"/>
          </w:tcPr>
          <w:p w:rsidR="00EB5FDF" w:rsidRPr="00557453" w:rsidRDefault="00EB5FDF" w:rsidP="00191816">
            <w:pPr>
              <w:contextualSpacing/>
              <w:jc w:val="center"/>
              <w:rPr>
                <w:sz w:val="24"/>
                <w:szCs w:val="24"/>
              </w:rPr>
            </w:pPr>
            <w:r w:rsidRPr="00557453">
              <w:rPr>
                <w:sz w:val="24"/>
                <w:szCs w:val="24"/>
              </w:rPr>
              <w:t>4</w:t>
            </w:r>
          </w:p>
        </w:tc>
        <w:tc>
          <w:tcPr>
            <w:tcW w:w="1276" w:type="dxa"/>
          </w:tcPr>
          <w:p w:rsidR="00EB5FDF" w:rsidRPr="00557453" w:rsidRDefault="00EB5FDF" w:rsidP="00191816">
            <w:pPr>
              <w:contextualSpacing/>
              <w:jc w:val="center"/>
              <w:rPr>
                <w:sz w:val="24"/>
                <w:szCs w:val="24"/>
              </w:rPr>
            </w:pPr>
            <w:r w:rsidRPr="00557453">
              <w:rPr>
                <w:sz w:val="24"/>
                <w:szCs w:val="24"/>
              </w:rPr>
              <w:t>15</w:t>
            </w:r>
          </w:p>
        </w:tc>
        <w:tc>
          <w:tcPr>
            <w:tcW w:w="1134" w:type="dxa"/>
          </w:tcPr>
          <w:p w:rsidR="00EB5FDF" w:rsidRPr="00557453" w:rsidRDefault="00EB5FDF" w:rsidP="00191816">
            <w:pPr>
              <w:contextualSpacing/>
              <w:jc w:val="center"/>
              <w:rPr>
                <w:sz w:val="24"/>
                <w:szCs w:val="24"/>
              </w:rPr>
            </w:pPr>
            <w:r w:rsidRPr="00557453">
              <w:rPr>
                <w:sz w:val="24"/>
                <w:szCs w:val="24"/>
              </w:rPr>
              <w:t>12</w:t>
            </w:r>
          </w:p>
        </w:tc>
        <w:tc>
          <w:tcPr>
            <w:tcW w:w="1418" w:type="dxa"/>
          </w:tcPr>
          <w:p w:rsidR="00EB5FDF" w:rsidRPr="00557453" w:rsidRDefault="00EB5FDF" w:rsidP="00191816">
            <w:pPr>
              <w:jc w:val="center"/>
              <w:rPr>
                <w:sz w:val="24"/>
                <w:szCs w:val="24"/>
              </w:rPr>
            </w:pPr>
            <w:r w:rsidRPr="00557453">
              <w:rPr>
                <w:sz w:val="24"/>
                <w:szCs w:val="24"/>
              </w:rPr>
              <w:t>-</w:t>
            </w:r>
          </w:p>
        </w:tc>
        <w:tc>
          <w:tcPr>
            <w:tcW w:w="708" w:type="dxa"/>
          </w:tcPr>
          <w:p w:rsidR="00EB5FDF" w:rsidRPr="00557453" w:rsidRDefault="00EB5FDF" w:rsidP="00191816">
            <w:pPr>
              <w:jc w:val="center"/>
              <w:rPr>
                <w:sz w:val="24"/>
                <w:szCs w:val="24"/>
              </w:rPr>
            </w:pPr>
            <w:r w:rsidRPr="00557453">
              <w:rPr>
                <w:sz w:val="24"/>
                <w:szCs w:val="24"/>
              </w:rPr>
              <w:t>-</w:t>
            </w:r>
          </w:p>
        </w:tc>
        <w:tc>
          <w:tcPr>
            <w:tcW w:w="1134" w:type="dxa"/>
          </w:tcPr>
          <w:p w:rsidR="00EB5FDF" w:rsidRPr="00557453" w:rsidRDefault="00EB5FDF" w:rsidP="00191816">
            <w:pPr>
              <w:jc w:val="center"/>
              <w:rPr>
                <w:sz w:val="24"/>
                <w:szCs w:val="24"/>
              </w:rPr>
            </w:pPr>
            <w:r w:rsidRPr="00557453">
              <w:rPr>
                <w:sz w:val="24"/>
                <w:szCs w:val="24"/>
              </w:rPr>
              <w:t>-</w:t>
            </w:r>
          </w:p>
        </w:tc>
        <w:tc>
          <w:tcPr>
            <w:tcW w:w="1701" w:type="dxa"/>
          </w:tcPr>
          <w:p w:rsidR="00EB5FDF" w:rsidRPr="00557453" w:rsidRDefault="00EB5FDF" w:rsidP="00191816">
            <w:pPr>
              <w:contextualSpacing/>
              <w:jc w:val="center"/>
              <w:rPr>
                <w:sz w:val="24"/>
                <w:szCs w:val="24"/>
              </w:rPr>
            </w:pPr>
            <w:r w:rsidRPr="00557453">
              <w:rPr>
                <w:sz w:val="24"/>
                <w:szCs w:val="24"/>
              </w:rPr>
              <w:t>31</w:t>
            </w:r>
          </w:p>
        </w:tc>
      </w:tr>
      <w:tr w:rsidR="00EB5FDF" w:rsidRPr="00557453" w:rsidTr="00A81194">
        <w:trPr>
          <w:jc w:val="center"/>
        </w:trPr>
        <w:tc>
          <w:tcPr>
            <w:tcW w:w="8647" w:type="dxa"/>
            <w:gridSpan w:val="7"/>
          </w:tcPr>
          <w:p w:rsidR="00EB5FDF" w:rsidRPr="00557453" w:rsidRDefault="00EB5FDF" w:rsidP="00A81194">
            <w:pPr>
              <w:contextualSpacing/>
              <w:rPr>
                <w:sz w:val="24"/>
                <w:szCs w:val="24"/>
              </w:rPr>
            </w:pPr>
          </w:p>
        </w:tc>
        <w:tc>
          <w:tcPr>
            <w:tcW w:w="1701" w:type="dxa"/>
          </w:tcPr>
          <w:p w:rsidR="00EB5FDF" w:rsidRPr="00557453" w:rsidRDefault="00EB5FDF" w:rsidP="00A81194">
            <w:pPr>
              <w:contextualSpacing/>
              <w:jc w:val="center"/>
              <w:rPr>
                <w:b/>
                <w:sz w:val="24"/>
                <w:szCs w:val="24"/>
              </w:rPr>
            </w:pPr>
            <w:r w:rsidRPr="00557453">
              <w:rPr>
                <w:b/>
                <w:sz w:val="24"/>
                <w:szCs w:val="24"/>
              </w:rPr>
              <w:t>124</w:t>
            </w:r>
          </w:p>
        </w:tc>
      </w:tr>
    </w:tbl>
    <w:p w:rsidR="00EB5FDF" w:rsidRPr="00557453" w:rsidRDefault="00EB5FDF" w:rsidP="00A81194">
      <w:pPr>
        <w:tabs>
          <w:tab w:val="left" w:pos="7110"/>
        </w:tabs>
        <w:contextualSpacing/>
      </w:pPr>
      <w:r w:rsidRPr="00557453">
        <w:tab/>
      </w:r>
    </w:p>
    <w:p w:rsidR="00EB5FDF" w:rsidRPr="00557453" w:rsidRDefault="00EB5FDF" w:rsidP="00A81194">
      <w:pPr>
        <w:contextualSpacing/>
      </w:pPr>
    </w:p>
    <w:p w:rsidR="00EB5FDF" w:rsidRDefault="00EB5FDF">
      <w:pPr>
        <w:spacing w:after="200" w:line="276" w:lineRule="auto"/>
        <w:rPr>
          <w:rFonts w:ascii="Arial" w:hAnsi="Arial" w:cs="Arial"/>
          <w:bCs/>
          <w:noProof/>
        </w:rPr>
      </w:pPr>
      <w:r>
        <w:rPr>
          <w:rFonts w:ascii="Arial" w:hAnsi="Arial" w:cs="Arial"/>
          <w:bCs/>
          <w:noProof/>
        </w:rPr>
        <w:br w:type="page"/>
      </w:r>
    </w:p>
    <w:p w:rsidR="00EB5FDF" w:rsidRDefault="00EB5FDF" w:rsidP="00191816">
      <w:pPr>
        <w:jc w:val="center"/>
        <w:rPr>
          <w:rFonts w:ascii="Arial" w:hAnsi="Arial" w:cs="Arial"/>
          <w:bCs/>
          <w:noProof/>
        </w:rPr>
      </w:pPr>
      <w:r>
        <w:rPr>
          <w:rFonts w:ascii="Arial" w:hAnsi="Arial" w:cs="Arial"/>
          <w:noProof/>
          <w:lang w:val="en-IN" w:eastAsia="en-IN" w:bidi="ta-IN"/>
        </w:rPr>
        <w:lastRenderedPageBreak/>
        <w:drawing>
          <wp:inline distT="0" distB="0" distL="0" distR="0" wp14:anchorId="4808922A" wp14:editId="0BDC32EC">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B5FDF" w:rsidRDefault="00EB5FDF" w:rsidP="00191816">
      <w:pPr>
        <w:jc w:val="center"/>
        <w:rPr>
          <w:b/>
          <w:bCs/>
        </w:rPr>
      </w:pPr>
    </w:p>
    <w:p w:rsidR="00EB5FDF" w:rsidRDefault="00EB5FDF" w:rsidP="00191816">
      <w:pPr>
        <w:jc w:val="center"/>
        <w:rPr>
          <w:b/>
          <w:bCs/>
        </w:rPr>
      </w:pPr>
      <w:r>
        <w:rPr>
          <w:b/>
          <w:bCs/>
        </w:rPr>
        <w:t>END SEMESTER EXAMINATION – APRIL / MAY 2024</w:t>
      </w:r>
    </w:p>
    <w:p w:rsidR="00EB5FDF" w:rsidRPr="0019755B" w:rsidRDefault="00EB5FDF" w:rsidP="00191816"/>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22"/>
      </w:tblGrid>
      <w:tr w:rsidR="00EB5FDF" w:rsidRPr="002F2C66" w:rsidTr="00191816">
        <w:trPr>
          <w:trHeight w:val="397"/>
          <w:jc w:val="center"/>
        </w:trPr>
        <w:tc>
          <w:tcPr>
            <w:tcW w:w="1696" w:type="dxa"/>
            <w:vAlign w:val="center"/>
          </w:tcPr>
          <w:p w:rsidR="00EB5FDF" w:rsidRPr="002F2C66" w:rsidRDefault="00EB5FDF" w:rsidP="00191816">
            <w:pPr>
              <w:pStyle w:val="Title"/>
              <w:jc w:val="left"/>
              <w:rPr>
                <w:b/>
                <w:szCs w:val="22"/>
              </w:rPr>
            </w:pPr>
            <w:r w:rsidRPr="002F2C66">
              <w:rPr>
                <w:b/>
                <w:sz w:val="22"/>
                <w:szCs w:val="22"/>
              </w:rPr>
              <w:t xml:space="preserve">Course Code      </w:t>
            </w:r>
          </w:p>
        </w:tc>
        <w:tc>
          <w:tcPr>
            <w:tcW w:w="6151" w:type="dxa"/>
            <w:vAlign w:val="center"/>
          </w:tcPr>
          <w:p w:rsidR="00EB5FDF" w:rsidRPr="002F2C66" w:rsidRDefault="00EB5FDF" w:rsidP="00191816">
            <w:pPr>
              <w:pStyle w:val="Title"/>
              <w:jc w:val="left"/>
              <w:rPr>
                <w:b/>
                <w:szCs w:val="22"/>
              </w:rPr>
            </w:pPr>
            <w:r w:rsidRPr="002F2C66">
              <w:rPr>
                <w:b/>
                <w:sz w:val="22"/>
                <w:szCs w:val="22"/>
              </w:rPr>
              <w:t>18CE3002</w:t>
            </w:r>
          </w:p>
        </w:tc>
        <w:tc>
          <w:tcPr>
            <w:tcW w:w="1504" w:type="dxa"/>
            <w:vAlign w:val="center"/>
          </w:tcPr>
          <w:p w:rsidR="00EB5FDF" w:rsidRPr="002F2C66" w:rsidRDefault="00EB5FDF" w:rsidP="00191816">
            <w:pPr>
              <w:pStyle w:val="Title"/>
              <w:ind w:left="-468" w:firstLine="468"/>
              <w:jc w:val="left"/>
              <w:rPr>
                <w:szCs w:val="22"/>
              </w:rPr>
            </w:pPr>
            <w:r w:rsidRPr="002F2C66">
              <w:rPr>
                <w:b/>
                <w:bCs/>
                <w:sz w:val="22"/>
                <w:szCs w:val="22"/>
              </w:rPr>
              <w:t xml:space="preserve">Duration       </w:t>
            </w:r>
          </w:p>
        </w:tc>
        <w:tc>
          <w:tcPr>
            <w:tcW w:w="822" w:type="dxa"/>
            <w:vAlign w:val="center"/>
          </w:tcPr>
          <w:p w:rsidR="00EB5FDF" w:rsidRPr="002F2C66" w:rsidRDefault="00EB5FDF" w:rsidP="00191816">
            <w:pPr>
              <w:pStyle w:val="Title"/>
              <w:jc w:val="left"/>
              <w:rPr>
                <w:b/>
                <w:szCs w:val="22"/>
              </w:rPr>
            </w:pPr>
            <w:r w:rsidRPr="002F2C66">
              <w:rPr>
                <w:b/>
                <w:sz w:val="22"/>
                <w:szCs w:val="22"/>
              </w:rPr>
              <w:t>3hrs</w:t>
            </w:r>
          </w:p>
        </w:tc>
      </w:tr>
      <w:tr w:rsidR="00EB5FDF" w:rsidRPr="002F2C66" w:rsidTr="00191816">
        <w:trPr>
          <w:trHeight w:val="397"/>
          <w:jc w:val="center"/>
        </w:trPr>
        <w:tc>
          <w:tcPr>
            <w:tcW w:w="1696" w:type="dxa"/>
            <w:vAlign w:val="center"/>
          </w:tcPr>
          <w:p w:rsidR="00EB5FDF" w:rsidRPr="002F2C66" w:rsidRDefault="00EB5FDF" w:rsidP="00191816">
            <w:pPr>
              <w:pStyle w:val="Title"/>
              <w:ind w:right="-160"/>
              <w:jc w:val="left"/>
              <w:rPr>
                <w:b/>
                <w:szCs w:val="22"/>
              </w:rPr>
            </w:pPr>
            <w:r w:rsidRPr="002F2C66">
              <w:rPr>
                <w:b/>
                <w:sz w:val="22"/>
                <w:szCs w:val="22"/>
              </w:rPr>
              <w:t xml:space="preserve">Course Name     </w:t>
            </w:r>
          </w:p>
        </w:tc>
        <w:tc>
          <w:tcPr>
            <w:tcW w:w="6151" w:type="dxa"/>
            <w:vAlign w:val="center"/>
          </w:tcPr>
          <w:p w:rsidR="00EB5FDF" w:rsidRPr="002F2C66" w:rsidRDefault="00EB5FDF" w:rsidP="00191816">
            <w:pPr>
              <w:pStyle w:val="Title"/>
              <w:jc w:val="left"/>
              <w:rPr>
                <w:b/>
                <w:szCs w:val="22"/>
              </w:rPr>
            </w:pPr>
            <w:r w:rsidRPr="002F2C66">
              <w:rPr>
                <w:b/>
                <w:sz w:val="22"/>
                <w:szCs w:val="22"/>
              </w:rPr>
              <w:t>ENVIRONMENTAL CHEMISTRY AND MICROBIOLOGY</w:t>
            </w:r>
          </w:p>
        </w:tc>
        <w:tc>
          <w:tcPr>
            <w:tcW w:w="1504" w:type="dxa"/>
            <w:vAlign w:val="center"/>
          </w:tcPr>
          <w:p w:rsidR="00EB5FDF" w:rsidRPr="002F2C66" w:rsidRDefault="00EB5FDF" w:rsidP="00191816">
            <w:pPr>
              <w:pStyle w:val="Title"/>
              <w:jc w:val="left"/>
              <w:rPr>
                <w:b/>
                <w:bCs/>
                <w:szCs w:val="22"/>
              </w:rPr>
            </w:pPr>
            <w:r w:rsidRPr="002F2C66">
              <w:rPr>
                <w:b/>
                <w:bCs/>
                <w:sz w:val="22"/>
                <w:szCs w:val="22"/>
              </w:rPr>
              <w:t xml:space="preserve">Max. Marks </w:t>
            </w:r>
          </w:p>
        </w:tc>
        <w:tc>
          <w:tcPr>
            <w:tcW w:w="822" w:type="dxa"/>
            <w:vAlign w:val="center"/>
          </w:tcPr>
          <w:p w:rsidR="00EB5FDF" w:rsidRPr="002F2C66" w:rsidRDefault="00EB5FDF" w:rsidP="00191816">
            <w:pPr>
              <w:pStyle w:val="Title"/>
              <w:jc w:val="left"/>
              <w:rPr>
                <w:b/>
                <w:szCs w:val="22"/>
              </w:rPr>
            </w:pPr>
            <w:r w:rsidRPr="002F2C66">
              <w:rPr>
                <w:b/>
                <w:sz w:val="22"/>
                <w:szCs w:val="22"/>
              </w:rPr>
              <w:t>100</w:t>
            </w:r>
          </w:p>
        </w:tc>
      </w:tr>
    </w:tbl>
    <w:p w:rsidR="00EB5FDF" w:rsidRPr="0019755B" w:rsidRDefault="00EB5FDF" w:rsidP="00191816"/>
    <w:tbl>
      <w:tblPr>
        <w:tblStyle w:val="TableGrid"/>
        <w:tblW w:w="5164" w:type="pct"/>
        <w:tblLook w:val="04A0" w:firstRow="1" w:lastRow="0" w:firstColumn="1" w:lastColumn="0" w:noHBand="0" w:noVBand="1"/>
      </w:tblPr>
      <w:tblGrid>
        <w:gridCol w:w="570"/>
        <w:gridCol w:w="396"/>
        <w:gridCol w:w="7506"/>
        <w:gridCol w:w="708"/>
        <w:gridCol w:w="664"/>
        <w:gridCol w:w="896"/>
      </w:tblGrid>
      <w:tr w:rsidR="00EB5FDF" w:rsidRPr="0019755B" w:rsidTr="00191816">
        <w:trPr>
          <w:trHeight w:val="552"/>
        </w:trPr>
        <w:tc>
          <w:tcPr>
            <w:tcW w:w="265" w:type="pct"/>
            <w:vAlign w:val="center"/>
          </w:tcPr>
          <w:p w:rsidR="00EB5FDF" w:rsidRPr="0019755B" w:rsidRDefault="00EB5FDF" w:rsidP="00191816">
            <w:pPr>
              <w:jc w:val="center"/>
              <w:rPr>
                <w:b/>
                <w:sz w:val="24"/>
                <w:szCs w:val="24"/>
              </w:rPr>
            </w:pPr>
            <w:r w:rsidRPr="0019755B">
              <w:rPr>
                <w:b/>
                <w:sz w:val="24"/>
                <w:szCs w:val="24"/>
              </w:rPr>
              <w:t>Q. No.</w:t>
            </w:r>
          </w:p>
        </w:tc>
        <w:tc>
          <w:tcPr>
            <w:tcW w:w="3679" w:type="pct"/>
            <w:gridSpan w:val="2"/>
            <w:vAlign w:val="center"/>
          </w:tcPr>
          <w:p w:rsidR="00EB5FDF" w:rsidRPr="0019755B" w:rsidRDefault="00EB5FDF" w:rsidP="00191816">
            <w:pPr>
              <w:jc w:val="center"/>
              <w:rPr>
                <w:b/>
                <w:sz w:val="24"/>
                <w:szCs w:val="24"/>
              </w:rPr>
            </w:pPr>
            <w:r w:rsidRPr="0019755B">
              <w:rPr>
                <w:b/>
                <w:sz w:val="24"/>
                <w:szCs w:val="24"/>
              </w:rPr>
              <w:t>Questions</w:t>
            </w:r>
          </w:p>
        </w:tc>
        <w:tc>
          <w:tcPr>
            <w:tcW w:w="330" w:type="pct"/>
            <w:vAlign w:val="center"/>
          </w:tcPr>
          <w:p w:rsidR="00EB5FDF" w:rsidRPr="0019755B" w:rsidRDefault="00EB5FDF" w:rsidP="00191816">
            <w:pPr>
              <w:jc w:val="center"/>
              <w:rPr>
                <w:b/>
                <w:sz w:val="24"/>
                <w:szCs w:val="24"/>
              </w:rPr>
            </w:pPr>
            <w:r w:rsidRPr="0019755B">
              <w:rPr>
                <w:b/>
                <w:sz w:val="24"/>
                <w:szCs w:val="24"/>
              </w:rPr>
              <w:t>CO</w:t>
            </w:r>
          </w:p>
        </w:tc>
        <w:tc>
          <w:tcPr>
            <w:tcW w:w="309" w:type="pct"/>
            <w:vAlign w:val="center"/>
          </w:tcPr>
          <w:p w:rsidR="00EB5FDF" w:rsidRPr="0019755B" w:rsidRDefault="00EB5FDF" w:rsidP="00191816">
            <w:pPr>
              <w:jc w:val="center"/>
              <w:rPr>
                <w:b/>
                <w:sz w:val="24"/>
                <w:szCs w:val="24"/>
              </w:rPr>
            </w:pPr>
            <w:r w:rsidRPr="0019755B">
              <w:rPr>
                <w:b/>
                <w:sz w:val="24"/>
                <w:szCs w:val="24"/>
              </w:rPr>
              <w:t>BL</w:t>
            </w:r>
          </w:p>
        </w:tc>
        <w:tc>
          <w:tcPr>
            <w:tcW w:w="417" w:type="pct"/>
            <w:vAlign w:val="center"/>
          </w:tcPr>
          <w:p w:rsidR="00EB5FDF" w:rsidRPr="0019755B" w:rsidRDefault="00EB5FDF" w:rsidP="00191816">
            <w:pPr>
              <w:jc w:val="center"/>
              <w:rPr>
                <w:b/>
                <w:sz w:val="24"/>
                <w:szCs w:val="24"/>
              </w:rPr>
            </w:pPr>
            <w:r w:rsidRPr="0019755B">
              <w:rPr>
                <w:b/>
                <w:sz w:val="24"/>
                <w:szCs w:val="24"/>
              </w:rPr>
              <w:t>Marks</w:t>
            </w:r>
          </w:p>
        </w:tc>
      </w:tr>
      <w:tr w:rsidR="00EB5FDF" w:rsidRPr="0019755B" w:rsidTr="00191816">
        <w:trPr>
          <w:trHeight w:val="552"/>
        </w:trPr>
        <w:tc>
          <w:tcPr>
            <w:tcW w:w="5000" w:type="pct"/>
            <w:gridSpan w:val="6"/>
          </w:tcPr>
          <w:p w:rsidR="00EB5FDF" w:rsidRPr="0019755B" w:rsidRDefault="00EB5FDF" w:rsidP="00191816">
            <w:pPr>
              <w:jc w:val="center"/>
              <w:rPr>
                <w:b/>
                <w:sz w:val="24"/>
                <w:szCs w:val="24"/>
                <w:u w:val="single"/>
              </w:rPr>
            </w:pPr>
            <w:r w:rsidRPr="0019755B">
              <w:rPr>
                <w:b/>
                <w:sz w:val="24"/>
                <w:szCs w:val="24"/>
                <w:u w:val="single"/>
              </w:rPr>
              <w:t>PART – A(4 X 20= 80 MARKS)</w:t>
            </w:r>
          </w:p>
          <w:p w:rsidR="00EB5FDF" w:rsidRPr="0019755B" w:rsidRDefault="00EB5FDF" w:rsidP="00191816">
            <w:pPr>
              <w:jc w:val="center"/>
              <w:rPr>
                <w:b/>
                <w:sz w:val="24"/>
                <w:szCs w:val="24"/>
              </w:rPr>
            </w:pPr>
            <w:r w:rsidRPr="0019755B">
              <w:rPr>
                <w:b/>
                <w:sz w:val="24"/>
                <w:szCs w:val="24"/>
              </w:rPr>
              <w:t>(Answer all the Questions)</w:t>
            </w: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1.</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List down the water quality parameters to be analysed for determining the level of pollution.</w:t>
            </w:r>
          </w:p>
        </w:tc>
        <w:tc>
          <w:tcPr>
            <w:tcW w:w="330" w:type="pct"/>
          </w:tcPr>
          <w:p w:rsidR="00EB5FDF" w:rsidRPr="0019755B" w:rsidRDefault="00EB5FDF" w:rsidP="00191816">
            <w:pPr>
              <w:jc w:val="center"/>
              <w:rPr>
                <w:sz w:val="24"/>
                <w:szCs w:val="24"/>
              </w:rPr>
            </w:pPr>
            <w:r w:rsidRPr="0019755B">
              <w:rPr>
                <w:sz w:val="24"/>
                <w:szCs w:val="24"/>
              </w:rPr>
              <w:t>CO4</w:t>
            </w:r>
          </w:p>
        </w:tc>
        <w:tc>
          <w:tcPr>
            <w:tcW w:w="309" w:type="pct"/>
          </w:tcPr>
          <w:p w:rsidR="00EB5FDF" w:rsidRPr="0019755B" w:rsidRDefault="00EB5FDF" w:rsidP="00191816">
            <w:pPr>
              <w:jc w:val="center"/>
              <w:rPr>
                <w:sz w:val="24"/>
                <w:szCs w:val="24"/>
              </w:rPr>
            </w:pPr>
            <w:r w:rsidRPr="0019755B">
              <w:rPr>
                <w:sz w:val="24"/>
                <w:szCs w:val="24"/>
              </w:rPr>
              <w:t>R</w:t>
            </w:r>
          </w:p>
        </w:tc>
        <w:tc>
          <w:tcPr>
            <w:tcW w:w="417" w:type="pct"/>
          </w:tcPr>
          <w:p w:rsidR="00EB5FDF" w:rsidRPr="0019755B" w:rsidRDefault="00EB5FDF" w:rsidP="00191816">
            <w:pPr>
              <w:jc w:val="center"/>
              <w:rPr>
                <w:sz w:val="24"/>
                <w:szCs w:val="24"/>
              </w:rPr>
            </w:pPr>
            <w:r w:rsidRPr="0019755B">
              <w:rPr>
                <w:sz w:val="24"/>
                <w:szCs w:val="24"/>
              </w:rPr>
              <w:t>4</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bCs/>
                <w:sz w:val="24"/>
                <w:szCs w:val="24"/>
              </w:rPr>
              <w:t>How the hardness and chlorides of water can be analysed? Explain the principle behind the method of analysis.</w:t>
            </w:r>
          </w:p>
        </w:tc>
        <w:tc>
          <w:tcPr>
            <w:tcW w:w="330" w:type="pct"/>
          </w:tcPr>
          <w:p w:rsidR="00EB5FDF" w:rsidRPr="0019755B" w:rsidRDefault="00EB5FDF" w:rsidP="00191816">
            <w:pPr>
              <w:jc w:val="center"/>
              <w:rPr>
                <w:sz w:val="24"/>
                <w:szCs w:val="24"/>
              </w:rPr>
            </w:pPr>
            <w:r w:rsidRPr="0019755B">
              <w:rPr>
                <w:sz w:val="24"/>
                <w:szCs w:val="24"/>
              </w:rPr>
              <w:t>CO4</w:t>
            </w:r>
          </w:p>
        </w:tc>
        <w:tc>
          <w:tcPr>
            <w:tcW w:w="309" w:type="pct"/>
          </w:tcPr>
          <w:p w:rsidR="00EB5FDF" w:rsidRPr="0019755B" w:rsidRDefault="00EB5FDF" w:rsidP="00191816">
            <w:pPr>
              <w:jc w:val="center"/>
              <w:rPr>
                <w:sz w:val="24"/>
                <w:szCs w:val="24"/>
              </w:rPr>
            </w:pPr>
            <w:r w:rsidRPr="0019755B">
              <w:rPr>
                <w:sz w:val="24"/>
                <w:szCs w:val="24"/>
              </w:rPr>
              <w:t>U</w:t>
            </w:r>
          </w:p>
        </w:tc>
        <w:tc>
          <w:tcPr>
            <w:tcW w:w="417" w:type="pct"/>
          </w:tcPr>
          <w:p w:rsidR="00EB5FDF" w:rsidRPr="0019755B" w:rsidRDefault="00EB5FDF" w:rsidP="00191816">
            <w:pPr>
              <w:jc w:val="center"/>
              <w:rPr>
                <w:sz w:val="24"/>
                <w:szCs w:val="24"/>
              </w:rPr>
            </w:pPr>
            <w:r w:rsidRPr="0019755B">
              <w:rPr>
                <w:sz w:val="24"/>
                <w:szCs w:val="24"/>
              </w:rPr>
              <w:t>16</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p>
        </w:tc>
        <w:tc>
          <w:tcPr>
            <w:tcW w:w="3494" w:type="pct"/>
          </w:tcPr>
          <w:p w:rsidR="00EB5FDF" w:rsidRPr="0019755B" w:rsidRDefault="00EB5FDF" w:rsidP="00191816">
            <w:pPr>
              <w:jc w:val="center"/>
              <w:rPr>
                <w:b/>
                <w:bCs/>
                <w:sz w:val="24"/>
                <w:szCs w:val="24"/>
              </w:rPr>
            </w:pPr>
            <w:r w:rsidRPr="0019755B">
              <w:rPr>
                <w:b/>
                <w:bCs/>
                <w:sz w:val="24"/>
                <w:szCs w:val="24"/>
              </w:rPr>
              <w:t>(OR)</w:t>
            </w:r>
          </w:p>
        </w:tc>
        <w:tc>
          <w:tcPr>
            <w:tcW w:w="330" w:type="pct"/>
          </w:tcPr>
          <w:p w:rsidR="00EB5FDF" w:rsidRPr="0019755B" w:rsidRDefault="00EB5FDF" w:rsidP="00191816">
            <w:pPr>
              <w:jc w:val="center"/>
              <w:rPr>
                <w:sz w:val="24"/>
                <w:szCs w:val="24"/>
              </w:rPr>
            </w:pPr>
          </w:p>
        </w:tc>
        <w:tc>
          <w:tcPr>
            <w:tcW w:w="309" w:type="pct"/>
          </w:tcPr>
          <w:p w:rsidR="00EB5FDF" w:rsidRPr="0019755B" w:rsidRDefault="00EB5FDF" w:rsidP="00191816">
            <w:pPr>
              <w:jc w:val="center"/>
              <w:rPr>
                <w:sz w:val="24"/>
                <w:szCs w:val="24"/>
              </w:rPr>
            </w:pPr>
          </w:p>
        </w:tc>
        <w:tc>
          <w:tcPr>
            <w:tcW w:w="417" w:type="pct"/>
          </w:tcPr>
          <w:p w:rsidR="00EB5FDF" w:rsidRPr="0019755B" w:rsidRDefault="00EB5FDF" w:rsidP="00191816">
            <w:pPr>
              <w:jc w:val="center"/>
              <w:rPr>
                <w:sz w:val="24"/>
                <w:szCs w:val="24"/>
              </w:rPr>
            </w:pP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2.</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Distinguish between coagulation and flocculation.</w:t>
            </w:r>
          </w:p>
        </w:tc>
        <w:tc>
          <w:tcPr>
            <w:tcW w:w="330" w:type="pct"/>
          </w:tcPr>
          <w:p w:rsidR="00EB5FDF" w:rsidRPr="0019755B" w:rsidRDefault="00EB5FDF" w:rsidP="00191816">
            <w:pPr>
              <w:jc w:val="center"/>
              <w:rPr>
                <w:sz w:val="24"/>
                <w:szCs w:val="24"/>
              </w:rPr>
            </w:pPr>
            <w:r w:rsidRPr="0019755B">
              <w:rPr>
                <w:sz w:val="24"/>
                <w:szCs w:val="24"/>
              </w:rPr>
              <w:t>CO1</w:t>
            </w:r>
          </w:p>
        </w:tc>
        <w:tc>
          <w:tcPr>
            <w:tcW w:w="309" w:type="pct"/>
          </w:tcPr>
          <w:p w:rsidR="00EB5FDF" w:rsidRPr="0019755B" w:rsidRDefault="00EB5FDF" w:rsidP="00191816">
            <w:pPr>
              <w:jc w:val="center"/>
              <w:rPr>
                <w:sz w:val="24"/>
                <w:szCs w:val="24"/>
              </w:rPr>
            </w:pPr>
            <w:r w:rsidRPr="0019755B">
              <w:rPr>
                <w:sz w:val="24"/>
                <w:szCs w:val="24"/>
              </w:rPr>
              <w:t>E</w:t>
            </w:r>
          </w:p>
        </w:tc>
        <w:tc>
          <w:tcPr>
            <w:tcW w:w="417" w:type="pct"/>
          </w:tcPr>
          <w:p w:rsidR="00EB5FDF" w:rsidRPr="0019755B" w:rsidRDefault="00EB5FDF" w:rsidP="00191816">
            <w:pPr>
              <w:jc w:val="center"/>
              <w:rPr>
                <w:sz w:val="24"/>
                <w:szCs w:val="24"/>
              </w:rPr>
            </w:pPr>
            <w:r w:rsidRPr="0019755B">
              <w:rPr>
                <w:sz w:val="24"/>
                <w:szCs w:val="24"/>
              </w:rPr>
              <w:t>4</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sz w:val="24"/>
                <w:szCs w:val="24"/>
              </w:rPr>
            </w:pPr>
            <w:r w:rsidRPr="0019755B">
              <w:rPr>
                <w:sz w:val="24"/>
                <w:szCs w:val="24"/>
              </w:rPr>
              <w:t>List down the instrumental methods used in analysis of water quality.</w:t>
            </w:r>
          </w:p>
          <w:p w:rsidR="00EB5FDF" w:rsidRPr="0019755B" w:rsidRDefault="00EB5FDF" w:rsidP="00191816">
            <w:pPr>
              <w:jc w:val="both"/>
              <w:rPr>
                <w:sz w:val="24"/>
                <w:szCs w:val="24"/>
              </w:rPr>
            </w:pPr>
            <w:r w:rsidRPr="0019755B">
              <w:rPr>
                <w:sz w:val="24"/>
                <w:szCs w:val="24"/>
              </w:rPr>
              <w:t>Examine how the metals ions can be determined using UV Spectrophotometer.  Write down the principle involved in determination.</w:t>
            </w:r>
          </w:p>
        </w:tc>
        <w:tc>
          <w:tcPr>
            <w:tcW w:w="330" w:type="pct"/>
          </w:tcPr>
          <w:p w:rsidR="00EB5FDF" w:rsidRPr="0019755B" w:rsidRDefault="00EB5FDF" w:rsidP="00191816">
            <w:pPr>
              <w:jc w:val="center"/>
              <w:rPr>
                <w:sz w:val="24"/>
                <w:szCs w:val="24"/>
              </w:rPr>
            </w:pPr>
            <w:r w:rsidRPr="0019755B">
              <w:rPr>
                <w:sz w:val="24"/>
                <w:szCs w:val="24"/>
              </w:rPr>
              <w:t>CO1</w:t>
            </w:r>
          </w:p>
        </w:tc>
        <w:tc>
          <w:tcPr>
            <w:tcW w:w="309" w:type="pct"/>
          </w:tcPr>
          <w:p w:rsidR="00EB5FDF" w:rsidRPr="0019755B" w:rsidRDefault="00EB5FDF" w:rsidP="00191816">
            <w:pPr>
              <w:rPr>
                <w:sz w:val="24"/>
                <w:szCs w:val="24"/>
              </w:rPr>
            </w:pPr>
            <w:r w:rsidRPr="0019755B">
              <w:rPr>
                <w:sz w:val="24"/>
                <w:szCs w:val="24"/>
              </w:rPr>
              <w:t xml:space="preserve">  An</w:t>
            </w:r>
          </w:p>
        </w:tc>
        <w:tc>
          <w:tcPr>
            <w:tcW w:w="417" w:type="pct"/>
          </w:tcPr>
          <w:p w:rsidR="00EB5FDF" w:rsidRPr="0019755B" w:rsidRDefault="00EB5FDF" w:rsidP="00191816">
            <w:pPr>
              <w:jc w:val="center"/>
              <w:rPr>
                <w:sz w:val="24"/>
                <w:szCs w:val="24"/>
              </w:rPr>
            </w:pPr>
            <w:r w:rsidRPr="0019755B">
              <w:rPr>
                <w:sz w:val="24"/>
                <w:szCs w:val="24"/>
              </w:rPr>
              <w:t>16</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p>
        </w:tc>
        <w:tc>
          <w:tcPr>
            <w:tcW w:w="3494" w:type="pct"/>
          </w:tcPr>
          <w:p w:rsidR="00EB5FDF" w:rsidRPr="0019755B" w:rsidRDefault="00EB5FDF" w:rsidP="00191816">
            <w:pPr>
              <w:jc w:val="both"/>
              <w:rPr>
                <w:sz w:val="24"/>
                <w:szCs w:val="24"/>
              </w:rPr>
            </w:pPr>
            <w:r w:rsidRPr="0019755B">
              <w:rPr>
                <w:sz w:val="24"/>
                <w:szCs w:val="24"/>
              </w:rPr>
              <w:t xml:space="preserve">. </w:t>
            </w:r>
          </w:p>
        </w:tc>
        <w:tc>
          <w:tcPr>
            <w:tcW w:w="330" w:type="pct"/>
          </w:tcPr>
          <w:p w:rsidR="00EB5FDF" w:rsidRPr="0019755B" w:rsidRDefault="00EB5FDF" w:rsidP="00191816">
            <w:pPr>
              <w:jc w:val="center"/>
              <w:rPr>
                <w:sz w:val="24"/>
                <w:szCs w:val="24"/>
              </w:rPr>
            </w:pPr>
          </w:p>
        </w:tc>
        <w:tc>
          <w:tcPr>
            <w:tcW w:w="309" w:type="pct"/>
          </w:tcPr>
          <w:p w:rsidR="00EB5FDF" w:rsidRPr="0019755B" w:rsidRDefault="00EB5FDF" w:rsidP="00191816">
            <w:pPr>
              <w:jc w:val="center"/>
              <w:rPr>
                <w:sz w:val="24"/>
                <w:szCs w:val="24"/>
              </w:rPr>
            </w:pPr>
          </w:p>
        </w:tc>
        <w:tc>
          <w:tcPr>
            <w:tcW w:w="417" w:type="pct"/>
          </w:tcPr>
          <w:p w:rsidR="00EB5FDF" w:rsidRPr="0019755B" w:rsidRDefault="00EB5FDF" w:rsidP="00191816">
            <w:pPr>
              <w:rPr>
                <w:sz w:val="24"/>
                <w:szCs w:val="24"/>
              </w:rPr>
            </w:pP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3.</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List down the approaches and methods of synthesis of nanoparticles.</w:t>
            </w:r>
          </w:p>
        </w:tc>
        <w:tc>
          <w:tcPr>
            <w:tcW w:w="330" w:type="pct"/>
          </w:tcPr>
          <w:p w:rsidR="00EB5FDF" w:rsidRPr="0019755B" w:rsidRDefault="00EB5FDF" w:rsidP="00191816">
            <w:pPr>
              <w:jc w:val="center"/>
              <w:rPr>
                <w:sz w:val="24"/>
                <w:szCs w:val="24"/>
              </w:rPr>
            </w:pPr>
            <w:r w:rsidRPr="0019755B">
              <w:rPr>
                <w:sz w:val="24"/>
                <w:szCs w:val="24"/>
              </w:rPr>
              <w:t>CO3</w:t>
            </w:r>
          </w:p>
        </w:tc>
        <w:tc>
          <w:tcPr>
            <w:tcW w:w="309" w:type="pct"/>
          </w:tcPr>
          <w:p w:rsidR="00EB5FDF" w:rsidRPr="0019755B" w:rsidRDefault="00EB5FDF" w:rsidP="00191816">
            <w:pPr>
              <w:jc w:val="center"/>
              <w:rPr>
                <w:sz w:val="24"/>
                <w:szCs w:val="24"/>
              </w:rPr>
            </w:pPr>
            <w:r w:rsidRPr="0019755B">
              <w:rPr>
                <w:sz w:val="24"/>
                <w:szCs w:val="24"/>
              </w:rPr>
              <w:t>R</w:t>
            </w:r>
          </w:p>
        </w:tc>
        <w:tc>
          <w:tcPr>
            <w:tcW w:w="417" w:type="pct"/>
          </w:tcPr>
          <w:p w:rsidR="00EB5FDF" w:rsidRPr="0019755B" w:rsidRDefault="00EB5FDF" w:rsidP="00191816">
            <w:pPr>
              <w:jc w:val="center"/>
              <w:rPr>
                <w:sz w:val="24"/>
                <w:szCs w:val="24"/>
              </w:rPr>
            </w:pPr>
            <w:r w:rsidRPr="0019755B">
              <w:rPr>
                <w:sz w:val="24"/>
                <w:szCs w:val="24"/>
              </w:rPr>
              <w:t>4</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sz w:val="24"/>
                <w:szCs w:val="24"/>
              </w:rPr>
              <w:t>Analyze how the nano materials are applied as adsorbents. Discuss in detail the application of any two nano adsorbents in contaminant removal.</w:t>
            </w:r>
          </w:p>
        </w:tc>
        <w:tc>
          <w:tcPr>
            <w:tcW w:w="330" w:type="pct"/>
          </w:tcPr>
          <w:p w:rsidR="00EB5FDF" w:rsidRPr="0019755B" w:rsidRDefault="00EB5FDF" w:rsidP="00191816">
            <w:pPr>
              <w:jc w:val="center"/>
              <w:rPr>
                <w:sz w:val="24"/>
                <w:szCs w:val="24"/>
              </w:rPr>
            </w:pPr>
            <w:r w:rsidRPr="0019755B">
              <w:rPr>
                <w:sz w:val="24"/>
                <w:szCs w:val="24"/>
              </w:rPr>
              <w:t>CO3</w:t>
            </w:r>
          </w:p>
        </w:tc>
        <w:tc>
          <w:tcPr>
            <w:tcW w:w="309" w:type="pct"/>
          </w:tcPr>
          <w:p w:rsidR="00EB5FDF" w:rsidRPr="0019755B" w:rsidRDefault="00EB5FDF" w:rsidP="00191816">
            <w:pPr>
              <w:jc w:val="center"/>
              <w:rPr>
                <w:sz w:val="24"/>
                <w:szCs w:val="24"/>
              </w:rPr>
            </w:pPr>
            <w:r w:rsidRPr="0019755B">
              <w:rPr>
                <w:sz w:val="24"/>
                <w:szCs w:val="24"/>
              </w:rPr>
              <w:t>A</w:t>
            </w:r>
          </w:p>
        </w:tc>
        <w:tc>
          <w:tcPr>
            <w:tcW w:w="417" w:type="pct"/>
          </w:tcPr>
          <w:p w:rsidR="00EB5FDF" w:rsidRPr="0019755B" w:rsidRDefault="00EB5FDF" w:rsidP="00191816">
            <w:pPr>
              <w:jc w:val="center"/>
              <w:rPr>
                <w:sz w:val="24"/>
                <w:szCs w:val="24"/>
              </w:rPr>
            </w:pPr>
            <w:r w:rsidRPr="0019755B">
              <w:rPr>
                <w:sz w:val="24"/>
                <w:szCs w:val="24"/>
              </w:rPr>
              <w:t>16</w:t>
            </w:r>
          </w:p>
        </w:tc>
      </w:tr>
      <w:tr w:rsidR="00EB5FDF" w:rsidRPr="0019755B" w:rsidTr="00191816">
        <w:trPr>
          <w:trHeight w:val="215"/>
        </w:trPr>
        <w:tc>
          <w:tcPr>
            <w:tcW w:w="265" w:type="pct"/>
          </w:tcPr>
          <w:p w:rsidR="00EB5FDF" w:rsidRPr="0019755B" w:rsidRDefault="00EB5FDF" w:rsidP="00191816">
            <w:pPr>
              <w:rPr>
                <w:sz w:val="24"/>
                <w:szCs w:val="24"/>
              </w:rPr>
            </w:pPr>
          </w:p>
        </w:tc>
        <w:tc>
          <w:tcPr>
            <w:tcW w:w="184" w:type="pct"/>
          </w:tcPr>
          <w:p w:rsidR="00EB5FDF" w:rsidRPr="0019755B" w:rsidRDefault="00EB5FDF" w:rsidP="00191816">
            <w:pPr>
              <w:jc w:val="center"/>
              <w:rPr>
                <w:sz w:val="24"/>
                <w:szCs w:val="24"/>
              </w:rPr>
            </w:pPr>
          </w:p>
        </w:tc>
        <w:tc>
          <w:tcPr>
            <w:tcW w:w="3494" w:type="pct"/>
          </w:tcPr>
          <w:p w:rsidR="00EB5FDF" w:rsidRPr="0019755B" w:rsidRDefault="00EB5FDF" w:rsidP="00191816">
            <w:pPr>
              <w:jc w:val="center"/>
              <w:rPr>
                <w:sz w:val="24"/>
                <w:szCs w:val="24"/>
              </w:rPr>
            </w:pPr>
            <w:r w:rsidRPr="0019755B">
              <w:rPr>
                <w:b/>
                <w:bCs/>
                <w:sz w:val="24"/>
                <w:szCs w:val="24"/>
              </w:rPr>
              <w:t>(OR)</w:t>
            </w:r>
          </w:p>
        </w:tc>
        <w:tc>
          <w:tcPr>
            <w:tcW w:w="330" w:type="pct"/>
          </w:tcPr>
          <w:p w:rsidR="00EB5FDF" w:rsidRPr="0019755B" w:rsidRDefault="00EB5FDF" w:rsidP="00191816">
            <w:pPr>
              <w:jc w:val="center"/>
              <w:rPr>
                <w:sz w:val="24"/>
                <w:szCs w:val="24"/>
              </w:rPr>
            </w:pPr>
          </w:p>
        </w:tc>
        <w:tc>
          <w:tcPr>
            <w:tcW w:w="309" w:type="pct"/>
          </w:tcPr>
          <w:p w:rsidR="00EB5FDF" w:rsidRPr="0019755B" w:rsidRDefault="00EB5FDF" w:rsidP="00191816">
            <w:pPr>
              <w:jc w:val="center"/>
              <w:rPr>
                <w:sz w:val="24"/>
                <w:szCs w:val="24"/>
              </w:rPr>
            </w:pPr>
          </w:p>
        </w:tc>
        <w:tc>
          <w:tcPr>
            <w:tcW w:w="417" w:type="pct"/>
          </w:tcPr>
          <w:p w:rsidR="00EB5FDF" w:rsidRPr="0019755B" w:rsidRDefault="00EB5FDF" w:rsidP="00191816">
            <w:pPr>
              <w:jc w:val="center"/>
              <w:rPr>
                <w:sz w:val="24"/>
                <w:szCs w:val="24"/>
              </w:rPr>
            </w:pP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4.</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 xml:space="preserve">Justify anions and cations can be separated using membrane technology. </w:t>
            </w:r>
          </w:p>
        </w:tc>
        <w:tc>
          <w:tcPr>
            <w:tcW w:w="330" w:type="pct"/>
          </w:tcPr>
          <w:p w:rsidR="00EB5FDF" w:rsidRPr="0019755B" w:rsidRDefault="00EB5FDF" w:rsidP="00191816">
            <w:pPr>
              <w:jc w:val="center"/>
              <w:rPr>
                <w:sz w:val="24"/>
                <w:szCs w:val="24"/>
              </w:rPr>
            </w:pPr>
            <w:r w:rsidRPr="0019755B">
              <w:rPr>
                <w:sz w:val="24"/>
                <w:szCs w:val="24"/>
              </w:rPr>
              <w:t>CO2</w:t>
            </w:r>
          </w:p>
        </w:tc>
        <w:tc>
          <w:tcPr>
            <w:tcW w:w="309" w:type="pct"/>
          </w:tcPr>
          <w:p w:rsidR="00EB5FDF" w:rsidRPr="0019755B" w:rsidRDefault="00EB5FDF" w:rsidP="00191816">
            <w:pPr>
              <w:jc w:val="center"/>
              <w:rPr>
                <w:sz w:val="24"/>
                <w:szCs w:val="24"/>
              </w:rPr>
            </w:pPr>
            <w:r w:rsidRPr="0019755B">
              <w:rPr>
                <w:sz w:val="24"/>
                <w:szCs w:val="24"/>
              </w:rPr>
              <w:t>E</w:t>
            </w:r>
          </w:p>
        </w:tc>
        <w:tc>
          <w:tcPr>
            <w:tcW w:w="417" w:type="pct"/>
          </w:tcPr>
          <w:p w:rsidR="00EB5FDF" w:rsidRPr="0019755B" w:rsidRDefault="00EB5FDF" w:rsidP="00191816">
            <w:pPr>
              <w:jc w:val="center"/>
              <w:rPr>
                <w:sz w:val="24"/>
                <w:szCs w:val="24"/>
              </w:rPr>
            </w:pPr>
            <w:r w:rsidRPr="0019755B">
              <w:rPr>
                <w:sz w:val="24"/>
                <w:szCs w:val="24"/>
              </w:rPr>
              <w:t>10</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bCs/>
                <w:sz w:val="24"/>
                <w:szCs w:val="24"/>
              </w:rPr>
              <w:t>Discuss in detail the behavior of nanoparticles in aqueous environment.</w:t>
            </w:r>
          </w:p>
        </w:tc>
        <w:tc>
          <w:tcPr>
            <w:tcW w:w="330" w:type="pct"/>
          </w:tcPr>
          <w:p w:rsidR="00EB5FDF" w:rsidRPr="0019755B" w:rsidRDefault="00EB5FDF" w:rsidP="00191816">
            <w:pPr>
              <w:jc w:val="center"/>
              <w:rPr>
                <w:sz w:val="24"/>
                <w:szCs w:val="24"/>
              </w:rPr>
            </w:pPr>
            <w:r w:rsidRPr="0019755B">
              <w:rPr>
                <w:sz w:val="24"/>
                <w:szCs w:val="24"/>
              </w:rPr>
              <w:t>CO2</w:t>
            </w:r>
          </w:p>
        </w:tc>
        <w:tc>
          <w:tcPr>
            <w:tcW w:w="309" w:type="pct"/>
          </w:tcPr>
          <w:p w:rsidR="00EB5FDF" w:rsidRPr="0019755B" w:rsidRDefault="00EB5FDF" w:rsidP="00191816">
            <w:pPr>
              <w:jc w:val="center"/>
              <w:rPr>
                <w:sz w:val="24"/>
                <w:szCs w:val="24"/>
              </w:rPr>
            </w:pPr>
            <w:r w:rsidRPr="0019755B">
              <w:rPr>
                <w:sz w:val="24"/>
                <w:szCs w:val="24"/>
              </w:rPr>
              <w:t>An</w:t>
            </w:r>
          </w:p>
        </w:tc>
        <w:tc>
          <w:tcPr>
            <w:tcW w:w="417" w:type="pct"/>
          </w:tcPr>
          <w:p w:rsidR="00EB5FDF" w:rsidRPr="0019755B" w:rsidRDefault="00EB5FDF" w:rsidP="00191816">
            <w:pPr>
              <w:jc w:val="center"/>
              <w:rPr>
                <w:sz w:val="24"/>
                <w:szCs w:val="24"/>
              </w:rPr>
            </w:pPr>
            <w:r w:rsidRPr="0019755B">
              <w:rPr>
                <w:sz w:val="24"/>
                <w:szCs w:val="24"/>
              </w:rPr>
              <w:t>10</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p>
        </w:tc>
        <w:tc>
          <w:tcPr>
            <w:tcW w:w="3494" w:type="pct"/>
          </w:tcPr>
          <w:p w:rsidR="00EB5FDF" w:rsidRPr="0019755B" w:rsidRDefault="00EB5FDF" w:rsidP="00191816">
            <w:pPr>
              <w:jc w:val="both"/>
              <w:rPr>
                <w:sz w:val="24"/>
                <w:szCs w:val="24"/>
              </w:rPr>
            </w:pPr>
          </w:p>
        </w:tc>
        <w:tc>
          <w:tcPr>
            <w:tcW w:w="330" w:type="pct"/>
          </w:tcPr>
          <w:p w:rsidR="00EB5FDF" w:rsidRPr="0019755B" w:rsidRDefault="00EB5FDF" w:rsidP="00191816">
            <w:pPr>
              <w:jc w:val="center"/>
              <w:rPr>
                <w:sz w:val="24"/>
                <w:szCs w:val="24"/>
              </w:rPr>
            </w:pPr>
          </w:p>
        </w:tc>
        <w:tc>
          <w:tcPr>
            <w:tcW w:w="309" w:type="pct"/>
          </w:tcPr>
          <w:p w:rsidR="00EB5FDF" w:rsidRPr="0019755B" w:rsidRDefault="00EB5FDF" w:rsidP="00191816">
            <w:pPr>
              <w:jc w:val="center"/>
              <w:rPr>
                <w:sz w:val="24"/>
                <w:szCs w:val="24"/>
              </w:rPr>
            </w:pPr>
          </w:p>
        </w:tc>
        <w:tc>
          <w:tcPr>
            <w:tcW w:w="417" w:type="pct"/>
          </w:tcPr>
          <w:p w:rsidR="00EB5FDF" w:rsidRPr="0019755B" w:rsidRDefault="00EB5FDF" w:rsidP="00191816">
            <w:pPr>
              <w:jc w:val="center"/>
              <w:rPr>
                <w:sz w:val="24"/>
                <w:szCs w:val="24"/>
              </w:rPr>
            </w:pP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5.</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Analyze and discuss the growth rate curve of microbes.</w:t>
            </w:r>
          </w:p>
        </w:tc>
        <w:tc>
          <w:tcPr>
            <w:tcW w:w="330" w:type="pct"/>
          </w:tcPr>
          <w:p w:rsidR="00EB5FDF" w:rsidRPr="0019755B" w:rsidRDefault="00EB5FDF" w:rsidP="00191816">
            <w:pPr>
              <w:jc w:val="center"/>
              <w:rPr>
                <w:sz w:val="24"/>
                <w:szCs w:val="24"/>
              </w:rPr>
            </w:pPr>
            <w:r w:rsidRPr="0019755B">
              <w:rPr>
                <w:sz w:val="24"/>
                <w:szCs w:val="24"/>
              </w:rPr>
              <w:t>CO5</w:t>
            </w:r>
          </w:p>
        </w:tc>
        <w:tc>
          <w:tcPr>
            <w:tcW w:w="309" w:type="pct"/>
          </w:tcPr>
          <w:p w:rsidR="00EB5FDF" w:rsidRPr="0019755B" w:rsidRDefault="00EB5FDF" w:rsidP="00191816">
            <w:pPr>
              <w:jc w:val="center"/>
              <w:rPr>
                <w:sz w:val="24"/>
                <w:szCs w:val="24"/>
              </w:rPr>
            </w:pPr>
            <w:r w:rsidRPr="0019755B">
              <w:rPr>
                <w:sz w:val="24"/>
                <w:szCs w:val="24"/>
              </w:rPr>
              <w:t>An</w:t>
            </w:r>
          </w:p>
        </w:tc>
        <w:tc>
          <w:tcPr>
            <w:tcW w:w="417" w:type="pct"/>
          </w:tcPr>
          <w:p w:rsidR="00EB5FDF" w:rsidRPr="0019755B" w:rsidRDefault="00EB5FDF" w:rsidP="00191816">
            <w:pPr>
              <w:jc w:val="center"/>
              <w:rPr>
                <w:sz w:val="24"/>
                <w:szCs w:val="24"/>
              </w:rPr>
            </w:pPr>
            <w:r w:rsidRPr="0019755B">
              <w:rPr>
                <w:sz w:val="24"/>
                <w:szCs w:val="24"/>
              </w:rPr>
              <w:t>14</w:t>
            </w:r>
          </w:p>
        </w:tc>
      </w:tr>
      <w:tr w:rsidR="00EB5FDF" w:rsidRPr="0019755B" w:rsidTr="00191816">
        <w:trPr>
          <w:trHeight w:val="397"/>
        </w:trPr>
        <w:tc>
          <w:tcPr>
            <w:tcW w:w="265" w:type="pct"/>
          </w:tcPr>
          <w:p w:rsidR="00EB5FDF" w:rsidRPr="0019755B" w:rsidRDefault="00EB5FDF" w:rsidP="00191816">
            <w:pP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bCs/>
                <w:sz w:val="24"/>
                <w:szCs w:val="24"/>
              </w:rPr>
              <w:t>Classify the microorganisms in terms of morphology.</w:t>
            </w:r>
          </w:p>
        </w:tc>
        <w:tc>
          <w:tcPr>
            <w:tcW w:w="330" w:type="pct"/>
          </w:tcPr>
          <w:p w:rsidR="00EB5FDF" w:rsidRPr="0019755B" w:rsidRDefault="00EB5FDF" w:rsidP="00191816">
            <w:pPr>
              <w:jc w:val="center"/>
              <w:rPr>
                <w:sz w:val="24"/>
                <w:szCs w:val="24"/>
              </w:rPr>
            </w:pPr>
            <w:r w:rsidRPr="0019755B">
              <w:rPr>
                <w:sz w:val="24"/>
                <w:szCs w:val="24"/>
              </w:rPr>
              <w:t>CO5</w:t>
            </w:r>
          </w:p>
        </w:tc>
        <w:tc>
          <w:tcPr>
            <w:tcW w:w="309" w:type="pct"/>
          </w:tcPr>
          <w:p w:rsidR="00EB5FDF" w:rsidRPr="0019755B" w:rsidRDefault="00EB5FDF" w:rsidP="00191816">
            <w:pPr>
              <w:jc w:val="center"/>
              <w:rPr>
                <w:sz w:val="24"/>
                <w:szCs w:val="24"/>
              </w:rPr>
            </w:pPr>
            <w:r w:rsidRPr="0019755B">
              <w:rPr>
                <w:sz w:val="24"/>
                <w:szCs w:val="24"/>
              </w:rPr>
              <w:t>E</w:t>
            </w:r>
          </w:p>
        </w:tc>
        <w:tc>
          <w:tcPr>
            <w:tcW w:w="417" w:type="pct"/>
          </w:tcPr>
          <w:p w:rsidR="00EB5FDF" w:rsidRPr="0019755B" w:rsidRDefault="00EB5FDF" w:rsidP="00191816">
            <w:pPr>
              <w:rPr>
                <w:sz w:val="24"/>
                <w:szCs w:val="24"/>
              </w:rPr>
            </w:pPr>
            <w:r w:rsidRPr="0019755B">
              <w:rPr>
                <w:sz w:val="24"/>
                <w:szCs w:val="24"/>
              </w:rPr>
              <w:t xml:space="preserve">  </w:t>
            </w:r>
            <w:r>
              <w:rPr>
                <w:sz w:val="24"/>
                <w:szCs w:val="24"/>
              </w:rPr>
              <w:t xml:space="preserve">  </w:t>
            </w:r>
            <w:r w:rsidRPr="0019755B">
              <w:rPr>
                <w:sz w:val="24"/>
                <w:szCs w:val="24"/>
              </w:rPr>
              <w:t xml:space="preserve"> 6</w:t>
            </w:r>
          </w:p>
        </w:tc>
      </w:tr>
      <w:tr w:rsidR="00EB5FDF" w:rsidRPr="0019755B" w:rsidTr="00191816">
        <w:trPr>
          <w:trHeight w:val="152"/>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p>
        </w:tc>
        <w:tc>
          <w:tcPr>
            <w:tcW w:w="3494" w:type="pct"/>
          </w:tcPr>
          <w:p w:rsidR="00EB5FDF" w:rsidRPr="0019755B" w:rsidRDefault="00EB5FDF" w:rsidP="00191816">
            <w:pPr>
              <w:jc w:val="center"/>
              <w:rPr>
                <w:sz w:val="24"/>
                <w:szCs w:val="24"/>
              </w:rPr>
            </w:pPr>
            <w:r w:rsidRPr="0019755B">
              <w:rPr>
                <w:b/>
                <w:bCs/>
                <w:sz w:val="24"/>
                <w:szCs w:val="24"/>
              </w:rPr>
              <w:t>(OR)</w:t>
            </w:r>
          </w:p>
        </w:tc>
        <w:tc>
          <w:tcPr>
            <w:tcW w:w="330" w:type="pct"/>
          </w:tcPr>
          <w:p w:rsidR="00EB5FDF" w:rsidRPr="0019755B" w:rsidRDefault="00EB5FDF" w:rsidP="00191816">
            <w:pPr>
              <w:jc w:val="center"/>
              <w:rPr>
                <w:sz w:val="24"/>
                <w:szCs w:val="24"/>
              </w:rPr>
            </w:pPr>
          </w:p>
        </w:tc>
        <w:tc>
          <w:tcPr>
            <w:tcW w:w="309" w:type="pct"/>
          </w:tcPr>
          <w:p w:rsidR="00EB5FDF" w:rsidRPr="0019755B" w:rsidRDefault="00EB5FDF" w:rsidP="00191816">
            <w:pPr>
              <w:jc w:val="center"/>
              <w:rPr>
                <w:sz w:val="24"/>
                <w:szCs w:val="24"/>
              </w:rPr>
            </w:pPr>
          </w:p>
        </w:tc>
        <w:tc>
          <w:tcPr>
            <w:tcW w:w="417" w:type="pct"/>
          </w:tcPr>
          <w:p w:rsidR="00EB5FDF" w:rsidRPr="0019755B" w:rsidRDefault="00EB5FDF" w:rsidP="00191816">
            <w:pPr>
              <w:jc w:val="center"/>
              <w:rPr>
                <w:sz w:val="24"/>
                <w:szCs w:val="24"/>
              </w:rPr>
            </w:pP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6.</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Outline the method of isolation of microbes from wastewater and soil and culturing mechanism.</w:t>
            </w:r>
          </w:p>
        </w:tc>
        <w:tc>
          <w:tcPr>
            <w:tcW w:w="330" w:type="pct"/>
          </w:tcPr>
          <w:p w:rsidR="00EB5FDF" w:rsidRPr="0019755B" w:rsidRDefault="00EB5FDF" w:rsidP="00191816">
            <w:pPr>
              <w:jc w:val="center"/>
              <w:rPr>
                <w:sz w:val="24"/>
                <w:szCs w:val="24"/>
              </w:rPr>
            </w:pPr>
            <w:r w:rsidRPr="0019755B">
              <w:rPr>
                <w:sz w:val="24"/>
                <w:szCs w:val="24"/>
              </w:rPr>
              <w:t>CO4</w:t>
            </w:r>
          </w:p>
        </w:tc>
        <w:tc>
          <w:tcPr>
            <w:tcW w:w="309" w:type="pct"/>
          </w:tcPr>
          <w:p w:rsidR="00EB5FDF" w:rsidRPr="0019755B" w:rsidRDefault="00EB5FDF" w:rsidP="00191816">
            <w:pPr>
              <w:jc w:val="center"/>
              <w:rPr>
                <w:sz w:val="24"/>
                <w:szCs w:val="24"/>
              </w:rPr>
            </w:pPr>
            <w:r w:rsidRPr="0019755B">
              <w:rPr>
                <w:sz w:val="24"/>
                <w:szCs w:val="24"/>
              </w:rPr>
              <w:t>U</w:t>
            </w:r>
          </w:p>
        </w:tc>
        <w:tc>
          <w:tcPr>
            <w:tcW w:w="417" w:type="pct"/>
          </w:tcPr>
          <w:p w:rsidR="00EB5FDF" w:rsidRPr="0019755B" w:rsidRDefault="00EB5FDF" w:rsidP="00191816">
            <w:pPr>
              <w:jc w:val="center"/>
              <w:rPr>
                <w:sz w:val="24"/>
                <w:szCs w:val="24"/>
              </w:rPr>
            </w:pPr>
            <w:r w:rsidRPr="0019755B">
              <w:rPr>
                <w:sz w:val="24"/>
                <w:szCs w:val="24"/>
              </w:rPr>
              <w:t>10</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bCs/>
                <w:sz w:val="24"/>
                <w:szCs w:val="24"/>
              </w:rPr>
              <w:t>List down the factors affecting the growth of microbes and discuss the significance of any two factors in detail.</w:t>
            </w:r>
          </w:p>
        </w:tc>
        <w:tc>
          <w:tcPr>
            <w:tcW w:w="330" w:type="pct"/>
          </w:tcPr>
          <w:p w:rsidR="00EB5FDF" w:rsidRPr="0019755B" w:rsidRDefault="00EB5FDF" w:rsidP="00191816">
            <w:pPr>
              <w:rPr>
                <w:sz w:val="24"/>
                <w:szCs w:val="24"/>
              </w:rPr>
            </w:pPr>
            <w:r w:rsidRPr="0019755B">
              <w:rPr>
                <w:sz w:val="24"/>
                <w:szCs w:val="24"/>
              </w:rPr>
              <w:t>CO6</w:t>
            </w:r>
          </w:p>
        </w:tc>
        <w:tc>
          <w:tcPr>
            <w:tcW w:w="309" w:type="pct"/>
          </w:tcPr>
          <w:p w:rsidR="00EB5FDF" w:rsidRPr="0019755B" w:rsidRDefault="00EB5FDF" w:rsidP="00191816">
            <w:pPr>
              <w:jc w:val="center"/>
              <w:rPr>
                <w:sz w:val="24"/>
                <w:szCs w:val="24"/>
              </w:rPr>
            </w:pPr>
            <w:r w:rsidRPr="0019755B">
              <w:rPr>
                <w:sz w:val="24"/>
                <w:szCs w:val="24"/>
              </w:rPr>
              <w:t>E</w:t>
            </w:r>
          </w:p>
        </w:tc>
        <w:tc>
          <w:tcPr>
            <w:tcW w:w="417" w:type="pct"/>
          </w:tcPr>
          <w:p w:rsidR="00EB5FDF" w:rsidRPr="0019755B" w:rsidRDefault="00EB5FDF" w:rsidP="00191816">
            <w:pPr>
              <w:jc w:val="center"/>
              <w:rPr>
                <w:sz w:val="24"/>
                <w:szCs w:val="24"/>
              </w:rPr>
            </w:pPr>
            <w:r w:rsidRPr="0019755B">
              <w:rPr>
                <w:sz w:val="24"/>
                <w:szCs w:val="24"/>
              </w:rPr>
              <w:t>10</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p>
        </w:tc>
        <w:tc>
          <w:tcPr>
            <w:tcW w:w="3494" w:type="pct"/>
          </w:tcPr>
          <w:p w:rsidR="00EB5FDF" w:rsidRPr="0019755B" w:rsidRDefault="00EB5FDF" w:rsidP="00191816">
            <w:pPr>
              <w:jc w:val="center"/>
              <w:rPr>
                <w:sz w:val="24"/>
                <w:szCs w:val="24"/>
              </w:rPr>
            </w:pPr>
          </w:p>
        </w:tc>
        <w:tc>
          <w:tcPr>
            <w:tcW w:w="330" w:type="pct"/>
          </w:tcPr>
          <w:p w:rsidR="00EB5FDF" w:rsidRPr="0019755B" w:rsidRDefault="00EB5FDF" w:rsidP="00191816">
            <w:pPr>
              <w:jc w:val="center"/>
              <w:rPr>
                <w:sz w:val="24"/>
                <w:szCs w:val="24"/>
              </w:rPr>
            </w:pPr>
          </w:p>
        </w:tc>
        <w:tc>
          <w:tcPr>
            <w:tcW w:w="309" w:type="pct"/>
          </w:tcPr>
          <w:p w:rsidR="00EB5FDF" w:rsidRPr="0019755B" w:rsidRDefault="00EB5FDF" w:rsidP="00191816">
            <w:pPr>
              <w:jc w:val="center"/>
              <w:rPr>
                <w:sz w:val="24"/>
                <w:szCs w:val="24"/>
              </w:rPr>
            </w:pPr>
          </w:p>
        </w:tc>
        <w:tc>
          <w:tcPr>
            <w:tcW w:w="417" w:type="pct"/>
          </w:tcPr>
          <w:p w:rsidR="00EB5FDF" w:rsidRPr="0019755B" w:rsidRDefault="00EB5FDF" w:rsidP="00191816">
            <w:pPr>
              <w:jc w:val="center"/>
              <w:rPr>
                <w:sz w:val="24"/>
                <w:szCs w:val="24"/>
              </w:rPr>
            </w:pP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7.</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Distinguish between biodegradation and bio augmentation.</w:t>
            </w:r>
          </w:p>
        </w:tc>
        <w:tc>
          <w:tcPr>
            <w:tcW w:w="330" w:type="pct"/>
          </w:tcPr>
          <w:p w:rsidR="00EB5FDF" w:rsidRPr="0019755B" w:rsidRDefault="00EB5FDF" w:rsidP="00191816">
            <w:pPr>
              <w:jc w:val="center"/>
              <w:rPr>
                <w:sz w:val="24"/>
                <w:szCs w:val="24"/>
              </w:rPr>
            </w:pPr>
            <w:r w:rsidRPr="0019755B">
              <w:rPr>
                <w:sz w:val="24"/>
                <w:szCs w:val="24"/>
              </w:rPr>
              <w:t>CO5</w:t>
            </w:r>
          </w:p>
        </w:tc>
        <w:tc>
          <w:tcPr>
            <w:tcW w:w="309" w:type="pct"/>
          </w:tcPr>
          <w:p w:rsidR="00EB5FDF" w:rsidRPr="0019755B" w:rsidRDefault="00EB5FDF" w:rsidP="00191816">
            <w:pPr>
              <w:jc w:val="center"/>
              <w:rPr>
                <w:sz w:val="24"/>
                <w:szCs w:val="24"/>
              </w:rPr>
            </w:pPr>
            <w:r w:rsidRPr="0019755B">
              <w:rPr>
                <w:sz w:val="24"/>
                <w:szCs w:val="24"/>
              </w:rPr>
              <w:t>An</w:t>
            </w:r>
          </w:p>
        </w:tc>
        <w:tc>
          <w:tcPr>
            <w:tcW w:w="417" w:type="pct"/>
          </w:tcPr>
          <w:p w:rsidR="00EB5FDF" w:rsidRPr="0019755B" w:rsidRDefault="00EB5FDF" w:rsidP="00191816">
            <w:pPr>
              <w:jc w:val="center"/>
              <w:rPr>
                <w:sz w:val="24"/>
                <w:szCs w:val="24"/>
              </w:rPr>
            </w:pPr>
            <w:r w:rsidRPr="0019755B">
              <w:rPr>
                <w:sz w:val="24"/>
                <w:szCs w:val="24"/>
              </w:rPr>
              <w:t>8</w:t>
            </w:r>
          </w:p>
        </w:tc>
      </w:tr>
      <w:tr w:rsidR="00EB5FDF" w:rsidRPr="0019755B" w:rsidTr="00191816">
        <w:trPr>
          <w:trHeight w:val="809"/>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bCs/>
                <w:sz w:val="24"/>
                <w:szCs w:val="24"/>
              </w:rPr>
              <w:t>Examine the functions of different types of bacteria used in wastewater treatment.</w:t>
            </w:r>
          </w:p>
        </w:tc>
        <w:tc>
          <w:tcPr>
            <w:tcW w:w="330" w:type="pct"/>
          </w:tcPr>
          <w:p w:rsidR="00EB5FDF" w:rsidRPr="0019755B" w:rsidRDefault="00EB5FDF" w:rsidP="00191816">
            <w:pPr>
              <w:jc w:val="center"/>
              <w:rPr>
                <w:sz w:val="24"/>
                <w:szCs w:val="24"/>
              </w:rPr>
            </w:pPr>
            <w:r w:rsidRPr="0019755B">
              <w:rPr>
                <w:sz w:val="24"/>
                <w:szCs w:val="24"/>
              </w:rPr>
              <w:t>CO6</w:t>
            </w:r>
          </w:p>
        </w:tc>
        <w:tc>
          <w:tcPr>
            <w:tcW w:w="309" w:type="pct"/>
          </w:tcPr>
          <w:p w:rsidR="00EB5FDF" w:rsidRPr="0019755B" w:rsidRDefault="00EB5FDF" w:rsidP="00191816">
            <w:pPr>
              <w:jc w:val="center"/>
              <w:rPr>
                <w:sz w:val="24"/>
                <w:szCs w:val="24"/>
              </w:rPr>
            </w:pPr>
            <w:r w:rsidRPr="0019755B">
              <w:rPr>
                <w:sz w:val="24"/>
                <w:szCs w:val="24"/>
              </w:rPr>
              <w:t>An</w:t>
            </w:r>
          </w:p>
        </w:tc>
        <w:tc>
          <w:tcPr>
            <w:tcW w:w="417" w:type="pct"/>
          </w:tcPr>
          <w:p w:rsidR="00EB5FDF" w:rsidRPr="0019755B" w:rsidRDefault="00EB5FDF" w:rsidP="00191816">
            <w:pPr>
              <w:jc w:val="center"/>
              <w:rPr>
                <w:sz w:val="24"/>
                <w:szCs w:val="24"/>
              </w:rPr>
            </w:pPr>
            <w:r w:rsidRPr="0019755B">
              <w:rPr>
                <w:sz w:val="24"/>
                <w:szCs w:val="24"/>
              </w:rPr>
              <w:t>12</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p>
        </w:tc>
        <w:tc>
          <w:tcPr>
            <w:tcW w:w="3494" w:type="pct"/>
          </w:tcPr>
          <w:p w:rsidR="00EB5FDF" w:rsidRPr="0019755B" w:rsidRDefault="00EB5FDF" w:rsidP="00191816">
            <w:pPr>
              <w:jc w:val="center"/>
              <w:rPr>
                <w:bCs/>
                <w:sz w:val="24"/>
                <w:szCs w:val="24"/>
              </w:rPr>
            </w:pPr>
            <w:r w:rsidRPr="0019755B">
              <w:rPr>
                <w:b/>
                <w:bCs/>
                <w:sz w:val="24"/>
                <w:szCs w:val="24"/>
              </w:rPr>
              <w:t>(OR)</w:t>
            </w:r>
          </w:p>
        </w:tc>
        <w:tc>
          <w:tcPr>
            <w:tcW w:w="330" w:type="pct"/>
          </w:tcPr>
          <w:p w:rsidR="00EB5FDF" w:rsidRPr="0019755B" w:rsidRDefault="00EB5FDF" w:rsidP="00191816">
            <w:pPr>
              <w:jc w:val="center"/>
              <w:rPr>
                <w:sz w:val="24"/>
                <w:szCs w:val="24"/>
              </w:rPr>
            </w:pPr>
          </w:p>
        </w:tc>
        <w:tc>
          <w:tcPr>
            <w:tcW w:w="309" w:type="pct"/>
          </w:tcPr>
          <w:p w:rsidR="00EB5FDF" w:rsidRPr="0019755B" w:rsidRDefault="00EB5FDF" w:rsidP="00191816">
            <w:pPr>
              <w:jc w:val="center"/>
              <w:rPr>
                <w:sz w:val="24"/>
                <w:szCs w:val="24"/>
              </w:rPr>
            </w:pPr>
          </w:p>
        </w:tc>
        <w:tc>
          <w:tcPr>
            <w:tcW w:w="417" w:type="pct"/>
          </w:tcPr>
          <w:p w:rsidR="00EB5FDF" w:rsidRPr="0019755B" w:rsidRDefault="00EB5FDF" w:rsidP="00191816">
            <w:pPr>
              <w:jc w:val="center"/>
              <w:rPr>
                <w:sz w:val="24"/>
                <w:szCs w:val="24"/>
              </w:rPr>
            </w:pP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lastRenderedPageBreak/>
              <w:t>8.</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bCs/>
                <w:sz w:val="24"/>
                <w:szCs w:val="24"/>
              </w:rPr>
            </w:pPr>
            <w:r w:rsidRPr="0019755B">
              <w:rPr>
                <w:bCs/>
                <w:sz w:val="24"/>
                <w:szCs w:val="24"/>
              </w:rPr>
              <w:t>Explain the role of microbes in activated sludge treatment of wastewater.</w:t>
            </w:r>
          </w:p>
        </w:tc>
        <w:tc>
          <w:tcPr>
            <w:tcW w:w="330" w:type="pct"/>
          </w:tcPr>
          <w:p w:rsidR="00EB5FDF" w:rsidRPr="0019755B" w:rsidRDefault="00EB5FDF" w:rsidP="00191816">
            <w:pPr>
              <w:jc w:val="center"/>
              <w:rPr>
                <w:sz w:val="24"/>
                <w:szCs w:val="24"/>
              </w:rPr>
            </w:pPr>
            <w:r w:rsidRPr="0019755B">
              <w:rPr>
                <w:sz w:val="24"/>
                <w:szCs w:val="24"/>
              </w:rPr>
              <w:t>CO5</w:t>
            </w:r>
          </w:p>
        </w:tc>
        <w:tc>
          <w:tcPr>
            <w:tcW w:w="309" w:type="pct"/>
          </w:tcPr>
          <w:p w:rsidR="00EB5FDF" w:rsidRPr="0019755B" w:rsidRDefault="00EB5FDF" w:rsidP="00191816">
            <w:pPr>
              <w:jc w:val="center"/>
              <w:rPr>
                <w:sz w:val="24"/>
                <w:szCs w:val="24"/>
              </w:rPr>
            </w:pPr>
            <w:r w:rsidRPr="0019755B">
              <w:rPr>
                <w:sz w:val="24"/>
                <w:szCs w:val="24"/>
              </w:rPr>
              <w:t>E</w:t>
            </w:r>
          </w:p>
        </w:tc>
        <w:tc>
          <w:tcPr>
            <w:tcW w:w="417" w:type="pct"/>
          </w:tcPr>
          <w:p w:rsidR="00EB5FDF" w:rsidRPr="0019755B" w:rsidRDefault="00EB5FDF" w:rsidP="00191816">
            <w:pPr>
              <w:jc w:val="center"/>
              <w:rPr>
                <w:sz w:val="24"/>
                <w:szCs w:val="24"/>
              </w:rPr>
            </w:pPr>
            <w:r w:rsidRPr="0019755B">
              <w:rPr>
                <w:sz w:val="24"/>
                <w:szCs w:val="24"/>
              </w:rPr>
              <w:t>12</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bCs/>
                <w:sz w:val="24"/>
                <w:szCs w:val="24"/>
              </w:rPr>
              <w:t>Highlight the significance suspended and attached growth process in treatment of wastewater using microbes.</w:t>
            </w:r>
          </w:p>
        </w:tc>
        <w:tc>
          <w:tcPr>
            <w:tcW w:w="330" w:type="pct"/>
          </w:tcPr>
          <w:p w:rsidR="00EB5FDF" w:rsidRPr="0019755B" w:rsidRDefault="00EB5FDF" w:rsidP="00191816">
            <w:pPr>
              <w:jc w:val="center"/>
              <w:rPr>
                <w:sz w:val="24"/>
                <w:szCs w:val="24"/>
              </w:rPr>
            </w:pPr>
            <w:r w:rsidRPr="0019755B">
              <w:rPr>
                <w:sz w:val="24"/>
                <w:szCs w:val="24"/>
              </w:rPr>
              <w:t>CO5</w:t>
            </w:r>
          </w:p>
        </w:tc>
        <w:tc>
          <w:tcPr>
            <w:tcW w:w="309" w:type="pct"/>
          </w:tcPr>
          <w:p w:rsidR="00EB5FDF" w:rsidRPr="0019755B" w:rsidRDefault="00EB5FDF" w:rsidP="00191816">
            <w:pPr>
              <w:jc w:val="center"/>
              <w:rPr>
                <w:sz w:val="24"/>
                <w:szCs w:val="24"/>
              </w:rPr>
            </w:pPr>
            <w:r w:rsidRPr="0019755B">
              <w:rPr>
                <w:sz w:val="24"/>
                <w:szCs w:val="24"/>
              </w:rPr>
              <w:t>An</w:t>
            </w:r>
          </w:p>
        </w:tc>
        <w:tc>
          <w:tcPr>
            <w:tcW w:w="417" w:type="pct"/>
          </w:tcPr>
          <w:p w:rsidR="00EB5FDF" w:rsidRPr="0019755B" w:rsidRDefault="00EB5FDF" w:rsidP="00191816">
            <w:pPr>
              <w:jc w:val="center"/>
              <w:rPr>
                <w:sz w:val="24"/>
                <w:szCs w:val="24"/>
              </w:rPr>
            </w:pPr>
            <w:r w:rsidRPr="0019755B">
              <w:rPr>
                <w:sz w:val="24"/>
                <w:szCs w:val="24"/>
              </w:rPr>
              <w:t>8</w:t>
            </w:r>
          </w:p>
        </w:tc>
      </w:tr>
      <w:tr w:rsidR="00EB5FDF" w:rsidRPr="0019755B" w:rsidTr="00191816">
        <w:trPr>
          <w:trHeight w:val="552"/>
        </w:trPr>
        <w:tc>
          <w:tcPr>
            <w:tcW w:w="5000" w:type="pct"/>
            <w:gridSpan w:val="6"/>
            <w:vAlign w:val="center"/>
          </w:tcPr>
          <w:p w:rsidR="00EB5FDF" w:rsidRPr="0019755B" w:rsidRDefault="00EB5FDF" w:rsidP="00191816">
            <w:pPr>
              <w:jc w:val="center"/>
              <w:rPr>
                <w:b/>
                <w:sz w:val="24"/>
                <w:szCs w:val="24"/>
                <w:u w:val="single"/>
              </w:rPr>
            </w:pPr>
            <w:r w:rsidRPr="0019755B">
              <w:rPr>
                <w:b/>
                <w:sz w:val="24"/>
                <w:szCs w:val="24"/>
                <w:u w:val="single"/>
              </w:rPr>
              <w:t>PART – B (1 X 20 = 20 MARKS)</w:t>
            </w:r>
          </w:p>
          <w:p w:rsidR="00EB5FDF" w:rsidRPr="0019755B" w:rsidRDefault="00EB5FDF" w:rsidP="00191816">
            <w:pPr>
              <w:jc w:val="center"/>
              <w:rPr>
                <w:sz w:val="24"/>
                <w:szCs w:val="24"/>
              </w:rPr>
            </w:pPr>
            <w:r w:rsidRPr="0019755B">
              <w:rPr>
                <w:b/>
                <w:bCs/>
                <w:sz w:val="24"/>
                <w:szCs w:val="24"/>
              </w:rPr>
              <w:t>COMPULSORY QUESTION</w:t>
            </w:r>
          </w:p>
        </w:tc>
      </w:tr>
      <w:tr w:rsidR="00EB5FDF" w:rsidRPr="0019755B" w:rsidTr="00191816">
        <w:trPr>
          <w:trHeight w:val="397"/>
        </w:trPr>
        <w:tc>
          <w:tcPr>
            <w:tcW w:w="265" w:type="pct"/>
          </w:tcPr>
          <w:p w:rsidR="00EB5FDF" w:rsidRPr="0019755B" w:rsidRDefault="00EB5FDF" w:rsidP="00191816">
            <w:pPr>
              <w:jc w:val="center"/>
              <w:rPr>
                <w:sz w:val="24"/>
                <w:szCs w:val="24"/>
              </w:rPr>
            </w:pPr>
            <w:r w:rsidRPr="0019755B">
              <w:rPr>
                <w:sz w:val="24"/>
                <w:szCs w:val="24"/>
              </w:rPr>
              <w:t>9.</w:t>
            </w:r>
          </w:p>
        </w:tc>
        <w:tc>
          <w:tcPr>
            <w:tcW w:w="184" w:type="pct"/>
          </w:tcPr>
          <w:p w:rsidR="00EB5FDF" w:rsidRPr="0019755B" w:rsidRDefault="00EB5FDF" w:rsidP="00191816">
            <w:pPr>
              <w:jc w:val="center"/>
              <w:rPr>
                <w:sz w:val="24"/>
                <w:szCs w:val="24"/>
              </w:rPr>
            </w:pPr>
            <w:r w:rsidRPr="0019755B">
              <w:rPr>
                <w:sz w:val="24"/>
                <w:szCs w:val="24"/>
              </w:rPr>
              <w:t>a.</w:t>
            </w:r>
          </w:p>
        </w:tc>
        <w:tc>
          <w:tcPr>
            <w:tcW w:w="3494" w:type="pct"/>
          </w:tcPr>
          <w:p w:rsidR="00EB5FDF" w:rsidRPr="0019755B" w:rsidRDefault="00EB5FDF" w:rsidP="00191816">
            <w:pPr>
              <w:jc w:val="both"/>
              <w:rPr>
                <w:sz w:val="24"/>
                <w:szCs w:val="24"/>
              </w:rPr>
            </w:pPr>
            <w:r w:rsidRPr="0019755B">
              <w:rPr>
                <w:sz w:val="24"/>
                <w:szCs w:val="24"/>
              </w:rPr>
              <w:t>Explain how the adsorption and desorption mechanism can be applied to remove the contaminant.</w:t>
            </w:r>
          </w:p>
        </w:tc>
        <w:tc>
          <w:tcPr>
            <w:tcW w:w="330" w:type="pct"/>
          </w:tcPr>
          <w:p w:rsidR="00EB5FDF" w:rsidRPr="0019755B" w:rsidRDefault="00EB5FDF" w:rsidP="00191816">
            <w:pPr>
              <w:jc w:val="center"/>
              <w:rPr>
                <w:sz w:val="24"/>
                <w:szCs w:val="24"/>
              </w:rPr>
            </w:pPr>
            <w:r>
              <w:rPr>
                <w:sz w:val="24"/>
                <w:szCs w:val="24"/>
              </w:rPr>
              <w:t>C</w:t>
            </w:r>
            <w:r w:rsidRPr="0019755B">
              <w:rPr>
                <w:sz w:val="24"/>
                <w:szCs w:val="24"/>
              </w:rPr>
              <w:t>O2</w:t>
            </w:r>
          </w:p>
        </w:tc>
        <w:tc>
          <w:tcPr>
            <w:tcW w:w="309" w:type="pct"/>
          </w:tcPr>
          <w:p w:rsidR="00EB5FDF" w:rsidRPr="0019755B" w:rsidRDefault="00EB5FDF" w:rsidP="00191816">
            <w:pPr>
              <w:jc w:val="center"/>
              <w:rPr>
                <w:sz w:val="24"/>
                <w:szCs w:val="24"/>
              </w:rPr>
            </w:pPr>
            <w:r w:rsidRPr="0019755B">
              <w:rPr>
                <w:sz w:val="24"/>
                <w:szCs w:val="24"/>
              </w:rPr>
              <w:t>E</w:t>
            </w:r>
          </w:p>
        </w:tc>
        <w:tc>
          <w:tcPr>
            <w:tcW w:w="417" w:type="pct"/>
          </w:tcPr>
          <w:p w:rsidR="00EB5FDF" w:rsidRPr="0019755B" w:rsidRDefault="00EB5FDF" w:rsidP="00191816">
            <w:pPr>
              <w:jc w:val="center"/>
              <w:rPr>
                <w:sz w:val="24"/>
                <w:szCs w:val="24"/>
              </w:rPr>
            </w:pPr>
            <w:r w:rsidRPr="0019755B">
              <w:rPr>
                <w:sz w:val="24"/>
                <w:szCs w:val="24"/>
              </w:rPr>
              <w:t>10</w:t>
            </w:r>
          </w:p>
        </w:tc>
      </w:tr>
      <w:tr w:rsidR="00EB5FDF" w:rsidRPr="0019755B" w:rsidTr="00191816">
        <w:trPr>
          <w:trHeight w:val="397"/>
        </w:trPr>
        <w:tc>
          <w:tcPr>
            <w:tcW w:w="265" w:type="pct"/>
          </w:tcPr>
          <w:p w:rsidR="00EB5FDF" w:rsidRPr="0019755B" w:rsidRDefault="00EB5FDF" w:rsidP="00191816">
            <w:pPr>
              <w:jc w:val="center"/>
              <w:rPr>
                <w:sz w:val="24"/>
                <w:szCs w:val="24"/>
              </w:rPr>
            </w:pPr>
          </w:p>
        </w:tc>
        <w:tc>
          <w:tcPr>
            <w:tcW w:w="184" w:type="pct"/>
          </w:tcPr>
          <w:p w:rsidR="00EB5FDF" w:rsidRPr="0019755B" w:rsidRDefault="00EB5FDF" w:rsidP="00191816">
            <w:pPr>
              <w:jc w:val="center"/>
              <w:rPr>
                <w:sz w:val="24"/>
                <w:szCs w:val="24"/>
              </w:rPr>
            </w:pPr>
            <w:r w:rsidRPr="0019755B">
              <w:rPr>
                <w:sz w:val="24"/>
                <w:szCs w:val="24"/>
              </w:rPr>
              <w:t>b.</w:t>
            </w:r>
          </w:p>
        </w:tc>
        <w:tc>
          <w:tcPr>
            <w:tcW w:w="3494" w:type="pct"/>
          </w:tcPr>
          <w:p w:rsidR="00EB5FDF" w:rsidRPr="0019755B" w:rsidRDefault="00EB5FDF" w:rsidP="00191816">
            <w:pPr>
              <w:jc w:val="both"/>
              <w:rPr>
                <w:bCs/>
                <w:sz w:val="24"/>
                <w:szCs w:val="24"/>
              </w:rPr>
            </w:pPr>
            <w:r w:rsidRPr="0019755B">
              <w:rPr>
                <w:bCs/>
                <w:sz w:val="24"/>
                <w:szCs w:val="24"/>
              </w:rPr>
              <w:t>Discuss how the oxidation-reduction reaction influence the treatment of wastewater.</w:t>
            </w:r>
          </w:p>
        </w:tc>
        <w:tc>
          <w:tcPr>
            <w:tcW w:w="330" w:type="pct"/>
          </w:tcPr>
          <w:p w:rsidR="00EB5FDF" w:rsidRPr="0019755B" w:rsidRDefault="00EB5FDF" w:rsidP="00191816">
            <w:pPr>
              <w:jc w:val="center"/>
              <w:rPr>
                <w:sz w:val="24"/>
                <w:szCs w:val="24"/>
              </w:rPr>
            </w:pPr>
            <w:r w:rsidRPr="0019755B">
              <w:rPr>
                <w:sz w:val="24"/>
                <w:szCs w:val="24"/>
              </w:rPr>
              <w:t>CO3</w:t>
            </w:r>
          </w:p>
        </w:tc>
        <w:tc>
          <w:tcPr>
            <w:tcW w:w="309" w:type="pct"/>
          </w:tcPr>
          <w:p w:rsidR="00EB5FDF" w:rsidRPr="0019755B" w:rsidRDefault="00EB5FDF" w:rsidP="00191816">
            <w:pPr>
              <w:jc w:val="center"/>
              <w:rPr>
                <w:sz w:val="24"/>
                <w:szCs w:val="24"/>
              </w:rPr>
            </w:pPr>
            <w:r w:rsidRPr="0019755B">
              <w:rPr>
                <w:sz w:val="24"/>
                <w:szCs w:val="24"/>
              </w:rPr>
              <w:t>An</w:t>
            </w:r>
          </w:p>
        </w:tc>
        <w:tc>
          <w:tcPr>
            <w:tcW w:w="417" w:type="pct"/>
          </w:tcPr>
          <w:p w:rsidR="00EB5FDF" w:rsidRPr="0019755B" w:rsidRDefault="00EB5FDF" w:rsidP="00191816">
            <w:pPr>
              <w:jc w:val="center"/>
              <w:rPr>
                <w:sz w:val="24"/>
                <w:szCs w:val="24"/>
              </w:rPr>
            </w:pPr>
            <w:r w:rsidRPr="0019755B">
              <w:rPr>
                <w:sz w:val="24"/>
                <w:szCs w:val="24"/>
              </w:rPr>
              <w:t>10</w:t>
            </w:r>
          </w:p>
        </w:tc>
      </w:tr>
    </w:tbl>
    <w:p w:rsidR="00EB5FDF" w:rsidRPr="0019755B" w:rsidRDefault="00EB5FDF" w:rsidP="00191816">
      <w:r w:rsidRPr="0019755B">
        <w:t>CO – COURSE OUTCOME</w:t>
      </w:r>
      <w:r w:rsidRPr="0019755B">
        <w:tab/>
      </w:r>
      <w:r w:rsidRPr="0019755B">
        <w:tab/>
      </w:r>
      <w:r w:rsidRPr="0019755B">
        <w:tab/>
      </w:r>
      <w:r w:rsidRPr="0019755B">
        <w:tab/>
        <w:t>BL – BLOOMS’ LEVEL</w:t>
      </w:r>
    </w:p>
    <w:p w:rsidR="00EB5FDF" w:rsidRPr="0019755B" w:rsidRDefault="00EB5FDF" w:rsidP="00191816"/>
    <w:tbl>
      <w:tblPr>
        <w:tblStyle w:val="TableGrid"/>
        <w:tblW w:w="10740" w:type="dxa"/>
        <w:tblLook w:val="04A0" w:firstRow="1" w:lastRow="0" w:firstColumn="1" w:lastColumn="0" w:noHBand="0" w:noVBand="1"/>
      </w:tblPr>
      <w:tblGrid>
        <w:gridCol w:w="675"/>
        <w:gridCol w:w="10065"/>
      </w:tblGrid>
      <w:tr w:rsidR="00EB5FDF" w:rsidRPr="0019755B" w:rsidTr="00191816">
        <w:tc>
          <w:tcPr>
            <w:tcW w:w="675" w:type="dxa"/>
          </w:tcPr>
          <w:p w:rsidR="00EB5FDF" w:rsidRPr="0019755B" w:rsidRDefault="00EB5FDF" w:rsidP="00191816">
            <w:pPr>
              <w:rPr>
                <w:sz w:val="24"/>
                <w:szCs w:val="24"/>
              </w:rPr>
            </w:pPr>
          </w:p>
        </w:tc>
        <w:tc>
          <w:tcPr>
            <w:tcW w:w="10065" w:type="dxa"/>
          </w:tcPr>
          <w:p w:rsidR="00EB5FDF" w:rsidRPr="0019755B" w:rsidRDefault="00EB5FDF" w:rsidP="00191816">
            <w:pPr>
              <w:jc w:val="center"/>
              <w:rPr>
                <w:b/>
                <w:sz w:val="24"/>
                <w:szCs w:val="24"/>
              </w:rPr>
            </w:pPr>
            <w:r w:rsidRPr="0019755B">
              <w:rPr>
                <w:b/>
                <w:sz w:val="24"/>
                <w:szCs w:val="24"/>
              </w:rPr>
              <w:t>COURSE OUTCOMES</w:t>
            </w:r>
          </w:p>
        </w:tc>
      </w:tr>
      <w:tr w:rsidR="00EB5FDF" w:rsidRPr="0019755B" w:rsidTr="00191816">
        <w:tc>
          <w:tcPr>
            <w:tcW w:w="675" w:type="dxa"/>
          </w:tcPr>
          <w:p w:rsidR="00EB5FDF" w:rsidRPr="0019755B" w:rsidRDefault="00EB5FDF" w:rsidP="00191816">
            <w:pPr>
              <w:rPr>
                <w:sz w:val="24"/>
                <w:szCs w:val="24"/>
              </w:rPr>
            </w:pPr>
            <w:r w:rsidRPr="0019755B">
              <w:rPr>
                <w:sz w:val="24"/>
                <w:szCs w:val="24"/>
              </w:rPr>
              <w:t>CO1</w:t>
            </w:r>
          </w:p>
        </w:tc>
        <w:tc>
          <w:tcPr>
            <w:tcW w:w="10065" w:type="dxa"/>
          </w:tcPr>
          <w:p w:rsidR="00EB5FDF" w:rsidRPr="0019755B" w:rsidRDefault="00EB5FDF" w:rsidP="00191816">
            <w:pPr>
              <w:jc w:val="both"/>
              <w:rPr>
                <w:sz w:val="24"/>
                <w:szCs w:val="24"/>
              </w:rPr>
            </w:pPr>
            <w:r w:rsidRPr="0019755B">
              <w:rPr>
                <w:sz w:val="24"/>
                <w:szCs w:val="24"/>
              </w:rPr>
              <w:t>Learn basic chemistry concepts.</w:t>
            </w:r>
          </w:p>
        </w:tc>
      </w:tr>
      <w:tr w:rsidR="00EB5FDF" w:rsidRPr="0019755B" w:rsidTr="00191816">
        <w:tc>
          <w:tcPr>
            <w:tcW w:w="675" w:type="dxa"/>
          </w:tcPr>
          <w:p w:rsidR="00EB5FDF" w:rsidRPr="0019755B" w:rsidRDefault="00EB5FDF" w:rsidP="00191816">
            <w:pPr>
              <w:rPr>
                <w:sz w:val="24"/>
                <w:szCs w:val="24"/>
              </w:rPr>
            </w:pPr>
            <w:r w:rsidRPr="0019755B">
              <w:rPr>
                <w:sz w:val="24"/>
                <w:szCs w:val="24"/>
              </w:rPr>
              <w:t>CO2</w:t>
            </w:r>
          </w:p>
        </w:tc>
        <w:tc>
          <w:tcPr>
            <w:tcW w:w="10065" w:type="dxa"/>
          </w:tcPr>
          <w:p w:rsidR="00EB5FDF" w:rsidRPr="0019755B" w:rsidRDefault="00EB5FDF" w:rsidP="00191816">
            <w:pPr>
              <w:jc w:val="both"/>
              <w:rPr>
                <w:sz w:val="24"/>
                <w:szCs w:val="24"/>
              </w:rPr>
            </w:pPr>
            <w:r w:rsidRPr="0019755B">
              <w:rPr>
                <w:sz w:val="24"/>
                <w:szCs w:val="24"/>
              </w:rPr>
              <w:t>Gain competency in solving environmental issues.</w:t>
            </w:r>
          </w:p>
        </w:tc>
      </w:tr>
      <w:tr w:rsidR="00EB5FDF" w:rsidRPr="0019755B" w:rsidTr="00191816">
        <w:tc>
          <w:tcPr>
            <w:tcW w:w="675" w:type="dxa"/>
          </w:tcPr>
          <w:p w:rsidR="00EB5FDF" w:rsidRPr="0019755B" w:rsidRDefault="00EB5FDF" w:rsidP="00191816">
            <w:pPr>
              <w:rPr>
                <w:sz w:val="24"/>
                <w:szCs w:val="24"/>
              </w:rPr>
            </w:pPr>
            <w:r w:rsidRPr="0019755B">
              <w:rPr>
                <w:sz w:val="24"/>
                <w:szCs w:val="24"/>
              </w:rPr>
              <w:t>CO3</w:t>
            </w:r>
          </w:p>
        </w:tc>
        <w:tc>
          <w:tcPr>
            <w:tcW w:w="10065" w:type="dxa"/>
          </w:tcPr>
          <w:p w:rsidR="00EB5FDF" w:rsidRPr="0019755B" w:rsidRDefault="00EB5FDF" w:rsidP="00191816">
            <w:pPr>
              <w:jc w:val="both"/>
              <w:rPr>
                <w:sz w:val="24"/>
                <w:szCs w:val="24"/>
              </w:rPr>
            </w:pPr>
            <w:r w:rsidRPr="0019755B">
              <w:rPr>
                <w:sz w:val="24"/>
                <w:szCs w:val="24"/>
              </w:rPr>
              <w:t>Able to determine chemical calculations required for treatment purpose.</w:t>
            </w:r>
          </w:p>
        </w:tc>
      </w:tr>
      <w:tr w:rsidR="00EB5FDF" w:rsidRPr="0019755B" w:rsidTr="00191816">
        <w:tc>
          <w:tcPr>
            <w:tcW w:w="675" w:type="dxa"/>
          </w:tcPr>
          <w:p w:rsidR="00EB5FDF" w:rsidRPr="0019755B" w:rsidRDefault="00EB5FDF" w:rsidP="00191816">
            <w:pPr>
              <w:rPr>
                <w:sz w:val="24"/>
                <w:szCs w:val="24"/>
              </w:rPr>
            </w:pPr>
            <w:r w:rsidRPr="0019755B">
              <w:rPr>
                <w:sz w:val="24"/>
                <w:szCs w:val="24"/>
              </w:rPr>
              <w:t>CO4</w:t>
            </w:r>
          </w:p>
        </w:tc>
        <w:tc>
          <w:tcPr>
            <w:tcW w:w="10065" w:type="dxa"/>
          </w:tcPr>
          <w:p w:rsidR="00EB5FDF" w:rsidRPr="0019755B" w:rsidRDefault="00EB5FDF" w:rsidP="00191816">
            <w:pPr>
              <w:jc w:val="both"/>
              <w:rPr>
                <w:sz w:val="24"/>
                <w:szCs w:val="24"/>
              </w:rPr>
            </w:pPr>
            <w:r w:rsidRPr="0019755B">
              <w:rPr>
                <w:sz w:val="24"/>
                <w:szCs w:val="24"/>
              </w:rPr>
              <w:t>Identify contaminating chemicals and learn the conceptual skills.</w:t>
            </w:r>
          </w:p>
        </w:tc>
      </w:tr>
      <w:tr w:rsidR="00EB5FDF" w:rsidRPr="0019755B" w:rsidTr="00191816">
        <w:tc>
          <w:tcPr>
            <w:tcW w:w="675" w:type="dxa"/>
          </w:tcPr>
          <w:p w:rsidR="00EB5FDF" w:rsidRPr="0019755B" w:rsidRDefault="00EB5FDF" w:rsidP="00191816">
            <w:pPr>
              <w:rPr>
                <w:sz w:val="24"/>
                <w:szCs w:val="24"/>
              </w:rPr>
            </w:pPr>
            <w:r w:rsidRPr="0019755B">
              <w:rPr>
                <w:sz w:val="24"/>
                <w:szCs w:val="24"/>
              </w:rPr>
              <w:t>CO5</w:t>
            </w:r>
          </w:p>
        </w:tc>
        <w:tc>
          <w:tcPr>
            <w:tcW w:w="10065" w:type="dxa"/>
          </w:tcPr>
          <w:p w:rsidR="00EB5FDF" w:rsidRPr="0019755B" w:rsidRDefault="00EB5FDF" w:rsidP="00191816">
            <w:pPr>
              <w:jc w:val="both"/>
              <w:rPr>
                <w:sz w:val="24"/>
                <w:szCs w:val="24"/>
              </w:rPr>
            </w:pPr>
            <w:r w:rsidRPr="0019755B">
              <w:rPr>
                <w:sz w:val="24"/>
                <w:szCs w:val="24"/>
              </w:rPr>
              <w:t>Apply micro-organisms for treatment of wastes.</w:t>
            </w:r>
          </w:p>
        </w:tc>
      </w:tr>
      <w:tr w:rsidR="00EB5FDF" w:rsidRPr="0019755B" w:rsidTr="00191816">
        <w:tc>
          <w:tcPr>
            <w:tcW w:w="675" w:type="dxa"/>
          </w:tcPr>
          <w:p w:rsidR="00EB5FDF" w:rsidRPr="0019755B" w:rsidRDefault="00EB5FDF" w:rsidP="00191816">
            <w:pPr>
              <w:rPr>
                <w:sz w:val="24"/>
                <w:szCs w:val="24"/>
              </w:rPr>
            </w:pPr>
            <w:r w:rsidRPr="0019755B">
              <w:rPr>
                <w:sz w:val="24"/>
                <w:szCs w:val="24"/>
              </w:rPr>
              <w:t>CO6</w:t>
            </w:r>
          </w:p>
        </w:tc>
        <w:tc>
          <w:tcPr>
            <w:tcW w:w="10065" w:type="dxa"/>
          </w:tcPr>
          <w:p w:rsidR="00EB5FDF" w:rsidRPr="0019755B" w:rsidRDefault="00EB5FDF" w:rsidP="00191816">
            <w:pPr>
              <w:jc w:val="both"/>
              <w:rPr>
                <w:sz w:val="24"/>
                <w:szCs w:val="24"/>
              </w:rPr>
            </w:pPr>
            <w:r w:rsidRPr="0019755B">
              <w:rPr>
                <w:sz w:val="24"/>
                <w:szCs w:val="24"/>
              </w:rPr>
              <w:t>Evaluate type, growth metabolism and culturing techniques of micro-organisms.</w:t>
            </w:r>
          </w:p>
        </w:tc>
      </w:tr>
    </w:tbl>
    <w:p w:rsidR="00EB5FDF" w:rsidRPr="0019755B" w:rsidRDefault="00EB5FDF" w:rsidP="00191816">
      <w:pPr>
        <w:ind w:left="720"/>
      </w:pPr>
    </w:p>
    <w:tbl>
      <w:tblPr>
        <w:tblStyle w:val="TableGrid"/>
        <w:tblW w:w="10740" w:type="dxa"/>
        <w:tblLook w:val="04A0" w:firstRow="1" w:lastRow="0" w:firstColumn="1" w:lastColumn="0" w:noHBand="0" w:noVBand="1"/>
      </w:tblPr>
      <w:tblGrid>
        <w:gridCol w:w="926"/>
        <w:gridCol w:w="1361"/>
        <w:gridCol w:w="1554"/>
        <w:gridCol w:w="1373"/>
        <w:gridCol w:w="1446"/>
        <w:gridCol w:w="1347"/>
        <w:gridCol w:w="1275"/>
        <w:gridCol w:w="1458"/>
      </w:tblGrid>
      <w:tr w:rsidR="00EB5FDF" w:rsidRPr="0019755B" w:rsidTr="00191816">
        <w:tc>
          <w:tcPr>
            <w:tcW w:w="10740" w:type="dxa"/>
            <w:gridSpan w:val="8"/>
          </w:tcPr>
          <w:p w:rsidR="00EB5FDF" w:rsidRPr="0019755B" w:rsidRDefault="00EB5FDF" w:rsidP="00191816">
            <w:pPr>
              <w:jc w:val="center"/>
              <w:rPr>
                <w:b/>
                <w:sz w:val="24"/>
                <w:szCs w:val="24"/>
              </w:rPr>
            </w:pPr>
            <w:r w:rsidRPr="0019755B">
              <w:rPr>
                <w:b/>
                <w:sz w:val="24"/>
                <w:szCs w:val="24"/>
              </w:rPr>
              <w:t>Assessment Pattern as per Bloom’s Taxonomy</w:t>
            </w:r>
          </w:p>
        </w:tc>
      </w:tr>
      <w:tr w:rsidR="00EB5FDF" w:rsidRPr="0019755B" w:rsidTr="00191816">
        <w:tc>
          <w:tcPr>
            <w:tcW w:w="926" w:type="dxa"/>
          </w:tcPr>
          <w:p w:rsidR="00EB5FDF" w:rsidRPr="0019755B" w:rsidRDefault="00EB5FDF" w:rsidP="00191816">
            <w:pPr>
              <w:rPr>
                <w:sz w:val="24"/>
                <w:szCs w:val="24"/>
              </w:rPr>
            </w:pPr>
            <w:r w:rsidRPr="0019755B">
              <w:rPr>
                <w:sz w:val="24"/>
                <w:szCs w:val="24"/>
              </w:rPr>
              <w:t>CO / P</w:t>
            </w:r>
          </w:p>
        </w:tc>
        <w:tc>
          <w:tcPr>
            <w:tcW w:w="1361" w:type="dxa"/>
          </w:tcPr>
          <w:p w:rsidR="00EB5FDF" w:rsidRPr="0019755B" w:rsidRDefault="00EB5FDF" w:rsidP="00191816">
            <w:pPr>
              <w:jc w:val="center"/>
              <w:rPr>
                <w:b/>
                <w:sz w:val="24"/>
                <w:szCs w:val="24"/>
              </w:rPr>
            </w:pPr>
            <w:r w:rsidRPr="0019755B">
              <w:rPr>
                <w:b/>
                <w:sz w:val="24"/>
                <w:szCs w:val="24"/>
              </w:rPr>
              <w:t>Remember</w:t>
            </w:r>
          </w:p>
        </w:tc>
        <w:tc>
          <w:tcPr>
            <w:tcW w:w="1554" w:type="dxa"/>
          </w:tcPr>
          <w:p w:rsidR="00EB5FDF" w:rsidRPr="0019755B" w:rsidRDefault="00EB5FDF" w:rsidP="00191816">
            <w:pPr>
              <w:jc w:val="center"/>
              <w:rPr>
                <w:b/>
                <w:sz w:val="24"/>
                <w:szCs w:val="24"/>
              </w:rPr>
            </w:pPr>
            <w:r w:rsidRPr="0019755B">
              <w:rPr>
                <w:b/>
                <w:sz w:val="24"/>
                <w:szCs w:val="24"/>
              </w:rPr>
              <w:t>Understand</w:t>
            </w:r>
          </w:p>
        </w:tc>
        <w:tc>
          <w:tcPr>
            <w:tcW w:w="1373" w:type="dxa"/>
          </w:tcPr>
          <w:p w:rsidR="00EB5FDF" w:rsidRPr="0019755B" w:rsidRDefault="00EB5FDF" w:rsidP="00191816">
            <w:pPr>
              <w:jc w:val="center"/>
              <w:rPr>
                <w:b/>
                <w:sz w:val="24"/>
                <w:szCs w:val="24"/>
              </w:rPr>
            </w:pPr>
            <w:r w:rsidRPr="0019755B">
              <w:rPr>
                <w:b/>
                <w:sz w:val="24"/>
                <w:szCs w:val="24"/>
              </w:rPr>
              <w:t>Apply</w:t>
            </w:r>
          </w:p>
        </w:tc>
        <w:tc>
          <w:tcPr>
            <w:tcW w:w="1446" w:type="dxa"/>
          </w:tcPr>
          <w:p w:rsidR="00EB5FDF" w:rsidRPr="0019755B" w:rsidRDefault="00EB5FDF" w:rsidP="00191816">
            <w:pPr>
              <w:jc w:val="center"/>
              <w:rPr>
                <w:b/>
                <w:sz w:val="24"/>
                <w:szCs w:val="24"/>
              </w:rPr>
            </w:pPr>
            <w:r w:rsidRPr="0019755B">
              <w:rPr>
                <w:b/>
                <w:sz w:val="24"/>
                <w:szCs w:val="24"/>
              </w:rPr>
              <w:t>Analyze</w:t>
            </w:r>
          </w:p>
        </w:tc>
        <w:tc>
          <w:tcPr>
            <w:tcW w:w="1347" w:type="dxa"/>
          </w:tcPr>
          <w:p w:rsidR="00EB5FDF" w:rsidRPr="0019755B" w:rsidRDefault="00EB5FDF" w:rsidP="00191816">
            <w:pPr>
              <w:jc w:val="center"/>
              <w:rPr>
                <w:b/>
                <w:sz w:val="24"/>
                <w:szCs w:val="24"/>
              </w:rPr>
            </w:pPr>
            <w:r w:rsidRPr="0019755B">
              <w:rPr>
                <w:b/>
                <w:sz w:val="24"/>
                <w:szCs w:val="24"/>
              </w:rPr>
              <w:t>Evaluate</w:t>
            </w:r>
          </w:p>
        </w:tc>
        <w:tc>
          <w:tcPr>
            <w:tcW w:w="1275" w:type="dxa"/>
          </w:tcPr>
          <w:p w:rsidR="00EB5FDF" w:rsidRPr="0019755B" w:rsidRDefault="00EB5FDF" w:rsidP="00191816">
            <w:pPr>
              <w:jc w:val="center"/>
              <w:rPr>
                <w:b/>
                <w:sz w:val="24"/>
                <w:szCs w:val="24"/>
              </w:rPr>
            </w:pPr>
            <w:r w:rsidRPr="0019755B">
              <w:rPr>
                <w:b/>
                <w:sz w:val="24"/>
                <w:szCs w:val="24"/>
              </w:rPr>
              <w:t>Create</w:t>
            </w:r>
          </w:p>
        </w:tc>
        <w:tc>
          <w:tcPr>
            <w:tcW w:w="1458" w:type="dxa"/>
          </w:tcPr>
          <w:p w:rsidR="00EB5FDF" w:rsidRPr="0019755B" w:rsidRDefault="00EB5FDF" w:rsidP="00191816">
            <w:pPr>
              <w:jc w:val="center"/>
              <w:rPr>
                <w:b/>
                <w:sz w:val="24"/>
                <w:szCs w:val="24"/>
              </w:rPr>
            </w:pPr>
            <w:r w:rsidRPr="0019755B">
              <w:rPr>
                <w:b/>
                <w:sz w:val="24"/>
                <w:szCs w:val="24"/>
              </w:rPr>
              <w:t>Total</w:t>
            </w:r>
          </w:p>
        </w:tc>
      </w:tr>
      <w:tr w:rsidR="00EB5FDF" w:rsidRPr="0019755B" w:rsidTr="00191816">
        <w:tc>
          <w:tcPr>
            <w:tcW w:w="926" w:type="dxa"/>
          </w:tcPr>
          <w:p w:rsidR="00EB5FDF" w:rsidRPr="0019755B" w:rsidRDefault="00EB5FDF" w:rsidP="00191816">
            <w:pPr>
              <w:rPr>
                <w:sz w:val="24"/>
                <w:szCs w:val="24"/>
              </w:rPr>
            </w:pPr>
            <w:r w:rsidRPr="0019755B">
              <w:rPr>
                <w:sz w:val="24"/>
                <w:szCs w:val="24"/>
              </w:rPr>
              <w:t>CO1</w:t>
            </w:r>
          </w:p>
        </w:tc>
        <w:tc>
          <w:tcPr>
            <w:tcW w:w="1361" w:type="dxa"/>
          </w:tcPr>
          <w:p w:rsidR="00EB5FDF" w:rsidRPr="0019755B" w:rsidRDefault="00EB5FDF" w:rsidP="00191816">
            <w:pPr>
              <w:jc w:val="center"/>
              <w:rPr>
                <w:sz w:val="24"/>
                <w:szCs w:val="24"/>
              </w:rPr>
            </w:pPr>
          </w:p>
        </w:tc>
        <w:tc>
          <w:tcPr>
            <w:tcW w:w="1554" w:type="dxa"/>
          </w:tcPr>
          <w:p w:rsidR="00EB5FDF" w:rsidRPr="0019755B" w:rsidRDefault="00EB5FDF" w:rsidP="00191816">
            <w:pPr>
              <w:jc w:val="center"/>
              <w:rPr>
                <w:sz w:val="24"/>
                <w:szCs w:val="24"/>
              </w:rPr>
            </w:pPr>
          </w:p>
        </w:tc>
        <w:tc>
          <w:tcPr>
            <w:tcW w:w="1373" w:type="dxa"/>
          </w:tcPr>
          <w:p w:rsidR="00EB5FDF" w:rsidRPr="0019755B" w:rsidRDefault="00EB5FDF" w:rsidP="00191816">
            <w:pPr>
              <w:jc w:val="center"/>
              <w:rPr>
                <w:sz w:val="24"/>
                <w:szCs w:val="24"/>
              </w:rPr>
            </w:pPr>
            <w:r w:rsidRPr="0019755B">
              <w:rPr>
                <w:sz w:val="24"/>
                <w:szCs w:val="24"/>
              </w:rPr>
              <w:t>16</w:t>
            </w:r>
          </w:p>
        </w:tc>
        <w:tc>
          <w:tcPr>
            <w:tcW w:w="1446" w:type="dxa"/>
          </w:tcPr>
          <w:p w:rsidR="00EB5FDF" w:rsidRPr="0019755B" w:rsidRDefault="00EB5FDF" w:rsidP="00191816">
            <w:pPr>
              <w:jc w:val="center"/>
              <w:rPr>
                <w:sz w:val="24"/>
                <w:szCs w:val="24"/>
              </w:rPr>
            </w:pPr>
            <w:r w:rsidRPr="0019755B">
              <w:rPr>
                <w:sz w:val="24"/>
                <w:szCs w:val="24"/>
              </w:rPr>
              <w:t>4</w:t>
            </w:r>
          </w:p>
        </w:tc>
        <w:tc>
          <w:tcPr>
            <w:tcW w:w="1347" w:type="dxa"/>
          </w:tcPr>
          <w:p w:rsidR="00EB5FDF" w:rsidRPr="0019755B" w:rsidRDefault="00EB5FDF" w:rsidP="00191816">
            <w:pPr>
              <w:jc w:val="center"/>
              <w:rPr>
                <w:sz w:val="24"/>
                <w:szCs w:val="24"/>
              </w:rPr>
            </w:pPr>
          </w:p>
        </w:tc>
        <w:tc>
          <w:tcPr>
            <w:tcW w:w="1275" w:type="dxa"/>
          </w:tcPr>
          <w:p w:rsidR="00EB5FDF" w:rsidRPr="0019755B" w:rsidRDefault="00EB5FDF" w:rsidP="00191816">
            <w:pPr>
              <w:jc w:val="center"/>
              <w:rPr>
                <w:sz w:val="24"/>
                <w:szCs w:val="24"/>
              </w:rPr>
            </w:pPr>
          </w:p>
        </w:tc>
        <w:tc>
          <w:tcPr>
            <w:tcW w:w="1458" w:type="dxa"/>
          </w:tcPr>
          <w:p w:rsidR="00EB5FDF" w:rsidRPr="0019755B" w:rsidRDefault="00EB5FDF" w:rsidP="00191816">
            <w:pPr>
              <w:jc w:val="center"/>
              <w:rPr>
                <w:sz w:val="24"/>
                <w:szCs w:val="24"/>
              </w:rPr>
            </w:pPr>
            <w:r w:rsidRPr="0019755B">
              <w:rPr>
                <w:sz w:val="24"/>
                <w:szCs w:val="24"/>
              </w:rPr>
              <w:t>20</w:t>
            </w:r>
          </w:p>
        </w:tc>
      </w:tr>
      <w:tr w:rsidR="00EB5FDF" w:rsidRPr="0019755B" w:rsidTr="00191816">
        <w:tc>
          <w:tcPr>
            <w:tcW w:w="926" w:type="dxa"/>
          </w:tcPr>
          <w:p w:rsidR="00EB5FDF" w:rsidRPr="0019755B" w:rsidRDefault="00EB5FDF" w:rsidP="00191816">
            <w:pPr>
              <w:rPr>
                <w:sz w:val="24"/>
                <w:szCs w:val="24"/>
              </w:rPr>
            </w:pPr>
            <w:r w:rsidRPr="0019755B">
              <w:rPr>
                <w:sz w:val="24"/>
                <w:szCs w:val="24"/>
              </w:rPr>
              <w:t>CO2</w:t>
            </w:r>
          </w:p>
        </w:tc>
        <w:tc>
          <w:tcPr>
            <w:tcW w:w="1361" w:type="dxa"/>
          </w:tcPr>
          <w:p w:rsidR="00EB5FDF" w:rsidRPr="0019755B" w:rsidRDefault="00EB5FDF" w:rsidP="00191816">
            <w:pPr>
              <w:jc w:val="center"/>
              <w:rPr>
                <w:sz w:val="24"/>
                <w:szCs w:val="24"/>
              </w:rPr>
            </w:pPr>
          </w:p>
        </w:tc>
        <w:tc>
          <w:tcPr>
            <w:tcW w:w="1554" w:type="dxa"/>
          </w:tcPr>
          <w:p w:rsidR="00EB5FDF" w:rsidRPr="0019755B" w:rsidRDefault="00EB5FDF" w:rsidP="00191816">
            <w:pPr>
              <w:jc w:val="center"/>
              <w:rPr>
                <w:sz w:val="24"/>
                <w:szCs w:val="24"/>
              </w:rPr>
            </w:pPr>
          </w:p>
        </w:tc>
        <w:tc>
          <w:tcPr>
            <w:tcW w:w="1373" w:type="dxa"/>
          </w:tcPr>
          <w:p w:rsidR="00EB5FDF" w:rsidRPr="0019755B" w:rsidRDefault="00EB5FDF" w:rsidP="00191816">
            <w:pPr>
              <w:jc w:val="center"/>
              <w:rPr>
                <w:sz w:val="24"/>
                <w:szCs w:val="24"/>
              </w:rPr>
            </w:pPr>
          </w:p>
        </w:tc>
        <w:tc>
          <w:tcPr>
            <w:tcW w:w="1446" w:type="dxa"/>
          </w:tcPr>
          <w:p w:rsidR="00EB5FDF" w:rsidRPr="0019755B" w:rsidRDefault="00EB5FDF" w:rsidP="00191816">
            <w:pPr>
              <w:jc w:val="center"/>
              <w:rPr>
                <w:sz w:val="24"/>
                <w:szCs w:val="24"/>
              </w:rPr>
            </w:pPr>
            <w:r w:rsidRPr="0019755B">
              <w:rPr>
                <w:sz w:val="24"/>
                <w:szCs w:val="24"/>
              </w:rPr>
              <w:t>20</w:t>
            </w:r>
          </w:p>
        </w:tc>
        <w:tc>
          <w:tcPr>
            <w:tcW w:w="1347" w:type="dxa"/>
          </w:tcPr>
          <w:p w:rsidR="00EB5FDF" w:rsidRPr="0019755B" w:rsidRDefault="00EB5FDF" w:rsidP="00191816">
            <w:pPr>
              <w:jc w:val="center"/>
              <w:rPr>
                <w:sz w:val="24"/>
                <w:szCs w:val="24"/>
              </w:rPr>
            </w:pPr>
            <w:r w:rsidRPr="0019755B">
              <w:rPr>
                <w:sz w:val="24"/>
                <w:szCs w:val="24"/>
              </w:rPr>
              <w:t>10</w:t>
            </w:r>
          </w:p>
        </w:tc>
        <w:tc>
          <w:tcPr>
            <w:tcW w:w="1275" w:type="dxa"/>
          </w:tcPr>
          <w:p w:rsidR="00EB5FDF" w:rsidRPr="0019755B" w:rsidRDefault="00EB5FDF" w:rsidP="00191816">
            <w:pPr>
              <w:jc w:val="center"/>
              <w:rPr>
                <w:sz w:val="24"/>
                <w:szCs w:val="24"/>
              </w:rPr>
            </w:pPr>
          </w:p>
        </w:tc>
        <w:tc>
          <w:tcPr>
            <w:tcW w:w="1458" w:type="dxa"/>
          </w:tcPr>
          <w:p w:rsidR="00EB5FDF" w:rsidRPr="0019755B" w:rsidRDefault="00EB5FDF" w:rsidP="00191816">
            <w:pPr>
              <w:jc w:val="center"/>
              <w:rPr>
                <w:sz w:val="24"/>
                <w:szCs w:val="24"/>
              </w:rPr>
            </w:pPr>
            <w:r w:rsidRPr="0019755B">
              <w:rPr>
                <w:sz w:val="24"/>
                <w:szCs w:val="24"/>
              </w:rPr>
              <w:t>30</w:t>
            </w:r>
          </w:p>
        </w:tc>
      </w:tr>
      <w:tr w:rsidR="00EB5FDF" w:rsidRPr="0019755B" w:rsidTr="00191816">
        <w:tc>
          <w:tcPr>
            <w:tcW w:w="926" w:type="dxa"/>
          </w:tcPr>
          <w:p w:rsidR="00EB5FDF" w:rsidRPr="0019755B" w:rsidRDefault="00EB5FDF" w:rsidP="00191816">
            <w:pPr>
              <w:rPr>
                <w:sz w:val="24"/>
                <w:szCs w:val="24"/>
              </w:rPr>
            </w:pPr>
            <w:r w:rsidRPr="0019755B">
              <w:rPr>
                <w:sz w:val="24"/>
                <w:szCs w:val="24"/>
              </w:rPr>
              <w:t>CO3</w:t>
            </w:r>
          </w:p>
        </w:tc>
        <w:tc>
          <w:tcPr>
            <w:tcW w:w="1361" w:type="dxa"/>
          </w:tcPr>
          <w:p w:rsidR="00EB5FDF" w:rsidRPr="0019755B" w:rsidRDefault="00EB5FDF" w:rsidP="00191816">
            <w:pPr>
              <w:jc w:val="center"/>
              <w:rPr>
                <w:sz w:val="24"/>
                <w:szCs w:val="24"/>
              </w:rPr>
            </w:pPr>
            <w:r w:rsidRPr="0019755B">
              <w:rPr>
                <w:sz w:val="24"/>
                <w:szCs w:val="24"/>
              </w:rPr>
              <w:t>4</w:t>
            </w:r>
          </w:p>
        </w:tc>
        <w:tc>
          <w:tcPr>
            <w:tcW w:w="1554" w:type="dxa"/>
          </w:tcPr>
          <w:p w:rsidR="00EB5FDF" w:rsidRPr="0019755B" w:rsidRDefault="00EB5FDF" w:rsidP="00191816">
            <w:pPr>
              <w:jc w:val="center"/>
              <w:rPr>
                <w:sz w:val="24"/>
                <w:szCs w:val="24"/>
              </w:rPr>
            </w:pPr>
          </w:p>
        </w:tc>
        <w:tc>
          <w:tcPr>
            <w:tcW w:w="1373" w:type="dxa"/>
          </w:tcPr>
          <w:p w:rsidR="00EB5FDF" w:rsidRPr="0019755B" w:rsidRDefault="00EB5FDF" w:rsidP="00191816">
            <w:pPr>
              <w:jc w:val="center"/>
              <w:rPr>
                <w:sz w:val="24"/>
                <w:szCs w:val="24"/>
              </w:rPr>
            </w:pPr>
            <w:r w:rsidRPr="0019755B">
              <w:rPr>
                <w:sz w:val="24"/>
                <w:szCs w:val="24"/>
              </w:rPr>
              <w:t>16</w:t>
            </w:r>
          </w:p>
        </w:tc>
        <w:tc>
          <w:tcPr>
            <w:tcW w:w="1446" w:type="dxa"/>
          </w:tcPr>
          <w:p w:rsidR="00EB5FDF" w:rsidRPr="0019755B" w:rsidRDefault="00EB5FDF" w:rsidP="00191816">
            <w:pPr>
              <w:jc w:val="center"/>
              <w:rPr>
                <w:sz w:val="24"/>
                <w:szCs w:val="24"/>
              </w:rPr>
            </w:pPr>
            <w:r w:rsidRPr="0019755B">
              <w:rPr>
                <w:sz w:val="24"/>
                <w:szCs w:val="24"/>
              </w:rPr>
              <w:t>10</w:t>
            </w:r>
          </w:p>
        </w:tc>
        <w:tc>
          <w:tcPr>
            <w:tcW w:w="1347" w:type="dxa"/>
          </w:tcPr>
          <w:p w:rsidR="00EB5FDF" w:rsidRPr="0019755B" w:rsidRDefault="00EB5FDF" w:rsidP="00191816">
            <w:pPr>
              <w:jc w:val="center"/>
              <w:rPr>
                <w:sz w:val="24"/>
                <w:szCs w:val="24"/>
              </w:rPr>
            </w:pPr>
          </w:p>
        </w:tc>
        <w:tc>
          <w:tcPr>
            <w:tcW w:w="1275" w:type="dxa"/>
          </w:tcPr>
          <w:p w:rsidR="00EB5FDF" w:rsidRPr="0019755B" w:rsidRDefault="00EB5FDF" w:rsidP="00191816">
            <w:pPr>
              <w:jc w:val="center"/>
              <w:rPr>
                <w:sz w:val="24"/>
                <w:szCs w:val="24"/>
              </w:rPr>
            </w:pPr>
          </w:p>
        </w:tc>
        <w:tc>
          <w:tcPr>
            <w:tcW w:w="1458" w:type="dxa"/>
          </w:tcPr>
          <w:p w:rsidR="00EB5FDF" w:rsidRPr="0019755B" w:rsidRDefault="00EB5FDF" w:rsidP="00191816">
            <w:pPr>
              <w:jc w:val="center"/>
              <w:rPr>
                <w:sz w:val="24"/>
                <w:szCs w:val="24"/>
              </w:rPr>
            </w:pPr>
            <w:r w:rsidRPr="0019755B">
              <w:rPr>
                <w:sz w:val="24"/>
                <w:szCs w:val="24"/>
              </w:rPr>
              <w:t>30</w:t>
            </w:r>
          </w:p>
        </w:tc>
      </w:tr>
      <w:tr w:rsidR="00EB5FDF" w:rsidRPr="0019755B" w:rsidTr="00191816">
        <w:tc>
          <w:tcPr>
            <w:tcW w:w="926" w:type="dxa"/>
          </w:tcPr>
          <w:p w:rsidR="00EB5FDF" w:rsidRPr="0019755B" w:rsidRDefault="00EB5FDF" w:rsidP="00191816">
            <w:pPr>
              <w:rPr>
                <w:sz w:val="24"/>
                <w:szCs w:val="24"/>
              </w:rPr>
            </w:pPr>
            <w:r w:rsidRPr="0019755B">
              <w:rPr>
                <w:sz w:val="24"/>
                <w:szCs w:val="24"/>
              </w:rPr>
              <w:t>CO4</w:t>
            </w:r>
          </w:p>
        </w:tc>
        <w:tc>
          <w:tcPr>
            <w:tcW w:w="1361" w:type="dxa"/>
          </w:tcPr>
          <w:p w:rsidR="00EB5FDF" w:rsidRPr="0019755B" w:rsidRDefault="00EB5FDF" w:rsidP="00191816">
            <w:pPr>
              <w:jc w:val="center"/>
              <w:rPr>
                <w:sz w:val="24"/>
                <w:szCs w:val="24"/>
              </w:rPr>
            </w:pPr>
            <w:r w:rsidRPr="0019755B">
              <w:rPr>
                <w:sz w:val="24"/>
                <w:szCs w:val="24"/>
              </w:rPr>
              <w:t>4</w:t>
            </w:r>
          </w:p>
        </w:tc>
        <w:tc>
          <w:tcPr>
            <w:tcW w:w="1554" w:type="dxa"/>
          </w:tcPr>
          <w:p w:rsidR="00EB5FDF" w:rsidRPr="0019755B" w:rsidRDefault="00EB5FDF" w:rsidP="00191816">
            <w:pPr>
              <w:jc w:val="center"/>
              <w:rPr>
                <w:sz w:val="24"/>
                <w:szCs w:val="24"/>
              </w:rPr>
            </w:pPr>
            <w:r w:rsidRPr="0019755B">
              <w:rPr>
                <w:sz w:val="24"/>
                <w:szCs w:val="24"/>
              </w:rPr>
              <w:t>26</w:t>
            </w:r>
          </w:p>
        </w:tc>
        <w:tc>
          <w:tcPr>
            <w:tcW w:w="1373" w:type="dxa"/>
          </w:tcPr>
          <w:p w:rsidR="00EB5FDF" w:rsidRPr="0019755B" w:rsidRDefault="00EB5FDF" w:rsidP="00191816">
            <w:pPr>
              <w:jc w:val="center"/>
              <w:rPr>
                <w:sz w:val="24"/>
                <w:szCs w:val="24"/>
              </w:rPr>
            </w:pPr>
          </w:p>
        </w:tc>
        <w:tc>
          <w:tcPr>
            <w:tcW w:w="1446" w:type="dxa"/>
          </w:tcPr>
          <w:p w:rsidR="00EB5FDF" w:rsidRPr="0019755B" w:rsidRDefault="00EB5FDF" w:rsidP="00191816">
            <w:pPr>
              <w:jc w:val="center"/>
              <w:rPr>
                <w:sz w:val="24"/>
                <w:szCs w:val="24"/>
              </w:rPr>
            </w:pPr>
          </w:p>
        </w:tc>
        <w:tc>
          <w:tcPr>
            <w:tcW w:w="1347" w:type="dxa"/>
          </w:tcPr>
          <w:p w:rsidR="00EB5FDF" w:rsidRPr="0019755B" w:rsidRDefault="00EB5FDF" w:rsidP="00191816">
            <w:pPr>
              <w:jc w:val="center"/>
              <w:rPr>
                <w:sz w:val="24"/>
                <w:szCs w:val="24"/>
              </w:rPr>
            </w:pPr>
          </w:p>
        </w:tc>
        <w:tc>
          <w:tcPr>
            <w:tcW w:w="1275" w:type="dxa"/>
          </w:tcPr>
          <w:p w:rsidR="00EB5FDF" w:rsidRPr="0019755B" w:rsidRDefault="00EB5FDF" w:rsidP="00191816">
            <w:pPr>
              <w:jc w:val="center"/>
              <w:rPr>
                <w:sz w:val="24"/>
                <w:szCs w:val="24"/>
              </w:rPr>
            </w:pPr>
          </w:p>
        </w:tc>
        <w:tc>
          <w:tcPr>
            <w:tcW w:w="1458" w:type="dxa"/>
          </w:tcPr>
          <w:p w:rsidR="00EB5FDF" w:rsidRPr="0019755B" w:rsidRDefault="00EB5FDF" w:rsidP="00191816">
            <w:pPr>
              <w:jc w:val="center"/>
              <w:rPr>
                <w:sz w:val="24"/>
                <w:szCs w:val="24"/>
              </w:rPr>
            </w:pPr>
            <w:r w:rsidRPr="0019755B">
              <w:rPr>
                <w:sz w:val="24"/>
                <w:szCs w:val="24"/>
              </w:rPr>
              <w:t>30</w:t>
            </w:r>
          </w:p>
        </w:tc>
      </w:tr>
      <w:tr w:rsidR="00EB5FDF" w:rsidRPr="0019755B" w:rsidTr="00191816">
        <w:tc>
          <w:tcPr>
            <w:tcW w:w="926" w:type="dxa"/>
          </w:tcPr>
          <w:p w:rsidR="00EB5FDF" w:rsidRPr="0019755B" w:rsidRDefault="00EB5FDF" w:rsidP="00191816">
            <w:pPr>
              <w:rPr>
                <w:sz w:val="24"/>
                <w:szCs w:val="24"/>
              </w:rPr>
            </w:pPr>
            <w:r w:rsidRPr="0019755B">
              <w:rPr>
                <w:sz w:val="24"/>
                <w:szCs w:val="24"/>
              </w:rPr>
              <w:t>CO5</w:t>
            </w:r>
          </w:p>
        </w:tc>
        <w:tc>
          <w:tcPr>
            <w:tcW w:w="1361" w:type="dxa"/>
          </w:tcPr>
          <w:p w:rsidR="00EB5FDF" w:rsidRPr="0019755B" w:rsidRDefault="00EB5FDF" w:rsidP="00191816">
            <w:pPr>
              <w:jc w:val="center"/>
              <w:rPr>
                <w:sz w:val="24"/>
                <w:szCs w:val="24"/>
              </w:rPr>
            </w:pPr>
          </w:p>
        </w:tc>
        <w:tc>
          <w:tcPr>
            <w:tcW w:w="1554" w:type="dxa"/>
          </w:tcPr>
          <w:p w:rsidR="00EB5FDF" w:rsidRPr="0019755B" w:rsidRDefault="00EB5FDF" w:rsidP="00191816">
            <w:pPr>
              <w:jc w:val="center"/>
              <w:rPr>
                <w:sz w:val="24"/>
                <w:szCs w:val="24"/>
              </w:rPr>
            </w:pPr>
            <w:r w:rsidRPr="0019755B">
              <w:rPr>
                <w:sz w:val="24"/>
                <w:szCs w:val="24"/>
              </w:rPr>
              <w:t>12</w:t>
            </w:r>
          </w:p>
        </w:tc>
        <w:tc>
          <w:tcPr>
            <w:tcW w:w="1373" w:type="dxa"/>
          </w:tcPr>
          <w:p w:rsidR="00EB5FDF" w:rsidRPr="0019755B" w:rsidRDefault="00EB5FDF" w:rsidP="00191816">
            <w:pPr>
              <w:jc w:val="center"/>
              <w:rPr>
                <w:sz w:val="24"/>
                <w:szCs w:val="24"/>
              </w:rPr>
            </w:pPr>
          </w:p>
        </w:tc>
        <w:tc>
          <w:tcPr>
            <w:tcW w:w="1446" w:type="dxa"/>
          </w:tcPr>
          <w:p w:rsidR="00EB5FDF" w:rsidRPr="0019755B" w:rsidRDefault="00EB5FDF" w:rsidP="00191816">
            <w:pPr>
              <w:jc w:val="center"/>
              <w:rPr>
                <w:sz w:val="24"/>
                <w:szCs w:val="24"/>
              </w:rPr>
            </w:pPr>
            <w:r w:rsidRPr="0019755B">
              <w:rPr>
                <w:sz w:val="24"/>
                <w:szCs w:val="24"/>
              </w:rPr>
              <w:t>30</w:t>
            </w:r>
          </w:p>
        </w:tc>
        <w:tc>
          <w:tcPr>
            <w:tcW w:w="1347" w:type="dxa"/>
          </w:tcPr>
          <w:p w:rsidR="00EB5FDF" w:rsidRPr="0019755B" w:rsidRDefault="00EB5FDF" w:rsidP="00191816">
            <w:pPr>
              <w:jc w:val="center"/>
              <w:rPr>
                <w:sz w:val="24"/>
                <w:szCs w:val="24"/>
              </w:rPr>
            </w:pPr>
            <w:r w:rsidRPr="0019755B">
              <w:rPr>
                <w:sz w:val="24"/>
                <w:szCs w:val="24"/>
              </w:rPr>
              <w:t>6</w:t>
            </w:r>
          </w:p>
        </w:tc>
        <w:tc>
          <w:tcPr>
            <w:tcW w:w="1275" w:type="dxa"/>
          </w:tcPr>
          <w:p w:rsidR="00EB5FDF" w:rsidRPr="0019755B" w:rsidRDefault="00EB5FDF" w:rsidP="00191816">
            <w:pPr>
              <w:jc w:val="center"/>
              <w:rPr>
                <w:sz w:val="24"/>
                <w:szCs w:val="24"/>
              </w:rPr>
            </w:pPr>
          </w:p>
        </w:tc>
        <w:tc>
          <w:tcPr>
            <w:tcW w:w="1458" w:type="dxa"/>
          </w:tcPr>
          <w:p w:rsidR="00EB5FDF" w:rsidRPr="0019755B" w:rsidRDefault="00EB5FDF" w:rsidP="00191816">
            <w:pPr>
              <w:jc w:val="center"/>
              <w:rPr>
                <w:sz w:val="24"/>
                <w:szCs w:val="24"/>
              </w:rPr>
            </w:pPr>
            <w:r w:rsidRPr="0019755B">
              <w:rPr>
                <w:sz w:val="24"/>
                <w:szCs w:val="24"/>
              </w:rPr>
              <w:t>48</w:t>
            </w:r>
          </w:p>
        </w:tc>
      </w:tr>
      <w:tr w:rsidR="00EB5FDF" w:rsidRPr="0019755B" w:rsidTr="00191816">
        <w:tc>
          <w:tcPr>
            <w:tcW w:w="926" w:type="dxa"/>
          </w:tcPr>
          <w:p w:rsidR="00EB5FDF" w:rsidRPr="0019755B" w:rsidRDefault="00EB5FDF" w:rsidP="00191816">
            <w:pPr>
              <w:rPr>
                <w:sz w:val="24"/>
                <w:szCs w:val="24"/>
              </w:rPr>
            </w:pPr>
            <w:r w:rsidRPr="0019755B">
              <w:rPr>
                <w:sz w:val="24"/>
                <w:szCs w:val="24"/>
              </w:rPr>
              <w:t>CO6</w:t>
            </w:r>
          </w:p>
        </w:tc>
        <w:tc>
          <w:tcPr>
            <w:tcW w:w="1361" w:type="dxa"/>
          </w:tcPr>
          <w:p w:rsidR="00EB5FDF" w:rsidRPr="0019755B" w:rsidRDefault="00EB5FDF" w:rsidP="00191816">
            <w:pPr>
              <w:jc w:val="center"/>
              <w:rPr>
                <w:sz w:val="24"/>
                <w:szCs w:val="24"/>
              </w:rPr>
            </w:pPr>
          </w:p>
        </w:tc>
        <w:tc>
          <w:tcPr>
            <w:tcW w:w="1554" w:type="dxa"/>
          </w:tcPr>
          <w:p w:rsidR="00EB5FDF" w:rsidRPr="0019755B" w:rsidRDefault="00EB5FDF" w:rsidP="00191816">
            <w:pPr>
              <w:jc w:val="center"/>
              <w:rPr>
                <w:sz w:val="24"/>
                <w:szCs w:val="24"/>
              </w:rPr>
            </w:pPr>
          </w:p>
        </w:tc>
        <w:tc>
          <w:tcPr>
            <w:tcW w:w="1373" w:type="dxa"/>
          </w:tcPr>
          <w:p w:rsidR="00EB5FDF" w:rsidRPr="0019755B" w:rsidRDefault="00EB5FDF" w:rsidP="00191816">
            <w:pPr>
              <w:jc w:val="center"/>
              <w:rPr>
                <w:sz w:val="24"/>
                <w:szCs w:val="24"/>
              </w:rPr>
            </w:pPr>
          </w:p>
        </w:tc>
        <w:tc>
          <w:tcPr>
            <w:tcW w:w="1446" w:type="dxa"/>
          </w:tcPr>
          <w:p w:rsidR="00EB5FDF" w:rsidRPr="0019755B" w:rsidRDefault="00EB5FDF" w:rsidP="00191816">
            <w:pPr>
              <w:jc w:val="center"/>
              <w:rPr>
                <w:sz w:val="24"/>
                <w:szCs w:val="24"/>
              </w:rPr>
            </w:pPr>
            <w:r w:rsidRPr="0019755B">
              <w:rPr>
                <w:sz w:val="24"/>
                <w:szCs w:val="24"/>
              </w:rPr>
              <w:t>12</w:t>
            </w:r>
          </w:p>
        </w:tc>
        <w:tc>
          <w:tcPr>
            <w:tcW w:w="1347" w:type="dxa"/>
          </w:tcPr>
          <w:p w:rsidR="00EB5FDF" w:rsidRPr="0019755B" w:rsidRDefault="00EB5FDF" w:rsidP="00191816">
            <w:pPr>
              <w:jc w:val="center"/>
              <w:rPr>
                <w:sz w:val="24"/>
                <w:szCs w:val="24"/>
              </w:rPr>
            </w:pPr>
            <w:r w:rsidRPr="0019755B">
              <w:rPr>
                <w:sz w:val="24"/>
                <w:szCs w:val="24"/>
              </w:rPr>
              <w:t>10</w:t>
            </w:r>
          </w:p>
        </w:tc>
        <w:tc>
          <w:tcPr>
            <w:tcW w:w="1275" w:type="dxa"/>
          </w:tcPr>
          <w:p w:rsidR="00EB5FDF" w:rsidRPr="0019755B" w:rsidRDefault="00EB5FDF" w:rsidP="00191816">
            <w:pPr>
              <w:jc w:val="center"/>
              <w:rPr>
                <w:sz w:val="24"/>
                <w:szCs w:val="24"/>
              </w:rPr>
            </w:pPr>
          </w:p>
        </w:tc>
        <w:tc>
          <w:tcPr>
            <w:tcW w:w="1458" w:type="dxa"/>
          </w:tcPr>
          <w:p w:rsidR="00EB5FDF" w:rsidRPr="0019755B" w:rsidRDefault="00EB5FDF" w:rsidP="00191816">
            <w:pPr>
              <w:jc w:val="center"/>
              <w:rPr>
                <w:sz w:val="24"/>
                <w:szCs w:val="24"/>
              </w:rPr>
            </w:pPr>
            <w:r w:rsidRPr="0019755B">
              <w:rPr>
                <w:sz w:val="24"/>
                <w:szCs w:val="24"/>
              </w:rPr>
              <w:t>22</w:t>
            </w:r>
          </w:p>
        </w:tc>
      </w:tr>
      <w:tr w:rsidR="00EB5FDF" w:rsidRPr="0019755B" w:rsidTr="00191816">
        <w:tc>
          <w:tcPr>
            <w:tcW w:w="9282" w:type="dxa"/>
            <w:gridSpan w:val="7"/>
          </w:tcPr>
          <w:p w:rsidR="00EB5FDF" w:rsidRPr="0019755B" w:rsidRDefault="00EB5FDF" w:rsidP="00191816">
            <w:pPr>
              <w:rPr>
                <w:sz w:val="24"/>
                <w:szCs w:val="24"/>
              </w:rPr>
            </w:pPr>
          </w:p>
        </w:tc>
        <w:tc>
          <w:tcPr>
            <w:tcW w:w="1458" w:type="dxa"/>
          </w:tcPr>
          <w:p w:rsidR="00EB5FDF" w:rsidRPr="0019755B" w:rsidRDefault="00EB5FDF" w:rsidP="00191816">
            <w:pPr>
              <w:jc w:val="center"/>
              <w:rPr>
                <w:b/>
                <w:sz w:val="24"/>
                <w:szCs w:val="24"/>
              </w:rPr>
            </w:pPr>
            <w:r w:rsidRPr="0019755B">
              <w:rPr>
                <w:b/>
                <w:sz w:val="24"/>
                <w:szCs w:val="24"/>
              </w:rPr>
              <w:t>180</w:t>
            </w:r>
          </w:p>
        </w:tc>
      </w:tr>
    </w:tbl>
    <w:p w:rsidR="00EB5FDF" w:rsidRPr="0019755B" w:rsidRDefault="00EB5FDF" w:rsidP="00191816"/>
    <w:p w:rsidR="00EB5FDF" w:rsidRPr="0019755B" w:rsidRDefault="00EB5FDF" w:rsidP="00191816"/>
    <w:p w:rsidR="00EB5FDF" w:rsidRPr="0019755B" w:rsidRDefault="00EB5FDF" w:rsidP="00191816"/>
    <w:p w:rsidR="00EB5FDF" w:rsidRPr="0019755B" w:rsidRDefault="00EB5FDF" w:rsidP="00191816"/>
    <w:p w:rsidR="00EB5FDF" w:rsidRPr="0019755B" w:rsidRDefault="00EB5FDF" w:rsidP="00191816"/>
    <w:p w:rsidR="00EB5FDF" w:rsidRPr="0019755B" w:rsidRDefault="00EB5FDF" w:rsidP="00191816"/>
    <w:p w:rsidR="00EB5FDF" w:rsidRPr="0019755B" w:rsidRDefault="00EB5FDF" w:rsidP="00191816"/>
    <w:p w:rsidR="00EB5FDF" w:rsidRPr="0019755B" w:rsidRDefault="00EB5FDF" w:rsidP="00191816"/>
    <w:p w:rsidR="00EB5FDF" w:rsidRPr="0019755B" w:rsidRDefault="00EB5FDF" w:rsidP="00191816"/>
    <w:p w:rsidR="00EB5FDF" w:rsidRDefault="00EB5FDF">
      <w:pPr>
        <w:spacing w:after="200" w:line="276" w:lineRule="auto"/>
      </w:pPr>
      <w:r>
        <w:br w:type="page"/>
      </w:r>
    </w:p>
    <w:p w:rsidR="00EB5FDF" w:rsidRDefault="00EB5FDF" w:rsidP="00191816">
      <w:pPr>
        <w:jc w:val="center"/>
      </w:pPr>
      <w:r>
        <w:rPr>
          <w:noProof/>
          <w:lang w:val="en-IN" w:eastAsia="en-IN" w:bidi="ta-IN"/>
        </w:rPr>
        <w:lastRenderedPageBreak/>
        <w:drawing>
          <wp:inline distT="0" distB="0" distL="0" distR="0" wp14:anchorId="0CDF3E11" wp14:editId="6D704F24">
            <wp:extent cx="5734050" cy="838200"/>
            <wp:effectExtent l="0" t="0" r="0" b="0"/>
            <wp:docPr id="11" name="Picture 1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B5FDF" w:rsidRDefault="00EB5FDF" w:rsidP="00191816">
      <w:pPr>
        <w:jc w:val="center"/>
      </w:pPr>
    </w:p>
    <w:p w:rsidR="00EB5FDF" w:rsidRDefault="00EB5FDF" w:rsidP="00191816">
      <w:pPr>
        <w:jc w:val="center"/>
        <w:rPr>
          <w:b/>
          <w:bCs/>
        </w:rPr>
      </w:pPr>
      <w:r>
        <w:rPr>
          <w:b/>
          <w:bCs/>
        </w:rPr>
        <w:t>END SEMESTER EXAMINATION – APRIL / MAY 2024</w:t>
      </w:r>
    </w:p>
    <w:p w:rsidR="00EB5FDF" w:rsidRDefault="00EB5FDF" w:rsidP="00191816"/>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EB5FDF" w:rsidRPr="002D1528" w:rsidTr="00191816">
        <w:trPr>
          <w:trHeight w:val="397"/>
        </w:trPr>
        <w:tc>
          <w:tcPr>
            <w:tcW w:w="1696" w:type="dxa"/>
            <w:vAlign w:val="center"/>
          </w:tcPr>
          <w:p w:rsidR="00EB5FDF" w:rsidRPr="002D1528" w:rsidRDefault="00EB5FDF" w:rsidP="00191816">
            <w:pPr>
              <w:pStyle w:val="Title"/>
              <w:jc w:val="left"/>
              <w:rPr>
                <w:b/>
                <w:szCs w:val="22"/>
              </w:rPr>
            </w:pPr>
            <w:r w:rsidRPr="002D1528">
              <w:rPr>
                <w:b/>
                <w:sz w:val="22"/>
                <w:szCs w:val="22"/>
              </w:rPr>
              <w:t xml:space="preserve">Course Code      </w:t>
            </w:r>
          </w:p>
        </w:tc>
        <w:tc>
          <w:tcPr>
            <w:tcW w:w="6151" w:type="dxa"/>
            <w:vAlign w:val="center"/>
          </w:tcPr>
          <w:p w:rsidR="00EB5FDF" w:rsidRPr="002D1528" w:rsidRDefault="00EB5FDF" w:rsidP="00191816">
            <w:pPr>
              <w:pStyle w:val="Title"/>
              <w:jc w:val="left"/>
              <w:rPr>
                <w:b/>
                <w:szCs w:val="22"/>
              </w:rPr>
            </w:pPr>
            <w:r w:rsidRPr="002D1528">
              <w:rPr>
                <w:b/>
                <w:sz w:val="22"/>
                <w:szCs w:val="22"/>
              </w:rPr>
              <w:t>18CE3049</w:t>
            </w:r>
          </w:p>
        </w:tc>
        <w:tc>
          <w:tcPr>
            <w:tcW w:w="1504" w:type="dxa"/>
            <w:vAlign w:val="center"/>
          </w:tcPr>
          <w:p w:rsidR="00EB5FDF" w:rsidRPr="002D1528" w:rsidRDefault="00EB5FDF" w:rsidP="00191816">
            <w:pPr>
              <w:pStyle w:val="Title"/>
              <w:ind w:left="-468" w:firstLine="468"/>
              <w:jc w:val="left"/>
              <w:rPr>
                <w:szCs w:val="22"/>
              </w:rPr>
            </w:pPr>
            <w:r w:rsidRPr="002D1528">
              <w:rPr>
                <w:b/>
                <w:bCs/>
                <w:sz w:val="22"/>
                <w:szCs w:val="22"/>
              </w:rPr>
              <w:t xml:space="preserve">Duration       </w:t>
            </w:r>
          </w:p>
        </w:tc>
        <w:tc>
          <w:tcPr>
            <w:tcW w:w="850" w:type="dxa"/>
            <w:vAlign w:val="center"/>
          </w:tcPr>
          <w:p w:rsidR="00EB5FDF" w:rsidRPr="002D1528" w:rsidRDefault="00EB5FDF" w:rsidP="00191816">
            <w:pPr>
              <w:pStyle w:val="Title"/>
              <w:jc w:val="left"/>
              <w:rPr>
                <w:b/>
                <w:szCs w:val="22"/>
              </w:rPr>
            </w:pPr>
            <w:r w:rsidRPr="002D1528">
              <w:rPr>
                <w:b/>
                <w:sz w:val="22"/>
                <w:szCs w:val="22"/>
              </w:rPr>
              <w:t>3hrs</w:t>
            </w:r>
          </w:p>
        </w:tc>
      </w:tr>
      <w:tr w:rsidR="00EB5FDF" w:rsidRPr="002D1528" w:rsidTr="00191816">
        <w:trPr>
          <w:trHeight w:val="406"/>
        </w:trPr>
        <w:tc>
          <w:tcPr>
            <w:tcW w:w="1696" w:type="dxa"/>
            <w:vAlign w:val="center"/>
          </w:tcPr>
          <w:p w:rsidR="00EB5FDF" w:rsidRPr="002D1528" w:rsidRDefault="00EB5FDF" w:rsidP="00191816">
            <w:pPr>
              <w:pStyle w:val="Title"/>
              <w:ind w:right="-160"/>
              <w:jc w:val="left"/>
              <w:rPr>
                <w:b/>
                <w:szCs w:val="22"/>
              </w:rPr>
            </w:pPr>
            <w:r w:rsidRPr="002D1528">
              <w:rPr>
                <w:b/>
                <w:sz w:val="22"/>
                <w:szCs w:val="22"/>
              </w:rPr>
              <w:t xml:space="preserve">Course Name     </w:t>
            </w:r>
          </w:p>
        </w:tc>
        <w:tc>
          <w:tcPr>
            <w:tcW w:w="6151" w:type="dxa"/>
            <w:vAlign w:val="center"/>
          </w:tcPr>
          <w:p w:rsidR="00EB5FDF" w:rsidRPr="002D1528" w:rsidRDefault="00EB5FDF" w:rsidP="00191816">
            <w:pPr>
              <w:pStyle w:val="Title"/>
              <w:jc w:val="left"/>
              <w:rPr>
                <w:b/>
                <w:szCs w:val="22"/>
              </w:rPr>
            </w:pPr>
            <w:r w:rsidRPr="002D1528">
              <w:rPr>
                <w:b/>
                <w:sz w:val="22"/>
                <w:szCs w:val="22"/>
              </w:rPr>
              <w:t>ELECTROCHEMICAL WATER PROCESSING AND WATER TREATMENT</w:t>
            </w:r>
          </w:p>
        </w:tc>
        <w:tc>
          <w:tcPr>
            <w:tcW w:w="1504" w:type="dxa"/>
            <w:vAlign w:val="center"/>
          </w:tcPr>
          <w:p w:rsidR="00EB5FDF" w:rsidRPr="002D1528" w:rsidRDefault="00EB5FDF" w:rsidP="00191816">
            <w:pPr>
              <w:pStyle w:val="Title"/>
              <w:jc w:val="left"/>
              <w:rPr>
                <w:b/>
                <w:bCs/>
                <w:szCs w:val="22"/>
              </w:rPr>
            </w:pPr>
            <w:r w:rsidRPr="002D1528">
              <w:rPr>
                <w:b/>
                <w:bCs/>
                <w:sz w:val="22"/>
                <w:szCs w:val="22"/>
              </w:rPr>
              <w:t xml:space="preserve">Max. Marks </w:t>
            </w:r>
          </w:p>
        </w:tc>
        <w:tc>
          <w:tcPr>
            <w:tcW w:w="850" w:type="dxa"/>
            <w:vAlign w:val="center"/>
          </w:tcPr>
          <w:p w:rsidR="00EB5FDF" w:rsidRPr="002D1528" w:rsidRDefault="00EB5FDF" w:rsidP="00191816">
            <w:pPr>
              <w:pStyle w:val="Title"/>
              <w:jc w:val="left"/>
              <w:rPr>
                <w:b/>
                <w:szCs w:val="22"/>
              </w:rPr>
            </w:pPr>
            <w:r w:rsidRPr="002D1528">
              <w:rPr>
                <w:b/>
                <w:sz w:val="22"/>
                <w:szCs w:val="22"/>
              </w:rPr>
              <w:t>100</w:t>
            </w:r>
          </w:p>
        </w:tc>
      </w:tr>
    </w:tbl>
    <w:p w:rsidR="00EB5FDF" w:rsidRDefault="00EB5FDF" w:rsidP="00191816"/>
    <w:tbl>
      <w:tblPr>
        <w:tblStyle w:val="TableGrid"/>
        <w:tblW w:w="5000" w:type="pct"/>
        <w:tblLook w:val="04A0" w:firstRow="1" w:lastRow="0" w:firstColumn="1" w:lastColumn="0" w:noHBand="0" w:noVBand="1"/>
      </w:tblPr>
      <w:tblGrid>
        <w:gridCol w:w="542"/>
        <w:gridCol w:w="410"/>
        <w:gridCol w:w="7500"/>
        <w:gridCol w:w="707"/>
        <w:gridCol w:w="705"/>
        <w:gridCol w:w="535"/>
      </w:tblGrid>
      <w:tr w:rsidR="00EB5FDF" w:rsidRPr="00BA50B9" w:rsidTr="00191816">
        <w:trPr>
          <w:trHeight w:val="552"/>
        </w:trPr>
        <w:tc>
          <w:tcPr>
            <w:tcW w:w="261" w:type="pct"/>
            <w:vAlign w:val="center"/>
          </w:tcPr>
          <w:p w:rsidR="00EB5FDF" w:rsidRPr="006272BC" w:rsidRDefault="00EB5FDF" w:rsidP="00191816">
            <w:pPr>
              <w:jc w:val="center"/>
              <w:rPr>
                <w:b/>
              </w:rPr>
            </w:pPr>
            <w:r w:rsidRPr="006272BC">
              <w:rPr>
                <w:b/>
              </w:rPr>
              <w:t>Q. No.</w:t>
            </w:r>
          </w:p>
        </w:tc>
        <w:tc>
          <w:tcPr>
            <w:tcW w:w="3803" w:type="pct"/>
            <w:gridSpan w:val="2"/>
            <w:vAlign w:val="center"/>
          </w:tcPr>
          <w:p w:rsidR="00EB5FDF" w:rsidRPr="006272BC" w:rsidRDefault="00EB5FDF" w:rsidP="00191816">
            <w:pPr>
              <w:jc w:val="center"/>
              <w:rPr>
                <w:b/>
              </w:rPr>
            </w:pPr>
            <w:r w:rsidRPr="006272BC">
              <w:rPr>
                <w:b/>
              </w:rPr>
              <w:t>Questions</w:t>
            </w:r>
          </w:p>
        </w:tc>
        <w:tc>
          <w:tcPr>
            <w:tcW w:w="340" w:type="pct"/>
          </w:tcPr>
          <w:p w:rsidR="00EB5FDF" w:rsidRDefault="00EB5FDF" w:rsidP="00191816">
            <w:pPr>
              <w:jc w:val="center"/>
              <w:rPr>
                <w:b/>
              </w:rPr>
            </w:pPr>
          </w:p>
          <w:p w:rsidR="00EB5FDF" w:rsidRPr="006272BC" w:rsidRDefault="00EB5FDF" w:rsidP="00191816">
            <w:pPr>
              <w:jc w:val="center"/>
              <w:rPr>
                <w:b/>
              </w:rPr>
            </w:pPr>
            <w:r>
              <w:rPr>
                <w:b/>
              </w:rPr>
              <w:t>CO</w:t>
            </w:r>
          </w:p>
        </w:tc>
        <w:tc>
          <w:tcPr>
            <w:tcW w:w="339" w:type="pct"/>
            <w:vAlign w:val="center"/>
          </w:tcPr>
          <w:p w:rsidR="00EB5FDF" w:rsidRPr="006272BC" w:rsidRDefault="00EB5FDF" w:rsidP="00191816">
            <w:pPr>
              <w:jc w:val="center"/>
              <w:rPr>
                <w:b/>
              </w:rPr>
            </w:pPr>
            <w:r>
              <w:rPr>
                <w:b/>
              </w:rPr>
              <w:t>BL</w:t>
            </w:r>
          </w:p>
        </w:tc>
        <w:tc>
          <w:tcPr>
            <w:tcW w:w="257" w:type="pct"/>
            <w:vAlign w:val="center"/>
          </w:tcPr>
          <w:p w:rsidR="00EB5FDF" w:rsidRPr="006272BC" w:rsidRDefault="00EB5FDF" w:rsidP="00191816">
            <w:pPr>
              <w:jc w:val="center"/>
              <w:rPr>
                <w:b/>
              </w:rPr>
            </w:pPr>
            <w:r>
              <w:rPr>
                <w:b/>
              </w:rPr>
              <w:t>M</w:t>
            </w:r>
          </w:p>
        </w:tc>
      </w:tr>
      <w:tr w:rsidR="00EB5FDF" w:rsidRPr="00BA50B9" w:rsidTr="00191816">
        <w:trPr>
          <w:trHeight w:val="552"/>
        </w:trPr>
        <w:tc>
          <w:tcPr>
            <w:tcW w:w="5000" w:type="pct"/>
            <w:gridSpan w:val="6"/>
          </w:tcPr>
          <w:p w:rsidR="00EB5FDF" w:rsidRPr="00707678" w:rsidRDefault="00EB5FDF" w:rsidP="0019181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rsidR="00EB5FDF" w:rsidRPr="00BA50B9" w:rsidRDefault="00EB5FDF" w:rsidP="00191816">
            <w:pPr>
              <w:jc w:val="center"/>
              <w:rPr>
                <w:b/>
              </w:rPr>
            </w:pPr>
            <w:r>
              <w:rPr>
                <w:b/>
              </w:rPr>
              <w:t>(Answer all the Questions)</w:t>
            </w:r>
          </w:p>
        </w:tc>
      </w:tr>
      <w:tr w:rsidR="00EB5FDF" w:rsidRPr="00BA50B9" w:rsidTr="00191816">
        <w:trPr>
          <w:trHeight w:val="397"/>
        </w:trPr>
        <w:tc>
          <w:tcPr>
            <w:tcW w:w="261" w:type="pct"/>
          </w:tcPr>
          <w:p w:rsidR="00EB5FDF" w:rsidRPr="00BA50B9" w:rsidRDefault="00EB5FDF" w:rsidP="00191816">
            <w:pPr>
              <w:jc w:val="center"/>
            </w:pPr>
            <w:r w:rsidRPr="00BA50B9">
              <w:t>1.</w:t>
            </w:r>
          </w:p>
        </w:tc>
        <w:tc>
          <w:tcPr>
            <w:tcW w:w="197" w:type="pct"/>
          </w:tcPr>
          <w:p w:rsidR="00EB5FDF" w:rsidRPr="00BA50B9" w:rsidRDefault="00EB5FDF" w:rsidP="00191816">
            <w:pPr>
              <w:jc w:val="center"/>
            </w:pPr>
            <w:r w:rsidRPr="00BA50B9">
              <w:t>a.</w:t>
            </w:r>
          </w:p>
        </w:tc>
        <w:tc>
          <w:tcPr>
            <w:tcW w:w="3606" w:type="pct"/>
          </w:tcPr>
          <w:p w:rsidR="00EB5FDF" w:rsidRDefault="00EB5FDF" w:rsidP="00191816">
            <w:pPr>
              <w:jc w:val="both"/>
            </w:pPr>
            <w:r>
              <w:t>Explain in detail the meaning of the following terms and its significance in water treatment</w:t>
            </w:r>
          </w:p>
          <w:p w:rsidR="00EB5FDF" w:rsidRDefault="00EB5FDF" w:rsidP="00191816">
            <w:pPr>
              <w:ind w:left="224"/>
              <w:jc w:val="both"/>
            </w:pPr>
            <w:r>
              <w:t>1. Electroneutrality</w:t>
            </w:r>
          </w:p>
          <w:p w:rsidR="00EB5FDF" w:rsidRPr="00BA50B9" w:rsidRDefault="00EB5FDF" w:rsidP="00191816">
            <w:pPr>
              <w:ind w:left="224"/>
              <w:jc w:val="both"/>
            </w:pPr>
            <w:r>
              <w:t>2. Potential differences at interfaces.</w:t>
            </w:r>
          </w:p>
        </w:tc>
        <w:tc>
          <w:tcPr>
            <w:tcW w:w="340" w:type="pct"/>
          </w:tcPr>
          <w:p w:rsidR="00EB5FDF" w:rsidRDefault="00EB5FDF" w:rsidP="00191816">
            <w:pPr>
              <w:jc w:val="center"/>
            </w:pPr>
            <w:r>
              <w:t>CO1</w:t>
            </w:r>
          </w:p>
        </w:tc>
        <w:tc>
          <w:tcPr>
            <w:tcW w:w="339" w:type="pct"/>
          </w:tcPr>
          <w:p w:rsidR="00EB5FDF" w:rsidRPr="00BA50B9" w:rsidRDefault="00EB5FDF" w:rsidP="00191816">
            <w:pPr>
              <w:jc w:val="center"/>
            </w:pPr>
            <w:r>
              <w:t>U</w:t>
            </w:r>
          </w:p>
        </w:tc>
        <w:tc>
          <w:tcPr>
            <w:tcW w:w="257" w:type="pct"/>
          </w:tcPr>
          <w:p w:rsidR="00EB5FDF" w:rsidRPr="00BA50B9" w:rsidRDefault="00EB5FDF" w:rsidP="00191816">
            <w:pPr>
              <w:jc w:val="center"/>
            </w:pPr>
            <w:r>
              <w:t>10</w:t>
            </w:r>
          </w:p>
        </w:tc>
      </w:tr>
      <w:tr w:rsidR="00EB5FDF" w:rsidRPr="00BA50B9" w:rsidTr="00191816">
        <w:trPr>
          <w:trHeight w:val="397"/>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r>
              <w:t>b.</w:t>
            </w:r>
          </w:p>
        </w:tc>
        <w:tc>
          <w:tcPr>
            <w:tcW w:w="3606" w:type="pct"/>
          </w:tcPr>
          <w:p w:rsidR="00EB5FDF" w:rsidRPr="00510EC4" w:rsidRDefault="00EB5FDF" w:rsidP="00191816">
            <w:pPr>
              <w:jc w:val="both"/>
              <w:rPr>
                <w:bCs/>
              </w:rPr>
            </w:pPr>
            <w:r>
              <w:rPr>
                <w:bCs/>
              </w:rPr>
              <w:t>Explain the role of reference electrodes in potential measurement and explain any two common reference half-cells.</w:t>
            </w:r>
          </w:p>
        </w:tc>
        <w:tc>
          <w:tcPr>
            <w:tcW w:w="340" w:type="pct"/>
          </w:tcPr>
          <w:p w:rsidR="00EB5FDF" w:rsidRPr="009B21A6" w:rsidRDefault="00EB5FDF" w:rsidP="00191816">
            <w:pPr>
              <w:jc w:val="center"/>
            </w:pPr>
            <w:r>
              <w:t>CO1</w:t>
            </w:r>
          </w:p>
        </w:tc>
        <w:tc>
          <w:tcPr>
            <w:tcW w:w="339" w:type="pct"/>
          </w:tcPr>
          <w:p w:rsidR="00EB5FDF" w:rsidRDefault="00EB5FDF" w:rsidP="00191816">
            <w:pPr>
              <w:jc w:val="center"/>
            </w:pPr>
            <w:r>
              <w:t>An</w:t>
            </w:r>
          </w:p>
        </w:tc>
        <w:tc>
          <w:tcPr>
            <w:tcW w:w="257" w:type="pct"/>
          </w:tcPr>
          <w:p w:rsidR="00EB5FDF" w:rsidRDefault="00EB5FDF" w:rsidP="00191816">
            <w:pPr>
              <w:jc w:val="center"/>
            </w:pPr>
            <w:r>
              <w:t>10</w:t>
            </w:r>
          </w:p>
        </w:tc>
      </w:tr>
      <w:tr w:rsidR="00EB5FDF" w:rsidRPr="00BA50B9" w:rsidTr="00191816">
        <w:trPr>
          <w:trHeight w:val="397"/>
        </w:trPr>
        <w:tc>
          <w:tcPr>
            <w:tcW w:w="261" w:type="pct"/>
          </w:tcPr>
          <w:p w:rsidR="00EB5FDF" w:rsidRPr="00BA50B9" w:rsidRDefault="00EB5FDF" w:rsidP="00191816">
            <w:pPr>
              <w:jc w:val="center"/>
            </w:pPr>
          </w:p>
        </w:tc>
        <w:tc>
          <w:tcPr>
            <w:tcW w:w="197" w:type="pct"/>
          </w:tcPr>
          <w:p w:rsidR="00EB5FDF" w:rsidRDefault="00EB5FDF" w:rsidP="00191816">
            <w:pPr>
              <w:jc w:val="center"/>
            </w:pPr>
          </w:p>
        </w:tc>
        <w:tc>
          <w:tcPr>
            <w:tcW w:w="3606" w:type="pct"/>
          </w:tcPr>
          <w:p w:rsidR="00EB5FDF" w:rsidRPr="00AA17F5" w:rsidRDefault="00EB5FDF" w:rsidP="00191816">
            <w:pPr>
              <w:jc w:val="center"/>
              <w:rPr>
                <w:b/>
                <w:bCs/>
              </w:rPr>
            </w:pPr>
            <w:r w:rsidRPr="00AA17F5">
              <w:rPr>
                <w:b/>
                <w:bCs/>
              </w:rPr>
              <w:t>(OR)</w:t>
            </w:r>
          </w:p>
        </w:tc>
        <w:tc>
          <w:tcPr>
            <w:tcW w:w="340" w:type="pct"/>
          </w:tcPr>
          <w:p w:rsidR="00EB5FDF" w:rsidRPr="00BA50B9" w:rsidRDefault="00EB5FDF" w:rsidP="00191816">
            <w:pPr>
              <w:jc w:val="center"/>
            </w:pPr>
          </w:p>
        </w:tc>
        <w:tc>
          <w:tcPr>
            <w:tcW w:w="339" w:type="pct"/>
          </w:tcPr>
          <w:p w:rsidR="00EB5FDF" w:rsidRPr="00BA50B9" w:rsidRDefault="00EB5FDF" w:rsidP="00191816">
            <w:pPr>
              <w:jc w:val="center"/>
            </w:pPr>
          </w:p>
        </w:tc>
        <w:tc>
          <w:tcPr>
            <w:tcW w:w="257" w:type="pct"/>
          </w:tcPr>
          <w:p w:rsidR="00EB5FDF" w:rsidRPr="00BA50B9" w:rsidRDefault="00EB5FDF" w:rsidP="00191816">
            <w:pPr>
              <w:jc w:val="center"/>
            </w:pPr>
          </w:p>
        </w:tc>
      </w:tr>
      <w:tr w:rsidR="00EB5FDF" w:rsidRPr="00BA50B9" w:rsidTr="00191816">
        <w:trPr>
          <w:trHeight w:val="397"/>
        </w:trPr>
        <w:tc>
          <w:tcPr>
            <w:tcW w:w="261" w:type="pct"/>
          </w:tcPr>
          <w:p w:rsidR="00EB5FDF" w:rsidRPr="00BA50B9" w:rsidRDefault="00EB5FDF" w:rsidP="00191816">
            <w:pPr>
              <w:jc w:val="center"/>
            </w:pPr>
            <w:r>
              <w:t>2</w:t>
            </w:r>
            <w:r w:rsidRPr="00BA50B9">
              <w:t>.</w:t>
            </w:r>
          </w:p>
        </w:tc>
        <w:tc>
          <w:tcPr>
            <w:tcW w:w="197" w:type="pct"/>
          </w:tcPr>
          <w:p w:rsidR="00EB5FDF" w:rsidRPr="00BA50B9" w:rsidRDefault="00EB5FDF" w:rsidP="00191816">
            <w:pPr>
              <w:jc w:val="center"/>
            </w:pPr>
            <w:r w:rsidRPr="00BA50B9">
              <w:t>a.</w:t>
            </w:r>
          </w:p>
        </w:tc>
        <w:tc>
          <w:tcPr>
            <w:tcW w:w="3606" w:type="pct"/>
          </w:tcPr>
          <w:p w:rsidR="00EB5FDF" w:rsidRPr="00BA50B9" w:rsidRDefault="00EB5FDF" w:rsidP="00191816">
            <w:pPr>
              <w:jc w:val="both"/>
            </w:pPr>
            <w:r>
              <w:t>Discuss in detail different types of electrodes and its reactions affecting the performance of water treatment.</w:t>
            </w:r>
          </w:p>
        </w:tc>
        <w:tc>
          <w:tcPr>
            <w:tcW w:w="340" w:type="pct"/>
          </w:tcPr>
          <w:p w:rsidR="00EB5FDF" w:rsidRDefault="00EB5FDF" w:rsidP="00191816">
            <w:pPr>
              <w:jc w:val="center"/>
            </w:pPr>
            <w:r>
              <w:t>CO6</w:t>
            </w:r>
          </w:p>
        </w:tc>
        <w:tc>
          <w:tcPr>
            <w:tcW w:w="339" w:type="pct"/>
          </w:tcPr>
          <w:p w:rsidR="00EB5FDF" w:rsidRPr="00BA50B9" w:rsidRDefault="00EB5FDF" w:rsidP="00191816">
            <w:pPr>
              <w:jc w:val="center"/>
            </w:pPr>
            <w:r>
              <w:t>Ap</w:t>
            </w:r>
          </w:p>
        </w:tc>
        <w:tc>
          <w:tcPr>
            <w:tcW w:w="257" w:type="pct"/>
          </w:tcPr>
          <w:p w:rsidR="00EB5FDF" w:rsidRPr="00BA50B9" w:rsidRDefault="00EB5FDF" w:rsidP="00191816">
            <w:pPr>
              <w:jc w:val="center"/>
            </w:pPr>
            <w:r>
              <w:t>10</w:t>
            </w:r>
          </w:p>
        </w:tc>
      </w:tr>
      <w:tr w:rsidR="00EB5FDF" w:rsidRPr="00BA50B9" w:rsidTr="00191816">
        <w:trPr>
          <w:trHeight w:val="397"/>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r>
              <w:t>b.</w:t>
            </w:r>
          </w:p>
        </w:tc>
        <w:tc>
          <w:tcPr>
            <w:tcW w:w="3606" w:type="pct"/>
          </w:tcPr>
          <w:p w:rsidR="00EB5FDF" w:rsidRPr="00BA50B9" w:rsidRDefault="00EB5FDF" w:rsidP="00191816">
            <w:r>
              <w:t>Explain the Faraday’s law of electrolysis in the context of electro chemical application of water treatment.</w:t>
            </w:r>
          </w:p>
        </w:tc>
        <w:tc>
          <w:tcPr>
            <w:tcW w:w="340" w:type="pct"/>
          </w:tcPr>
          <w:p w:rsidR="00EB5FDF" w:rsidRPr="00BA50B9" w:rsidRDefault="00EB5FDF" w:rsidP="00191816">
            <w:pPr>
              <w:jc w:val="center"/>
            </w:pPr>
            <w:r>
              <w:t>CO1</w:t>
            </w:r>
          </w:p>
        </w:tc>
        <w:tc>
          <w:tcPr>
            <w:tcW w:w="339" w:type="pct"/>
          </w:tcPr>
          <w:p w:rsidR="00EB5FDF" w:rsidRPr="00BA50B9" w:rsidRDefault="00EB5FDF" w:rsidP="00191816">
            <w:pPr>
              <w:jc w:val="center"/>
            </w:pPr>
            <w:r>
              <w:t>U</w:t>
            </w:r>
          </w:p>
        </w:tc>
        <w:tc>
          <w:tcPr>
            <w:tcW w:w="257" w:type="pct"/>
          </w:tcPr>
          <w:p w:rsidR="00EB5FDF" w:rsidRPr="00BA50B9" w:rsidRDefault="00EB5FDF" w:rsidP="00191816">
            <w:pPr>
              <w:jc w:val="center"/>
            </w:pPr>
            <w:r>
              <w:t>10</w:t>
            </w:r>
          </w:p>
        </w:tc>
      </w:tr>
      <w:tr w:rsidR="00EB5FDF" w:rsidRPr="00BA50B9" w:rsidTr="00191816">
        <w:trPr>
          <w:trHeight w:val="397"/>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p>
        </w:tc>
        <w:tc>
          <w:tcPr>
            <w:tcW w:w="3606" w:type="pct"/>
          </w:tcPr>
          <w:p w:rsidR="00EB5FDF" w:rsidRPr="00BA50B9" w:rsidRDefault="00EB5FDF" w:rsidP="00191816">
            <w:pPr>
              <w:jc w:val="center"/>
            </w:pPr>
          </w:p>
        </w:tc>
        <w:tc>
          <w:tcPr>
            <w:tcW w:w="340" w:type="pct"/>
          </w:tcPr>
          <w:p w:rsidR="00EB5FDF" w:rsidRPr="00BA50B9" w:rsidRDefault="00EB5FDF" w:rsidP="00191816">
            <w:pPr>
              <w:jc w:val="center"/>
            </w:pPr>
          </w:p>
        </w:tc>
        <w:tc>
          <w:tcPr>
            <w:tcW w:w="339" w:type="pct"/>
          </w:tcPr>
          <w:p w:rsidR="00EB5FDF" w:rsidRPr="00BA50B9" w:rsidRDefault="00EB5FDF" w:rsidP="00191816">
            <w:pPr>
              <w:jc w:val="center"/>
            </w:pPr>
          </w:p>
        </w:tc>
        <w:tc>
          <w:tcPr>
            <w:tcW w:w="257" w:type="pct"/>
          </w:tcPr>
          <w:p w:rsidR="00EB5FDF" w:rsidRPr="00BA50B9" w:rsidRDefault="00EB5FDF" w:rsidP="00191816"/>
        </w:tc>
      </w:tr>
      <w:tr w:rsidR="00EB5FDF" w:rsidRPr="00BA50B9" w:rsidTr="00191816">
        <w:trPr>
          <w:trHeight w:val="397"/>
        </w:trPr>
        <w:tc>
          <w:tcPr>
            <w:tcW w:w="261" w:type="pct"/>
          </w:tcPr>
          <w:p w:rsidR="00EB5FDF" w:rsidRPr="00BA50B9" w:rsidRDefault="00EB5FDF" w:rsidP="00191816">
            <w:pPr>
              <w:jc w:val="center"/>
            </w:pPr>
            <w:r>
              <w:t>3</w:t>
            </w:r>
            <w:r w:rsidRPr="00BA50B9">
              <w:t>.</w:t>
            </w:r>
          </w:p>
        </w:tc>
        <w:tc>
          <w:tcPr>
            <w:tcW w:w="197" w:type="pct"/>
          </w:tcPr>
          <w:p w:rsidR="00EB5FDF" w:rsidRPr="00BA50B9" w:rsidRDefault="00EB5FDF" w:rsidP="00191816">
            <w:pPr>
              <w:jc w:val="center"/>
            </w:pPr>
            <w:r w:rsidRPr="00BA50B9">
              <w:t>a.</w:t>
            </w:r>
          </w:p>
        </w:tc>
        <w:tc>
          <w:tcPr>
            <w:tcW w:w="3606" w:type="pct"/>
          </w:tcPr>
          <w:p w:rsidR="00EB5FDF" w:rsidRPr="00BA50B9" w:rsidRDefault="00EB5FDF" w:rsidP="00191816">
            <w:pPr>
              <w:jc w:val="both"/>
            </w:pPr>
            <w:r>
              <w:t>Distinguish between the bipolar and monopolar electrode arrangement.</w:t>
            </w:r>
          </w:p>
        </w:tc>
        <w:tc>
          <w:tcPr>
            <w:tcW w:w="340" w:type="pct"/>
          </w:tcPr>
          <w:p w:rsidR="00EB5FDF" w:rsidRDefault="00EB5FDF" w:rsidP="00191816">
            <w:pPr>
              <w:jc w:val="center"/>
            </w:pPr>
            <w:r>
              <w:t>CO6</w:t>
            </w:r>
          </w:p>
        </w:tc>
        <w:tc>
          <w:tcPr>
            <w:tcW w:w="339" w:type="pct"/>
          </w:tcPr>
          <w:p w:rsidR="00EB5FDF" w:rsidRPr="00BA50B9" w:rsidRDefault="00EB5FDF" w:rsidP="00191816">
            <w:pPr>
              <w:jc w:val="center"/>
            </w:pPr>
            <w:r>
              <w:t>U</w:t>
            </w:r>
          </w:p>
        </w:tc>
        <w:tc>
          <w:tcPr>
            <w:tcW w:w="257" w:type="pct"/>
          </w:tcPr>
          <w:p w:rsidR="00EB5FDF" w:rsidRPr="00BA50B9" w:rsidRDefault="00EB5FDF" w:rsidP="00191816">
            <w:pPr>
              <w:jc w:val="center"/>
            </w:pPr>
            <w:r>
              <w:t>10</w:t>
            </w:r>
          </w:p>
        </w:tc>
      </w:tr>
      <w:tr w:rsidR="00EB5FDF" w:rsidTr="00191816">
        <w:trPr>
          <w:trHeight w:val="397"/>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r>
              <w:t>b.</w:t>
            </w:r>
          </w:p>
        </w:tc>
        <w:tc>
          <w:tcPr>
            <w:tcW w:w="3606" w:type="pct"/>
          </w:tcPr>
          <w:p w:rsidR="00EB5FDF" w:rsidRPr="00510EC4" w:rsidRDefault="00EB5FDF" w:rsidP="00191816">
            <w:pPr>
              <w:jc w:val="both"/>
              <w:rPr>
                <w:bCs/>
              </w:rPr>
            </w:pPr>
            <w:r>
              <w:t>Explain how the passivation affects the efficiency of the electrochemical reactor in water treatment.</w:t>
            </w:r>
          </w:p>
        </w:tc>
        <w:tc>
          <w:tcPr>
            <w:tcW w:w="340" w:type="pct"/>
          </w:tcPr>
          <w:p w:rsidR="00EB5FDF" w:rsidRPr="009B21A6" w:rsidRDefault="00EB5FDF" w:rsidP="00191816">
            <w:pPr>
              <w:jc w:val="center"/>
            </w:pPr>
            <w:r>
              <w:t>CO2</w:t>
            </w:r>
          </w:p>
        </w:tc>
        <w:tc>
          <w:tcPr>
            <w:tcW w:w="339" w:type="pct"/>
          </w:tcPr>
          <w:p w:rsidR="00EB5FDF" w:rsidRDefault="00EB5FDF" w:rsidP="00191816">
            <w:pPr>
              <w:jc w:val="center"/>
            </w:pPr>
            <w:r>
              <w:t>An</w:t>
            </w:r>
          </w:p>
        </w:tc>
        <w:tc>
          <w:tcPr>
            <w:tcW w:w="257" w:type="pct"/>
          </w:tcPr>
          <w:p w:rsidR="00EB5FDF" w:rsidRDefault="00EB5FDF" w:rsidP="00191816">
            <w:pPr>
              <w:jc w:val="center"/>
            </w:pPr>
            <w:r>
              <w:t>10</w:t>
            </w:r>
          </w:p>
        </w:tc>
      </w:tr>
      <w:tr w:rsidR="00EB5FDF" w:rsidRPr="00BA50B9" w:rsidTr="00191816">
        <w:trPr>
          <w:trHeight w:val="397"/>
        </w:trPr>
        <w:tc>
          <w:tcPr>
            <w:tcW w:w="261" w:type="pct"/>
          </w:tcPr>
          <w:p w:rsidR="00EB5FDF" w:rsidRPr="00BA50B9" w:rsidRDefault="00EB5FDF" w:rsidP="00191816"/>
        </w:tc>
        <w:tc>
          <w:tcPr>
            <w:tcW w:w="197" w:type="pct"/>
          </w:tcPr>
          <w:p w:rsidR="00EB5FDF" w:rsidRDefault="00EB5FDF" w:rsidP="00191816">
            <w:pPr>
              <w:jc w:val="center"/>
            </w:pPr>
          </w:p>
        </w:tc>
        <w:tc>
          <w:tcPr>
            <w:tcW w:w="3606" w:type="pct"/>
          </w:tcPr>
          <w:p w:rsidR="00EB5FDF" w:rsidRPr="00BA50B9" w:rsidRDefault="00EB5FDF" w:rsidP="00191816">
            <w:pPr>
              <w:jc w:val="center"/>
            </w:pPr>
            <w:r w:rsidRPr="00AA17F5">
              <w:rPr>
                <w:b/>
                <w:bCs/>
              </w:rPr>
              <w:t>(OR)</w:t>
            </w:r>
          </w:p>
        </w:tc>
        <w:tc>
          <w:tcPr>
            <w:tcW w:w="340" w:type="pct"/>
          </w:tcPr>
          <w:p w:rsidR="00EB5FDF" w:rsidRPr="00BA50B9" w:rsidRDefault="00EB5FDF" w:rsidP="00191816">
            <w:pPr>
              <w:jc w:val="center"/>
            </w:pPr>
          </w:p>
        </w:tc>
        <w:tc>
          <w:tcPr>
            <w:tcW w:w="339" w:type="pct"/>
          </w:tcPr>
          <w:p w:rsidR="00EB5FDF" w:rsidRPr="00BA50B9" w:rsidRDefault="00EB5FDF" w:rsidP="00191816">
            <w:pPr>
              <w:jc w:val="center"/>
            </w:pPr>
          </w:p>
        </w:tc>
        <w:tc>
          <w:tcPr>
            <w:tcW w:w="257" w:type="pct"/>
          </w:tcPr>
          <w:p w:rsidR="00EB5FDF" w:rsidRPr="00BA50B9" w:rsidRDefault="00EB5FDF" w:rsidP="00191816">
            <w:pPr>
              <w:jc w:val="center"/>
            </w:pPr>
          </w:p>
        </w:tc>
      </w:tr>
      <w:tr w:rsidR="00EB5FDF" w:rsidRPr="00BA50B9" w:rsidTr="00191816">
        <w:trPr>
          <w:trHeight w:val="397"/>
        </w:trPr>
        <w:tc>
          <w:tcPr>
            <w:tcW w:w="261" w:type="pct"/>
          </w:tcPr>
          <w:p w:rsidR="00EB5FDF" w:rsidRPr="00BA50B9" w:rsidRDefault="00EB5FDF" w:rsidP="00191816">
            <w:pPr>
              <w:jc w:val="center"/>
            </w:pPr>
            <w:r>
              <w:t>4</w:t>
            </w:r>
            <w:r w:rsidRPr="00BA50B9">
              <w:t>.</w:t>
            </w:r>
          </w:p>
        </w:tc>
        <w:tc>
          <w:tcPr>
            <w:tcW w:w="197" w:type="pct"/>
          </w:tcPr>
          <w:p w:rsidR="00EB5FDF" w:rsidRPr="00BA50B9" w:rsidRDefault="00EB5FDF" w:rsidP="00191816">
            <w:pPr>
              <w:jc w:val="center"/>
            </w:pPr>
            <w:r w:rsidRPr="00BA50B9">
              <w:t>a.</w:t>
            </w:r>
          </w:p>
        </w:tc>
        <w:tc>
          <w:tcPr>
            <w:tcW w:w="3606" w:type="pct"/>
          </w:tcPr>
          <w:p w:rsidR="00EB5FDF" w:rsidRPr="00BA50B9" w:rsidRDefault="00EB5FDF" w:rsidP="00191816">
            <w:pPr>
              <w:jc w:val="both"/>
            </w:pPr>
            <w:r>
              <w:t>Compare and contrast flow through cell and mixed tank cell (With a schematic diagram)</w:t>
            </w:r>
          </w:p>
        </w:tc>
        <w:tc>
          <w:tcPr>
            <w:tcW w:w="340" w:type="pct"/>
          </w:tcPr>
          <w:p w:rsidR="00EB5FDF" w:rsidRDefault="00EB5FDF" w:rsidP="00191816">
            <w:pPr>
              <w:jc w:val="center"/>
            </w:pPr>
            <w:r>
              <w:t>CO3</w:t>
            </w:r>
          </w:p>
        </w:tc>
        <w:tc>
          <w:tcPr>
            <w:tcW w:w="339" w:type="pct"/>
          </w:tcPr>
          <w:p w:rsidR="00EB5FDF" w:rsidRPr="00BA50B9" w:rsidRDefault="00EB5FDF" w:rsidP="00191816">
            <w:pPr>
              <w:jc w:val="center"/>
            </w:pPr>
            <w:r>
              <w:t>Ap</w:t>
            </w:r>
          </w:p>
        </w:tc>
        <w:tc>
          <w:tcPr>
            <w:tcW w:w="257" w:type="pct"/>
          </w:tcPr>
          <w:p w:rsidR="00EB5FDF" w:rsidRPr="00BA50B9" w:rsidRDefault="00EB5FDF" w:rsidP="00191816">
            <w:pPr>
              <w:jc w:val="center"/>
            </w:pPr>
            <w:r>
              <w:t>10</w:t>
            </w:r>
          </w:p>
        </w:tc>
      </w:tr>
      <w:tr w:rsidR="00EB5FDF" w:rsidTr="00191816">
        <w:trPr>
          <w:trHeight w:val="397"/>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r>
              <w:t>b.</w:t>
            </w:r>
          </w:p>
        </w:tc>
        <w:tc>
          <w:tcPr>
            <w:tcW w:w="3606" w:type="pct"/>
          </w:tcPr>
          <w:p w:rsidR="00EB5FDF" w:rsidRPr="00510EC4" w:rsidRDefault="00EB5FDF" w:rsidP="00191816">
            <w:pPr>
              <w:jc w:val="both"/>
              <w:rPr>
                <w:bCs/>
              </w:rPr>
            </w:pPr>
            <w:r>
              <w:t>Differentiate between chemical coagulation and electrocoagulation. List down the advantages and disadvantages of both processes.</w:t>
            </w:r>
          </w:p>
        </w:tc>
        <w:tc>
          <w:tcPr>
            <w:tcW w:w="340" w:type="pct"/>
          </w:tcPr>
          <w:p w:rsidR="00EB5FDF" w:rsidRPr="009B21A6" w:rsidRDefault="00EB5FDF" w:rsidP="00191816">
            <w:pPr>
              <w:jc w:val="center"/>
            </w:pPr>
            <w:r>
              <w:t>CO2</w:t>
            </w:r>
          </w:p>
        </w:tc>
        <w:tc>
          <w:tcPr>
            <w:tcW w:w="339" w:type="pct"/>
          </w:tcPr>
          <w:p w:rsidR="00EB5FDF" w:rsidRDefault="00EB5FDF" w:rsidP="00191816">
            <w:pPr>
              <w:jc w:val="center"/>
            </w:pPr>
            <w:r>
              <w:t>Ap</w:t>
            </w:r>
          </w:p>
        </w:tc>
        <w:tc>
          <w:tcPr>
            <w:tcW w:w="257" w:type="pct"/>
          </w:tcPr>
          <w:p w:rsidR="00EB5FDF" w:rsidRDefault="00EB5FDF" w:rsidP="00191816">
            <w:pPr>
              <w:jc w:val="center"/>
            </w:pPr>
            <w:r>
              <w:t>10</w:t>
            </w:r>
          </w:p>
        </w:tc>
      </w:tr>
      <w:tr w:rsidR="00EB5FDF" w:rsidRPr="00BA50B9" w:rsidTr="00191816">
        <w:trPr>
          <w:trHeight w:val="397"/>
        </w:trPr>
        <w:tc>
          <w:tcPr>
            <w:tcW w:w="261" w:type="pct"/>
          </w:tcPr>
          <w:p w:rsidR="00EB5FDF" w:rsidRPr="00BA50B9" w:rsidRDefault="00EB5FDF" w:rsidP="00191816">
            <w:pPr>
              <w:jc w:val="center"/>
            </w:pPr>
          </w:p>
        </w:tc>
        <w:tc>
          <w:tcPr>
            <w:tcW w:w="197" w:type="pct"/>
          </w:tcPr>
          <w:p w:rsidR="00EB5FDF" w:rsidRDefault="00EB5FDF" w:rsidP="00191816">
            <w:pPr>
              <w:jc w:val="center"/>
            </w:pPr>
          </w:p>
        </w:tc>
        <w:tc>
          <w:tcPr>
            <w:tcW w:w="3606" w:type="pct"/>
          </w:tcPr>
          <w:p w:rsidR="00EB5FDF" w:rsidRPr="00BA50B9" w:rsidRDefault="00EB5FDF" w:rsidP="00191816">
            <w:pPr>
              <w:jc w:val="center"/>
            </w:pPr>
          </w:p>
        </w:tc>
        <w:tc>
          <w:tcPr>
            <w:tcW w:w="340" w:type="pct"/>
          </w:tcPr>
          <w:p w:rsidR="00EB5FDF" w:rsidRPr="00BA50B9" w:rsidRDefault="00EB5FDF" w:rsidP="00191816">
            <w:pPr>
              <w:jc w:val="center"/>
            </w:pPr>
          </w:p>
        </w:tc>
        <w:tc>
          <w:tcPr>
            <w:tcW w:w="339" w:type="pct"/>
          </w:tcPr>
          <w:p w:rsidR="00EB5FDF" w:rsidRPr="00BA50B9" w:rsidRDefault="00EB5FDF" w:rsidP="00191816">
            <w:pPr>
              <w:jc w:val="center"/>
            </w:pPr>
          </w:p>
        </w:tc>
        <w:tc>
          <w:tcPr>
            <w:tcW w:w="257" w:type="pct"/>
          </w:tcPr>
          <w:p w:rsidR="00EB5FDF" w:rsidRPr="00BA50B9" w:rsidRDefault="00EB5FDF" w:rsidP="00191816">
            <w:pPr>
              <w:jc w:val="center"/>
            </w:pPr>
          </w:p>
        </w:tc>
      </w:tr>
      <w:tr w:rsidR="00EB5FDF" w:rsidRPr="00BA50B9" w:rsidTr="00191816">
        <w:trPr>
          <w:trHeight w:val="881"/>
        </w:trPr>
        <w:tc>
          <w:tcPr>
            <w:tcW w:w="261" w:type="pct"/>
          </w:tcPr>
          <w:p w:rsidR="00EB5FDF" w:rsidRPr="00BA50B9" w:rsidRDefault="00EB5FDF" w:rsidP="00191816">
            <w:pPr>
              <w:jc w:val="center"/>
            </w:pPr>
            <w:r>
              <w:t>5</w:t>
            </w:r>
            <w:r w:rsidRPr="00BA50B9">
              <w:t>.</w:t>
            </w:r>
          </w:p>
        </w:tc>
        <w:tc>
          <w:tcPr>
            <w:tcW w:w="197" w:type="pct"/>
          </w:tcPr>
          <w:p w:rsidR="00EB5FDF" w:rsidRPr="00BA50B9" w:rsidRDefault="00EB5FDF" w:rsidP="00191816">
            <w:pPr>
              <w:jc w:val="center"/>
            </w:pPr>
            <w:r w:rsidRPr="00BA50B9">
              <w:t>a.</w:t>
            </w:r>
          </w:p>
        </w:tc>
        <w:tc>
          <w:tcPr>
            <w:tcW w:w="3606" w:type="pct"/>
          </w:tcPr>
          <w:p w:rsidR="00EB5FDF" w:rsidRPr="00BA50B9" w:rsidRDefault="00EB5FDF" w:rsidP="00191816">
            <w:pPr>
              <w:jc w:val="both"/>
            </w:pPr>
            <w:r>
              <w:t>Explain the process of electrodialysis in water treatment / processing using electrochemical separation process with a neat sketch.  Enumerate the advantages and limitations.</w:t>
            </w:r>
          </w:p>
        </w:tc>
        <w:tc>
          <w:tcPr>
            <w:tcW w:w="340" w:type="pct"/>
          </w:tcPr>
          <w:p w:rsidR="00EB5FDF" w:rsidRDefault="00EB5FDF" w:rsidP="00191816">
            <w:pPr>
              <w:jc w:val="center"/>
            </w:pPr>
            <w:r>
              <w:t>CO4</w:t>
            </w:r>
          </w:p>
        </w:tc>
        <w:tc>
          <w:tcPr>
            <w:tcW w:w="339" w:type="pct"/>
          </w:tcPr>
          <w:p w:rsidR="00EB5FDF" w:rsidRPr="00BA50B9" w:rsidRDefault="00EB5FDF" w:rsidP="00191816">
            <w:pPr>
              <w:jc w:val="center"/>
            </w:pPr>
            <w:r>
              <w:t>U</w:t>
            </w:r>
          </w:p>
        </w:tc>
        <w:tc>
          <w:tcPr>
            <w:tcW w:w="257" w:type="pct"/>
          </w:tcPr>
          <w:p w:rsidR="00EB5FDF" w:rsidRPr="00BA50B9" w:rsidRDefault="00EB5FDF" w:rsidP="00191816">
            <w:pPr>
              <w:jc w:val="center"/>
            </w:pPr>
            <w:r>
              <w:t>14</w:t>
            </w:r>
          </w:p>
        </w:tc>
      </w:tr>
      <w:tr w:rsidR="00EB5FDF" w:rsidTr="00191816">
        <w:trPr>
          <w:trHeight w:val="397"/>
        </w:trPr>
        <w:tc>
          <w:tcPr>
            <w:tcW w:w="261" w:type="pct"/>
          </w:tcPr>
          <w:p w:rsidR="00EB5FDF" w:rsidRPr="00BA50B9" w:rsidRDefault="00EB5FDF" w:rsidP="00191816"/>
        </w:tc>
        <w:tc>
          <w:tcPr>
            <w:tcW w:w="197" w:type="pct"/>
          </w:tcPr>
          <w:p w:rsidR="00EB5FDF" w:rsidRPr="00BA50B9" w:rsidRDefault="00EB5FDF" w:rsidP="00191816">
            <w:pPr>
              <w:jc w:val="center"/>
            </w:pPr>
            <w:r>
              <w:t>b.</w:t>
            </w:r>
          </w:p>
        </w:tc>
        <w:tc>
          <w:tcPr>
            <w:tcW w:w="3606" w:type="pct"/>
          </w:tcPr>
          <w:p w:rsidR="00EB5FDF" w:rsidRPr="00510EC4" w:rsidRDefault="00EB5FDF" w:rsidP="00191816">
            <w:pPr>
              <w:jc w:val="both"/>
              <w:rPr>
                <w:bCs/>
              </w:rPr>
            </w:pPr>
            <w:r>
              <w:t>Distinguish between electrolysis and electrodialysis.</w:t>
            </w:r>
          </w:p>
        </w:tc>
        <w:tc>
          <w:tcPr>
            <w:tcW w:w="340" w:type="pct"/>
          </w:tcPr>
          <w:p w:rsidR="00EB5FDF" w:rsidRPr="009B21A6" w:rsidRDefault="00EB5FDF" w:rsidP="00191816">
            <w:pPr>
              <w:jc w:val="center"/>
            </w:pPr>
            <w:r>
              <w:t>CO4</w:t>
            </w:r>
          </w:p>
        </w:tc>
        <w:tc>
          <w:tcPr>
            <w:tcW w:w="339" w:type="pct"/>
          </w:tcPr>
          <w:p w:rsidR="00EB5FDF" w:rsidRDefault="00EB5FDF" w:rsidP="00191816">
            <w:pPr>
              <w:jc w:val="center"/>
            </w:pPr>
            <w:r>
              <w:t>U</w:t>
            </w:r>
          </w:p>
        </w:tc>
        <w:tc>
          <w:tcPr>
            <w:tcW w:w="257" w:type="pct"/>
          </w:tcPr>
          <w:p w:rsidR="00EB5FDF" w:rsidRDefault="00EB5FDF" w:rsidP="00191816">
            <w:r>
              <w:t xml:space="preserve">   6</w:t>
            </w:r>
          </w:p>
        </w:tc>
      </w:tr>
      <w:tr w:rsidR="00EB5FDF" w:rsidRPr="00BA50B9" w:rsidTr="00191816">
        <w:trPr>
          <w:trHeight w:val="397"/>
        </w:trPr>
        <w:tc>
          <w:tcPr>
            <w:tcW w:w="261" w:type="pct"/>
          </w:tcPr>
          <w:p w:rsidR="00EB5FDF" w:rsidRPr="00BA50B9" w:rsidRDefault="00EB5FDF" w:rsidP="00191816">
            <w:pPr>
              <w:jc w:val="center"/>
            </w:pPr>
          </w:p>
        </w:tc>
        <w:tc>
          <w:tcPr>
            <w:tcW w:w="197" w:type="pct"/>
          </w:tcPr>
          <w:p w:rsidR="00EB5FDF" w:rsidRDefault="00EB5FDF" w:rsidP="00191816">
            <w:pPr>
              <w:jc w:val="center"/>
            </w:pPr>
          </w:p>
        </w:tc>
        <w:tc>
          <w:tcPr>
            <w:tcW w:w="3606" w:type="pct"/>
          </w:tcPr>
          <w:p w:rsidR="00EB5FDF" w:rsidRPr="00BA50B9" w:rsidRDefault="00EB5FDF" w:rsidP="00191816">
            <w:pPr>
              <w:jc w:val="center"/>
            </w:pPr>
            <w:r w:rsidRPr="00AA17F5">
              <w:rPr>
                <w:b/>
                <w:bCs/>
              </w:rPr>
              <w:t>(OR)</w:t>
            </w:r>
          </w:p>
        </w:tc>
        <w:tc>
          <w:tcPr>
            <w:tcW w:w="340" w:type="pct"/>
          </w:tcPr>
          <w:p w:rsidR="00EB5FDF" w:rsidRPr="00BA50B9" w:rsidRDefault="00EB5FDF" w:rsidP="00191816">
            <w:pPr>
              <w:jc w:val="center"/>
            </w:pPr>
          </w:p>
        </w:tc>
        <w:tc>
          <w:tcPr>
            <w:tcW w:w="339" w:type="pct"/>
          </w:tcPr>
          <w:p w:rsidR="00EB5FDF" w:rsidRPr="00BA50B9" w:rsidRDefault="00EB5FDF" w:rsidP="00191816">
            <w:pPr>
              <w:jc w:val="center"/>
            </w:pPr>
          </w:p>
        </w:tc>
        <w:tc>
          <w:tcPr>
            <w:tcW w:w="257" w:type="pct"/>
          </w:tcPr>
          <w:p w:rsidR="00EB5FDF" w:rsidRPr="00BA50B9" w:rsidRDefault="00EB5FDF" w:rsidP="00191816">
            <w:pPr>
              <w:jc w:val="center"/>
            </w:pPr>
          </w:p>
        </w:tc>
      </w:tr>
      <w:tr w:rsidR="00EB5FDF" w:rsidRPr="00BA50B9" w:rsidTr="00191816">
        <w:trPr>
          <w:trHeight w:val="397"/>
        </w:trPr>
        <w:tc>
          <w:tcPr>
            <w:tcW w:w="261" w:type="pct"/>
          </w:tcPr>
          <w:p w:rsidR="00EB5FDF" w:rsidRPr="00BA50B9" w:rsidRDefault="00EB5FDF" w:rsidP="00191816">
            <w:pPr>
              <w:jc w:val="center"/>
            </w:pPr>
            <w:r>
              <w:t>6</w:t>
            </w:r>
            <w:r w:rsidRPr="00BA50B9">
              <w:t>.</w:t>
            </w:r>
          </w:p>
        </w:tc>
        <w:tc>
          <w:tcPr>
            <w:tcW w:w="197" w:type="pct"/>
          </w:tcPr>
          <w:p w:rsidR="00EB5FDF" w:rsidRPr="00BA50B9" w:rsidRDefault="00EB5FDF" w:rsidP="00191816">
            <w:pPr>
              <w:jc w:val="center"/>
            </w:pPr>
            <w:r w:rsidRPr="00BA50B9">
              <w:t>a.</w:t>
            </w:r>
          </w:p>
        </w:tc>
        <w:tc>
          <w:tcPr>
            <w:tcW w:w="3606" w:type="pct"/>
          </w:tcPr>
          <w:p w:rsidR="00EB5FDF" w:rsidRPr="00BA50B9" w:rsidRDefault="00EB5FDF" w:rsidP="00191816">
            <w:pPr>
              <w:jc w:val="both"/>
            </w:pPr>
            <w:r>
              <w:rPr>
                <w:bCs/>
              </w:rPr>
              <w:t>List down the components of electrodialysis.  Discuss in detail the types of membranes used in electrodialysis.</w:t>
            </w:r>
          </w:p>
        </w:tc>
        <w:tc>
          <w:tcPr>
            <w:tcW w:w="340" w:type="pct"/>
          </w:tcPr>
          <w:p w:rsidR="00EB5FDF" w:rsidRDefault="00EB5FDF" w:rsidP="00191816">
            <w:pPr>
              <w:jc w:val="center"/>
            </w:pPr>
            <w:r>
              <w:t>CO4</w:t>
            </w:r>
          </w:p>
        </w:tc>
        <w:tc>
          <w:tcPr>
            <w:tcW w:w="339" w:type="pct"/>
          </w:tcPr>
          <w:p w:rsidR="00EB5FDF" w:rsidRPr="00BA50B9" w:rsidRDefault="00EB5FDF" w:rsidP="00191816">
            <w:pPr>
              <w:jc w:val="center"/>
            </w:pPr>
            <w:r>
              <w:t>Ap</w:t>
            </w:r>
          </w:p>
        </w:tc>
        <w:tc>
          <w:tcPr>
            <w:tcW w:w="257" w:type="pct"/>
          </w:tcPr>
          <w:p w:rsidR="00EB5FDF" w:rsidRPr="00BA50B9" w:rsidRDefault="00EB5FDF" w:rsidP="00191816">
            <w:pPr>
              <w:jc w:val="center"/>
            </w:pPr>
            <w:r>
              <w:t>12</w:t>
            </w:r>
          </w:p>
        </w:tc>
      </w:tr>
      <w:tr w:rsidR="00EB5FDF" w:rsidTr="00191816">
        <w:trPr>
          <w:trHeight w:val="397"/>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r>
              <w:t>b.</w:t>
            </w:r>
          </w:p>
        </w:tc>
        <w:tc>
          <w:tcPr>
            <w:tcW w:w="3606" w:type="pct"/>
          </w:tcPr>
          <w:p w:rsidR="00EB5FDF" w:rsidRPr="00510EC4" w:rsidRDefault="00EB5FDF" w:rsidP="00191816">
            <w:pPr>
              <w:jc w:val="both"/>
              <w:rPr>
                <w:bCs/>
              </w:rPr>
            </w:pPr>
            <w:r>
              <w:t>Analyse the performance parameters of electrodialysis in desalination.</w:t>
            </w:r>
          </w:p>
        </w:tc>
        <w:tc>
          <w:tcPr>
            <w:tcW w:w="340" w:type="pct"/>
          </w:tcPr>
          <w:p w:rsidR="00EB5FDF" w:rsidRPr="009B21A6" w:rsidRDefault="00EB5FDF" w:rsidP="00191816">
            <w:pPr>
              <w:jc w:val="center"/>
            </w:pPr>
            <w:r>
              <w:t>CO2</w:t>
            </w:r>
          </w:p>
        </w:tc>
        <w:tc>
          <w:tcPr>
            <w:tcW w:w="339" w:type="pct"/>
          </w:tcPr>
          <w:p w:rsidR="00EB5FDF" w:rsidRDefault="00EB5FDF" w:rsidP="00191816">
            <w:pPr>
              <w:jc w:val="center"/>
            </w:pPr>
            <w:r>
              <w:t>An</w:t>
            </w:r>
          </w:p>
        </w:tc>
        <w:tc>
          <w:tcPr>
            <w:tcW w:w="257" w:type="pct"/>
          </w:tcPr>
          <w:p w:rsidR="00EB5FDF" w:rsidRDefault="00EB5FDF" w:rsidP="00191816">
            <w:pPr>
              <w:jc w:val="center"/>
            </w:pPr>
            <w:r>
              <w:t>8</w:t>
            </w:r>
          </w:p>
        </w:tc>
      </w:tr>
      <w:tr w:rsidR="00EB5FDF" w:rsidRPr="00BA50B9" w:rsidTr="00191816">
        <w:trPr>
          <w:trHeight w:val="397"/>
        </w:trPr>
        <w:tc>
          <w:tcPr>
            <w:tcW w:w="261" w:type="pct"/>
          </w:tcPr>
          <w:p w:rsidR="00EB5FDF" w:rsidRPr="00BA50B9" w:rsidRDefault="00EB5FDF" w:rsidP="00191816">
            <w:pPr>
              <w:jc w:val="center"/>
            </w:pPr>
          </w:p>
        </w:tc>
        <w:tc>
          <w:tcPr>
            <w:tcW w:w="197" w:type="pct"/>
          </w:tcPr>
          <w:p w:rsidR="00EB5FDF" w:rsidRDefault="00EB5FDF" w:rsidP="00191816">
            <w:pPr>
              <w:jc w:val="center"/>
            </w:pPr>
          </w:p>
        </w:tc>
        <w:tc>
          <w:tcPr>
            <w:tcW w:w="3606" w:type="pct"/>
          </w:tcPr>
          <w:p w:rsidR="00EB5FDF" w:rsidRPr="00BA50B9" w:rsidRDefault="00EB5FDF" w:rsidP="00191816">
            <w:pPr>
              <w:jc w:val="center"/>
            </w:pPr>
          </w:p>
        </w:tc>
        <w:tc>
          <w:tcPr>
            <w:tcW w:w="340" w:type="pct"/>
          </w:tcPr>
          <w:p w:rsidR="00EB5FDF" w:rsidRPr="00BA50B9" w:rsidRDefault="00EB5FDF" w:rsidP="00191816">
            <w:pPr>
              <w:jc w:val="center"/>
            </w:pPr>
          </w:p>
        </w:tc>
        <w:tc>
          <w:tcPr>
            <w:tcW w:w="339" w:type="pct"/>
          </w:tcPr>
          <w:p w:rsidR="00EB5FDF" w:rsidRPr="00BA50B9" w:rsidRDefault="00EB5FDF" w:rsidP="00191816">
            <w:pPr>
              <w:jc w:val="center"/>
            </w:pPr>
          </w:p>
        </w:tc>
        <w:tc>
          <w:tcPr>
            <w:tcW w:w="257" w:type="pct"/>
          </w:tcPr>
          <w:p w:rsidR="00EB5FDF" w:rsidRPr="00BA50B9" w:rsidRDefault="00EB5FDF" w:rsidP="00191816">
            <w:pPr>
              <w:jc w:val="center"/>
            </w:pPr>
          </w:p>
        </w:tc>
      </w:tr>
      <w:tr w:rsidR="00EB5FDF" w:rsidRPr="00BA50B9" w:rsidTr="00191816">
        <w:trPr>
          <w:trHeight w:val="397"/>
        </w:trPr>
        <w:tc>
          <w:tcPr>
            <w:tcW w:w="261" w:type="pct"/>
          </w:tcPr>
          <w:p w:rsidR="00EB5FDF" w:rsidRPr="00BA50B9" w:rsidRDefault="00EB5FDF" w:rsidP="00191816">
            <w:pPr>
              <w:jc w:val="center"/>
            </w:pPr>
            <w:r>
              <w:t>7</w:t>
            </w:r>
            <w:r w:rsidRPr="00BA50B9">
              <w:t>.</w:t>
            </w:r>
          </w:p>
        </w:tc>
        <w:tc>
          <w:tcPr>
            <w:tcW w:w="197" w:type="pct"/>
          </w:tcPr>
          <w:p w:rsidR="00EB5FDF" w:rsidRPr="00BA50B9" w:rsidRDefault="00EB5FDF" w:rsidP="00191816">
            <w:pPr>
              <w:jc w:val="center"/>
            </w:pPr>
            <w:r w:rsidRPr="00BA50B9">
              <w:t>a.</w:t>
            </w:r>
          </w:p>
        </w:tc>
        <w:tc>
          <w:tcPr>
            <w:tcW w:w="3606" w:type="pct"/>
          </w:tcPr>
          <w:p w:rsidR="00EB5FDF" w:rsidRPr="00BA50B9" w:rsidRDefault="00EB5FDF" w:rsidP="00191816">
            <w:pPr>
              <w:jc w:val="both"/>
            </w:pPr>
            <w:r>
              <w:t>Discuss in detail the common removal technologies for chromium from the industrial effluent.</w:t>
            </w:r>
          </w:p>
        </w:tc>
        <w:tc>
          <w:tcPr>
            <w:tcW w:w="340" w:type="pct"/>
          </w:tcPr>
          <w:p w:rsidR="00EB5FDF" w:rsidRDefault="00EB5FDF" w:rsidP="00191816">
            <w:pPr>
              <w:jc w:val="center"/>
            </w:pPr>
            <w:r>
              <w:t>CO5</w:t>
            </w:r>
          </w:p>
        </w:tc>
        <w:tc>
          <w:tcPr>
            <w:tcW w:w="339" w:type="pct"/>
          </w:tcPr>
          <w:p w:rsidR="00EB5FDF" w:rsidRPr="00BA50B9" w:rsidRDefault="00EB5FDF" w:rsidP="00191816">
            <w:pPr>
              <w:jc w:val="center"/>
            </w:pPr>
            <w:r>
              <w:t>Ap</w:t>
            </w:r>
          </w:p>
        </w:tc>
        <w:tc>
          <w:tcPr>
            <w:tcW w:w="257" w:type="pct"/>
          </w:tcPr>
          <w:p w:rsidR="00EB5FDF" w:rsidRPr="00BA50B9" w:rsidRDefault="00EB5FDF" w:rsidP="00191816">
            <w:pPr>
              <w:jc w:val="center"/>
            </w:pPr>
            <w:r>
              <w:t>10</w:t>
            </w:r>
          </w:p>
        </w:tc>
      </w:tr>
      <w:tr w:rsidR="00EB5FDF" w:rsidTr="00191816">
        <w:trPr>
          <w:trHeight w:val="629"/>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r>
              <w:t>b.</w:t>
            </w:r>
          </w:p>
        </w:tc>
        <w:tc>
          <w:tcPr>
            <w:tcW w:w="3606" w:type="pct"/>
          </w:tcPr>
          <w:p w:rsidR="00EB5FDF" w:rsidRPr="00510EC4" w:rsidRDefault="00EB5FDF" w:rsidP="00191816">
            <w:pPr>
              <w:jc w:val="both"/>
              <w:rPr>
                <w:bCs/>
              </w:rPr>
            </w:pPr>
            <w:r>
              <w:rPr>
                <w:bCs/>
              </w:rPr>
              <w:t>Explain in detail how the organic pollutants can be removal by electrocoagulation with a schematic diagram and equations.</w:t>
            </w:r>
          </w:p>
        </w:tc>
        <w:tc>
          <w:tcPr>
            <w:tcW w:w="340" w:type="pct"/>
          </w:tcPr>
          <w:p w:rsidR="00EB5FDF" w:rsidRPr="009B21A6" w:rsidRDefault="00EB5FDF" w:rsidP="00191816">
            <w:pPr>
              <w:jc w:val="center"/>
            </w:pPr>
            <w:r>
              <w:t>CO6</w:t>
            </w:r>
          </w:p>
        </w:tc>
        <w:tc>
          <w:tcPr>
            <w:tcW w:w="339" w:type="pct"/>
          </w:tcPr>
          <w:p w:rsidR="00EB5FDF" w:rsidRDefault="00EB5FDF" w:rsidP="00191816">
            <w:pPr>
              <w:jc w:val="center"/>
            </w:pPr>
            <w:r>
              <w:t>U</w:t>
            </w:r>
          </w:p>
        </w:tc>
        <w:tc>
          <w:tcPr>
            <w:tcW w:w="257" w:type="pct"/>
          </w:tcPr>
          <w:p w:rsidR="00EB5FDF" w:rsidRDefault="00EB5FDF" w:rsidP="00191816">
            <w:pPr>
              <w:jc w:val="center"/>
            </w:pPr>
            <w:r>
              <w:t>10</w:t>
            </w:r>
          </w:p>
        </w:tc>
      </w:tr>
      <w:tr w:rsidR="00EB5FDF" w:rsidTr="00191816">
        <w:trPr>
          <w:trHeight w:val="397"/>
        </w:trPr>
        <w:tc>
          <w:tcPr>
            <w:tcW w:w="261" w:type="pct"/>
          </w:tcPr>
          <w:p w:rsidR="00EB5FDF" w:rsidRPr="00BA50B9" w:rsidRDefault="00EB5FDF" w:rsidP="00191816">
            <w:pPr>
              <w:jc w:val="center"/>
            </w:pPr>
          </w:p>
        </w:tc>
        <w:tc>
          <w:tcPr>
            <w:tcW w:w="197" w:type="pct"/>
          </w:tcPr>
          <w:p w:rsidR="00EB5FDF" w:rsidRDefault="00EB5FDF" w:rsidP="00191816">
            <w:pPr>
              <w:jc w:val="center"/>
            </w:pPr>
          </w:p>
        </w:tc>
        <w:tc>
          <w:tcPr>
            <w:tcW w:w="3606" w:type="pct"/>
          </w:tcPr>
          <w:p w:rsidR="00EB5FDF" w:rsidRPr="00510EC4" w:rsidRDefault="00EB5FDF" w:rsidP="00191816">
            <w:pPr>
              <w:jc w:val="center"/>
              <w:rPr>
                <w:bCs/>
              </w:rPr>
            </w:pPr>
            <w:r w:rsidRPr="00AA17F5">
              <w:rPr>
                <w:b/>
                <w:bCs/>
              </w:rPr>
              <w:t>(OR)</w:t>
            </w:r>
          </w:p>
        </w:tc>
        <w:tc>
          <w:tcPr>
            <w:tcW w:w="340" w:type="pct"/>
          </w:tcPr>
          <w:p w:rsidR="00EB5FDF" w:rsidRPr="009B21A6" w:rsidRDefault="00EB5FDF" w:rsidP="00191816">
            <w:pPr>
              <w:jc w:val="center"/>
            </w:pPr>
          </w:p>
        </w:tc>
        <w:tc>
          <w:tcPr>
            <w:tcW w:w="339" w:type="pct"/>
          </w:tcPr>
          <w:p w:rsidR="00EB5FDF" w:rsidRDefault="00EB5FDF" w:rsidP="00191816">
            <w:pPr>
              <w:jc w:val="center"/>
            </w:pPr>
          </w:p>
        </w:tc>
        <w:tc>
          <w:tcPr>
            <w:tcW w:w="257" w:type="pct"/>
          </w:tcPr>
          <w:p w:rsidR="00EB5FDF" w:rsidRDefault="00EB5FDF" w:rsidP="00191816">
            <w:pPr>
              <w:jc w:val="center"/>
            </w:pPr>
          </w:p>
        </w:tc>
      </w:tr>
      <w:tr w:rsidR="00EB5FDF" w:rsidTr="00191816">
        <w:trPr>
          <w:trHeight w:val="397"/>
        </w:trPr>
        <w:tc>
          <w:tcPr>
            <w:tcW w:w="261" w:type="pct"/>
          </w:tcPr>
          <w:p w:rsidR="00EB5FDF" w:rsidRPr="00BA50B9" w:rsidRDefault="00EB5FDF" w:rsidP="00191816">
            <w:pPr>
              <w:jc w:val="center"/>
            </w:pPr>
            <w:r>
              <w:t>8</w:t>
            </w:r>
            <w:r w:rsidRPr="00BA50B9">
              <w:t>.</w:t>
            </w:r>
          </w:p>
        </w:tc>
        <w:tc>
          <w:tcPr>
            <w:tcW w:w="197" w:type="pct"/>
          </w:tcPr>
          <w:p w:rsidR="00EB5FDF" w:rsidRDefault="00EB5FDF" w:rsidP="00191816">
            <w:pPr>
              <w:jc w:val="center"/>
            </w:pPr>
            <w:r w:rsidRPr="00BA50B9">
              <w:t>a.</w:t>
            </w:r>
          </w:p>
        </w:tc>
        <w:tc>
          <w:tcPr>
            <w:tcW w:w="3606" w:type="pct"/>
          </w:tcPr>
          <w:p w:rsidR="00EB5FDF" w:rsidRPr="00510EC4" w:rsidRDefault="00EB5FDF" w:rsidP="00191816">
            <w:pPr>
              <w:jc w:val="both"/>
              <w:rPr>
                <w:bCs/>
              </w:rPr>
            </w:pPr>
            <w:r>
              <w:rPr>
                <w:bCs/>
              </w:rPr>
              <w:t>Analyze a case study of recovery of metallic iron from iron-rich wastewater.</w:t>
            </w:r>
          </w:p>
        </w:tc>
        <w:tc>
          <w:tcPr>
            <w:tcW w:w="340" w:type="pct"/>
          </w:tcPr>
          <w:p w:rsidR="00EB5FDF" w:rsidRPr="009B21A6" w:rsidRDefault="00EB5FDF" w:rsidP="00191816">
            <w:pPr>
              <w:jc w:val="center"/>
            </w:pPr>
            <w:r>
              <w:t>CO5</w:t>
            </w:r>
          </w:p>
        </w:tc>
        <w:tc>
          <w:tcPr>
            <w:tcW w:w="339" w:type="pct"/>
          </w:tcPr>
          <w:p w:rsidR="00EB5FDF" w:rsidRDefault="00EB5FDF" w:rsidP="00191816">
            <w:pPr>
              <w:jc w:val="center"/>
            </w:pPr>
            <w:r>
              <w:t>E</w:t>
            </w:r>
          </w:p>
        </w:tc>
        <w:tc>
          <w:tcPr>
            <w:tcW w:w="257" w:type="pct"/>
          </w:tcPr>
          <w:p w:rsidR="00EB5FDF" w:rsidRDefault="00EB5FDF" w:rsidP="00191816">
            <w:pPr>
              <w:jc w:val="center"/>
            </w:pPr>
            <w:r>
              <w:t>10</w:t>
            </w:r>
          </w:p>
        </w:tc>
      </w:tr>
      <w:tr w:rsidR="00EB5FDF" w:rsidTr="00191816">
        <w:trPr>
          <w:trHeight w:val="397"/>
        </w:trPr>
        <w:tc>
          <w:tcPr>
            <w:tcW w:w="261" w:type="pct"/>
          </w:tcPr>
          <w:p w:rsidR="00EB5FDF" w:rsidRPr="00BA50B9" w:rsidRDefault="00EB5FDF" w:rsidP="00191816">
            <w:pPr>
              <w:jc w:val="center"/>
            </w:pPr>
          </w:p>
        </w:tc>
        <w:tc>
          <w:tcPr>
            <w:tcW w:w="197" w:type="pct"/>
          </w:tcPr>
          <w:p w:rsidR="00EB5FDF" w:rsidRDefault="00EB5FDF" w:rsidP="00191816">
            <w:pPr>
              <w:jc w:val="center"/>
            </w:pPr>
            <w:r>
              <w:t>b.</w:t>
            </w:r>
          </w:p>
        </w:tc>
        <w:tc>
          <w:tcPr>
            <w:tcW w:w="3606" w:type="pct"/>
          </w:tcPr>
          <w:p w:rsidR="00EB5FDF" w:rsidRPr="00510EC4" w:rsidRDefault="00EB5FDF" w:rsidP="00191816">
            <w:pPr>
              <w:jc w:val="both"/>
              <w:rPr>
                <w:bCs/>
              </w:rPr>
            </w:pPr>
            <w:r>
              <w:rPr>
                <w:bCs/>
              </w:rPr>
              <w:t>Discuss in detail the process of flue gas desulphurization with a neat sketch. What is used to desulfurize flue gases?</w:t>
            </w:r>
          </w:p>
        </w:tc>
        <w:tc>
          <w:tcPr>
            <w:tcW w:w="340" w:type="pct"/>
          </w:tcPr>
          <w:p w:rsidR="00EB5FDF" w:rsidRPr="009B21A6" w:rsidRDefault="00EB5FDF" w:rsidP="00191816">
            <w:pPr>
              <w:jc w:val="center"/>
            </w:pPr>
            <w:r>
              <w:t>CO5</w:t>
            </w:r>
          </w:p>
        </w:tc>
        <w:tc>
          <w:tcPr>
            <w:tcW w:w="339" w:type="pct"/>
          </w:tcPr>
          <w:p w:rsidR="00EB5FDF" w:rsidRDefault="00EB5FDF" w:rsidP="00191816">
            <w:pPr>
              <w:jc w:val="center"/>
            </w:pPr>
            <w:r>
              <w:t>U</w:t>
            </w:r>
          </w:p>
        </w:tc>
        <w:tc>
          <w:tcPr>
            <w:tcW w:w="257" w:type="pct"/>
          </w:tcPr>
          <w:p w:rsidR="00EB5FDF" w:rsidRDefault="00EB5FDF" w:rsidP="00191816">
            <w:pPr>
              <w:jc w:val="center"/>
            </w:pPr>
            <w:r>
              <w:t>10</w:t>
            </w:r>
          </w:p>
        </w:tc>
      </w:tr>
      <w:tr w:rsidR="00EB5FDF" w:rsidRPr="00BA50B9" w:rsidTr="00191816">
        <w:trPr>
          <w:trHeight w:val="70"/>
        </w:trPr>
        <w:tc>
          <w:tcPr>
            <w:tcW w:w="5000" w:type="pct"/>
            <w:gridSpan w:val="6"/>
            <w:vAlign w:val="center"/>
          </w:tcPr>
          <w:p w:rsidR="00EB5FDF" w:rsidRPr="00BA50B9" w:rsidRDefault="00EB5FDF" w:rsidP="00191816">
            <w:pPr>
              <w:jc w:val="center"/>
            </w:pPr>
          </w:p>
        </w:tc>
      </w:tr>
      <w:tr w:rsidR="00EB5FDF" w:rsidRPr="00BA50B9" w:rsidTr="00191816">
        <w:trPr>
          <w:trHeight w:val="322"/>
        </w:trPr>
        <w:tc>
          <w:tcPr>
            <w:tcW w:w="261" w:type="pct"/>
          </w:tcPr>
          <w:p w:rsidR="00EB5FDF" w:rsidRPr="00BA50B9" w:rsidRDefault="00EB5FDF" w:rsidP="00191816">
            <w:pPr>
              <w:jc w:val="center"/>
            </w:pPr>
            <w:r>
              <w:t>9</w:t>
            </w:r>
            <w:r w:rsidRPr="00BA50B9">
              <w:t>.</w:t>
            </w:r>
          </w:p>
        </w:tc>
        <w:tc>
          <w:tcPr>
            <w:tcW w:w="197" w:type="pct"/>
          </w:tcPr>
          <w:p w:rsidR="00EB5FDF" w:rsidRPr="00BA50B9" w:rsidRDefault="00EB5FDF" w:rsidP="00191816">
            <w:pPr>
              <w:jc w:val="center"/>
            </w:pPr>
            <w:r w:rsidRPr="00BA50B9">
              <w:t>a.</w:t>
            </w:r>
          </w:p>
        </w:tc>
        <w:tc>
          <w:tcPr>
            <w:tcW w:w="3606" w:type="pct"/>
          </w:tcPr>
          <w:p w:rsidR="00EB5FDF" w:rsidRPr="00BA50B9" w:rsidRDefault="00EB5FDF" w:rsidP="00191816">
            <w:pPr>
              <w:jc w:val="both"/>
            </w:pPr>
            <w:r>
              <w:t>Explain any two methods of preparing the free halogens.</w:t>
            </w:r>
          </w:p>
        </w:tc>
        <w:tc>
          <w:tcPr>
            <w:tcW w:w="340" w:type="pct"/>
          </w:tcPr>
          <w:p w:rsidR="00EB5FDF" w:rsidRDefault="00EB5FDF" w:rsidP="00191816">
            <w:r>
              <w:t>CO3</w:t>
            </w:r>
          </w:p>
        </w:tc>
        <w:tc>
          <w:tcPr>
            <w:tcW w:w="339" w:type="pct"/>
          </w:tcPr>
          <w:p w:rsidR="00EB5FDF" w:rsidRPr="00BA50B9" w:rsidRDefault="00EB5FDF" w:rsidP="00191816">
            <w:pPr>
              <w:jc w:val="center"/>
            </w:pPr>
            <w:r>
              <w:t>U</w:t>
            </w:r>
          </w:p>
        </w:tc>
        <w:tc>
          <w:tcPr>
            <w:tcW w:w="257" w:type="pct"/>
          </w:tcPr>
          <w:p w:rsidR="00EB5FDF" w:rsidRPr="00BA50B9" w:rsidRDefault="00EB5FDF" w:rsidP="00191816">
            <w:pPr>
              <w:jc w:val="center"/>
            </w:pPr>
            <w:r>
              <w:t>10</w:t>
            </w:r>
          </w:p>
        </w:tc>
      </w:tr>
      <w:tr w:rsidR="00EB5FDF" w:rsidTr="00191816">
        <w:trPr>
          <w:trHeight w:val="397"/>
        </w:trPr>
        <w:tc>
          <w:tcPr>
            <w:tcW w:w="261" w:type="pct"/>
          </w:tcPr>
          <w:p w:rsidR="00EB5FDF" w:rsidRPr="00BA50B9" w:rsidRDefault="00EB5FDF" w:rsidP="00191816">
            <w:pPr>
              <w:jc w:val="center"/>
            </w:pPr>
          </w:p>
        </w:tc>
        <w:tc>
          <w:tcPr>
            <w:tcW w:w="197" w:type="pct"/>
          </w:tcPr>
          <w:p w:rsidR="00EB5FDF" w:rsidRPr="00BA50B9" w:rsidRDefault="00EB5FDF" w:rsidP="00191816">
            <w:pPr>
              <w:jc w:val="center"/>
            </w:pPr>
            <w:r>
              <w:t>b.</w:t>
            </w:r>
          </w:p>
        </w:tc>
        <w:tc>
          <w:tcPr>
            <w:tcW w:w="3606" w:type="pct"/>
          </w:tcPr>
          <w:p w:rsidR="00EB5FDF" w:rsidRPr="00510EC4" w:rsidRDefault="00EB5FDF" w:rsidP="00191816">
            <w:pPr>
              <w:jc w:val="both"/>
              <w:rPr>
                <w:bCs/>
              </w:rPr>
            </w:pPr>
            <w:r>
              <w:t>Discuss in detail the principles, process and applications of Electrolytic chlorination.</w:t>
            </w:r>
          </w:p>
        </w:tc>
        <w:tc>
          <w:tcPr>
            <w:tcW w:w="340" w:type="pct"/>
          </w:tcPr>
          <w:p w:rsidR="00EB5FDF" w:rsidRPr="009B21A6" w:rsidRDefault="00EB5FDF" w:rsidP="00191816">
            <w:pPr>
              <w:jc w:val="center"/>
            </w:pPr>
            <w:r>
              <w:t>CO3</w:t>
            </w:r>
          </w:p>
        </w:tc>
        <w:tc>
          <w:tcPr>
            <w:tcW w:w="339" w:type="pct"/>
          </w:tcPr>
          <w:p w:rsidR="00EB5FDF" w:rsidRDefault="00EB5FDF" w:rsidP="00191816">
            <w:pPr>
              <w:jc w:val="center"/>
            </w:pPr>
            <w:r>
              <w:t>Ap</w:t>
            </w:r>
          </w:p>
        </w:tc>
        <w:tc>
          <w:tcPr>
            <w:tcW w:w="257" w:type="pct"/>
          </w:tcPr>
          <w:p w:rsidR="00EB5FDF" w:rsidRDefault="00EB5FDF" w:rsidP="00191816">
            <w:pPr>
              <w:jc w:val="center"/>
            </w:pPr>
            <w:r>
              <w:t>10</w:t>
            </w:r>
          </w:p>
        </w:tc>
      </w:tr>
    </w:tbl>
    <w:p w:rsidR="00EB5FDF" w:rsidRDefault="00EB5FDF" w:rsidP="00191816"/>
    <w:tbl>
      <w:tblPr>
        <w:tblStyle w:val="TableGrid"/>
        <w:tblW w:w="0" w:type="auto"/>
        <w:tblLook w:val="04A0" w:firstRow="1" w:lastRow="0" w:firstColumn="1" w:lastColumn="0" w:noHBand="0" w:noVBand="1"/>
      </w:tblPr>
      <w:tblGrid>
        <w:gridCol w:w="675"/>
        <w:gridCol w:w="9724"/>
      </w:tblGrid>
      <w:tr w:rsidR="00EB5FDF" w:rsidTr="00191816">
        <w:tc>
          <w:tcPr>
            <w:tcW w:w="675" w:type="dxa"/>
          </w:tcPr>
          <w:p w:rsidR="00EB5FDF" w:rsidRDefault="00EB5FDF" w:rsidP="00191816"/>
        </w:tc>
        <w:tc>
          <w:tcPr>
            <w:tcW w:w="9782" w:type="dxa"/>
          </w:tcPr>
          <w:p w:rsidR="00EB5FDF" w:rsidRPr="007E5F37" w:rsidRDefault="00EB5FDF" w:rsidP="00191816">
            <w:pPr>
              <w:jc w:val="center"/>
              <w:rPr>
                <w:b/>
              </w:rPr>
            </w:pPr>
            <w:r w:rsidRPr="007E5F37">
              <w:rPr>
                <w:b/>
              </w:rPr>
              <w:t>COURSE OUTCOMES</w:t>
            </w:r>
          </w:p>
        </w:tc>
      </w:tr>
      <w:tr w:rsidR="00EB5FDF" w:rsidTr="00191816">
        <w:tc>
          <w:tcPr>
            <w:tcW w:w="675" w:type="dxa"/>
          </w:tcPr>
          <w:p w:rsidR="00EB5FDF" w:rsidRDefault="00EB5FDF" w:rsidP="00191816">
            <w:r>
              <w:t>CO1</w:t>
            </w:r>
          </w:p>
        </w:tc>
        <w:tc>
          <w:tcPr>
            <w:tcW w:w="9782" w:type="dxa"/>
          </w:tcPr>
          <w:p w:rsidR="00EB5FDF" w:rsidRDefault="00EB5FDF" w:rsidP="00191816">
            <w:r>
              <w:t>Understand the basic concepts of electrochemistry</w:t>
            </w:r>
          </w:p>
        </w:tc>
      </w:tr>
      <w:tr w:rsidR="00EB5FDF" w:rsidTr="00191816">
        <w:tc>
          <w:tcPr>
            <w:tcW w:w="675" w:type="dxa"/>
          </w:tcPr>
          <w:p w:rsidR="00EB5FDF" w:rsidRDefault="00EB5FDF" w:rsidP="00191816">
            <w:r>
              <w:t>CO2</w:t>
            </w:r>
          </w:p>
        </w:tc>
        <w:tc>
          <w:tcPr>
            <w:tcW w:w="9782" w:type="dxa"/>
          </w:tcPr>
          <w:p w:rsidR="00EB5FDF" w:rsidRDefault="00EB5FDF" w:rsidP="00191816">
            <w:r>
              <w:t>Anlayse the characteristics of the effluent and sludge produced</w:t>
            </w:r>
          </w:p>
        </w:tc>
      </w:tr>
      <w:tr w:rsidR="00EB5FDF" w:rsidTr="00191816">
        <w:tc>
          <w:tcPr>
            <w:tcW w:w="675" w:type="dxa"/>
          </w:tcPr>
          <w:p w:rsidR="00EB5FDF" w:rsidRDefault="00EB5FDF" w:rsidP="00191816">
            <w:r>
              <w:t>CO3</w:t>
            </w:r>
          </w:p>
        </w:tc>
        <w:tc>
          <w:tcPr>
            <w:tcW w:w="9782" w:type="dxa"/>
          </w:tcPr>
          <w:p w:rsidR="00EB5FDF" w:rsidRDefault="00EB5FDF" w:rsidP="00191816">
            <w:r>
              <w:t>Design electrochemical reactor</w:t>
            </w:r>
          </w:p>
        </w:tc>
      </w:tr>
      <w:tr w:rsidR="00EB5FDF" w:rsidTr="00191816">
        <w:tc>
          <w:tcPr>
            <w:tcW w:w="675" w:type="dxa"/>
          </w:tcPr>
          <w:p w:rsidR="00EB5FDF" w:rsidRDefault="00EB5FDF" w:rsidP="00191816">
            <w:r>
              <w:t>CO4</w:t>
            </w:r>
          </w:p>
        </w:tc>
        <w:tc>
          <w:tcPr>
            <w:tcW w:w="9782" w:type="dxa"/>
          </w:tcPr>
          <w:p w:rsidR="00EB5FDF" w:rsidRDefault="00EB5FDF" w:rsidP="00191816">
            <w:r>
              <w:t>Understand the mechanism of electro dialysis for desalination</w:t>
            </w:r>
          </w:p>
        </w:tc>
      </w:tr>
      <w:tr w:rsidR="00EB5FDF" w:rsidTr="00191816">
        <w:tc>
          <w:tcPr>
            <w:tcW w:w="675" w:type="dxa"/>
          </w:tcPr>
          <w:p w:rsidR="00EB5FDF" w:rsidRDefault="00EB5FDF" w:rsidP="00191816">
            <w:r>
              <w:t>CO5</w:t>
            </w:r>
          </w:p>
        </w:tc>
        <w:tc>
          <w:tcPr>
            <w:tcW w:w="9782" w:type="dxa"/>
          </w:tcPr>
          <w:p w:rsidR="00EB5FDF" w:rsidRDefault="00EB5FDF" w:rsidP="00191816">
            <w:r>
              <w:t>Apply electrochemical methods for heavy metal removal</w:t>
            </w:r>
          </w:p>
        </w:tc>
      </w:tr>
      <w:tr w:rsidR="00EB5FDF" w:rsidTr="00191816">
        <w:tc>
          <w:tcPr>
            <w:tcW w:w="675" w:type="dxa"/>
          </w:tcPr>
          <w:p w:rsidR="00EB5FDF" w:rsidRDefault="00EB5FDF" w:rsidP="00191816">
            <w:r>
              <w:t>CO6</w:t>
            </w:r>
          </w:p>
        </w:tc>
        <w:tc>
          <w:tcPr>
            <w:tcW w:w="9782" w:type="dxa"/>
          </w:tcPr>
          <w:p w:rsidR="00EB5FDF" w:rsidRDefault="00EB5FDF" w:rsidP="00191816">
            <w:r>
              <w:t>Develop new electrodes for electrocoagulation and capacitive deionization</w:t>
            </w:r>
          </w:p>
        </w:tc>
      </w:tr>
    </w:tbl>
    <w:p w:rsidR="00EB5FDF" w:rsidRDefault="00EB5FDF" w:rsidP="00191816">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EB5FDF" w:rsidTr="00191816">
        <w:tc>
          <w:tcPr>
            <w:tcW w:w="10683" w:type="dxa"/>
            <w:gridSpan w:val="8"/>
          </w:tcPr>
          <w:p w:rsidR="00EB5FDF" w:rsidRPr="0009580C" w:rsidRDefault="00EB5FDF" w:rsidP="00191816">
            <w:pPr>
              <w:jc w:val="center"/>
              <w:rPr>
                <w:b/>
              </w:rPr>
            </w:pPr>
            <w:r w:rsidRPr="0009580C">
              <w:rPr>
                <w:b/>
              </w:rPr>
              <w:t>A</w:t>
            </w:r>
            <w:r>
              <w:rPr>
                <w:b/>
              </w:rPr>
              <w:t>ssessment Pattern</w:t>
            </w:r>
            <w:r w:rsidRPr="0009580C">
              <w:rPr>
                <w:b/>
              </w:rPr>
              <w:t xml:space="preserve"> as per Bloom’s Taxonomy</w:t>
            </w:r>
          </w:p>
        </w:tc>
      </w:tr>
      <w:tr w:rsidR="00EB5FDF" w:rsidTr="00191816">
        <w:tc>
          <w:tcPr>
            <w:tcW w:w="959" w:type="dxa"/>
          </w:tcPr>
          <w:p w:rsidR="00EB5FDF" w:rsidRDefault="00EB5FDF" w:rsidP="00191816">
            <w:r>
              <w:t>CO / BL</w:t>
            </w:r>
          </w:p>
        </w:tc>
        <w:tc>
          <w:tcPr>
            <w:tcW w:w="1362" w:type="dxa"/>
          </w:tcPr>
          <w:p w:rsidR="00EB5FDF" w:rsidRPr="00723EF4" w:rsidRDefault="00EB5FDF" w:rsidP="00191816">
            <w:pPr>
              <w:jc w:val="center"/>
              <w:rPr>
                <w:b/>
              </w:rPr>
            </w:pPr>
            <w:r w:rsidRPr="00723EF4">
              <w:rPr>
                <w:b/>
              </w:rPr>
              <w:t>Remember</w:t>
            </w:r>
          </w:p>
        </w:tc>
        <w:tc>
          <w:tcPr>
            <w:tcW w:w="1569" w:type="dxa"/>
          </w:tcPr>
          <w:p w:rsidR="00EB5FDF" w:rsidRPr="00723EF4" w:rsidRDefault="00EB5FDF" w:rsidP="00191816">
            <w:pPr>
              <w:jc w:val="center"/>
              <w:rPr>
                <w:b/>
              </w:rPr>
            </w:pPr>
            <w:r w:rsidRPr="00723EF4">
              <w:rPr>
                <w:b/>
              </w:rPr>
              <w:t>Understand</w:t>
            </w:r>
          </w:p>
        </w:tc>
        <w:tc>
          <w:tcPr>
            <w:tcW w:w="1439" w:type="dxa"/>
          </w:tcPr>
          <w:p w:rsidR="00EB5FDF" w:rsidRPr="00723EF4" w:rsidRDefault="00EB5FDF" w:rsidP="00191816">
            <w:pPr>
              <w:jc w:val="center"/>
              <w:rPr>
                <w:b/>
              </w:rPr>
            </w:pPr>
            <w:r w:rsidRPr="00723EF4">
              <w:rPr>
                <w:b/>
              </w:rPr>
              <w:t>Apply</w:t>
            </w:r>
          </w:p>
        </w:tc>
        <w:tc>
          <w:tcPr>
            <w:tcW w:w="1497" w:type="dxa"/>
          </w:tcPr>
          <w:p w:rsidR="00EB5FDF" w:rsidRPr="00723EF4" w:rsidRDefault="00EB5FDF" w:rsidP="00191816">
            <w:pPr>
              <w:jc w:val="center"/>
              <w:rPr>
                <w:b/>
              </w:rPr>
            </w:pPr>
            <w:r w:rsidRPr="00723EF4">
              <w:rPr>
                <w:b/>
              </w:rPr>
              <w:t>Analyze</w:t>
            </w:r>
          </w:p>
        </w:tc>
        <w:tc>
          <w:tcPr>
            <w:tcW w:w="1375" w:type="dxa"/>
          </w:tcPr>
          <w:p w:rsidR="00EB5FDF" w:rsidRPr="00723EF4" w:rsidRDefault="00EB5FDF" w:rsidP="00191816">
            <w:pPr>
              <w:jc w:val="center"/>
              <w:rPr>
                <w:b/>
              </w:rPr>
            </w:pPr>
            <w:r w:rsidRPr="00723EF4">
              <w:rPr>
                <w:b/>
              </w:rPr>
              <w:t>Evaluate</w:t>
            </w:r>
          </w:p>
        </w:tc>
        <w:tc>
          <w:tcPr>
            <w:tcW w:w="1321" w:type="dxa"/>
          </w:tcPr>
          <w:p w:rsidR="00EB5FDF" w:rsidRPr="00723EF4" w:rsidRDefault="00EB5FDF" w:rsidP="00191816">
            <w:pPr>
              <w:jc w:val="center"/>
              <w:rPr>
                <w:b/>
              </w:rPr>
            </w:pPr>
            <w:r w:rsidRPr="00723EF4">
              <w:rPr>
                <w:b/>
              </w:rPr>
              <w:t>Create</w:t>
            </w:r>
          </w:p>
        </w:tc>
        <w:tc>
          <w:tcPr>
            <w:tcW w:w="1161" w:type="dxa"/>
          </w:tcPr>
          <w:p w:rsidR="00EB5FDF" w:rsidRPr="00723EF4" w:rsidRDefault="00EB5FDF" w:rsidP="00191816">
            <w:pPr>
              <w:jc w:val="center"/>
              <w:rPr>
                <w:b/>
              </w:rPr>
            </w:pPr>
            <w:r w:rsidRPr="00723EF4">
              <w:rPr>
                <w:b/>
              </w:rPr>
              <w:t>Total</w:t>
            </w:r>
          </w:p>
        </w:tc>
      </w:tr>
      <w:tr w:rsidR="00EB5FDF" w:rsidTr="00191816">
        <w:tc>
          <w:tcPr>
            <w:tcW w:w="959" w:type="dxa"/>
          </w:tcPr>
          <w:p w:rsidR="00EB5FDF" w:rsidRDefault="00EB5FDF" w:rsidP="00191816">
            <w:r>
              <w:t>CO1</w:t>
            </w:r>
          </w:p>
        </w:tc>
        <w:tc>
          <w:tcPr>
            <w:tcW w:w="1362" w:type="dxa"/>
          </w:tcPr>
          <w:p w:rsidR="00EB5FDF" w:rsidRDefault="00EB5FDF" w:rsidP="00191816">
            <w:pPr>
              <w:jc w:val="center"/>
            </w:pPr>
            <w:r>
              <w:t>-</w:t>
            </w:r>
          </w:p>
        </w:tc>
        <w:tc>
          <w:tcPr>
            <w:tcW w:w="1569" w:type="dxa"/>
          </w:tcPr>
          <w:p w:rsidR="00EB5FDF" w:rsidRDefault="00EB5FDF" w:rsidP="00191816">
            <w:pPr>
              <w:jc w:val="center"/>
            </w:pPr>
            <w:r>
              <w:t>20</w:t>
            </w:r>
          </w:p>
        </w:tc>
        <w:tc>
          <w:tcPr>
            <w:tcW w:w="1439" w:type="dxa"/>
          </w:tcPr>
          <w:p w:rsidR="00EB5FDF" w:rsidRDefault="00EB5FDF" w:rsidP="00191816">
            <w:pPr>
              <w:jc w:val="center"/>
            </w:pPr>
            <w:r>
              <w:t>-</w:t>
            </w:r>
          </w:p>
        </w:tc>
        <w:tc>
          <w:tcPr>
            <w:tcW w:w="1497" w:type="dxa"/>
          </w:tcPr>
          <w:p w:rsidR="00EB5FDF" w:rsidRDefault="00EB5FDF" w:rsidP="00191816">
            <w:pPr>
              <w:jc w:val="center"/>
            </w:pPr>
            <w:r>
              <w:t>10</w:t>
            </w:r>
          </w:p>
        </w:tc>
        <w:tc>
          <w:tcPr>
            <w:tcW w:w="1375" w:type="dxa"/>
          </w:tcPr>
          <w:p w:rsidR="00EB5FDF" w:rsidRDefault="00EB5FDF" w:rsidP="00191816">
            <w:pPr>
              <w:jc w:val="center"/>
            </w:pPr>
            <w:r>
              <w:t>-</w:t>
            </w:r>
          </w:p>
        </w:tc>
        <w:tc>
          <w:tcPr>
            <w:tcW w:w="1321" w:type="dxa"/>
          </w:tcPr>
          <w:p w:rsidR="00EB5FDF" w:rsidRDefault="00EB5FDF" w:rsidP="00191816">
            <w:pPr>
              <w:jc w:val="center"/>
            </w:pPr>
            <w:r>
              <w:t>-</w:t>
            </w:r>
          </w:p>
        </w:tc>
        <w:tc>
          <w:tcPr>
            <w:tcW w:w="1161" w:type="dxa"/>
          </w:tcPr>
          <w:p w:rsidR="00EB5FDF" w:rsidRDefault="00EB5FDF" w:rsidP="00191816">
            <w:pPr>
              <w:jc w:val="center"/>
            </w:pPr>
            <w:r>
              <w:t>30</w:t>
            </w:r>
          </w:p>
        </w:tc>
      </w:tr>
      <w:tr w:rsidR="00EB5FDF" w:rsidTr="00191816">
        <w:tc>
          <w:tcPr>
            <w:tcW w:w="959" w:type="dxa"/>
          </w:tcPr>
          <w:p w:rsidR="00EB5FDF" w:rsidRDefault="00EB5FDF" w:rsidP="00191816">
            <w:r>
              <w:t>CO2</w:t>
            </w:r>
          </w:p>
        </w:tc>
        <w:tc>
          <w:tcPr>
            <w:tcW w:w="1362" w:type="dxa"/>
          </w:tcPr>
          <w:p w:rsidR="00EB5FDF" w:rsidRDefault="00EB5FDF" w:rsidP="00191816">
            <w:pPr>
              <w:jc w:val="center"/>
            </w:pPr>
            <w:r>
              <w:t>-</w:t>
            </w:r>
          </w:p>
        </w:tc>
        <w:tc>
          <w:tcPr>
            <w:tcW w:w="1569" w:type="dxa"/>
          </w:tcPr>
          <w:p w:rsidR="00EB5FDF" w:rsidRDefault="00EB5FDF" w:rsidP="00191816">
            <w:pPr>
              <w:jc w:val="center"/>
            </w:pPr>
            <w:r>
              <w:t>10</w:t>
            </w:r>
          </w:p>
        </w:tc>
        <w:tc>
          <w:tcPr>
            <w:tcW w:w="1439" w:type="dxa"/>
          </w:tcPr>
          <w:p w:rsidR="00EB5FDF" w:rsidRDefault="00EB5FDF" w:rsidP="00191816">
            <w:pPr>
              <w:jc w:val="center"/>
            </w:pPr>
            <w:r>
              <w:t>10</w:t>
            </w:r>
          </w:p>
        </w:tc>
        <w:tc>
          <w:tcPr>
            <w:tcW w:w="1497" w:type="dxa"/>
          </w:tcPr>
          <w:p w:rsidR="00EB5FDF" w:rsidRDefault="00EB5FDF" w:rsidP="00191816">
            <w:pPr>
              <w:jc w:val="center"/>
            </w:pPr>
            <w:r>
              <w:t>20</w:t>
            </w:r>
          </w:p>
        </w:tc>
        <w:tc>
          <w:tcPr>
            <w:tcW w:w="1375" w:type="dxa"/>
          </w:tcPr>
          <w:p w:rsidR="00EB5FDF" w:rsidRDefault="00EB5FDF" w:rsidP="00191816">
            <w:pPr>
              <w:jc w:val="center"/>
            </w:pPr>
            <w:r>
              <w:t>-</w:t>
            </w:r>
          </w:p>
        </w:tc>
        <w:tc>
          <w:tcPr>
            <w:tcW w:w="1321" w:type="dxa"/>
          </w:tcPr>
          <w:p w:rsidR="00EB5FDF" w:rsidRDefault="00EB5FDF" w:rsidP="00191816">
            <w:pPr>
              <w:jc w:val="center"/>
            </w:pPr>
            <w:r>
              <w:t>-</w:t>
            </w:r>
          </w:p>
        </w:tc>
        <w:tc>
          <w:tcPr>
            <w:tcW w:w="1161" w:type="dxa"/>
          </w:tcPr>
          <w:p w:rsidR="00EB5FDF" w:rsidRDefault="00EB5FDF" w:rsidP="00191816">
            <w:pPr>
              <w:jc w:val="center"/>
            </w:pPr>
            <w:r>
              <w:t>30</w:t>
            </w:r>
          </w:p>
        </w:tc>
      </w:tr>
      <w:tr w:rsidR="00EB5FDF" w:rsidTr="00191816">
        <w:tc>
          <w:tcPr>
            <w:tcW w:w="959" w:type="dxa"/>
          </w:tcPr>
          <w:p w:rsidR="00EB5FDF" w:rsidRDefault="00EB5FDF" w:rsidP="00191816">
            <w:r>
              <w:t>CO3</w:t>
            </w:r>
          </w:p>
        </w:tc>
        <w:tc>
          <w:tcPr>
            <w:tcW w:w="1362" w:type="dxa"/>
          </w:tcPr>
          <w:p w:rsidR="00EB5FDF" w:rsidRDefault="00EB5FDF" w:rsidP="00191816">
            <w:pPr>
              <w:jc w:val="center"/>
            </w:pPr>
            <w:r>
              <w:t>-</w:t>
            </w:r>
          </w:p>
        </w:tc>
        <w:tc>
          <w:tcPr>
            <w:tcW w:w="1569" w:type="dxa"/>
          </w:tcPr>
          <w:p w:rsidR="00EB5FDF" w:rsidRDefault="00EB5FDF" w:rsidP="00191816">
            <w:pPr>
              <w:jc w:val="center"/>
            </w:pPr>
            <w:r>
              <w:t>10</w:t>
            </w:r>
          </w:p>
        </w:tc>
        <w:tc>
          <w:tcPr>
            <w:tcW w:w="1439" w:type="dxa"/>
          </w:tcPr>
          <w:p w:rsidR="00EB5FDF" w:rsidRDefault="00EB5FDF" w:rsidP="00191816">
            <w:pPr>
              <w:jc w:val="center"/>
            </w:pPr>
            <w:r>
              <w:t>20</w:t>
            </w:r>
          </w:p>
        </w:tc>
        <w:tc>
          <w:tcPr>
            <w:tcW w:w="1497" w:type="dxa"/>
          </w:tcPr>
          <w:p w:rsidR="00EB5FDF" w:rsidRDefault="00EB5FDF" w:rsidP="00191816">
            <w:pPr>
              <w:jc w:val="center"/>
            </w:pPr>
            <w:r>
              <w:t>-</w:t>
            </w:r>
          </w:p>
        </w:tc>
        <w:tc>
          <w:tcPr>
            <w:tcW w:w="1375" w:type="dxa"/>
          </w:tcPr>
          <w:p w:rsidR="00EB5FDF" w:rsidRDefault="00EB5FDF" w:rsidP="00191816">
            <w:pPr>
              <w:jc w:val="center"/>
            </w:pPr>
            <w:r>
              <w:t>-</w:t>
            </w:r>
          </w:p>
        </w:tc>
        <w:tc>
          <w:tcPr>
            <w:tcW w:w="1321" w:type="dxa"/>
          </w:tcPr>
          <w:p w:rsidR="00EB5FDF" w:rsidRDefault="00EB5FDF" w:rsidP="00191816">
            <w:pPr>
              <w:jc w:val="center"/>
            </w:pPr>
            <w:r>
              <w:t>-</w:t>
            </w:r>
          </w:p>
        </w:tc>
        <w:tc>
          <w:tcPr>
            <w:tcW w:w="1161" w:type="dxa"/>
          </w:tcPr>
          <w:p w:rsidR="00EB5FDF" w:rsidRDefault="00EB5FDF" w:rsidP="00191816">
            <w:pPr>
              <w:jc w:val="center"/>
            </w:pPr>
            <w:r>
              <w:t>30</w:t>
            </w:r>
          </w:p>
        </w:tc>
      </w:tr>
      <w:tr w:rsidR="00EB5FDF" w:rsidTr="00191816">
        <w:tc>
          <w:tcPr>
            <w:tcW w:w="959" w:type="dxa"/>
          </w:tcPr>
          <w:p w:rsidR="00EB5FDF" w:rsidRDefault="00EB5FDF" w:rsidP="00191816">
            <w:r>
              <w:t>CO4</w:t>
            </w:r>
          </w:p>
        </w:tc>
        <w:tc>
          <w:tcPr>
            <w:tcW w:w="1362" w:type="dxa"/>
          </w:tcPr>
          <w:p w:rsidR="00EB5FDF" w:rsidRDefault="00EB5FDF" w:rsidP="00191816">
            <w:pPr>
              <w:jc w:val="center"/>
            </w:pPr>
            <w:r>
              <w:t>-</w:t>
            </w:r>
          </w:p>
        </w:tc>
        <w:tc>
          <w:tcPr>
            <w:tcW w:w="1569" w:type="dxa"/>
          </w:tcPr>
          <w:p w:rsidR="00EB5FDF" w:rsidRDefault="00EB5FDF" w:rsidP="00191816">
            <w:pPr>
              <w:jc w:val="center"/>
            </w:pPr>
            <w:r>
              <w:t>20</w:t>
            </w:r>
          </w:p>
        </w:tc>
        <w:tc>
          <w:tcPr>
            <w:tcW w:w="1439" w:type="dxa"/>
          </w:tcPr>
          <w:p w:rsidR="00EB5FDF" w:rsidRDefault="00EB5FDF" w:rsidP="00191816">
            <w:pPr>
              <w:jc w:val="center"/>
            </w:pPr>
            <w:r>
              <w:t>10</w:t>
            </w:r>
          </w:p>
        </w:tc>
        <w:tc>
          <w:tcPr>
            <w:tcW w:w="1497" w:type="dxa"/>
          </w:tcPr>
          <w:p w:rsidR="00EB5FDF" w:rsidRDefault="00EB5FDF" w:rsidP="00191816">
            <w:pPr>
              <w:jc w:val="center"/>
            </w:pPr>
            <w:r>
              <w:t>-</w:t>
            </w:r>
          </w:p>
        </w:tc>
        <w:tc>
          <w:tcPr>
            <w:tcW w:w="1375" w:type="dxa"/>
          </w:tcPr>
          <w:p w:rsidR="00EB5FDF" w:rsidRDefault="00EB5FDF" w:rsidP="00191816">
            <w:pPr>
              <w:jc w:val="center"/>
            </w:pPr>
            <w:r>
              <w:t>-</w:t>
            </w:r>
          </w:p>
        </w:tc>
        <w:tc>
          <w:tcPr>
            <w:tcW w:w="1321" w:type="dxa"/>
          </w:tcPr>
          <w:p w:rsidR="00EB5FDF" w:rsidRDefault="00EB5FDF" w:rsidP="00191816">
            <w:pPr>
              <w:jc w:val="center"/>
            </w:pPr>
            <w:r>
              <w:t>-</w:t>
            </w:r>
          </w:p>
        </w:tc>
        <w:tc>
          <w:tcPr>
            <w:tcW w:w="1161" w:type="dxa"/>
          </w:tcPr>
          <w:p w:rsidR="00EB5FDF" w:rsidRDefault="00EB5FDF" w:rsidP="00191816">
            <w:pPr>
              <w:jc w:val="center"/>
            </w:pPr>
            <w:r>
              <w:t>30</w:t>
            </w:r>
          </w:p>
        </w:tc>
      </w:tr>
      <w:tr w:rsidR="00EB5FDF" w:rsidTr="00191816">
        <w:tc>
          <w:tcPr>
            <w:tcW w:w="959" w:type="dxa"/>
          </w:tcPr>
          <w:p w:rsidR="00EB5FDF" w:rsidRDefault="00EB5FDF" w:rsidP="00191816">
            <w:r>
              <w:t>CO5</w:t>
            </w:r>
          </w:p>
        </w:tc>
        <w:tc>
          <w:tcPr>
            <w:tcW w:w="1362" w:type="dxa"/>
          </w:tcPr>
          <w:p w:rsidR="00EB5FDF" w:rsidRDefault="00EB5FDF" w:rsidP="00191816">
            <w:pPr>
              <w:jc w:val="center"/>
            </w:pPr>
            <w:r>
              <w:t>-</w:t>
            </w:r>
          </w:p>
        </w:tc>
        <w:tc>
          <w:tcPr>
            <w:tcW w:w="1569" w:type="dxa"/>
          </w:tcPr>
          <w:p w:rsidR="00EB5FDF" w:rsidRDefault="00EB5FDF" w:rsidP="00191816">
            <w:pPr>
              <w:jc w:val="center"/>
            </w:pPr>
            <w:r>
              <w:t>10</w:t>
            </w:r>
          </w:p>
        </w:tc>
        <w:tc>
          <w:tcPr>
            <w:tcW w:w="1439" w:type="dxa"/>
          </w:tcPr>
          <w:p w:rsidR="00EB5FDF" w:rsidRDefault="00EB5FDF" w:rsidP="00191816">
            <w:pPr>
              <w:jc w:val="center"/>
            </w:pPr>
            <w:r>
              <w:t>10</w:t>
            </w:r>
          </w:p>
        </w:tc>
        <w:tc>
          <w:tcPr>
            <w:tcW w:w="1497" w:type="dxa"/>
          </w:tcPr>
          <w:p w:rsidR="00EB5FDF" w:rsidRDefault="00EB5FDF" w:rsidP="00191816">
            <w:pPr>
              <w:jc w:val="center"/>
            </w:pPr>
            <w:r>
              <w:t>-</w:t>
            </w:r>
          </w:p>
        </w:tc>
        <w:tc>
          <w:tcPr>
            <w:tcW w:w="1375" w:type="dxa"/>
          </w:tcPr>
          <w:p w:rsidR="00EB5FDF" w:rsidRDefault="00EB5FDF" w:rsidP="00191816">
            <w:pPr>
              <w:jc w:val="center"/>
            </w:pPr>
            <w:r>
              <w:t>10</w:t>
            </w:r>
          </w:p>
        </w:tc>
        <w:tc>
          <w:tcPr>
            <w:tcW w:w="1321" w:type="dxa"/>
          </w:tcPr>
          <w:p w:rsidR="00EB5FDF" w:rsidRDefault="00EB5FDF" w:rsidP="00191816">
            <w:pPr>
              <w:jc w:val="center"/>
            </w:pPr>
            <w:r>
              <w:t>-</w:t>
            </w:r>
          </w:p>
        </w:tc>
        <w:tc>
          <w:tcPr>
            <w:tcW w:w="1161" w:type="dxa"/>
          </w:tcPr>
          <w:p w:rsidR="00EB5FDF" w:rsidRDefault="00EB5FDF" w:rsidP="00191816">
            <w:pPr>
              <w:jc w:val="center"/>
            </w:pPr>
            <w:r>
              <w:t>30</w:t>
            </w:r>
          </w:p>
        </w:tc>
      </w:tr>
      <w:tr w:rsidR="00EB5FDF" w:rsidTr="00191816">
        <w:tc>
          <w:tcPr>
            <w:tcW w:w="959" w:type="dxa"/>
          </w:tcPr>
          <w:p w:rsidR="00EB5FDF" w:rsidRDefault="00EB5FDF" w:rsidP="00191816">
            <w:r>
              <w:t>CO6</w:t>
            </w:r>
          </w:p>
        </w:tc>
        <w:tc>
          <w:tcPr>
            <w:tcW w:w="1362" w:type="dxa"/>
          </w:tcPr>
          <w:p w:rsidR="00EB5FDF" w:rsidRDefault="00EB5FDF" w:rsidP="00191816">
            <w:pPr>
              <w:jc w:val="center"/>
            </w:pPr>
            <w:r>
              <w:t>-</w:t>
            </w:r>
          </w:p>
        </w:tc>
        <w:tc>
          <w:tcPr>
            <w:tcW w:w="1569" w:type="dxa"/>
          </w:tcPr>
          <w:p w:rsidR="00EB5FDF" w:rsidRDefault="00EB5FDF" w:rsidP="00191816">
            <w:pPr>
              <w:jc w:val="center"/>
            </w:pPr>
            <w:r>
              <w:t>20</w:t>
            </w:r>
          </w:p>
        </w:tc>
        <w:tc>
          <w:tcPr>
            <w:tcW w:w="1439" w:type="dxa"/>
          </w:tcPr>
          <w:p w:rsidR="00EB5FDF" w:rsidRDefault="00EB5FDF" w:rsidP="00191816">
            <w:pPr>
              <w:jc w:val="center"/>
            </w:pPr>
            <w:r>
              <w:t>10</w:t>
            </w:r>
          </w:p>
        </w:tc>
        <w:tc>
          <w:tcPr>
            <w:tcW w:w="1497" w:type="dxa"/>
          </w:tcPr>
          <w:p w:rsidR="00EB5FDF" w:rsidRDefault="00EB5FDF" w:rsidP="00191816">
            <w:pPr>
              <w:jc w:val="center"/>
            </w:pPr>
            <w:r>
              <w:t>-</w:t>
            </w:r>
          </w:p>
        </w:tc>
        <w:tc>
          <w:tcPr>
            <w:tcW w:w="1375" w:type="dxa"/>
          </w:tcPr>
          <w:p w:rsidR="00EB5FDF" w:rsidRDefault="00EB5FDF" w:rsidP="00191816">
            <w:pPr>
              <w:jc w:val="center"/>
            </w:pPr>
            <w:r>
              <w:t>-</w:t>
            </w:r>
          </w:p>
        </w:tc>
        <w:tc>
          <w:tcPr>
            <w:tcW w:w="1321" w:type="dxa"/>
          </w:tcPr>
          <w:p w:rsidR="00EB5FDF" w:rsidRDefault="00EB5FDF" w:rsidP="00191816">
            <w:pPr>
              <w:jc w:val="center"/>
            </w:pPr>
            <w:r>
              <w:t>-</w:t>
            </w:r>
          </w:p>
        </w:tc>
        <w:tc>
          <w:tcPr>
            <w:tcW w:w="1161" w:type="dxa"/>
          </w:tcPr>
          <w:p w:rsidR="00EB5FDF" w:rsidRDefault="00EB5FDF" w:rsidP="00191816">
            <w:pPr>
              <w:jc w:val="center"/>
            </w:pPr>
            <w:r>
              <w:t>30</w:t>
            </w:r>
          </w:p>
        </w:tc>
      </w:tr>
      <w:tr w:rsidR="00EB5FDF" w:rsidTr="00191816">
        <w:tc>
          <w:tcPr>
            <w:tcW w:w="9522" w:type="dxa"/>
            <w:gridSpan w:val="7"/>
          </w:tcPr>
          <w:p w:rsidR="00EB5FDF" w:rsidRDefault="00EB5FDF" w:rsidP="00191816"/>
        </w:tc>
        <w:tc>
          <w:tcPr>
            <w:tcW w:w="1161" w:type="dxa"/>
          </w:tcPr>
          <w:p w:rsidR="00EB5FDF" w:rsidRPr="00967742" w:rsidRDefault="00EB5FDF" w:rsidP="00191816">
            <w:pPr>
              <w:jc w:val="center"/>
              <w:rPr>
                <w:b/>
              </w:rPr>
            </w:pPr>
            <w:r w:rsidRPr="00967742">
              <w:rPr>
                <w:b/>
              </w:rPr>
              <w:t>1</w:t>
            </w:r>
            <w:r>
              <w:rPr>
                <w:b/>
              </w:rPr>
              <w:t>80</w:t>
            </w:r>
          </w:p>
        </w:tc>
      </w:tr>
    </w:tbl>
    <w:p w:rsidR="00EB5FDF" w:rsidRDefault="00EB5FDF" w:rsidP="00191816"/>
    <w:p w:rsidR="00EB5FDF" w:rsidRDefault="00EB5FDF">
      <w:pPr>
        <w:spacing w:after="200" w:line="276" w:lineRule="auto"/>
      </w:pPr>
      <w:r>
        <w:br w:type="page"/>
      </w:r>
    </w:p>
    <w:p w:rsidR="00EB5FDF" w:rsidRDefault="00EB5FDF" w:rsidP="00191816">
      <w:r>
        <w:rPr>
          <w:noProof/>
          <w:lang w:val="en-IN" w:eastAsia="en-IN" w:bidi="ta-IN"/>
        </w:rPr>
        <w:lastRenderedPageBreak/>
        <w:drawing>
          <wp:inline distT="0" distB="0" distL="0" distR="0" wp14:anchorId="453C5259" wp14:editId="17300B31">
            <wp:extent cx="5732145" cy="839470"/>
            <wp:effectExtent l="0" t="0" r="1905" b="0"/>
            <wp:docPr id="214749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EB5FDF" w:rsidRDefault="00EB5FDF" w:rsidP="00191816"/>
    <w:p w:rsidR="00EB5FDF" w:rsidRPr="00D21B4B" w:rsidRDefault="00EB5FDF" w:rsidP="00191816">
      <w:pPr>
        <w:jc w:val="center"/>
        <w:rPr>
          <w:b/>
          <w:bCs/>
        </w:rPr>
      </w:pPr>
      <w:r w:rsidRPr="00D21B4B">
        <w:rPr>
          <w:b/>
          <w:bCs/>
        </w:rPr>
        <w:t>END SEMESTER EXAMINATION – APRIL / MAY 2024</w:t>
      </w:r>
    </w:p>
    <w:p w:rsidR="00EB5FDF" w:rsidRDefault="00EB5FDF" w:rsidP="0019181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EB5FDF" w:rsidRPr="001E42AE" w:rsidTr="00191816">
        <w:trPr>
          <w:trHeight w:val="397"/>
          <w:jc w:val="center"/>
        </w:trPr>
        <w:tc>
          <w:tcPr>
            <w:tcW w:w="1555" w:type="dxa"/>
            <w:vAlign w:val="center"/>
          </w:tcPr>
          <w:p w:rsidR="00EB5FDF" w:rsidRPr="0037089B" w:rsidRDefault="00EB5FDF" w:rsidP="00191816">
            <w:pPr>
              <w:pStyle w:val="Title"/>
              <w:jc w:val="left"/>
              <w:rPr>
                <w:b/>
                <w:szCs w:val="22"/>
              </w:rPr>
            </w:pPr>
            <w:r w:rsidRPr="0037089B">
              <w:rPr>
                <w:b/>
                <w:sz w:val="22"/>
                <w:szCs w:val="22"/>
              </w:rPr>
              <w:t xml:space="preserve">Course Code      </w:t>
            </w:r>
          </w:p>
        </w:tc>
        <w:tc>
          <w:tcPr>
            <w:tcW w:w="6662" w:type="dxa"/>
            <w:vAlign w:val="center"/>
          </w:tcPr>
          <w:p w:rsidR="00EB5FDF" w:rsidRPr="0037089B" w:rsidRDefault="00EB5FDF" w:rsidP="00191816">
            <w:pPr>
              <w:pStyle w:val="Title"/>
              <w:jc w:val="left"/>
              <w:rPr>
                <w:b/>
                <w:szCs w:val="22"/>
              </w:rPr>
            </w:pPr>
            <w:r>
              <w:rPr>
                <w:b/>
                <w:sz w:val="22"/>
                <w:szCs w:val="22"/>
              </w:rPr>
              <w:t>18CE3059</w:t>
            </w:r>
          </w:p>
        </w:tc>
        <w:tc>
          <w:tcPr>
            <w:tcW w:w="1417" w:type="dxa"/>
            <w:vAlign w:val="center"/>
          </w:tcPr>
          <w:p w:rsidR="00EB5FDF" w:rsidRPr="0037089B" w:rsidRDefault="00EB5FDF" w:rsidP="00191816">
            <w:pPr>
              <w:pStyle w:val="Title"/>
              <w:ind w:left="-468" w:firstLine="468"/>
              <w:jc w:val="left"/>
              <w:rPr>
                <w:szCs w:val="22"/>
              </w:rPr>
            </w:pPr>
            <w:r w:rsidRPr="0037089B">
              <w:rPr>
                <w:b/>
                <w:bCs/>
                <w:sz w:val="22"/>
                <w:szCs w:val="22"/>
              </w:rPr>
              <w:t xml:space="preserve">Duration       </w:t>
            </w:r>
          </w:p>
        </w:tc>
        <w:tc>
          <w:tcPr>
            <w:tcW w:w="851" w:type="dxa"/>
            <w:vAlign w:val="center"/>
          </w:tcPr>
          <w:p w:rsidR="00EB5FDF" w:rsidRPr="0037089B" w:rsidRDefault="00EB5FDF" w:rsidP="00191816">
            <w:pPr>
              <w:pStyle w:val="Title"/>
              <w:jc w:val="left"/>
              <w:rPr>
                <w:b/>
                <w:szCs w:val="22"/>
              </w:rPr>
            </w:pPr>
            <w:r w:rsidRPr="0037089B">
              <w:rPr>
                <w:b/>
                <w:sz w:val="22"/>
                <w:szCs w:val="22"/>
              </w:rPr>
              <w:t>3hrs</w:t>
            </w:r>
          </w:p>
        </w:tc>
      </w:tr>
      <w:tr w:rsidR="00EB5FDF" w:rsidRPr="001E42AE" w:rsidTr="00191816">
        <w:trPr>
          <w:trHeight w:val="397"/>
          <w:jc w:val="center"/>
        </w:trPr>
        <w:tc>
          <w:tcPr>
            <w:tcW w:w="1555" w:type="dxa"/>
            <w:vAlign w:val="center"/>
          </w:tcPr>
          <w:p w:rsidR="00EB5FDF" w:rsidRPr="0037089B" w:rsidRDefault="00EB5FDF" w:rsidP="00191816">
            <w:pPr>
              <w:pStyle w:val="Title"/>
              <w:ind w:right="-160"/>
              <w:jc w:val="left"/>
              <w:rPr>
                <w:b/>
                <w:szCs w:val="22"/>
              </w:rPr>
            </w:pPr>
            <w:r w:rsidRPr="0037089B">
              <w:rPr>
                <w:b/>
                <w:sz w:val="22"/>
                <w:szCs w:val="22"/>
              </w:rPr>
              <w:t xml:space="preserve">Course Name     </w:t>
            </w:r>
          </w:p>
        </w:tc>
        <w:tc>
          <w:tcPr>
            <w:tcW w:w="6662" w:type="dxa"/>
            <w:vAlign w:val="center"/>
          </w:tcPr>
          <w:p w:rsidR="00EB5FDF" w:rsidRPr="0037089B" w:rsidRDefault="00EB5FDF" w:rsidP="00191816">
            <w:pPr>
              <w:pStyle w:val="Title"/>
              <w:jc w:val="left"/>
              <w:rPr>
                <w:b/>
                <w:szCs w:val="22"/>
              </w:rPr>
            </w:pPr>
            <w:r w:rsidRPr="00897934">
              <w:rPr>
                <w:b/>
                <w:sz w:val="22"/>
                <w:szCs w:val="22"/>
              </w:rPr>
              <w:t>IMPACT OF CLIMATE CHANGE OF WATER RESOURCES</w:t>
            </w:r>
          </w:p>
        </w:tc>
        <w:tc>
          <w:tcPr>
            <w:tcW w:w="1417" w:type="dxa"/>
            <w:vAlign w:val="center"/>
          </w:tcPr>
          <w:p w:rsidR="00EB5FDF" w:rsidRPr="0037089B" w:rsidRDefault="00EB5FDF" w:rsidP="00191816">
            <w:pPr>
              <w:pStyle w:val="Title"/>
              <w:jc w:val="left"/>
              <w:rPr>
                <w:b/>
                <w:bCs/>
                <w:szCs w:val="22"/>
              </w:rPr>
            </w:pPr>
            <w:r w:rsidRPr="0037089B">
              <w:rPr>
                <w:b/>
                <w:bCs/>
                <w:sz w:val="22"/>
                <w:szCs w:val="22"/>
              </w:rPr>
              <w:t xml:space="preserve">Max. Marks </w:t>
            </w:r>
          </w:p>
        </w:tc>
        <w:tc>
          <w:tcPr>
            <w:tcW w:w="851" w:type="dxa"/>
            <w:vAlign w:val="center"/>
          </w:tcPr>
          <w:p w:rsidR="00EB5FDF" w:rsidRPr="0037089B" w:rsidRDefault="00EB5FDF" w:rsidP="00191816">
            <w:pPr>
              <w:pStyle w:val="Title"/>
              <w:jc w:val="left"/>
              <w:rPr>
                <w:b/>
                <w:szCs w:val="22"/>
              </w:rPr>
            </w:pPr>
            <w:r w:rsidRPr="0037089B">
              <w:rPr>
                <w:b/>
                <w:sz w:val="22"/>
                <w:szCs w:val="22"/>
              </w:rPr>
              <w:t>100</w:t>
            </w:r>
          </w:p>
        </w:tc>
      </w:tr>
    </w:tbl>
    <w:p w:rsidR="00EB5FDF" w:rsidRDefault="00EB5FDF" w:rsidP="00191816"/>
    <w:tbl>
      <w:tblPr>
        <w:tblStyle w:val="TableGrid"/>
        <w:tblW w:w="5043" w:type="pct"/>
        <w:tblInd w:w="-34" w:type="dxa"/>
        <w:tblLook w:val="04A0" w:firstRow="1" w:lastRow="0" w:firstColumn="1" w:lastColumn="0" w:noHBand="0" w:noVBand="1"/>
      </w:tblPr>
      <w:tblGrid>
        <w:gridCol w:w="561"/>
        <w:gridCol w:w="8212"/>
        <w:gridCol w:w="633"/>
        <w:gridCol w:w="518"/>
        <w:gridCol w:w="564"/>
      </w:tblGrid>
      <w:tr w:rsidR="00EB5FDF" w:rsidRPr="004B227E" w:rsidTr="00EB5FDF">
        <w:trPr>
          <w:trHeight w:val="552"/>
        </w:trPr>
        <w:tc>
          <w:tcPr>
            <w:tcW w:w="267" w:type="pct"/>
            <w:vAlign w:val="center"/>
          </w:tcPr>
          <w:p w:rsidR="00EB5FDF" w:rsidRPr="004B227E" w:rsidRDefault="00EB5FDF" w:rsidP="00191816">
            <w:pPr>
              <w:jc w:val="center"/>
              <w:rPr>
                <w:b/>
              </w:rPr>
            </w:pPr>
            <w:r w:rsidRPr="004B227E">
              <w:rPr>
                <w:b/>
              </w:rPr>
              <w:t>Q. No.</w:t>
            </w:r>
          </w:p>
        </w:tc>
        <w:tc>
          <w:tcPr>
            <w:tcW w:w="3915" w:type="pct"/>
            <w:vAlign w:val="center"/>
          </w:tcPr>
          <w:p w:rsidR="00EB5FDF" w:rsidRPr="004B227E" w:rsidRDefault="00EB5FDF" w:rsidP="00191816">
            <w:pPr>
              <w:jc w:val="center"/>
              <w:rPr>
                <w:b/>
              </w:rPr>
            </w:pPr>
            <w:r w:rsidRPr="004B227E">
              <w:rPr>
                <w:b/>
              </w:rPr>
              <w:t>Questions</w:t>
            </w:r>
          </w:p>
        </w:tc>
        <w:tc>
          <w:tcPr>
            <w:tcW w:w="302" w:type="pct"/>
            <w:vAlign w:val="center"/>
          </w:tcPr>
          <w:p w:rsidR="00EB5FDF" w:rsidRPr="004B227E" w:rsidRDefault="00EB5FDF" w:rsidP="00191816">
            <w:pPr>
              <w:jc w:val="center"/>
              <w:rPr>
                <w:b/>
              </w:rPr>
            </w:pPr>
            <w:r w:rsidRPr="004B227E">
              <w:rPr>
                <w:b/>
              </w:rPr>
              <w:t>CO</w:t>
            </w:r>
          </w:p>
        </w:tc>
        <w:tc>
          <w:tcPr>
            <w:tcW w:w="247" w:type="pct"/>
            <w:vAlign w:val="center"/>
          </w:tcPr>
          <w:p w:rsidR="00EB5FDF" w:rsidRPr="004B227E" w:rsidRDefault="00EB5FDF" w:rsidP="00191816">
            <w:pPr>
              <w:jc w:val="center"/>
              <w:rPr>
                <w:b/>
              </w:rPr>
            </w:pPr>
            <w:r w:rsidRPr="004B227E">
              <w:rPr>
                <w:b/>
              </w:rPr>
              <w:t>BL</w:t>
            </w:r>
          </w:p>
        </w:tc>
        <w:tc>
          <w:tcPr>
            <w:tcW w:w="270" w:type="pct"/>
            <w:vAlign w:val="center"/>
          </w:tcPr>
          <w:p w:rsidR="00EB5FDF" w:rsidRPr="004B227E" w:rsidRDefault="00EB5FDF" w:rsidP="00191816">
            <w:pPr>
              <w:jc w:val="center"/>
              <w:rPr>
                <w:b/>
              </w:rPr>
            </w:pPr>
            <w:r w:rsidRPr="004B227E">
              <w:rPr>
                <w:b/>
              </w:rPr>
              <w:t>M</w:t>
            </w:r>
          </w:p>
        </w:tc>
      </w:tr>
      <w:tr w:rsidR="00EB5FDF" w:rsidRPr="004B227E" w:rsidTr="00EB5FDF">
        <w:trPr>
          <w:trHeight w:val="552"/>
        </w:trPr>
        <w:tc>
          <w:tcPr>
            <w:tcW w:w="5000" w:type="pct"/>
            <w:gridSpan w:val="5"/>
            <w:vAlign w:val="center"/>
          </w:tcPr>
          <w:p w:rsidR="00EB5FDF" w:rsidRPr="004B227E" w:rsidRDefault="00EB5FDF" w:rsidP="00191816">
            <w:pPr>
              <w:jc w:val="center"/>
              <w:rPr>
                <w:b/>
                <w:u w:val="single"/>
              </w:rPr>
            </w:pPr>
            <w:r w:rsidRPr="004B227E">
              <w:rPr>
                <w:b/>
                <w:u w:val="single"/>
              </w:rPr>
              <w:t>PART – A (5 X 16 = 80 MARKS)</w:t>
            </w:r>
          </w:p>
          <w:p w:rsidR="00EB5FDF" w:rsidRPr="004B227E" w:rsidRDefault="00EB5FDF" w:rsidP="00191816">
            <w:pPr>
              <w:jc w:val="center"/>
              <w:rPr>
                <w:b/>
              </w:rPr>
            </w:pPr>
            <w:r w:rsidRPr="004B227E">
              <w:rPr>
                <w:b/>
              </w:rPr>
              <w:t>(Answer any five from the following)</w:t>
            </w:r>
          </w:p>
        </w:tc>
      </w:tr>
      <w:tr w:rsidR="00EB5FDF" w:rsidRPr="004B227E" w:rsidTr="00EB5FDF">
        <w:trPr>
          <w:trHeight w:val="283"/>
        </w:trPr>
        <w:tc>
          <w:tcPr>
            <w:tcW w:w="267" w:type="pct"/>
          </w:tcPr>
          <w:p w:rsidR="00EB5FDF" w:rsidRPr="004B227E" w:rsidRDefault="00EB5FDF" w:rsidP="00191816">
            <w:pPr>
              <w:jc w:val="center"/>
            </w:pPr>
            <w:r w:rsidRPr="004B227E">
              <w:t>1.</w:t>
            </w:r>
          </w:p>
        </w:tc>
        <w:tc>
          <w:tcPr>
            <w:tcW w:w="3915" w:type="pct"/>
            <w:vAlign w:val="bottom"/>
          </w:tcPr>
          <w:p w:rsidR="00EB5FDF" w:rsidRPr="004B227E" w:rsidRDefault="00EB5FDF" w:rsidP="00191816">
            <w:pPr>
              <w:jc w:val="both"/>
            </w:pPr>
            <w:r w:rsidRPr="004B227E">
              <w:rPr>
                <w:bCs/>
              </w:rPr>
              <w:t>Illustrate</w:t>
            </w:r>
            <w:r w:rsidRPr="004B227E">
              <w:t xml:space="preserve"> the global wind system and types of wind by using a neat and clean diagram.</w:t>
            </w:r>
          </w:p>
        </w:tc>
        <w:tc>
          <w:tcPr>
            <w:tcW w:w="302" w:type="pct"/>
          </w:tcPr>
          <w:p w:rsidR="00EB5FDF" w:rsidRPr="004B227E" w:rsidRDefault="00EB5FDF" w:rsidP="00191816">
            <w:pPr>
              <w:jc w:val="center"/>
            </w:pPr>
            <w:r w:rsidRPr="004B227E">
              <w:t>CO2</w:t>
            </w:r>
          </w:p>
        </w:tc>
        <w:tc>
          <w:tcPr>
            <w:tcW w:w="247" w:type="pct"/>
          </w:tcPr>
          <w:p w:rsidR="00EB5FDF" w:rsidRPr="004B227E" w:rsidRDefault="00EB5FDF" w:rsidP="00191816">
            <w:pPr>
              <w:jc w:val="center"/>
            </w:pPr>
            <w:r w:rsidRPr="004B227E">
              <w:t>U</w:t>
            </w:r>
          </w:p>
        </w:tc>
        <w:tc>
          <w:tcPr>
            <w:tcW w:w="270" w:type="pct"/>
          </w:tcPr>
          <w:p w:rsidR="00EB5FDF" w:rsidRPr="004B227E" w:rsidRDefault="00EB5FDF" w:rsidP="00191816">
            <w:pPr>
              <w:jc w:val="center"/>
            </w:pPr>
            <w:r w:rsidRPr="004B227E">
              <w:t>16</w:t>
            </w:r>
          </w:p>
        </w:tc>
      </w:tr>
      <w:tr w:rsidR="00EB5FDF" w:rsidRPr="004B227E" w:rsidTr="00EB5FDF">
        <w:trPr>
          <w:trHeight w:val="283"/>
        </w:trPr>
        <w:tc>
          <w:tcPr>
            <w:tcW w:w="267" w:type="pct"/>
          </w:tcPr>
          <w:p w:rsidR="00EB5FDF" w:rsidRPr="004B227E" w:rsidRDefault="00EB5FDF" w:rsidP="00191816">
            <w:pPr>
              <w:jc w:val="center"/>
            </w:pPr>
          </w:p>
        </w:tc>
        <w:tc>
          <w:tcPr>
            <w:tcW w:w="3915" w:type="pct"/>
            <w:vAlign w:val="bottom"/>
          </w:tcPr>
          <w:p w:rsidR="00EB5FDF" w:rsidRPr="004B227E" w:rsidRDefault="00EB5FDF" w:rsidP="00191816">
            <w:pPr>
              <w:jc w:val="both"/>
            </w:pPr>
          </w:p>
        </w:tc>
        <w:tc>
          <w:tcPr>
            <w:tcW w:w="302" w:type="pct"/>
          </w:tcPr>
          <w:p w:rsidR="00EB5FDF" w:rsidRPr="004B227E" w:rsidRDefault="00EB5FDF" w:rsidP="00191816">
            <w:pPr>
              <w:jc w:val="center"/>
            </w:pPr>
          </w:p>
        </w:tc>
        <w:tc>
          <w:tcPr>
            <w:tcW w:w="247" w:type="pct"/>
          </w:tcPr>
          <w:p w:rsidR="00EB5FDF" w:rsidRPr="004B227E" w:rsidRDefault="00EB5FDF" w:rsidP="00191816">
            <w:pPr>
              <w:jc w:val="center"/>
            </w:pPr>
          </w:p>
        </w:tc>
        <w:tc>
          <w:tcPr>
            <w:tcW w:w="270" w:type="pct"/>
          </w:tcPr>
          <w:p w:rsidR="00EB5FDF" w:rsidRPr="004B227E" w:rsidRDefault="00EB5FDF" w:rsidP="00191816">
            <w:pPr>
              <w:jc w:val="center"/>
            </w:pPr>
          </w:p>
        </w:tc>
      </w:tr>
      <w:tr w:rsidR="00EB5FDF" w:rsidRPr="004B227E" w:rsidTr="00EB5FDF">
        <w:trPr>
          <w:trHeight w:val="283"/>
        </w:trPr>
        <w:tc>
          <w:tcPr>
            <w:tcW w:w="267" w:type="pct"/>
          </w:tcPr>
          <w:p w:rsidR="00EB5FDF" w:rsidRPr="004B227E" w:rsidRDefault="00EB5FDF" w:rsidP="00191816">
            <w:pPr>
              <w:jc w:val="center"/>
            </w:pPr>
            <w:r w:rsidRPr="004B227E">
              <w:t>2.</w:t>
            </w:r>
          </w:p>
        </w:tc>
        <w:tc>
          <w:tcPr>
            <w:tcW w:w="3915" w:type="pct"/>
            <w:vAlign w:val="bottom"/>
          </w:tcPr>
          <w:p w:rsidR="00EB5FDF" w:rsidRPr="004B227E" w:rsidRDefault="00EB5FDF" w:rsidP="00191816">
            <w:pPr>
              <w:jc w:val="both"/>
            </w:pPr>
            <w:r w:rsidRPr="004B227E">
              <w:t>Explain greenhouse effects, its impact on living and non-living things, and Its possible mitigation measures.</w:t>
            </w:r>
          </w:p>
        </w:tc>
        <w:tc>
          <w:tcPr>
            <w:tcW w:w="302" w:type="pct"/>
          </w:tcPr>
          <w:p w:rsidR="00EB5FDF" w:rsidRPr="004B227E" w:rsidRDefault="00EB5FDF" w:rsidP="00191816">
            <w:pPr>
              <w:jc w:val="center"/>
            </w:pPr>
            <w:r w:rsidRPr="004B227E">
              <w:t>CO1</w:t>
            </w:r>
          </w:p>
        </w:tc>
        <w:tc>
          <w:tcPr>
            <w:tcW w:w="247" w:type="pct"/>
          </w:tcPr>
          <w:p w:rsidR="00EB5FDF" w:rsidRPr="004B227E" w:rsidRDefault="00EB5FDF" w:rsidP="00191816">
            <w:pPr>
              <w:jc w:val="center"/>
            </w:pPr>
            <w:r w:rsidRPr="004B227E">
              <w:t>U</w:t>
            </w:r>
          </w:p>
        </w:tc>
        <w:tc>
          <w:tcPr>
            <w:tcW w:w="270" w:type="pct"/>
          </w:tcPr>
          <w:p w:rsidR="00EB5FDF" w:rsidRPr="004B227E" w:rsidRDefault="00EB5FDF" w:rsidP="00191816">
            <w:pPr>
              <w:jc w:val="center"/>
            </w:pPr>
            <w:r w:rsidRPr="004B227E">
              <w:t>16</w:t>
            </w:r>
          </w:p>
        </w:tc>
      </w:tr>
      <w:tr w:rsidR="00EB5FDF" w:rsidRPr="004B227E" w:rsidTr="00EB5FDF">
        <w:trPr>
          <w:trHeight w:val="283"/>
        </w:trPr>
        <w:tc>
          <w:tcPr>
            <w:tcW w:w="267" w:type="pct"/>
          </w:tcPr>
          <w:p w:rsidR="00EB5FDF" w:rsidRPr="004B227E" w:rsidRDefault="00EB5FDF" w:rsidP="00191816">
            <w:pPr>
              <w:jc w:val="center"/>
            </w:pPr>
          </w:p>
        </w:tc>
        <w:tc>
          <w:tcPr>
            <w:tcW w:w="3915" w:type="pct"/>
            <w:vAlign w:val="bottom"/>
          </w:tcPr>
          <w:p w:rsidR="00EB5FDF" w:rsidRPr="004B227E" w:rsidRDefault="00EB5FDF" w:rsidP="00191816">
            <w:pPr>
              <w:jc w:val="both"/>
            </w:pPr>
          </w:p>
        </w:tc>
        <w:tc>
          <w:tcPr>
            <w:tcW w:w="302" w:type="pct"/>
          </w:tcPr>
          <w:p w:rsidR="00EB5FDF" w:rsidRPr="004B227E" w:rsidRDefault="00EB5FDF" w:rsidP="00191816">
            <w:pPr>
              <w:jc w:val="center"/>
            </w:pPr>
          </w:p>
        </w:tc>
        <w:tc>
          <w:tcPr>
            <w:tcW w:w="247" w:type="pct"/>
          </w:tcPr>
          <w:p w:rsidR="00EB5FDF" w:rsidRPr="004B227E" w:rsidRDefault="00EB5FDF" w:rsidP="00191816">
            <w:pPr>
              <w:jc w:val="center"/>
            </w:pPr>
          </w:p>
        </w:tc>
        <w:tc>
          <w:tcPr>
            <w:tcW w:w="270" w:type="pct"/>
          </w:tcPr>
          <w:p w:rsidR="00EB5FDF" w:rsidRPr="004B227E" w:rsidRDefault="00EB5FDF" w:rsidP="00191816">
            <w:pPr>
              <w:jc w:val="center"/>
            </w:pPr>
          </w:p>
        </w:tc>
      </w:tr>
      <w:tr w:rsidR="00EB5FDF" w:rsidRPr="004B227E" w:rsidTr="00EB5FDF">
        <w:trPr>
          <w:trHeight w:val="283"/>
        </w:trPr>
        <w:tc>
          <w:tcPr>
            <w:tcW w:w="267" w:type="pct"/>
          </w:tcPr>
          <w:p w:rsidR="00EB5FDF" w:rsidRPr="004B227E" w:rsidRDefault="00EB5FDF" w:rsidP="00191816">
            <w:pPr>
              <w:jc w:val="center"/>
            </w:pPr>
            <w:r w:rsidRPr="004B227E">
              <w:t>3.</w:t>
            </w:r>
          </w:p>
        </w:tc>
        <w:tc>
          <w:tcPr>
            <w:tcW w:w="3915" w:type="pct"/>
            <w:vAlign w:val="bottom"/>
          </w:tcPr>
          <w:p w:rsidR="00EB5FDF" w:rsidRPr="004B227E" w:rsidRDefault="00EB5FDF" w:rsidP="00191816">
            <w:pPr>
              <w:jc w:val="both"/>
            </w:pPr>
            <w:r w:rsidRPr="004B227E">
              <w:t>Report the potential climate adaptation strategies for maintaining water‐related ecosystem services (WES) during drought and their direct and indirect impacts on other WES.</w:t>
            </w:r>
          </w:p>
        </w:tc>
        <w:tc>
          <w:tcPr>
            <w:tcW w:w="302" w:type="pct"/>
          </w:tcPr>
          <w:p w:rsidR="00EB5FDF" w:rsidRPr="004B227E" w:rsidRDefault="00EB5FDF" w:rsidP="00191816">
            <w:pPr>
              <w:jc w:val="center"/>
            </w:pPr>
            <w:r w:rsidRPr="004B227E">
              <w:t>CO5</w:t>
            </w:r>
          </w:p>
        </w:tc>
        <w:tc>
          <w:tcPr>
            <w:tcW w:w="247" w:type="pct"/>
          </w:tcPr>
          <w:p w:rsidR="00EB5FDF" w:rsidRPr="004B227E" w:rsidRDefault="00EB5FDF" w:rsidP="00191816">
            <w:pPr>
              <w:jc w:val="center"/>
            </w:pPr>
            <w:r w:rsidRPr="004B227E">
              <w:t>A</w:t>
            </w:r>
          </w:p>
        </w:tc>
        <w:tc>
          <w:tcPr>
            <w:tcW w:w="270" w:type="pct"/>
          </w:tcPr>
          <w:p w:rsidR="00EB5FDF" w:rsidRPr="004B227E" w:rsidRDefault="00EB5FDF" w:rsidP="00191816">
            <w:pPr>
              <w:jc w:val="center"/>
            </w:pPr>
            <w:r w:rsidRPr="004B227E">
              <w:t>16</w:t>
            </w:r>
          </w:p>
        </w:tc>
      </w:tr>
      <w:tr w:rsidR="00EB5FDF" w:rsidRPr="004B227E" w:rsidTr="00EB5FDF">
        <w:trPr>
          <w:trHeight w:val="283"/>
        </w:trPr>
        <w:tc>
          <w:tcPr>
            <w:tcW w:w="267" w:type="pct"/>
          </w:tcPr>
          <w:p w:rsidR="00EB5FDF" w:rsidRPr="004B227E" w:rsidRDefault="00EB5FDF" w:rsidP="00191816">
            <w:pPr>
              <w:jc w:val="center"/>
            </w:pPr>
          </w:p>
        </w:tc>
        <w:tc>
          <w:tcPr>
            <w:tcW w:w="3915" w:type="pct"/>
            <w:vAlign w:val="bottom"/>
          </w:tcPr>
          <w:p w:rsidR="00EB5FDF" w:rsidRPr="004B227E" w:rsidRDefault="00EB5FDF" w:rsidP="00191816">
            <w:pPr>
              <w:jc w:val="both"/>
            </w:pPr>
          </w:p>
        </w:tc>
        <w:tc>
          <w:tcPr>
            <w:tcW w:w="302" w:type="pct"/>
          </w:tcPr>
          <w:p w:rsidR="00EB5FDF" w:rsidRPr="004B227E" w:rsidRDefault="00EB5FDF" w:rsidP="00191816">
            <w:pPr>
              <w:jc w:val="center"/>
            </w:pPr>
          </w:p>
        </w:tc>
        <w:tc>
          <w:tcPr>
            <w:tcW w:w="247" w:type="pct"/>
          </w:tcPr>
          <w:p w:rsidR="00EB5FDF" w:rsidRPr="004B227E" w:rsidRDefault="00EB5FDF" w:rsidP="00191816">
            <w:pPr>
              <w:jc w:val="center"/>
            </w:pPr>
          </w:p>
        </w:tc>
        <w:tc>
          <w:tcPr>
            <w:tcW w:w="270" w:type="pct"/>
          </w:tcPr>
          <w:p w:rsidR="00EB5FDF" w:rsidRPr="004B227E" w:rsidRDefault="00EB5FDF" w:rsidP="00191816">
            <w:pPr>
              <w:jc w:val="center"/>
            </w:pPr>
          </w:p>
        </w:tc>
      </w:tr>
      <w:tr w:rsidR="00EB5FDF" w:rsidRPr="004B227E" w:rsidTr="00EB5FDF">
        <w:trPr>
          <w:trHeight w:val="283"/>
        </w:trPr>
        <w:tc>
          <w:tcPr>
            <w:tcW w:w="267" w:type="pct"/>
          </w:tcPr>
          <w:p w:rsidR="00EB5FDF" w:rsidRPr="004B227E" w:rsidRDefault="00EB5FDF" w:rsidP="00191816">
            <w:pPr>
              <w:jc w:val="center"/>
            </w:pPr>
            <w:r w:rsidRPr="004B227E">
              <w:t>4.</w:t>
            </w:r>
          </w:p>
        </w:tc>
        <w:tc>
          <w:tcPr>
            <w:tcW w:w="3915" w:type="pct"/>
            <w:vAlign w:val="bottom"/>
          </w:tcPr>
          <w:p w:rsidR="00EB5FDF" w:rsidRPr="004B227E" w:rsidRDefault="00EB5FDF" w:rsidP="00191816">
            <w:pPr>
              <w:jc w:val="both"/>
            </w:pPr>
            <w:r w:rsidRPr="004B227E">
              <w:t>Write any case study (national/international) on climate change.</w:t>
            </w:r>
          </w:p>
        </w:tc>
        <w:tc>
          <w:tcPr>
            <w:tcW w:w="302" w:type="pct"/>
          </w:tcPr>
          <w:p w:rsidR="00EB5FDF" w:rsidRPr="004B227E" w:rsidRDefault="00EB5FDF" w:rsidP="00191816">
            <w:pPr>
              <w:jc w:val="center"/>
            </w:pPr>
            <w:r w:rsidRPr="004B227E">
              <w:t>CO2</w:t>
            </w:r>
          </w:p>
        </w:tc>
        <w:tc>
          <w:tcPr>
            <w:tcW w:w="247" w:type="pct"/>
          </w:tcPr>
          <w:p w:rsidR="00EB5FDF" w:rsidRPr="004B227E" w:rsidRDefault="00EB5FDF" w:rsidP="00191816">
            <w:pPr>
              <w:jc w:val="center"/>
            </w:pPr>
            <w:r w:rsidRPr="004B227E">
              <w:t>A</w:t>
            </w:r>
          </w:p>
        </w:tc>
        <w:tc>
          <w:tcPr>
            <w:tcW w:w="270" w:type="pct"/>
          </w:tcPr>
          <w:p w:rsidR="00EB5FDF" w:rsidRPr="004B227E" w:rsidRDefault="00EB5FDF" w:rsidP="00191816">
            <w:pPr>
              <w:jc w:val="center"/>
            </w:pPr>
            <w:r w:rsidRPr="004B227E">
              <w:t>16</w:t>
            </w:r>
          </w:p>
        </w:tc>
      </w:tr>
      <w:tr w:rsidR="00EB5FDF" w:rsidRPr="004B227E" w:rsidTr="00EB5FDF">
        <w:trPr>
          <w:trHeight w:val="283"/>
        </w:trPr>
        <w:tc>
          <w:tcPr>
            <w:tcW w:w="267" w:type="pct"/>
          </w:tcPr>
          <w:p w:rsidR="00EB5FDF" w:rsidRPr="004B227E" w:rsidRDefault="00EB5FDF" w:rsidP="00191816">
            <w:pPr>
              <w:jc w:val="center"/>
            </w:pPr>
          </w:p>
        </w:tc>
        <w:tc>
          <w:tcPr>
            <w:tcW w:w="3915" w:type="pct"/>
            <w:vAlign w:val="bottom"/>
          </w:tcPr>
          <w:p w:rsidR="00EB5FDF" w:rsidRPr="004B227E" w:rsidRDefault="00EB5FDF" w:rsidP="00191816"/>
        </w:tc>
        <w:tc>
          <w:tcPr>
            <w:tcW w:w="302" w:type="pct"/>
          </w:tcPr>
          <w:p w:rsidR="00EB5FDF" w:rsidRPr="004B227E" w:rsidRDefault="00EB5FDF" w:rsidP="00191816">
            <w:pPr>
              <w:jc w:val="center"/>
            </w:pPr>
          </w:p>
        </w:tc>
        <w:tc>
          <w:tcPr>
            <w:tcW w:w="247" w:type="pct"/>
          </w:tcPr>
          <w:p w:rsidR="00EB5FDF" w:rsidRPr="004B227E" w:rsidRDefault="00EB5FDF" w:rsidP="00191816">
            <w:pPr>
              <w:jc w:val="center"/>
            </w:pPr>
          </w:p>
        </w:tc>
        <w:tc>
          <w:tcPr>
            <w:tcW w:w="270" w:type="pct"/>
          </w:tcPr>
          <w:p w:rsidR="00EB5FDF" w:rsidRPr="004B227E" w:rsidRDefault="00EB5FDF" w:rsidP="00191816">
            <w:pPr>
              <w:jc w:val="center"/>
            </w:pPr>
          </w:p>
        </w:tc>
      </w:tr>
      <w:tr w:rsidR="00EB5FDF" w:rsidRPr="004B227E" w:rsidTr="00EB5FDF">
        <w:trPr>
          <w:trHeight w:val="283"/>
        </w:trPr>
        <w:tc>
          <w:tcPr>
            <w:tcW w:w="267" w:type="pct"/>
          </w:tcPr>
          <w:p w:rsidR="00EB5FDF" w:rsidRPr="004B227E" w:rsidRDefault="00EB5FDF" w:rsidP="00191816">
            <w:pPr>
              <w:jc w:val="center"/>
            </w:pPr>
            <w:r w:rsidRPr="004B227E">
              <w:t>5.</w:t>
            </w:r>
          </w:p>
        </w:tc>
        <w:tc>
          <w:tcPr>
            <w:tcW w:w="3915" w:type="pct"/>
            <w:vAlign w:val="bottom"/>
          </w:tcPr>
          <w:p w:rsidR="00EB5FDF" w:rsidRPr="004B227E" w:rsidRDefault="00EB5FDF" w:rsidP="00191816">
            <w:r w:rsidRPr="004B227E">
              <w:t>Determine the climate variability and change effects on sanitation systems.</w:t>
            </w:r>
          </w:p>
        </w:tc>
        <w:tc>
          <w:tcPr>
            <w:tcW w:w="302" w:type="pct"/>
          </w:tcPr>
          <w:p w:rsidR="00EB5FDF" w:rsidRPr="004B227E" w:rsidRDefault="00EB5FDF" w:rsidP="00191816">
            <w:pPr>
              <w:jc w:val="center"/>
            </w:pPr>
            <w:r w:rsidRPr="004B227E">
              <w:t>CO3</w:t>
            </w:r>
          </w:p>
        </w:tc>
        <w:tc>
          <w:tcPr>
            <w:tcW w:w="247" w:type="pct"/>
          </w:tcPr>
          <w:p w:rsidR="00EB5FDF" w:rsidRPr="004B227E" w:rsidRDefault="00EB5FDF" w:rsidP="00191816">
            <w:pPr>
              <w:jc w:val="center"/>
            </w:pPr>
            <w:r w:rsidRPr="004B227E">
              <w:t>A</w:t>
            </w:r>
          </w:p>
        </w:tc>
        <w:tc>
          <w:tcPr>
            <w:tcW w:w="270" w:type="pct"/>
          </w:tcPr>
          <w:p w:rsidR="00EB5FDF" w:rsidRPr="004B227E" w:rsidRDefault="00EB5FDF" w:rsidP="00191816">
            <w:pPr>
              <w:jc w:val="center"/>
            </w:pPr>
            <w:r w:rsidRPr="004B227E">
              <w:t>16</w:t>
            </w:r>
          </w:p>
        </w:tc>
      </w:tr>
      <w:tr w:rsidR="00EB5FDF" w:rsidRPr="004B227E" w:rsidTr="00EB5FDF">
        <w:trPr>
          <w:trHeight w:val="283"/>
        </w:trPr>
        <w:tc>
          <w:tcPr>
            <w:tcW w:w="267" w:type="pct"/>
          </w:tcPr>
          <w:p w:rsidR="00EB5FDF" w:rsidRPr="004B227E" w:rsidRDefault="00EB5FDF" w:rsidP="00191816">
            <w:pPr>
              <w:jc w:val="center"/>
            </w:pPr>
          </w:p>
        </w:tc>
        <w:tc>
          <w:tcPr>
            <w:tcW w:w="3915" w:type="pct"/>
            <w:vAlign w:val="bottom"/>
          </w:tcPr>
          <w:p w:rsidR="00EB5FDF" w:rsidRPr="004B227E" w:rsidRDefault="00EB5FDF" w:rsidP="00191816"/>
        </w:tc>
        <w:tc>
          <w:tcPr>
            <w:tcW w:w="302" w:type="pct"/>
          </w:tcPr>
          <w:p w:rsidR="00EB5FDF" w:rsidRPr="004B227E" w:rsidRDefault="00EB5FDF" w:rsidP="00191816">
            <w:pPr>
              <w:jc w:val="center"/>
            </w:pPr>
          </w:p>
        </w:tc>
        <w:tc>
          <w:tcPr>
            <w:tcW w:w="247" w:type="pct"/>
          </w:tcPr>
          <w:p w:rsidR="00EB5FDF" w:rsidRPr="004B227E" w:rsidRDefault="00EB5FDF" w:rsidP="00191816">
            <w:pPr>
              <w:jc w:val="center"/>
            </w:pPr>
          </w:p>
        </w:tc>
        <w:tc>
          <w:tcPr>
            <w:tcW w:w="270" w:type="pct"/>
          </w:tcPr>
          <w:p w:rsidR="00EB5FDF" w:rsidRPr="004B227E" w:rsidRDefault="00EB5FDF" w:rsidP="00191816">
            <w:pPr>
              <w:jc w:val="center"/>
            </w:pPr>
          </w:p>
        </w:tc>
      </w:tr>
      <w:tr w:rsidR="00EB5FDF" w:rsidRPr="004B227E" w:rsidTr="00EB5FDF">
        <w:trPr>
          <w:trHeight w:val="283"/>
        </w:trPr>
        <w:tc>
          <w:tcPr>
            <w:tcW w:w="267" w:type="pct"/>
          </w:tcPr>
          <w:p w:rsidR="00EB5FDF" w:rsidRPr="004B227E" w:rsidRDefault="00EB5FDF" w:rsidP="00191816">
            <w:pPr>
              <w:jc w:val="center"/>
            </w:pPr>
            <w:r w:rsidRPr="004B227E">
              <w:t>6.</w:t>
            </w:r>
          </w:p>
        </w:tc>
        <w:tc>
          <w:tcPr>
            <w:tcW w:w="3915" w:type="pct"/>
            <w:vAlign w:val="bottom"/>
          </w:tcPr>
          <w:p w:rsidR="00EB5FDF" w:rsidRPr="004B227E" w:rsidRDefault="00EB5FDF" w:rsidP="00191816">
            <w:r w:rsidRPr="004B227E">
              <w:rPr>
                <w:color w:val="000000" w:themeColor="text1"/>
              </w:rPr>
              <w:t>Explain the effects of climate change on agriculture.</w:t>
            </w:r>
          </w:p>
        </w:tc>
        <w:tc>
          <w:tcPr>
            <w:tcW w:w="302" w:type="pct"/>
          </w:tcPr>
          <w:p w:rsidR="00EB5FDF" w:rsidRPr="004B227E" w:rsidRDefault="00EB5FDF" w:rsidP="00191816">
            <w:pPr>
              <w:jc w:val="center"/>
            </w:pPr>
            <w:r w:rsidRPr="004B227E">
              <w:t>CO2</w:t>
            </w:r>
          </w:p>
        </w:tc>
        <w:tc>
          <w:tcPr>
            <w:tcW w:w="247" w:type="pct"/>
          </w:tcPr>
          <w:p w:rsidR="00EB5FDF" w:rsidRPr="004B227E" w:rsidRDefault="00EB5FDF" w:rsidP="00191816">
            <w:pPr>
              <w:jc w:val="center"/>
            </w:pPr>
            <w:r w:rsidRPr="004B227E">
              <w:t>U</w:t>
            </w:r>
          </w:p>
        </w:tc>
        <w:tc>
          <w:tcPr>
            <w:tcW w:w="270" w:type="pct"/>
          </w:tcPr>
          <w:p w:rsidR="00EB5FDF" w:rsidRPr="004B227E" w:rsidRDefault="00EB5FDF" w:rsidP="00191816">
            <w:pPr>
              <w:jc w:val="center"/>
            </w:pPr>
            <w:r w:rsidRPr="004B227E">
              <w:t>16</w:t>
            </w:r>
          </w:p>
        </w:tc>
      </w:tr>
      <w:tr w:rsidR="00EB5FDF" w:rsidRPr="004B227E" w:rsidTr="00EB5FDF">
        <w:trPr>
          <w:trHeight w:val="283"/>
        </w:trPr>
        <w:tc>
          <w:tcPr>
            <w:tcW w:w="267" w:type="pct"/>
          </w:tcPr>
          <w:p w:rsidR="00EB5FDF" w:rsidRPr="004B227E" w:rsidRDefault="00EB5FDF" w:rsidP="00191816">
            <w:pPr>
              <w:jc w:val="center"/>
            </w:pPr>
          </w:p>
        </w:tc>
        <w:tc>
          <w:tcPr>
            <w:tcW w:w="3915" w:type="pct"/>
            <w:vAlign w:val="bottom"/>
          </w:tcPr>
          <w:p w:rsidR="00EB5FDF" w:rsidRPr="004B227E" w:rsidRDefault="00EB5FDF" w:rsidP="00191816"/>
        </w:tc>
        <w:tc>
          <w:tcPr>
            <w:tcW w:w="302" w:type="pct"/>
          </w:tcPr>
          <w:p w:rsidR="00EB5FDF" w:rsidRPr="004B227E" w:rsidRDefault="00EB5FDF" w:rsidP="00191816">
            <w:pPr>
              <w:jc w:val="center"/>
            </w:pPr>
          </w:p>
        </w:tc>
        <w:tc>
          <w:tcPr>
            <w:tcW w:w="247" w:type="pct"/>
          </w:tcPr>
          <w:p w:rsidR="00EB5FDF" w:rsidRPr="004B227E" w:rsidRDefault="00EB5FDF" w:rsidP="00191816">
            <w:pPr>
              <w:jc w:val="center"/>
            </w:pPr>
          </w:p>
        </w:tc>
        <w:tc>
          <w:tcPr>
            <w:tcW w:w="270" w:type="pct"/>
          </w:tcPr>
          <w:p w:rsidR="00EB5FDF" w:rsidRPr="004B227E" w:rsidRDefault="00EB5FDF" w:rsidP="00191816">
            <w:pPr>
              <w:jc w:val="center"/>
            </w:pPr>
          </w:p>
        </w:tc>
      </w:tr>
      <w:tr w:rsidR="00EB5FDF" w:rsidRPr="004B227E" w:rsidTr="00EB5FDF">
        <w:trPr>
          <w:trHeight w:val="283"/>
        </w:trPr>
        <w:tc>
          <w:tcPr>
            <w:tcW w:w="267" w:type="pct"/>
          </w:tcPr>
          <w:p w:rsidR="00EB5FDF" w:rsidRPr="004B227E" w:rsidRDefault="00EB5FDF" w:rsidP="00191816">
            <w:pPr>
              <w:jc w:val="center"/>
            </w:pPr>
            <w:r w:rsidRPr="004B227E">
              <w:t>7.</w:t>
            </w:r>
          </w:p>
        </w:tc>
        <w:tc>
          <w:tcPr>
            <w:tcW w:w="3915" w:type="pct"/>
            <w:vAlign w:val="bottom"/>
          </w:tcPr>
          <w:p w:rsidR="00EB5FDF" w:rsidRPr="004B227E" w:rsidRDefault="00EB5FDF" w:rsidP="00191816">
            <w:r w:rsidRPr="004B227E">
              <w:t xml:space="preserve">Classify food security dimensions using examples. </w:t>
            </w:r>
          </w:p>
        </w:tc>
        <w:tc>
          <w:tcPr>
            <w:tcW w:w="302" w:type="pct"/>
          </w:tcPr>
          <w:p w:rsidR="00EB5FDF" w:rsidRPr="004B227E" w:rsidRDefault="00EB5FDF" w:rsidP="00191816">
            <w:pPr>
              <w:jc w:val="center"/>
            </w:pPr>
            <w:r w:rsidRPr="004B227E">
              <w:t>CO4</w:t>
            </w:r>
          </w:p>
        </w:tc>
        <w:tc>
          <w:tcPr>
            <w:tcW w:w="247" w:type="pct"/>
          </w:tcPr>
          <w:p w:rsidR="00EB5FDF" w:rsidRPr="004B227E" w:rsidRDefault="00EB5FDF" w:rsidP="00191816">
            <w:pPr>
              <w:jc w:val="center"/>
            </w:pPr>
            <w:r w:rsidRPr="004B227E">
              <w:t>U</w:t>
            </w:r>
          </w:p>
        </w:tc>
        <w:tc>
          <w:tcPr>
            <w:tcW w:w="270" w:type="pct"/>
          </w:tcPr>
          <w:p w:rsidR="00EB5FDF" w:rsidRPr="004B227E" w:rsidRDefault="00EB5FDF" w:rsidP="00191816">
            <w:pPr>
              <w:jc w:val="center"/>
            </w:pPr>
            <w:r w:rsidRPr="004B227E">
              <w:t>16</w:t>
            </w:r>
          </w:p>
        </w:tc>
      </w:tr>
      <w:tr w:rsidR="00EB5FDF" w:rsidRPr="004B227E" w:rsidTr="00EB5FDF">
        <w:trPr>
          <w:trHeight w:val="550"/>
        </w:trPr>
        <w:tc>
          <w:tcPr>
            <w:tcW w:w="5000" w:type="pct"/>
            <w:gridSpan w:val="5"/>
            <w:vAlign w:val="center"/>
          </w:tcPr>
          <w:p w:rsidR="00EB5FDF" w:rsidRPr="004B227E" w:rsidRDefault="00EB5FDF" w:rsidP="00191816">
            <w:pPr>
              <w:jc w:val="center"/>
              <w:rPr>
                <w:b/>
                <w:u w:val="single"/>
              </w:rPr>
            </w:pPr>
            <w:r w:rsidRPr="004B227E">
              <w:rPr>
                <w:b/>
                <w:u w:val="single"/>
              </w:rPr>
              <w:t>PART – B (1 X 20 = 20 MARKS) [</w:t>
            </w:r>
            <w:r w:rsidRPr="004B227E">
              <w:rPr>
                <w:b/>
                <w:bCs/>
              </w:rPr>
              <w:t>Compulsory Question]</w:t>
            </w:r>
          </w:p>
        </w:tc>
      </w:tr>
      <w:tr w:rsidR="00EB5FDF" w:rsidRPr="004B227E" w:rsidTr="00EB5FDF">
        <w:trPr>
          <w:trHeight w:val="283"/>
        </w:trPr>
        <w:tc>
          <w:tcPr>
            <w:tcW w:w="267" w:type="pct"/>
          </w:tcPr>
          <w:p w:rsidR="00EB5FDF" w:rsidRPr="004B227E" w:rsidRDefault="00EB5FDF" w:rsidP="00191816">
            <w:pPr>
              <w:jc w:val="center"/>
            </w:pPr>
            <w:r w:rsidRPr="004B227E">
              <w:t>8.</w:t>
            </w:r>
          </w:p>
        </w:tc>
        <w:tc>
          <w:tcPr>
            <w:tcW w:w="3915" w:type="pct"/>
            <w:vAlign w:val="bottom"/>
          </w:tcPr>
          <w:p w:rsidR="00EB5FDF" w:rsidRPr="004B227E" w:rsidRDefault="00EB5FDF" w:rsidP="00191816">
            <w:pPr>
              <w:jc w:val="both"/>
            </w:pPr>
            <w:r w:rsidRPr="004B227E">
              <w:t xml:space="preserve">Define </w:t>
            </w:r>
          </w:p>
          <w:p w:rsidR="00EB5FDF" w:rsidRPr="004B227E" w:rsidRDefault="00EB5FDF" w:rsidP="00191816">
            <w:pPr>
              <w:jc w:val="both"/>
            </w:pPr>
            <w:r w:rsidRPr="004B227E">
              <w:t>1. IPCC</w:t>
            </w:r>
          </w:p>
          <w:p w:rsidR="00EB5FDF" w:rsidRPr="004B227E" w:rsidRDefault="00EB5FDF" w:rsidP="00191816">
            <w:pPr>
              <w:jc w:val="both"/>
            </w:pPr>
            <w:r w:rsidRPr="004B227E">
              <w:t>2. Role of IPCC</w:t>
            </w:r>
          </w:p>
          <w:p w:rsidR="00EB5FDF" w:rsidRPr="004B227E" w:rsidRDefault="00EB5FDF" w:rsidP="00191816">
            <w:pPr>
              <w:jc w:val="both"/>
            </w:pPr>
            <w:r w:rsidRPr="004B227E">
              <w:t xml:space="preserve">3. Structure of IPCC </w:t>
            </w:r>
          </w:p>
          <w:p w:rsidR="00EB5FDF" w:rsidRPr="004B227E" w:rsidRDefault="00EB5FDF" w:rsidP="00191816">
            <w:r w:rsidRPr="004B227E">
              <w:t>4. Activities of IPCC</w:t>
            </w:r>
          </w:p>
        </w:tc>
        <w:tc>
          <w:tcPr>
            <w:tcW w:w="302" w:type="pct"/>
          </w:tcPr>
          <w:p w:rsidR="00EB5FDF" w:rsidRPr="004B227E" w:rsidRDefault="00EB5FDF" w:rsidP="00191816">
            <w:pPr>
              <w:jc w:val="center"/>
            </w:pPr>
            <w:r w:rsidRPr="004B227E">
              <w:t>CO6</w:t>
            </w:r>
          </w:p>
        </w:tc>
        <w:tc>
          <w:tcPr>
            <w:tcW w:w="247" w:type="pct"/>
          </w:tcPr>
          <w:p w:rsidR="00EB5FDF" w:rsidRPr="004B227E" w:rsidRDefault="00EB5FDF" w:rsidP="00191816">
            <w:pPr>
              <w:jc w:val="center"/>
            </w:pPr>
            <w:r w:rsidRPr="004B227E">
              <w:t>R</w:t>
            </w:r>
          </w:p>
        </w:tc>
        <w:tc>
          <w:tcPr>
            <w:tcW w:w="270" w:type="pct"/>
          </w:tcPr>
          <w:p w:rsidR="00EB5FDF" w:rsidRPr="004B227E" w:rsidRDefault="00EB5FDF" w:rsidP="00191816">
            <w:pPr>
              <w:jc w:val="center"/>
            </w:pPr>
            <w:r w:rsidRPr="004B227E">
              <w:t>20</w:t>
            </w:r>
          </w:p>
        </w:tc>
      </w:tr>
    </w:tbl>
    <w:p w:rsidR="00EB5FDF" w:rsidRDefault="00EB5FDF" w:rsidP="00191816">
      <w:pPr>
        <w:rPr>
          <w:b/>
          <w:bCs/>
        </w:rPr>
      </w:pPr>
    </w:p>
    <w:p w:rsidR="00EB5FDF" w:rsidRDefault="00EB5FDF" w:rsidP="00191816">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EB5FDF" w:rsidRDefault="00EB5FDF" w:rsidP="00191816"/>
    <w:tbl>
      <w:tblPr>
        <w:tblStyle w:val="TableGrid"/>
        <w:tblW w:w="10490" w:type="dxa"/>
        <w:tblLook w:val="04A0" w:firstRow="1" w:lastRow="0" w:firstColumn="1" w:lastColumn="0" w:noHBand="0" w:noVBand="1"/>
      </w:tblPr>
      <w:tblGrid>
        <w:gridCol w:w="632"/>
        <w:gridCol w:w="9858"/>
      </w:tblGrid>
      <w:tr w:rsidR="00EB5FDF" w:rsidTr="00EB5FDF">
        <w:tc>
          <w:tcPr>
            <w:tcW w:w="632" w:type="dxa"/>
          </w:tcPr>
          <w:p w:rsidR="00EB5FDF" w:rsidRPr="00930ED1" w:rsidRDefault="00EB5FDF" w:rsidP="00191816"/>
        </w:tc>
        <w:tc>
          <w:tcPr>
            <w:tcW w:w="9858" w:type="dxa"/>
          </w:tcPr>
          <w:p w:rsidR="00EB5FDF" w:rsidRPr="00930ED1" w:rsidRDefault="00EB5FDF" w:rsidP="00191816">
            <w:pPr>
              <w:jc w:val="center"/>
              <w:rPr>
                <w:b/>
              </w:rPr>
            </w:pPr>
            <w:r w:rsidRPr="00930ED1">
              <w:rPr>
                <w:b/>
              </w:rPr>
              <w:t>COURSE OUTCOMES</w:t>
            </w:r>
          </w:p>
        </w:tc>
      </w:tr>
      <w:tr w:rsidR="00EB5FDF" w:rsidTr="00EB5FDF">
        <w:tc>
          <w:tcPr>
            <w:tcW w:w="632" w:type="dxa"/>
          </w:tcPr>
          <w:p w:rsidR="00EB5FDF" w:rsidRPr="00930ED1" w:rsidRDefault="00EB5FDF" w:rsidP="00191816">
            <w:r w:rsidRPr="00930ED1">
              <w:t>CO1</w:t>
            </w:r>
          </w:p>
        </w:tc>
        <w:tc>
          <w:tcPr>
            <w:tcW w:w="9858" w:type="dxa"/>
          </w:tcPr>
          <w:p w:rsidR="00EB5FDF" w:rsidRPr="00930ED1" w:rsidRDefault="00EB5FDF" w:rsidP="00191816">
            <w:pPr>
              <w:tabs>
                <w:tab w:val="left" w:pos="970"/>
              </w:tabs>
            </w:pPr>
            <w:r w:rsidRPr="00596994">
              <w:t>Enumerate the characteristics of climate change</w:t>
            </w:r>
          </w:p>
        </w:tc>
      </w:tr>
      <w:tr w:rsidR="00EB5FDF" w:rsidTr="00EB5FDF">
        <w:tc>
          <w:tcPr>
            <w:tcW w:w="632" w:type="dxa"/>
          </w:tcPr>
          <w:p w:rsidR="00EB5FDF" w:rsidRPr="00930ED1" w:rsidRDefault="00EB5FDF" w:rsidP="00191816">
            <w:r w:rsidRPr="00930ED1">
              <w:t>CO2</w:t>
            </w:r>
          </w:p>
        </w:tc>
        <w:tc>
          <w:tcPr>
            <w:tcW w:w="9858" w:type="dxa"/>
          </w:tcPr>
          <w:p w:rsidR="00EB5FDF" w:rsidRPr="00930ED1" w:rsidRDefault="00EB5FDF" w:rsidP="00191816">
            <w:r w:rsidRPr="00596994">
              <w:t>Assess the impact of climate change</w:t>
            </w:r>
          </w:p>
        </w:tc>
      </w:tr>
      <w:tr w:rsidR="00EB5FDF" w:rsidTr="00EB5FDF">
        <w:tc>
          <w:tcPr>
            <w:tcW w:w="632" w:type="dxa"/>
          </w:tcPr>
          <w:p w:rsidR="00EB5FDF" w:rsidRPr="00930ED1" w:rsidRDefault="00EB5FDF" w:rsidP="00191816">
            <w:r w:rsidRPr="00930ED1">
              <w:t>CO3</w:t>
            </w:r>
          </w:p>
        </w:tc>
        <w:tc>
          <w:tcPr>
            <w:tcW w:w="9858" w:type="dxa"/>
          </w:tcPr>
          <w:p w:rsidR="00EB5FDF" w:rsidRPr="00930ED1" w:rsidRDefault="00EB5FDF" w:rsidP="00191816">
            <w:r w:rsidRPr="00596994">
              <w:t>Utilize the tools for vulnerability assessment</w:t>
            </w:r>
          </w:p>
        </w:tc>
      </w:tr>
      <w:tr w:rsidR="00EB5FDF" w:rsidTr="00EB5FDF">
        <w:tc>
          <w:tcPr>
            <w:tcW w:w="632" w:type="dxa"/>
          </w:tcPr>
          <w:p w:rsidR="00EB5FDF" w:rsidRPr="00930ED1" w:rsidRDefault="00EB5FDF" w:rsidP="00191816">
            <w:r w:rsidRPr="00930ED1">
              <w:t>CO4</w:t>
            </w:r>
          </w:p>
        </w:tc>
        <w:tc>
          <w:tcPr>
            <w:tcW w:w="9858" w:type="dxa"/>
          </w:tcPr>
          <w:p w:rsidR="00EB5FDF" w:rsidRPr="00930ED1" w:rsidRDefault="00EB5FDF" w:rsidP="00191816">
            <w:r w:rsidRPr="00596994">
              <w:t>Incorporate the adaptation techniques</w:t>
            </w:r>
          </w:p>
        </w:tc>
      </w:tr>
      <w:tr w:rsidR="00EB5FDF" w:rsidTr="00EB5FDF">
        <w:tc>
          <w:tcPr>
            <w:tcW w:w="632" w:type="dxa"/>
          </w:tcPr>
          <w:p w:rsidR="00EB5FDF" w:rsidRPr="00930ED1" w:rsidRDefault="00EB5FDF" w:rsidP="00191816">
            <w:r w:rsidRPr="00930ED1">
              <w:t>CO5</w:t>
            </w:r>
          </w:p>
        </w:tc>
        <w:tc>
          <w:tcPr>
            <w:tcW w:w="9858" w:type="dxa"/>
          </w:tcPr>
          <w:p w:rsidR="00EB5FDF" w:rsidRPr="00930ED1" w:rsidRDefault="00EB5FDF" w:rsidP="00191816">
            <w:r w:rsidRPr="00596994">
              <w:t>Plan the mitigation activities</w:t>
            </w:r>
          </w:p>
        </w:tc>
      </w:tr>
      <w:tr w:rsidR="00EB5FDF" w:rsidTr="00EB5FDF">
        <w:tc>
          <w:tcPr>
            <w:tcW w:w="632" w:type="dxa"/>
          </w:tcPr>
          <w:p w:rsidR="00EB5FDF" w:rsidRPr="00930ED1" w:rsidRDefault="00EB5FDF" w:rsidP="00191816">
            <w:r w:rsidRPr="00930ED1">
              <w:t>CO6</w:t>
            </w:r>
          </w:p>
        </w:tc>
        <w:tc>
          <w:tcPr>
            <w:tcW w:w="9858" w:type="dxa"/>
          </w:tcPr>
          <w:p w:rsidR="00EB5FDF" w:rsidRPr="00930ED1" w:rsidRDefault="00EB5FDF" w:rsidP="00191816">
            <w:r w:rsidRPr="00596994">
              <w:t>Implement the mitigation activities as per the policies</w:t>
            </w:r>
            <w:r>
              <w:tab/>
            </w:r>
          </w:p>
        </w:tc>
      </w:tr>
    </w:tbl>
    <w:p w:rsidR="00EB5FDF" w:rsidRDefault="00EB5FDF" w:rsidP="00191816">
      <w:pPr>
        <w:ind w:left="720"/>
      </w:pPr>
    </w:p>
    <w:p w:rsidR="00EB5FDF" w:rsidRDefault="00EB5FDF" w:rsidP="00191816">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EB5FDF" w:rsidTr="00191816">
        <w:trPr>
          <w:jc w:val="center"/>
        </w:trPr>
        <w:tc>
          <w:tcPr>
            <w:tcW w:w="6385" w:type="dxa"/>
            <w:gridSpan w:val="8"/>
          </w:tcPr>
          <w:p w:rsidR="00EB5FDF" w:rsidRPr="00930ED1" w:rsidRDefault="00EB5FDF" w:rsidP="00191816">
            <w:pPr>
              <w:jc w:val="center"/>
              <w:rPr>
                <w:b/>
              </w:rPr>
            </w:pPr>
            <w:r w:rsidRPr="00930ED1">
              <w:rPr>
                <w:b/>
              </w:rPr>
              <w:t xml:space="preserve">Assessment Pattern as per Bloom’s </w:t>
            </w:r>
            <w:r>
              <w:rPr>
                <w:b/>
              </w:rPr>
              <w:t>Level</w:t>
            </w:r>
          </w:p>
        </w:tc>
      </w:tr>
      <w:tr w:rsidR="00EB5FDF" w:rsidTr="00191816">
        <w:trPr>
          <w:jc w:val="center"/>
        </w:trPr>
        <w:tc>
          <w:tcPr>
            <w:tcW w:w="1140" w:type="dxa"/>
          </w:tcPr>
          <w:p w:rsidR="00EB5FDF" w:rsidRPr="00CC7F9A" w:rsidRDefault="00EB5FDF" w:rsidP="00191816">
            <w:pPr>
              <w:jc w:val="center"/>
              <w:rPr>
                <w:b/>
                <w:bCs/>
              </w:rPr>
            </w:pPr>
            <w:r w:rsidRPr="00CC7F9A">
              <w:rPr>
                <w:b/>
                <w:bCs/>
              </w:rPr>
              <w:t xml:space="preserve">CO / </w:t>
            </w:r>
            <w:r>
              <w:rPr>
                <w:b/>
                <w:bCs/>
              </w:rPr>
              <w:t>BL</w:t>
            </w:r>
          </w:p>
        </w:tc>
        <w:tc>
          <w:tcPr>
            <w:tcW w:w="709" w:type="dxa"/>
          </w:tcPr>
          <w:p w:rsidR="00EB5FDF" w:rsidRPr="00CC7F9A" w:rsidRDefault="00EB5FDF" w:rsidP="00191816">
            <w:pPr>
              <w:jc w:val="center"/>
              <w:rPr>
                <w:b/>
              </w:rPr>
            </w:pPr>
            <w:r w:rsidRPr="00CC7F9A">
              <w:rPr>
                <w:b/>
              </w:rPr>
              <w:t>R</w:t>
            </w:r>
          </w:p>
        </w:tc>
        <w:tc>
          <w:tcPr>
            <w:tcW w:w="708" w:type="dxa"/>
          </w:tcPr>
          <w:p w:rsidR="00EB5FDF" w:rsidRPr="00CC7F9A" w:rsidRDefault="00EB5FDF" w:rsidP="00191816">
            <w:pPr>
              <w:jc w:val="center"/>
              <w:rPr>
                <w:b/>
              </w:rPr>
            </w:pPr>
            <w:r w:rsidRPr="00CC7F9A">
              <w:rPr>
                <w:b/>
              </w:rPr>
              <w:t>U</w:t>
            </w:r>
          </w:p>
        </w:tc>
        <w:tc>
          <w:tcPr>
            <w:tcW w:w="709" w:type="dxa"/>
          </w:tcPr>
          <w:p w:rsidR="00EB5FDF" w:rsidRPr="00CC7F9A" w:rsidRDefault="00EB5FDF" w:rsidP="00191816">
            <w:pPr>
              <w:jc w:val="center"/>
              <w:rPr>
                <w:b/>
              </w:rPr>
            </w:pPr>
            <w:r w:rsidRPr="00CC7F9A">
              <w:rPr>
                <w:b/>
              </w:rPr>
              <w:t>A</w:t>
            </w:r>
          </w:p>
        </w:tc>
        <w:tc>
          <w:tcPr>
            <w:tcW w:w="709" w:type="dxa"/>
          </w:tcPr>
          <w:p w:rsidR="00EB5FDF" w:rsidRPr="00CC7F9A" w:rsidRDefault="00EB5FDF" w:rsidP="00191816">
            <w:pPr>
              <w:jc w:val="center"/>
              <w:rPr>
                <w:b/>
              </w:rPr>
            </w:pPr>
            <w:r w:rsidRPr="00CC7F9A">
              <w:rPr>
                <w:b/>
              </w:rPr>
              <w:t>An</w:t>
            </w:r>
          </w:p>
        </w:tc>
        <w:tc>
          <w:tcPr>
            <w:tcW w:w="709" w:type="dxa"/>
          </w:tcPr>
          <w:p w:rsidR="00EB5FDF" w:rsidRPr="00CC7F9A" w:rsidRDefault="00EB5FDF" w:rsidP="00191816">
            <w:pPr>
              <w:jc w:val="center"/>
              <w:rPr>
                <w:b/>
              </w:rPr>
            </w:pPr>
            <w:r w:rsidRPr="00CC7F9A">
              <w:rPr>
                <w:b/>
              </w:rPr>
              <w:t>E</w:t>
            </w:r>
          </w:p>
        </w:tc>
        <w:tc>
          <w:tcPr>
            <w:tcW w:w="708" w:type="dxa"/>
          </w:tcPr>
          <w:p w:rsidR="00EB5FDF" w:rsidRPr="00CC7F9A" w:rsidRDefault="00EB5FDF" w:rsidP="00191816">
            <w:pPr>
              <w:jc w:val="center"/>
              <w:rPr>
                <w:b/>
              </w:rPr>
            </w:pPr>
            <w:r w:rsidRPr="00CC7F9A">
              <w:rPr>
                <w:b/>
              </w:rPr>
              <w:t>C</w:t>
            </w:r>
          </w:p>
        </w:tc>
        <w:tc>
          <w:tcPr>
            <w:tcW w:w="993" w:type="dxa"/>
          </w:tcPr>
          <w:p w:rsidR="00EB5FDF" w:rsidRPr="00CC7F9A" w:rsidRDefault="00EB5FDF" w:rsidP="00191816">
            <w:pPr>
              <w:jc w:val="center"/>
              <w:rPr>
                <w:b/>
              </w:rPr>
            </w:pPr>
            <w:r w:rsidRPr="00CC7F9A">
              <w:rPr>
                <w:b/>
              </w:rPr>
              <w:t>Total</w:t>
            </w:r>
          </w:p>
        </w:tc>
      </w:tr>
      <w:tr w:rsidR="00EB5FDF" w:rsidTr="00191816">
        <w:trPr>
          <w:jc w:val="center"/>
        </w:trPr>
        <w:tc>
          <w:tcPr>
            <w:tcW w:w="1140" w:type="dxa"/>
          </w:tcPr>
          <w:p w:rsidR="00EB5FDF" w:rsidRPr="00CC7F9A" w:rsidRDefault="00EB5FDF" w:rsidP="00191816">
            <w:pPr>
              <w:jc w:val="center"/>
            </w:pPr>
            <w:r w:rsidRPr="00CC7F9A">
              <w:t>CO1</w:t>
            </w:r>
          </w:p>
        </w:tc>
        <w:tc>
          <w:tcPr>
            <w:tcW w:w="709" w:type="dxa"/>
          </w:tcPr>
          <w:p w:rsidR="00EB5FDF" w:rsidRPr="00CC7F9A" w:rsidRDefault="00EB5FDF" w:rsidP="00191816">
            <w:pPr>
              <w:jc w:val="center"/>
            </w:pPr>
            <w:r w:rsidRPr="00BC763A">
              <w:t>-</w:t>
            </w:r>
          </w:p>
        </w:tc>
        <w:tc>
          <w:tcPr>
            <w:tcW w:w="708" w:type="dxa"/>
          </w:tcPr>
          <w:p w:rsidR="00EB5FDF" w:rsidRPr="00CC7F9A" w:rsidRDefault="00EB5FDF" w:rsidP="00191816">
            <w:pPr>
              <w:jc w:val="center"/>
            </w:pPr>
            <w:r>
              <w:t>16</w:t>
            </w:r>
          </w:p>
        </w:tc>
        <w:tc>
          <w:tcPr>
            <w:tcW w:w="709" w:type="dxa"/>
          </w:tcPr>
          <w:p w:rsidR="00EB5FDF" w:rsidRPr="00CC7F9A" w:rsidRDefault="00EB5FDF" w:rsidP="00191816">
            <w:pPr>
              <w:jc w:val="center"/>
            </w:pPr>
          </w:p>
        </w:tc>
        <w:tc>
          <w:tcPr>
            <w:tcW w:w="709" w:type="dxa"/>
          </w:tcPr>
          <w:p w:rsidR="00EB5FDF" w:rsidRPr="00CC7F9A" w:rsidRDefault="00EB5FDF" w:rsidP="00191816">
            <w:pPr>
              <w:jc w:val="center"/>
            </w:pPr>
            <w:r>
              <w:t>-</w:t>
            </w:r>
          </w:p>
        </w:tc>
        <w:tc>
          <w:tcPr>
            <w:tcW w:w="709" w:type="dxa"/>
          </w:tcPr>
          <w:p w:rsidR="00EB5FDF" w:rsidRPr="00CC7F9A" w:rsidRDefault="00EB5FDF" w:rsidP="00191816">
            <w:pPr>
              <w:jc w:val="center"/>
            </w:pPr>
            <w:r w:rsidRPr="002952E1">
              <w:t>-</w:t>
            </w:r>
          </w:p>
        </w:tc>
        <w:tc>
          <w:tcPr>
            <w:tcW w:w="708" w:type="dxa"/>
          </w:tcPr>
          <w:p w:rsidR="00EB5FDF" w:rsidRPr="00CC7F9A" w:rsidRDefault="00EB5FDF" w:rsidP="00191816">
            <w:pPr>
              <w:jc w:val="center"/>
            </w:pPr>
            <w:r w:rsidRPr="002952E1">
              <w:t>-</w:t>
            </w:r>
          </w:p>
        </w:tc>
        <w:tc>
          <w:tcPr>
            <w:tcW w:w="993" w:type="dxa"/>
          </w:tcPr>
          <w:p w:rsidR="00EB5FDF" w:rsidRPr="00CC7F9A" w:rsidRDefault="00EB5FDF" w:rsidP="00191816">
            <w:pPr>
              <w:jc w:val="center"/>
            </w:pPr>
            <w:r>
              <w:t>16</w:t>
            </w:r>
          </w:p>
        </w:tc>
      </w:tr>
      <w:tr w:rsidR="00EB5FDF" w:rsidTr="00191816">
        <w:trPr>
          <w:jc w:val="center"/>
        </w:trPr>
        <w:tc>
          <w:tcPr>
            <w:tcW w:w="1140" w:type="dxa"/>
          </w:tcPr>
          <w:p w:rsidR="00EB5FDF" w:rsidRPr="00CC7F9A" w:rsidRDefault="00EB5FDF" w:rsidP="00191816">
            <w:pPr>
              <w:jc w:val="center"/>
            </w:pPr>
            <w:r w:rsidRPr="00CC7F9A">
              <w:lastRenderedPageBreak/>
              <w:t>CO2</w:t>
            </w:r>
          </w:p>
        </w:tc>
        <w:tc>
          <w:tcPr>
            <w:tcW w:w="709" w:type="dxa"/>
          </w:tcPr>
          <w:p w:rsidR="00EB5FDF" w:rsidRPr="00CC7F9A" w:rsidRDefault="00EB5FDF" w:rsidP="00191816">
            <w:pPr>
              <w:jc w:val="center"/>
            </w:pPr>
            <w:r w:rsidRPr="00BC763A">
              <w:t>-</w:t>
            </w:r>
          </w:p>
        </w:tc>
        <w:tc>
          <w:tcPr>
            <w:tcW w:w="708" w:type="dxa"/>
          </w:tcPr>
          <w:p w:rsidR="00EB5FDF" w:rsidRPr="00CC7F9A" w:rsidRDefault="00EB5FDF" w:rsidP="00191816">
            <w:pPr>
              <w:jc w:val="center"/>
            </w:pPr>
            <w:r>
              <w:t>32</w:t>
            </w:r>
          </w:p>
        </w:tc>
        <w:tc>
          <w:tcPr>
            <w:tcW w:w="709" w:type="dxa"/>
          </w:tcPr>
          <w:p w:rsidR="00EB5FDF" w:rsidRPr="00CC7F9A" w:rsidRDefault="00EB5FDF" w:rsidP="00191816">
            <w:pPr>
              <w:jc w:val="center"/>
            </w:pPr>
            <w:r>
              <w:t>16</w:t>
            </w:r>
          </w:p>
        </w:tc>
        <w:tc>
          <w:tcPr>
            <w:tcW w:w="709" w:type="dxa"/>
          </w:tcPr>
          <w:p w:rsidR="00EB5FDF" w:rsidRPr="00CC7F9A" w:rsidRDefault="00EB5FDF" w:rsidP="00191816">
            <w:pPr>
              <w:jc w:val="center"/>
            </w:pPr>
            <w:r w:rsidRPr="00841431">
              <w:t>-</w:t>
            </w:r>
          </w:p>
        </w:tc>
        <w:tc>
          <w:tcPr>
            <w:tcW w:w="709" w:type="dxa"/>
          </w:tcPr>
          <w:p w:rsidR="00EB5FDF" w:rsidRPr="00CC7F9A" w:rsidRDefault="00EB5FDF" w:rsidP="00191816">
            <w:pPr>
              <w:jc w:val="center"/>
            </w:pPr>
            <w:r w:rsidRPr="00841431">
              <w:t>-</w:t>
            </w:r>
          </w:p>
        </w:tc>
        <w:tc>
          <w:tcPr>
            <w:tcW w:w="708" w:type="dxa"/>
          </w:tcPr>
          <w:p w:rsidR="00EB5FDF" w:rsidRPr="00CC7F9A" w:rsidRDefault="00EB5FDF" w:rsidP="00191816">
            <w:pPr>
              <w:jc w:val="center"/>
            </w:pPr>
            <w:r w:rsidRPr="00841431">
              <w:t>-</w:t>
            </w:r>
          </w:p>
        </w:tc>
        <w:tc>
          <w:tcPr>
            <w:tcW w:w="993" w:type="dxa"/>
          </w:tcPr>
          <w:p w:rsidR="00EB5FDF" w:rsidRPr="00CC7F9A" w:rsidRDefault="00EB5FDF" w:rsidP="00191816">
            <w:pPr>
              <w:jc w:val="center"/>
            </w:pPr>
            <w:r>
              <w:t>48</w:t>
            </w:r>
          </w:p>
        </w:tc>
      </w:tr>
      <w:tr w:rsidR="00EB5FDF" w:rsidTr="00191816">
        <w:trPr>
          <w:jc w:val="center"/>
        </w:trPr>
        <w:tc>
          <w:tcPr>
            <w:tcW w:w="1140" w:type="dxa"/>
          </w:tcPr>
          <w:p w:rsidR="00EB5FDF" w:rsidRPr="00CC7F9A" w:rsidRDefault="00EB5FDF" w:rsidP="00191816">
            <w:pPr>
              <w:jc w:val="center"/>
            </w:pPr>
            <w:r w:rsidRPr="00CC7F9A">
              <w:t>CO3</w:t>
            </w:r>
          </w:p>
        </w:tc>
        <w:tc>
          <w:tcPr>
            <w:tcW w:w="709" w:type="dxa"/>
          </w:tcPr>
          <w:p w:rsidR="00EB5FDF" w:rsidRPr="00CC7F9A" w:rsidRDefault="00EB5FDF" w:rsidP="00191816">
            <w:pPr>
              <w:jc w:val="center"/>
            </w:pPr>
            <w:r w:rsidRPr="00BC763A">
              <w:t>-</w:t>
            </w:r>
          </w:p>
        </w:tc>
        <w:tc>
          <w:tcPr>
            <w:tcW w:w="708" w:type="dxa"/>
          </w:tcPr>
          <w:p w:rsidR="00EB5FDF" w:rsidRPr="00CC7F9A" w:rsidRDefault="00EB5FDF" w:rsidP="00191816">
            <w:pPr>
              <w:jc w:val="center"/>
            </w:pPr>
            <w:r>
              <w:t>-</w:t>
            </w:r>
          </w:p>
        </w:tc>
        <w:tc>
          <w:tcPr>
            <w:tcW w:w="709" w:type="dxa"/>
          </w:tcPr>
          <w:p w:rsidR="00EB5FDF" w:rsidRPr="00CC7F9A" w:rsidRDefault="00EB5FDF" w:rsidP="00191816">
            <w:pPr>
              <w:jc w:val="center"/>
            </w:pPr>
            <w:r>
              <w:t>16</w:t>
            </w:r>
          </w:p>
        </w:tc>
        <w:tc>
          <w:tcPr>
            <w:tcW w:w="709" w:type="dxa"/>
          </w:tcPr>
          <w:p w:rsidR="00EB5FDF" w:rsidRPr="00CC7F9A" w:rsidRDefault="00EB5FDF" w:rsidP="00191816">
            <w:pPr>
              <w:jc w:val="center"/>
            </w:pPr>
            <w:r w:rsidRPr="00841431">
              <w:t>-</w:t>
            </w:r>
          </w:p>
        </w:tc>
        <w:tc>
          <w:tcPr>
            <w:tcW w:w="709" w:type="dxa"/>
          </w:tcPr>
          <w:p w:rsidR="00EB5FDF" w:rsidRPr="00CC7F9A" w:rsidRDefault="00EB5FDF" w:rsidP="00191816">
            <w:pPr>
              <w:jc w:val="center"/>
            </w:pPr>
            <w:r w:rsidRPr="00841431">
              <w:t>-</w:t>
            </w:r>
          </w:p>
        </w:tc>
        <w:tc>
          <w:tcPr>
            <w:tcW w:w="708" w:type="dxa"/>
          </w:tcPr>
          <w:p w:rsidR="00EB5FDF" w:rsidRPr="00CC7F9A" w:rsidRDefault="00EB5FDF" w:rsidP="00191816">
            <w:pPr>
              <w:jc w:val="center"/>
            </w:pPr>
            <w:r w:rsidRPr="00841431">
              <w:t>-</w:t>
            </w:r>
          </w:p>
        </w:tc>
        <w:tc>
          <w:tcPr>
            <w:tcW w:w="993" w:type="dxa"/>
          </w:tcPr>
          <w:p w:rsidR="00EB5FDF" w:rsidRPr="00CC7F9A" w:rsidRDefault="00EB5FDF" w:rsidP="00191816">
            <w:pPr>
              <w:jc w:val="center"/>
            </w:pPr>
            <w:r>
              <w:t>16</w:t>
            </w:r>
          </w:p>
        </w:tc>
      </w:tr>
      <w:tr w:rsidR="00EB5FDF" w:rsidTr="00191816">
        <w:trPr>
          <w:jc w:val="center"/>
        </w:trPr>
        <w:tc>
          <w:tcPr>
            <w:tcW w:w="1140" w:type="dxa"/>
          </w:tcPr>
          <w:p w:rsidR="00EB5FDF" w:rsidRPr="00CC7F9A" w:rsidRDefault="00EB5FDF" w:rsidP="00191816">
            <w:pPr>
              <w:jc w:val="center"/>
            </w:pPr>
            <w:r w:rsidRPr="00CC7F9A">
              <w:t>CO4</w:t>
            </w:r>
          </w:p>
        </w:tc>
        <w:tc>
          <w:tcPr>
            <w:tcW w:w="709" w:type="dxa"/>
          </w:tcPr>
          <w:p w:rsidR="00EB5FDF" w:rsidRPr="00CC7F9A" w:rsidRDefault="00EB5FDF" w:rsidP="00191816">
            <w:pPr>
              <w:jc w:val="center"/>
            </w:pPr>
            <w:r w:rsidRPr="00BC763A">
              <w:t>-</w:t>
            </w:r>
          </w:p>
        </w:tc>
        <w:tc>
          <w:tcPr>
            <w:tcW w:w="708" w:type="dxa"/>
          </w:tcPr>
          <w:p w:rsidR="00EB5FDF" w:rsidRPr="00CC7F9A" w:rsidRDefault="00EB5FDF" w:rsidP="00191816">
            <w:pPr>
              <w:jc w:val="center"/>
            </w:pPr>
            <w:r>
              <w:t>16</w:t>
            </w:r>
          </w:p>
        </w:tc>
        <w:tc>
          <w:tcPr>
            <w:tcW w:w="709" w:type="dxa"/>
          </w:tcPr>
          <w:p w:rsidR="00EB5FDF" w:rsidRPr="00CC7F9A" w:rsidRDefault="00EB5FDF" w:rsidP="00191816">
            <w:pPr>
              <w:jc w:val="center"/>
            </w:pPr>
            <w:r>
              <w:t>-</w:t>
            </w:r>
          </w:p>
        </w:tc>
        <w:tc>
          <w:tcPr>
            <w:tcW w:w="709" w:type="dxa"/>
          </w:tcPr>
          <w:p w:rsidR="00EB5FDF" w:rsidRPr="00CC7F9A" w:rsidRDefault="00EB5FDF" w:rsidP="00191816">
            <w:pPr>
              <w:jc w:val="center"/>
            </w:pPr>
            <w:r w:rsidRPr="00841431">
              <w:t>-</w:t>
            </w:r>
          </w:p>
        </w:tc>
        <w:tc>
          <w:tcPr>
            <w:tcW w:w="709" w:type="dxa"/>
          </w:tcPr>
          <w:p w:rsidR="00EB5FDF" w:rsidRPr="00CC7F9A" w:rsidRDefault="00EB5FDF" w:rsidP="00191816">
            <w:pPr>
              <w:jc w:val="center"/>
            </w:pPr>
            <w:r w:rsidRPr="00841431">
              <w:t>-</w:t>
            </w:r>
          </w:p>
        </w:tc>
        <w:tc>
          <w:tcPr>
            <w:tcW w:w="708" w:type="dxa"/>
          </w:tcPr>
          <w:p w:rsidR="00EB5FDF" w:rsidRPr="00CC7F9A" w:rsidRDefault="00EB5FDF" w:rsidP="00191816">
            <w:pPr>
              <w:jc w:val="center"/>
            </w:pPr>
            <w:r w:rsidRPr="00841431">
              <w:t>-</w:t>
            </w:r>
          </w:p>
        </w:tc>
        <w:tc>
          <w:tcPr>
            <w:tcW w:w="993" w:type="dxa"/>
          </w:tcPr>
          <w:p w:rsidR="00EB5FDF" w:rsidRPr="00CC7F9A" w:rsidRDefault="00EB5FDF" w:rsidP="00191816">
            <w:pPr>
              <w:jc w:val="center"/>
            </w:pPr>
            <w:r>
              <w:t>16</w:t>
            </w:r>
          </w:p>
        </w:tc>
      </w:tr>
      <w:tr w:rsidR="00EB5FDF" w:rsidTr="00191816">
        <w:trPr>
          <w:jc w:val="center"/>
        </w:trPr>
        <w:tc>
          <w:tcPr>
            <w:tcW w:w="1140" w:type="dxa"/>
          </w:tcPr>
          <w:p w:rsidR="00EB5FDF" w:rsidRPr="00CC7F9A" w:rsidRDefault="00EB5FDF" w:rsidP="00191816">
            <w:pPr>
              <w:jc w:val="center"/>
            </w:pPr>
            <w:r w:rsidRPr="00CC7F9A">
              <w:t>CO5</w:t>
            </w:r>
          </w:p>
        </w:tc>
        <w:tc>
          <w:tcPr>
            <w:tcW w:w="709" w:type="dxa"/>
          </w:tcPr>
          <w:p w:rsidR="00EB5FDF" w:rsidRPr="00CC7F9A" w:rsidRDefault="00EB5FDF" w:rsidP="00191816">
            <w:pPr>
              <w:jc w:val="center"/>
            </w:pPr>
            <w:r w:rsidRPr="00BC763A">
              <w:t>-</w:t>
            </w:r>
          </w:p>
        </w:tc>
        <w:tc>
          <w:tcPr>
            <w:tcW w:w="708" w:type="dxa"/>
          </w:tcPr>
          <w:p w:rsidR="00EB5FDF" w:rsidRPr="00CC7F9A" w:rsidRDefault="00EB5FDF" w:rsidP="00191816">
            <w:pPr>
              <w:jc w:val="center"/>
            </w:pPr>
            <w:r w:rsidRPr="00234414">
              <w:t>-</w:t>
            </w:r>
          </w:p>
        </w:tc>
        <w:tc>
          <w:tcPr>
            <w:tcW w:w="709" w:type="dxa"/>
          </w:tcPr>
          <w:p w:rsidR="00EB5FDF" w:rsidRPr="00CC7F9A" w:rsidRDefault="00EB5FDF" w:rsidP="00191816">
            <w:pPr>
              <w:jc w:val="center"/>
            </w:pPr>
            <w:r>
              <w:t>16</w:t>
            </w:r>
          </w:p>
        </w:tc>
        <w:tc>
          <w:tcPr>
            <w:tcW w:w="709" w:type="dxa"/>
          </w:tcPr>
          <w:p w:rsidR="00EB5FDF" w:rsidRPr="00CC7F9A" w:rsidRDefault="00EB5FDF" w:rsidP="00191816">
            <w:pPr>
              <w:jc w:val="center"/>
            </w:pPr>
            <w:r w:rsidRPr="00841431">
              <w:t>-</w:t>
            </w:r>
          </w:p>
        </w:tc>
        <w:tc>
          <w:tcPr>
            <w:tcW w:w="709" w:type="dxa"/>
          </w:tcPr>
          <w:p w:rsidR="00EB5FDF" w:rsidRPr="00CC7F9A" w:rsidRDefault="00EB5FDF" w:rsidP="00191816">
            <w:pPr>
              <w:jc w:val="center"/>
            </w:pPr>
            <w:r w:rsidRPr="00841431">
              <w:t>-</w:t>
            </w:r>
          </w:p>
        </w:tc>
        <w:tc>
          <w:tcPr>
            <w:tcW w:w="708" w:type="dxa"/>
          </w:tcPr>
          <w:p w:rsidR="00EB5FDF" w:rsidRPr="00CC7F9A" w:rsidRDefault="00EB5FDF" w:rsidP="00191816">
            <w:pPr>
              <w:jc w:val="center"/>
            </w:pPr>
            <w:r w:rsidRPr="00841431">
              <w:t>-</w:t>
            </w:r>
          </w:p>
        </w:tc>
        <w:tc>
          <w:tcPr>
            <w:tcW w:w="993" w:type="dxa"/>
          </w:tcPr>
          <w:p w:rsidR="00EB5FDF" w:rsidRPr="00CC7F9A" w:rsidRDefault="00EB5FDF" w:rsidP="00191816">
            <w:pPr>
              <w:jc w:val="center"/>
            </w:pPr>
            <w:r>
              <w:t>16</w:t>
            </w:r>
          </w:p>
        </w:tc>
      </w:tr>
      <w:tr w:rsidR="00EB5FDF" w:rsidTr="00191816">
        <w:trPr>
          <w:jc w:val="center"/>
        </w:trPr>
        <w:tc>
          <w:tcPr>
            <w:tcW w:w="1140" w:type="dxa"/>
          </w:tcPr>
          <w:p w:rsidR="00EB5FDF" w:rsidRPr="00CC7F9A" w:rsidRDefault="00EB5FDF" w:rsidP="00191816">
            <w:pPr>
              <w:jc w:val="center"/>
            </w:pPr>
            <w:r w:rsidRPr="00CC7F9A">
              <w:t>CO6</w:t>
            </w:r>
          </w:p>
        </w:tc>
        <w:tc>
          <w:tcPr>
            <w:tcW w:w="709" w:type="dxa"/>
          </w:tcPr>
          <w:p w:rsidR="00EB5FDF" w:rsidRPr="00CC7F9A" w:rsidRDefault="00EB5FDF" w:rsidP="00191816">
            <w:pPr>
              <w:jc w:val="center"/>
            </w:pPr>
            <w:r>
              <w:t>20</w:t>
            </w:r>
          </w:p>
        </w:tc>
        <w:tc>
          <w:tcPr>
            <w:tcW w:w="708" w:type="dxa"/>
          </w:tcPr>
          <w:p w:rsidR="00EB5FDF" w:rsidRPr="00CC7F9A" w:rsidRDefault="00EB5FDF" w:rsidP="00191816">
            <w:pPr>
              <w:jc w:val="center"/>
            </w:pPr>
            <w:r w:rsidRPr="00234414">
              <w:t>-</w:t>
            </w:r>
          </w:p>
        </w:tc>
        <w:tc>
          <w:tcPr>
            <w:tcW w:w="709" w:type="dxa"/>
          </w:tcPr>
          <w:p w:rsidR="00EB5FDF" w:rsidRPr="00CC7F9A" w:rsidRDefault="00EB5FDF" w:rsidP="00191816">
            <w:pPr>
              <w:jc w:val="center"/>
            </w:pPr>
            <w:r>
              <w:t>-</w:t>
            </w:r>
          </w:p>
        </w:tc>
        <w:tc>
          <w:tcPr>
            <w:tcW w:w="709" w:type="dxa"/>
          </w:tcPr>
          <w:p w:rsidR="00EB5FDF" w:rsidRPr="00CC7F9A" w:rsidRDefault="00EB5FDF" w:rsidP="00191816">
            <w:pPr>
              <w:jc w:val="center"/>
            </w:pPr>
            <w:r w:rsidRPr="00841431">
              <w:t>-</w:t>
            </w:r>
          </w:p>
        </w:tc>
        <w:tc>
          <w:tcPr>
            <w:tcW w:w="709" w:type="dxa"/>
          </w:tcPr>
          <w:p w:rsidR="00EB5FDF" w:rsidRPr="00CC7F9A" w:rsidRDefault="00EB5FDF" w:rsidP="00191816">
            <w:pPr>
              <w:jc w:val="center"/>
            </w:pPr>
            <w:r w:rsidRPr="00841431">
              <w:t>-</w:t>
            </w:r>
          </w:p>
        </w:tc>
        <w:tc>
          <w:tcPr>
            <w:tcW w:w="708" w:type="dxa"/>
          </w:tcPr>
          <w:p w:rsidR="00EB5FDF" w:rsidRPr="00CC7F9A" w:rsidRDefault="00EB5FDF" w:rsidP="00191816">
            <w:pPr>
              <w:jc w:val="center"/>
            </w:pPr>
            <w:r w:rsidRPr="00841431">
              <w:t>-</w:t>
            </w:r>
          </w:p>
        </w:tc>
        <w:tc>
          <w:tcPr>
            <w:tcW w:w="993" w:type="dxa"/>
          </w:tcPr>
          <w:p w:rsidR="00EB5FDF" w:rsidRPr="00CC7F9A" w:rsidRDefault="00EB5FDF" w:rsidP="00191816">
            <w:pPr>
              <w:jc w:val="center"/>
            </w:pPr>
            <w:r>
              <w:t>20</w:t>
            </w:r>
          </w:p>
        </w:tc>
      </w:tr>
      <w:tr w:rsidR="00EB5FDF" w:rsidTr="00191816">
        <w:trPr>
          <w:jc w:val="center"/>
        </w:trPr>
        <w:tc>
          <w:tcPr>
            <w:tcW w:w="5392" w:type="dxa"/>
            <w:gridSpan w:val="7"/>
          </w:tcPr>
          <w:p w:rsidR="00EB5FDF" w:rsidRPr="00CC7F9A" w:rsidRDefault="00EB5FDF" w:rsidP="00191816"/>
        </w:tc>
        <w:tc>
          <w:tcPr>
            <w:tcW w:w="993" w:type="dxa"/>
          </w:tcPr>
          <w:p w:rsidR="00EB5FDF" w:rsidRPr="00CC7F9A" w:rsidRDefault="00EB5FDF" w:rsidP="00191816">
            <w:pPr>
              <w:jc w:val="center"/>
              <w:rPr>
                <w:b/>
              </w:rPr>
            </w:pPr>
            <w:r w:rsidRPr="00CC7F9A">
              <w:rPr>
                <w:b/>
              </w:rPr>
              <w:t>132</w:t>
            </w:r>
          </w:p>
        </w:tc>
      </w:tr>
    </w:tbl>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rsidP="00191816"/>
    <w:p w:rsidR="00EB5FDF" w:rsidRDefault="00EB5FDF">
      <w:pPr>
        <w:spacing w:after="200" w:line="276" w:lineRule="auto"/>
      </w:pPr>
      <w:r>
        <w:br w:type="page"/>
      </w:r>
    </w:p>
    <w:p w:rsidR="00EB5FDF" w:rsidRPr="004B4802" w:rsidRDefault="00EB5FDF" w:rsidP="00191816">
      <w:pPr>
        <w:jc w:val="center"/>
      </w:pPr>
      <w:r w:rsidRPr="004B4802">
        <w:rPr>
          <w:noProof/>
          <w:lang w:val="en-IN" w:eastAsia="en-IN" w:bidi="ta-IN"/>
        </w:rPr>
        <w:lastRenderedPageBreak/>
        <w:drawing>
          <wp:inline distT="0" distB="0" distL="0" distR="0" wp14:anchorId="6DCBC915" wp14:editId="3DEE19AC">
            <wp:extent cx="5732145" cy="77040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56078" cy="773617"/>
                    </a:xfrm>
                    <a:prstGeom prst="rect">
                      <a:avLst/>
                    </a:prstGeom>
                  </pic:spPr>
                </pic:pic>
              </a:graphicData>
            </a:graphic>
          </wp:inline>
        </w:drawing>
      </w:r>
    </w:p>
    <w:p w:rsidR="00EB5FDF" w:rsidRPr="004B4802" w:rsidRDefault="00EB5FDF" w:rsidP="00191816">
      <w:pPr>
        <w:jc w:val="center"/>
      </w:pPr>
    </w:p>
    <w:p w:rsidR="00EB5FDF" w:rsidRPr="004B4802" w:rsidRDefault="00EB5FDF" w:rsidP="00191816">
      <w:pPr>
        <w:jc w:val="center"/>
        <w:rPr>
          <w:b/>
          <w:bCs/>
        </w:rPr>
      </w:pPr>
      <w:r w:rsidRPr="004B4802">
        <w:rPr>
          <w:b/>
          <w:bCs/>
        </w:rPr>
        <w:t>END SEMESTER EXAMINATION – APRIL / MAY 2024</w:t>
      </w:r>
    </w:p>
    <w:p w:rsidR="00EB5FDF" w:rsidRPr="004B4802" w:rsidRDefault="00EB5FDF" w:rsidP="00191816"/>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66"/>
        <w:gridCol w:w="1476"/>
        <w:gridCol w:w="851"/>
      </w:tblGrid>
      <w:tr w:rsidR="00EB5FDF" w:rsidRPr="00AC6AE4" w:rsidTr="00191816">
        <w:trPr>
          <w:trHeight w:val="397"/>
          <w:jc w:val="center"/>
        </w:trPr>
        <w:tc>
          <w:tcPr>
            <w:tcW w:w="1555" w:type="dxa"/>
            <w:vAlign w:val="center"/>
          </w:tcPr>
          <w:p w:rsidR="00EB5FDF" w:rsidRPr="00AC6AE4" w:rsidRDefault="00EB5FDF" w:rsidP="00191816">
            <w:pPr>
              <w:pStyle w:val="Title"/>
              <w:jc w:val="left"/>
              <w:rPr>
                <w:b/>
                <w:szCs w:val="22"/>
              </w:rPr>
            </w:pPr>
            <w:r w:rsidRPr="00AC6AE4">
              <w:rPr>
                <w:b/>
                <w:sz w:val="22"/>
                <w:szCs w:val="22"/>
              </w:rPr>
              <w:t xml:space="preserve">Course Code      </w:t>
            </w:r>
          </w:p>
        </w:tc>
        <w:tc>
          <w:tcPr>
            <w:tcW w:w="6466" w:type="dxa"/>
            <w:vAlign w:val="center"/>
          </w:tcPr>
          <w:p w:rsidR="00EB5FDF" w:rsidRPr="00AC6AE4" w:rsidRDefault="00EB5FDF" w:rsidP="00191816">
            <w:pPr>
              <w:pStyle w:val="Title"/>
              <w:jc w:val="left"/>
              <w:rPr>
                <w:b/>
                <w:szCs w:val="22"/>
              </w:rPr>
            </w:pPr>
            <w:r w:rsidRPr="00AC6AE4">
              <w:rPr>
                <w:b/>
                <w:sz w:val="22"/>
                <w:szCs w:val="22"/>
              </w:rPr>
              <w:t>18CE3059</w:t>
            </w:r>
          </w:p>
        </w:tc>
        <w:tc>
          <w:tcPr>
            <w:tcW w:w="1476" w:type="dxa"/>
            <w:vAlign w:val="center"/>
          </w:tcPr>
          <w:p w:rsidR="00EB5FDF" w:rsidRPr="00AC6AE4" w:rsidRDefault="00EB5FDF" w:rsidP="00191816">
            <w:pPr>
              <w:pStyle w:val="Title"/>
              <w:ind w:left="-468" w:firstLine="468"/>
              <w:jc w:val="left"/>
              <w:rPr>
                <w:szCs w:val="22"/>
              </w:rPr>
            </w:pPr>
            <w:r w:rsidRPr="00AC6AE4">
              <w:rPr>
                <w:b/>
                <w:bCs/>
                <w:sz w:val="22"/>
                <w:szCs w:val="22"/>
              </w:rPr>
              <w:t xml:space="preserve">Duration       </w:t>
            </w:r>
          </w:p>
        </w:tc>
        <w:tc>
          <w:tcPr>
            <w:tcW w:w="851" w:type="dxa"/>
            <w:vAlign w:val="center"/>
          </w:tcPr>
          <w:p w:rsidR="00EB5FDF" w:rsidRPr="00AC6AE4" w:rsidRDefault="00EB5FDF" w:rsidP="00191816">
            <w:pPr>
              <w:pStyle w:val="Title"/>
              <w:jc w:val="left"/>
              <w:rPr>
                <w:b/>
                <w:szCs w:val="22"/>
              </w:rPr>
            </w:pPr>
            <w:r w:rsidRPr="00AC6AE4">
              <w:rPr>
                <w:b/>
                <w:sz w:val="22"/>
                <w:szCs w:val="22"/>
              </w:rPr>
              <w:t>3hrs</w:t>
            </w:r>
          </w:p>
        </w:tc>
      </w:tr>
      <w:tr w:rsidR="00EB5FDF" w:rsidRPr="00AC6AE4" w:rsidTr="00191816">
        <w:trPr>
          <w:trHeight w:val="397"/>
          <w:jc w:val="center"/>
        </w:trPr>
        <w:tc>
          <w:tcPr>
            <w:tcW w:w="1555" w:type="dxa"/>
            <w:vAlign w:val="center"/>
          </w:tcPr>
          <w:p w:rsidR="00EB5FDF" w:rsidRPr="00AC6AE4" w:rsidRDefault="00EB5FDF" w:rsidP="00191816">
            <w:pPr>
              <w:pStyle w:val="Title"/>
              <w:ind w:right="-160"/>
              <w:jc w:val="left"/>
              <w:rPr>
                <w:b/>
                <w:szCs w:val="22"/>
              </w:rPr>
            </w:pPr>
            <w:r w:rsidRPr="00AC6AE4">
              <w:rPr>
                <w:b/>
                <w:sz w:val="22"/>
                <w:szCs w:val="22"/>
              </w:rPr>
              <w:t xml:space="preserve">Course Name     </w:t>
            </w:r>
          </w:p>
        </w:tc>
        <w:tc>
          <w:tcPr>
            <w:tcW w:w="6466" w:type="dxa"/>
            <w:vAlign w:val="center"/>
          </w:tcPr>
          <w:p w:rsidR="00EB5FDF" w:rsidRPr="00AC6AE4" w:rsidRDefault="00EB5FDF" w:rsidP="00191816">
            <w:pPr>
              <w:pStyle w:val="Title"/>
              <w:jc w:val="left"/>
              <w:rPr>
                <w:b/>
                <w:szCs w:val="22"/>
              </w:rPr>
            </w:pPr>
            <w:r w:rsidRPr="00AC6AE4">
              <w:rPr>
                <w:b/>
                <w:sz w:val="22"/>
                <w:szCs w:val="22"/>
              </w:rPr>
              <w:t>IMPACT OF CLIMATE CHANGE ON WATER RESOURCES</w:t>
            </w:r>
          </w:p>
        </w:tc>
        <w:tc>
          <w:tcPr>
            <w:tcW w:w="1476" w:type="dxa"/>
            <w:vAlign w:val="center"/>
          </w:tcPr>
          <w:p w:rsidR="00EB5FDF" w:rsidRPr="00AC6AE4" w:rsidRDefault="00EB5FDF" w:rsidP="00191816">
            <w:pPr>
              <w:pStyle w:val="Title"/>
              <w:jc w:val="left"/>
              <w:rPr>
                <w:b/>
                <w:bCs/>
                <w:szCs w:val="22"/>
              </w:rPr>
            </w:pPr>
            <w:r w:rsidRPr="00AC6AE4">
              <w:rPr>
                <w:b/>
                <w:bCs/>
                <w:sz w:val="22"/>
                <w:szCs w:val="22"/>
              </w:rPr>
              <w:t xml:space="preserve">Max. Marks </w:t>
            </w:r>
          </w:p>
        </w:tc>
        <w:tc>
          <w:tcPr>
            <w:tcW w:w="851" w:type="dxa"/>
            <w:vAlign w:val="center"/>
          </w:tcPr>
          <w:p w:rsidR="00EB5FDF" w:rsidRPr="00AC6AE4" w:rsidRDefault="00EB5FDF" w:rsidP="00191816">
            <w:pPr>
              <w:pStyle w:val="Title"/>
              <w:jc w:val="left"/>
              <w:rPr>
                <w:b/>
                <w:szCs w:val="22"/>
              </w:rPr>
            </w:pPr>
            <w:r w:rsidRPr="00AC6AE4">
              <w:rPr>
                <w:b/>
                <w:sz w:val="22"/>
                <w:szCs w:val="22"/>
              </w:rPr>
              <w:t>100</w:t>
            </w:r>
          </w:p>
        </w:tc>
      </w:tr>
    </w:tbl>
    <w:p w:rsidR="00EB5FDF" w:rsidRPr="004B4802" w:rsidRDefault="00EB5FDF" w:rsidP="00191816">
      <w:pPr>
        <w:contextualSpacing/>
      </w:pPr>
    </w:p>
    <w:p w:rsidR="00EB5FDF" w:rsidRPr="004B4802" w:rsidRDefault="00EB5FDF" w:rsidP="00191816">
      <w:pPr>
        <w:contextualSpacing/>
      </w:pPr>
    </w:p>
    <w:tbl>
      <w:tblPr>
        <w:tblStyle w:val="TableGrid"/>
        <w:tblW w:w="5234" w:type="pct"/>
        <w:tblInd w:w="-306" w:type="dxa"/>
        <w:tblLayout w:type="fixed"/>
        <w:tblLook w:val="04A0" w:firstRow="1" w:lastRow="0" w:firstColumn="1" w:lastColumn="0" w:noHBand="0" w:noVBand="1"/>
      </w:tblPr>
      <w:tblGrid>
        <w:gridCol w:w="738"/>
        <w:gridCol w:w="581"/>
        <w:gridCol w:w="7411"/>
        <w:gridCol w:w="686"/>
        <w:gridCol w:w="549"/>
        <w:gridCol w:w="921"/>
      </w:tblGrid>
      <w:tr w:rsidR="00EB5FDF" w:rsidRPr="004B4802" w:rsidTr="00191816">
        <w:trPr>
          <w:trHeight w:val="549"/>
        </w:trPr>
        <w:tc>
          <w:tcPr>
            <w:tcW w:w="339" w:type="pct"/>
            <w:vAlign w:val="center"/>
          </w:tcPr>
          <w:p w:rsidR="00EB5FDF" w:rsidRPr="004B4802" w:rsidRDefault="00EB5FDF" w:rsidP="00191816">
            <w:pPr>
              <w:contextualSpacing/>
              <w:jc w:val="center"/>
              <w:rPr>
                <w:b/>
                <w:sz w:val="24"/>
                <w:szCs w:val="24"/>
              </w:rPr>
            </w:pPr>
            <w:r w:rsidRPr="004B4802">
              <w:rPr>
                <w:b/>
                <w:sz w:val="24"/>
                <w:szCs w:val="24"/>
              </w:rPr>
              <w:t>Q. No.</w:t>
            </w:r>
          </w:p>
        </w:tc>
        <w:tc>
          <w:tcPr>
            <w:tcW w:w="3671" w:type="pct"/>
            <w:gridSpan w:val="2"/>
            <w:vAlign w:val="center"/>
          </w:tcPr>
          <w:p w:rsidR="00EB5FDF" w:rsidRPr="004B4802" w:rsidRDefault="00EB5FDF" w:rsidP="00191816">
            <w:pPr>
              <w:contextualSpacing/>
              <w:jc w:val="center"/>
              <w:rPr>
                <w:b/>
                <w:sz w:val="24"/>
                <w:szCs w:val="24"/>
              </w:rPr>
            </w:pPr>
            <w:r w:rsidRPr="004B4802">
              <w:rPr>
                <w:b/>
                <w:sz w:val="24"/>
                <w:szCs w:val="24"/>
              </w:rPr>
              <w:t>Questions</w:t>
            </w:r>
          </w:p>
        </w:tc>
        <w:tc>
          <w:tcPr>
            <w:tcW w:w="315" w:type="pct"/>
            <w:vAlign w:val="center"/>
          </w:tcPr>
          <w:p w:rsidR="00EB5FDF" w:rsidRPr="004B4802" w:rsidRDefault="00EB5FDF" w:rsidP="00191816">
            <w:pPr>
              <w:contextualSpacing/>
              <w:jc w:val="center"/>
              <w:rPr>
                <w:b/>
                <w:sz w:val="24"/>
                <w:szCs w:val="24"/>
              </w:rPr>
            </w:pPr>
            <w:r w:rsidRPr="004B4802">
              <w:rPr>
                <w:b/>
                <w:sz w:val="24"/>
                <w:szCs w:val="24"/>
              </w:rPr>
              <w:t>CO</w:t>
            </w:r>
          </w:p>
        </w:tc>
        <w:tc>
          <w:tcPr>
            <w:tcW w:w="252" w:type="pct"/>
            <w:vAlign w:val="center"/>
          </w:tcPr>
          <w:p w:rsidR="00EB5FDF" w:rsidRPr="004B4802" w:rsidRDefault="00EB5FDF" w:rsidP="00191816">
            <w:pPr>
              <w:contextualSpacing/>
              <w:jc w:val="center"/>
              <w:rPr>
                <w:b/>
                <w:sz w:val="24"/>
                <w:szCs w:val="24"/>
              </w:rPr>
            </w:pPr>
            <w:r w:rsidRPr="004B4802">
              <w:rPr>
                <w:b/>
                <w:sz w:val="24"/>
                <w:szCs w:val="24"/>
              </w:rPr>
              <w:t>BL</w:t>
            </w:r>
          </w:p>
        </w:tc>
        <w:tc>
          <w:tcPr>
            <w:tcW w:w="423" w:type="pct"/>
            <w:vAlign w:val="center"/>
          </w:tcPr>
          <w:p w:rsidR="00EB5FDF" w:rsidRPr="004B4802" w:rsidRDefault="00EB5FDF" w:rsidP="00191816">
            <w:pPr>
              <w:contextualSpacing/>
              <w:jc w:val="center"/>
              <w:rPr>
                <w:b/>
                <w:sz w:val="24"/>
                <w:szCs w:val="24"/>
              </w:rPr>
            </w:pPr>
            <w:r w:rsidRPr="004B4802">
              <w:rPr>
                <w:b/>
                <w:sz w:val="24"/>
                <w:szCs w:val="24"/>
              </w:rPr>
              <w:t>Marks</w:t>
            </w:r>
          </w:p>
        </w:tc>
      </w:tr>
      <w:tr w:rsidR="00EB5FDF" w:rsidRPr="004B4802" w:rsidTr="00191816">
        <w:trPr>
          <w:trHeight w:val="549"/>
        </w:trPr>
        <w:tc>
          <w:tcPr>
            <w:tcW w:w="5000" w:type="pct"/>
            <w:gridSpan w:val="6"/>
          </w:tcPr>
          <w:p w:rsidR="00EB5FDF" w:rsidRPr="004B4802" w:rsidRDefault="00EB5FDF" w:rsidP="00191816">
            <w:pPr>
              <w:contextualSpacing/>
              <w:jc w:val="center"/>
              <w:rPr>
                <w:b/>
                <w:sz w:val="24"/>
                <w:szCs w:val="24"/>
                <w:u w:val="single"/>
              </w:rPr>
            </w:pPr>
            <w:r w:rsidRPr="004B4802">
              <w:rPr>
                <w:b/>
                <w:sz w:val="24"/>
                <w:szCs w:val="24"/>
                <w:u w:val="single"/>
              </w:rPr>
              <w:t>PART – A (4 X 20 = 80 MARKS)</w:t>
            </w:r>
          </w:p>
          <w:p w:rsidR="00EB5FDF" w:rsidRPr="004B4802" w:rsidRDefault="00EB5FDF" w:rsidP="00191816">
            <w:pPr>
              <w:contextualSpacing/>
              <w:jc w:val="center"/>
              <w:rPr>
                <w:b/>
                <w:sz w:val="24"/>
                <w:szCs w:val="24"/>
              </w:rPr>
            </w:pPr>
            <w:r w:rsidRPr="004B4802">
              <w:rPr>
                <w:b/>
                <w:sz w:val="24"/>
                <w:szCs w:val="24"/>
              </w:rPr>
              <w:t>(Answer all the Questions)</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1.</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tcPr>
          <w:p w:rsidR="00EB5FDF" w:rsidRPr="004B4802" w:rsidRDefault="00EB5FDF" w:rsidP="00191816">
            <w:pPr>
              <w:contextualSpacing/>
              <w:jc w:val="both"/>
              <w:rPr>
                <w:sz w:val="24"/>
                <w:szCs w:val="24"/>
              </w:rPr>
            </w:pPr>
            <w:r w:rsidRPr="004B4802">
              <w:rPr>
                <w:sz w:val="24"/>
                <w:szCs w:val="24"/>
              </w:rPr>
              <w:t>Visualize the effects of various SRES scenarios on temperature.</w:t>
            </w:r>
          </w:p>
        </w:tc>
        <w:tc>
          <w:tcPr>
            <w:tcW w:w="315" w:type="pct"/>
          </w:tcPr>
          <w:p w:rsidR="00EB5FDF" w:rsidRPr="004B4802" w:rsidRDefault="00EB5FDF" w:rsidP="00191816">
            <w:pPr>
              <w:contextualSpacing/>
              <w:jc w:val="center"/>
              <w:rPr>
                <w:sz w:val="24"/>
                <w:szCs w:val="24"/>
              </w:rPr>
            </w:pPr>
            <w:r w:rsidRPr="004B4802">
              <w:rPr>
                <w:sz w:val="24"/>
                <w:szCs w:val="24"/>
              </w:rPr>
              <w:t>CO1</w:t>
            </w:r>
          </w:p>
        </w:tc>
        <w:tc>
          <w:tcPr>
            <w:tcW w:w="252" w:type="pct"/>
          </w:tcPr>
          <w:p w:rsidR="00EB5FDF" w:rsidRPr="004B4802" w:rsidRDefault="00EB5FDF" w:rsidP="00191816">
            <w:pPr>
              <w:contextualSpacing/>
              <w:jc w:val="center"/>
              <w:rPr>
                <w:sz w:val="24"/>
                <w:szCs w:val="24"/>
              </w:rPr>
            </w:pPr>
            <w:r w:rsidRPr="004B4802">
              <w:rPr>
                <w:sz w:val="24"/>
                <w:szCs w:val="24"/>
              </w:rPr>
              <w:t>U</w:t>
            </w:r>
          </w:p>
        </w:tc>
        <w:tc>
          <w:tcPr>
            <w:tcW w:w="423" w:type="pct"/>
          </w:tcPr>
          <w:p w:rsidR="00EB5FDF" w:rsidRPr="004B4802" w:rsidRDefault="00EB5FDF" w:rsidP="00191816">
            <w:pPr>
              <w:contextualSpacing/>
              <w:jc w:val="center"/>
              <w:rPr>
                <w:sz w:val="24"/>
                <w:szCs w:val="24"/>
              </w:rPr>
            </w:pPr>
            <w:r w:rsidRPr="004B4802">
              <w:rPr>
                <w:sz w:val="24"/>
                <w:szCs w:val="24"/>
              </w:rPr>
              <w:t>10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r w:rsidRPr="004B4802">
              <w:rPr>
                <w:sz w:val="24"/>
                <w:szCs w:val="24"/>
              </w:rPr>
              <w:t>b.</w:t>
            </w:r>
          </w:p>
        </w:tc>
        <w:tc>
          <w:tcPr>
            <w:tcW w:w="3404" w:type="pct"/>
          </w:tcPr>
          <w:p w:rsidR="00EB5FDF" w:rsidRPr="004B4802" w:rsidRDefault="00EB5FDF" w:rsidP="00191816">
            <w:pPr>
              <w:contextualSpacing/>
              <w:jc w:val="both"/>
              <w:rPr>
                <w:bCs/>
                <w:sz w:val="24"/>
                <w:szCs w:val="24"/>
              </w:rPr>
            </w:pPr>
            <w:r w:rsidRPr="004B4802">
              <w:rPr>
                <w:color w:val="000000" w:themeColor="text1"/>
                <w:sz w:val="24"/>
                <w:szCs w:val="24"/>
              </w:rPr>
              <w:t>Identify the characteristics of climate system components.</w:t>
            </w:r>
          </w:p>
        </w:tc>
        <w:tc>
          <w:tcPr>
            <w:tcW w:w="315" w:type="pct"/>
          </w:tcPr>
          <w:p w:rsidR="00EB5FDF" w:rsidRPr="004B4802" w:rsidRDefault="00EB5FDF" w:rsidP="00191816">
            <w:pPr>
              <w:contextualSpacing/>
              <w:jc w:val="center"/>
              <w:rPr>
                <w:sz w:val="24"/>
                <w:szCs w:val="24"/>
              </w:rPr>
            </w:pPr>
            <w:r w:rsidRPr="004B4802">
              <w:rPr>
                <w:sz w:val="24"/>
                <w:szCs w:val="24"/>
              </w:rPr>
              <w:t>CO1</w:t>
            </w:r>
          </w:p>
        </w:tc>
        <w:tc>
          <w:tcPr>
            <w:tcW w:w="252" w:type="pct"/>
          </w:tcPr>
          <w:p w:rsidR="00EB5FDF" w:rsidRPr="004B4802" w:rsidRDefault="00EB5FDF" w:rsidP="00191816">
            <w:pPr>
              <w:contextualSpacing/>
              <w:jc w:val="center"/>
              <w:rPr>
                <w:sz w:val="24"/>
                <w:szCs w:val="24"/>
              </w:rPr>
            </w:pPr>
            <w:r w:rsidRPr="004B4802">
              <w:rPr>
                <w:sz w:val="24"/>
                <w:szCs w:val="24"/>
              </w:rPr>
              <w:t>U</w:t>
            </w:r>
          </w:p>
        </w:tc>
        <w:tc>
          <w:tcPr>
            <w:tcW w:w="423" w:type="pct"/>
          </w:tcPr>
          <w:p w:rsidR="00EB5FDF" w:rsidRPr="004B4802" w:rsidRDefault="00EB5FDF" w:rsidP="00191816">
            <w:pPr>
              <w:contextualSpacing/>
              <w:jc w:val="center"/>
              <w:rPr>
                <w:sz w:val="24"/>
                <w:szCs w:val="24"/>
              </w:rPr>
            </w:pPr>
            <w:r w:rsidRPr="004B4802">
              <w:rPr>
                <w:sz w:val="24"/>
                <w:szCs w:val="24"/>
              </w:rPr>
              <w:t>10</w:t>
            </w:r>
          </w:p>
        </w:tc>
      </w:tr>
      <w:tr w:rsidR="00EB5FDF" w:rsidRPr="004B4802" w:rsidTr="00191816">
        <w:trPr>
          <w:trHeight w:val="237"/>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p>
        </w:tc>
        <w:tc>
          <w:tcPr>
            <w:tcW w:w="3404" w:type="pct"/>
            <w:vAlign w:val="bottom"/>
          </w:tcPr>
          <w:p w:rsidR="00EB5FDF" w:rsidRPr="004B4802" w:rsidRDefault="00EB5FDF" w:rsidP="00191816">
            <w:pPr>
              <w:contextualSpacing/>
              <w:jc w:val="center"/>
              <w:rPr>
                <w:b/>
                <w:bCs/>
                <w:sz w:val="24"/>
                <w:szCs w:val="24"/>
              </w:rPr>
            </w:pPr>
            <w:r w:rsidRPr="004B4802">
              <w:rPr>
                <w:b/>
                <w:bCs/>
                <w:sz w:val="24"/>
                <w:szCs w:val="24"/>
              </w:rPr>
              <w:t>(OR)</w:t>
            </w:r>
          </w:p>
        </w:tc>
        <w:tc>
          <w:tcPr>
            <w:tcW w:w="315" w:type="pct"/>
          </w:tcPr>
          <w:p w:rsidR="00EB5FDF" w:rsidRPr="004B4802" w:rsidRDefault="00EB5FDF" w:rsidP="00191816">
            <w:pPr>
              <w:contextualSpacing/>
              <w:jc w:val="center"/>
              <w:rPr>
                <w:sz w:val="24"/>
                <w:szCs w:val="24"/>
              </w:rPr>
            </w:pPr>
          </w:p>
        </w:tc>
        <w:tc>
          <w:tcPr>
            <w:tcW w:w="252" w:type="pct"/>
          </w:tcPr>
          <w:p w:rsidR="00EB5FDF" w:rsidRPr="004B4802" w:rsidRDefault="00EB5FDF" w:rsidP="00191816">
            <w:pPr>
              <w:contextualSpacing/>
              <w:jc w:val="center"/>
              <w:rPr>
                <w:sz w:val="24"/>
                <w:szCs w:val="24"/>
              </w:rPr>
            </w:pPr>
          </w:p>
        </w:tc>
        <w:tc>
          <w:tcPr>
            <w:tcW w:w="423" w:type="pct"/>
          </w:tcPr>
          <w:p w:rsidR="00EB5FDF" w:rsidRPr="004B4802" w:rsidRDefault="00EB5FDF" w:rsidP="00191816">
            <w:pPr>
              <w:contextualSpacing/>
              <w:jc w:val="center"/>
              <w:rPr>
                <w:sz w:val="24"/>
                <w:szCs w:val="24"/>
              </w:rPr>
            </w:pP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2.</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vAlign w:val="bottom"/>
          </w:tcPr>
          <w:p w:rsidR="00EB5FDF" w:rsidRPr="004B4802" w:rsidRDefault="00EB5FDF" w:rsidP="00191816">
            <w:pPr>
              <w:contextualSpacing/>
              <w:jc w:val="both"/>
              <w:rPr>
                <w:sz w:val="24"/>
                <w:szCs w:val="24"/>
              </w:rPr>
            </w:pPr>
            <w:r w:rsidRPr="004B4802">
              <w:rPr>
                <w:sz w:val="24"/>
                <w:szCs w:val="24"/>
              </w:rPr>
              <w:t>Describe the climate drivers and the major components of climate systems.</w:t>
            </w:r>
          </w:p>
        </w:tc>
        <w:tc>
          <w:tcPr>
            <w:tcW w:w="315" w:type="pct"/>
          </w:tcPr>
          <w:p w:rsidR="00EB5FDF" w:rsidRPr="004B4802" w:rsidRDefault="00EB5FDF" w:rsidP="00191816">
            <w:pPr>
              <w:contextualSpacing/>
              <w:jc w:val="center"/>
              <w:rPr>
                <w:sz w:val="24"/>
                <w:szCs w:val="24"/>
              </w:rPr>
            </w:pPr>
            <w:r w:rsidRPr="004B4802">
              <w:rPr>
                <w:sz w:val="24"/>
                <w:szCs w:val="24"/>
              </w:rPr>
              <w:t>CO1</w:t>
            </w:r>
          </w:p>
        </w:tc>
        <w:tc>
          <w:tcPr>
            <w:tcW w:w="252" w:type="pct"/>
          </w:tcPr>
          <w:p w:rsidR="00EB5FDF" w:rsidRPr="004B4802" w:rsidRDefault="00EB5FDF" w:rsidP="00191816">
            <w:pPr>
              <w:contextualSpacing/>
              <w:jc w:val="center"/>
              <w:rPr>
                <w:sz w:val="24"/>
                <w:szCs w:val="24"/>
              </w:rPr>
            </w:pPr>
            <w:r w:rsidRPr="004B4802">
              <w:rPr>
                <w:sz w:val="24"/>
                <w:szCs w:val="24"/>
              </w:rPr>
              <w:t>U</w:t>
            </w:r>
          </w:p>
        </w:tc>
        <w:tc>
          <w:tcPr>
            <w:tcW w:w="423" w:type="pct"/>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p>
        </w:tc>
        <w:tc>
          <w:tcPr>
            <w:tcW w:w="3404" w:type="pct"/>
            <w:vAlign w:val="bottom"/>
          </w:tcPr>
          <w:p w:rsidR="00EB5FDF" w:rsidRPr="004B4802" w:rsidRDefault="00EB5FDF" w:rsidP="00191816">
            <w:pPr>
              <w:contextualSpacing/>
              <w:jc w:val="both"/>
              <w:rPr>
                <w:sz w:val="24"/>
                <w:szCs w:val="24"/>
              </w:rPr>
            </w:pPr>
          </w:p>
        </w:tc>
        <w:tc>
          <w:tcPr>
            <w:tcW w:w="315" w:type="pct"/>
          </w:tcPr>
          <w:p w:rsidR="00EB5FDF" w:rsidRPr="004B4802" w:rsidRDefault="00EB5FDF" w:rsidP="00191816">
            <w:pPr>
              <w:contextualSpacing/>
              <w:jc w:val="center"/>
              <w:rPr>
                <w:sz w:val="24"/>
                <w:szCs w:val="24"/>
              </w:rPr>
            </w:pPr>
          </w:p>
        </w:tc>
        <w:tc>
          <w:tcPr>
            <w:tcW w:w="252" w:type="pct"/>
          </w:tcPr>
          <w:p w:rsidR="00EB5FDF" w:rsidRPr="004B4802" w:rsidRDefault="00EB5FDF" w:rsidP="00191816">
            <w:pPr>
              <w:contextualSpacing/>
              <w:jc w:val="center"/>
              <w:rPr>
                <w:sz w:val="24"/>
                <w:szCs w:val="24"/>
              </w:rPr>
            </w:pPr>
          </w:p>
        </w:tc>
        <w:tc>
          <w:tcPr>
            <w:tcW w:w="423" w:type="pct"/>
          </w:tcPr>
          <w:p w:rsidR="00EB5FDF" w:rsidRPr="004B4802" w:rsidRDefault="00EB5FDF" w:rsidP="00191816">
            <w:pPr>
              <w:contextualSpacing/>
              <w:jc w:val="center"/>
              <w:rPr>
                <w:sz w:val="24"/>
                <w:szCs w:val="24"/>
              </w:rPr>
            </w:pP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3.</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vAlign w:val="bottom"/>
          </w:tcPr>
          <w:p w:rsidR="00EB5FDF" w:rsidRPr="004B4802" w:rsidRDefault="00EB5FDF" w:rsidP="00191816">
            <w:pPr>
              <w:contextualSpacing/>
              <w:jc w:val="both"/>
              <w:rPr>
                <w:sz w:val="24"/>
                <w:szCs w:val="24"/>
              </w:rPr>
            </w:pPr>
            <w:r w:rsidRPr="004B4802">
              <w:rPr>
                <w:sz w:val="24"/>
                <w:szCs w:val="24"/>
              </w:rPr>
              <w:t>Relate the Hadley cell circulation and radiative forcing pattern around the earth surface.</w:t>
            </w:r>
          </w:p>
        </w:tc>
        <w:tc>
          <w:tcPr>
            <w:tcW w:w="315" w:type="pct"/>
          </w:tcPr>
          <w:p w:rsidR="00EB5FDF" w:rsidRPr="004B4802" w:rsidRDefault="00EB5FDF" w:rsidP="00191816">
            <w:pPr>
              <w:contextualSpacing/>
              <w:jc w:val="center"/>
              <w:rPr>
                <w:sz w:val="24"/>
                <w:szCs w:val="24"/>
              </w:rPr>
            </w:pPr>
            <w:r w:rsidRPr="004B4802">
              <w:rPr>
                <w:sz w:val="24"/>
                <w:szCs w:val="24"/>
              </w:rPr>
              <w:t>CO2</w:t>
            </w:r>
          </w:p>
        </w:tc>
        <w:tc>
          <w:tcPr>
            <w:tcW w:w="252" w:type="pct"/>
          </w:tcPr>
          <w:p w:rsidR="00EB5FDF" w:rsidRPr="004B4802" w:rsidRDefault="00EB5FDF" w:rsidP="00191816">
            <w:pPr>
              <w:contextualSpacing/>
              <w:jc w:val="center"/>
              <w:rPr>
                <w:sz w:val="24"/>
                <w:szCs w:val="24"/>
              </w:rPr>
            </w:pPr>
            <w:r w:rsidRPr="004B4802">
              <w:rPr>
                <w:sz w:val="24"/>
                <w:szCs w:val="24"/>
              </w:rPr>
              <w:t>U</w:t>
            </w:r>
          </w:p>
        </w:tc>
        <w:tc>
          <w:tcPr>
            <w:tcW w:w="423" w:type="pct"/>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p>
        </w:tc>
        <w:tc>
          <w:tcPr>
            <w:tcW w:w="3404" w:type="pct"/>
            <w:vAlign w:val="bottom"/>
          </w:tcPr>
          <w:p w:rsidR="00EB5FDF" w:rsidRPr="004B4802" w:rsidRDefault="00EB5FDF" w:rsidP="00191816">
            <w:pPr>
              <w:contextualSpacing/>
              <w:jc w:val="center"/>
              <w:rPr>
                <w:sz w:val="24"/>
                <w:szCs w:val="24"/>
              </w:rPr>
            </w:pPr>
            <w:r w:rsidRPr="004B4802">
              <w:rPr>
                <w:b/>
                <w:bCs/>
                <w:sz w:val="24"/>
                <w:szCs w:val="24"/>
              </w:rPr>
              <w:t>(OR)</w:t>
            </w:r>
          </w:p>
        </w:tc>
        <w:tc>
          <w:tcPr>
            <w:tcW w:w="315" w:type="pct"/>
          </w:tcPr>
          <w:p w:rsidR="00EB5FDF" w:rsidRPr="004B4802" w:rsidRDefault="00EB5FDF" w:rsidP="00191816">
            <w:pPr>
              <w:contextualSpacing/>
              <w:jc w:val="center"/>
              <w:rPr>
                <w:sz w:val="24"/>
                <w:szCs w:val="24"/>
              </w:rPr>
            </w:pPr>
          </w:p>
        </w:tc>
        <w:tc>
          <w:tcPr>
            <w:tcW w:w="252" w:type="pct"/>
          </w:tcPr>
          <w:p w:rsidR="00EB5FDF" w:rsidRPr="004B4802" w:rsidRDefault="00EB5FDF" w:rsidP="00191816">
            <w:pPr>
              <w:contextualSpacing/>
              <w:jc w:val="center"/>
              <w:rPr>
                <w:sz w:val="24"/>
                <w:szCs w:val="24"/>
              </w:rPr>
            </w:pPr>
          </w:p>
        </w:tc>
        <w:tc>
          <w:tcPr>
            <w:tcW w:w="423" w:type="pct"/>
          </w:tcPr>
          <w:p w:rsidR="00EB5FDF" w:rsidRPr="004B4802" w:rsidRDefault="00EB5FDF" w:rsidP="00191816">
            <w:pPr>
              <w:contextualSpacing/>
              <w:jc w:val="center"/>
              <w:rPr>
                <w:sz w:val="24"/>
                <w:szCs w:val="24"/>
              </w:rPr>
            </w:pP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4.</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vAlign w:val="bottom"/>
          </w:tcPr>
          <w:p w:rsidR="00EB5FDF" w:rsidRPr="004B4802" w:rsidRDefault="00EB5FDF" w:rsidP="00191816">
            <w:pPr>
              <w:contextualSpacing/>
              <w:jc w:val="both"/>
              <w:rPr>
                <w:bCs/>
                <w:sz w:val="24"/>
                <w:szCs w:val="24"/>
              </w:rPr>
            </w:pPr>
            <w:r w:rsidRPr="004B4802">
              <w:rPr>
                <w:bCs/>
                <w:sz w:val="24"/>
                <w:szCs w:val="24"/>
              </w:rPr>
              <w:t xml:space="preserve">Explain </w:t>
            </w:r>
            <w:r w:rsidRPr="004B4802">
              <w:rPr>
                <w:sz w:val="24"/>
                <w:szCs w:val="24"/>
              </w:rPr>
              <w:t>relative vulnerability of water resources systems with reference to climate change.</w:t>
            </w:r>
          </w:p>
        </w:tc>
        <w:tc>
          <w:tcPr>
            <w:tcW w:w="315" w:type="pct"/>
          </w:tcPr>
          <w:p w:rsidR="00EB5FDF" w:rsidRPr="004B4802" w:rsidRDefault="00EB5FDF" w:rsidP="00191816">
            <w:pPr>
              <w:contextualSpacing/>
              <w:jc w:val="center"/>
              <w:rPr>
                <w:sz w:val="24"/>
                <w:szCs w:val="24"/>
              </w:rPr>
            </w:pPr>
            <w:r w:rsidRPr="004B4802">
              <w:rPr>
                <w:sz w:val="24"/>
                <w:szCs w:val="24"/>
              </w:rPr>
              <w:t>CO3</w:t>
            </w:r>
          </w:p>
        </w:tc>
        <w:tc>
          <w:tcPr>
            <w:tcW w:w="252" w:type="pct"/>
          </w:tcPr>
          <w:p w:rsidR="00EB5FDF" w:rsidRPr="004B4802" w:rsidRDefault="00EB5FDF" w:rsidP="00191816">
            <w:pPr>
              <w:contextualSpacing/>
              <w:jc w:val="center"/>
              <w:rPr>
                <w:sz w:val="24"/>
                <w:szCs w:val="24"/>
              </w:rPr>
            </w:pPr>
            <w:r w:rsidRPr="004B4802">
              <w:rPr>
                <w:sz w:val="24"/>
                <w:szCs w:val="24"/>
              </w:rPr>
              <w:t>U</w:t>
            </w:r>
          </w:p>
        </w:tc>
        <w:tc>
          <w:tcPr>
            <w:tcW w:w="423" w:type="pct"/>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p>
        </w:tc>
        <w:tc>
          <w:tcPr>
            <w:tcW w:w="3404" w:type="pct"/>
            <w:vAlign w:val="bottom"/>
          </w:tcPr>
          <w:p w:rsidR="00EB5FDF" w:rsidRPr="004B4802" w:rsidRDefault="00EB5FDF" w:rsidP="00191816">
            <w:pPr>
              <w:contextualSpacing/>
              <w:jc w:val="both"/>
              <w:rPr>
                <w:sz w:val="24"/>
                <w:szCs w:val="24"/>
              </w:rPr>
            </w:pPr>
          </w:p>
        </w:tc>
        <w:tc>
          <w:tcPr>
            <w:tcW w:w="315" w:type="pct"/>
          </w:tcPr>
          <w:p w:rsidR="00EB5FDF" w:rsidRPr="004B4802" w:rsidRDefault="00EB5FDF" w:rsidP="00191816">
            <w:pPr>
              <w:contextualSpacing/>
              <w:jc w:val="center"/>
              <w:rPr>
                <w:sz w:val="24"/>
                <w:szCs w:val="24"/>
              </w:rPr>
            </w:pPr>
          </w:p>
        </w:tc>
        <w:tc>
          <w:tcPr>
            <w:tcW w:w="252" w:type="pct"/>
          </w:tcPr>
          <w:p w:rsidR="00EB5FDF" w:rsidRPr="004B4802" w:rsidRDefault="00EB5FDF" w:rsidP="00191816">
            <w:pPr>
              <w:contextualSpacing/>
              <w:jc w:val="center"/>
              <w:rPr>
                <w:sz w:val="24"/>
                <w:szCs w:val="24"/>
              </w:rPr>
            </w:pPr>
          </w:p>
        </w:tc>
        <w:tc>
          <w:tcPr>
            <w:tcW w:w="423" w:type="pct"/>
          </w:tcPr>
          <w:p w:rsidR="00EB5FDF" w:rsidRPr="004B4802" w:rsidRDefault="00EB5FDF" w:rsidP="00191816">
            <w:pPr>
              <w:contextualSpacing/>
              <w:jc w:val="center"/>
              <w:rPr>
                <w:sz w:val="24"/>
                <w:szCs w:val="24"/>
              </w:rPr>
            </w:pP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5.</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tcPr>
          <w:p w:rsidR="00EB5FDF" w:rsidRPr="004B4802" w:rsidRDefault="00EB5FDF" w:rsidP="00191816">
            <w:pPr>
              <w:contextualSpacing/>
              <w:jc w:val="both"/>
              <w:rPr>
                <w:bCs/>
                <w:sz w:val="24"/>
                <w:szCs w:val="24"/>
              </w:rPr>
            </w:pPr>
            <w:r w:rsidRPr="004B4802">
              <w:rPr>
                <w:color w:val="000000" w:themeColor="text1"/>
                <w:sz w:val="24"/>
                <w:szCs w:val="24"/>
              </w:rPr>
              <w:t>Discuss in detail about carbon dioxide capture and storage.</w:t>
            </w:r>
          </w:p>
        </w:tc>
        <w:tc>
          <w:tcPr>
            <w:tcW w:w="315" w:type="pct"/>
          </w:tcPr>
          <w:p w:rsidR="00EB5FDF" w:rsidRPr="004B4802" w:rsidRDefault="00EB5FDF" w:rsidP="00191816">
            <w:pPr>
              <w:contextualSpacing/>
              <w:jc w:val="center"/>
              <w:rPr>
                <w:sz w:val="24"/>
                <w:szCs w:val="24"/>
              </w:rPr>
            </w:pPr>
            <w:r w:rsidRPr="004B4802">
              <w:rPr>
                <w:sz w:val="24"/>
                <w:szCs w:val="24"/>
              </w:rPr>
              <w:t>CO4</w:t>
            </w:r>
          </w:p>
        </w:tc>
        <w:tc>
          <w:tcPr>
            <w:tcW w:w="252" w:type="pct"/>
          </w:tcPr>
          <w:p w:rsidR="00EB5FDF" w:rsidRPr="004B4802" w:rsidRDefault="00EB5FDF" w:rsidP="00191816">
            <w:pPr>
              <w:contextualSpacing/>
              <w:jc w:val="center"/>
              <w:rPr>
                <w:sz w:val="24"/>
                <w:szCs w:val="24"/>
              </w:rPr>
            </w:pPr>
            <w:r w:rsidRPr="004B4802">
              <w:rPr>
                <w:sz w:val="24"/>
                <w:szCs w:val="24"/>
              </w:rPr>
              <w:t>A</w:t>
            </w:r>
          </w:p>
        </w:tc>
        <w:tc>
          <w:tcPr>
            <w:tcW w:w="423" w:type="pct"/>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p>
        </w:tc>
        <w:tc>
          <w:tcPr>
            <w:tcW w:w="3404" w:type="pct"/>
            <w:vAlign w:val="bottom"/>
          </w:tcPr>
          <w:p w:rsidR="00EB5FDF" w:rsidRPr="004B4802" w:rsidRDefault="00EB5FDF" w:rsidP="00191816">
            <w:pPr>
              <w:contextualSpacing/>
              <w:jc w:val="center"/>
              <w:rPr>
                <w:sz w:val="24"/>
                <w:szCs w:val="24"/>
              </w:rPr>
            </w:pPr>
            <w:r w:rsidRPr="004B4802">
              <w:rPr>
                <w:b/>
                <w:bCs/>
                <w:sz w:val="24"/>
                <w:szCs w:val="24"/>
              </w:rPr>
              <w:t>(OR)</w:t>
            </w:r>
          </w:p>
        </w:tc>
        <w:tc>
          <w:tcPr>
            <w:tcW w:w="315" w:type="pct"/>
          </w:tcPr>
          <w:p w:rsidR="00EB5FDF" w:rsidRPr="004B4802" w:rsidRDefault="00EB5FDF" w:rsidP="00191816">
            <w:pPr>
              <w:contextualSpacing/>
              <w:jc w:val="center"/>
              <w:rPr>
                <w:sz w:val="24"/>
                <w:szCs w:val="24"/>
              </w:rPr>
            </w:pPr>
          </w:p>
        </w:tc>
        <w:tc>
          <w:tcPr>
            <w:tcW w:w="252" w:type="pct"/>
          </w:tcPr>
          <w:p w:rsidR="00EB5FDF" w:rsidRPr="004B4802" w:rsidRDefault="00EB5FDF" w:rsidP="00191816">
            <w:pPr>
              <w:contextualSpacing/>
              <w:jc w:val="center"/>
              <w:rPr>
                <w:sz w:val="24"/>
                <w:szCs w:val="24"/>
              </w:rPr>
            </w:pPr>
          </w:p>
        </w:tc>
        <w:tc>
          <w:tcPr>
            <w:tcW w:w="423" w:type="pct"/>
          </w:tcPr>
          <w:p w:rsidR="00EB5FDF" w:rsidRPr="004B4802" w:rsidRDefault="00EB5FDF" w:rsidP="00191816">
            <w:pPr>
              <w:contextualSpacing/>
              <w:jc w:val="center"/>
              <w:rPr>
                <w:sz w:val="24"/>
                <w:szCs w:val="24"/>
              </w:rPr>
            </w:pP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6.</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tcPr>
          <w:p w:rsidR="00EB5FDF" w:rsidRPr="004B4802" w:rsidRDefault="00EB5FDF" w:rsidP="00191816">
            <w:pPr>
              <w:contextualSpacing/>
              <w:jc w:val="both"/>
              <w:rPr>
                <w:bCs/>
                <w:sz w:val="24"/>
                <w:szCs w:val="24"/>
              </w:rPr>
            </w:pPr>
            <w:r w:rsidRPr="004B4802">
              <w:rPr>
                <w:bCs/>
                <w:sz w:val="24"/>
                <w:szCs w:val="24"/>
              </w:rPr>
              <w:t>Elaborate the conflicts that arise between adaptation and mitigation in water resources project.</w:t>
            </w:r>
          </w:p>
        </w:tc>
        <w:tc>
          <w:tcPr>
            <w:tcW w:w="315" w:type="pct"/>
          </w:tcPr>
          <w:p w:rsidR="00EB5FDF" w:rsidRPr="004B4802" w:rsidRDefault="00EB5FDF" w:rsidP="00191816">
            <w:pPr>
              <w:contextualSpacing/>
              <w:jc w:val="center"/>
              <w:rPr>
                <w:sz w:val="24"/>
                <w:szCs w:val="24"/>
              </w:rPr>
            </w:pPr>
            <w:r w:rsidRPr="004B4802">
              <w:rPr>
                <w:sz w:val="24"/>
                <w:szCs w:val="24"/>
              </w:rPr>
              <w:t>CO5</w:t>
            </w:r>
          </w:p>
        </w:tc>
        <w:tc>
          <w:tcPr>
            <w:tcW w:w="252" w:type="pct"/>
          </w:tcPr>
          <w:p w:rsidR="00EB5FDF" w:rsidRPr="004B4802" w:rsidRDefault="00EB5FDF" w:rsidP="00191816">
            <w:pPr>
              <w:contextualSpacing/>
              <w:jc w:val="center"/>
              <w:rPr>
                <w:sz w:val="24"/>
                <w:szCs w:val="24"/>
              </w:rPr>
            </w:pPr>
            <w:r w:rsidRPr="004B4802">
              <w:rPr>
                <w:sz w:val="24"/>
                <w:szCs w:val="24"/>
              </w:rPr>
              <w:t>A</w:t>
            </w:r>
          </w:p>
        </w:tc>
        <w:tc>
          <w:tcPr>
            <w:tcW w:w="423" w:type="pct"/>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p>
        </w:tc>
        <w:tc>
          <w:tcPr>
            <w:tcW w:w="3404" w:type="pct"/>
            <w:vAlign w:val="bottom"/>
          </w:tcPr>
          <w:p w:rsidR="00EB5FDF" w:rsidRPr="004B4802" w:rsidRDefault="00EB5FDF" w:rsidP="00191816">
            <w:pPr>
              <w:contextualSpacing/>
              <w:jc w:val="both"/>
              <w:rPr>
                <w:sz w:val="24"/>
                <w:szCs w:val="24"/>
              </w:rPr>
            </w:pPr>
          </w:p>
        </w:tc>
        <w:tc>
          <w:tcPr>
            <w:tcW w:w="315" w:type="pct"/>
            <w:vAlign w:val="center"/>
          </w:tcPr>
          <w:p w:rsidR="00EB5FDF" w:rsidRPr="004B4802" w:rsidRDefault="00EB5FDF" w:rsidP="00191816">
            <w:pPr>
              <w:contextualSpacing/>
              <w:rPr>
                <w:sz w:val="24"/>
                <w:szCs w:val="24"/>
              </w:rPr>
            </w:pPr>
          </w:p>
        </w:tc>
        <w:tc>
          <w:tcPr>
            <w:tcW w:w="252" w:type="pct"/>
            <w:vAlign w:val="center"/>
          </w:tcPr>
          <w:p w:rsidR="00EB5FDF" w:rsidRPr="004B4802" w:rsidRDefault="00EB5FDF" w:rsidP="00191816">
            <w:pPr>
              <w:contextualSpacing/>
              <w:rPr>
                <w:sz w:val="24"/>
                <w:szCs w:val="24"/>
              </w:rPr>
            </w:pPr>
          </w:p>
        </w:tc>
        <w:tc>
          <w:tcPr>
            <w:tcW w:w="423" w:type="pct"/>
            <w:vAlign w:val="center"/>
          </w:tcPr>
          <w:p w:rsidR="00EB5FDF" w:rsidRPr="004B4802" w:rsidRDefault="00EB5FDF" w:rsidP="00191816">
            <w:pPr>
              <w:contextualSpacing/>
              <w:jc w:val="center"/>
              <w:rPr>
                <w:sz w:val="24"/>
                <w:szCs w:val="24"/>
              </w:rPr>
            </w:pP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7.</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vAlign w:val="bottom"/>
          </w:tcPr>
          <w:p w:rsidR="00EB5FDF" w:rsidRPr="004B4802" w:rsidRDefault="00EB5FDF" w:rsidP="00191816">
            <w:pPr>
              <w:contextualSpacing/>
              <w:jc w:val="both"/>
              <w:rPr>
                <w:bCs/>
                <w:sz w:val="24"/>
                <w:szCs w:val="24"/>
              </w:rPr>
            </w:pPr>
            <w:r w:rsidRPr="004B4802">
              <w:rPr>
                <w:sz w:val="24"/>
                <w:szCs w:val="24"/>
              </w:rPr>
              <w:t>Determine the various issues related to transboundary waters along with conflicts raised by economics and trade.</w:t>
            </w:r>
          </w:p>
        </w:tc>
        <w:tc>
          <w:tcPr>
            <w:tcW w:w="315" w:type="pct"/>
          </w:tcPr>
          <w:p w:rsidR="00EB5FDF" w:rsidRPr="004B4802" w:rsidRDefault="00EB5FDF" w:rsidP="00191816">
            <w:pPr>
              <w:contextualSpacing/>
              <w:jc w:val="center"/>
              <w:rPr>
                <w:sz w:val="24"/>
                <w:szCs w:val="24"/>
              </w:rPr>
            </w:pPr>
            <w:r w:rsidRPr="004B4802">
              <w:rPr>
                <w:sz w:val="24"/>
                <w:szCs w:val="24"/>
              </w:rPr>
              <w:t>CO6</w:t>
            </w:r>
          </w:p>
        </w:tc>
        <w:tc>
          <w:tcPr>
            <w:tcW w:w="252" w:type="pct"/>
          </w:tcPr>
          <w:p w:rsidR="00EB5FDF" w:rsidRPr="004B4802" w:rsidRDefault="00EB5FDF" w:rsidP="00191816">
            <w:pPr>
              <w:contextualSpacing/>
              <w:jc w:val="center"/>
              <w:rPr>
                <w:sz w:val="24"/>
                <w:szCs w:val="24"/>
              </w:rPr>
            </w:pPr>
            <w:r w:rsidRPr="004B4802">
              <w:rPr>
                <w:sz w:val="24"/>
                <w:szCs w:val="24"/>
              </w:rPr>
              <w:t>A</w:t>
            </w:r>
          </w:p>
        </w:tc>
        <w:tc>
          <w:tcPr>
            <w:tcW w:w="423" w:type="pct"/>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p>
        </w:tc>
        <w:tc>
          <w:tcPr>
            <w:tcW w:w="3404" w:type="pct"/>
            <w:vAlign w:val="bottom"/>
          </w:tcPr>
          <w:p w:rsidR="00EB5FDF" w:rsidRPr="004B4802" w:rsidRDefault="00EB5FDF" w:rsidP="00191816">
            <w:pPr>
              <w:contextualSpacing/>
              <w:jc w:val="center"/>
              <w:rPr>
                <w:sz w:val="24"/>
                <w:szCs w:val="24"/>
              </w:rPr>
            </w:pPr>
            <w:r w:rsidRPr="004B4802">
              <w:rPr>
                <w:b/>
                <w:bCs/>
                <w:sz w:val="24"/>
                <w:szCs w:val="24"/>
              </w:rPr>
              <w:t>(OR)</w:t>
            </w:r>
          </w:p>
        </w:tc>
        <w:tc>
          <w:tcPr>
            <w:tcW w:w="315" w:type="pct"/>
          </w:tcPr>
          <w:p w:rsidR="00EB5FDF" w:rsidRPr="004B4802" w:rsidRDefault="00EB5FDF" w:rsidP="00191816">
            <w:pPr>
              <w:contextualSpacing/>
              <w:jc w:val="center"/>
              <w:rPr>
                <w:sz w:val="24"/>
                <w:szCs w:val="24"/>
              </w:rPr>
            </w:pPr>
          </w:p>
        </w:tc>
        <w:tc>
          <w:tcPr>
            <w:tcW w:w="252" w:type="pct"/>
          </w:tcPr>
          <w:p w:rsidR="00EB5FDF" w:rsidRPr="004B4802" w:rsidRDefault="00EB5FDF" w:rsidP="00191816">
            <w:pPr>
              <w:contextualSpacing/>
              <w:jc w:val="center"/>
              <w:rPr>
                <w:sz w:val="24"/>
                <w:szCs w:val="24"/>
              </w:rPr>
            </w:pPr>
          </w:p>
        </w:tc>
        <w:tc>
          <w:tcPr>
            <w:tcW w:w="423" w:type="pct"/>
          </w:tcPr>
          <w:p w:rsidR="00EB5FDF" w:rsidRPr="004B4802" w:rsidRDefault="00EB5FDF" w:rsidP="00191816">
            <w:pPr>
              <w:contextualSpacing/>
              <w:jc w:val="center"/>
              <w:rPr>
                <w:sz w:val="24"/>
                <w:szCs w:val="24"/>
              </w:rPr>
            </w:pP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8.</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vAlign w:val="center"/>
          </w:tcPr>
          <w:p w:rsidR="00EB5FDF" w:rsidRPr="004B4802" w:rsidRDefault="00EB5FDF" w:rsidP="00191816">
            <w:pPr>
              <w:contextualSpacing/>
              <w:rPr>
                <w:sz w:val="24"/>
                <w:szCs w:val="24"/>
              </w:rPr>
            </w:pPr>
            <w:r w:rsidRPr="004B4802">
              <w:rPr>
                <w:color w:val="000000" w:themeColor="text1"/>
                <w:sz w:val="24"/>
                <w:szCs w:val="24"/>
              </w:rPr>
              <w:t xml:space="preserve">Evaluate the </w:t>
            </w:r>
            <w:r w:rsidRPr="004B4802">
              <w:rPr>
                <w:noProof/>
                <w:color w:val="000000" w:themeColor="text1"/>
                <w:sz w:val="24"/>
                <w:szCs w:val="24"/>
              </w:rPr>
              <w:t>feature</w:t>
            </w:r>
            <w:r w:rsidRPr="004B4802">
              <w:rPr>
                <w:color w:val="000000" w:themeColor="text1"/>
                <w:sz w:val="24"/>
                <w:szCs w:val="24"/>
              </w:rPr>
              <w:t xml:space="preserve"> of Earth-system models of intermediate complexity.</w:t>
            </w:r>
          </w:p>
        </w:tc>
        <w:tc>
          <w:tcPr>
            <w:tcW w:w="315" w:type="pct"/>
          </w:tcPr>
          <w:p w:rsidR="00EB5FDF" w:rsidRPr="004B4802" w:rsidRDefault="00EB5FDF" w:rsidP="00191816">
            <w:pPr>
              <w:contextualSpacing/>
              <w:jc w:val="center"/>
              <w:rPr>
                <w:sz w:val="24"/>
                <w:szCs w:val="24"/>
              </w:rPr>
            </w:pPr>
            <w:r w:rsidRPr="004B4802">
              <w:rPr>
                <w:sz w:val="24"/>
                <w:szCs w:val="24"/>
              </w:rPr>
              <w:t>CO3</w:t>
            </w:r>
          </w:p>
        </w:tc>
        <w:tc>
          <w:tcPr>
            <w:tcW w:w="252" w:type="pct"/>
          </w:tcPr>
          <w:p w:rsidR="00EB5FDF" w:rsidRPr="004B4802" w:rsidRDefault="00EB5FDF" w:rsidP="00191816">
            <w:pPr>
              <w:contextualSpacing/>
              <w:jc w:val="center"/>
              <w:rPr>
                <w:sz w:val="24"/>
                <w:szCs w:val="24"/>
              </w:rPr>
            </w:pPr>
            <w:r w:rsidRPr="004B4802">
              <w:rPr>
                <w:sz w:val="24"/>
                <w:szCs w:val="24"/>
              </w:rPr>
              <w:t>An</w:t>
            </w:r>
          </w:p>
        </w:tc>
        <w:tc>
          <w:tcPr>
            <w:tcW w:w="423" w:type="pct"/>
          </w:tcPr>
          <w:p w:rsidR="00EB5FDF" w:rsidRPr="004B4802" w:rsidRDefault="00EB5FDF" w:rsidP="00191816">
            <w:pPr>
              <w:contextualSpacing/>
              <w:jc w:val="center"/>
              <w:rPr>
                <w:sz w:val="24"/>
                <w:szCs w:val="24"/>
              </w:rPr>
            </w:pPr>
            <w:r w:rsidRPr="004B4802">
              <w:rPr>
                <w:sz w:val="24"/>
                <w:szCs w:val="24"/>
              </w:rPr>
              <w:t>10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r w:rsidRPr="004B4802">
              <w:rPr>
                <w:sz w:val="24"/>
                <w:szCs w:val="24"/>
              </w:rPr>
              <w:t>b.</w:t>
            </w:r>
          </w:p>
        </w:tc>
        <w:tc>
          <w:tcPr>
            <w:tcW w:w="3404" w:type="pct"/>
            <w:vAlign w:val="center"/>
          </w:tcPr>
          <w:p w:rsidR="00EB5FDF" w:rsidRPr="004B4802" w:rsidRDefault="00EB5FDF" w:rsidP="00191816">
            <w:pPr>
              <w:contextualSpacing/>
              <w:rPr>
                <w:bCs/>
                <w:sz w:val="24"/>
                <w:szCs w:val="24"/>
              </w:rPr>
            </w:pPr>
            <w:r w:rsidRPr="004B4802">
              <w:rPr>
                <w:color w:val="000000" w:themeColor="text1"/>
                <w:sz w:val="24"/>
                <w:szCs w:val="24"/>
              </w:rPr>
              <w:t>Elaborate Himalayan glacier studies.</w:t>
            </w:r>
          </w:p>
        </w:tc>
        <w:tc>
          <w:tcPr>
            <w:tcW w:w="315" w:type="pct"/>
          </w:tcPr>
          <w:p w:rsidR="00EB5FDF" w:rsidRPr="004B4802" w:rsidRDefault="00EB5FDF" w:rsidP="00191816">
            <w:pPr>
              <w:contextualSpacing/>
              <w:jc w:val="center"/>
              <w:rPr>
                <w:sz w:val="24"/>
                <w:szCs w:val="24"/>
              </w:rPr>
            </w:pPr>
            <w:r w:rsidRPr="004B4802">
              <w:rPr>
                <w:sz w:val="24"/>
                <w:szCs w:val="24"/>
              </w:rPr>
              <w:t>CO5</w:t>
            </w:r>
          </w:p>
        </w:tc>
        <w:tc>
          <w:tcPr>
            <w:tcW w:w="252" w:type="pct"/>
          </w:tcPr>
          <w:p w:rsidR="00EB5FDF" w:rsidRPr="004B4802" w:rsidRDefault="00EB5FDF" w:rsidP="00191816">
            <w:pPr>
              <w:contextualSpacing/>
              <w:jc w:val="center"/>
              <w:rPr>
                <w:sz w:val="24"/>
                <w:szCs w:val="24"/>
              </w:rPr>
            </w:pPr>
            <w:r w:rsidRPr="004B4802">
              <w:rPr>
                <w:sz w:val="24"/>
                <w:szCs w:val="24"/>
              </w:rPr>
              <w:t>U</w:t>
            </w:r>
          </w:p>
        </w:tc>
        <w:tc>
          <w:tcPr>
            <w:tcW w:w="423" w:type="pct"/>
          </w:tcPr>
          <w:p w:rsidR="00EB5FDF" w:rsidRPr="004B4802" w:rsidRDefault="00EB5FDF" w:rsidP="00191816">
            <w:pPr>
              <w:contextualSpacing/>
              <w:jc w:val="center"/>
              <w:rPr>
                <w:sz w:val="24"/>
                <w:szCs w:val="24"/>
              </w:rPr>
            </w:pPr>
            <w:r w:rsidRPr="004B4802">
              <w:rPr>
                <w:sz w:val="24"/>
                <w:szCs w:val="24"/>
              </w:rPr>
              <w:t>10</w:t>
            </w:r>
          </w:p>
        </w:tc>
      </w:tr>
      <w:tr w:rsidR="00EB5FDF" w:rsidRPr="004B4802" w:rsidTr="00191816">
        <w:trPr>
          <w:trHeight w:val="394"/>
        </w:trPr>
        <w:tc>
          <w:tcPr>
            <w:tcW w:w="5000" w:type="pct"/>
            <w:gridSpan w:val="6"/>
          </w:tcPr>
          <w:p w:rsidR="00EB5FDF" w:rsidRPr="004B4802" w:rsidRDefault="00EB5FDF" w:rsidP="00191816">
            <w:pPr>
              <w:contextualSpacing/>
              <w:jc w:val="center"/>
              <w:rPr>
                <w:b/>
                <w:sz w:val="24"/>
                <w:szCs w:val="24"/>
                <w:u w:val="single"/>
              </w:rPr>
            </w:pPr>
            <w:r w:rsidRPr="004B4802">
              <w:rPr>
                <w:b/>
                <w:sz w:val="24"/>
                <w:szCs w:val="24"/>
                <w:u w:val="single"/>
              </w:rPr>
              <w:t>PART – B (1 X 20 = 20 MARKS)</w:t>
            </w:r>
          </w:p>
          <w:p w:rsidR="00EB5FDF" w:rsidRPr="004B4802" w:rsidRDefault="00EB5FDF" w:rsidP="00191816">
            <w:pPr>
              <w:contextualSpacing/>
              <w:jc w:val="center"/>
              <w:rPr>
                <w:sz w:val="24"/>
                <w:szCs w:val="24"/>
              </w:rPr>
            </w:pPr>
            <w:r w:rsidRPr="004B4802">
              <w:rPr>
                <w:b/>
                <w:bCs/>
                <w:sz w:val="24"/>
                <w:szCs w:val="24"/>
              </w:rPr>
              <w:t>COMPULSORY QUESTION</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r w:rsidRPr="004B4802">
              <w:rPr>
                <w:sz w:val="24"/>
                <w:szCs w:val="24"/>
              </w:rPr>
              <w:t>9.</w:t>
            </w:r>
          </w:p>
        </w:tc>
        <w:tc>
          <w:tcPr>
            <w:tcW w:w="267" w:type="pct"/>
            <w:vAlign w:val="center"/>
          </w:tcPr>
          <w:p w:rsidR="00EB5FDF" w:rsidRPr="004B4802" w:rsidRDefault="00EB5FDF" w:rsidP="00191816">
            <w:pPr>
              <w:contextualSpacing/>
              <w:rPr>
                <w:sz w:val="24"/>
                <w:szCs w:val="24"/>
              </w:rPr>
            </w:pPr>
            <w:r w:rsidRPr="004B4802">
              <w:rPr>
                <w:sz w:val="24"/>
                <w:szCs w:val="24"/>
              </w:rPr>
              <w:t>a.</w:t>
            </w:r>
          </w:p>
        </w:tc>
        <w:tc>
          <w:tcPr>
            <w:tcW w:w="3404" w:type="pct"/>
          </w:tcPr>
          <w:p w:rsidR="00EB5FDF" w:rsidRPr="004B4802" w:rsidRDefault="00EB5FDF" w:rsidP="00191816">
            <w:pPr>
              <w:contextualSpacing/>
              <w:jc w:val="both"/>
              <w:rPr>
                <w:bCs/>
                <w:sz w:val="24"/>
                <w:szCs w:val="24"/>
              </w:rPr>
            </w:pPr>
            <w:r w:rsidRPr="004B4802">
              <w:rPr>
                <w:color w:val="000000" w:themeColor="text1"/>
                <w:sz w:val="24"/>
                <w:szCs w:val="24"/>
              </w:rPr>
              <w:t>Examine the features of the Ganga Damodar Project.</w:t>
            </w:r>
          </w:p>
        </w:tc>
        <w:tc>
          <w:tcPr>
            <w:tcW w:w="315" w:type="pct"/>
          </w:tcPr>
          <w:p w:rsidR="00EB5FDF" w:rsidRPr="004B4802" w:rsidRDefault="00EB5FDF" w:rsidP="00191816">
            <w:pPr>
              <w:contextualSpacing/>
              <w:jc w:val="center"/>
              <w:rPr>
                <w:sz w:val="24"/>
                <w:szCs w:val="24"/>
              </w:rPr>
            </w:pPr>
            <w:r w:rsidRPr="004B4802">
              <w:rPr>
                <w:sz w:val="24"/>
                <w:szCs w:val="24"/>
              </w:rPr>
              <w:t>CO6</w:t>
            </w:r>
          </w:p>
        </w:tc>
        <w:tc>
          <w:tcPr>
            <w:tcW w:w="252" w:type="pct"/>
          </w:tcPr>
          <w:p w:rsidR="00EB5FDF" w:rsidRPr="004B4802" w:rsidRDefault="00EB5FDF" w:rsidP="00191816">
            <w:pPr>
              <w:contextualSpacing/>
              <w:jc w:val="center"/>
              <w:rPr>
                <w:sz w:val="24"/>
                <w:szCs w:val="24"/>
              </w:rPr>
            </w:pPr>
            <w:r w:rsidRPr="004B4802">
              <w:rPr>
                <w:sz w:val="24"/>
                <w:szCs w:val="24"/>
              </w:rPr>
              <w:t>An</w:t>
            </w:r>
          </w:p>
        </w:tc>
        <w:tc>
          <w:tcPr>
            <w:tcW w:w="423" w:type="pct"/>
          </w:tcPr>
          <w:p w:rsidR="00EB5FDF" w:rsidRPr="004B4802" w:rsidRDefault="00EB5FDF" w:rsidP="00191816">
            <w:pPr>
              <w:contextualSpacing/>
              <w:jc w:val="center"/>
              <w:rPr>
                <w:sz w:val="24"/>
                <w:szCs w:val="24"/>
              </w:rPr>
            </w:pPr>
            <w:r w:rsidRPr="004B4802">
              <w:rPr>
                <w:sz w:val="24"/>
                <w:szCs w:val="24"/>
              </w:rPr>
              <w:t>10</w:t>
            </w:r>
          </w:p>
        </w:tc>
      </w:tr>
      <w:tr w:rsidR="00EB5FDF" w:rsidRPr="004B4802" w:rsidTr="00191816">
        <w:trPr>
          <w:trHeight w:val="394"/>
        </w:trPr>
        <w:tc>
          <w:tcPr>
            <w:tcW w:w="339" w:type="pct"/>
            <w:vAlign w:val="center"/>
          </w:tcPr>
          <w:p w:rsidR="00EB5FDF" w:rsidRPr="004B4802" w:rsidRDefault="00EB5FDF" w:rsidP="00191816">
            <w:pPr>
              <w:contextualSpacing/>
              <w:jc w:val="center"/>
              <w:rPr>
                <w:sz w:val="24"/>
                <w:szCs w:val="24"/>
              </w:rPr>
            </w:pPr>
          </w:p>
        </w:tc>
        <w:tc>
          <w:tcPr>
            <w:tcW w:w="267" w:type="pct"/>
            <w:vAlign w:val="center"/>
          </w:tcPr>
          <w:p w:rsidR="00EB5FDF" w:rsidRPr="004B4802" w:rsidRDefault="00EB5FDF" w:rsidP="00191816">
            <w:pPr>
              <w:contextualSpacing/>
              <w:rPr>
                <w:sz w:val="24"/>
                <w:szCs w:val="24"/>
              </w:rPr>
            </w:pPr>
            <w:r w:rsidRPr="004B4802">
              <w:rPr>
                <w:sz w:val="24"/>
                <w:szCs w:val="24"/>
              </w:rPr>
              <w:t>b.</w:t>
            </w:r>
          </w:p>
        </w:tc>
        <w:tc>
          <w:tcPr>
            <w:tcW w:w="3404" w:type="pct"/>
          </w:tcPr>
          <w:p w:rsidR="00EB5FDF" w:rsidRPr="004B4802" w:rsidRDefault="00EB5FDF" w:rsidP="00191816">
            <w:pPr>
              <w:contextualSpacing/>
              <w:jc w:val="both"/>
              <w:rPr>
                <w:bCs/>
                <w:sz w:val="24"/>
                <w:szCs w:val="24"/>
              </w:rPr>
            </w:pPr>
            <w:r w:rsidRPr="004B4802">
              <w:rPr>
                <w:bCs/>
                <w:sz w:val="24"/>
                <w:szCs w:val="24"/>
              </w:rPr>
              <w:t>Explain the procedures for temporal and spatial assessment of water resources.</w:t>
            </w:r>
          </w:p>
        </w:tc>
        <w:tc>
          <w:tcPr>
            <w:tcW w:w="315" w:type="pct"/>
          </w:tcPr>
          <w:p w:rsidR="00EB5FDF" w:rsidRPr="004B4802" w:rsidRDefault="00EB5FDF" w:rsidP="00191816">
            <w:pPr>
              <w:contextualSpacing/>
              <w:jc w:val="center"/>
              <w:rPr>
                <w:sz w:val="24"/>
                <w:szCs w:val="24"/>
              </w:rPr>
            </w:pPr>
            <w:r w:rsidRPr="004B4802">
              <w:rPr>
                <w:sz w:val="24"/>
                <w:szCs w:val="24"/>
              </w:rPr>
              <w:t>CO6</w:t>
            </w:r>
          </w:p>
        </w:tc>
        <w:tc>
          <w:tcPr>
            <w:tcW w:w="252" w:type="pct"/>
          </w:tcPr>
          <w:p w:rsidR="00EB5FDF" w:rsidRPr="004B4802" w:rsidRDefault="00EB5FDF" w:rsidP="00191816">
            <w:pPr>
              <w:contextualSpacing/>
              <w:jc w:val="center"/>
              <w:rPr>
                <w:sz w:val="24"/>
                <w:szCs w:val="24"/>
              </w:rPr>
            </w:pPr>
            <w:r w:rsidRPr="004B4802">
              <w:rPr>
                <w:sz w:val="24"/>
                <w:szCs w:val="24"/>
              </w:rPr>
              <w:t>A</w:t>
            </w:r>
          </w:p>
        </w:tc>
        <w:tc>
          <w:tcPr>
            <w:tcW w:w="423" w:type="pct"/>
          </w:tcPr>
          <w:p w:rsidR="00EB5FDF" w:rsidRPr="004B4802" w:rsidRDefault="00EB5FDF" w:rsidP="00191816">
            <w:pPr>
              <w:contextualSpacing/>
              <w:jc w:val="center"/>
              <w:rPr>
                <w:sz w:val="24"/>
                <w:szCs w:val="24"/>
              </w:rPr>
            </w:pPr>
            <w:r w:rsidRPr="004B4802">
              <w:rPr>
                <w:sz w:val="24"/>
                <w:szCs w:val="24"/>
              </w:rPr>
              <w:t>10</w:t>
            </w:r>
          </w:p>
        </w:tc>
      </w:tr>
    </w:tbl>
    <w:p w:rsidR="00EB5FDF" w:rsidRPr="004B4802" w:rsidRDefault="00EB5FDF" w:rsidP="00191816">
      <w:pPr>
        <w:contextualSpacing/>
        <w:rPr>
          <w:b/>
          <w:bCs/>
        </w:rPr>
      </w:pPr>
    </w:p>
    <w:p w:rsidR="00EB5FDF" w:rsidRPr="004B4802" w:rsidRDefault="00EB5FDF" w:rsidP="00191816">
      <w:pPr>
        <w:contextualSpacing/>
      </w:pPr>
      <w:r w:rsidRPr="004B4802">
        <w:rPr>
          <w:b/>
          <w:bCs/>
        </w:rPr>
        <w:t>CO</w:t>
      </w:r>
      <w:r w:rsidRPr="004B4802">
        <w:t xml:space="preserve"> – COURSE OUTCOME</w:t>
      </w:r>
      <w:r w:rsidRPr="004B4802">
        <w:tab/>
      </w:r>
      <w:r w:rsidRPr="004B4802">
        <w:tab/>
      </w:r>
      <w:r w:rsidRPr="004B4802">
        <w:tab/>
      </w:r>
      <w:r w:rsidRPr="004B4802">
        <w:tab/>
      </w:r>
      <w:r w:rsidRPr="004B4802">
        <w:tab/>
      </w:r>
      <w:r w:rsidRPr="004B4802">
        <w:rPr>
          <w:b/>
          <w:bCs/>
        </w:rPr>
        <w:t>BL</w:t>
      </w:r>
      <w:r w:rsidRPr="004B4802">
        <w:t xml:space="preserve"> – BLOOM’S LEVEL</w:t>
      </w:r>
    </w:p>
    <w:p w:rsidR="00EB5FDF" w:rsidRPr="004B4802" w:rsidRDefault="00EB5FDF" w:rsidP="00191816">
      <w:pPr>
        <w:contextualSpacing/>
      </w:pPr>
    </w:p>
    <w:tbl>
      <w:tblPr>
        <w:tblStyle w:val="TableGrid"/>
        <w:tblW w:w="10697" w:type="dxa"/>
        <w:tblInd w:w="-289" w:type="dxa"/>
        <w:tblLook w:val="04A0" w:firstRow="1" w:lastRow="0" w:firstColumn="1" w:lastColumn="0" w:noHBand="0" w:noVBand="1"/>
      </w:tblPr>
      <w:tblGrid>
        <w:gridCol w:w="935"/>
        <w:gridCol w:w="9762"/>
      </w:tblGrid>
      <w:tr w:rsidR="00EB5FDF" w:rsidRPr="004B4802" w:rsidTr="00191816">
        <w:trPr>
          <w:trHeight w:val="277"/>
        </w:trPr>
        <w:tc>
          <w:tcPr>
            <w:tcW w:w="935" w:type="dxa"/>
          </w:tcPr>
          <w:p w:rsidR="00EB5FDF" w:rsidRPr="004B4802" w:rsidRDefault="00EB5FDF" w:rsidP="00191816">
            <w:pPr>
              <w:contextualSpacing/>
              <w:rPr>
                <w:sz w:val="24"/>
                <w:szCs w:val="24"/>
              </w:rPr>
            </w:pPr>
          </w:p>
        </w:tc>
        <w:tc>
          <w:tcPr>
            <w:tcW w:w="9762" w:type="dxa"/>
          </w:tcPr>
          <w:p w:rsidR="00EB5FDF" w:rsidRPr="004B4802" w:rsidRDefault="00EB5FDF" w:rsidP="00191816">
            <w:pPr>
              <w:contextualSpacing/>
              <w:jc w:val="center"/>
              <w:rPr>
                <w:b/>
                <w:sz w:val="24"/>
                <w:szCs w:val="24"/>
              </w:rPr>
            </w:pPr>
            <w:r w:rsidRPr="004B4802">
              <w:rPr>
                <w:b/>
                <w:sz w:val="24"/>
                <w:szCs w:val="24"/>
              </w:rPr>
              <w:t>COURSE OUTCOMES</w:t>
            </w:r>
          </w:p>
        </w:tc>
      </w:tr>
      <w:tr w:rsidR="00EB5FDF" w:rsidRPr="004B4802" w:rsidTr="00191816">
        <w:trPr>
          <w:trHeight w:val="277"/>
        </w:trPr>
        <w:tc>
          <w:tcPr>
            <w:tcW w:w="935" w:type="dxa"/>
          </w:tcPr>
          <w:p w:rsidR="00EB5FDF" w:rsidRPr="004B4802" w:rsidRDefault="00EB5FDF" w:rsidP="00191816">
            <w:pPr>
              <w:contextualSpacing/>
              <w:rPr>
                <w:sz w:val="24"/>
                <w:szCs w:val="24"/>
              </w:rPr>
            </w:pPr>
            <w:r w:rsidRPr="004B4802">
              <w:rPr>
                <w:sz w:val="24"/>
                <w:szCs w:val="24"/>
              </w:rPr>
              <w:t>CO1</w:t>
            </w:r>
          </w:p>
        </w:tc>
        <w:tc>
          <w:tcPr>
            <w:tcW w:w="9762" w:type="dxa"/>
          </w:tcPr>
          <w:p w:rsidR="00EB5FDF" w:rsidRPr="004B4802" w:rsidRDefault="00EB5FDF" w:rsidP="00191816">
            <w:pPr>
              <w:contextualSpacing/>
              <w:jc w:val="both"/>
              <w:rPr>
                <w:sz w:val="24"/>
                <w:szCs w:val="24"/>
              </w:rPr>
            </w:pPr>
            <w:r w:rsidRPr="004B4802">
              <w:rPr>
                <w:sz w:val="24"/>
                <w:szCs w:val="24"/>
              </w:rPr>
              <w:t>Enumerate the characteristics of climate change</w:t>
            </w:r>
          </w:p>
        </w:tc>
      </w:tr>
      <w:tr w:rsidR="00EB5FDF" w:rsidRPr="004B4802" w:rsidTr="00191816">
        <w:trPr>
          <w:trHeight w:val="277"/>
        </w:trPr>
        <w:tc>
          <w:tcPr>
            <w:tcW w:w="935" w:type="dxa"/>
          </w:tcPr>
          <w:p w:rsidR="00EB5FDF" w:rsidRPr="004B4802" w:rsidRDefault="00EB5FDF" w:rsidP="00191816">
            <w:pPr>
              <w:contextualSpacing/>
              <w:rPr>
                <w:sz w:val="24"/>
                <w:szCs w:val="24"/>
              </w:rPr>
            </w:pPr>
            <w:r w:rsidRPr="004B4802">
              <w:rPr>
                <w:sz w:val="24"/>
                <w:szCs w:val="24"/>
              </w:rPr>
              <w:t>CO2</w:t>
            </w:r>
          </w:p>
        </w:tc>
        <w:tc>
          <w:tcPr>
            <w:tcW w:w="9762" w:type="dxa"/>
          </w:tcPr>
          <w:p w:rsidR="00EB5FDF" w:rsidRPr="004B4802" w:rsidRDefault="00EB5FDF" w:rsidP="00191816">
            <w:pPr>
              <w:contextualSpacing/>
              <w:jc w:val="both"/>
              <w:rPr>
                <w:sz w:val="24"/>
                <w:szCs w:val="24"/>
              </w:rPr>
            </w:pPr>
            <w:r w:rsidRPr="004B4802">
              <w:rPr>
                <w:sz w:val="24"/>
                <w:szCs w:val="24"/>
              </w:rPr>
              <w:t>Assess the impact of climate change</w:t>
            </w:r>
          </w:p>
        </w:tc>
      </w:tr>
      <w:tr w:rsidR="00EB5FDF" w:rsidRPr="004B4802" w:rsidTr="00191816">
        <w:trPr>
          <w:trHeight w:val="277"/>
        </w:trPr>
        <w:tc>
          <w:tcPr>
            <w:tcW w:w="935" w:type="dxa"/>
          </w:tcPr>
          <w:p w:rsidR="00EB5FDF" w:rsidRPr="004B4802" w:rsidRDefault="00EB5FDF" w:rsidP="00191816">
            <w:pPr>
              <w:contextualSpacing/>
              <w:rPr>
                <w:sz w:val="24"/>
                <w:szCs w:val="24"/>
              </w:rPr>
            </w:pPr>
            <w:r w:rsidRPr="004B4802">
              <w:rPr>
                <w:sz w:val="24"/>
                <w:szCs w:val="24"/>
              </w:rPr>
              <w:t>CO3</w:t>
            </w:r>
          </w:p>
        </w:tc>
        <w:tc>
          <w:tcPr>
            <w:tcW w:w="9762" w:type="dxa"/>
          </w:tcPr>
          <w:p w:rsidR="00EB5FDF" w:rsidRPr="004B4802" w:rsidRDefault="00EB5FDF" w:rsidP="00191816">
            <w:pPr>
              <w:contextualSpacing/>
              <w:jc w:val="both"/>
              <w:rPr>
                <w:sz w:val="24"/>
                <w:szCs w:val="24"/>
              </w:rPr>
            </w:pPr>
            <w:r w:rsidRPr="004B4802">
              <w:rPr>
                <w:sz w:val="24"/>
                <w:szCs w:val="24"/>
              </w:rPr>
              <w:t>Utilize the tools for vulnerability assessment</w:t>
            </w:r>
          </w:p>
        </w:tc>
      </w:tr>
      <w:tr w:rsidR="00EB5FDF" w:rsidRPr="004B4802" w:rsidTr="00191816">
        <w:trPr>
          <w:trHeight w:val="277"/>
        </w:trPr>
        <w:tc>
          <w:tcPr>
            <w:tcW w:w="935" w:type="dxa"/>
          </w:tcPr>
          <w:p w:rsidR="00EB5FDF" w:rsidRPr="004B4802" w:rsidRDefault="00EB5FDF" w:rsidP="00191816">
            <w:pPr>
              <w:contextualSpacing/>
              <w:rPr>
                <w:sz w:val="24"/>
                <w:szCs w:val="24"/>
              </w:rPr>
            </w:pPr>
            <w:r w:rsidRPr="004B4802">
              <w:rPr>
                <w:sz w:val="24"/>
                <w:szCs w:val="24"/>
              </w:rPr>
              <w:t>CO4</w:t>
            </w:r>
          </w:p>
        </w:tc>
        <w:tc>
          <w:tcPr>
            <w:tcW w:w="9762" w:type="dxa"/>
          </w:tcPr>
          <w:p w:rsidR="00EB5FDF" w:rsidRPr="004B4802" w:rsidRDefault="00EB5FDF" w:rsidP="00191816">
            <w:pPr>
              <w:contextualSpacing/>
              <w:jc w:val="both"/>
              <w:rPr>
                <w:sz w:val="24"/>
                <w:szCs w:val="24"/>
              </w:rPr>
            </w:pPr>
            <w:r w:rsidRPr="004B4802">
              <w:rPr>
                <w:sz w:val="24"/>
                <w:szCs w:val="24"/>
              </w:rPr>
              <w:t>Incorporate the adaptation techniques</w:t>
            </w:r>
          </w:p>
        </w:tc>
      </w:tr>
      <w:tr w:rsidR="00EB5FDF" w:rsidRPr="004B4802" w:rsidTr="00191816">
        <w:trPr>
          <w:trHeight w:val="277"/>
        </w:trPr>
        <w:tc>
          <w:tcPr>
            <w:tcW w:w="935" w:type="dxa"/>
          </w:tcPr>
          <w:p w:rsidR="00EB5FDF" w:rsidRPr="004B4802" w:rsidRDefault="00EB5FDF" w:rsidP="00191816">
            <w:pPr>
              <w:contextualSpacing/>
              <w:rPr>
                <w:sz w:val="24"/>
                <w:szCs w:val="24"/>
              </w:rPr>
            </w:pPr>
            <w:r w:rsidRPr="004B4802">
              <w:rPr>
                <w:sz w:val="24"/>
                <w:szCs w:val="24"/>
              </w:rPr>
              <w:t>CO5</w:t>
            </w:r>
          </w:p>
        </w:tc>
        <w:tc>
          <w:tcPr>
            <w:tcW w:w="9762" w:type="dxa"/>
          </w:tcPr>
          <w:p w:rsidR="00EB5FDF" w:rsidRPr="004B4802" w:rsidRDefault="00EB5FDF" w:rsidP="00191816">
            <w:pPr>
              <w:contextualSpacing/>
              <w:jc w:val="both"/>
              <w:rPr>
                <w:sz w:val="24"/>
                <w:szCs w:val="24"/>
              </w:rPr>
            </w:pPr>
            <w:r w:rsidRPr="004B4802">
              <w:rPr>
                <w:sz w:val="24"/>
                <w:szCs w:val="24"/>
              </w:rPr>
              <w:t>Plan the mitigation activities</w:t>
            </w:r>
          </w:p>
        </w:tc>
      </w:tr>
      <w:tr w:rsidR="00EB5FDF" w:rsidRPr="004B4802" w:rsidTr="00191816">
        <w:trPr>
          <w:trHeight w:val="277"/>
        </w:trPr>
        <w:tc>
          <w:tcPr>
            <w:tcW w:w="935" w:type="dxa"/>
          </w:tcPr>
          <w:p w:rsidR="00EB5FDF" w:rsidRPr="004B4802" w:rsidRDefault="00EB5FDF" w:rsidP="00191816">
            <w:pPr>
              <w:contextualSpacing/>
              <w:rPr>
                <w:sz w:val="24"/>
                <w:szCs w:val="24"/>
              </w:rPr>
            </w:pPr>
            <w:r w:rsidRPr="004B4802">
              <w:rPr>
                <w:sz w:val="24"/>
                <w:szCs w:val="24"/>
              </w:rPr>
              <w:t>CO6</w:t>
            </w:r>
          </w:p>
        </w:tc>
        <w:tc>
          <w:tcPr>
            <w:tcW w:w="9762" w:type="dxa"/>
          </w:tcPr>
          <w:p w:rsidR="00EB5FDF" w:rsidRPr="004B4802" w:rsidRDefault="00EB5FDF" w:rsidP="00191816">
            <w:pPr>
              <w:contextualSpacing/>
              <w:jc w:val="both"/>
              <w:rPr>
                <w:sz w:val="24"/>
                <w:szCs w:val="24"/>
              </w:rPr>
            </w:pPr>
            <w:r w:rsidRPr="004B4802">
              <w:rPr>
                <w:sz w:val="24"/>
                <w:szCs w:val="24"/>
              </w:rPr>
              <w:t>Implement the mitigation activities as per the policies</w:t>
            </w:r>
          </w:p>
        </w:tc>
      </w:tr>
    </w:tbl>
    <w:p w:rsidR="00EB5FDF" w:rsidRPr="004B4802" w:rsidRDefault="00EB5FDF" w:rsidP="0019181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B5FDF" w:rsidRPr="004B4802" w:rsidTr="00191816">
        <w:trPr>
          <w:jc w:val="center"/>
        </w:trPr>
        <w:tc>
          <w:tcPr>
            <w:tcW w:w="10632" w:type="dxa"/>
            <w:gridSpan w:val="8"/>
          </w:tcPr>
          <w:p w:rsidR="00EB5FDF" w:rsidRPr="004B4802" w:rsidRDefault="00EB5FDF" w:rsidP="00191816">
            <w:pPr>
              <w:contextualSpacing/>
              <w:jc w:val="center"/>
              <w:rPr>
                <w:b/>
                <w:sz w:val="24"/>
                <w:szCs w:val="24"/>
              </w:rPr>
            </w:pPr>
            <w:r w:rsidRPr="004B4802">
              <w:rPr>
                <w:b/>
                <w:sz w:val="24"/>
                <w:szCs w:val="24"/>
              </w:rPr>
              <w:t>Assessment Pattern as per Bloom’s Taxonomy</w:t>
            </w:r>
          </w:p>
        </w:tc>
      </w:tr>
      <w:tr w:rsidR="00EB5FDF" w:rsidRPr="004B4802" w:rsidTr="00191816">
        <w:trPr>
          <w:jc w:val="center"/>
        </w:trPr>
        <w:tc>
          <w:tcPr>
            <w:tcW w:w="1843" w:type="dxa"/>
          </w:tcPr>
          <w:p w:rsidR="00EB5FDF" w:rsidRPr="004B4802" w:rsidRDefault="00EB5FDF" w:rsidP="00191816">
            <w:pPr>
              <w:contextualSpacing/>
              <w:jc w:val="center"/>
              <w:rPr>
                <w:b/>
                <w:bCs/>
                <w:sz w:val="24"/>
                <w:szCs w:val="24"/>
              </w:rPr>
            </w:pPr>
            <w:r w:rsidRPr="004B4802">
              <w:rPr>
                <w:b/>
                <w:bCs/>
                <w:sz w:val="24"/>
                <w:szCs w:val="24"/>
              </w:rPr>
              <w:t>CO / P</w:t>
            </w:r>
          </w:p>
        </w:tc>
        <w:tc>
          <w:tcPr>
            <w:tcW w:w="1134" w:type="dxa"/>
          </w:tcPr>
          <w:p w:rsidR="00EB5FDF" w:rsidRPr="004B4802" w:rsidRDefault="00EB5FDF" w:rsidP="00191816">
            <w:pPr>
              <w:contextualSpacing/>
              <w:jc w:val="center"/>
              <w:rPr>
                <w:b/>
                <w:sz w:val="24"/>
                <w:szCs w:val="24"/>
              </w:rPr>
            </w:pPr>
            <w:r w:rsidRPr="004B4802">
              <w:rPr>
                <w:b/>
                <w:sz w:val="24"/>
                <w:szCs w:val="24"/>
              </w:rPr>
              <w:t>R</w:t>
            </w:r>
          </w:p>
        </w:tc>
        <w:tc>
          <w:tcPr>
            <w:tcW w:w="1418" w:type="dxa"/>
          </w:tcPr>
          <w:p w:rsidR="00EB5FDF" w:rsidRPr="004B4802" w:rsidRDefault="00EB5FDF" w:rsidP="00191816">
            <w:pPr>
              <w:contextualSpacing/>
              <w:jc w:val="center"/>
              <w:rPr>
                <w:b/>
                <w:sz w:val="24"/>
                <w:szCs w:val="24"/>
              </w:rPr>
            </w:pPr>
            <w:r w:rsidRPr="004B4802">
              <w:rPr>
                <w:b/>
                <w:sz w:val="24"/>
                <w:szCs w:val="24"/>
              </w:rPr>
              <w:t>U</w:t>
            </w:r>
          </w:p>
        </w:tc>
        <w:tc>
          <w:tcPr>
            <w:tcW w:w="992" w:type="dxa"/>
          </w:tcPr>
          <w:p w:rsidR="00EB5FDF" w:rsidRPr="004B4802" w:rsidRDefault="00EB5FDF" w:rsidP="00191816">
            <w:pPr>
              <w:contextualSpacing/>
              <w:jc w:val="center"/>
              <w:rPr>
                <w:b/>
                <w:sz w:val="24"/>
                <w:szCs w:val="24"/>
              </w:rPr>
            </w:pPr>
            <w:r w:rsidRPr="004B4802">
              <w:rPr>
                <w:b/>
                <w:sz w:val="24"/>
                <w:szCs w:val="24"/>
              </w:rPr>
              <w:t>A</w:t>
            </w:r>
          </w:p>
        </w:tc>
        <w:tc>
          <w:tcPr>
            <w:tcW w:w="1276" w:type="dxa"/>
          </w:tcPr>
          <w:p w:rsidR="00EB5FDF" w:rsidRPr="004B4802" w:rsidRDefault="00EB5FDF" w:rsidP="00191816">
            <w:pPr>
              <w:contextualSpacing/>
              <w:jc w:val="center"/>
              <w:rPr>
                <w:b/>
                <w:sz w:val="24"/>
                <w:szCs w:val="24"/>
              </w:rPr>
            </w:pPr>
            <w:r w:rsidRPr="004B4802">
              <w:rPr>
                <w:b/>
                <w:sz w:val="24"/>
                <w:szCs w:val="24"/>
              </w:rPr>
              <w:t>An</w:t>
            </w:r>
          </w:p>
        </w:tc>
        <w:tc>
          <w:tcPr>
            <w:tcW w:w="992" w:type="dxa"/>
          </w:tcPr>
          <w:p w:rsidR="00EB5FDF" w:rsidRPr="004B4802" w:rsidRDefault="00EB5FDF" w:rsidP="00191816">
            <w:pPr>
              <w:contextualSpacing/>
              <w:jc w:val="center"/>
              <w:rPr>
                <w:b/>
                <w:sz w:val="24"/>
                <w:szCs w:val="24"/>
              </w:rPr>
            </w:pPr>
            <w:r w:rsidRPr="004B4802">
              <w:rPr>
                <w:b/>
                <w:sz w:val="24"/>
                <w:szCs w:val="24"/>
              </w:rPr>
              <w:t>E</w:t>
            </w:r>
          </w:p>
        </w:tc>
        <w:tc>
          <w:tcPr>
            <w:tcW w:w="871" w:type="dxa"/>
          </w:tcPr>
          <w:p w:rsidR="00EB5FDF" w:rsidRPr="004B4802" w:rsidRDefault="00EB5FDF" w:rsidP="00191816">
            <w:pPr>
              <w:contextualSpacing/>
              <w:jc w:val="center"/>
              <w:rPr>
                <w:b/>
                <w:sz w:val="24"/>
                <w:szCs w:val="24"/>
              </w:rPr>
            </w:pPr>
            <w:r w:rsidRPr="004B4802">
              <w:rPr>
                <w:b/>
                <w:sz w:val="24"/>
                <w:szCs w:val="24"/>
              </w:rPr>
              <w:t>C</w:t>
            </w:r>
          </w:p>
        </w:tc>
        <w:tc>
          <w:tcPr>
            <w:tcW w:w="2106" w:type="dxa"/>
          </w:tcPr>
          <w:p w:rsidR="00EB5FDF" w:rsidRPr="004B4802" w:rsidRDefault="00EB5FDF" w:rsidP="00191816">
            <w:pPr>
              <w:contextualSpacing/>
              <w:jc w:val="center"/>
              <w:rPr>
                <w:b/>
                <w:sz w:val="24"/>
                <w:szCs w:val="24"/>
              </w:rPr>
            </w:pPr>
            <w:r w:rsidRPr="004B4802">
              <w:rPr>
                <w:b/>
                <w:sz w:val="24"/>
                <w:szCs w:val="24"/>
              </w:rPr>
              <w:t>Total</w:t>
            </w:r>
          </w:p>
        </w:tc>
      </w:tr>
      <w:tr w:rsidR="00EB5FDF" w:rsidRPr="004B4802" w:rsidTr="00191816">
        <w:trPr>
          <w:jc w:val="center"/>
        </w:trPr>
        <w:tc>
          <w:tcPr>
            <w:tcW w:w="1843" w:type="dxa"/>
          </w:tcPr>
          <w:p w:rsidR="00EB5FDF" w:rsidRPr="004B4802" w:rsidRDefault="00EB5FDF" w:rsidP="00191816">
            <w:pPr>
              <w:contextualSpacing/>
              <w:jc w:val="center"/>
              <w:rPr>
                <w:sz w:val="24"/>
                <w:szCs w:val="24"/>
              </w:rPr>
            </w:pPr>
            <w:r w:rsidRPr="004B4802">
              <w:rPr>
                <w:sz w:val="24"/>
                <w:szCs w:val="24"/>
              </w:rPr>
              <w:t>CO1</w:t>
            </w:r>
          </w:p>
        </w:tc>
        <w:tc>
          <w:tcPr>
            <w:tcW w:w="1134" w:type="dxa"/>
          </w:tcPr>
          <w:p w:rsidR="00EB5FDF" w:rsidRPr="004B4802" w:rsidRDefault="00EB5FDF" w:rsidP="00191816">
            <w:pPr>
              <w:contextualSpacing/>
              <w:jc w:val="center"/>
              <w:rPr>
                <w:sz w:val="24"/>
                <w:szCs w:val="24"/>
              </w:rPr>
            </w:pPr>
          </w:p>
        </w:tc>
        <w:tc>
          <w:tcPr>
            <w:tcW w:w="1418" w:type="dxa"/>
          </w:tcPr>
          <w:p w:rsidR="00EB5FDF" w:rsidRPr="004B4802" w:rsidRDefault="00EB5FDF" w:rsidP="00191816">
            <w:pPr>
              <w:contextualSpacing/>
              <w:jc w:val="center"/>
              <w:rPr>
                <w:sz w:val="24"/>
                <w:szCs w:val="24"/>
              </w:rPr>
            </w:pPr>
            <w:r w:rsidRPr="004B4802">
              <w:rPr>
                <w:sz w:val="24"/>
                <w:szCs w:val="24"/>
              </w:rPr>
              <w:t>40</w:t>
            </w:r>
          </w:p>
        </w:tc>
        <w:tc>
          <w:tcPr>
            <w:tcW w:w="992" w:type="dxa"/>
          </w:tcPr>
          <w:p w:rsidR="00EB5FDF" w:rsidRPr="004B4802" w:rsidRDefault="00EB5FDF" w:rsidP="00191816">
            <w:pPr>
              <w:contextualSpacing/>
              <w:jc w:val="center"/>
              <w:rPr>
                <w:sz w:val="24"/>
                <w:szCs w:val="24"/>
              </w:rPr>
            </w:pPr>
          </w:p>
        </w:tc>
        <w:tc>
          <w:tcPr>
            <w:tcW w:w="1276" w:type="dxa"/>
          </w:tcPr>
          <w:p w:rsidR="00EB5FDF" w:rsidRPr="004B4802" w:rsidRDefault="00EB5FDF" w:rsidP="00191816">
            <w:pPr>
              <w:contextualSpacing/>
              <w:jc w:val="center"/>
              <w:rPr>
                <w:sz w:val="24"/>
                <w:szCs w:val="24"/>
              </w:rPr>
            </w:pPr>
          </w:p>
        </w:tc>
        <w:tc>
          <w:tcPr>
            <w:tcW w:w="992" w:type="dxa"/>
          </w:tcPr>
          <w:p w:rsidR="00EB5FDF" w:rsidRPr="004B4802" w:rsidRDefault="00EB5FDF" w:rsidP="00191816">
            <w:pPr>
              <w:contextualSpacing/>
              <w:jc w:val="center"/>
              <w:rPr>
                <w:sz w:val="24"/>
                <w:szCs w:val="24"/>
              </w:rPr>
            </w:pPr>
          </w:p>
        </w:tc>
        <w:tc>
          <w:tcPr>
            <w:tcW w:w="871" w:type="dxa"/>
          </w:tcPr>
          <w:p w:rsidR="00EB5FDF" w:rsidRPr="004B4802" w:rsidRDefault="00EB5FDF" w:rsidP="00191816">
            <w:pPr>
              <w:contextualSpacing/>
              <w:jc w:val="center"/>
              <w:rPr>
                <w:sz w:val="24"/>
                <w:szCs w:val="24"/>
              </w:rPr>
            </w:pPr>
          </w:p>
        </w:tc>
        <w:tc>
          <w:tcPr>
            <w:tcW w:w="2106" w:type="dxa"/>
          </w:tcPr>
          <w:p w:rsidR="00EB5FDF" w:rsidRPr="004B4802" w:rsidRDefault="00EB5FDF" w:rsidP="00191816">
            <w:pPr>
              <w:contextualSpacing/>
              <w:jc w:val="center"/>
              <w:rPr>
                <w:sz w:val="24"/>
                <w:szCs w:val="24"/>
              </w:rPr>
            </w:pPr>
            <w:r w:rsidRPr="004B4802">
              <w:rPr>
                <w:sz w:val="24"/>
                <w:szCs w:val="24"/>
              </w:rPr>
              <w:t>40</w:t>
            </w:r>
          </w:p>
        </w:tc>
      </w:tr>
      <w:tr w:rsidR="00EB5FDF" w:rsidRPr="004B4802" w:rsidTr="00191816">
        <w:trPr>
          <w:jc w:val="center"/>
        </w:trPr>
        <w:tc>
          <w:tcPr>
            <w:tcW w:w="1843" w:type="dxa"/>
          </w:tcPr>
          <w:p w:rsidR="00EB5FDF" w:rsidRPr="004B4802" w:rsidRDefault="00EB5FDF" w:rsidP="00191816">
            <w:pPr>
              <w:contextualSpacing/>
              <w:jc w:val="center"/>
              <w:rPr>
                <w:sz w:val="24"/>
                <w:szCs w:val="24"/>
              </w:rPr>
            </w:pPr>
            <w:r w:rsidRPr="004B4802">
              <w:rPr>
                <w:sz w:val="24"/>
                <w:szCs w:val="24"/>
              </w:rPr>
              <w:t>CO2</w:t>
            </w:r>
          </w:p>
        </w:tc>
        <w:tc>
          <w:tcPr>
            <w:tcW w:w="1134" w:type="dxa"/>
          </w:tcPr>
          <w:p w:rsidR="00EB5FDF" w:rsidRPr="004B4802" w:rsidRDefault="00EB5FDF" w:rsidP="00191816">
            <w:pPr>
              <w:contextualSpacing/>
              <w:jc w:val="center"/>
              <w:rPr>
                <w:sz w:val="24"/>
                <w:szCs w:val="24"/>
              </w:rPr>
            </w:pPr>
          </w:p>
        </w:tc>
        <w:tc>
          <w:tcPr>
            <w:tcW w:w="1418" w:type="dxa"/>
          </w:tcPr>
          <w:p w:rsidR="00EB5FDF" w:rsidRPr="004B4802" w:rsidRDefault="00EB5FDF" w:rsidP="00191816">
            <w:pPr>
              <w:contextualSpacing/>
              <w:jc w:val="center"/>
              <w:rPr>
                <w:sz w:val="24"/>
                <w:szCs w:val="24"/>
              </w:rPr>
            </w:pPr>
            <w:r w:rsidRPr="004B4802">
              <w:rPr>
                <w:sz w:val="24"/>
                <w:szCs w:val="24"/>
              </w:rPr>
              <w:t>20</w:t>
            </w:r>
          </w:p>
        </w:tc>
        <w:tc>
          <w:tcPr>
            <w:tcW w:w="992" w:type="dxa"/>
          </w:tcPr>
          <w:p w:rsidR="00EB5FDF" w:rsidRPr="004B4802" w:rsidRDefault="00EB5FDF" w:rsidP="00191816">
            <w:pPr>
              <w:contextualSpacing/>
              <w:jc w:val="center"/>
              <w:rPr>
                <w:sz w:val="24"/>
                <w:szCs w:val="24"/>
              </w:rPr>
            </w:pPr>
          </w:p>
        </w:tc>
        <w:tc>
          <w:tcPr>
            <w:tcW w:w="1276" w:type="dxa"/>
          </w:tcPr>
          <w:p w:rsidR="00EB5FDF" w:rsidRPr="004B4802" w:rsidRDefault="00EB5FDF" w:rsidP="00191816">
            <w:pPr>
              <w:contextualSpacing/>
              <w:jc w:val="center"/>
              <w:rPr>
                <w:sz w:val="24"/>
                <w:szCs w:val="24"/>
              </w:rPr>
            </w:pPr>
          </w:p>
        </w:tc>
        <w:tc>
          <w:tcPr>
            <w:tcW w:w="992" w:type="dxa"/>
          </w:tcPr>
          <w:p w:rsidR="00EB5FDF" w:rsidRPr="004B4802" w:rsidRDefault="00EB5FDF" w:rsidP="00191816">
            <w:pPr>
              <w:contextualSpacing/>
              <w:jc w:val="center"/>
              <w:rPr>
                <w:sz w:val="24"/>
                <w:szCs w:val="24"/>
              </w:rPr>
            </w:pPr>
          </w:p>
        </w:tc>
        <w:tc>
          <w:tcPr>
            <w:tcW w:w="871" w:type="dxa"/>
          </w:tcPr>
          <w:p w:rsidR="00EB5FDF" w:rsidRPr="004B4802" w:rsidRDefault="00EB5FDF" w:rsidP="00191816">
            <w:pPr>
              <w:contextualSpacing/>
              <w:jc w:val="center"/>
              <w:rPr>
                <w:sz w:val="24"/>
                <w:szCs w:val="24"/>
              </w:rPr>
            </w:pPr>
          </w:p>
        </w:tc>
        <w:tc>
          <w:tcPr>
            <w:tcW w:w="2106" w:type="dxa"/>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jc w:val="center"/>
        </w:trPr>
        <w:tc>
          <w:tcPr>
            <w:tcW w:w="1843" w:type="dxa"/>
          </w:tcPr>
          <w:p w:rsidR="00EB5FDF" w:rsidRPr="004B4802" w:rsidRDefault="00EB5FDF" w:rsidP="00191816">
            <w:pPr>
              <w:contextualSpacing/>
              <w:jc w:val="center"/>
              <w:rPr>
                <w:sz w:val="24"/>
                <w:szCs w:val="24"/>
              </w:rPr>
            </w:pPr>
            <w:r w:rsidRPr="004B4802">
              <w:rPr>
                <w:sz w:val="24"/>
                <w:szCs w:val="24"/>
              </w:rPr>
              <w:t>CO3</w:t>
            </w:r>
          </w:p>
        </w:tc>
        <w:tc>
          <w:tcPr>
            <w:tcW w:w="1134" w:type="dxa"/>
          </w:tcPr>
          <w:p w:rsidR="00EB5FDF" w:rsidRPr="004B4802" w:rsidRDefault="00EB5FDF" w:rsidP="00191816">
            <w:pPr>
              <w:contextualSpacing/>
              <w:jc w:val="center"/>
              <w:rPr>
                <w:sz w:val="24"/>
                <w:szCs w:val="24"/>
              </w:rPr>
            </w:pPr>
          </w:p>
        </w:tc>
        <w:tc>
          <w:tcPr>
            <w:tcW w:w="1418" w:type="dxa"/>
          </w:tcPr>
          <w:p w:rsidR="00EB5FDF" w:rsidRPr="004B4802" w:rsidRDefault="00EB5FDF" w:rsidP="00191816">
            <w:pPr>
              <w:contextualSpacing/>
              <w:jc w:val="center"/>
              <w:rPr>
                <w:sz w:val="24"/>
                <w:szCs w:val="24"/>
              </w:rPr>
            </w:pPr>
            <w:r w:rsidRPr="004B4802">
              <w:rPr>
                <w:sz w:val="24"/>
                <w:szCs w:val="24"/>
              </w:rPr>
              <w:t>20</w:t>
            </w:r>
          </w:p>
        </w:tc>
        <w:tc>
          <w:tcPr>
            <w:tcW w:w="992" w:type="dxa"/>
          </w:tcPr>
          <w:p w:rsidR="00EB5FDF" w:rsidRPr="004B4802" w:rsidRDefault="00EB5FDF" w:rsidP="00191816">
            <w:pPr>
              <w:contextualSpacing/>
              <w:jc w:val="center"/>
              <w:rPr>
                <w:sz w:val="24"/>
                <w:szCs w:val="24"/>
              </w:rPr>
            </w:pPr>
          </w:p>
        </w:tc>
        <w:tc>
          <w:tcPr>
            <w:tcW w:w="1276" w:type="dxa"/>
          </w:tcPr>
          <w:p w:rsidR="00EB5FDF" w:rsidRPr="004B4802" w:rsidRDefault="00EB5FDF" w:rsidP="00191816">
            <w:pPr>
              <w:contextualSpacing/>
              <w:jc w:val="center"/>
              <w:rPr>
                <w:sz w:val="24"/>
                <w:szCs w:val="24"/>
              </w:rPr>
            </w:pPr>
            <w:r w:rsidRPr="004B4802">
              <w:rPr>
                <w:sz w:val="24"/>
                <w:szCs w:val="24"/>
              </w:rPr>
              <w:t>10</w:t>
            </w:r>
          </w:p>
        </w:tc>
        <w:tc>
          <w:tcPr>
            <w:tcW w:w="992" w:type="dxa"/>
          </w:tcPr>
          <w:p w:rsidR="00EB5FDF" w:rsidRPr="004B4802" w:rsidRDefault="00EB5FDF" w:rsidP="00191816">
            <w:pPr>
              <w:contextualSpacing/>
              <w:jc w:val="center"/>
              <w:rPr>
                <w:sz w:val="24"/>
                <w:szCs w:val="24"/>
              </w:rPr>
            </w:pPr>
          </w:p>
        </w:tc>
        <w:tc>
          <w:tcPr>
            <w:tcW w:w="871" w:type="dxa"/>
          </w:tcPr>
          <w:p w:rsidR="00EB5FDF" w:rsidRPr="004B4802" w:rsidRDefault="00EB5FDF" w:rsidP="00191816">
            <w:pPr>
              <w:contextualSpacing/>
              <w:jc w:val="center"/>
              <w:rPr>
                <w:sz w:val="24"/>
                <w:szCs w:val="24"/>
              </w:rPr>
            </w:pPr>
          </w:p>
        </w:tc>
        <w:tc>
          <w:tcPr>
            <w:tcW w:w="2106" w:type="dxa"/>
          </w:tcPr>
          <w:p w:rsidR="00EB5FDF" w:rsidRPr="004B4802" w:rsidRDefault="00EB5FDF" w:rsidP="00191816">
            <w:pPr>
              <w:contextualSpacing/>
              <w:jc w:val="center"/>
              <w:rPr>
                <w:sz w:val="24"/>
                <w:szCs w:val="24"/>
              </w:rPr>
            </w:pPr>
            <w:r w:rsidRPr="004B4802">
              <w:rPr>
                <w:sz w:val="24"/>
                <w:szCs w:val="24"/>
              </w:rPr>
              <w:t>30</w:t>
            </w:r>
          </w:p>
        </w:tc>
      </w:tr>
      <w:tr w:rsidR="00EB5FDF" w:rsidRPr="004B4802" w:rsidTr="00191816">
        <w:trPr>
          <w:jc w:val="center"/>
        </w:trPr>
        <w:tc>
          <w:tcPr>
            <w:tcW w:w="1843" w:type="dxa"/>
          </w:tcPr>
          <w:p w:rsidR="00EB5FDF" w:rsidRPr="004B4802" w:rsidRDefault="00EB5FDF" w:rsidP="00191816">
            <w:pPr>
              <w:contextualSpacing/>
              <w:jc w:val="center"/>
              <w:rPr>
                <w:sz w:val="24"/>
                <w:szCs w:val="24"/>
              </w:rPr>
            </w:pPr>
            <w:r w:rsidRPr="004B4802">
              <w:rPr>
                <w:sz w:val="24"/>
                <w:szCs w:val="24"/>
              </w:rPr>
              <w:t>CO4</w:t>
            </w:r>
          </w:p>
        </w:tc>
        <w:tc>
          <w:tcPr>
            <w:tcW w:w="1134" w:type="dxa"/>
          </w:tcPr>
          <w:p w:rsidR="00EB5FDF" w:rsidRPr="004B4802" w:rsidRDefault="00EB5FDF" w:rsidP="00191816">
            <w:pPr>
              <w:contextualSpacing/>
              <w:jc w:val="center"/>
              <w:rPr>
                <w:sz w:val="24"/>
                <w:szCs w:val="24"/>
              </w:rPr>
            </w:pPr>
          </w:p>
        </w:tc>
        <w:tc>
          <w:tcPr>
            <w:tcW w:w="1418" w:type="dxa"/>
          </w:tcPr>
          <w:p w:rsidR="00EB5FDF" w:rsidRPr="004B4802" w:rsidRDefault="00EB5FDF" w:rsidP="00191816">
            <w:pPr>
              <w:contextualSpacing/>
              <w:jc w:val="center"/>
              <w:rPr>
                <w:sz w:val="24"/>
                <w:szCs w:val="24"/>
              </w:rPr>
            </w:pPr>
          </w:p>
        </w:tc>
        <w:tc>
          <w:tcPr>
            <w:tcW w:w="992" w:type="dxa"/>
          </w:tcPr>
          <w:p w:rsidR="00EB5FDF" w:rsidRPr="004B4802" w:rsidRDefault="00EB5FDF" w:rsidP="00191816">
            <w:pPr>
              <w:contextualSpacing/>
              <w:jc w:val="center"/>
              <w:rPr>
                <w:sz w:val="24"/>
                <w:szCs w:val="24"/>
              </w:rPr>
            </w:pPr>
            <w:r w:rsidRPr="004B4802">
              <w:rPr>
                <w:sz w:val="24"/>
                <w:szCs w:val="24"/>
              </w:rPr>
              <w:t>20</w:t>
            </w:r>
          </w:p>
        </w:tc>
        <w:tc>
          <w:tcPr>
            <w:tcW w:w="1276" w:type="dxa"/>
          </w:tcPr>
          <w:p w:rsidR="00EB5FDF" w:rsidRPr="004B4802" w:rsidRDefault="00EB5FDF" w:rsidP="00191816">
            <w:pPr>
              <w:contextualSpacing/>
              <w:jc w:val="center"/>
              <w:rPr>
                <w:sz w:val="24"/>
                <w:szCs w:val="24"/>
              </w:rPr>
            </w:pPr>
          </w:p>
        </w:tc>
        <w:tc>
          <w:tcPr>
            <w:tcW w:w="992" w:type="dxa"/>
          </w:tcPr>
          <w:p w:rsidR="00EB5FDF" w:rsidRPr="004B4802" w:rsidRDefault="00EB5FDF" w:rsidP="00191816">
            <w:pPr>
              <w:contextualSpacing/>
              <w:jc w:val="center"/>
              <w:rPr>
                <w:sz w:val="24"/>
                <w:szCs w:val="24"/>
              </w:rPr>
            </w:pPr>
          </w:p>
        </w:tc>
        <w:tc>
          <w:tcPr>
            <w:tcW w:w="871" w:type="dxa"/>
          </w:tcPr>
          <w:p w:rsidR="00EB5FDF" w:rsidRPr="004B4802" w:rsidRDefault="00EB5FDF" w:rsidP="00191816">
            <w:pPr>
              <w:contextualSpacing/>
              <w:jc w:val="center"/>
              <w:rPr>
                <w:sz w:val="24"/>
                <w:szCs w:val="24"/>
              </w:rPr>
            </w:pPr>
          </w:p>
        </w:tc>
        <w:tc>
          <w:tcPr>
            <w:tcW w:w="2106" w:type="dxa"/>
          </w:tcPr>
          <w:p w:rsidR="00EB5FDF" w:rsidRPr="004B4802" w:rsidRDefault="00EB5FDF" w:rsidP="00191816">
            <w:pPr>
              <w:contextualSpacing/>
              <w:jc w:val="center"/>
              <w:rPr>
                <w:sz w:val="24"/>
                <w:szCs w:val="24"/>
              </w:rPr>
            </w:pPr>
            <w:r w:rsidRPr="004B4802">
              <w:rPr>
                <w:sz w:val="24"/>
                <w:szCs w:val="24"/>
              </w:rPr>
              <w:t>20</w:t>
            </w:r>
          </w:p>
        </w:tc>
      </w:tr>
      <w:tr w:rsidR="00EB5FDF" w:rsidRPr="004B4802" w:rsidTr="00191816">
        <w:trPr>
          <w:jc w:val="center"/>
        </w:trPr>
        <w:tc>
          <w:tcPr>
            <w:tcW w:w="1843" w:type="dxa"/>
          </w:tcPr>
          <w:p w:rsidR="00EB5FDF" w:rsidRPr="004B4802" w:rsidRDefault="00EB5FDF" w:rsidP="00191816">
            <w:pPr>
              <w:contextualSpacing/>
              <w:jc w:val="center"/>
              <w:rPr>
                <w:sz w:val="24"/>
                <w:szCs w:val="24"/>
              </w:rPr>
            </w:pPr>
            <w:r w:rsidRPr="004B4802">
              <w:rPr>
                <w:sz w:val="24"/>
                <w:szCs w:val="24"/>
              </w:rPr>
              <w:t>CO5</w:t>
            </w:r>
          </w:p>
        </w:tc>
        <w:tc>
          <w:tcPr>
            <w:tcW w:w="1134" w:type="dxa"/>
          </w:tcPr>
          <w:p w:rsidR="00EB5FDF" w:rsidRPr="004B4802" w:rsidRDefault="00EB5FDF" w:rsidP="00191816">
            <w:pPr>
              <w:contextualSpacing/>
              <w:jc w:val="center"/>
              <w:rPr>
                <w:sz w:val="24"/>
                <w:szCs w:val="24"/>
              </w:rPr>
            </w:pPr>
          </w:p>
        </w:tc>
        <w:tc>
          <w:tcPr>
            <w:tcW w:w="1418" w:type="dxa"/>
          </w:tcPr>
          <w:p w:rsidR="00EB5FDF" w:rsidRPr="004B4802" w:rsidRDefault="00EB5FDF" w:rsidP="00191816">
            <w:pPr>
              <w:contextualSpacing/>
              <w:jc w:val="center"/>
              <w:rPr>
                <w:sz w:val="24"/>
                <w:szCs w:val="24"/>
              </w:rPr>
            </w:pPr>
            <w:r w:rsidRPr="004B4802">
              <w:rPr>
                <w:sz w:val="24"/>
                <w:szCs w:val="24"/>
              </w:rPr>
              <w:t>10</w:t>
            </w:r>
          </w:p>
        </w:tc>
        <w:tc>
          <w:tcPr>
            <w:tcW w:w="992" w:type="dxa"/>
          </w:tcPr>
          <w:p w:rsidR="00EB5FDF" w:rsidRPr="004B4802" w:rsidRDefault="00EB5FDF" w:rsidP="00191816">
            <w:pPr>
              <w:contextualSpacing/>
              <w:jc w:val="center"/>
              <w:rPr>
                <w:sz w:val="24"/>
                <w:szCs w:val="24"/>
              </w:rPr>
            </w:pPr>
            <w:r w:rsidRPr="004B4802">
              <w:rPr>
                <w:sz w:val="24"/>
                <w:szCs w:val="24"/>
              </w:rPr>
              <w:t>20</w:t>
            </w:r>
          </w:p>
        </w:tc>
        <w:tc>
          <w:tcPr>
            <w:tcW w:w="1276" w:type="dxa"/>
          </w:tcPr>
          <w:p w:rsidR="00EB5FDF" w:rsidRPr="004B4802" w:rsidRDefault="00EB5FDF" w:rsidP="00191816">
            <w:pPr>
              <w:contextualSpacing/>
              <w:jc w:val="center"/>
              <w:rPr>
                <w:sz w:val="24"/>
                <w:szCs w:val="24"/>
              </w:rPr>
            </w:pPr>
          </w:p>
        </w:tc>
        <w:tc>
          <w:tcPr>
            <w:tcW w:w="992" w:type="dxa"/>
          </w:tcPr>
          <w:p w:rsidR="00EB5FDF" w:rsidRPr="004B4802" w:rsidRDefault="00EB5FDF" w:rsidP="00191816">
            <w:pPr>
              <w:contextualSpacing/>
              <w:jc w:val="center"/>
              <w:rPr>
                <w:sz w:val="24"/>
                <w:szCs w:val="24"/>
              </w:rPr>
            </w:pPr>
          </w:p>
        </w:tc>
        <w:tc>
          <w:tcPr>
            <w:tcW w:w="871" w:type="dxa"/>
          </w:tcPr>
          <w:p w:rsidR="00EB5FDF" w:rsidRPr="004B4802" w:rsidRDefault="00EB5FDF" w:rsidP="00191816">
            <w:pPr>
              <w:contextualSpacing/>
              <w:jc w:val="center"/>
              <w:rPr>
                <w:sz w:val="24"/>
                <w:szCs w:val="24"/>
              </w:rPr>
            </w:pPr>
          </w:p>
        </w:tc>
        <w:tc>
          <w:tcPr>
            <w:tcW w:w="2106" w:type="dxa"/>
          </w:tcPr>
          <w:p w:rsidR="00EB5FDF" w:rsidRPr="004B4802" w:rsidRDefault="00EB5FDF" w:rsidP="00191816">
            <w:pPr>
              <w:contextualSpacing/>
              <w:jc w:val="center"/>
              <w:rPr>
                <w:sz w:val="24"/>
                <w:szCs w:val="24"/>
              </w:rPr>
            </w:pPr>
            <w:r w:rsidRPr="004B4802">
              <w:rPr>
                <w:sz w:val="24"/>
                <w:szCs w:val="24"/>
              </w:rPr>
              <w:t>30</w:t>
            </w:r>
          </w:p>
        </w:tc>
      </w:tr>
      <w:tr w:rsidR="00EB5FDF" w:rsidRPr="004B4802" w:rsidTr="00191816">
        <w:trPr>
          <w:jc w:val="center"/>
        </w:trPr>
        <w:tc>
          <w:tcPr>
            <w:tcW w:w="1843" w:type="dxa"/>
          </w:tcPr>
          <w:p w:rsidR="00EB5FDF" w:rsidRPr="004B4802" w:rsidRDefault="00EB5FDF" w:rsidP="00191816">
            <w:pPr>
              <w:contextualSpacing/>
              <w:jc w:val="center"/>
              <w:rPr>
                <w:sz w:val="24"/>
                <w:szCs w:val="24"/>
              </w:rPr>
            </w:pPr>
            <w:r w:rsidRPr="004B4802">
              <w:rPr>
                <w:sz w:val="24"/>
                <w:szCs w:val="24"/>
              </w:rPr>
              <w:t>CO6</w:t>
            </w:r>
          </w:p>
        </w:tc>
        <w:tc>
          <w:tcPr>
            <w:tcW w:w="1134" w:type="dxa"/>
          </w:tcPr>
          <w:p w:rsidR="00EB5FDF" w:rsidRPr="004B4802" w:rsidRDefault="00EB5FDF" w:rsidP="00191816">
            <w:pPr>
              <w:contextualSpacing/>
              <w:jc w:val="center"/>
              <w:rPr>
                <w:sz w:val="24"/>
                <w:szCs w:val="24"/>
              </w:rPr>
            </w:pPr>
          </w:p>
        </w:tc>
        <w:tc>
          <w:tcPr>
            <w:tcW w:w="1418" w:type="dxa"/>
          </w:tcPr>
          <w:p w:rsidR="00EB5FDF" w:rsidRPr="004B4802" w:rsidRDefault="00EB5FDF" w:rsidP="00191816">
            <w:pPr>
              <w:contextualSpacing/>
              <w:jc w:val="center"/>
              <w:rPr>
                <w:sz w:val="24"/>
                <w:szCs w:val="24"/>
              </w:rPr>
            </w:pPr>
          </w:p>
        </w:tc>
        <w:tc>
          <w:tcPr>
            <w:tcW w:w="992" w:type="dxa"/>
          </w:tcPr>
          <w:p w:rsidR="00EB5FDF" w:rsidRPr="004B4802" w:rsidRDefault="00EB5FDF" w:rsidP="00191816">
            <w:pPr>
              <w:contextualSpacing/>
              <w:jc w:val="center"/>
              <w:rPr>
                <w:sz w:val="24"/>
                <w:szCs w:val="24"/>
              </w:rPr>
            </w:pPr>
            <w:r w:rsidRPr="004B4802">
              <w:rPr>
                <w:sz w:val="24"/>
                <w:szCs w:val="24"/>
              </w:rPr>
              <w:t>30</w:t>
            </w:r>
          </w:p>
        </w:tc>
        <w:tc>
          <w:tcPr>
            <w:tcW w:w="1276" w:type="dxa"/>
          </w:tcPr>
          <w:p w:rsidR="00EB5FDF" w:rsidRPr="004B4802" w:rsidRDefault="00EB5FDF" w:rsidP="00191816">
            <w:pPr>
              <w:contextualSpacing/>
              <w:jc w:val="center"/>
              <w:rPr>
                <w:sz w:val="24"/>
                <w:szCs w:val="24"/>
              </w:rPr>
            </w:pPr>
            <w:r w:rsidRPr="004B4802">
              <w:rPr>
                <w:sz w:val="24"/>
                <w:szCs w:val="24"/>
              </w:rPr>
              <w:t>10</w:t>
            </w:r>
          </w:p>
        </w:tc>
        <w:tc>
          <w:tcPr>
            <w:tcW w:w="992" w:type="dxa"/>
          </w:tcPr>
          <w:p w:rsidR="00EB5FDF" w:rsidRPr="004B4802" w:rsidRDefault="00EB5FDF" w:rsidP="00191816">
            <w:pPr>
              <w:contextualSpacing/>
              <w:jc w:val="center"/>
              <w:rPr>
                <w:sz w:val="24"/>
                <w:szCs w:val="24"/>
              </w:rPr>
            </w:pPr>
          </w:p>
        </w:tc>
        <w:tc>
          <w:tcPr>
            <w:tcW w:w="871" w:type="dxa"/>
          </w:tcPr>
          <w:p w:rsidR="00EB5FDF" w:rsidRPr="004B4802" w:rsidRDefault="00EB5FDF" w:rsidP="00191816">
            <w:pPr>
              <w:contextualSpacing/>
              <w:jc w:val="center"/>
              <w:rPr>
                <w:sz w:val="24"/>
                <w:szCs w:val="24"/>
              </w:rPr>
            </w:pPr>
          </w:p>
        </w:tc>
        <w:tc>
          <w:tcPr>
            <w:tcW w:w="2106" w:type="dxa"/>
          </w:tcPr>
          <w:p w:rsidR="00EB5FDF" w:rsidRPr="004B4802" w:rsidRDefault="00EB5FDF" w:rsidP="00191816">
            <w:pPr>
              <w:contextualSpacing/>
              <w:jc w:val="center"/>
              <w:rPr>
                <w:sz w:val="24"/>
                <w:szCs w:val="24"/>
              </w:rPr>
            </w:pPr>
            <w:r w:rsidRPr="004B4802">
              <w:rPr>
                <w:sz w:val="24"/>
                <w:szCs w:val="24"/>
              </w:rPr>
              <w:t>40</w:t>
            </w:r>
          </w:p>
        </w:tc>
      </w:tr>
      <w:tr w:rsidR="00EB5FDF" w:rsidRPr="004B4802" w:rsidTr="00191816">
        <w:trPr>
          <w:jc w:val="center"/>
        </w:trPr>
        <w:tc>
          <w:tcPr>
            <w:tcW w:w="8526" w:type="dxa"/>
            <w:gridSpan w:val="7"/>
          </w:tcPr>
          <w:p w:rsidR="00EB5FDF" w:rsidRPr="004B4802" w:rsidRDefault="00EB5FDF" w:rsidP="00191816">
            <w:pPr>
              <w:contextualSpacing/>
              <w:rPr>
                <w:sz w:val="24"/>
                <w:szCs w:val="24"/>
              </w:rPr>
            </w:pPr>
          </w:p>
        </w:tc>
        <w:tc>
          <w:tcPr>
            <w:tcW w:w="2106" w:type="dxa"/>
          </w:tcPr>
          <w:p w:rsidR="00EB5FDF" w:rsidRPr="004B4802" w:rsidRDefault="00EB5FDF" w:rsidP="00191816">
            <w:pPr>
              <w:contextualSpacing/>
              <w:jc w:val="center"/>
              <w:rPr>
                <w:b/>
                <w:sz w:val="24"/>
                <w:szCs w:val="24"/>
              </w:rPr>
            </w:pPr>
            <w:r w:rsidRPr="004B4802">
              <w:rPr>
                <w:b/>
                <w:sz w:val="24"/>
                <w:szCs w:val="24"/>
              </w:rPr>
              <w:t>180</w:t>
            </w:r>
          </w:p>
        </w:tc>
      </w:tr>
    </w:tbl>
    <w:p w:rsidR="00EB5FDF" w:rsidRPr="004B4802" w:rsidRDefault="00EB5FDF" w:rsidP="00191816">
      <w:pPr>
        <w:contextualSpacing/>
      </w:pPr>
    </w:p>
    <w:p w:rsidR="00EB5FDF" w:rsidRDefault="00EB5FDF">
      <w:pPr>
        <w:spacing w:after="200" w:line="276" w:lineRule="auto"/>
      </w:pPr>
      <w:r>
        <w:br w:type="page"/>
      </w:r>
    </w:p>
    <w:p w:rsidR="00EB5FDF" w:rsidRPr="00D65A41" w:rsidRDefault="00EB5FDF" w:rsidP="00191816">
      <w:pPr>
        <w:jc w:val="center"/>
      </w:pPr>
      <w:r w:rsidRPr="00D65A41">
        <w:rPr>
          <w:noProof/>
          <w:lang w:val="en-IN" w:eastAsia="en-IN" w:bidi="ta-IN"/>
        </w:rPr>
        <w:lastRenderedPageBreak/>
        <w:drawing>
          <wp:inline distT="0" distB="0" distL="0" distR="0" wp14:anchorId="73F5E2DF" wp14:editId="3B0D704F">
            <wp:extent cx="5734050" cy="83820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EB5FDF" w:rsidRPr="00D65A41" w:rsidRDefault="00EB5FDF" w:rsidP="00191816">
      <w:pPr>
        <w:jc w:val="center"/>
      </w:pPr>
    </w:p>
    <w:p w:rsidR="00EB5FDF" w:rsidRPr="00D65A41" w:rsidRDefault="00EB5FDF" w:rsidP="00191816">
      <w:pPr>
        <w:jc w:val="center"/>
        <w:rPr>
          <w:b/>
          <w:bCs/>
        </w:rPr>
      </w:pPr>
      <w:r w:rsidRPr="00D65A41">
        <w:rPr>
          <w:b/>
          <w:bCs/>
        </w:rPr>
        <w:t>END SEMESTER EXAMINATION – APRIL / MAY 2024</w:t>
      </w:r>
    </w:p>
    <w:p w:rsidR="00EB5FDF" w:rsidRPr="00D65A41" w:rsidRDefault="00EB5FDF" w:rsidP="00191816">
      <w:pPr>
        <w:jc w:val="center"/>
      </w:pPr>
    </w:p>
    <w:tbl>
      <w:tblPr>
        <w:tblW w:w="103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578"/>
        <w:gridCol w:w="1413"/>
        <w:gridCol w:w="670"/>
      </w:tblGrid>
      <w:tr w:rsidR="00EB5FDF" w:rsidRPr="00D65A41" w:rsidTr="00191816">
        <w:trPr>
          <w:trHeight w:val="397"/>
          <w:jc w:val="center"/>
        </w:trPr>
        <w:tc>
          <w:tcPr>
            <w:tcW w:w="1702" w:type="dxa"/>
            <w:vAlign w:val="center"/>
          </w:tcPr>
          <w:p w:rsidR="00EB5FDF" w:rsidRPr="00D65A41" w:rsidRDefault="00EB5FDF" w:rsidP="00191816">
            <w:pPr>
              <w:pStyle w:val="Title"/>
              <w:jc w:val="left"/>
              <w:rPr>
                <w:b/>
                <w:szCs w:val="24"/>
              </w:rPr>
            </w:pPr>
            <w:r w:rsidRPr="00D65A41">
              <w:rPr>
                <w:b/>
                <w:szCs w:val="24"/>
              </w:rPr>
              <w:t xml:space="preserve">Course Code      </w:t>
            </w:r>
          </w:p>
        </w:tc>
        <w:tc>
          <w:tcPr>
            <w:tcW w:w="6607" w:type="dxa"/>
            <w:vAlign w:val="center"/>
          </w:tcPr>
          <w:p w:rsidR="00EB5FDF" w:rsidRPr="00D65A41" w:rsidRDefault="00EB5FDF" w:rsidP="00191816">
            <w:pPr>
              <w:pStyle w:val="Title"/>
              <w:jc w:val="left"/>
              <w:rPr>
                <w:b/>
                <w:szCs w:val="24"/>
              </w:rPr>
            </w:pPr>
            <w:r w:rsidRPr="00D65A41">
              <w:rPr>
                <w:b/>
                <w:szCs w:val="24"/>
              </w:rPr>
              <w:t>18CE3061</w:t>
            </w:r>
          </w:p>
        </w:tc>
        <w:tc>
          <w:tcPr>
            <w:tcW w:w="1416" w:type="dxa"/>
            <w:vAlign w:val="center"/>
          </w:tcPr>
          <w:p w:rsidR="00EB5FDF" w:rsidRPr="00D65A41" w:rsidRDefault="00EB5FDF" w:rsidP="00191816">
            <w:pPr>
              <w:pStyle w:val="Title"/>
              <w:ind w:left="-468" w:firstLine="468"/>
              <w:jc w:val="left"/>
              <w:rPr>
                <w:szCs w:val="24"/>
              </w:rPr>
            </w:pPr>
            <w:r w:rsidRPr="00D65A41">
              <w:rPr>
                <w:b/>
                <w:bCs/>
                <w:szCs w:val="24"/>
              </w:rPr>
              <w:t xml:space="preserve">Duration       </w:t>
            </w:r>
          </w:p>
        </w:tc>
        <w:tc>
          <w:tcPr>
            <w:tcW w:w="632" w:type="dxa"/>
            <w:vAlign w:val="center"/>
          </w:tcPr>
          <w:p w:rsidR="00EB5FDF" w:rsidRPr="00D65A41" w:rsidRDefault="00EB5FDF" w:rsidP="00191816">
            <w:pPr>
              <w:pStyle w:val="Title"/>
              <w:jc w:val="left"/>
              <w:rPr>
                <w:b/>
                <w:szCs w:val="24"/>
              </w:rPr>
            </w:pPr>
            <w:r w:rsidRPr="00D65A41">
              <w:rPr>
                <w:b/>
                <w:szCs w:val="24"/>
              </w:rPr>
              <w:t>3hrs</w:t>
            </w:r>
          </w:p>
        </w:tc>
      </w:tr>
      <w:tr w:rsidR="00EB5FDF" w:rsidRPr="00D65A41" w:rsidTr="00191816">
        <w:trPr>
          <w:trHeight w:val="397"/>
          <w:jc w:val="center"/>
        </w:trPr>
        <w:tc>
          <w:tcPr>
            <w:tcW w:w="1702" w:type="dxa"/>
            <w:vAlign w:val="center"/>
          </w:tcPr>
          <w:p w:rsidR="00EB5FDF" w:rsidRPr="00D65A41" w:rsidRDefault="00EB5FDF" w:rsidP="00191816">
            <w:pPr>
              <w:pStyle w:val="Title"/>
              <w:ind w:right="-160"/>
              <w:jc w:val="left"/>
              <w:rPr>
                <w:b/>
                <w:szCs w:val="24"/>
              </w:rPr>
            </w:pPr>
            <w:r w:rsidRPr="00D65A41">
              <w:rPr>
                <w:b/>
                <w:szCs w:val="24"/>
              </w:rPr>
              <w:t xml:space="preserve">Course Name     </w:t>
            </w:r>
          </w:p>
        </w:tc>
        <w:tc>
          <w:tcPr>
            <w:tcW w:w="6607" w:type="dxa"/>
            <w:vAlign w:val="center"/>
          </w:tcPr>
          <w:p w:rsidR="00EB5FDF" w:rsidRPr="00D65A41" w:rsidRDefault="00EB5FDF" w:rsidP="00191816">
            <w:pPr>
              <w:pStyle w:val="Title"/>
              <w:jc w:val="left"/>
              <w:rPr>
                <w:b/>
                <w:szCs w:val="24"/>
              </w:rPr>
            </w:pPr>
            <w:r w:rsidRPr="00D65A41">
              <w:rPr>
                <w:b/>
                <w:szCs w:val="24"/>
              </w:rPr>
              <w:t>REMOTE SENSING AND GEOGRAPHICAL INFORMATION SYSTEM</w:t>
            </w:r>
          </w:p>
        </w:tc>
        <w:tc>
          <w:tcPr>
            <w:tcW w:w="1416" w:type="dxa"/>
            <w:vAlign w:val="center"/>
          </w:tcPr>
          <w:p w:rsidR="00EB5FDF" w:rsidRPr="00D65A41" w:rsidRDefault="00EB5FDF" w:rsidP="00191816">
            <w:pPr>
              <w:pStyle w:val="Title"/>
              <w:jc w:val="left"/>
              <w:rPr>
                <w:b/>
                <w:bCs/>
                <w:szCs w:val="24"/>
              </w:rPr>
            </w:pPr>
            <w:r w:rsidRPr="00D65A41">
              <w:rPr>
                <w:b/>
                <w:bCs/>
                <w:szCs w:val="24"/>
              </w:rPr>
              <w:t xml:space="preserve">Max. Marks </w:t>
            </w:r>
          </w:p>
        </w:tc>
        <w:tc>
          <w:tcPr>
            <w:tcW w:w="632" w:type="dxa"/>
            <w:vAlign w:val="center"/>
          </w:tcPr>
          <w:p w:rsidR="00EB5FDF" w:rsidRPr="00D65A41" w:rsidRDefault="00EB5FDF" w:rsidP="00191816">
            <w:pPr>
              <w:pStyle w:val="Title"/>
              <w:jc w:val="left"/>
              <w:rPr>
                <w:b/>
                <w:szCs w:val="24"/>
              </w:rPr>
            </w:pPr>
            <w:r w:rsidRPr="00D65A41">
              <w:rPr>
                <w:b/>
                <w:szCs w:val="24"/>
              </w:rPr>
              <w:t>100</w:t>
            </w:r>
          </w:p>
        </w:tc>
      </w:tr>
    </w:tbl>
    <w:p w:rsidR="00EB5FDF" w:rsidRPr="00D65A41" w:rsidRDefault="00EB5FDF" w:rsidP="00191816">
      <w:pPr>
        <w:contextualSpacing/>
      </w:pPr>
    </w:p>
    <w:tbl>
      <w:tblPr>
        <w:tblStyle w:val="TableGrid"/>
        <w:tblW w:w="5014" w:type="pct"/>
        <w:tblLayout w:type="fixed"/>
        <w:tblLook w:val="04A0" w:firstRow="1" w:lastRow="0" w:firstColumn="1" w:lastColumn="0" w:noHBand="0" w:noVBand="1"/>
      </w:tblPr>
      <w:tblGrid>
        <w:gridCol w:w="719"/>
        <w:gridCol w:w="433"/>
        <w:gridCol w:w="7037"/>
        <w:gridCol w:w="747"/>
        <w:gridCol w:w="549"/>
        <w:gridCol w:w="943"/>
      </w:tblGrid>
      <w:tr w:rsidR="00EB5FDF" w:rsidRPr="00D65A41" w:rsidTr="00191816">
        <w:trPr>
          <w:trHeight w:val="549"/>
        </w:trPr>
        <w:tc>
          <w:tcPr>
            <w:tcW w:w="345" w:type="pct"/>
            <w:vAlign w:val="center"/>
          </w:tcPr>
          <w:p w:rsidR="00EB5FDF" w:rsidRPr="00D65A41" w:rsidRDefault="00EB5FDF" w:rsidP="00191816">
            <w:pPr>
              <w:contextualSpacing/>
              <w:jc w:val="center"/>
              <w:rPr>
                <w:b/>
              </w:rPr>
            </w:pPr>
            <w:r w:rsidRPr="00D65A41">
              <w:rPr>
                <w:b/>
              </w:rPr>
              <w:t>Q. No.</w:t>
            </w:r>
          </w:p>
        </w:tc>
        <w:tc>
          <w:tcPr>
            <w:tcW w:w="3581" w:type="pct"/>
            <w:gridSpan w:val="2"/>
            <w:vAlign w:val="center"/>
          </w:tcPr>
          <w:p w:rsidR="00EB5FDF" w:rsidRPr="00D65A41" w:rsidRDefault="00EB5FDF" w:rsidP="00191816">
            <w:pPr>
              <w:contextualSpacing/>
              <w:jc w:val="center"/>
              <w:rPr>
                <w:b/>
              </w:rPr>
            </w:pPr>
            <w:r w:rsidRPr="00D65A41">
              <w:rPr>
                <w:b/>
              </w:rPr>
              <w:t>Questions</w:t>
            </w:r>
          </w:p>
        </w:tc>
        <w:tc>
          <w:tcPr>
            <w:tcW w:w="358" w:type="pct"/>
            <w:vAlign w:val="center"/>
          </w:tcPr>
          <w:p w:rsidR="00EB5FDF" w:rsidRPr="00D65A41" w:rsidRDefault="00EB5FDF" w:rsidP="00191816">
            <w:pPr>
              <w:contextualSpacing/>
              <w:jc w:val="center"/>
              <w:rPr>
                <w:b/>
              </w:rPr>
            </w:pPr>
            <w:r w:rsidRPr="00D65A41">
              <w:rPr>
                <w:b/>
              </w:rPr>
              <w:t>CO</w:t>
            </w:r>
          </w:p>
        </w:tc>
        <w:tc>
          <w:tcPr>
            <w:tcW w:w="263" w:type="pct"/>
            <w:vAlign w:val="center"/>
          </w:tcPr>
          <w:p w:rsidR="00EB5FDF" w:rsidRPr="00D65A41" w:rsidRDefault="00EB5FDF" w:rsidP="00191816">
            <w:pPr>
              <w:contextualSpacing/>
              <w:jc w:val="center"/>
              <w:rPr>
                <w:b/>
              </w:rPr>
            </w:pPr>
            <w:r w:rsidRPr="00D65A41">
              <w:rPr>
                <w:b/>
              </w:rPr>
              <w:t>BL</w:t>
            </w:r>
          </w:p>
        </w:tc>
        <w:tc>
          <w:tcPr>
            <w:tcW w:w="453" w:type="pct"/>
            <w:vAlign w:val="center"/>
          </w:tcPr>
          <w:p w:rsidR="00EB5FDF" w:rsidRPr="00D65A41" w:rsidRDefault="00EB5FDF" w:rsidP="00191816">
            <w:pPr>
              <w:contextualSpacing/>
              <w:jc w:val="center"/>
              <w:rPr>
                <w:b/>
              </w:rPr>
            </w:pPr>
            <w:r w:rsidRPr="00D65A41">
              <w:rPr>
                <w:b/>
              </w:rPr>
              <w:t>Marks</w:t>
            </w:r>
          </w:p>
        </w:tc>
      </w:tr>
      <w:tr w:rsidR="00EB5FDF" w:rsidRPr="00D65A41" w:rsidTr="00191816">
        <w:trPr>
          <w:trHeight w:val="549"/>
        </w:trPr>
        <w:tc>
          <w:tcPr>
            <w:tcW w:w="5000" w:type="pct"/>
            <w:gridSpan w:val="6"/>
          </w:tcPr>
          <w:p w:rsidR="00EB5FDF" w:rsidRPr="00D65A41" w:rsidRDefault="00EB5FDF" w:rsidP="00191816">
            <w:pPr>
              <w:contextualSpacing/>
              <w:jc w:val="center"/>
              <w:rPr>
                <w:b/>
                <w:u w:val="single"/>
              </w:rPr>
            </w:pPr>
            <w:r w:rsidRPr="00D65A41">
              <w:rPr>
                <w:b/>
                <w:u w:val="single"/>
              </w:rPr>
              <w:t>PART – A (4 X 20 = 80 MARKS)</w:t>
            </w:r>
          </w:p>
          <w:p w:rsidR="00EB5FDF" w:rsidRPr="00D65A41" w:rsidRDefault="00EB5FDF" w:rsidP="00191816">
            <w:pPr>
              <w:contextualSpacing/>
              <w:jc w:val="center"/>
              <w:rPr>
                <w:b/>
              </w:rPr>
            </w:pPr>
            <w:r w:rsidRPr="00D65A41">
              <w:rPr>
                <w:b/>
              </w:rPr>
              <w:t>(Answer all the Questions)</w:t>
            </w:r>
          </w:p>
        </w:tc>
      </w:tr>
      <w:tr w:rsidR="00EB5FDF" w:rsidRPr="00D65A41" w:rsidTr="00191816">
        <w:trPr>
          <w:trHeight w:val="394"/>
        </w:trPr>
        <w:tc>
          <w:tcPr>
            <w:tcW w:w="345" w:type="pct"/>
          </w:tcPr>
          <w:p w:rsidR="00EB5FDF" w:rsidRPr="00D65A41" w:rsidRDefault="00EB5FDF" w:rsidP="00191816">
            <w:pPr>
              <w:contextualSpacing/>
              <w:jc w:val="center"/>
            </w:pPr>
            <w:r w:rsidRPr="00D65A41">
              <w:t>1.</w:t>
            </w:r>
          </w:p>
        </w:tc>
        <w:tc>
          <w:tcPr>
            <w:tcW w:w="208" w:type="pct"/>
          </w:tcPr>
          <w:p w:rsidR="00EB5FDF" w:rsidRPr="00D65A41" w:rsidRDefault="00EB5FDF" w:rsidP="00191816">
            <w:pPr>
              <w:contextualSpacing/>
              <w:jc w:val="center"/>
            </w:pPr>
            <w:r w:rsidRPr="00D65A41">
              <w:t>a.</w:t>
            </w:r>
          </w:p>
        </w:tc>
        <w:tc>
          <w:tcPr>
            <w:tcW w:w="3374" w:type="pct"/>
          </w:tcPr>
          <w:p w:rsidR="00EB5FDF" w:rsidRPr="00D65A41" w:rsidRDefault="00EB5FDF" w:rsidP="00191816">
            <w:pPr>
              <w:contextualSpacing/>
              <w:jc w:val="both"/>
            </w:pPr>
            <w:r w:rsidRPr="00D65A41">
              <w:t>Examine the spectral signature and spectral curve. Interpret its usage in identifying the features.</w:t>
            </w:r>
          </w:p>
        </w:tc>
        <w:tc>
          <w:tcPr>
            <w:tcW w:w="358" w:type="pct"/>
          </w:tcPr>
          <w:p w:rsidR="00EB5FDF" w:rsidRPr="00D65A41" w:rsidRDefault="00EB5FDF" w:rsidP="00191816">
            <w:pPr>
              <w:contextualSpacing/>
              <w:jc w:val="center"/>
            </w:pPr>
            <w:r w:rsidRPr="00D65A41">
              <w:t>CO1</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r w:rsidRPr="00D65A41">
              <w:t>b.</w:t>
            </w:r>
          </w:p>
        </w:tc>
        <w:tc>
          <w:tcPr>
            <w:tcW w:w="3374" w:type="pct"/>
            <w:vAlign w:val="center"/>
          </w:tcPr>
          <w:p w:rsidR="00EB5FDF" w:rsidRPr="00D65A41" w:rsidRDefault="00EB5FDF" w:rsidP="00191816">
            <w:pPr>
              <w:contextualSpacing/>
              <w:jc w:val="both"/>
              <w:rPr>
                <w:bCs/>
              </w:rPr>
            </w:pPr>
            <w:r w:rsidRPr="00D65A41">
              <w:t>List and explain orbits followed by remote sensing satellites.</w:t>
            </w:r>
          </w:p>
        </w:tc>
        <w:tc>
          <w:tcPr>
            <w:tcW w:w="358" w:type="pct"/>
          </w:tcPr>
          <w:p w:rsidR="00EB5FDF" w:rsidRPr="00D65A41" w:rsidRDefault="00EB5FDF" w:rsidP="00191816">
            <w:pPr>
              <w:contextualSpacing/>
              <w:jc w:val="center"/>
            </w:pPr>
            <w:r w:rsidRPr="00D65A41">
              <w:t>CO1</w:t>
            </w:r>
          </w:p>
        </w:tc>
        <w:tc>
          <w:tcPr>
            <w:tcW w:w="263" w:type="pct"/>
          </w:tcPr>
          <w:p w:rsidR="00EB5FDF" w:rsidRPr="00D65A41" w:rsidRDefault="00EB5FDF" w:rsidP="00191816">
            <w:pPr>
              <w:contextualSpacing/>
              <w:jc w:val="center"/>
            </w:pPr>
            <w:r w:rsidRPr="00D65A41">
              <w:t>R</w:t>
            </w:r>
          </w:p>
        </w:tc>
        <w:tc>
          <w:tcPr>
            <w:tcW w:w="453" w:type="pct"/>
          </w:tcPr>
          <w:p w:rsidR="00EB5FDF" w:rsidRPr="00D65A41" w:rsidRDefault="00EB5FDF" w:rsidP="00191816">
            <w:pPr>
              <w:contextualSpacing/>
              <w:jc w:val="center"/>
            </w:pPr>
            <w:r w:rsidRPr="00D65A41">
              <w:t>10</w:t>
            </w:r>
          </w:p>
        </w:tc>
      </w:tr>
      <w:tr w:rsidR="00EB5FDF" w:rsidRPr="00D65A41" w:rsidTr="00191816">
        <w:trPr>
          <w:trHeight w:val="237"/>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p>
        </w:tc>
        <w:tc>
          <w:tcPr>
            <w:tcW w:w="3374" w:type="pct"/>
            <w:vAlign w:val="bottom"/>
          </w:tcPr>
          <w:p w:rsidR="00EB5FDF" w:rsidRPr="00D65A41" w:rsidRDefault="00EB5FDF" w:rsidP="00191816">
            <w:pPr>
              <w:contextualSpacing/>
              <w:jc w:val="center"/>
              <w:rPr>
                <w:b/>
                <w:bCs/>
              </w:rPr>
            </w:pPr>
            <w:r w:rsidRPr="00D65A41">
              <w:rPr>
                <w:b/>
                <w:bCs/>
              </w:rPr>
              <w:t>(OR)</w:t>
            </w:r>
          </w:p>
        </w:tc>
        <w:tc>
          <w:tcPr>
            <w:tcW w:w="358" w:type="pct"/>
          </w:tcPr>
          <w:p w:rsidR="00EB5FDF" w:rsidRPr="00D65A41" w:rsidRDefault="00EB5FDF" w:rsidP="00191816">
            <w:pPr>
              <w:contextualSpacing/>
              <w:jc w:val="center"/>
            </w:pPr>
          </w:p>
        </w:tc>
        <w:tc>
          <w:tcPr>
            <w:tcW w:w="263" w:type="pct"/>
          </w:tcPr>
          <w:p w:rsidR="00EB5FDF" w:rsidRPr="00D65A41" w:rsidRDefault="00EB5FDF" w:rsidP="00191816">
            <w:pPr>
              <w:contextualSpacing/>
              <w:jc w:val="center"/>
            </w:pPr>
          </w:p>
        </w:tc>
        <w:tc>
          <w:tcPr>
            <w:tcW w:w="453" w:type="pct"/>
          </w:tcPr>
          <w:p w:rsidR="00EB5FDF" w:rsidRPr="00D65A41" w:rsidRDefault="00EB5FDF" w:rsidP="00191816">
            <w:pPr>
              <w:contextualSpacing/>
              <w:jc w:val="center"/>
            </w:pPr>
          </w:p>
        </w:tc>
      </w:tr>
      <w:tr w:rsidR="00EB5FDF" w:rsidRPr="00D65A41" w:rsidTr="00191816">
        <w:trPr>
          <w:trHeight w:val="394"/>
        </w:trPr>
        <w:tc>
          <w:tcPr>
            <w:tcW w:w="345" w:type="pct"/>
          </w:tcPr>
          <w:p w:rsidR="00EB5FDF" w:rsidRPr="00D65A41" w:rsidRDefault="00EB5FDF" w:rsidP="00191816">
            <w:pPr>
              <w:contextualSpacing/>
              <w:jc w:val="center"/>
            </w:pPr>
            <w:r w:rsidRPr="00D65A41">
              <w:t>2.</w:t>
            </w:r>
          </w:p>
        </w:tc>
        <w:tc>
          <w:tcPr>
            <w:tcW w:w="208" w:type="pct"/>
          </w:tcPr>
          <w:p w:rsidR="00EB5FDF" w:rsidRPr="00D65A41" w:rsidRDefault="00EB5FDF" w:rsidP="00191816">
            <w:pPr>
              <w:contextualSpacing/>
              <w:jc w:val="center"/>
            </w:pPr>
          </w:p>
        </w:tc>
        <w:tc>
          <w:tcPr>
            <w:tcW w:w="3374" w:type="pct"/>
            <w:vAlign w:val="bottom"/>
          </w:tcPr>
          <w:p w:rsidR="00EB5FDF" w:rsidRPr="00D65A41" w:rsidRDefault="00EB5FDF" w:rsidP="00191816">
            <w:pPr>
              <w:contextualSpacing/>
              <w:jc w:val="both"/>
            </w:pPr>
            <w:r w:rsidRPr="00D65A41">
              <w:rPr>
                <w:w w:val="105"/>
              </w:rPr>
              <w:t>Explain</w:t>
            </w:r>
            <w:r w:rsidRPr="00D65A41">
              <w:rPr>
                <w:spacing w:val="-10"/>
                <w:w w:val="105"/>
              </w:rPr>
              <w:t xml:space="preserve"> </w:t>
            </w:r>
            <w:r w:rsidRPr="00D65A41">
              <w:rPr>
                <w:w w:val="105"/>
              </w:rPr>
              <w:t>in</w:t>
            </w:r>
            <w:r w:rsidRPr="00D65A41">
              <w:rPr>
                <w:spacing w:val="-12"/>
                <w:w w:val="105"/>
              </w:rPr>
              <w:t xml:space="preserve"> </w:t>
            </w:r>
            <w:r w:rsidRPr="00D65A41">
              <w:rPr>
                <w:w w:val="105"/>
              </w:rPr>
              <w:t>detail</w:t>
            </w:r>
            <w:r w:rsidRPr="00D65A41">
              <w:rPr>
                <w:spacing w:val="-11"/>
                <w:w w:val="105"/>
              </w:rPr>
              <w:t xml:space="preserve"> </w:t>
            </w:r>
            <w:r w:rsidRPr="00D65A41">
              <w:rPr>
                <w:w w:val="105"/>
              </w:rPr>
              <w:t>with</w:t>
            </w:r>
            <w:r w:rsidRPr="00D65A41">
              <w:rPr>
                <w:spacing w:val="-12"/>
                <w:w w:val="105"/>
              </w:rPr>
              <w:t xml:space="preserve"> </w:t>
            </w:r>
            <w:r w:rsidRPr="00D65A41">
              <w:rPr>
                <w:w w:val="105"/>
              </w:rPr>
              <w:t>neat</w:t>
            </w:r>
            <w:r w:rsidRPr="00D65A41">
              <w:rPr>
                <w:spacing w:val="-14"/>
                <w:w w:val="105"/>
              </w:rPr>
              <w:t xml:space="preserve"> </w:t>
            </w:r>
            <w:r w:rsidRPr="00D65A41">
              <w:rPr>
                <w:w w:val="105"/>
              </w:rPr>
              <w:t>sketches</w:t>
            </w:r>
            <w:r w:rsidRPr="00D65A41">
              <w:rPr>
                <w:spacing w:val="-12"/>
                <w:w w:val="105"/>
              </w:rPr>
              <w:t xml:space="preserve"> the </w:t>
            </w:r>
            <w:r w:rsidRPr="00D65A41">
              <w:rPr>
                <w:w w:val="105"/>
              </w:rPr>
              <w:t>Atmospheric</w:t>
            </w:r>
            <w:r w:rsidRPr="00D65A41">
              <w:rPr>
                <w:spacing w:val="-12"/>
                <w:w w:val="105"/>
              </w:rPr>
              <w:t xml:space="preserve"> </w:t>
            </w:r>
            <w:r w:rsidRPr="00D65A41">
              <w:rPr>
                <w:w w:val="105"/>
              </w:rPr>
              <w:t>interactions</w:t>
            </w:r>
            <w:r w:rsidRPr="00D65A41">
              <w:rPr>
                <w:spacing w:val="-14"/>
                <w:w w:val="105"/>
              </w:rPr>
              <w:t xml:space="preserve"> </w:t>
            </w:r>
            <w:r w:rsidRPr="00D65A41">
              <w:rPr>
                <w:w w:val="105"/>
              </w:rPr>
              <w:t>with</w:t>
            </w:r>
            <w:r w:rsidRPr="00D65A41">
              <w:rPr>
                <w:w w:val="103"/>
              </w:rPr>
              <w:t xml:space="preserve"> </w:t>
            </w:r>
            <w:r w:rsidRPr="00D65A41">
              <w:rPr>
                <w:w w:val="105"/>
              </w:rPr>
              <w:t>Electro Magnetic</w:t>
            </w:r>
            <w:r w:rsidRPr="00D65A41">
              <w:rPr>
                <w:spacing w:val="-46"/>
                <w:w w:val="105"/>
              </w:rPr>
              <w:t xml:space="preserve"> </w:t>
            </w:r>
            <w:r w:rsidRPr="00D65A41">
              <w:rPr>
                <w:w w:val="105"/>
              </w:rPr>
              <w:t>Radiation.</w:t>
            </w:r>
          </w:p>
        </w:tc>
        <w:tc>
          <w:tcPr>
            <w:tcW w:w="358" w:type="pct"/>
          </w:tcPr>
          <w:p w:rsidR="00EB5FDF" w:rsidRPr="00D65A41" w:rsidRDefault="00EB5FDF" w:rsidP="00191816">
            <w:pPr>
              <w:contextualSpacing/>
              <w:jc w:val="center"/>
            </w:pPr>
            <w:r w:rsidRPr="00D65A41">
              <w:t>CO1</w:t>
            </w:r>
          </w:p>
        </w:tc>
        <w:tc>
          <w:tcPr>
            <w:tcW w:w="263" w:type="pct"/>
          </w:tcPr>
          <w:p w:rsidR="00EB5FDF" w:rsidRPr="00D65A41" w:rsidRDefault="00EB5FDF" w:rsidP="00191816">
            <w:pPr>
              <w:contextualSpacing/>
              <w:jc w:val="center"/>
            </w:pPr>
            <w:r w:rsidRPr="00D65A41">
              <w:t>An</w:t>
            </w:r>
          </w:p>
        </w:tc>
        <w:tc>
          <w:tcPr>
            <w:tcW w:w="453" w:type="pct"/>
          </w:tcPr>
          <w:p w:rsidR="00EB5FDF" w:rsidRPr="00D65A41" w:rsidRDefault="00EB5FDF" w:rsidP="00191816">
            <w:pPr>
              <w:contextualSpacing/>
              <w:jc w:val="center"/>
            </w:pPr>
            <w:r w:rsidRPr="00D65A41">
              <w:t>20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p>
        </w:tc>
        <w:tc>
          <w:tcPr>
            <w:tcW w:w="3374" w:type="pct"/>
            <w:vAlign w:val="bottom"/>
          </w:tcPr>
          <w:p w:rsidR="00EB5FDF" w:rsidRPr="00D65A41" w:rsidRDefault="00EB5FDF" w:rsidP="00191816">
            <w:pPr>
              <w:contextualSpacing/>
              <w:jc w:val="both"/>
            </w:pPr>
          </w:p>
        </w:tc>
        <w:tc>
          <w:tcPr>
            <w:tcW w:w="358" w:type="pct"/>
          </w:tcPr>
          <w:p w:rsidR="00EB5FDF" w:rsidRPr="00D65A41" w:rsidRDefault="00EB5FDF" w:rsidP="00191816">
            <w:pPr>
              <w:contextualSpacing/>
              <w:jc w:val="center"/>
            </w:pPr>
          </w:p>
        </w:tc>
        <w:tc>
          <w:tcPr>
            <w:tcW w:w="263" w:type="pct"/>
          </w:tcPr>
          <w:p w:rsidR="00EB5FDF" w:rsidRPr="00D65A41" w:rsidRDefault="00EB5FDF" w:rsidP="00191816">
            <w:pPr>
              <w:contextualSpacing/>
              <w:jc w:val="center"/>
            </w:pPr>
          </w:p>
        </w:tc>
        <w:tc>
          <w:tcPr>
            <w:tcW w:w="453" w:type="pct"/>
          </w:tcPr>
          <w:p w:rsidR="00EB5FDF" w:rsidRPr="00D65A41" w:rsidRDefault="00EB5FDF" w:rsidP="00191816">
            <w:pPr>
              <w:contextualSpacing/>
              <w:jc w:val="center"/>
            </w:pPr>
          </w:p>
        </w:tc>
      </w:tr>
      <w:tr w:rsidR="00EB5FDF" w:rsidRPr="00D65A41" w:rsidTr="00191816">
        <w:trPr>
          <w:trHeight w:val="394"/>
        </w:trPr>
        <w:tc>
          <w:tcPr>
            <w:tcW w:w="345" w:type="pct"/>
          </w:tcPr>
          <w:p w:rsidR="00EB5FDF" w:rsidRPr="00D65A41" w:rsidRDefault="00EB5FDF" w:rsidP="00191816">
            <w:pPr>
              <w:contextualSpacing/>
              <w:jc w:val="center"/>
            </w:pPr>
            <w:r w:rsidRPr="00D65A41">
              <w:t>3.</w:t>
            </w:r>
          </w:p>
        </w:tc>
        <w:tc>
          <w:tcPr>
            <w:tcW w:w="208" w:type="pct"/>
          </w:tcPr>
          <w:p w:rsidR="00EB5FDF" w:rsidRPr="00D65A41" w:rsidRDefault="00EB5FDF" w:rsidP="00191816">
            <w:pPr>
              <w:contextualSpacing/>
              <w:jc w:val="center"/>
            </w:pPr>
            <w:r w:rsidRPr="00D65A41">
              <w:t>a.</w:t>
            </w:r>
          </w:p>
        </w:tc>
        <w:tc>
          <w:tcPr>
            <w:tcW w:w="3374" w:type="pct"/>
          </w:tcPr>
          <w:p w:rsidR="00EB5FDF" w:rsidRPr="00D65A41" w:rsidRDefault="00EB5FDF" w:rsidP="00191816">
            <w:pPr>
              <w:contextualSpacing/>
              <w:jc w:val="both"/>
            </w:pPr>
            <w:r w:rsidRPr="00D65A41">
              <w:t>Combine a short note on the features and applications of Remote Sensing Satellites.</w:t>
            </w:r>
          </w:p>
        </w:tc>
        <w:tc>
          <w:tcPr>
            <w:tcW w:w="358" w:type="pct"/>
          </w:tcPr>
          <w:p w:rsidR="00EB5FDF" w:rsidRPr="00D65A41" w:rsidRDefault="00EB5FDF" w:rsidP="00191816">
            <w:pPr>
              <w:contextualSpacing/>
              <w:jc w:val="center"/>
            </w:pPr>
            <w:r w:rsidRPr="00D65A41">
              <w:t>CO2</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r w:rsidRPr="00D65A41">
              <w:t>b.</w:t>
            </w:r>
          </w:p>
        </w:tc>
        <w:tc>
          <w:tcPr>
            <w:tcW w:w="3374" w:type="pct"/>
          </w:tcPr>
          <w:p w:rsidR="00EB5FDF" w:rsidRPr="00D65A41" w:rsidRDefault="00EB5FDF" w:rsidP="00191816">
            <w:pPr>
              <w:contextualSpacing/>
              <w:jc w:val="both"/>
              <w:rPr>
                <w:bCs/>
              </w:rPr>
            </w:pPr>
            <w:r w:rsidRPr="00D65A41">
              <w:rPr>
                <w:spacing w:val="26"/>
                <w:w w:val="105"/>
              </w:rPr>
              <w:t>Enumerate</w:t>
            </w:r>
            <w:r w:rsidRPr="00D65A41">
              <w:rPr>
                <w:spacing w:val="24"/>
                <w:w w:val="105"/>
              </w:rPr>
              <w:t xml:space="preserve"> </w:t>
            </w:r>
            <w:r w:rsidRPr="00D65A41">
              <w:rPr>
                <w:w w:val="105"/>
              </w:rPr>
              <w:t>the</w:t>
            </w:r>
            <w:r w:rsidRPr="00D65A41">
              <w:rPr>
                <w:spacing w:val="24"/>
                <w:w w:val="105"/>
              </w:rPr>
              <w:t xml:space="preserve"> </w:t>
            </w:r>
            <w:r w:rsidRPr="00D65A41">
              <w:rPr>
                <w:w w:val="105"/>
              </w:rPr>
              <w:t>different</w:t>
            </w:r>
            <w:r w:rsidRPr="00D65A41">
              <w:rPr>
                <w:spacing w:val="24"/>
                <w:w w:val="105"/>
              </w:rPr>
              <w:t xml:space="preserve"> </w:t>
            </w:r>
            <w:r w:rsidRPr="00D65A41">
              <w:rPr>
                <w:w w:val="105"/>
              </w:rPr>
              <w:t>types</w:t>
            </w:r>
            <w:r w:rsidRPr="00D65A41">
              <w:rPr>
                <w:spacing w:val="22"/>
                <w:w w:val="105"/>
              </w:rPr>
              <w:t xml:space="preserve"> </w:t>
            </w:r>
            <w:r w:rsidRPr="00D65A41">
              <w:rPr>
                <w:w w:val="105"/>
              </w:rPr>
              <w:t>of</w:t>
            </w:r>
            <w:r w:rsidRPr="00D65A41">
              <w:rPr>
                <w:spacing w:val="24"/>
                <w:w w:val="105"/>
              </w:rPr>
              <w:t xml:space="preserve"> </w:t>
            </w:r>
            <w:r w:rsidRPr="00D65A41">
              <w:rPr>
                <w:w w:val="105"/>
              </w:rPr>
              <w:t>platform</w:t>
            </w:r>
            <w:r w:rsidRPr="00D65A41">
              <w:rPr>
                <w:spacing w:val="24"/>
                <w:w w:val="105"/>
              </w:rPr>
              <w:t xml:space="preserve"> </w:t>
            </w:r>
            <w:r w:rsidRPr="00D65A41">
              <w:rPr>
                <w:w w:val="105"/>
              </w:rPr>
              <w:t>and</w:t>
            </w:r>
            <w:r w:rsidRPr="00D65A41">
              <w:rPr>
                <w:spacing w:val="21"/>
                <w:w w:val="105"/>
              </w:rPr>
              <w:t xml:space="preserve"> </w:t>
            </w:r>
            <w:r w:rsidRPr="00D65A41">
              <w:rPr>
                <w:w w:val="105"/>
              </w:rPr>
              <w:t>explain</w:t>
            </w:r>
            <w:r w:rsidRPr="00D65A41">
              <w:rPr>
                <w:spacing w:val="21"/>
                <w:w w:val="105"/>
              </w:rPr>
              <w:t xml:space="preserve"> </w:t>
            </w:r>
            <w:r w:rsidRPr="00D65A41">
              <w:rPr>
                <w:w w:val="105"/>
              </w:rPr>
              <w:t>in</w:t>
            </w:r>
            <w:r w:rsidRPr="00D65A41">
              <w:rPr>
                <w:spacing w:val="27"/>
                <w:w w:val="105"/>
              </w:rPr>
              <w:t xml:space="preserve"> </w:t>
            </w:r>
            <w:r w:rsidRPr="00D65A41">
              <w:rPr>
                <w:w w:val="105"/>
              </w:rPr>
              <w:t>detail</w:t>
            </w:r>
            <w:r w:rsidRPr="00D65A41">
              <w:rPr>
                <w:spacing w:val="23"/>
                <w:w w:val="105"/>
              </w:rPr>
              <w:t xml:space="preserve"> </w:t>
            </w:r>
            <w:r w:rsidRPr="00D65A41">
              <w:rPr>
                <w:w w:val="105"/>
              </w:rPr>
              <w:t>with</w:t>
            </w:r>
            <w:r w:rsidRPr="00D65A41">
              <w:rPr>
                <w:w w:val="103"/>
              </w:rPr>
              <w:t xml:space="preserve"> </w:t>
            </w:r>
            <w:r w:rsidRPr="00D65A41">
              <w:rPr>
                <w:w w:val="105"/>
              </w:rPr>
              <w:t>give</w:t>
            </w:r>
            <w:r w:rsidRPr="00D65A41">
              <w:rPr>
                <w:spacing w:val="-26"/>
                <w:w w:val="105"/>
              </w:rPr>
              <w:t xml:space="preserve"> </w:t>
            </w:r>
            <w:r w:rsidRPr="00D65A41">
              <w:rPr>
                <w:w w:val="105"/>
              </w:rPr>
              <w:t>examples.</w:t>
            </w:r>
          </w:p>
        </w:tc>
        <w:tc>
          <w:tcPr>
            <w:tcW w:w="358" w:type="pct"/>
          </w:tcPr>
          <w:p w:rsidR="00EB5FDF" w:rsidRPr="00D65A41" w:rsidRDefault="00EB5FDF" w:rsidP="00191816">
            <w:pPr>
              <w:contextualSpacing/>
              <w:jc w:val="center"/>
            </w:pPr>
            <w:r w:rsidRPr="00D65A41">
              <w:t>CO2</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172"/>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p>
        </w:tc>
        <w:tc>
          <w:tcPr>
            <w:tcW w:w="3374" w:type="pct"/>
            <w:vAlign w:val="bottom"/>
          </w:tcPr>
          <w:p w:rsidR="00EB5FDF" w:rsidRPr="00D65A41" w:rsidRDefault="00EB5FDF" w:rsidP="00191816">
            <w:pPr>
              <w:contextualSpacing/>
              <w:jc w:val="center"/>
            </w:pPr>
            <w:r w:rsidRPr="00D65A41">
              <w:rPr>
                <w:b/>
                <w:bCs/>
              </w:rPr>
              <w:t>(OR)</w:t>
            </w:r>
          </w:p>
        </w:tc>
        <w:tc>
          <w:tcPr>
            <w:tcW w:w="358" w:type="pct"/>
          </w:tcPr>
          <w:p w:rsidR="00EB5FDF" w:rsidRPr="00D65A41" w:rsidRDefault="00EB5FDF" w:rsidP="00191816">
            <w:pPr>
              <w:contextualSpacing/>
              <w:jc w:val="center"/>
            </w:pPr>
          </w:p>
        </w:tc>
        <w:tc>
          <w:tcPr>
            <w:tcW w:w="263" w:type="pct"/>
          </w:tcPr>
          <w:p w:rsidR="00EB5FDF" w:rsidRPr="00D65A41" w:rsidRDefault="00EB5FDF" w:rsidP="00191816">
            <w:pPr>
              <w:contextualSpacing/>
              <w:jc w:val="center"/>
            </w:pPr>
          </w:p>
        </w:tc>
        <w:tc>
          <w:tcPr>
            <w:tcW w:w="453" w:type="pct"/>
          </w:tcPr>
          <w:p w:rsidR="00EB5FDF" w:rsidRPr="00D65A41" w:rsidRDefault="00EB5FDF" w:rsidP="00191816">
            <w:pPr>
              <w:contextualSpacing/>
              <w:jc w:val="center"/>
            </w:pPr>
          </w:p>
        </w:tc>
      </w:tr>
      <w:tr w:rsidR="00EB5FDF" w:rsidRPr="00D65A41" w:rsidTr="00191816">
        <w:trPr>
          <w:trHeight w:val="394"/>
        </w:trPr>
        <w:tc>
          <w:tcPr>
            <w:tcW w:w="345" w:type="pct"/>
          </w:tcPr>
          <w:p w:rsidR="00EB5FDF" w:rsidRPr="00D65A41" w:rsidRDefault="00EB5FDF" w:rsidP="00191816">
            <w:pPr>
              <w:contextualSpacing/>
              <w:jc w:val="center"/>
            </w:pPr>
            <w:r w:rsidRPr="00D65A41">
              <w:t>4.</w:t>
            </w:r>
          </w:p>
        </w:tc>
        <w:tc>
          <w:tcPr>
            <w:tcW w:w="208" w:type="pct"/>
          </w:tcPr>
          <w:p w:rsidR="00EB5FDF" w:rsidRPr="00D65A41" w:rsidRDefault="00EB5FDF" w:rsidP="00191816">
            <w:pPr>
              <w:contextualSpacing/>
              <w:jc w:val="center"/>
            </w:pPr>
            <w:r w:rsidRPr="00D65A41">
              <w:t>a.</w:t>
            </w:r>
          </w:p>
        </w:tc>
        <w:tc>
          <w:tcPr>
            <w:tcW w:w="3374" w:type="pct"/>
          </w:tcPr>
          <w:p w:rsidR="00EB5FDF" w:rsidRPr="00D65A41" w:rsidRDefault="00EB5FDF" w:rsidP="00191816">
            <w:pPr>
              <w:tabs>
                <w:tab w:val="left" w:pos="1393"/>
              </w:tabs>
              <w:jc w:val="both"/>
            </w:pPr>
            <w:r w:rsidRPr="00D65A41">
              <w:rPr>
                <w:w w:val="105"/>
              </w:rPr>
              <w:t>Elaborate active sensor and passive sensor and e</w:t>
            </w:r>
            <w:r w:rsidRPr="00D65A41">
              <w:rPr>
                <w:spacing w:val="-3"/>
                <w:w w:val="105"/>
              </w:rPr>
              <w:t xml:space="preserve">xplain </w:t>
            </w:r>
            <w:r w:rsidRPr="00D65A41">
              <w:rPr>
                <w:w w:val="105"/>
              </w:rPr>
              <w:t>in detail</w:t>
            </w:r>
            <w:r w:rsidRPr="00D65A41">
              <w:rPr>
                <w:spacing w:val="42"/>
                <w:w w:val="105"/>
              </w:rPr>
              <w:t xml:space="preserve"> </w:t>
            </w:r>
            <w:r w:rsidRPr="00D65A41">
              <w:rPr>
                <w:w w:val="105"/>
              </w:rPr>
              <w:t>that are designed for satellites.</w:t>
            </w:r>
            <w:r w:rsidRPr="00D65A41">
              <w:tab/>
            </w:r>
          </w:p>
        </w:tc>
        <w:tc>
          <w:tcPr>
            <w:tcW w:w="358" w:type="pct"/>
          </w:tcPr>
          <w:p w:rsidR="00EB5FDF" w:rsidRPr="00D65A41" w:rsidRDefault="00EB5FDF" w:rsidP="00191816">
            <w:pPr>
              <w:contextualSpacing/>
              <w:jc w:val="center"/>
            </w:pPr>
            <w:r w:rsidRPr="00D65A41">
              <w:t>CO3</w:t>
            </w:r>
          </w:p>
        </w:tc>
        <w:tc>
          <w:tcPr>
            <w:tcW w:w="263" w:type="pct"/>
          </w:tcPr>
          <w:p w:rsidR="00EB5FDF" w:rsidRPr="00D65A41" w:rsidRDefault="00EB5FDF" w:rsidP="00191816">
            <w:pPr>
              <w:contextualSpacing/>
              <w:jc w:val="center"/>
            </w:pPr>
            <w:r w:rsidRPr="00D65A41">
              <w:t>A</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r w:rsidRPr="00D65A41">
              <w:t>b.</w:t>
            </w:r>
          </w:p>
        </w:tc>
        <w:tc>
          <w:tcPr>
            <w:tcW w:w="3374" w:type="pct"/>
          </w:tcPr>
          <w:p w:rsidR="00EB5FDF" w:rsidRPr="00D65A41" w:rsidRDefault="00EB5FDF" w:rsidP="00191816">
            <w:pPr>
              <w:contextualSpacing/>
              <w:jc w:val="both"/>
              <w:rPr>
                <w:bCs/>
              </w:rPr>
            </w:pPr>
            <w:r w:rsidRPr="00D65A41">
              <w:t>Discuss in detail about editing raster dataset.</w:t>
            </w:r>
          </w:p>
        </w:tc>
        <w:tc>
          <w:tcPr>
            <w:tcW w:w="358" w:type="pct"/>
          </w:tcPr>
          <w:p w:rsidR="00EB5FDF" w:rsidRPr="00D65A41" w:rsidRDefault="00EB5FDF" w:rsidP="00191816">
            <w:pPr>
              <w:contextualSpacing/>
              <w:jc w:val="center"/>
            </w:pPr>
            <w:r w:rsidRPr="00D65A41">
              <w:t>CO4</w:t>
            </w:r>
          </w:p>
        </w:tc>
        <w:tc>
          <w:tcPr>
            <w:tcW w:w="263" w:type="pct"/>
          </w:tcPr>
          <w:p w:rsidR="00EB5FDF" w:rsidRPr="00D65A41" w:rsidRDefault="00EB5FDF" w:rsidP="00191816">
            <w:pPr>
              <w:contextualSpacing/>
              <w:jc w:val="center"/>
            </w:pPr>
            <w:r w:rsidRPr="00D65A41">
              <w:t>A</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p>
        </w:tc>
        <w:tc>
          <w:tcPr>
            <w:tcW w:w="3374" w:type="pct"/>
            <w:vAlign w:val="bottom"/>
          </w:tcPr>
          <w:p w:rsidR="00EB5FDF" w:rsidRPr="00D65A41" w:rsidRDefault="00EB5FDF" w:rsidP="00191816">
            <w:pPr>
              <w:contextualSpacing/>
              <w:jc w:val="both"/>
            </w:pPr>
          </w:p>
        </w:tc>
        <w:tc>
          <w:tcPr>
            <w:tcW w:w="358" w:type="pct"/>
          </w:tcPr>
          <w:p w:rsidR="00EB5FDF" w:rsidRPr="00D65A41" w:rsidRDefault="00EB5FDF" w:rsidP="00191816">
            <w:pPr>
              <w:contextualSpacing/>
              <w:jc w:val="center"/>
            </w:pPr>
          </w:p>
        </w:tc>
        <w:tc>
          <w:tcPr>
            <w:tcW w:w="263" w:type="pct"/>
          </w:tcPr>
          <w:p w:rsidR="00EB5FDF" w:rsidRPr="00D65A41" w:rsidRDefault="00EB5FDF" w:rsidP="00191816">
            <w:pPr>
              <w:contextualSpacing/>
              <w:jc w:val="center"/>
            </w:pPr>
          </w:p>
        </w:tc>
        <w:tc>
          <w:tcPr>
            <w:tcW w:w="453" w:type="pct"/>
          </w:tcPr>
          <w:p w:rsidR="00EB5FDF" w:rsidRPr="00D65A41" w:rsidRDefault="00EB5FDF" w:rsidP="00191816">
            <w:pPr>
              <w:contextualSpacing/>
              <w:jc w:val="center"/>
            </w:pPr>
          </w:p>
        </w:tc>
      </w:tr>
      <w:tr w:rsidR="00EB5FDF" w:rsidRPr="00D65A41" w:rsidTr="00191816">
        <w:trPr>
          <w:trHeight w:val="394"/>
        </w:trPr>
        <w:tc>
          <w:tcPr>
            <w:tcW w:w="345" w:type="pct"/>
          </w:tcPr>
          <w:p w:rsidR="00EB5FDF" w:rsidRPr="00D65A41" w:rsidRDefault="00EB5FDF" w:rsidP="00191816">
            <w:pPr>
              <w:contextualSpacing/>
              <w:jc w:val="center"/>
            </w:pPr>
            <w:r w:rsidRPr="00D65A41">
              <w:t>5.</w:t>
            </w:r>
          </w:p>
        </w:tc>
        <w:tc>
          <w:tcPr>
            <w:tcW w:w="208" w:type="pct"/>
          </w:tcPr>
          <w:p w:rsidR="00EB5FDF" w:rsidRPr="00D65A41" w:rsidRDefault="00EB5FDF" w:rsidP="00191816">
            <w:pPr>
              <w:contextualSpacing/>
              <w:jc w:val="center"/>
            </w:pPr>
            <w:r w:rsidRPr="00D65A41">
              <w:t>a.</w:t>
            </w:r>
          </w:p>
        </w:tc>
        <w:tc>
          <w:tcPr>
            <w:tcW w:w="3374" w:type="pct"/>
          </w:tcPr>
          <w:p w:rsidR="00EB5FDF" w:rsidRPr="00D65A41" w:rsidRDefault="00EB5FDF" w:rsidP="00191816">
            <w:pPr>
              <w:contextualSpacing/>
              <w:jc w:val="both"/>
            </w:pPr>
            <w:r w:rsidRPr="00D65A41">
              <w:t>Compare data products and relate the data products with applications.</w:t>
            </w:r>
          </w:p>
        </w:tc>
        <w:tc>
          <w:tcPr>
            <w:tcW w:w="358" w:type="pct"/>
          </w:tcPr>
          <w:p w:rsidR="00EB5FDF" w:rsidRPr="00D65A41" w:rsidRDefault="00EB5FDF" w:rsidP="00191816">
            <w:pPr>
              <w:contextualSpacing/>
              <w:jc w:val="center"/>
            </w:pPr>
            <w:r w:rsidRPr="00D65A41">
              <w:t>CO3</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r w:rsidRPr="00D65A41">
              <w:t>b.</w:t>
            </w:r>
          </w:p>
        </w:tc>
        <w:tc>
          <w:tcPr>
            <w:tcW w:w="3374" w:type="pct"/>
          </w:tcPr>
          <w:p w:rsidR="00EB5FDF" w:rsidRPr="00D65A41" w:rsidRDefault="00EB5FDF" w:rsidP="00191816">
            <w:pPr>
              <w:contextualSpacing/>
              <w:jc w:val="both"/>
              <w:rPr>
                <w:bCs/>
              </w:rPr>
            </w:pPr>
            <w:r w:rsidRPr="00D65A41">
              <w:t>Differentiate Supervised and Unsupervised image classification techniques.</w:t>
            </w:r>
          </w:p>
        </w:tc>
        <w:tc>
          <w:tcPr>
            <w:tcW w:w="358" w:type="pct"/>
          </w:tcPr>
          <w:p w:rsidR="00EB5FDF" w:rsidRPr="00D65A41" w:rsidRDefault="00EB5FDF" w:rsidP="00191816">
            <w:pPr>
              <w:contextualSpacing/>
              <w:jc w:val="center"/>
            </w:pPr>
            <w:r w:rsidRPr="00D65A41">
              <w:t>CO4</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261"/>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p>
        </w:tc>
        <w:tc>
          <w:tcPr>
            <w:tcW w:w="3374" w:type="pct"/>
            <w:tcBorders>
              <w:bottom w:val="single" w:sz="4" w:space="0" w:color="auto"/>
            </w:tcBorders>
            <w:vAlign w:val="bottom"/>
          </w:tcPr>
          <w:p w:rsidR="00EB5FDF" w:rsidRPr="00D65A41" w:rsidRDefault="00EB5FDF" w:rsidP="00191816">
            <w:pPr>
              <w:contextualSpacing/>
              <w:jc w:val="center"/>
            </w:pPr>
            <w:r w:rsidRPr="00D65A41">
              <w:rPr>
                <w:b/>
                <w:bCs/>
              </w:rPr>
              <w:t>(OR)</w:t>
            </w:r>
          </w:p>
        </w:tc>
        <w:tc>
          <w:tcPr>
            <w:tcW w:w="358" w:type="pct"/>
          </w:tcPr>
          <w:p w:rsidR="00EB5FDF" w:rsidRPr="00D65A41" w:rsidRDefault="00EB5FDF" w:rsidP="00191816">
            <w:pPr>
              <w:contextualSpacing/>
              <w:jc w:val="center"/>
            </w:pPr>
          </w:p>
        </w:tc>
        <w:tc>
          <w:tcPr>
            <w:tcW w:w="263" w:type="pct"/>
          </w:tcPr>
          <w:p w:rsidR="00EB5FDF" w:rsidRPr="00D65A41" w:rsidRDefault="00EB5FDF" w:rsidP="00191816">
            <w:pPr>
              <w:contextualSpacing/>
              <w:jc w:val="center"/>
            </w:pPr>
          </w:p>
        </w:tc>
        <w:tc>
          <w:tcPr>
            <w:tcW w:w="453" w:type="pct"/>
          </w:tcPr>
          <w:p w:rsidR="00EB5FDF" w:rsidRPr="00D65A41" w:rsidRDefault="00EB5FDF" w:rsidP="00191816">
            <w:pPr>
              <w:contextualSpacing/>
              <w:jc w:val="center"/>
            </w:pPr>
          </w:p>
        </w:tc>
      </w:tr>
      <w:tr w:rsidR="00EB5FDF" w:rsidRPr="00D65A41" w:rsidTr="00191816">
        <w:trPr>
          <w:trHeight w:val="394"/>
        </w:trPr>
        <w:tc>
          <w:tcPr>
            <w:tcW w:w="345" w:type="pct"/>
          </w:tcPr>
          <w:p w:rsidR="00EB5FDF" w:rsidRPr="00D65A41" w:rsidRDefault="00EB5FDF" w:rsidP="00191816">
            <w:pPr>
              <w:contextualSpacing/>
              <w:jc w:val="center"/>
            </w:pPr>
            <w:r w:rsidRPr="00D65A41">
              <w:t>6.</w:t>
            </w:r>
          </w:p>
        </w:tc>
        <w:tc>
          <w:tcPr>
            <w:tcW w:w="208" w:type="pct"/>
          </w:tcPr>
          <w:p w:rsidR="00EB5FDF" w:rsidRPr="00D65A41" w:rsidRDefault="00EB5FDF" w:rsidP="00191816">
            <w:pPr>
              <w:contextualSpacing/>
              <w:jc w:val="center"/>
            </w:pPr>
          </w:p>
        </w:tc>
        <w:tc>
          <w:tcPr>
            <w:tcW w:w="3374" w:type="pct"/>
          </w:tcPr>
          <w:p w:rsidR="00EB5FDF" w:rsidRPr="00D65A41" w:rsidRDefault="00EB5FDF" w:rsidP="00191816">
            <w:pPr>
              <w:contextualSpacing/>
              <w:jc w:val="both"/>
            </w:pPr>
            <w:r w:rsidRPr="00D65A41">
              <w:rPr>
                <w:w w:val="105"/>
              </w:rPr>
              <w:t xml:space="preserve">Discuss image </w:t>
            </w:r>
            <w:r w:rsidRPr="00D65A41">
              <w:rPr>
                <w:spacing w:val="-1"/>
              </w:rPr>
              <w:t>enhancement</w:t>
            </w:r>
            <w:r w:rsidRPr="00D65A41">
              <w:rPr>
                <w:spacing w:val="-1"/>
              </w:rPr>
              <w:tab/>
            </w:r>
            <w:r w:rsidRPr="00D65A41">
              <w:rPr>
                <w:w w:val="105"/>
              </w:rPr>
              <w:t xml:space="preserve">techniques and </w:t>
            </w:r>
            <w:r w:rsidRPr="00D65A41">
              <w:rPr>
                <w:spacing w:val="-3"/>
                <w:w w:val="105"/>
              </w:rPr>
              <w:t xml:space="preserve">explain </w:t>
            </w:r>
            <w:r w:rsidRPr="00D65A41">
              <w:rPr>
                <w:w w:val="105"/>
              </w:rPr>
              <w:t>image</w:t>
            </w:r>
            <w:r w:rsidRPr="00D65A41">
              <w:rPr>
                <w:spacing w:val="-17"/>
                <w:w w:val="105"/>
              </w:rPr>
              <w:t xml:space="preserve"> </w:t>
            </w:r>
            <w:r w:rsidRPr="00D65A41">
              <w:rPr>
                <w:w w:val="105"/>
              </w:rPr>
              <w:t>classification</w:t>
            </w:r>
            <w:r w:rsidRPr="00D65A41">
              <w:rPr>
                <w:spacing w:val="-17"/>
                <w:w w:val="105"/>
              </w:rPr>
              <w:t xml:space="preserve"> </w:t>
            </w:r>
            <w:r w:rsidRPr="00D65A41">
              <w:rPr>
                <w:w w:val="105"/>
              </w:rPr>
              <w:t>procedure</w:t>
            </w:r>
            <w:r w:rsidRPr="00D65A41">
              <w:rPr>
                <w:spacing w:val="-17"/>
                <w:w w:val="105"/>
              </w:rPr>
              <w:t xml:space="preserve"> </w:t>
            </w:r>
            <w:r w:rsidRPr="00D65A41">
              <w:rPr>
                <w:w w:val="105"/>
              </w:rPr>
              <w:t>with</w:t>
            </w:r>
            <w:r w:rsidRPr="00D65A41">
              <w:rPr>
                <w:spacing w:val="-15"/>
                <w:w w:val="105"/>
              </w:rPr>
              <w:t xml:space="preserve"> </w:t>
            </w:r>
            <w:r w:rsidRPr="00D65A41">
              <w:rPr>
                <w:w w:val="105"/>
              </w:rPr>
              <w:t>flow</w:t>
            </w:r>
            <w:r w:rsidRPr="00D65A41">
              <w:rPr>
                <w:spacing w:val="-17"/>
                <w:w w:val="105"/>
              </w:rPr>
              <w:t xml:space="preserve"> </w:t>
            </w:r>
            <w:r w:rsidRPr="00D65A41">
              <w:rPr>
                <w:w w:val="105"/>
              </w:rPr>
              <w:t>chart.</w:t>
            </w:r>
          </w:p>
        </w:tc>
        <w:tc>
          <w:tcPr>
            <w:tcW w:w="358" w:type="pct"/>
          </w:tcPr>
          <w:p w:rsidR="00EB5FDF" w:rsidRPr="00D65A41" w:rsidRDefault="00EB5FDF" w:rsidP="00191816">
            <w:pPr>
              <w:contextualSpacing/>
              <w:jc w:val="center"/>
            </w:pPr>
            <w:r w:rsidRPr="00D65A41">
              <w:t>CO5</w:t>
            </w:r>
          </w:p>
        </w:tc>
        <w:tc>
          <w:tcPr>
            <w:tcW w:w="263" w:type="pct"/>
          </w:tcPr>
          <w:p w:rsidR="00EB5FDF" w:rsidRPr="00D65A41" w:rsidRDefault="00EB5FDF" w:rsidP="00191816">
            <w:pPr>
              <w:contextualSpacing/>
              <w:jc w:val="center"/>
            </w:pPr>
            <w:r w:rsidRPr="00D65A41">
              <w:t>An</w:t>
            </w:r>
          </w:p>
        </w:tc>
        <w:tc>
          <w:tcPr>
            <w:tcW w:w="453" w:type="pct"/>
          </w:tcPr>
          <w:p w:rsidR="00EB5FDF" w:rsidRPr="00D65A41" w:rsidRDefault="00EB5FDF" w:rsidP="00191816">
            <w:pPr>
              <w:contextualSpacing/>
              <w:jc w:val="center"/>
            </w:pPr>
            <w:r w:rsidRPr="00D65A41">
              <w:t>20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p>
        </w:tc>
        <w:tc>
          <w:tcPr>
            <w:tcW w:w="3374" w:type="pct"/>
            <w:vAlign w:val="bottom"/>
          </w:tcPr>
          <w:p w:rsidR="00EB5FDF" w:rsidRPr="00D65A41" w:rsidRDefault="00EB5FDF" w:rsidP="00191816">
            <w:pPr>
              <w:contextualSpacing/>
              <w:jc w:val="both"/>
            </w:pPr>
          </w:p>
        </w:tc>
        <w:tc>
          <w:tcPr>
            <w:tcW w:w="358" w:type="pct"/>
          </w:tcPr>
          <w:p w:rsidR="00EB5FDF" w:rsidRPr="00D65A41" w:rsidRDefault="00EB5FDF" w:rsidP="00191816">
            <w:pPr>
              <w:contextualSpacing/>
              <w:jc w:val="center"/>
            </w:pPr>
          </w:p>
        </w:tc>
        <w:tc>
          <w:tcPr>
            <w:tcW w:w="263" w:type="pct"/>
          </w:tcPr>
          <w:p w:rsidR="00EB5FDF" w:rsidRPr="00D65A41" w:rsidRDefault="00EB5FDF" w:rsidP="00191816">
            <w:pPr>
              <w:contextualSpacing/>
              <w:jc w:val="center"/>
            </w:pPr>
          </w:p>
        </w:tc>
        <w:tc>
          <w:tcPr>
            <w:tcW w:w="453" w:type="pct"/>
          </w:tcPr>
          <w:p w:rsidR="00EB5FDF" w:rsidRPr="00D65A41" w:rsidRDefault="00EB5FDF" w:rsidP="00191816">
            <w:pPr>
              <w:contextualSpacing/>
              <w:jc w:val="center"/>
            </w:pPr>
          </w:p>
        </w:tc>
      </w:tr>
      <w:tr w:rsidR="00EB5FDF" w:rsidRPr="00D65A41" w:rsidTr="00191816">
        <w:trPr>
          <w:trHeight w:val="394"/>
        </w:trPr>
        <w:tc>
          <w:tcPr>
            <w:tcW w:w="345" w:type="pct"/>
          </w:tcPr>
          <w:p w:rsidR="00EB5FDF" w:rsidRPr="00D65A41" w:rsidRDefault="00EB5FDF" w:rsidP="00191816">
            <w:pPr>
              <w:contextualSpacing/>
              <w:jc w:val="center"/>
            </w:pPr>
            <w:r w:rsidRPr="00D65A41">
              <w:t>7.</w:t>
            </w:r>
          </w:p>
        </w:tc>
        <w:tc>
          <w:tcPr>
            <w:tcW w:w="208" w:type="pct"/>
          </w:tcPr>
          <w:p w:rsidR="00EB5FDF" w:rsidRPr="00D65A41" w:rsidRDefault="00EB5FDF" w:rsidP="00191816">
            <w:pPr>
              <w:contextualSpacing/>
              <w:jc w:val="center"/>
            </w:pPr>
            <w:r w:rsidRPr="00D65A41">
              <w:t>a.</w:t>
            </w:r>
          </w:p>
        </w:tc>
        <w:tc>
          <w:tcPr>
            <w:tcW w:w="3374" w:type="pct"/>
          </w:tcPr>
          <w:p w:rsidR="00EB5FDF" w:rsidRPr="00D65A41" w:rsidRDefault="00EB5FDF" w:rsidP="00191816">
            <w:pPr>
              <w:contextualSpacing/>
              <w:jc w:val="both"/>
            </w:pPr>
            <w:r w:rsidRPr="00D65A41">
              <w:rPr>
                <w:w w:val="105"/>
              </w:rPr>
              <w:t>Describe in detail, Components of GIS and Theoretical models</w:t>
            </w:r>
            <w:r w:rsidRPr="00D65A41">
              <w:rPr>
                <w:spacing w:val="19"/>
                <w:w w:val="105"/>
              </w:rPr>
              <w:t xml:space="preserve"> </w:t>
            </w:r>
            <w:r w:rsidRPr="00D65A41">
              <w:rPr>
                <w:w w:val="105"/>
              </w:rPr>
              <w:t>of</w:t>
            </w:r>
            <w:r w:rsidRPr="00D65A41">
              <w:rPr>
                <w:spacing w:val="1"/>
                <w:w w:val="105"/>
              </w:rPr>
              <w:t xml:space="preserve"> </w:t>
            </w:r>
            <w:r w:rsidRPr="00D65A41">
              <w:rPr>
                <w:w w:val="105"/>
              </w:rPr>
              <w:t>GIS</w:t>
            </w:r>
            <w:r w:rsidRPr="00D65A41">
              <w:rPr>
                <w:w w:val="103"/>
              </w:rPr>
              <w:t xml:space="preserve"> </w:t>
            </w:r>
            <w:r w:rsidRPr="00D65A41">
              <w:rPr>
                <w:w w:val="105"/>
              </w:rPr>
              <w:t>operation.</w:t>
            </w:r>
          </w:p>
        </w:tc>
        <w:tc>
          <w:tcPr>
            <w:tcW w:w="358" w:type="pct"/>
          </w:tcPr>
          <w:p w:rsidR="00EB5FDF" w:rsidRPr="00D65A41" w:rsidRDefault="00EB5FDF" w:rsidP="00191816">
            <w:pPr>
              <w:contextualSpacing/>
              <w:jc w:val="center"/>
            </w:pPr>
            <w:r w:rsidRPr="00D65A41">
              <w:t>CO3</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r w:rsidRPr="00D65A41">
              <w:t>b.</w:t>
            </w:r>
          </w:p>
        </w:tc>
        <w:tc>
          <w:tcPr>
            <w:tcW w:w="3374" w:type="pct"/>
            <w:vAlign w:val="center"/>
          </w:tcPr>
          <w:p w:rsidR="00EB5FDF" w:rsidRPr="00D65A41" w:rsidRDefault="00EB5FDF" w:rsidP="00191816">
            <w:pPr>
              <w:contextualSpacing/>
              <w:jc w:val="both"/>
              <w:rPr>
                <w:bCs/>
              </w:rPr>
            </w:pPr>
            <w:r w:rsidRPr="00D65A41">
              <w:t>Classify map based on scale and purpose.</w:t>
            </w:r>
          </w:p>
        </w:tc>
        <w:tc>
          <w:tcPr>
            <w:tcW w:w="358" w:type="pct"/>
          </w:tcPr>
          <w:p w:rsidR="00EB5FDF" w:rsidRPr="00D65A41" w:rsidRDefault="00EB5FDF" w:rsidP="00191816">
            <w:pPr>
              <w:contextualSpacing/>
              <w:jc w:val="center"/>
            </w:pPr>
            <w:r w:rsidRPr="00D65A41">
              <w:t>CO2</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p>
        </w:tc>
        <w:tc>
          <w:tcPr>
            <w:tcW w:w="3374" w:type="pct"/>
            <w:vAlign w:val="bottom"/>
          </w:tcPr>
          <w:p w:rsidR="00EB5FDF" w:rsidRPr="00D65A41" w:rsidRDefault="00EB5FDF" w:rsidP="00191816">
            <w:pPr>
              <w:contextualSpacing/>
              <w:jc w:val="center"/>
              <w:rPr>
                <w:bCs/>
              </w:rPr>
            </w:pPr>
            <w:r w:rsidRPr="00D65A41">
              <w:rPr>
                <w:b/>
                <w:bCs/>
              </w:rPr>
              <w:t>(OR)</w:t>
            </w:r>
          </w:p>
        </w:tc>
        <w:tc>
          <w:tcPr>
            <w:tcW w:w="358" w:type="pct"/>
          </w:tcPr>
          <w:p w:rsidR="00EB5FDF" w:rsidRPr="00D65A41" w:rsidRDefault="00EB5FDF" w:rsidP="00191816">
            <w:pPr>
              <w:contextualSpacing/>
              <w:jc w:val="center"/>
            </w:pPr>
          </w:p>
        </w:tc>
        <w:tc>
          <w:tcPr>
            <w:tcW w:w="263" w:type="pct"/>
          </w:tcPr>
          <w:p w:rsidR="00EB5FDF" w:rsidRPr="00D65A41" w:rsidRDefault="00EB5FDF" w:rsidP="00191816">
            <w:pPr>
              <w:contextualSpacing/>
              <w:jc w:val="center"/>
            </w:pPr>
          </w:p>
        </w:tc>
        <w:tc>
          <w:tcPr>
            <w:tcW w:w="453" w:type="pct"/>
          </w:tcPr>
          <w:p w:rsidR="00EB5FDF" w:rsidRPr="00D65A41" w:rsidRDefault="00EB5FDF" w:rsidP="00191816">
            <w:pPr>
              <w:contextualSpacing/>
              <w:jc w:val="center"/>
            </w:pPr>
          </w:p>
        </w:tc>
      </w:tr>
      <w:tr w:rsidR="00EB5FDF" w:rsidRPr="00D65A41" w:rsidTr="00191816">
        <w:trPr>
          <w:trHeight w:val="394"/>
        </w:trPr>
        <w:tc>
          <w:tcPr>
            <w:tcW w:w="345" w:type="pct"/>
          </w:tcPr>
          <w:p w:rsidR="00EB5FDF" w:rsidRPr="00D65A41" w:rsidRDefault="00EB5FDF" w:rsidP="00191816">
            <w:pPr>
              <w:contextualSpacing/>
              <w:jc w:val="center"/>
            </w:pPr>
            <w:r w:rsidRPr="00D65A41">
              <w:t>8.</w:t>
            </w:r>
          </w:p>
        </w:tc>
        <w:tc>
          <w:tcPr>
            <w:tcW w:w="208" w:type="pct"/>
          </w:tcPr>
          <w:p w:rsidR="00EB5FDF" w:rsidRPr="00D65A41" w:rsidRDefault="00EB5FDF" w:rsidP="00191816">
            <w:pPr>
              <w:contextualSpacing/>
              <w:jc w:val="center"/>
            </w:pPr>
            <w:r w:rsidRPr="00D65A41">
              <w:t>a.</w:t>
            </w:r>
          </w:p>
        </w:tc>
        <w:tc>
          <w:tcPr>
            <w:tcW w:w="3374" w:type="pct"/>
            <w:vAlign w:val="center"/>
          </w:tcPr>
          <w:p w:rsidR="00EB5FDF" w:rsidRPr="00D65A41" w:rsidRDefault="00EB5FDF" w:rsidP="00191816">
            <w:pPr>
              <w:contextualSpacing/>
              <w:rPr>
                <w:bCs/>
              </w:rPr>
            </w:pPr>
            <w:r w:rsidRPr="00D65A41">
              <w:rPr>
                <w:spacing w:val="-13"/>
                <w:w w:val="105"/>
              </w:rPr>
              <w:t xml:space="preserve">List </w:t>
            </w:r>
            <w:r w:rsidRPr="00D65A41">
              <w:rPr>
                <w:w w:val="105"/>
              </w:rPr>
              <w:t>the</w:t>
            </w:r>
            <w:r w:rsidRPr="00D65A41">
              <w:rPr>
                <w:spacing w:val="-15"/>
                <w:w w:val="105"/>
              </w:rPr>
              <w:t xml:space="preserve"> </w:t>
            </w:r>
            <w:r w:rsidRPr="00D65A41">
              <w:rPr>
                <w:w w:val="105"/>
              </w:rPr>
              <w:t>important</w:t>
            </w:r>
            <w:r w:rsidRPr="00D65A41">
              <w:rPr>
                <w:spacing w:val="-15"/>
                <w:w w:val="105"/>
              </w:rPr>
              <w:t xml:space="preserve"> </w:t>
            </w:r>
            <w:r w:rsidRPr="00D65A41">
              <w:rPr>
                <w:w w:val="105"/>
              </w:rPr>
              <w:t>functions</w:t>
            </w:r>
            <w:r w:rsidRPr="00D65A41">
              <w:rPr>
                <w:spacing w:val="-12"/>
                <w:w w:val="105"/>
              </w:rPr>
              <w:t xml:space="preserve"> </w:t>
            </w:r>
            <w:r w:rsidRPr="00D65A41">
              <w:rPr>
                <w:w w:val="105"/>
              </w:rPr>
              <w:t>of</w:t>
            </w:r>
            <w:r w:rsidRPr="00D65A41">
              <w:rPr>
                <w:spacing w:val="-15"/>
                <w:w w:val="105"/>
              </w:rPr>
              <w:t xml:space="preserve"> </w:t>
            </w:r>
            <w:r w:rsidRPr="00D65A41">
              <w:rPr>
                <w:w w:val="105"/>
              </w:rPr>
              <w:t>Data</w:t>
            </w:r>
            <w:r w:rsidRPr="00D65A41">
              <w:rPr>
                <w:spacing w:val="-13"/>
                <w:w w:val="105"/>
              </w:rPr>
              <w:t xml:space="preserve"> </w:t>
            </w:r>
            <w:r w:rsidRPr="00D65A41">
              <w:rPr>
                <w:w w:val="105"/>
              </w:rPr>
              <w:t>base</w:t>
            </w:r>
            <w:r w:rsidRPr="00D65A41">
              <w:rPr>
                <w:spacing w:val="-15"/>
                <w:w w:val="105"/>
              </w:rPr>
              <w:t xml:space="preserve"> </w:t>
            </w:r>
            <w:r w:rsidRPr="00D65A41">
              <w:rPr>
                <w:w w:val="105"/>
              </w:rPr>
              <w:t>management</w:t>
            </w:r>
            <w:r w:rsidRPr="00D65A41">
              <w:rPr>
                <w:spacing w:val="-17"/>
                <w:w w:val="105"/>
              </w:rPr>
              <w:t xml:space="preserve"> </w:t>
            </w:r>
            <w:r w:rsidRPr="00D65A41">
              <w:rPr>
                <w:w w:val="105"/>
              </w:rPr>
              <w:t>system.</w:t>
            </w:r>
          </w:p>
        </w:tc>
        <w:tc>
          <w:tcPr>
            <w:tcW w:w="358" w:type="pct"/>
          </w:tcPr>
          <w:p w:rsidR="00EB5FDF" w:rsidRPr="00D65A41" w:rsidRDefault="00EB5FDF" w:rsidP="00191816">
            <w:pPr>
              <w:contextualSpacing/>
              <w:jc w:val="center"/>
            </w:pPr>
            <w:r w:rsidRPr="00D65A41">
              <w:t>CO3</w:t>
            </w:r>
          </w:p>
        </w:tc>
        <w:tc>
          <w:tcPr>
            <w:tcW w:w="263" w:type="pct"/>
          </w:tcPr>
          <w:p w:rsidR="00EB5FDF" w:rsidRPr="00D65A41" w:rsidRDefault="00EB5FDF" w:rsidP="00191816">
            <w:pPr>
              <w:contextualSpacing/>
              <w:jc w:val="center"/>
            </w:pPr>
            <w:r w:rsidRPr="00D65A41">
              <w:t>R</w:t>
            </w:r>
          </w:p>
        </w:tc>
        <w:tc>
          <w:tcPr>
            <w:tcW w:w="453" w:type="pct"/>
          </w:tcPr>
          <w:p w:rsidR="00EB5FDF" w:rsidRPr="00D65A41" w:rsidRDefault="00EB5FDF" w:rsidP="00191816">
            <w:pPr>
              <w:contextualSpacing/>
              <w:jc w:val="center"/>
            </w:pPr>
            <w:r w:rsidRPr="00D65A41">
              <w:t>10</w:t>
            </w:r>
          </w:p>
        </w:tc>
      </w:tr>
      <w:tr w:rsidR="00EB5FDF" w:rsidRPr="00D65A41" w:rsidTr="00191816">
        <w:trPr>
          <w:trHeight w:val="394"/>
        </w:trPr>
        <w:tc>
          <w:tcPr>
            <w:tcW w:w="345" w:type="pct"/>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r w:rsidRPr="00D65A41">
              <w:t>b.</w:t>
            </w:r>
          </w:p>
        </w:tc>
        <w:tc>
          <w:tcPr>
            <w:tcW w:w="3374" w:type="pct"/>
            <w:vAlign w:val="bottom"/>
          </w:tcPr>
          <w:p w:rsidR="00EB5FDF" w:rsidRPr="00D65A41" w:rsidRDefault="00EB5FDF" w:rsidP="00191816">
            <w:pPr>
              <w:contextualSpacing/>
              <w:jc w:val="both"/>
              <w:rPr>
                <w:bCs/>
              </w:rPr>
            </w:pPr>
            <w:r w:rsidRPr="00D65A41">
              <w:rPr>
                <w:bCs/>
              </w:rPr>
              <w:t>Elaborate the advantages and disadvantages of raster and vector data structures.</w:t>
            </w:r>
          </w:p>
        </w:tc>
        <w:tc>
          <w:tcPr>
            <w:tcW w:w="358" w:type="pct"/>
          </w:tcPr>
          <w:p w:rsidR="00EB5FDF" w:rsidRPr="00D65A41" w:rsidRDefault="00EB5FDF" w:rsidP="00191816">
            <w:pPr>
              <w:contextualSpacing/>
              <w:jc w:val="center"/>
            </w:pPr>
            <w:r w:rsidRPr="00D65A41">
              <w:t>CO3</w:t>
            </w:r>
          </w:p>
        </w:tc>
        <w:tc>
          <w:tcPr>
            <w:tcW w:w="263" w:type="pct"/>
          </w:tcPr>
          <w:p w:rsidR="00EB5FDF" w:rsidRPr="00D65A41" w:rsidRDefault="00EB5FDF" w:rsidP="00191816">
            <w:pPr>
              <w:contextualSpacing/>
              <w:jc w:val="center"/>
            </w:pPr>
            <w:r w:rsidRPr="00D65A41">
              <w:t>U</w:t>
            </w:r>
          </w:p>
        </w:tc>
        <w:tc>
          <w:tcPr>
            <w:tcW w:w="453" w:type="pct"/>
          </w:tcPr>
          <w:p w:rsidR="00EB5FDF" w:rsidRPr="00D65A41" w:rsidRDefault="00EB5FDF" w:rsidP="00191816">
            <w:pPr>
              <w:contextualSpacing/>
              <w:jc w:val="center"/>
            </w:pPr>
            <w:r w:rsidRPr="00D65A41">
              <w:t>10</w:t>
            </w:r>
          </w:p>
        </w:tc>
      </w:tr>
      <w:tr w:rsidR="00EB5FDF" w:rsidRPr="00D65A41" w:rsidTr="00191816">
        <w:trPr>
          <w:trHeight w:val="292"/>
        </w:trPr>
        <w:tc>
          <w:tcPr>
            <w:tcW w:w="5000" w:type="pct"/>
            <w:gridSpan w:val="6"/>
            <w:vAlign w:val="center"/>
          </w:tcPr>
          <w:p w:rsidR="00EB5FDF" w:rsidRPr="00D65A41" w:rsidRDefault="00EB5FDF" w:rsidP="00191816">
            <w:pPr>
              <w:contextualSpacing/>
              <w:jc w:val="center"/>
              <w:rPr>
                <w:b/>
                <w:u w:val="single"/>
              </w:rPr>
            </w:pPr>
          </w:p>
          <w:p w:rsidR="00EB5FDF" w:rsidRPr="00D65A41" w:rsidRDefault="00EB5FDF" w:rsidP="00191816">
            <w:pPr>
              <w:contextualSpacing/>
              <w:jc w:val="center"/>
              <w:rPr>
                <w:b/>
                <w:u w:val="single"/>
              </w:rPr>
            </w:pPr>
            <w:r w:rsidRPr="00D65A41">
              <w:rPr>
                <w:b/>
                <w:u w:val="single"/>
              </w:rPr>
              <w:t>PART – B (1 X 20 = 20 MARKS)</w:t>
            </w:r>
          </w:p>
          <w:p w:rsidR="00EB5FDF" w:rsidRPr="00D65A41" w:rsidRDefault="00EB5FDF" w:rsidP="00191816">
            <w:pPr>
              <w:contextualSpacing/>
              <w:jc w:val="center"/>
            </w:pPr>
            <w:r w:rsidRPr="00D65A41">
              <w:rPr>
                <w:b/>
                <w:bCs/>
              </w:rPr>
              <w:t>COMPULSORY QUESTION</w:t>
            </w:r>
          </w:p>
        </w:tc>
      </w:tr>
      <w:tr w:rsidR="00EB5FDF" w:rsidRPr="00D65A41" w:rsidTr="00191816">
        <w:trPr>
          <w:trHeight w:val="394"/>
        </w:trPr>
        <w:tc>
          <w:tcPr>
            <w:tcW w:w="345" w:type="pct"/>
          </w:tcPr>
          <w:p w:rsidR="00EB5FDF" w:rsidRPr="00D65A41" w:rsidRDefault="00EB5FDF" w:rsidP="00191816">
            <w:pPr>
              <w:contextualSpacing/>
              <w:jc w:val="center"/>
            </w:pPr>
            <w:r w:rsidRPr="00D65A41">
              <w:lastRenderedPageBreak/>
              <w:t>9.</w:t>
            </w:r>
          </w:p>
        </w:tc>
        <w:tc>
          <w:tcPr>
            <w:tcW w:w="208" w:type="pct"/>
          </w:tcPr>
          <w:p w:rsidR="00EB5FDF" w:rsidRPr="00D65A41" w:rsidRDefault="00EB5FDF" w:rsidP="00191816">
            <w:pPr>
              <w:contextualSpacing/>
              <w:jc w:val="center"/>
            </w:pPr>
            <w:r w:rsidRPr="00D65A41">
              <w:t>a.</w:t>
            </w:r>
          </w:p>
        </w:tc>
        <w:tc>
          <w:tcPr>
            <w:tcW w:w="3374" w:type="pct"/>
          </w:tcPr>
          <w:p w:rsidR="00EB5FDF" w:rsidRPr="00D65A41" w:rsidRDefault="00EB5FDF" w:rsidP="00191816">
            <w:pPr>
              <w:contextualSpacing/>
            </w:pPr>
            <w:r w:rsidRPr="00D65A41">
              <w:rPr>
                <w:w w:val="105"/>
              </w:rPr>
              <w:t>Explain</w:t>
            </w:r>
            <w:r w:rsidRPr="00D65A41">
              <w:rPr>
                <w:spacing w:val="-16"/>
                <w:w w:val="105"/>
              </w:rPr>
              <w:t xml:space="preserve"> </w:t>
            </w:r>
            <w:r w:rsidRPr="00D65A41">
              <w:rPr>
                <w:w w:val="105"/>
              </w:rPr>
              <w:t>in</w:t>
            </w:r>
            <w:r w:rsidRPr="00D65A41">
              <w:rPr>
                <w:spacing w:val="-14"/>
                <w:w w:val="105"/>
              </w:rPr>
              <w:t xml:space="preserve"> </w:t>
            </w:r>
            <w:r w:rsidRPr="00D65A41">
              <w:rPr>
                <w:w w:val="105"/>
              </w:rPr>
              <w:t>briefly</w:t>
            </w:r>
            <w:r w:rsidRPr="00D65A41">
              <w:rPr>
                <w:spacing w:val="-17"/>
                <w:w w:val="105"/>
              </w:rPr>
              <w:t xml:space="preserve"> </w:t>
            </w:r>
            <w:r w:rsidRPr="00D65A41">
              <w:rPr>
                <w:w w:val="105"/>
              </w:rPr>
              <w:t>Spectral</w:t>
            </w:r>
            <w:r w:rsidRPr="00D65A41">
              <w:rPr>
                <w:spacing w:val="-15"/>
                <w:w w:val="105"/>
              </w:rPr>
              <w:t xml:space="preserve"> </w:t>
            </w:r>
            <w:r w:rsidRPr="00D65A41">
              <w:rPr>
                <w:w w:val="105"/>
              </w:rPr>
              <w:t>Reflectance</w:t>
            </w:r>
            <w:r w:rsidRPr="00D65A41">
              <w:rPr>
                <w:spacing w:val="-14"/>
                <w:w w:val="105"/>
              </w:rPr>
              <w:t xml:space="preserve"> </w:t>
            </w:r>
            <w:r w:rsidRPr="00D65A41">
              <w:rPr>
                <w:w w:val="105"/>
              </w:rPr>
              <w:t>of</w:t>
            </w:r>
            <w:r w:rsidRPr="00D65A41">
              <w:rPr>
                <w:spacing w:val="-16"/>
                <w:w w:val="105"/>
              </w:rPr>
              <w:t xml:space="preserve"> </w:t>
            </w:r>
            <w:r w:rsidRPr="00D65A41">
              <w:rPr>
                <w:w w:val="105"/>
              </w:rPr>
              <w:t>Water</w:t>
            </w:r>
            <w:r w:rsidRPr="00D65A41">
              <w:rPr>
                <w:spacing w:val="-17"/>
                <w:w w:val="105"/>
              </w:rPr>
              <w:t xml:space="preserve"> </w:t>
            </w:r>
            <w:r w:rsidRPr="00D65A41">
              <w:rPr>
                <w:w w:val="105"/>
              </w:rPr>
              <w:t>bodies.</w:t>
            </w:r>
          </w:p>
        </w:tc>
        <w:tc>
          <w:tcPr>
            <w:tcW w:w="358" w:type="pct"/>
            <w:vAlign w:val="center"/>
          </w:tcPr>
          <w:p w:rsidR="00EB5FDF" w:rsidRPr="00D65A41" w:rsidRDefault="00EB5FDF" w:rsidP="00191816">
            <w:pPr>
              <w:contextualSpacing/>
              <w:jc w:val="center"/>
            </w:pPr>
            <w:r w:rsidRPr="00D65A41">
              <w:t>CO6</w:t>
            </w:r>
          </w:p>
        </w:tc>
        <w:tc>
          <w:tcPr>
            <w:tcW w:w="263" w:type="pct"/>
            <w:vAlign w:val="center"/>
          </w:tcPr>
          <w:p w:rsidR="00EB5FDF" w:rsidRPr="00D65A41" w:rsidRDefault="00EB5FDF" w:rsidP="00191816">
            <w:pPr>
              <w:contextualSpacing/>
              <w:jc w:val="center"/>
            </w:pPr>
            <w:r w:rsidRPr="00D65A41">
              <w:t>A</w:t>
            </w:r>
          </w:p>
        </w:tc>
        <w:tc>
          <w:tcPr>
            <w:tcW w:w="453" w:type="pct"/>
            <w:vAlign w:val="center"/>
          </w:tcPr>
          <w:p w:rsidR="00EB5FDF" w:rsidRPr="00D65A41" w:rsidRDefault="00EB5FDF" w:rsidP="00191816">
            <w:pPr>
              <w:contextualSpacing/>
              <w:jc w:val="center"/>
            </w:pPr>
            <w:r w:rsidRPr="00D65A41">
              <w:t>10</w:t>
            </w:r>
          </w:p>
        </w:tc>
      </w:tr>
      <w:tr w:rsidR="00EB5FDF" w:rsidRPr="00D65A41" w:rsidTr="00191816">
        <w:trPr>
          <w:trHeight w:val="394"/>
        </w:trPr>
        <w:tc>
          <w:tcPr>
            <w:tcW w:w="345" w:type="pct"/>
            <w:vAlign w:val="center"/>
          </w:tcPr>
          <w:p w:rsidR="00EB5FDF" w:rsidRPr="00D65A41" w:rsidRDefault="00EB5FDF" w:rsidP="00191816">
            <w:pPr>
              <w:contextualSpacing/>
              <w:jc w:val="center"/>
            </w:pPr>
          </w:p>
        </w:tc>
        <w:tc>
          <w:tcPr>
            <w:tcW w:w="208" w:type="pct"/>
          </w:tcPr>
          <w:p w:rsidR="00EB5FDF" w:rsidRPr="00D65A41" w:rsidRDefault="00EB5FDF" w:rsidP="00191816">
            <w:pPr>
              <w:contextualSpacing/>
              <w:jc w:val="center"/>
            </w:pPr>
            <w:r w:rsidRPr="00D65A41">
              <w:t>b.</w:t>
            </w:r>
          </w:p>
        </w:tc>
        <w:tc>
          <w:tcPr>
            <w:tcW w:w="3374" w:type="pct"/>
          </w:tcPr>
          <w:p w:rsidR="00EB5FDF" w:rsidRPr="00D65A41" w:rsidRDefault="00EB5FDF" w:rsidP="00191816">
            <w:pPr>
              <w:contextualSpacing/>
              <w:rPr>
                <w:bCs/>
              </w:rPr>
            </w:pPr>
            <w:r w:rsidRPr="00D65A41">
              <w:t>Demonstrate the principle of RS.</w:t>
            </w:r>
          </w:p>
        </w:tc>
        <w:tc>
          <w:tcPr>
            <w:tcW w:w="358" w:type="pct"/>
            <w:vAlign w:val="center"/>
          </w:tcPr>
          <w:p w:rsidR="00EB5FDF" w:rsidRPr="00D65A41" w:rsidRDefault="00EB5FDF" w:rsidP="00191816">
            <w:pPr>
              <w:contextualSpacing/>
              <w:jc w:val="center"/>
            </w:pPr>
            <w:r w:rsidRPr="00D65A41">
              <w:t>CO6</w:t>
            </w:r>
          </w:p>
        </w:tc>
        <w:tc>
          <w:tcPr>
            <w:tcW w:w="263" w:type="pct"/>
            <w:vAlign w:val="center"/>
          </w:tcPr>
          <w:p w:rsidR="00EB5FDF" w:rsidRPr="00D65A41" w:rsidRDefault="00EB5FDF" w:rsidP="00191816">
            <w:pPr>
              <w:contextualSpacing/>
              <w:jc w:val="center"/>
            </w:pPr>
            <w:r w:rsidRPr="00D65A41">
              <w:t>A</w:t>
            </w:r>
          </w:p>
        </w:tc>
        <w:tc>
          <w:tcPr>
            <w:tcW w:w="453" w:type="pct"/>
            <w:vAlign w:val="center"/>
          </w:tcPr>
          <w:p w:rsidR="00EB5FDF" w:rsidRPr="00D65A41" w:rsidRDefault="00EB5FDF" w:rsidP="00191816">
            <w:pPr>
              <w:contextualSpacing/>
              <w:jc w:val="center"/>
            </w:pPr>
            <w:r w:rsidRPr="00D65A41">
              <w:t>10</w:t>
            </w:r>
          </w:p>
        </w:tc>
      </w:tr>
    </w:tbl>
    <w:p w:rsidR="00EB5FDF" w:rsidRPr="00D65A41" w:rsidRDefault="00EB5FDF" w:rsidP="00191816">
      <w:pPr>
        <w:contextualSpacing/>
      </w:pPr>
      <w:r w:rsidRPr="00D65A41">
        <w:rPr>
          <w:b/>
          <w:bCs/>
        </w:rPr>
        <w:t>CO</w:t>
      </w:r>
      <w:r w:rsidRPr="00D65A41">
        <w:t xml:space="preserve"> – COURSE OUTCOME</w:t>
      </w:r>
      <w:r w:rsidRPr="00D65A41">
        <w:tab/>
      </w:r>
      <w:r w:rsidRPr="00D65A41">
        <w:tab/>
      </w:r>
      <w:r w:rsidRPr="00D65A41">
        <w:tab/>
      </w:r>
      <w:r w:rsidRPr="00D65A41">
        <w:tab/>
      </w:r>
      <w:r w:rsidRPr="00D65A41">
        <w:tab/>
      </w:r>
      <w:r w:rsidRPr="00D65A41">
        <w:rPr>
          <w:b/>
          <w:bCs/>
        </w:rPr>
        <w:t>BL</w:t>
      </w:r>
      <w:r w:rsidRPr="00D65A41">
        <w:t xml:space="preserve"> – BLOOM’S LEVEL</w:t>
      </w:r>
    </w:p>
    <w:p w:rsidR="00EB5FDF" w:rsidRPr="00D65A41" w:rsidRDefault="00EB5FDF" w:rsidP="00191816">
      <w:pPr>
        <w:contextualSpacing/>
      </w:pPr>
    </w:p>
    <w:tbl>
      <w:tblPr>
        <w:tblStyle w:val="TableGrid"/>
        <w:tblW w:w="10697" w:type="dxa"/>
        <w:tblInd w:w="-289" w:type="dxa"/>
        <w:tblLook w:val="04A0" w:firstRow="1" w:lastRow="0" w:firstColumn="1" w:lastColumn="0" w:noHBand="0" w:noVBand="1"/>
      </w:tblPr>
      <w:tblGrid>
        <w:gridCol w:w="935"/>
        <w:gridCol w:w="9762"/>
      </w:tblGrid>
      <w:tr w:rsidR="00EB5FDF" w:rsidRPr="00D65A41" w:rsidTr="00191816">
        <w:trPr>
          <w:trHeight w:val="277"/>
        </w:trPr>
        <w:tc>
          <w:tcPr>
            <w:tcW w:w="935" w:type="dxa"/>
          </w:tcPr>
          <w:p w:rsidR="00EB5FDF" w:rsidRPr="00D65A41" w:rsidRDefault="00EB5FDF" w:rsidP="00191816">
            <w:pPr>
              <w:contextualSpacing/>
            </w:pPr>
          </w:p>
        </w:tc>
        <w:tc>
          <w:tcPr>
            <w:tcW w:w="9762" w:type="dxa"/>
          </w:tcPr>
          <w:p w:rsidR="00EB5FDF" w:rsidRPr="00D65A41" w:rsidRDefault="00EB5FDF" w:rsidP="00191816">
            <w:pPr>
              <w:contextualSpacing/>
              <w:jc w:val="center"/>
              <w:rPr>
                <w:b/>
              </w:rPr>
            </w:pPr>
            <w:r w:rsidRPr="00D65A41">
              <w:rPr>
                <w:b/>
              </w:rPr>
              <w:t>COURSE OUTCOMES</w:t>
            </w:r>
          </w:p>
        </w:tc>
      </w:tr>
      <w:tr w:rsidR="00EB5FDF" w:rsidRPr="00D65A41" w:rsidTr="00191816">
        <w:trPr>
          <w:trHeight w:val="277"/>
        </w:trPr>
        <w:tc>
          <w:tcPr>
            <w:tcW w:w="935" w:type="dxa"/>
          </w:tcPr>
          <w:p w:rsidR="00EB5FDF" w:rsidRPr="00D65A41" w:rsidRDefault="00EB5FDF" w:rsidP="00191816">
            <w:pPr>
              <w:contextualSpacing/>
            </w:pPr>
            <w:r w:rsidRPr="00D65A41">
              <w:t>CO1</w:t>
            </w:r>
          </w:p>
        </w:tc>
        <w:tc>
          <w:tcPr>
            <w:tcW w:w="9762" w:type="dxa"/>
          </w:tcPr>
          <w:p w:rsidR="00EB5FDF" w:rsidRPr="00D65A41" w:rsidRDefault="00EB5FDF" w:rsidP="00191816">
            <w:pPr>
              <w:contextualSpacing/>
              <w:jc w:val="both"/>
            </w:pPr>
            <w:r w:rsidRPr="00D65A41">
              <w:t xml:space="preserve">Understand the principles and components of Remote Sensing and GIS. </w:t>
            </w:r>
          </w:p>
        </w:tc>
      </w:tr>
      <w:tr w:rsidR="00EB5FDF" w:rsidRPr="00D65A41" w:rsidTr="00191816">
        <w:trPr>
          <w:trHeight w:val="277"/>
        </w:trPr>
        <w:tc>
          <w:tcPr>
            <w:tcW w:w="935" w:type="dxa"/>
          </w:tcPr>
          <w:p w:rsidR="00EB5FDF" w:rsidRPr="00D65A41" w:rsidRDefault="00EB5FDF" w:rsidP="00191816">
            <w:pPr>
              <w:contextualSpacing/>
            </w:pPr>
            <w:r w:rsidRPr="00D65A41">
              <w:t>CO2</w:t>
            </w:r>
          </w:p>
        </w:tc>
        <w:tc>
          <w:tcPr>
            <w:tcW w:w="9762" w:type="dxa"/>
          </w:tcPr>
          <w:p w:rsidR="00EB5FDF" w:rsidRPr="00D65A41" w:rsidRDefault="00EB5FDF" w:rsidP="00191816">
            <w:pPr>
              <w:contextualSpacing/>
              <w:jc w:val="both"/>
            </w:pPr>
            <w:r w:rsidRPr="00D65A41">
              <w:t>Analyze and interpret satellite images using digital image processing.</w:t>
            </w:r>
          </w:p>
        </w:tc>
      </w:tr>
      <w:tr w:rsidR="00EB5FDF" w:rsidRPr="00D65A41" w:rsidTr="00191816">
        <w:trPr>
          <w:trHeight w:val="277"/>
        </w:trPr>
        <w:tc>
          <w:tcPr>
            <w:tcW w:w="935" w:type="dxa"/>
          </w:tcPr>
          <w:p w:rsidR="00EB5FDF" w:rsidRPr="00D65A41" w:rsidRDefault="00EB5FDF" w:rsidP="00191816">
            <w:pPr>
              <w:contextualSpacing/>
            </w:pPr>
            <w:r w:rsidRPr="00D65A41">
              <w:t>CO3</w:t>
            </w:r>
          </w:p>
        </w:tc>
        <w:tc>
          <w:tcPr>
            <w:tcW w:w="9762" w:type="dxa"/>
          </w:tcPr>
          <w:p w:rsidR="00EB5FDF" w:rsidRPr="00D65A41" w:rsidRDefault="00EB5FDF" w:rsidP="00191816">
            <w:pPr>
              <w:contextualSpacing/>
              <w:jc w:val="both"/>
            </w:pPr>
            <w:r w:rsidRPr="00D65A41">
              <w:t>Create thematic maps for various applications.</w:t>
            </w:r>
          </w:p>
        </w:tc>
      </w:tr>
      <w:tr w:rsidR="00EB5FDF" w:rsidRPr="00D65A41" w:rsidTr="00191816">
        <w:trPr>
          <w:trHeight w:val="277"/>
        </w:trPr>
        <w:tc>
          <w:tcPr>
            <w:tcW w:w="935" w:type="dxa"/>
          </w:tcPr>
          <w:p w:rsidR="00EB5FDF" w:rsidRPr="00D65A41" w:rsidRDefault="00EB5FDF" w:rsidP="00191816">
            <w:pPr>
              <w:contextualSpacing/>
            </w:pPr>
            <w:r w:rsidRPr="00D65A41">
              <w:t>CO4</w:t>
            </w:r>
          </w:p>
        </w:tc>
        <w:tc>
          <w:tcPr>
            <w:tcW w:w="9762" w:type="dxa"/>
          </w:tcPr>
          <w:p w:rsidR="00EB5FDF" w:rsidRPr="00D65A41" w:rsidRDefault="00EB5FDF" w:rsidP="00191816">
            <w:pPr>
              <w:contextualSpacing/>
              <w:jc w:val="both"/>
            </w:pPr>
            <w:r w:rsidRPr="00D65A41">
              <w:t>Implement overlay analysis for various environmental and water resources application.</w:t>
            </w:r>
          </w:p>
        </w:tc>
      </w:tr>
      <w:tr w:rsidR="00EB5FDF" w:rsidRPr="00D65A41" w:rsidTr="00191816">
        <w:trPr>
          <w:trHeight w:val="277"/>
        </w:trPr>
        <w:tc>
          <w:tcPr>
            <w:tcW w:w="935" w:type="dxa"/>
          </w:tcPr>
          <w:p w:rsidR="00EB5FDF" w:rsidRPr="00D65A41" w:rsidRDefault="00EB5FDF" w:rsidP="00191816">
            <w:pPr>
              <w:contextualSpacing/>
            </w:pPr>
            <w:r w:rsidRPr="00D65A41">
              <w:t>CO5</w:t>
            </w:r>
          </w:p>
        </w:tc>
        <w:tc>
          <w:tcPr>
            <w:tcW w:w="9762" w:type="dxa"/>
          </w:tcPr>
          <w:p w:rsidR="00EB5FDF" w:rsidRPr="00D65A41" w:rsidRDefault="00EB5FDF" w:rsidP="00191816">
            <w:pPr>
              <w:contextualSpacing/>
              <w:jc w:val="both"/>
            </w:pPr>
            <w:r w:rsidRPr="00D65A41">
              <w:t>Create spatial and temporal variation maps.</w:t>
            </w:r>
          </w:p>
        </w:tc>
      </w:tr>
      <w:tr w:rsidR="00EB5FDF" w:rsidRPr="00D65A41" w:rsidTr="00191816">
        <w:trPr>
          <w:trHeight w:val="277"/>
        </w:trPr>
        <w:tc>
          <w:tcPr>
            <w:tcW w:w="935" w:type="dxa"/>
          </w:tcPr>
          <w:p w:rsidR="00EB5FDF" w:rsidRPr="00D65A41" w:rsidRDefault="00EB5FDF" w:rsidP="00191816">
            <w:pPr>
              <w:contextualSpacing/>
            </w:pPr>
            <w:r w:rsidRPr="00D65A41">
              <w:t>CO6</w:t>
            </w:r>
          </w:p>
        </w:tc>
        <w:tc>
          <w:tcPr>
            <w:tcW w:w="9762" w:type="dxa"/>
          </w:tcPr>
          <w:p w:rsidR="00EB5FDF" w:rsidRPr="00D65A41" w:rsidRDefault="00EB5FDF" w:rsidP="00191816">
            <w:pPr>
              <w:contextualSpacing/>
              <w:jc w:val="both"/>
            </w:pPr>
            <w:r w:rsidRPr="00D65A41">
              <w:t>Apply GIS and RS tool in environmental and water resources projects.  </w:t>
            </w:r>
          </w:p>
        </w:tc>
      </w:tr>
    </w:tbl>
    <w:p w:rsidR="00EB5FDF" w:rsidRPr="00D65A41" w:rsidRDefault="00EB5FDF" w:rsidP="0019181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EB5FDF" w:rsidRPr="00D65A41" w:rsidTr="00191816">
        <w:trPr>
          <w:jc w:val="center"/>
        </w:trPr>
        <w:tc>
          <w:tcPr>
            <w:tcW w:w="10632" w:type="dxa"/>
            <w:gridSpan w:val="8"/>
          </w:tcPr>
          <w:p w:rsidR="00EB5FDF" w:rsidRPr="00D65A41" w:rsidRDefault="00EB5FDF" w:rsidP="00191816">
            <w:pPr>
              <w:contextualSpacing/>
              <w:jc w:val="center"/>
              <w:rPr>
                <w:b/>
              </w:rPr>
            </w:pPr>
            <w:r w:rsidRPr="00D65A41">
              <w:rPr>
                <w:b/>
              </w:rPr>
              <w:t>Assessment Pattern as per Bloom’s Taxonomy</w:t>
            </w:r>
          </w:p>
        </w:tc>
      </w:tr>
      <w:tr w:rsidR="00EB5FDF" w:rsidRPr="00D65A41" w:rsidTr="00191816">
        <w:trPr>
          <w:jc w:val="center"/>
        </w:trPr>
        <w:tc>
          <w:tcPr>
            <w:tcW w:w="1843" w:type="dxa"/>
          </w:tcPr>
          <w:p w:rsidR="00EB5FDF" w:rsidRPr="00D65A41" w:rsidRDefault="00EB5FDF" w:rsidP="00191816">
            <w:pPr>
              <w:contextualSpacing/>
              <w:jc w:val="center"/>
              <w:rPr>
                <w:b/>
                <w:bCs/>
              </w:rPr>
            </w:pPr>
            <w:r w:rsidRPr="00D65A41">
              <w:rPr>
                <w:b/>
                <w:bCs/>
              </w:rPr>
              <w:t>CO / BL</w:t>
            </w:r>
          </w:p>
        </w:tc>
        <w:tc>
          <w:tcPr>
            <w:tcW w:w="1134" w:type="dxa"/>
          </w:tcPr>
          <w:p w:rsidR="00EB5FDF" w:rsidRPr="00D65A41" w:rsidRDefault="00EB5FDF" w:rsidP="00191816">
            <w:pPr>
              <w:contextualSpacing/>
              <w:jc w:val="center"/>
              <w:rPr>
                <w:b/>
              </w:rPr>
            </w:pPr>
            <w:r w:rsidRPr="00D65A41">
              <w:rPr>
                <w:b/>
              </w:rPr>
              <w:t>R</w:t>
            </w:r>
          </w:p>
        </w:tc>
        <w:tc>
          <w:tcPr>
            <w:tcW w:w="1418" w:type="dxa"/>
          </w:tcPr>
          <w:p w:rsidR="00EB5FDF" w:rsidRPr="00D65A41" w:rsidRDefault="00EB5FDF" w:rsidP="00191816">
            <w:pPr>
              <w:contextualSpacing/>
              <w:jc w:val="center"/>
              <w:rPr>
                <w:b/>
              </w:rPr>
            </w:pPr>
            <w:r w:rsidRPr="00D65A41">
              <w:rPr>
                <w:b/>
              </w:rPr>
              <w:t>U</w:t>
            </w:r>
          </w:p>
        </w:tc>
        <w:tc>
          <w:tcPr>
            <w:tcW w:w="992" w:type="dxa"/>
          </w:tcPr>
          <w:p w:rsidR="00EB5FDF" w:rsidRPr="00D65A41" w:rsidRDefault="00EB5FDF" w:rsidP="00191816">
            <w:pPr>
              <w:contextualSpacing/>
              <w:jc w:val="center"/>
              <w:rPr>
                <w:b/>
              </w:rPr>
            </w:pPr>
            <w:r w:rsidRPr="00D65A41">
              <w:rPr>
                <w:b/>
              </w:rPr>
              <w:t>A</w:t>
            </w:r>
          </w:p>
        </w:tc>
        <w:tc>
          <w:tcPr>
            <w:tcW w:w="1276" w:type="dxa"/>
          </w:tcPr>
          <w:p w:rsidR="00EB5FDF" w:rsidRPr="00D65A41" w:rsidRDefault="00EB5FDF" w:rsidP="00191816">
            <w:pPr>
              <w:contextualSpacing/>
              <w:jc w:val="center"/>
              <w:rPr>
                <w:b/>
              </w:rPr>
            </w:pPr>
            <w:r w:rsidRPr="00D65A41">
              <w:rPr>
                <w:b/>
              </w:rPr>
              <w:t>An</w:t>
            </w:r>
          </w:p>
        </w:tc>
        <w:tc>
          <w:tcPr>
            <w:tcW w:w="992" w:type="dxa"/>
          </w:tcPr>
          <w:p w:rsidR="00EB5FDF" w:rsidRPr="00D65A41" w:rsidRDefault="00EB5FDF" w:rsidP="00191816">
            <w:pPr>
              <w:contextualSpacing/>
              <w:jc w:val="center"/>
              <w:rPr>
                <w:b/>
              </w:rPr>
            </w:pPr>
            <w:r w:rsidRPr="00D65A41">
              <w:rPr>
                <w:b/>
              </w:rPr>
              <w:t>E</w:t>
            </w:r>
          </w:p>
        </w:tc>
        <w:tc>
          <w:tcPr>
            <w:tcW w:w="871" w:type="dxa"/>
          </w:tcPr>
          <w:p w:rsidR="00EB5FDF" w:rsidRPr="00D65A41" w:rsidRDefault="00EB5FDF" w:rsidP="00191816">
            <w:pPr>
              <w:contextualSpacing/>
              <w:jc w:val="center"/>
              <w:rPr>
                <w:b/>
              </w:rPr>
            </w:pPr>
            <w:r w:rsidRPr="00D65A41">
              <w:rPr>
                <w:b/>
              </w:rPr>
              <w:t>C</w:t>
            </w:r>
          </w:p>
        </w:tc>
        <w:tc>
          <w:tcPr>
            <w:tcW w:w="2106" w:type="dxa"/>
          </w:tcPr>
          <w:p w:rsidR="00EB5FDF" w:rsidRPr="00D65A41" w:rsidRDefault="00EB5FDF" w:rsidP="00191816">
            <w:pPr>
              <w:contextualSpacing/>
              <w:jc w:val="center"/>
              <w:rPr>
                <w:b/>
              </w:rPr>
            </w:pPr>
            <w:r w:rsidRPr="00D65A41">
              <w:rPr>
                <w:b/>
              </w:rPr>
              <w:t>Total</w:t>
            </w:r>
          </w:p>
        </w:tc>
      </w:tr>
      <w:tr w:rsidR="00EB5FDF" w:rsidRPr="00D65A41" w:rsidTr="00191816">
        <w:trPr>
          <w:jc w:val="center"/>
        </w:trPr>
        <w:tc>
          <w:tcPr>
            <w:tcW w:w="1843" w:type="dxa"/>
          </w:tcPr>
          <w:p w:rsidR="00EB5FDF" w:rsidRPr="00D65A41" w:rsidRDefault="00EB5FDF" w:rsidP="00191816">
            <w:pPr>
              <w:contextualSpacing/>
              <w:jc w:val="center"/>
            </w:pPr>
            <w:r w:rsidRPr="00D65A41">
              <w:t>CO1</w:t>
            </w:r>
          </w:p>
        </w:tc>
        <w:tc>
          <w:tcPr>
            <w:tcW w:w="1134" w:type="dxa"/>
          </w:tcPr>
          <w:p w:rsidR="00EB5FDF" w:rsidRPr="00D65A41" w:rsidRDefault="00EB5FDF" w:rsidP="00191816">
            <w:pPr>
              <w:contextualSpacing/>
              <w:jc w:val="center"/>
            </w:pPr>
            <w:r w:rsidRPr="00D65A41">
              <w:t>10</w:t>
            </w:r>
          </w:p>
        </w:tc>
        <w:tc>
          <w:tcPr>
            <w:tcW w:w="1418" w:type="dxa"/>
          </w:tcPr>
          <w:p w:rsidR="00EB5FDF" w:rsidRPr="00D65A41" w:rsidRDefault="00EB5FDF" w:rsidP="00191816">
            <w:pPr>
              <w:contextualSpacing/>
              <w:jc w:val="center"/>
            </w:pPr>
            <w:r w:rsidRPr="00D65A41">
              <w:t>10</w:t>
            </w:r>
          </w:p>
        </w:tc>
        <w:tc>
          <w:tcPr>
            <w:tcW w:w="992" w:type="dxa"/>
          </w:tcPr>
          <w:p w:rsidR="00EB5FDF" w:rsidRPr="00D65A41" w:rsidRDefault="00EB5FDF" w:rsidP="00191816">
            <w:pPr>
              <w:contextualSpacing/>
              <w:jc w:val="center"/>
            </w:pPr>
          </w:p>
        </w:tc>
        <w:tc>
          <w:tcPr>
            <w:tcW w:w="1276" w:type="dxa"/>
          </w:tcPr>
          <w:p w:rsidR="00EB5FDF" w:rsidRPr="00D65A41" w:rsidRDefault="00EB5FDF" w:rsidP="00191816">
            <w:pPr>
              <w:contextualSpacing/>
              <w:jc w:val="center"/>
            </w:pPr>
            <w:r w:rsidRPr="00D65A41">
              <w:t>20</w:t>
            </w:r>
          </w:p>
        </w:tc>
        <w:tc>
          <w:tcPr>
            <w:tcW w:w="992" w:type="dxa"/>
          </w:tcPr>
          <w:p w:rsidR="00EB5FDF" w:rsidRPr="00D65A41" w:rsidRDefault="00EB5FDF" w:rsidP="00191816">
            <w:pPr>
              <w:contextualSpacing/>
              <w:jc w:val="center"/>
            </w:pPr>
          </w:p>
        </w:tc>
        <w:tc>
          <w:tcPr>
            <w:tcW w:w="871" w:type="dxa"/>
          </w:tcPr>
          <w:p w:rsidR="00EB5FDF" w:rsidRPr="00D65A41" w:rsidRDefault="00EB5FDF" w:rsidP="00191816">
            <w:pPr>
              <w:contextualSpacing/>
              <w:jc w:val="center"/>
            </w:pPr>
          </w:p>
        </w:tc>
        <w:tc>
          <w:tcPr>
            <w:tcW w:w="2106" w:type="dxa"/>
          </w:tcPr>
          <w:p w:rsidR="00EB5FDF" w:rsidRPr="00D65A41" w:rsidRDefault="00EB5FDF" w:rsidP="00191816">
            <w:pPr>
              <w:contextualSpacing/>
              <w:jc w:val="center"/>
            </w:pPr>
            <w:r w:rsidRPr="00D65A41">
              <w:t>40</w:t>
            </w:r>
          </w:p>
        </w:tc>
      </w:tr>
      <w:tr w:rsidR="00EB5FDF" w:rsidRPr="00D65A41" w:rsidTr="00191816">
        <w:trPr>
          <w:jc w:val="center"/>
        </w:trPr>
        <w:tc>
          <w:tcPr>
            <w:tcW w:w="1843" w:type="dxa"/>
          </w:tcPr>
          <w:p w:rsidR="00EB5FDF" w:rsidRPr="00D65A41" w:rsidRDefault="00EB5FDF" w:rsidP="00191816">
            <w:pPr>
              <w:contextualSpacing/>
              <w:jc w:val="center"/>
            </w:pPr>
            <w:r w:rsidRPr="00D65A41">
              <w:t>CO2</w:t>
            </w:r>
          </w:p>
        </w:tc>
        <w:tc>
          <w:tcPr>
            <w:tcW w:w="1134" w:type="dxa"/>
          </w:tcPr>
          <w:p w:rsidR="00EB5FDF" w:rsidRPr="00D65A41" w:rsidRDefault="00EB5FDF" w:rsidP="00191816">
            <w:pPr>
              <w:contextualSpacing/>
              <w:jc w:val="center"/>
            </w:pPr>
          </w:p>
        </w:tc>
        <w:tc>
          <w:tcPr>
            <w:tcW w:w="1418" w:type="dxa"/>
          </w:tcPr>
          <w:p w:rsidR="00EB5FDF" w:rsidRPr="00D65A41" w:rsidRDefault="00EB5FDF" w:rsidP="00191816">
            <w:pPr>
              <w:contextualSpacing/>
              <w:jc w:val="center"/>
            </w:pPr>
            <w:r w:rsidRPr="00D65A41">
              <w:t>30</w:t>
            </w:r>
          </w:p>
        </w:tc>
        <w:tc>
          <w:tcPr>
            <w:tcW w:w="992" w:type="dxa"/>
          </w:tcPr>
          <w:p w:rsidR="00EB5FDF" w:rsidRPr="00D65A41" w:rsidRDefault="00EB5FDF" w:rsidP="00191816">
            <w:pPr>
              <w:contextualSpacing/>
              <w:jc w:val="center"/>
            </w:pPr>
          </w:p>
        </w:tc>
        <w:tc>
          <w:tcPr>
            <w:tcW w:w="1276" w:type="dxa"/>
          </w:tcPr>
          <w:p w:rsidR="00EB5FDF" w:rsidRPr="00D65A41" w:rsidRDefault="00EB5FDF" w:rsidP="00191816">
            <w:pPr>
              <w:contextualSpacing/>
              <w:jc w:val="center"/>
            </w:pPr>
          </w:p>
        </w:tc>
        <w:tc>
          <w:tcPr>
            <w:tcW w:w="992" w:type="dxa"/>
          </w:tcPr>
          <w:p w:rsidR="00EB5FDF" w:rsidRPr="00D65A41" w:rsidRDefault="00EB5FDF" w:rsidP="00191816">
            <w:pPr>
              <w:contextualSpacing/>
              <w:jc w:val="center"/>
            </w:pPr>
          </w:p>
        </w:tc>
        <w:tc>
          <w:tcPr>
            <w:tcW w:w="871" w:type="dxa"/>
          </w:tcPr>
          <w:p w:rsidR="00EB5FDF" w:rsidRPr="00D65A41" w:rsidRDefault="00EB5FDF" w:rsidP="00191816">
            <w:pPr>
              <w:contextualSpacing/>
              <w:jc w:val="center"/>
            </w:pPr>
          </w:p>
        </w:tc>
        <w:tc>
          <w:tcPr>
            <w:tcW w:w="2106" w:type="dxa"/>
          </w:tcPr>
          <w:p w:rsidR="00EB5FDF" w:rsidRPr="00D65A41" w:rsidRDefault="00EB5FDF" w:rsidP="00191816">
            <w:pPr>
              <w:contextualSpacing/>
              <w:jc w:val="center"/>
            </w:pPr>
            <w:r w:rsidRPr="00D65A41">
              <w:t>30</w:t>
            </w:r>
          </w:p>
        </w:tc>
      </w:tr>
      <w:tr w:rsidR="00EB5FDF" w:rsidRPr="00D65A41" w:rsidTr="00191816">
        <w:trPr>
          <w:jc w:val="center"/>
        </w:trPr>
        <w:tc>
          <w:tcPr>
            <w:tcW w:w="1843" w:type="dxa"/>
          </w:tcPr>
          <w:p w:rsidR="00EB5FDF" w:rsidRPr="00D65A41" w:rsidRDefault="00EB5FDF" w:rsidP="00191816">
            <w:pPr>
              <w:contextualSpacing/>
              <w:jc w:val="center"/>
            </w:pPr>
            <w:r w:rsidRPr="00D65A41">
              <w:t>CO3</w:t>
            </w:r>
          </w:p>
        </w:tc>
        <w:tc>
          <w:tcPr>
            <w:tcW w:w="1134" w:type="dxa"/>
          </w:tcPr>
          <w:p w:rsidR="00EB5FDF" w:rsidRPr="00D65A41" w:rsidRDefault="00EB5FDF" w:rsidP="00191816">
            <w:pPr>
              <w:contextualSpacing/>
              <w:jc w:val="center"/>
            </w:pPr>
            <w:r w:rsidRPr="00D65A41">
              <w:t>10</w:t>
            </w:r>
          </w:p>
        </w:tc>
        <w:tc>
          <w:tcPr>
            <w:tcW w:w="1418" w:type="dxa"/>
          </w:tcPr>
          <w:p w:rsidR="00EB5FDF" w:rsidRPr="00D65A41" w:rsidRDefault="00EB5FDF" w:rsidP="00191816">
            <w:pPr>
              <w:contextualSpacing/>
              <w:jc w:val="center"/>
            </w:pPr>
            <w:r w:rsidRPr="00D65A41">
              <w:t>30</w:t>
            </w:r>
          </w:p>
        </w:tc>
        <w:tc>
          <w:tcPr>
            <w:tcW w:w="992" w:type="dxa"/>
          </w:tcPr>
          <w:p w:rsidR="00EB5FDF" w:rsidRPr="00D65A41" w:rsidRDefault="00EB5FDF" w:rsidP="00191816">
            <w:pPr>
              <w:contextualSpacing/>
              <w:jc w:val="center"/>
            </w:pPr>
            <w:r w:rsidRPr="00D65A41">
              <w:t>10</w:t>
            </w:r>
          </w:p>
        </w:tc>
        <w:tc>
          <w:tcPr>
            <w:tcW w:w="1276" w:type="dxa"/>
          </w:tcPr>
          <w:p w:rsidR="00EB5FDF" w:rsidRPr="00D65A41" w:rsidRDefault="00EB5FDF" w:rsidP="00191816">
            <w:pPr>
              <w:contextualSpacing/>
              <w:jc w:val="center"/>
            </w:pPr>
          </w:p>
        </w:tc>
        <w:tc>
          <w:tcPr>
            <w:tcW w:w="992" w:type="dxa"/>
          </w:tcPr>
          <w:p w:rsidR="00EB5FDF" w:rsidRPr="00D65A41" w:rsidRDefault="00EB5FDF" w:rsidP="00191816">
            <w:pPr>
              <w:contextualSpacing/>
              <w:jc w:val="center"/>
            </w:pPr>
          </w:p>
        </w:tc>
        <w:tc>
          <w:tcPr>
            <w:tcW w:w="871" w:type="dxa"/>
          </w:tcPr>
          <w:p w:rsidR="00EB5FDF" w:rsidRPr="00D65A41" w:rsidRDefault="00EB5FDF" w:rsidP="00191816">
            <w:pPr>
              <w:contextualSpacing/>
              <w:jc w:val="center"/>
            </w:pPr>
          </w:p>
        </w:tc>
        <w:tc>
          <w:tcPr>
            <w:tcW w:w="2106" w:type="dxa"/>
          </w:tcPr>
          <w:p w:rsidR="00EB5FDF" w:rsidRPr="00D65A41" w:rsidRDefault="00EB5FDF" w:rsidP="00191816">
            <w:pPr>
              <w:contextualSpacing/>
              <w:jc w:val="center"/>
            </w:pPr>
            <w:r w:rsidRPr="00D65A41">
              <w:t>50</w:t>
            </w:r>
          </w:p>
        </w:tc>
      </w:tr>
      <w:tr w:rsidR="00EB5FDF" w:rsidRPr="00D65A41" w:rsidTr="00191816">
        <w:trPr>
          <w:jc w:val="center"/>
        </w:trPr>
        <w:tc>
          <w:tcPr>
            <w:tcW w:w="1843" w:type="dxa"/>
          </w:tcPr>
          <w:p w:rsidR="00EB5FDF" w:rsidRPr="00D65A41" w:rsidRDefault="00EB5FDF" w:rsidP="00191816">
            <w:pPr>
              <w:contextualSpacing/>
              <w:jc w:val="center"/>
            </w:pPr>
            <w:r w:rsidRPr="00D65A41">
              <w:t>CO4</w:t>
            </w:r>
          </w:p>
        </w:tc>
        <w:tc>
          <w:tcPr>
            <w:tcW w:w="1134" w:type="dxa"/>
          </w:tcPr>
          <w:p w:rsidR="00EB5FDF" w:rsidRPr="00D65A41" w:rsidRDefault="00EB5FDF" w:rsidP="00191816">
            <w:pPr>
              <w:contextualSpacing/>
              <w:jc w:val="center"/>
            </w:pPr>
          </w:p>
        </w:tc>
        <w:tc>
          <w:tcPr>
            <w:tcW w:w="1418" w:type="dxa"/>
          </w:tcPr>
          <w:p w:rsidR="00EB5FDF" w:rsidRPr="00D65A41" w:rsidRDefault="00EB5FDF" w:rsidP="00191816">
            <w:pPr>
              <w:contextualSpacing/>
              <w:jc w:val="center"/>
            </w:pPr>
            <w:r w:rsidRPr="00D65A41">
              <w:t>10</w:t>
            </w:r>
          </w:p>
        </w:tc>
        <w:tc>
          <w:tcPr>
            <w:tcW w:w="992" w:type="dxa"/>
          </w:tcPr>
          <w:p w:rsidR="00EB5FDF" w:rsidRPr="00D65A41" w:rsidRDefault="00EB5FDF" w:rsidP="00191816">
            <w:pPr>
              <w:contextualSpacing/>
              <w:jc w:val="center"/>
            </w:pPr>
            <w:r w:rsidRPr="00D65A41">
              <w:t>10</w:t>
            </w:r>
          </w:p>
        </w:tc>
        <w:tc>
          <w:tcPr>
            <w:tcW w:w="1276" w:type="dxa"/>
          </w:tcPr>
          <w:p w:rsidR="00EB5FDF" w:rsidRPr="00D65A41" w:rsidRDefault="00EB5FDF" w:rsidP="00191816">
            <w:pPr>
              <w:contextualSpacing/>
              <w:jc w:val="center"/>
            </w:pPr>
          </w:p>
        </w:tc>
        <w:tc>
          <w:tcPr>
            <w:tcW w:w="992" w:type="dxa"/>
          </w:tcPr>
          <w:p w:rsidR="00EB5FDF" w:rsidRPr="00D65A41" w:rsidRDefault="00EB5FDF" w:rsidP="00191816">
            <w:pPr>
              <w:contextualSpacing/>
              <w:jc w:val="center"/>
            </w:pPr>
          </w:p>
        </w:tc>
        <w:tc>
          <w:tcPr>
            <w:tcW w:w="871" w:type="dxa"/>
          </w:tcPr>
          <w:p w:rsidR="00EB5FDF" w:rsidRPr="00D65A41" w:rsidRDefault="00EB5FDF" w:rsidP="00191816">
            <w:pPr>
              <w:contextualSpacing/>
              <w:jc w:val="center"/>
            </w:pPr>
          </w:p>
        </w:tc>
        <w:tc>
          <w:tcPr>
            <w:tcW w:w="2106" w:type="dxa"/>
          </w:tcPr>
          <w:p w:rsidR="00EB5FDF" w:rsidRPr="00D65A41" w:rsidRDefault="00EB5FDF" w:rsidP="00191816">
            <w:pPr>
              <w:contextualSpacing/>
              <w:jc w:val="center"/>
            </w:pPr>
            <w:r w:rsidRPr="00D65A41">
              <w:t>20</w:t>
            </w:r>
          </w:p>
        </w:tc>
      </w:tr>
      <w:tr w:rsidR="00EB5FDF" w:rsidRPr="00D65A41" w:rsidTr="00191816">
        <w:trPr>
          <w:jc w:val="center"/>
        </w:trPr>
        <w:tc>
          <w:tcPr>
            <w:tcW w:w="1843" w:type="dxa"/>
          </w:tcPr>
          <w:p w:rsidR="00EB5FDF" w:rsidRPr="00D65A41" w:rsidRDefault="00EB5FDF" w:rsidP="00191816">
            <w:pPr>
              <w:contextualSpacing/>
              <w:jc w:val="center"/>
            </w:pPr>
            <w:r w:rsidRPr="00D65A41">
              <w:t>CO5</w:t>
            </w:r>
          </w:p>
        </w:tc>
        <w:tc>
          <w:tcPr>
            <w:tcW w:w="1134" w:type="dxa"/>
          </w:tcPr>
          <w:p w:rsidR="00EB5FDF" w:rsidRPr="00D65A41" w:rsidRDefault="00EB5FDF" w:rsidP="00191816">
            <w:pPr>
              <w:contextualSpacing/>
              <w:jc w:val="center"/>
            </w:pPr>
          </w:p>
        </w:tc>
        <w:tc>
          <w:tcPr>
            <w:tcW w:w="1418" w:type="dxa"/>
          </w:tcPr>
          <w:p w:rsidR="00EB5FDF" w:rsidRPr="00D65A41" w:rsidRDefault="00EB5FDF" w:rsidP="00191816">
            <w:pPr>
              <w:contextualSpacing/>
              <w:jc w:val="center"/>
            </w:pPr>
          </w:p>
        </w:tc>
        <w:tc>
          <w:tcPr>
            <w:tcW w:w="992" w:type="dxa"/>
          </w:tcPr>
          <w:p w:rsidR="00EB5FDF" w:rsidRPr="00D65A41" w:rsidRDefault="00EB5FDF" w:rsidP="00191816">
            <w:pPr>
              <w:contextualSpacing/>
              <w:jc w:val="center"/>
            </w:pPr>
          </w:p>
        </w:tc>
        <w:tc>
          <w:tcPr>
            <w:tcW w:w="1276" w:type="dxa"/>
          </w:tcPr>
          <w:p w:rsidR="00EB5FDF" w:rsidRPr="00D65A41" w:rsidRDefault="00EB5FDF" w:rsidP="00191816">
            <w:pPr>
              <w:contextualSpacing/>
              <w:jc w:val="center"/>
            </w:pPr>
            <w:r w:rsidRPr="00D65A41">
              <w:t>20</w:t>
            </w:r>
          </w:p>
        </w:tc>
        <w:tc>
          <w:tcPr>
            <w:tcW w:w="992" w:type="dxa"/>
          </w:tcPr>
          <w:p w:rsidR="00EB5FDF" w:rsidRPr="00D65A41" w:rsidRDefault="00EB5FDF" w:rsidP="00191816">
            <w:pPr>
              <w:contextualSpacing/>
              <w:jc w:val="center"/>
            </w:pPr>
          </w:p>
        </w:tc>
        <w:tc>
          <w:tcPr>
            <w:tcW w:w="871" w:type="dxa"/>
          </w:tcPr>
          <w:p w:rsidR="00EB5FDF" w:rsidRPr="00D65A41" w:rsidRDefault="00EB5FDF" w:rsidP="00191816">
            <w:pPr>
              <w:contextualSpacing/>
              <w:jc w:val="center"/>
            </w:pPr>
          </w:p>
        </w:tc>
        <w:tc>
          <w:tcPr>
            <w:tcW w:w="2106" w:type="dxa"/>
          </w:tcPr>
          <w:p w:rsidR="00EB5FDF" w:rsidRPr="00D65A41" w:rsidRDefault="00EB5FDF" w:rsidP="00191816">
            <w:pPr>
              <w:contextualSpacing/>
              <w:jc w:val="center"/>
            </w:pPr>
            <w:r w:rsidRPr="00D65A41">
              <w:t>20</w:t>
            </w:r>
          </w:p>
        </w:tc>
      </w:tr>
      <w:tr w:rsidR="00EB5FDF" w:rsidRPr="00D65A41" w:rsidTr="00191816">
        <w:trPr>
          <w:jc w:val="center"/>
        </w:trPr>
        <w:tc>
          <w:tcPr>
            <w:tcW w:w="1843" w:type="dxa"/>
          </w:tcPr>
          <w:p w:rsidR="00EB5FDF" w:rsidRPr="00D65A41" w:rsidRDefault="00EB5FDF" w:rsidP="00191816">
            <w:pPr>
              <w:contextualSpacing/>
              <w:jc w:val="center"/>
            </w:pPr>
            <w:r w:rsidRPr="00D65A41">
              <w:t>CO6</w:t>
            </w:r>
          </w:p>
        </w:tc>
        <w:tc>
          <w:tcPr>
            <w:tcW w:w="1134" w:type="dxa"/>
          </w:tcPr>
          <w:p w:rsidR="00EB5FDF" w:rsidRPr="00D65A41" w:rsidRDefault="00EB5FDF" w:rsidP="00191816">
            <w:pPr>
              <w:contextualSpacing/>
              <w:jc w:val="center"/>
            </w:pPr>
          </w:p>
        </w:tc>
        <w:tc>
          <w:tcPr>
            <w:tcW w:w="1418" w:type="dxa"/>
          </w:tcPr>
          <w:p w:rsidR="00EB5FDF" w:rsidRPr="00D65A41" w:rsidRDefault="00EB5FDF" w:rsidP="00191816">
            <w:pPr>
              <w:contextualSpacing/>
              <w:jc w:val="center"/>
            </w:pPr>
          </w:p>
        </w:tc>
        <w:tc>
          <w:tcPr>
            <w:tcW w:w="992" w:type="dxa"/>
          </w:tcPr>
          <w:p w:rsidR="00EB5FDF" w:rsidRPr="00D65A41" w:rsidRDefault="00EB5FDF" w:rsidP="00191816">
            <w:pPr>
              <w:contextualSpacing/>
              <w:jc w:val="center"/>
            </w:pPr>
            <w:r w:rsidRPr="00D65A41">
              <w:t>20</w:t>
            </w:r>
          </w:p>
        </w:tc>
        <w:tc>
          <w:tcPr>
            <w:tcW w:w="1276" w:type="dxa"/>
          </w:tcPr>
          <w:p w:rsidR="00EB5FDF" w:rsidRPr="00D65A41" w:rsidRDefault="00EB5FDF" w:rsidP="00191816">
            <w:pPr>
              <w:contextualSpacing/>
              <w:jc w:val="center"/>
            </w:pPr>
          </w:p>
        </w:tc>
        <w:tc>
          <w:tcPr>
            <w:tcW w:w="992" w:type="dxa"/>
          </w:tcPr>
          <w:p w:rsidR="00EB5FDF" w:rsidRPr="00D65A41" w:rsidRDefault="00EB5FDF" w:rsidP="00191816">
            <w:pPr>
              <w:contextualSpacing/>
              <w:jc w:val="center"/>
            </w:pPr>
          </w:p>
        </w:tc>
        <w:tc>
          <w:tcPr>
            <w:tcW w:w="871" w:type="dxa"/>
          </w:tcPr>
          <w:p w:rsidR="00EB5FDF" w:rsidRPr="00D65A41" w:rsidRDefault="00EB5FDF" w:rsidP="00191816">
            <w:pPr>
              <w:contextualSpacing/>
              <w:jc w:val="center"/>
            </w:pPr>
          </w:p>
        </w:tc>
        <w:tc>
          <w:tcPr>
            <w:tcW w:w="2106" w:type="dxa"/>
          </w:tcPr>
          <w:p w:rsidR="00EB5FDF" w:rsidRPr="00D65A41" w:rsidRDefault="00EB5FDF" w:rsidP="00191816">
            <w:pPr>
              <w:contextualSpacing/>
              <w:jc w:val="center"/>
            </w:pPr>
            <w:r w:rsidRPr="00D65A41">
              <w:t>20</w:t>
            </w:r>
          </w:p>
        </w:tc>
      </w:tr>
      <w:tr w:rsidR="00EB5FDF" w:rsidRPr="00D65A41" w:rsidTr="00191816">
        <w:trPr>
          <w:jc w:val="center"/>
        </w:trPr>
        <w:tc>
          <w:tcPr>
            <w:tcW w:w="8526" w:type="dxa"/>
            <w:gridSpan w:val="7"/>
          </w:tcPr>
          <w:p w:rsidR="00EB5FDF" w:rsidRPr="00D65A41" w:rsidRDefault="00EB5FDF" w:rsidP="00191816">
            <w:pPr>
              <w:contextualSpacing/>
            </w:pPr>
          </w:p>
        </w:tc>
        <w:tc>
          <w:tcPr>
            <w:tcW w:w="2106" w:type="dxa"/>
          </w:tcPr>
          <w:p w:rsidR="00EB5FDF" w:rsidRPr="00D65A41" w:rsidRDefault="00EB5FDF" w:rsidP="00191816">
            <w:pPr>
              <w:contextualSpacing/>
              <w:jc w:val="center"/>
              <w:rPr>
                <w:b/>
              </w:rPr>
            </w:pPr>
            <w:r w:rsidRPr="00D65A41">
              <w:rPr>
                <w:b/>
              </w:rPr>
              <w:t>180</w:t>
            </w:r>
          </w:p>
        </w:tc>
      </w:tr>
    </w:tbl>
    <w:p w:rsidR="00EB5FDF" w:rsidRPr="00D65A41" w:rsidRDefault="00EB5FDF" w:rsidP="00191816">
      <w:pPr>
        <w:contextualSpacing/>
      </w:pPr>
    </w:p>
    <w:p w:rsidR="00EB5FDF" w:rsidRDefault="00EB5FDF">
      <w:pPr>
        <w:spacing w:after="200" w:line="276" w:lineRule="auto"/>
        <w:rPr>
          <w:rFonts w:ascii="Arial" w:hAnsi="Arial" w:cs="Arial"/>
          <w:bCs/>
          <w:noProof/>
        </w:rPr>
      </w:pPr>
      <w:r>
        <w:rPr>
          <w:rFonts w:ascii="Arial" w:hAnsi="Arial" w:cs="Arial"/>
          <w:bCs/>
          <w:noProof/>
        </w:rPr>
        <w:br w:type="page"/>
      </w:r>
    </w:p>
    <w:p w:rsidR="00EB5FDF" w:rsidRDefault="00EB5FDF" w:rsidP="00191816">
      <w:pPr>
        <w:jc w:val="center"/>
        <w:rPr>
          <w:rFonts w:ascii="Arial" w:hAnsi="Arial" w:cs="Arial"/>
          <w:bCs/>
          <w:noProof/>
        </w:rPr>
      </w:pPr>
      <w:r>
        <w:rPr>
          <w:rFonts w:ascii="Arial" w:hAnsi="Arial" w:cs="Arial"/>
          <w:noProof/>
          <w:lang w:val="en-IN" w:eastAsia="en-IN" w:bidi="ta-IN"/>
        </w:rPr>
        <w:lastRenderedPageBreak/>
        <w:drawing>
          <wp:inline distT="0" distB="0" distL="0" distR="0" wp14:anchorId="228B4C94" wp14:editId="41D6C4D0">
            <wp:extent cx="5735320" cy="842010"/>
            <wp:effectExtent l="0" t="0" r="0" b="0"/>
            <wp:docPr id="13" name="Picture 1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EB5FDF" w:rsidRDefault="00EB5FDF" w:rsidP="00191816">
      <w:pPr>
        <w:jc w:val="center"/>
        <w:rPr>
          <w:b/>
          <w:bCs/>
        </w:rPr>
      </w:pPr>
    </w:p>
    <w:p w:rsidR="00EB5FDF" w:rsidRDefault="00EB5FDF" w:rsidP="00191816">
      <w:pPr>
        <w:jc w:val="center"/>
        <w:rPr>
          <w:b/>
          <w:bCs/>
        </w:rPr>
      </w:pPr>
      <w:r>
        <w:rPr>
          <w:b/>
          <w:bCs/>
        </w:rPr>
        <w:t>END SEMESTER EXAMINATION – APRIL / MAY 2024</w:t>
      </w:r>
    </w:p>
    <w:p w:rsidR="00EB5FDF" w:rsidRPr="00B20F47" w:rsidRDefault="00EB5FDF"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B5FDF" w:rsidRPr="002713EA" w:rsidTr="007E575B">
        <w:trPr>
          <w:trHeight w:val="397"/>
        </w:trPr>
        <w:tc>
          <w:tcPr>
            <w:tcW w:w="1696" w:type="dxa"/>
            <w:vAlign w:val="center"/>
          </w:tcPr>
          <w:p w:rsidR="00EB5FDF" w:rsidRPr="002713EA" w:rsidRDefault="00EB5FDF" w:rsidP="007E575B">
            <w:pPr>
              <w:pStyle w:val="Title"/>
              <w:jc w:val="left"/>
              <w:rPr>
                <w:b/>
                <w:szCs w:val="22"/>
              </w:rPr>
            </w:pPr>
            <w:r w:rsidRPr="002713EA">
              <w:rPr>
                <w:b/>
                <w:sz w:val="22"/>
                <w:szCs w:val="22"/>
              </w:rPr>
              <w:t xml:space="preserve">Course Code      </w:t>
            </w:r>
          </w:p>
        </w:tc>
        <w:tc>
          <w:tcPr>
            <w:tcW w:w="6151" w:type="dxa"/>
            <w:vAlign w:val="center"/>
          </w:tcPr>
          <w:p w:rsidR="00EB5FDF" w:rsidRPr="002713EA" w:rsidRDefault="00EB5FDF" w:rsidP="007E575B">
            <w:pPr>
              <w:pStyle w:val="Title"/>
              <w:jc w:val="left"/>
              <w:rPr>
                <w:b/>
                <w:szCs w:val="22"/>
              </w:rPr>
            </w:pPr>
            <w:r w:rsidRPr="002713EA">
              <w:rPr>
                <w:b/>
                <w:sz w:val="22"/>
                <w:szCs w:val="22"/>
              </w:rPr>
              <w:t>19CE2020</w:t>
            </w:r>
          </w:p>
        </w:tc>
        <w:tc>
          <w:tcPr>
            <w:tcW w:w="1504" w:type="dxa"/>
            <w:vAlign w:val="center"/>
          </w:tcPr>
          <w:p w:rsidR="00EB5FDF" w:rsidRPr="002713EA" w:rsidRDefault="00EB5FDF" w:rsidP="007E575B">
            <w:pPr>
              <w:pStyle w:val="Title"/>
              <w:ind w:left="-468" w:firstLine="468"/>
              <w:jc w:val="left"/>
              <w:rPr>
                <w:szCs w:val="22"/>
              </w:rPr>
            </w:pPr>
            <w:r w:rsidRPr="002713EA">
              <w:rPr>
                <w:b/>
                <w:bCs/>
                <w:sz w:val="22"/>
                <w:szCs w:val="22"/>
              </w:rPr>
              <w:t xml:space="preserve">Duration       </w:t>
            </w:r>
          </w:p>
        </w:tc>
        <w:tc>
          <w:tcPr>
            <w:tcW w:w="1056" w:type="dxa"/>
            <w:vAlign w:val="center"/>
          </w:tcPr>
          <w:p w:rsidR="00EB5FDF" w:rsidRPr="002713EA" w:rsidRDefault="00EB5FDF" w:rsidP="007E575B">
            <w:pPr>
              <w:pStyle w:val="Title"/>
              <w:jc w:val="left"/>
              <w:rPr>
                <w:b/>
                <w:szCs w:val="22"/>
              </w:rPr>
            </w:pPr>
            <w:r w:rsidRPr="002713EA">
              <w:rPr>
                <w:b/>
                <w:sz w:val="22"/>
                <w:szCs w:val="22"/>
              </w:rPr>
              <w:t>3hrs</w:t>
            </w:r>
          </w:p>
        </w:tc>
      </w:tr>
      <w:tr w:rsidR="00EB5FDF" w:rsidRPr="002713EA" w:rsidTr="007E575B">
        <w:trPr>
          <w:trHeight w:val="397"/>
        </w:trPr>
        <w:tc>
          <w:tcPr>
            <w:tcW w:w="1696" w:type="dxa"/>
            <w:vAlign w:val="center"/>
          </w:tcPr>
          <w:p w:rsidR="00EB5FDF" w:rsidRPr="002713EA" w:rsidRDefault="00EB5FDF" w:rsidP="007E575B">
            <w:pPr>
              <w:pStyle w:val="Title"/>
              <w:ind w:right="-160"/>
              <w:jc w:val="left"/>
              <w:rPr>
                <w:b/>
                <w:szCs w:val="22"/>
              </w:rPr>
            </w:pPr>
            <w:r w:rsidRPr="002713EA">
              <w:rPr>
                <w:b/>
                <w:sz w:val="22"/>
                <w:szCs w:val="22"/>
              </w:rPr>
              <w:t xml:space="preserve">Course Name     </w:t>
            </w:r>
          </w:p>
        </w:tc>
        <w:tc>
          <w:tcPr>
            <w:tcW w:w="6151" w:type="dxa"/>
            <w:vAlign w:val="center"/>
          </w:tcPr>
          <w:p w:rsidR="00EB5FDF" w:rsidRPr="002713EA" w:rsidRDefault="00EB5FDF" w:rsidP="007E575B">
            <w:pPr>
              <w:pStyle w:val="Title"/>
              <w:jc w:val="left"/>
              <w:rPr>
                <w:b/>
                <w:szCs w:val="22"/>
              </w:rPr>
            </w:pPr>
            <w:r w:rsidRPr="002713EA">
              <w:rPr>
                <w:b/>
                <w:sz w:val="22"/>
                <w:szCs w:val="22"/>
              </w:rPr>
              <w:t>CONSTRUCTION SAFETY</w:t>
            </w:r>
          </w:p>
        </w:tc>
        <w:tc>
          <w:tcPr>
            <w:tcW w:w="1504" w:type="dxa"/>
            <w:vAlign w:val="center"/>
          </w:tcPr>
          <w:p w:rsidR="00EB5FDF" w:rsidRPr="002713EA" w:rsidRDefault="00EB5FDF" w:rsidP="007E575B">
            <w:pPr>
              <w:pStyle w:val="Title"/>
              <w:jc w:val="left"/>
              <w:rPr>
                <w:b/>
                <w:bCs/>
                <w:szCs w:val="22"/>
              </w:rPr>
            </w:pPr>
            <w:r w:rsidRPr="002713EA">
              <w:rPr>
                <w:b/>
                <w:bCs/>
                <w:sz w:val="22"/>
                <w:szCs w:val="22"/>
              </w:rPr>
              <w:t xml:space="preserve">Max. Marks </w:t>
            </w:r>
          </w:p>
        </w:tc>
        <w:tc>
          <w:tcPr>
            <w:tcW w:w="1056" w:type="dxa"/>
            <w:vAlign w:val="center"/>
          </w:tcPr>
          <w:p w:rsidR="00EB5FDF" w:rsidRPr="002713EA" w:rsidRDefault="00EB5FDF" w:rsidP="007E575B">
            <w:pPr>
              <w:pStyle w:val="Title"/>
              <w:jc w:val="left"/>
              <w:rPr>
                <w:b/>
                <w:szCs w:val="22"/>
              </w:rPr>
            </w:pPr>
            <w:r w:rsidRPr="002713EA">
              <w:rPr>
                <w:b/>
                <w:sz w:val="22"/>
                <w:szCs w:val="22"/>
              </w:rPr>
              <w:t>100</w:t>
            </w:r>
          </w:p>
        </w:tc>
      </w:tr>
    </w:tbl>
    <w:p w:rsidR="00EB5FDF" w:rsidRPr="00B20F47" w:rsidRDefault="00EB5FDF" w:rsidP="00B57D8D">
      <w:pPr>
        <w:ind w:left="720"/>
        <w:rPr>
          <w:highlight w:val="yellow"/>
        </w:rPr>
      </w:pPr>
    </w:p>
    <w:tbl>
      <w:tblPr>
        <w:tblStyle w:val="TableGrid"/>
        <w:tblW w:w="5000" w:type="pct"/>
        <w:tblLook w:val="04A0" w:firstRow="1" w:lastRow="0" w:firstColumn="1" w:lastColumn="0" w:noHBand="0" w:noVBand="1"/>
      </w:tblPr>
      <w:tblGrid>
        <w:gridCol w:w="573"/>
        <w:gridCol w:w="505"/>
        <w:gridCol w:w="7113"/>
        <w:gridCol w:w="709"/>
        <w:gridCol w:w="605"/>
        <w:gridCol w:w="894"/>
      </w:tblGrid>
      <w:tr w:rsidR="00EB5FDF" w:rsidRPr="00B20F47" w:rsidTr="00191816">
        <w:trPr>
          <w:trHeight w:val="552"/>
        </w:trPr>
        <w:tc>
          <w:tcPr>
            <w:tcW w:w="275" w:type="pct"/>
            <w:vAlign w:val="center"/>
          </w:tcPr>
          <w:p w:rsidR="00EB5FDF" w:rsidRPr="00B20F47" w:rsidRDefault="00EB5FDF" w:rsidP="00191816">
            <w:pPr>
              <w:contextualSpacing/>
              <w:jc w:val="center"/>
              <w:rPr>
                <w:b/>
              </w:rPr>
            </w:pPr>
            <w:r w:rsidRPr="00B20F47">
              <w:rPr>
                <w:b/>
              </w:rPr>
              <w:t>Q. No.</w:t>
            </w:r>
          </w:p>
        </w:tc>
        <w:tc>
          <w:tcPr>
            <w:tcW w:w="3662" w:type="pct"/>
            <w:gridSpan w:val="2"/>
            <w:vAlign w:val="center"/>
          </w:tcPr>
          <w:p w:rsidR="00EB5FDF" w:rsidRPr="00B20F47" w:rsidRDefault="00EB5FDF" w:rsidP="00191816">
            <w:pPr>
              <w:contextualSpacing/>
              <w:jc w:val="center"/>
              <w:rPr>
                <w:b/>
              </w:rPr>
            </w:pPr>
            <w:r w:rsidRPr="00B20F47">
              <w:rPr>
                <w:b/>
              </w:rPr>
              <w:t>Questions</w:t>
            </w:r>
          </w:p>
        </w:tc>
        <w:tc>
          <w:tcPr>
            <w:tcW w:w="341" w:type="pct"/>
            <w:vAlign w:val="center"/>
          </w:tcPr>
          <w:p w:rsidR="00EB5FDF" w:rsidRPr="00B20F47" w:rsidRDefault="00EB5FDF" w:rsidP="00191816">
            <w:pPr>
              <w:contextualSpacing/>
              <w:jc w:val="center"/>
              <w:rPr>
                <w:b/>
              </w:rPr>
            </w:pPr>
            <w:r>
              <w:rPr>
                <w:b/>
              </w:rPr>
              <w:t>CO</w:t>
            </w:r>
          </w:p>
        </w:tc>
        <w:tc>
          <w:tcPr>
            <w:tcW w:w="291" w:type="pct"/>
            <w:vAlign w:val="center"/>
          </w:tcPr>
          <w:p w:rsidR="00EB5FDF" w:rsidRPr="00B20F47" w:rsidRDefault="00EB5FDF" w:rsidP="00191816">
            <w:pPr>
              <w:contextualSpacing/>
              <w:jc w:val="center"/>
              <w:rPr>
                <w:b/>
              </w:rPr>
            </w:pPr>
            <w:r>
              <w:rPr>
                <w:b/>
              </w:rPr>
              <w:t>BL</w:t>
            </w:r>
          </w:p>
        </w:tc>
        <w:tc>
          <w:tcPr>
            <w:tcW w:w="431" w:type="pct"/>
            <w:vAlign w:val="center"/>
          </w:tcPr>
          <w:p w:rsidR="00EB5FDF" w:rsidRPr="00B20F47" w:rsidRDefault="00EB5FDF" w:rsidP="00191816">
            <w:pPr>
              <w:contextualSpacing/>
              <w:jc w:val="center"/>
              <w:rPr>
                <w:b/>
              </w:rPr>
            </w:pPr>
            <w:r w:rsidRPr="00B20F47">
              <w:rPr>
                <w:b/>
              </w:rPr>
              <w:t>Marks</w:t>
            </w:r>
          </w:p>
        </w:tc>
      </w:tr>
      <w:tr w:rsidR="00EB5FDF" w:rsidRPr="00B20F47" w:rsidTr="008C57B9">
        <w:trPr>
          <w:trHeight w:val="552"/>
        </w:trPr>
        <w:tc>
          <w:tcPr>
            <w:tcW w:w="5000" w:type="pct"/>
            <w:gridSpan w:val="6"/>
            <w:vAlign w:val="center"/>
          </w:tcPr>
          <w:p w:rsidR="00EB5FDF" w:rsidRPr="00B20F47" w:rsidRDefault="00EB5FDF" w:rsidP="00191816">
            <w:pPr>
              <w:contextualSpacing/>
              <w:jc w:val="center"/>
              <w:rPr>
                <w:b/>
                <w:u w:val="single"/>
              </w:rPr>
            </w:pPr>
            <w:r w:rsidRPr="00B20F47">
              <w:rPr>
                <w:b/>
                <w:u w:val="single"/>
              </w:rPr>
              <w:t>PART – A (10 X 1 = 10 MARKS)</w:t>
            </w:r>
          </w:p>
        </w:tc>
      </w:tr>
      <w:tr w:rsidR="00EB5FDF" w:rsidRPr="00B20F47" w:rsidTr="00191816">
        <w:trPr>
          <w:trHeight w:val="282"/>
        </w:trPr>
        <w:tc>
          <w:tcPr>
            <w:tcW w:w="275" w:type="pct"/>
            <w:vAlign w:val="bottom"/>
          </w:tcPr>
          <w:p w:rsidR="00EB5FDF" w:rsidRPr="00B20F47" w:rsidRDefault="00EB5FDF" w:rsidP="00191816">
            <w:pPr>
              <w:contextualSpacing/>
              <w:jc w:val="center"/>
            </w:pPr>
            <w:r w:rsidRPr="00B20F47">
              <w:t>1.</w:t>
            </w:r>
          </w:p>
        </w:tc>
        <w:tc>
          <w:tcPr>
            <w:tcW w:w="3662" w:type="pct"/>
            <w:gridSpan w:val="2"/>
            <w:vAlign w:val="bottom"/>
          </w:tcPr>
          <w:p w:rsidR="00EB5FDF" w:rsidRPr="00B20F47" w:rsidRDefault="00EB5FDF" w:rsidP="00191816">
            <w:pPr>
              <w:autoSpaceDE w:val="0"/>
              <w:autoSpaceDN w:val="0"/>
              <w:adjustRightInd w:val="0"/>
              <w:spacing w:line="276" w:lineRule="auto"/>
              <w:contextualSpacing/>
            </w:pPr>
            <w:r w:rsidRPr="00B20F47">
              <w:t>Define the term Fatal Accident.</w:t>
            </w:r>
          </w:p>
        </w:tc>
        <w:tc>
          <w:tcPr>
            <w:tcW w:w="341" w:type="pct"/>
            <w:vAlign w:val="bottom"/>
          </w:tcPr>
          <w:p w:rsidR="00EB5FDF" w:rsidRPr="00B20F47" w:rsidRDefault="00EB5FDF" w:rsidP="00191816">
            <w:pPr>
              <w:spacing w:line="276" w:lineRule="auto"/>
              <w:contextualSpacing/>
              <w:jc w:val="center"/>
            </w:pPr>
            <w:r w:rsidRPr="00B20F47">
              <w:t>CO1</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58"/>
        </w:trPr>
        <w:tc>
          <w:tcPr>
            <w:tcW w:w="275" w:type="pct"/>
            <w:vAlign w:val="bottom"/>
          </w:tcPr>
          <w:p w:rsidR="00EB5FDF" w:rsidRPr="00B20F47" w:rsidRDefault="00EB5FDF" w:rsidP="00191816">
            <w:pPr>
              <w:contextualSpacing/>
              <w:jc w:val="center"/>
            </w:pPr>
            <w:r w:rsidRPr="00B20F47">
              <w:t>2.</w:t>
            </w:r>
          </w:p>
        </w:tc>
        <w:tc>
          <w:tcPr>
            <w:tcW w:w="3662" w:type="pct"/>
            <w:gridSpan w:val="2"/>
            <w:vAlign w:val="bottom"/>
          </w:tcPr>
          <w:p w:rsidR="00EB5FDF" w:rsidRPr="00B20F47" w:rsidRDefault="00EB5FDF" w:rsidP="00191816">
            <w:pPr>
              <w:spacing w:line="276" w:lineRule="auto"/>
              <w:contextualSpacing/>
            </w:pPr>
            <w:r>
              <w:t xml:space="preserve">List </w:t>
            </w:r>
            <w:r w:rsidRPr="00B20F47">
              <w:t>the causes of fatal accidents.</w:t>
            </w:r>
          </w:p>
        </w:tc>
        <w:tc>
          <w:tcPr>
            <w:tcW w:w="341" w:type="pct"/>
            <w:vAlign w:val="bottom"/>
          </w:tcPr>
          <w:p w:rsidR="00EB5FDF" w:rsidRPr="00B20F47" w:rsidRDefault="00EB5FDF" w:rsidP="00191816">
            <w:pPr>
              <w:spacing w:line="276" w:lineRule="auto"/>
              <w:contextualSpacing/>
              <w:jc w:val="center"/>
            </w:pPr>
            <w:r w:rsidRPr="00B20F47">
              <w:t>CO1</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62"/>
        </w:trPr>
        <w:tc>
          <w:tcPr>
            <w:tcW w:w="275" w:type="pct"/>
            <w:vAlign w:val="bottom"/>
          </w:tcPr>
          <w:p w:rsidR="00EB5FDF" w:rsidRPr="00B20F47" w:rsidRDefault="00EB5FDF" w:rsidP="00191816">
            <w:pPr>
              <w:contextualSpacing/>
              <w:jc w:val="center"/>
            </w:pPr>
            <w:r w:rsidRPr="00B20F47">
              <w:t>3.</w:t>
            </w:r>
          </w:p>
        </w:tc>
        <w:tc>
          <w:tcPr>
            <w:tcW w:w="3662" w:type="pct"/>
            <w:gridSpan w:val="2"/>
            <w:vAlign w:val="bottom"/>
          </w:tcPr>
          <w:p w:rsidR="00EB5FDF" w:rsidRPr="00B20F47" w:rsidRDefault="00EB5FDF" w:rsidP="00191816">
            <w:pPr>
              <w:spacing w:line="276" w:lineRule="auto"/>
              <w:contextualSpacing/>
            </w:pPr>
            <w:r w:rsidRPr="00B20F47">
              <w:t>List any four check list in excavation.</w:t>
            </w:r>
          </w:p>
        </w:tc>
        <w:tc>
          <w:tcPr>
            <w:tcW w:w="341" w:type="pct"/>
            <w:vAlign w:val="bottom"/>
          </w:tcPr>
          <w:p w:rsidR="00EB5FDF" w:rsidRPr="00B20F47" w:rsidRDefault="00EB5FDF" w:rsidP="00191816">
            <w:pPr>
              <w:spacing w:line="276" w:lineRule="auto"/>
              <w:contextualSpacing/>
              <w:jc w:val="center"/>
            </w:pPr>
            <w:r w:rsidRPr="00B20F47">
              <w:t>CO2</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52"/>
        </w:trPr>
        <w:tc>
          <w:tcPr>
            <w:tcW w:w="275" w:type="pct"/>
            <w:vAlign w:val="bottom"/>
          </w:tcPr>
          <w:p w:rsidR="00EB5FDF" w:rsidRPr="00B20F47" w:rsidRDefault="00EB5FDF" w:rsidP="00191816">
            <w:pPr>
              <w:contextualSpacing/>
              <w:jc w:val="center"/>
            </w:pPr>
            <w:r w:rsidRPr="00B20F47">
              <w:t>4.</w:t>
            </w:r>
          </w:p>
        </w:tc>
        <w:tc>
          <w:tcPr>
            <w:tcW w:w="3662" w:type="pct"/>
            <w:gridSpan w:val="2"/>
            <w:vAlign w:val="bottom"/>
          </w:tcPr>
          <w:p w:rsidR="00EB5FDF" w:rsidRPr="00B20F47" w:rsidRDefault="00EB5FDF" w:rsidP="00191816">
            <w:pPr>
              <w:spacing w:line="276" w:lineRule="auto"/>
              <w:contextualSpacing/>
            </w:pPr>
            <w:r w:rsidRPr="00B20F47">
              <w:t>State any four safety arrangements in work over water.</w:t>
            </w:r>
          </w:p>
        </w:tc>
        <w:tc>
          <w:tcPr>
            <w:tcW w:w="341" w:type="pct"/>
            <w:vAlign w:val="bottom"/>
          </w:tcPr>
          <w:p w:rsidR="00EB5FDF" w:rsidRPr="00B20F47" w:rsidRDefault="00EB5FDF" w:rsidP="00191816">
            <w:pPr>
              <w:spacing w:line="276" w:lineRule="auto"/>
              <w:contextualSpacing/>
              <w:jc w:val="center"/>
            </w:pPr>
            <w:r w:rsidRPr="00B20F47">
              <w:t>CO2</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56"/>
        </w:trPr>
        <w:tc>
          <w:tcPr>
            <w:tcW w:w="275" w:type="pct"/>
            <w:vAlign w:val="bottom"/>
          </w:tcPr>
          <w:p w:rsidR="00EB5FDF" w:rsidRPr="00B20F47" w:rsidRDefault="00EB5FDF" w:rsidP="00191816">
            <w:pPr>
              <w:contextualSpacing/>
              <w:jc w:val="center"/>
            </w:pPr>
            <w:r w:rsidRPr="00B20F47">
              <w:t>5.</w:t>
            </w:r>
          </w:p>
        </w:tc>
        <w:tc>
          <w:tcPr>
            <w:tcW w:w="3662" w:type="pct"/>
            <w:gridSpan w:val="2"/>
            <w:vAlign w:val="bottom"/>
          </w:tcPr>
          <w:p w:rsidR="00EB5FDF" w:rsidRPr="00B20F47" w:rsidRDefault="00EB5FDF" w:rsidP="00191816">
            <w:pPr>
              <w:pStyle w:val="Default"/>
              <w:spacing w:line="276" w:lineRule="auto"/>
              <w:contextualSpacing/>
            </w:pPr>
            <w:r w:rsidRPr="00B20F47">
              <w:rPr>
                <w:lang w:val="en-US"/>
              </w:rPr>
              <w:t>Name the various parts of scaffolding.</w:t>
            </w:r>
          </w:p>
        </w:tc>
        <w:tc>
          <w:tcPr>
            <w:tcW w:w="341" w:type="pct"/>
            <w:vAlign w:val="bottom"/>
          </w:tcPr>
          <w:p w:rsidR="00EB5FDF" w:rsidRPr="00B20F47" w:rsidRDefault="00EB5FDF" w:rsidP="00191816">
            <w:pPr>
              <w:spacing w:line="276" w:lineRule="auto"/>
              <w:contextualSpacing/>
              <w:jc w:val="center"/>
            </w:pPr>
            <w:r w:rsidRPr="00B20F47">
              <w:t>CO3</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46"/>
        </w:trPr>
        <w:tc>
          <w:tcPr>
            <w:tcW w:w="275" w:type="pct"/>
            <w:vAlign w:val="bottom"/>
          </w:tcPr>
          <w:p w:rsidR="00EB5FDF" w:rsidRPr="00B20F47" w:rsidRDefault="00EB5FDF" w:rsidP="00191816">
            <w:pPr>
              <w:contextualSpacing/>
              <w:jc w:val="center"/>
            </w:pPr>
            <w:r w:rsidRPr="00B20F47">
              <w:t>6.</w:t>
            </w:r>
          </w:p>
        </w:tc>
        <w:tc>
          <w:tcPr>
            <w:tcW w:w="3662" w:type="pct"/>
            <w:gridSpan w:val="2"/>
            <w:vAlign w:val="bottom"/>
          </w:tcPr>
          <w:p w:rsidR="00EB5FDF" w:rsidRPr="00B20F47" w:rsidRDefault="00EB5FDF" w:rsidP="00191816">
            <w:pPr>
              <w:spacing w:line="276" w:lineRule="auto"/>
              <w:contextualSpacing/>
            </w:pPr>
            <w:r w:rsidRPr="00B20F47">
              <w:t>Identify the hazards associated with confined spaces.</w:t>
            </w:r>
          </w:p>
        </w:tc>
        <w:tc>
          <w:tcPr>
            <w:tcW w:w="341" w:type="pct"/>
            <w:vAlign w:val="bottom"/>
          </w:tcPr>
          <w:p w:rsidR="00EB5FDF" w:rsidRPr="00B20F47" w:rsidRDefault="00EB5FDF" w:rsidP="00191816">
            <w:pPr>
              <w:spacing w:line="276" w:lineRule="auto"/>
              <w:contextualSpacing/>
              <w:jc w:val="center"/>
            </w:pPr>
            <w:r w:rsidRPr="00B20F47">
              <w:t>CO3</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50"/>
        </w:trPr>
        <w:tc>
          <w:tcPr>
            <w:tcW w:w="275" w:type="pct"/>
            <w:vAlign w:val="bottom"/>
          </w:tcPr>
          <w:p w:rsidR="00EB5FDF" w:rsidRPr="00B20F47" w:rsidRDefault="00EB5FDF" w:rsidP="00191816">
            <w:pPr>
              <w:contextualSpacing/>
              <w:jc w:val="center"/>
            </w:pPr>
            <w:r w:rsidRPr="00B20F47">
              <w:t>7.</w:t>
            </w:r>
          </w:p>
        </w:tc>
        <w:tc>
          <w:tcPr>
            <w:tcW w:w="3662" w:type="pct"/>
            <w:gridSpan w:val="2"/>
            <w:vAlign w:val="bottom"/>
          </w:tcPr>
          <w:p w:rsidR="00EB5FDF" w:rsidRPr="00B20F47" w:rsidRDefault="00EB5FDF" w:rsidP="00191816">
            <w:pPr>
              <w:pStyle w:val="ListParagraph"/>
              <w:spacing w:line="276" w:lineRule="auto"/>
              <w:ind w:left="0"/>
              <w:rPr>
                <w:noProof/>
                <w:lang w:eastAsia="zh-TW"/>
              </w:rPr>
            </w:pPr>
            <w:r w:rsidRPr="00B20F47">
              <w:t>State the uses of conveyors.</w:t>
            </w:r>
          </w:p>
        </w:tc>
        <w:tc>
          <w:tcPr>
            <w:tcW w:w="341" w:type="pct"/>
            <w:vAlign w:val="bottom"/>
          </w:tcPr>
          <w:p w:rsidR="00EB5FDF" w:rsidRPr="00B20F47" w:rsidRDefault="00EB5FDF" w:rsidP="00191816">
            <w:pPr>
              <w:spacing w:line="276" w:lineRule="auto"/>
              <w:contextualSpacing/>
              <w:jc w:val="center"/>
            </w:pPr>
            <w:r w:rsidRPr="00B20F47">
              <w:t>CO4</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54"/>
        </w:trPr>
        <w:tc>
          <w:tcPr>
            <w:tcW w:w="275" w:type="pct"/>
            <w:vAlign w:val="bottom"/>
          </w:tcPr>
          <w:p w:rsidR="00EB5FDF" w:rsidRPr="00B20F47" w:rsidRDefault="00EB5FDF" w:rsidP="00191816">
            <w:pPr>
              <w:contextualSpacing/>
              <w:jc w:val="center"/>
            </w:pPr>
            <w:r w:rsidRPr="00B20F47">
              <w:t>8.</w:t>
            </w:r>
          </w:p>
        </w:tc>
        <w:tc>
          <w:tcPr>
            <w:tcW w:w="3662" w:type="pct"/>
            <w:gridSpan w:val="2"/>
            <w:vAlign w:val="bottom"/>
          </w:tcPr>
          <w:p w:rsidR="00EB5FDF" w:rsidRPr="00B20F47" w:rsidRDefault="00EB5FDF" w:rsidP="00191816">
            <w:pPr>
              <w:spacing w:line="276" w:lineRule="auto"/>
              <w:contextualSpacing/>
              <w:rPr>
                <w:b/>
                <w:bCs/>
              </w:rPr>
            </w:pPr>
            <w:r w:rsidRPr="00B20F47">
              <w:t>List out the vehicles used in construction.</w:t>
            </w:r>
          </w:p>
        </w:tc>
        <w:tc>
          <w:tcPr>
            <w:tcW w:w="341" w:type="pct"/>
            <w:vAlign w:val="bottom"/>
          </w:tcPr>
          <w:p w:rsidR="00EB5FDF" w:rsidRPr="00B20F47" w:rsidRDefault="00EB5FDF" w:rsidP="00191816">
            <w:pPr>
              <w:spacing w:line="276" w:lineRule="auto"/>
              <w:contextualSpacing/>
              <w:jc w:val="center"/>
            </w:pPr>
            <w:r w:rsidRPr="00B20F47">
              <w:t>CO4</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44"/>
        </w:trPr>
        <w:tc>
          <w:tcPr>
            <w:tcW w:w="275" w:type="pct"/>
            <w:vAlign w:val="bottom"/>
          </w:tcPr>
          <w:p w:rsidR="00EB5FDF" w:rsidRPr="00B20F47" w:rsidRDefault="00EB5FDF" w:rsidP="00191816">
            <w:pPr>
              <w:contextualSpacing/>
              <w:jc w:val="center"/>
            </w:pPr>
            <w:r w:rsidRPr="00B20F47">
              <w:t>9.</w:t>
            </w:r>
          </w:p>
        </w:tc>
        <w:tc>
          <w:tcPr>
            <w:tcW w:w="3662" w:type="pct"/>
            <w:gridSpan w:val="2"/>
            <w:vAlign w:val="bottom"/>
          </w:tcPr>
          <w:p w:rsidR="00EB5FDF" w:rsidRPr="00B20F47" w:rsidRDefault="00EB5FDF" w:rsidP="00191816">
            <w:pPr>
              <w:pStyle w:val="ListParagraph"/>
              <w:spacing w:line="276" w:lineRule="auto"/>
              <w:ind w:left="0"/>
              <w:rPr>
                <w:noProof/>
                <w:lang w:eastAsia="zh-TW"/>
              </w:rPr>
            </w:pPr>
            <w:r w:rsidRPr="00B20F47">
              <w:rPr>
                <w:noProof/>
                <w:lang w:eastAsia="zh-TW"/>
              </w:rPr>
              <w:t>Define the use of law and regulation in construction industry.</w:t>
            </w:r>
          </w:p>
        </w:tc>
        <w:tc>
          <w:tcPr>
            <w:tcW w:w="341" w:type="pct"/>
            <w:vAlign w:val="bottom"/>
          </w:tcPr>
          <w:p w:rsidR="00EB5FDF" w:rsidRPr="00B20F47" w:rsidRDefault="00EB5FDF" w:rsidP="00191816">
            <w:pPr>
              <w:spacing w:line="276" w:lineRule="auto"/>
              <w:contextualSpacing/>
              <w:jc w:val="center"/>
            </w:pPr>
            <w:r w:rsidRPr="00B20F47">
              <w:t>CO5</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191816">
        <w:trPr>
          <w:trHeight w:val="248"/>
        </w:trPr>
        <w:tc>
          <w:tcPr>
            <w:tcW w:w="275" w:type="pct"/>
            <w:vAlign w:val="bottom"/>
          </w:tcPr>
          <w:p w:rsidR="00EB5FDF" w:rsidRPr="00B20F47" w:rsidRDefault="00EB5FDF" w:rsidP="00191816">
            <w:pPr>
              <w:contextualSpacing/>
              <w:jc w:val="center"/>
            </w:pPr>
            <w:r w:rsidRPr="00B20F47">
              <w:t>10.</w:t>
            </w:r>
          </w:p>
        </w:tc>
        <w:tc>
          <w:tcPr>
            <w:tcW w:w="3662" w:type="pct"/>
            <w:gridSpan w:val="2"/>
            <w:vAlign w:val="bottom"/>
          </w:tcPr>
          <w:p w:rsidR="00EB5FDF" w:rsidRPr="00B20F47" w:rsidRDefault="00EB5FDF" w:rsidP="00191816">
            <w:pPr>
              <w:spacing w:line="276" w:lineRule="auto"/>
              <w:contextualSpacing/>
            </w:pPr>
            <w:r w:rsidRPr="00B20F47">
              <w:t>State the different demolition techniques.</w:t>
            </w:r>
          </w:p>
        </w:tc>
        <w:tc>
          <w:tcPr>
            <w:tcW w:w="341" w:type="pct"/>
            <w:vAlign w:val="bottom"/>
          </w:tcPr>
          <w:p w:rsidR="00EB5FDF" w:rsidRPr="00B20F47" w:rsidRDefault="00EB5FDF" w:rsidP="00191816">
            <w:pPr>
              <w:spacing w:line="276" w:lineRule="auto"/>
              <w:contextualSpacing/>
              <w:jc w:val="center"/>
            </w:pPr>
            <w:r w:rsidRPr="00B20F47">
              <w:t>CO6</w:t>
            </w:r>
          </w:p>
        </w:tc>
        <w:tc>
          <w:tcPr>
            <w:tcW w:w="291" w:type="pct"/>
          </w:tcPr>
          <w:p w:rsidR="00EB5FDF" w:rsidRPr="00B20F47" w:rsidRDefault="00EB5FDF" w:rsidP="00191816">
            <w:pPr>
              <w:spacing w:line="276" w:lineRule="auto"/>
              <w:contextualSpacing/>
              <w:jc w:val="center"/>
            </w:pPr>
            <w:r w:rsidRPr="00B20F47">
              <w:t>R</w:t>
            </w:r>
          </w:p>
        </w:tc>
        <w:tc>
          <w:tcPr>
            <w:tcW w:w="431" w:type="pct"/>
            <w:vAlign w:val="bottom"/>
          </w:tcPr>
          <w:p w:rsidR="00EB5FDF" w:rsidRPr="00B20F47" w:rsidRDefault="00EB5FDF" w:rsidP="00191816">
            <w:pPr>
              <w:spacing w:line="276" w:lineRule="auto"/>
              <w:contextualSpacing/>
              <w:jc w:val="center"/>
            </w:pPr>
            <w:r w:rsidRPr="00B20F47">
              <w:t>1</w:t>
            </w:r>
          </w:p>
        </w:tc>
      </w:tr>
      <w:tr w:rsidR="00EB5FDF" w:rsidRPr="00B20F47" w:rsidTr="008C57B9">
        <w:trPr>
          <w:trHeight w:val="552"/>
        </w:trPr>
        <w:tc>
          <w:tcPr>
            <w:tcW w:w="5000" w:type="pct"/>
            <w:gridSpan w:val="6"/>
            <w:vAlign w:val="center"/>
          </w:tcPr>
          <w:p w:rsidR="00EB5FDF" w:rsidRPr="00B20F47" w:rsidRDefault="00EB5FDF" w:rsidP="00191816">
            <w:pPr>
              <w:contextualSpacing/>
              <w:jc w:val="center"/>
              <w:rPr>
                <w:b/>
                <w:u w:val="single"/>
              </w:rPr>
            </w:pPr>
            <w:r w:rsidRPr="00B20F47">
              <w:rPr>
                <w:b/>
                <w:u w:val="single"/>
              </w:rPr>
              <w:t>PART – B (6 X 3 = 18 MARKS)</w:t>
            </w:r>
          </w:p>
        </w:tc>
      </w:tr>
      <w:tr w:rsidR="00EB5FDF" w:rsidRPr="00B20F47" w:rsidTr="00191816">
        <w:trPr>
          <w:trHeight w:val="397"/>
        </w:trPr>
        <w:tc>
          <w:tcPr>
            <w:tcW w:w="275" w:type="pct"/>
          </w:tcPr>
          <w:p w:rsidR="00EB5FDF" w:rsidRPr="00B20F47" w:rsidRDefault="00EB5FDF" w:rsidP="00191816">
            <w:pPr>
              <w:contextualSpacing/>
              <w:jc w:val="center"/>
            </w:pPr>
            <w:r w:rsidRPr="00B20F47">
              <w:t>11.</w:t>
            </w:r>
          </w:p>
        </w:tc>
        <w:tc>
          <w:tcPr>
            <w:tcW w:w="3662" w:type="pct"/>
            <w:gridSpan w:val="2"/>
          </w:tcPr>
          <w:p w:rsidR="00EB5FDF" w:rsidRPr="00B20F47" w:rsidRDefault="00EB5FDF" w:rsidP="00191816">
            <w:pPr>
              <w:contextualSpacing/>
            </w:pPr>
            <w:r w:rsidRPr="00B20F47">
              <w:t>Illustrate the contents to available in accident report.</w:t>
            </w:r>
          </w:p>
        </w:tc>
        <w:tc>
          <w:tcPr>
            <w:tcW w:w="341" w:type="pct"/>
          </w:tcPr>
          <w:p w:rsidR="00EB5FDF" w:rsidRPr="00B20F47" w:rsidRDefault="00EB5FDF" w:rsidP="00191816">
            <w:pPr>
              <w:contextualSpacing/>
              <w:jc w:val="center"/>
            </w:pPr>
            <w:r w:rsidRPr="00B20F47">
              <w:t>CO1</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3</w:t>
            </w:r>
          </w:p>
        </w:tc>
      </w:tr>
      <w:tr w:rsidR="00EB5FDF" w:rsidRPr="00B20F47" w:rsidTr="00191816">
        <w:trPr>
          <w:trHeight w:val="397"/>
        </w:trPr>
        <w:tc>
          <w:tcPr>
            <w:tcW w:w="275" w:type="pct"/>
          </w:tcPr>
          <w:p w:rsidR="00EB5FDF" w:rsidRPr="00B20F47" w:rsidRDefault="00EB5FDF" w:rsidP="00191816">
            <w:pPr>
              <w:contextualSpacing/>
              <w:jc w:val="center"/>
            </w:pPr>
            <w:r w:rsidRPr="00B20F47">
              <w:t>12.</w:t>
            </w:r>
          </w:p>
        </w:tc>
        <w:tc>
          <w:tcPr>
            <w:tcW w:w="3662" w:type="pct"/>
            <w:gridSpan w:val="2"/>
          </w:tcPr>
          <w:p w:rsidR="00EB5FDF" w:rsidRPr="00B20F47" w:rsidRDefault="00EB5FDF" w:rsidP="00191816">
            <w:pPr>
              <w:contextualSpacing/>
            </w:pPr>
            <w:r w:rsidRPr="00B20F47">
              <w:t>Identify the necessary of post blast inspection.</w:t>
            </w:r>
          </w:p>
        </w:tc>
        <w:tc>
          <w:tcPr>
            <w:tcW w:w="341" w:type="pct"/>
          </w:tcPr>
          <w:p w:rsidR="00EB5FDF" w:rsidRPr="00B20F47" w:rsidRDefault="00EB5FDF" w:rsidP="00191816">
            <w:pPr>
              <w:contextualSpacing/>
              <w:jc w:val="center"/>
            </w:pPr>
            <w:r w:rsidRPr="00B20F47">
              <w:t>CO2</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3</w:t>
            </w:r>
          </w:p>
        </w:tc>
      </w:tr>
      <w:tr w:rsidR="00EB5FDF" w:rsidRPr="00B20F47" w:rsidTr="00191816">
        <w:trPr>
          <w:trHeight w:val="460"/>
        </w:trPr>
        <w:tc>
          <w:tcPr>
            <w:tcW w:w="275" w:type="pct"/>
          </w:tcPr>
          <w:p w:rsidR="00EB5FDF" w:rsidRPr="00B20F47" w:rsidRDefault="00EB5FDF" w:rsidP="00191816">
            <w:pPr>
              <w:contextualSpacing/>
              <w:jc w:val="center"/>
            </w:pPr>
            <w:r w:rsidRPr="00B20F47">
              <w:t>13.</w:t>
            </w:r>
          </w:p>
        </w:tc>
        <w:tc>
          <w:tcPr>
            <w:tcW w:w="3662" w:type="pct"/>
            <w:gridSpan w:val="2"/>
          </w:tcPr>
          <w:p w:rsidR="00EB5FDF" w:rsidRPr="00B20F47" w:rsidRDefault="00EB5FDF" w:rsidP="00191816">
            <w:pPr>
              <w:contextualSpacing/>
            </w:pPr>
            <w:r w:rsidRPr="00B20F47">
              <w:t>Identify the safety precautions to be considered while making scaffolding.</w:t>
            </w:r>
          </w:p>
        </w:tc>
        <w:tc>
          <w:tcPr>
            <w:tcW w:w="341" w:type="pct"/>
          </w:tcPr>
          <w:p w:rsidR="00EB5FDF" w:rsidRPr="00B20F47" w:rsidRDefault="00EB5FDF" w:rsidP="00191816">
            <w:pPr>
              <w:contextualSpacing/>
              <w:jc w:val="center"/>
            </w:pPr>
            <w:r w:rsidRPr="00B20F47">
              <w:t>CO3</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3</w:t>
            </w:r>
          </w:p>
        </w:tc>
      </w:tr>
      <w:tr w:rsidR="00EB5FDF" w:rsidRPr="00B20F47" w:rsidTr="00191816">
        <w:trPr>
          <w:trHeight w:val="397"/>
        </w:trPr>
        <w:tc>
          <w:tcPr>
            <w:tcW w:w="275" w:type="pct"/>
          </w:tcPr>
          <w:p w:rsidR="00EB5FDF" w:rsidRPr="00B20F47" w:rsidRDefault="00EB5FDF" w:rsidP="00191816">
            <w:pPr>
              <w:contextualSpacing/>
              <w:jc w:val="center"/>
            </w:pPr>
            <w:r w:rsidRPr="00B20F47">
              <w:t>14.</w:t>
            </w:r>
          </w:p>
        </w:tc>
        <w:tc>
          <w:tcPr>
            <w:tcW w:w="3662" w:type="pct"/>
            <w:gridSpan w:val="2"/>
          </w:tcPr>
          <w:p w:rsidR="00EB5FDF" w:rsidRPr="00B20F47" w:rsidRDefault="00EB5FDF" w:rsidP="00191816">
            <w:pPr>
              <w:contextualSpacing/>
            </w:pPr>
            <w:r w:rsidRPr="00B20F47">
              <w:t>Describe about monthly inspection and maintenance of tower cranes.</w:t>
            </w:r>
          </w:p>
        </w:tc>
        <w:tc>
          <w:tcPr>
            <w:tcW w:w="341" w:type="pct"/>
          </w:tcPr>
          <w:p w:rsidR="00EB5FDF" w:rsidRPr="00B20F47" w:rsidRDefault="00EB5FDF" w:rsidP="00191816">
            <w:pPr>
              <w:contextualSpacing/>
              <w:jc w:val="center"/>
            </w:pPr>
            <w:r w:rsidRPr="00B20F47">
              <w:t>CO4</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3</w:t>
            </w:r>
          </w:p>
        </w:tc>
      </w:tr>
      <w:tr w:rsidR="00EB5FDF" w:rsidRPr="00B20F47" w:rsidTr="00191816">
        <w:trPr>
          <w:trHeight w:val="397"/>
        </w:trPr>
        <w:tc>
          <w:tcPr>
            <w:tcW w:w="275" w:type="pct"/>
          </w:tcPr>
          <w:p w:rsidR="00EB5FDF" w:rsidRPr="00B20F47" w:rsidRDefault="00EB5FDF" w:rsidP="00191816">
            <w:pPr>
              <w:contextualSpacing/>
              <w:jc w:val="center"/>
            </w:pPr>
            <w:r w:rsidRPr="00B20F47">
              <w:t>15.</w:t>
            </w:r>
          </w:p>
        </w:tc>
        <w:tc>
          <w:tcPr>
            <w:tcW w:w="3662" w:type="pct"/>
            <w:gridSpan w:val="2"/>
          </w:tcPr>
          <w:p w:rsidR="00EB5FDF" w:rsidRPr="00B20F47" w:rsidRDefault="00EB5FDF" w:rsidP="00191816">
            <w:pPr>
              <w:contextualSpacing/>
            </w:pPr>
            <w:r w:rsidRPr="00B20F47">
              <w:t>List out the construction regulation for construction and demolition.</w:t>
            </w:r>
          </w:p>
        </w:tc>
        <w:tc>
          <w:tcPr>
            <w:tcW w:w="341" w:type="pct"/>
          </w:tcPr>
          <w:p w:rsidR="00EB5FDF" w:rsidRPr="00B20F47" w:rsidRDefault="00EB5FDF" w:rsidP="00191816">
            <w:pPr>
              <w:contextualSpacing/>
              <w:jc w:val="center"/>
            </w:pPr>
            <w:r w:rsidRPr="00B20F47">
              <w:t>CO5</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3</w:t>
            </w:r>
          </w:p>
        </w:tc>
      </w:tr>
      <w:tr w:rsidR="00EB5FDF" w:rsidRPr="00B20F47" w:rsidTr="00191816">
        <w:trPr>
          <w:trHeight w:val="397"/>
        </w:trPr>
        <w:tc>
          <w:tcPr>
            <w:tcW w:w="275" w:type="pct"/>
          </w:tcPr>
          <w:p w:rsidR="00EB5FDF" w:rsidRPr="00B20F47" w:rsidRDefault="00EB5FDF" w:rsidP="00191816">
            <w:pPr>
              <w:contextualSpacing/>
              <w:jc w:val="center"/>
            </w:pPr>
            <w:r w:rsidRPr="00B20F47">
              <w:t>16.</w:t>
            </w:r>
          </w:p>
        </w:tc>
        <w:tc>
          <w:tcPr>
            <w:tcW w:w="3662" w:type="pct"/>
            <w:gridSpan w:val="2"/>
          </w:tcPr>
          <w:p w:rsidR="00EB5FDF" w:rsidRPr="00B20F47" w:rsidRDefault="00EB5FDF" w:rsidP="00191816">
            <w:pPr>
              <w:contextualSpacing/>
            </w:pPr>
            <w:r w:rsidRPr="00B20F47">
              <w:t>Identify some Indian standard code regarding safety and demolition.</w:t>
            </w:r>
          </w:p>
        </w:tc>
        <w:tc>
          <w:tcPr>
            <w:tcW w:w="341" w:type="pct"/>
          </w:tcPr>
          <w:p w:rsidR="00EB5FDF" w:rsidRPr="00B20F47" w:rsidRDefault="00EB5FDF" w:rsidP="00191816">
            <w:pPr>
              <w:contextualSpacing/>
              <w:jc w:val="center"/>
            </w:pPr>
            <w:r w:rsidRPr="00B20F47">
              <w:t>CO6</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3</w:t>
            </w:r>
          </w:p>
        </w:tc>
      </w:tr>
      <w:tr w:rsidR="00EB5FDF" w:rsidRPr="00B20F47" w:rsidTr="008C57B9">
        <w:trPr>
          <w:trHeight w:val="552"/>
        </w:trPr>
        <w:tc>
          <w:tcPr>
            <w:tcW w:w="5000" w:type="pct"/>
            <w:gridSpan w:val="6"/>
          </w:tcPr>
          <w:p w:rsidR="00EB5FDF" w:rsidRPr="00B20F47" w:rsidRDefault="00EB5FDF" w:rsidP="00191816">
            <w:pPr>
              <w:contextualSpacing/>
              <w:jc w:val="center"/>
              <w:rPr>
                <w:b/>
                <w:u w:val="single"/>
              </w:rPr>
            </w:pPr>
            <w:r w:rsidRPr="00B20F47">
              <w:rPr>
                <w:b/>
                <w:u w:val="single"/>
              </w:rPr>
              <w:t>PART – C (6 X 12 = 72 MARKS)</w:t>
            </w:r>
          </w:p>
          <w:p w:rsidR="00EB5FDF" w:rsidRPr="00B20F47" w:rsidRDefault="00EB5FDF" w:rsidP="00191816">
            <w:pPr>
              <w:contextualSpacing/>
              <w:jc w:val="center"/>
              <w:rPr>
                <w:b/>
              </w:rPr>
            </w:pPr>
            <w:r w:rsidRPr="00B20F47">
              <w:rPr>
                <w:b/>
              </w:rPr>
              <w:t>(Answer any five Questions from Q.No 17 to 23, Q.No 24 is Compulsory)</w:t>
            </w:r>
          </w:p>
        </w:tc>
      </w:tr>
      <w:tr w:rsidR="00EB5FDF" w:rsidRPr="00B20F47" w:rsidTr="00191816">
        <w:trPr>
          <w:trHeight w:val="397"/>
        </w:trPr>
        <w:tc>
          <w:tcPr>
            <w:tcW w:w="275" w:type="pct"/>
          </w:tcPr>
          <w:p w:rsidR="00EB5FDF" w:rsidRPr="00B20F47" w:rsidRDefault="00EB5FDF" w:rsidP="00191816">
            <w:pPr>
              <w:contextualSpacing/>
              <w:jc w:val="center"/>
            </w:pPr>
            <w:r w:rsidRPr="00B20F47">
              <w:t>17.</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Explain the problems impeding safety in construction industry.</w:t>
            </w:r>
          </w:p>
        </w:tc>
        <w:tc>
          <w:tcPr>
            <w:tcW w:w="341" w:type="pct"/>
          </w:tcPr>
          <w:p w:rsidR="00EB5FDF" w:rsidRPr="00B20F47" w:rsidRDefault="00EB5FDF" w:rsidP="00191816">
            <w:pPr>
              <w:contextualSpacing/>
              <w:jc w:val="center"/>
            </w:pPr>
            <w:r w:rsidRPr="00B20F47">
              <w:t>CO1</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397"/>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contextualSpacing/>
              <w:jc w:val="both"/>
            </w:pPr>
            <w:r w:rsidRPr="00B20F47">
              <w:t xml:space="preserve">Summarize a short note on </w:t>
            </w:r>
          </w:p>
          <w:p w:rsidR="00EB5FDF" w:rsidRPr="00B20F47" w:rsidRDefault="00EB5FDF" w:rsidP="00191816">
            <w:pPr>
              <w:contextualSpacing/>
              <w:jc w:val="both"/>
              <w:rPr>
                <w:bCs/>
              </w:rPr>
            </w:pPr>
            <w:r w:rsidRPr="00B20F47">
              <w:t>(i) Pre Contract Activities (ii) Pre Construction Meeting.</w:t>
            </w:r>
          </w:p>
        </w:tc>
        <w:tc>
          <w:tcPr>
            <w:tcW w:w="341" w:type="pct"/>
          </w:tcPr>
          <w:p w:rsidR="00EB5FDF" w:rsidRPr="00B20F47" w:rsidRDefault="00EB5FDF" w:rsidP="00191816">
            <w:pPr>
              <w:contextualSpacing/>
              <w:jc w:val="center"/>
            </w:pPr>
            <w:r w:rsidRPr="00B20F47">
              <w:t>CO1</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184"/>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p>
        </w:tc>
        <w:tc>
          <w:tcPr>
            <w:tcW w:w="3420" w:type="pct"/>
          </w:tcPr>
          <w:p w:rsidR="00EB5FDF" w:rsidRPr="00B20F47" w:rsidRDefault="00EB5FDF" w:rsidP="00191816">
            <w:pPr>
              <w:contextualSpacing/>
              <w:jc w:val="center"/>
            </w:pPr>
          </w:p>
        </w:tc>
        <w:tc>
          <w:tcPr>
            <w:tcW w:w="341" w:type="pct"/>
          </w:tcPr>
          <w:p w:rsidR="00EB5FDF" w:rsidRPr="00B20F47" w:rsidRDefault="00EB5FDF" w:rsidP="00191816">
            <w:pPr>
              <w:contextualSpacing/>
              <w:jc w:val="center"/>
            </w:pPr>
          </w:p>
        </w:tc>
        <w:tc>
          <w:tcPr>
            <w:tcW w:w="291" w:type="pct"/>
          </w:tcPr>
          <w:p w:rsidR="00EB5FDF" w:rsidRPr="00B20F47" w:rsidRDefault="00EB5FDF" w:rsidP="00191816">
            <w:pPr>
              <w:contextualSpacing/>
              <w:jc w:val="center"/>
            </w:pPr>
          </w:p>
        </w:tc>
        <w:tc>
          <w:tcPr>
            <w:tcW w:w="431" w:type="pct"/>
          </w:tcPr>
          <w:p w:rsidR="00EB5FDF" w:rsidRPr="00B20F47" w:rsidRDefault="00EB5FDF" w:rsidP="00191816">
            <w:pPr>
              <w:contextualSpacing/>
              <w:jc w:val="center"/>
            </w:pPr>
          </w:p>
        </w:tc>
      </w:tr>
      <w:tr w:rsidR="00EB5FDF" w:rsidRPr="00B20F47" w:rsidTr="00191816">
        <w:trPr>
          <w:trHeight w:val="397"/>
        </w:trPr>
        <w:tc>
          <w:tcPr>
            <w:tcW w:w="275" w:type="pct"/>
          </w:tcPr>
          <w:p w:rsidR="00EB5FDF" w:rsidRPr="00B20F47" w:rsidRDefault="00EB5FDF" w:rsidP="00191816">
            <w:pPr>
              <w:contextualSpacing/>
              <w:jc w:val="center"/>
            </w:pPr>
            <w:r w:rsidRPr="00B20F47">
              <w:t>18.</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Summarize a checklist to ensure safety in excavation of trench.</w:t>
            </w:r>
          </w:p>
        </w:tc>
        <w:tc>
          <w:tcPr>
            <w:tcW w:w="341" w:type="pct"/>
          </w:tcPr>
          <w:p w:rsidR="00EB5FDF" w:rsidRPr="00B20F47" w:rsidRDefault="00EB5FDF" w:rsidP="00191816">
            <w:pPr>
              <w:contextualSpacing/>
              <w:jc w:val="center"/>
            </w:pPr>
            <w:r w:rsidRPr="00B20F47">
              <w:t>CO2</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397"/>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tabs>
                <w:tab w:val="left" w:pos="346"/>
              </w:tabs>
              <w:contextualSpacing/>
            </w:pPr>
            <w:r w:rsidRPr="00B20F47">
              <w:t>Discuss the safety measures while doing construction work in high rise building.</w:t>
            </w:r>
          </w:p>
        </w:tc>
        <w:tc>
          <w:tcPr>
            <w:tcW w:w="341" w:type="pct"/>
          </w:tcPr>
          <w:p w:rsidR="00EB5FDF" w:rsidRPr="00B20F47" w:rsidRDefault="00EB5FDF" w:rsidP="00191816">
            <w:pPr>
              <w:contextualSpacing/>
              <w:jc w:val="center"/>
            </w:pPr>
            <w:r w:rsidRPr="00B20F47">
              <w:t>CO2</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70"/>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p>
        </w:tc>
        <w:tc>
          <w:tcPr>
            <w:tcW w:w="3420" w:type="pct"/>
          </w:tcPr>
          <w:p w:rsidR="00EB5FDF" w:rsidRPr="00B20F47" w:rsidRDefault="00EB5FDF" w:rsidP="00191816">
            <w:pPr>
              <w:contextualSpacing/>
              <w:jc w:val="center"/>
            </w:pPr>
          </w:p>
        </w:tc>
        <w:tc>
          <w:tcPr>
            <w:tcW w:w="341" w:type="pct"/>
          </w:tcPr>
          <w:p w:rsidR="00EB5FDF" w:rsidRPr="00B20F47" w:rsidRDefault="00EB5FDF" w:rsidP="00191816">
            <w:pPr>
              <w:contextualSpacing/>
              <w:jc w:val="center"/>
            </w:pPr>
          </w:p>
        </w:tc>
        <w:tc>
          <w:tcPr>
            <w:tcW w:w="291" w:type="pct"/>
          </w:tcPr>
          <w:p w:rsidR="00EB5FDF" w:rsidRPr="00B20F47" w:rsidRDefault="00EB5FDF" w:rsidP="00191816">
            <w:pPr>
              <w:contextualSpacing/>
              <w:jc w:val="center"/>
            </w:pPr>
          </w:p>
        </w:tc>
        <w:tc>
          <w:tcPr>
            <w:tcW w:w="431" w:type="pct"/>
          </w:tcPr>
          <w:p w:rsidR="00EB5FDF" w:rsidRPr="00B20F47" w:rsidRDefault="00EB5FDF" w:rsidP="00191816">
            <w:pPr>
              <w:contextualSpacing/>
              <w:jc w:val="center"/>
            </w:pPr>
          </w:p>
        </w:tc>
      </w:tr>
      <w:tr w:rsidR="00EB5FDF" w:rsidRPr="00B20F47" w:rsidTr="00191816">
        <w:trPr>
          <w:trHeight w:val="397"/>
        </w:trPr>
        <w:tc>
          <w:tcPr>
            <w:tcW w:w="275" w:type="pct"/>
          </w:tcPr>
          <w:p w:rsidR="00EB5FDF" w:rsidRPr="00B20F47" w:rsidRDefault="00EB5FDF" w:rsidP="00191816">
            <w:pPr>
              <w:contextualSpacing/>
              <w:jc w:val="center"/>
            </w:pPr>
            <w:r w:rsidRPr="00B20F47">
              <w:t>19.</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Explain the Safety in the erection, use and dismantling of Scaffolds of power plants.</w:t>
            </w:r>
          </w:p>
        </w:tc>
        <w:tc>
          <w:tcPr>
            <w:tcW w:w="341" w:type="pct"/>
          </w:tcPr>
          <w:p w:rsidR="00EB5FDF" w:rsidRPr="00B20F47" w:rsidRDefault="00EB5FDF" w:rsidP="00191816">
            <w:pPr>
              <w:contextualSpacing/>
              <w:jc w:val="center"/>
            </w:pPr>
            <w:r w:rsidRPr="00B20F47">
              <w:t>CO3</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397"/>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contextualSpacing/>
              <w:jc w:val="both"/>
              <w:rPr>
                <w:bCs/>
              </w:rPr>
            </w:pPr>
            <w:r w:rsidRPr="00B20F47">
              <w:rPr>
                <w:bCs/>
              </w:rPr>
              <w:t>Discuss the types of scaffoldings and its advantages.</w:t>
            </w:r>
          </w:p>
        </w:tc>
        <w:tc>
          <w:tcPr>
            <w:tcW w:w="341" w:type="pct"/>
          </w:tcPr>
          <w:p w:rsidR="00EB5FDF" w:rsidRPr="00B20F47" w:rsidRDefault="00EB5FDF" w:rsidP="00191816">
            <w:pPr>
              <w:contextualSpacing/>
              <w:jc w:val="center"/>
            </w:pPr>
            <w:r w:rsidRPr="00B20F47">
              <w:t>CO3</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154"/>
        </w:trPr>
        <w:tc>
          <w:tcPr>
            <w:tcW w:w="275" w:type="pct"/>
          </w:tcPr>
          <w:p w:rsidR="00EB5FDF" w:rsidRPr="00B20F47" w:rsidRDefault="00EB5FDF" w:rsidP="00191816">
            <w:pPr>
              <w:contextualSpacing/>
            </w:pPr>
          </w:p>
        </w:tc>
        <w:tc>
          <w:tcPr>
            <w:tcW w:w="243" w:type="pct"/>
          </w:tcPr>
          <w:p w:rsidR="00EB5FDF" w:rsidRPr="00B20F47" w:rsidRDefault="00EB5FDF" w:rsidP="00191816">
            <w:pPr>
              <w:contextualSpacing/>
              <w:jc w:val="center"/>
            </w:pPr>
          </w:p>
        </w:tc>
        <w:tc>
          <w:tcPr>
            <w:tcW w:w="3420" w:type="pct"/>
          </w:tcPr>
          <w:p w:rsidR="00EB5FDF" w:rsidRPr="00B20F47" w:rsidRDefault="00EB5FDF" w:rsidP="00191816">
            <w:pPr>
              <w:contextualSpacing/>
              <w:jc w:val="center"/>
            </w:pPr>
          </w:p>
        </w:tc>
        <w:tc>
          <w:tcPr>
            <w:tcW w:w="341" w:type="pct"/>
          </w:tcPr>
          <w:p w:rsidR="00EB5FDF" w:rsidRPr="00B20F47" w:rsidRDefault="00EB5FDF" w:rsidP="00191816">
            <w:pPr>
              <w:contextualSpacing/>
              <w:jc w:val="center"/>
            </w:pPr>
          </w:p>
        </w:tc>
        <w:tc>
          <w:tcPr>
            <w:tcW w:w="291" w:type="pct"/>
          </w:tcPr>
          <w:p w:rsidR="00EB5FDF" w:rsidRPr="00B20F47" w:rsidRDefault="00EB5FDF" w:rsidP="00191816">
            <w:pPr>
              <w:contextualSpacing/>
              <w:jc w:val="center"/>
            </w:pPr>
          </w:p>
        </w:tc>
        <w:tc>
          <w:tcPr>
            <w:tcW w:w="431" w:type="pct"/>
          </w:tcPr>
          <w:p w:rsidR="00EB5FDF" w:rsidRPr="00B20F47" w:rsidRDefault="00EB5FDF" w:rsidP="00191816">
            <w:pPr>
              <w:contextualSpacing/>
              <w:jc w:val="center"/>
            </w:pPr>
          </w:p>
        </w:tc>
      </w:tr>
      <w:tr w:rsidR="00EB5FDF" w:rsidRPr="00B20F47" w:rsidTr="00191816">
        <w:trPr>
          <w:trHeight w:val="397"/>
        </w:trPr>
        <w:tc>
          <w:tcPr>
            <w:tcW w:w="275" w:type="pct"/>
          </w:tcPr>
          <w:p w:rsidR="00EB5FDF" w:rsidRPr="00B20F47" w:rsidRDefault="00EB5FDF" w:rsidP="00191816">
            <w:pPr>
              <w:contextualSpacing/>
              <w:jc w:val="center"/>
            </w:pPr>
            <w:r w:rsidRPr="00B20F47">
              <w:t>20.</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Explain the different types of construction equipment.</w:t>
            </w:r>
          </w:p>
        </w:tc>
        <w:tc>
          <w:tcPr>
            <w:tcW w:w="341" w:type="pct"/>
          </w:tcPr>
          <w:p w:rsidR="00EB5FDF" w:rsidRPr="00B20F47" w:rsidRDefault="00EB5FDF" w:rsidP="00191816">
            <w:pPr>
              <w:contextualSpacing/>
              <w:jc w:val="center"/>
            </w:pPr>
            <w:r w:rsidRPr="00B20F47">
              <w:t>CO4</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397"/>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contextualSpacing/>
              <w:jc w:val="both"/>
              <w:rPr>
                <w:bCs/>
              </w:rPr>
            </w:pPr>
            <w:r w:rsidRPr="00B20F47">
              <w:t>Classify the different types of concrete vibrators and its importance.</w:t>
            </w:r>
          </w:p>
        </w:tc>
        <w:tc>
          <w:tcPr>
            <w:tcW w:w="341" w:type="pct"/>
          </w:tcPr>
          <w:p w:rsidR="00EB5FDF" w:rsidRPr="00B20F47" w:rsidRDefault="00EB5FDF" w:rsidP="00191816">
            <w:pPr>
              <w:contextualSpacing/>
              <w:jc w:val="center"/>
            </w:pPr>
            <w:r w:rsidRPr="00B20F47">
              <w:t>CO4</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70"/>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p>
        </w:tc>
        <w:tc>
          <w:tcPr>
            <w:tcW w:w="3420" w:type="pct"/>
          </w:tcPr>
          <w:p w:rsidR="00EB5FDF" w:rsidRPr="00B20F47" w:rsidRDefault="00EB5FDF" w:rsidP="00191816">
            <w:pPr>
              <w:contextualSpacing/>
              <w:jc w:val="center"/>
            </w:pPr>
          </w:p>
        </w:tc>
        <w:tc>
          <w:tcPr>
            <w:tcW w:w="341" w:type="pct"/>
          </w:tcPr>
          <w:p w:rsidR="00EB5FDF" w:rsidRPr="00B20F47" w:rsidRDefault="00EB5FDF" w:rsidP="00191816">
            <w:pPr>
              <w:contextualSpacing/>
              <w:jc w:val="center"/>
            </w:pPr>
          </w:p>
        </w:tc>
        <w:tc>
          <w:tcPr>
            <w:tcW w:w="291" w:type="pct"/>
          </w:tcPr>
          <w:p w:rsidR="00EB5FDF" w:rsidRPr="00B20F47" w:rsidRDefault="00EB5FDF" w:rsidP="00191816">
            <w:pPr>
              <w:contextualSpacing/>
              <w:jc w:val="center"/>
            </w:pPr>
          </w:p>
        </w:tc>
        <w:tc>
          <w:tcPr>
            <w:tcW w:w="431" w:type="pct"/>
          </w:tcPr>
          <w:p w:rsidR="00EB5FDF" w:rsidRPr="00B20F47" w:rsidRDefault="00EB5FDF" w:rsidP="00191816">
            <w:pPr>
              <w:contextualSpacing/>
              <w:jc w:val="center"/>
            </w:pPr>
          </w:p>
        </w:tc>
      </w:tr>
      <w:tr w:rsidR="00EB5FDF" w:rsidRPr="00B20F47" w:rsidTr="00191816">
        <w:trPr>
          <w:trHeight w:val="397"/>
        </w:trPr>
        <w:tc>
          <w:tcPr>
            <w:tcW w:w="275" w:type="pct"/>
          </w:tcPr>
          <w:p w:rsidR="00EB5FDF" w:rsidRPr="00B20F47" w:rsidRDefault="00EB5FDF" w:rsidP="00191816">
            <w:pPr>
              <w:contextualSpacing/>
              <w:jc w:val="center"/>
            </w:pPr>
            <w:r w:rsidRPr="00B20F47">
              <w:t>21.</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Summarize the history of Labour Act and its main parameters.</w:t>
            </w:r>
          </w:p>
        </w:tc>
        <w:tc>
          <w:tcPr>
            <w:tcW w:w="341" w:type="pct"/>
          </w:tcPr>
          <w:p w:rsidR="00EB5FDF" w:rsidRPr="00B20F47" w:rsidRDefault="00EB5FDF" w:rsidP="00191816">
            <w:pPr>
              <w:contextualSpacing/>
              <w:jc w:val="center"/>
            </w:pPr>
            <w:r w:rsidRPr="00B20F47">
              <w:t>CO5</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397"/>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contextualSpacing/>
              <w:jc w:val="both"/>
              <w:rPr>
                <w:bCs/>
              </w:rPr>
            </w:pPr>
            <w:r w:rsidRPr="00B20F47">
              <w:rPr>
                <w:bCs/>
              </w:rPr>
              <w:t>Interpret the importance of labour license and Fitness certificate in construction.</w:t>
            </w:r>
          </w:p>
        </w:tc>
        <w:tc>
          <w:tcPr>
            <w:tcW w:w="341" w:type="pct"/>
          </w:tcPr>
          <w:p w:rsidR="00EB5FDF" w:rsidRPr="00B20F47" w:rsidRDefault="00EB5FDF" w:rsidP="00191816">
            <w:pPr>
              <w:contextualSpacing/>
              <w:jc w:val="center"/>
            </w:pPr>
            <w:r w:rsidRPr="00B20F47">
              <w:t>CO5</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70"/>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p>
        </w:tc>
        <w:tc>
          <w:tcPr>
            <w:tcW w:w="3420" w:type="pct"/>
          </w:tcPr>
          <w:p w:rsidR="00EB5FDF" w:rsidRPr="00B20F47" w:rsidRDefault="00EB5FDF" w:rsidP="00191816">
            <w:pPr>
              <w:contextualSpacing/>
              <w:jc w:val="center"/>
            </w:pPr>
          </w:p>
        </w:tc>
        <w:tc>
          <w:tcPr>
            <w:tcW w:w="341" w:type="pct"/>
          </w:tcPr>
          <w:p w:rsidR="00EB5FDF" w:rsidRPr="00B20F47" w:rsidRDefault="00EB5FDF" w:rsidP="00191816">
            <w:pPr>
              <w:contextualSpacing/>
              <w:jc w:val="center"/>
            </w:pPr>
          </w:p>
        </w:tc>
        <w:tc>
          <w:tcPr>
            <w:tcW w:w="291" w:type="pct"/>
          </w:tcPr>
          <w:p w:rsidR="00EB5FDF" w:rsidRPr="00B20F47" w:rsidRDefault="00EB5FDF" w:rsidP="00191816">
            <w:pPr>
              <w:contextualSpacing/>
              <w:jc w:val="center"/>
            </w:pPr>
          </w:p>
        </w:tc>
        <w:tc>
          <w:tcPr>
            <w:tcW w:w="431" w:type="pct"/>
          </w:tcPr>
          <w:p w:rsidR="00EB5FDF" w:rsidRPr="00B20F47" w:rsidRDefault="00EB5FDF" w:rsidP="00191816">
            <w:pPr>
              <w:contextualSpacing/>
              <w:jc w:val="center"/>
            </w:pPr>
          </w:p>
        </w:tc>
      </w:tr>
      <w:tr w:rsidR="00EB5FDF" w:rsidRPr="00B20F47" w:rsidTr="00191816">
        <w:trPr>
          <w:trHeight w:val="397"/>
        </w:trPr>
        <w:tc>
          <w:tcPr>
            <w:tcW w:w="275" w:type="pct"/>
          </w:tcPr>
          <w:p w:rsidR="00EB5FDF" w:rsidRPr="00B20F47" w:rsidRDefault="00EB5FDF" w:rsidP="00191816">
            <w:pPr>
              <w:contextualSpacing/>
              <w:jc w:val="center"/>
            </w:pPr>
            <w:r w:rsidRPr="00B20F47">
              <w:t>22.</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 xml:space="preserve">Explain the following act </w:t>
            </w:r>
          </w:p>
          <w:p w:rsidR="00EB5FDF" w:rsidRPr="00B20F47" w:rsidRDefault="00EB5FDF" w:rsidP="00EB5FDF">
            <w:pPr>
              <w:pStyle w:val="ListParagraph"/>
              <w:numPr>
                <w:ilvl w:val="0"/>
                <w:numId w:val="13"/>
              </w:numPr>
              <w:jc w:val="both"/>
            </w:pPr>
            <w:r w:rsidRPr="00B20F47">
              <w:t>Minimum wages Act.</w:t>
            </w:r>
          </w:p>
          <w:p w:rsidR="00EB5FDF" w:rsidRPr="00B20F47" w:rsidRDefault="00EB5FDF" w:rsidP="00EB5FDF">
            <w:pPr>
              <w:pStyle w:val="ListParagraph"/>
              <w:numPr>
                <w:ilvl w:val="0"/>
                <w:numId w:val="13"/>
              </w:numPr>
              <w:jc w:val="both"/>
            </w:pPr>
            <w:r w:rsidRPr="00B20F47">
              <w:t>Labour Act</w:t>
            </w:r>
          </w:p>
        </w:tc>
        <w:tc>
          <w:tcPr>
            <w:tcW w:w="341" w:type="pct"/>
          </w:tcPr>
          <w:p w:rsidR="00EB5FDF" w:rsidRPr="00B20F47" w:rsidRDefault="00EB5FDF" w:rsidP="00191816">
            <w:pPr>
              <w:contextualSpacing/>
              <w:jc w:val="center"/>
            </w:pPr>
            <w:r w:rsidRPr="00B20F47">
              <w:t>CO5</w:t>
            </w:r>
          </w:p>
        </w:tc>
        <w:tc>
          <w:tcPr>
            <w:tcW w:w="291" w:type="pct"/>
          </w:tcPr>
          <w:p w:rsidR="00EB5FDF" w:rsidRPr="00B20F47" w:rsidRDefault="00EB5FDF" w:rsidP="00191816">
            <w:pPr>
              <w:contextualSpacing/>
              <w:jc w:val="center"/>
            </w:pPr>
            <w:r w:rsidRPr="00B20F47">
              <w:t>A</w:t>
            </w:r>
          </w:p>
        </w:tc>
        <w:tc>
          <w:tcPr>
            <w:tcW w:w="431" w:type="pct"/>
          </w:tcPr>
          <w:p w:rsidR="00EB5FDF" w:rsidRPr="00B20F47" w:rsidRDefault="00EB5FDF" w:rsidP="00191816">
            <w:pPr>
              <w:contextualSpacing/>
              <w:jc w:val="center"/>
            </w:pPr>
            <w:r w:rsidRPr="00B20F47">
              <w:t>6</w:t>
            </w:r>
          </w:p>
        </w:tc>
      </w:tr>
      <w:tr w:rsidR="00EB5FDF" w:rsidRPr="00B20F47" w:rsidTr="00191816">
        <w:trPr>
          <w:trHeight w:val="207"/>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contextualSpacing/>
              <w:jc w:val="both"/>
              <w:rPr>
                <w:bCs/>
              </w:rPr>
            </w:pPr>
            <w:r w:rsidRPr="00B20F47">
              <w:rPr>
                <w:bCs/>
              </w:rPr>
              <w:t>Discuss about the floor space index and its key parameters.</w:t>
            </w:r>
          </w:p>
        </w:tc>
        <w:tc>
          <w:tcPr>
            <w:tcW w:w="341" w:type="pct"/>
          </w:tcPr>
          <w:p w:rsidR="00EB5FDF" w:rsidRPr="00B20F47" w:rsidRDefault="00EB5FDF" w:rsidP="00191816">
            <w:pPr>
              <w:contextualSpacing/>
              <w:jc w:val="center"/>
            </w:pPr>
            <w:r w:rsidRPr="00B20F47">
              <w:t>CO5</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70"/>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p>
        </w:tc>
        <w:tc>
          <w:tcPr>
            <w:tcW w:w="3420" w:type="pct"/>
          </w:tcPr>
          <w:p w:rsidR="00EB5FDF" w:rsidRPr="00B20F47" w:rsidRDefault="00EB5FDF" w:rsidP="00191816">
            <w:pPr>
              <w:contextualSpacing/>
              <w:jc w:val="center"/>
            </w:pPr>
          </w:p>
        </w:tc>
        <w:tc>
          <w:tcPr>
            <w:tcW w:w="341" w:type="pct"/>
          </w:tcPr>
          <w:p w:rsidR="00EB5FDF" w:rsidRPr="00B20F47" w:rsidRDefault="00EB5FDF" w:rsidP="00191816">
            <w:pPr>
              <w:contextualSpacing/>
              <w:jc w:val="center"/>
            </w:pPr>
          </w:p>
        </w:tc>
        <w:tc>
          <w:tcPr>
            <w:tcW w:w="291" w:type="pct"/>
          </w:tcPr>
          <w:p w:rsidR="00EB5FDF" w:rsidRPr="00B20F47" w:rsidRDefault="00EB5FDF" w:rsidP="00191816">
            <w:pPr>
              <w:contextualSpacing/>
              <w:jc w:val="center"/>
            </w:pPr>
          </w:p>
        </w:tc>
        <w:tc>
          <w:tcPr>
            <w:tcW w:w="431" w:type="pct"/>
          </w:tcPr>
          <w:p w:rsidR="00EB5FDF" w:rsidRPr="00B20F47" w:rsidRDefault="00EB5FDF" w:rsidP="00191816">
            <w:pPr>
              <w:contextualSpacing/>
              <w:jc w:val="center"/>
            </w:pPr>
          </w:p>
        </w:tc>
      </w:tr>
      <w:tr w:rsidR="00EB5FDF" w:rsidRPr="00B20F47" w:rsidTr="00191816">
        <w:trPr>
          <w:trHeight w:val="397"/>
        </w:trPr>
        <w:tc>
          <w:tcPr>
            <w:tcW w:w="275" w:type="pct"/>
          </w:tcPr>
          <w:p w:rsidR="00EB5FDF" w:rsidRPr="00B20F47" w:rsidRDefault="00EB5FDF" w:rsidP="00191816">
            <w:pPr>
              <w:contextualSpacing/>
              <w:jc w:val="center"/>
            </w:pPr>
            <w:r w:rsidRPr="00B20F47">
              <w:t>23.</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 xml:space="preserve">Explain the following </w:t>
            </w:r>
          </w:p>
          <w:p w:rsidR="00EB5FDF" w:rsidRPr="00B20F47" w:rsidRDefault="00EB5FDF" w:rsidP="00EB5FDF">
            <w:pPr>
              <w:pStyle w:val="ListParagraph"/>
              <w:numPr>
                <w:ilvl w:val="0"/>
                <w:numId w:val="14"/>
              </w:numPr>
              <w:jc w:val="both"/>
            </w:pPr>
            <w:r w:rsidRPr="00B20F47">
              <w:t xml:space="preserve">First Aid in construction site. </w:t>
            </w:r>
          </w:p>
          <w:p w:rsidR="00EB5FDF" w:rsidRPr="00B20F47" w:rsidRDefault="00EB5FDF" w:rsidP="00EB5FDF">
            <w:pPr>
              <w:pStyle w:val="ListParagraph"/>
              <w:numPr>
                <w:ilvl w:val="0"/>
                <w:numId w:val="14"/>
              </w:numPr>
              <w:jc w:val="both"/>
            </w:pPr>
            <w:r w:rsidRPr="00B20F47">
              <w:t>Fire Hazards in site.</w:t>
            </w:r>
          </w:p>
        </w:tc>
        <w:tc>
          <w:tcPr>
            <w:tcW w:w="341" w:type="pct"/>
          </w:tcPr>
          <w:p w:rsidR="00EB5FDF" w:rsidRPr="00B20F47" w:rsidRDefault="00EB5FDF" w:rsidP="00191816">
            <w:pPr>
              <w:contextualSpacing/>
              <w:jc w:val="center"/>
            </w:pPr>
            <w:r w:rsidRPr="00B20F47">
              <w:t>CO6</w:t>
            </w:r>
          </w:p>
        </w:tc>
        <w:tc>
          <w:tcPr>
            <w:tcW w:w="291" w:type="pct"/>
          </w:tcPr>
          <w:p w:rsidR="00EB5FDF" w:rsidRPr="00B20F47" w:rsidRDefault="00EB5FDF" w:rsidP="00191816">
            <w:pPr>
              <w:contextualSpacing/>
              <w:jc w:val="center"/>
            </w:pPr>
            <w:r w:rsidRPr="00B20F47">
              <w:t>A</w:t>
            </w:r>
          </w:p>
        </w:tc>
        <w:tc>
          <w:tcPr>
            <w:tcW w:w="431" w:type="pct"/>
          </w:tcPr>
          <w:p w:rsidR="00EB5FDF" w:rsidRPr="00B20F47" w:rsidRDefault="00EB5FDF" w:rsidP="00191816">
            <w:pPr>
              <w:contextualSpacing/>
              <w:jc w:val="center"/>
            </w:pPr>
            <w:r w:rsidRPr="00B20F47">
              <w:t>6</w:t>
            </w:r>
          </w:p>
        </w:tc>
      </w:tr>
      <w:tr w:rsidR="00EB5FDF" w:rsidRPr="00B20F47" w:rsidTr="00191816">
        <w:trPr>
          <w:trHeight w:val="100"/>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tabs>
                <w:tab w:val="left" w:pos="509"/>
              </w:tabs>
              <w:contextualSpacing/>
              <w:jc w:val="both"/>
              <w:rPr>
                <w:bCs/>
              </w:rPr>
            </w:pPr>
            <w:r w:rsidRPr="00B20F47">
              <w:t>Explain the measures to assess fire safety in construction.</w:t>
            </w:r>
          </w:p>
        </w:tc>
        <w:tc>
          <w:tcPr>
            <w:tcW w:w="341" w:type="pct"/>
          </w:tcPr>
          <w:p w:rsidR="00EB5FDF" w:rsidRPr="00B20F47" w:rsidRDefault="00EB5FDF" w:rsidP="00191816">
            <w:pPr>
              <w:contextualSpacing/>
              <w:jc w:val="center"/>
            </w:pPr>
            <w:r w:rsidRPr="00B20F47">
              <w:t>CO6</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8C57B9">
        <w:trPr>
          <w:trHeight w:val="552"/>
        </w:trPr>
        <w:tc>
          <w:tcPr>
            <w:tcW w:w="5000" w:type="pct"/>
            <w:gridSpan w:val="6"/>
            <w:vAlign w:val="center"/>
          </w:tcPr>
          <w:p w:rsidR="00EB5FDF" w:rsidRPr="00B20F47" w:rsidRDefault="00EB5FDF" w:rsidP="00191816">
            <w:pPr>
              <w:contextualSpacing/>
              <w:jc w:val="center"/>
              <w:rPr>
                <w:b/>
                <w:bCs/>
              </w:rPr>
            </w:pPr>
            <w:r w:rsidRPr="00B20F47">
              <w:rPr>
                <w:b/>
                <w:bCs/>
              </w:rPr>
              <w:t>COMPULSORY QUESTION</w:t>
            </w:r>
          </w:p>
        </w:tc>
      </w:tr>
      <w:tr w:rsidR="00EB5FDF" w:rsidRPr="00B20F47" w:rsidTr="00191816">
        <w:trPr>
          <w:trHeight w:val="397"/>
        </w:trPr>
        <w:tc>
          <w:tcPr>
            <w:tcW w:w="275" w:type="pct"/>
          </w:tcPr>
          <w:p w:rsidR="00EB5FDF" w:rsidRPr="00B20F47" w:rsidRDefault="00EB5FDF" w:rsidP="00191816">
            <w:pPr>
              <w:contextualSpacing/>
              <w:jc w:val="center"/>
            </w:pPr>
            <w:r w:rsidRPr="00B20F47">
              <w:t>24.</w:t>
            </w:r>
          </w:p>
        </w:tc>
        <w:tc>
          <w:tcPr>
            <w:tcW w:w="243" w:type="pct"/>
          </w:tcPr>
          <w:p w:rsidR="00EB5FDF" w:rsidRPr="00B20F47" w:rsidRDefault="00EB5FDF" w:rsidP="00191816">
            <w:pPr>
              <w:contextualSpacing/>
              <w:jc w:val="center"/>
            </w:pPr>
            <w:r w:rsidRPr="00B20F47">
              <w:t>a.</w:t>
            </w:r>
          </w:p>
        </w:tc>
        <w:tc>
          <w:tcPr>
            <w:tcW w:w="3420" w:type="pct"/>
          </w:tcPr>
          <w:p w:rsidR="00EB5FDF" w:rsidRPr="00B20F47" w:rsidRDefault="00EB5FDF" w:rsidP="00191816">
            <w:pPr>
              <w:contextualSpacing/>
              <w:jc w:val="both"/>
            </w:pPr>
            <w:r w:rsidRPr="00B20F47">
              <w:t>Explain the salient features to be considered in demolition works.</w:t>
            </w:r>
          </w:p>
        </w:tc>
        <w:tc>
          <w:tcPr>
            <w:tcW w:w="341" w:type="pct"/>
          </w:tcPr>
          <w:p w:rsidR="00EB5FDF" w:rsidRPr="00B20F47" w:rsidRDefault="00EB5FDF" w:rsidP="00191816">
            <w:pPr>
              <w:contextualSpacing/>
              <w:jc w:val="center"/>
            </w:pPr>
            <w:r w:rsidRPr="00B20F47">
              <w:t>CO6</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r w:rsidR="00EB5FDF" w:rsidRPr="00B20F47" w:rsidTr="00191816">
        <w:trPr>
          <w:trHeight w:val="397"/>
        </w:trPr>
        <w:tc>
          <w:tcPr>
            <w:tcW w:w="275" w:type="pct"/>
          </w:tcPr>
          <w:p w:rsidR="00EB5FDF" w:rsidRPr="00B20F47" w:rsidRDefault="00EB5FDF" w:rsidP="00191816">
            <w:pPr>
              <w:contextualSpacing/>
              <w:jc w:val="center"/>
            </w:pPr>
          </w:p>
        </w:tc>
        <w:tc>
          <w:tcPr>
            <w:tcW w:w="243" w:type="pct"/>
          </w:tcPr>
          <w:p w:rsidR="00EB5FDF" w:rsidRPr="00B20F47" w:rsidRDefault="00EB5FDF" w:rsidP="00191816">
            <w:pPr>
              <w:contextualSpacing/>
              <w:jc w:val="center"/>
            </w:pPr>
            <w:r w:rsidRPr="00B20F47">
              <w:t>b.</w:t>
            </w:r>
          </w:p>
        </w:tc>
        <w:tc>
          <w:tcPr>
            <w:tcW w:w="3420" w:type="pct"/>
          </w:tcPr>
          <w:p w:rsidR="00EB5FDF" w:rsidRPr="00B20F47" w:rsidRDefault="00EB5FDF" w:rsidP="00191816">
            <w:pPr>
              <w:contextualSpacing/>
              <w:jc w:val="both"/>
              <w:rPr>
                <w:bCs/>
              </w:rPr>
            </w:pPr>
            <w:r w:rsidRPr="00B20F47">
              <w:t>Summarize the pre-survey inspection checklist for demolition work.</w:t>
            </w:r>
          </w:p>
        </w:tc>
        <w:tc>
          <w:tcPr>
            <w:tcW w:w="341" w:type="pct"/>
          </w:tcPr>
          <w:p w:rsidR="00EB5FDF" w:rsidRPr="00B20F47" w:rsidRDefault="00EB5FDF" w:rsidP="00191816">
            <w:pPr>
              <w:contextualSpacing/>
              <w:jc w:val="center"/>
            </w:pPr>
            <w:r w:rsidRPr="00B20F47">
              <w:t>CO6</w:t>
            </w:r>
          </w:p>
        </w:tc>
        <w:tc>
          <w:tcPr>
            <w:tcW w:w="291" w:type="pct"/>
          </w:tcPr>
          <w:p w:rsidR="00EB5FDF" w:rsidRPr="00B20F47" w:rsidRDefault="00EB5FDF" w:rsidP="00191816">
            <w:pPr>
              <w:contextualSpacing/>
              <w:jc w:val="center"/>
            </w:pPr>
            <w:r w:rsidRPr="00B20F47">
              <w:t>U</w:t>
            </w:r>
          </w:p>
        </w:tc>
        <w:tc>
          <w:tcPr>
            <w:tcW w:w="431" w:type="pct"/>
          </w:tcPr>
          <w:p w:rsidR="00EB5FDF" w:rsidRPr="00B20F47" w:rsidRDefault="00EB5FDF" w:rsidP="00191816">
            <w:pPr>
              <w:contextualSpacing/>
              <w:jc w:val="center"/>
            </w:pPr>
            <w:r w:rsidRPr="00B20F47">
              <w:t>6</w:t>
            </w:r>
          </w:p>
        </w:tc>
      </w:tr>
    </w:tbl>
    <w:p w:rsidR="00EB5FDF" w:rsidRDefault="00EB5FDF" w:rsidP="002E336A"/>
    <w:p w:rsidR="00EB5FDF" w:rsidRPr="00B20F47" w:rsidRDefault="00EB5FDF" w:rsidP="002E336A"/>
    <w:tbl>
      <w:tblPr>
        <w:tblStyle w:val="TableGrid"/>
        <w:tblW w:w="0" w:type="auto"/>
        <w:tblLook w:val="04A0" w:firstRow="1" w:lastRow="0" w:firstColumn="1" w:lastColumn="0" w:noHBand="0" w:noVBand="1"/>
      </w:tblPr>
      <w:tblGrid>
        <w:gridCol w:w="675"/>
        <w:gridCol w:w="9724"/>
      </w:tblGrid>
      <w:tr w:rsidR="00EB5FDF" w:rsidRPr="00B20F47" w:rsidTr="00191816">
        <w:tc>
          <w:tcPr>
            <w:tcW w:w="675" w:type="dxa"/>
          </w:tcPr>
          <w:p w:rsidR="00EB5FDF" w:rsidRPr="00B20F47" w:rsidRDefault="00EB5FDF" w:rsidP="00191816"/>
        </w:tc>
        <w:tc>
          <w:tcPr>
            <w:tcW w:w="9782" w:type="dxa"/>
          </w:tcPr>
          <w:p w:rsidR="00EB5FDF" w:rsidRPr="00B20F47" w:rsidRDefault="00EB5FDF" w:rsidP="00191816">
            <w:pPr>
              <w:jc w:val="center"/>
              <w:rPr>
                <w:b/>
              </w:rPr>
            </w:pPr>
            <w:r w:rsidRPr="00B20F47">
              <w:rPr>
                <w:b/>
              </w:rPr>
              <w:t>COURSE OUTCOMES</w:t>
            </w:r>
          </w:p>
        </w:tc>
      </w:tr>
      <w:tr w:rsidR="00EB5FDF" w:rsidRPr="00B20F47" w:rsidTr="00191816">
        <w:tc>
          <w:tcPr>
            <w:tcW w:w="675" w:type="dxa"/>
          </w:tcPr>
          <w:p w:rsidR="00EB5FDF" w:rsidRPr="00B20F47" w:rsidRDefault="00EB5FDF" w:rsidP="00191816">
            <w:r w:rsidRPr="00B20F47">
              <w:t>CO1</w:t>
            </w:r>
          </w:p>
        </w:tc>
        <w:tc>
          <w:tcPr>
            <w:tcW w:w="9782" w:type="dxa"/>
            <w:vAlign w:val="center"/>
          </w:tcPr>
          <w:p w:rsidR="00EB5FDF" w:rsidRPr="00B20F47" w:rsidRDefault="00EB5FDF" w:rsidP="00191816">
            <w:r w:rsidRPr="00B20F47">
              <w:t>Ensure the security of the workers and protect the firm against lawsuits and damages</w:t>
            </w:r>
          </w:p>
        </w:tc>
      </w:tr>
      <w:tr w:rsidR="00EB5FDF" w:rsidRPr="00B20F47" w:rsidTr="00191816">
        <w:tc>
          <w:tcPr>
            <w:tcW w:w="675" w:type="dxa"/>
          </w:tcPr>
          <w:p w:rsidR="00EB5FDF" w:rsidRPr="00B20F47" w:rsidRDefault="00EB5FDF" w:rsidP="00191816">
            <w:r w:rsidRPr="00B20F47">
              <w:t>CO2</w:t>
            </w:r>
          </w:p>
        </w:tc>
        <w:tc>
          <w:tcPr>
            <w:tcW w:w="9782" w:type="dxa"/>
            <w:vAlign w:val="center"/>
          </w:tcPr>
          <w:p w:rsidR="00EB5FDF" w:rsidRPr="00B20F47" w:rsidRDefault="00EB5FDF" w:rsidP="00191816">
            <w:r w:rsidRPr="00B20F47">
              <w:t>Develop the essential aspects of health and safety in construction</w:t>
            </w:r>
          </w:p>
        </w:tc>
      </w:tr>
      <w:tr w:rsidR="00EB5FDF" w:rsidRPr="00B20F47" w:rsidTr="00191816">
        <w:tc>
          <w:tcPr>
            <w:tcW w:w="675" w:type="dxa"/>
          </w:tcPr>
          <w:p w:rsidR="00EB5FDF" w:rsidRPr="00B20F47" w:rsidRDefault="00EB5FDF" w:rsidP="00191816">
            <w:r w:rsidRPr="00B20F47">
              <w:t>CO3</w:t>
            </w:r>
          </w:p>
        </w:tc>
        <w:tc>
          <w:tcPr>
            <w:tcW w:w="9782" w:type="dxa"/>
            <w:vAlign w:val="center"/>
          </w:tcPr>
          <w:p w:rsidR="00EB5FDF" w:rsidRPr="00B20F47" w:rsidRDefault="00EB5FDF" w:rsidP="00191816">
            <w:r w:rsidRPr="00B20F47">
              <w:t>Adopt the management tools for structural Safety, Environment and Occupational Health</w:t>
            </w:r>
          </w:p>
        </w:tc>
      </w:tr>
      <w:tr w:rsidR="00EB5FDF" w:rsidRPr="00B20F47" w:rsidTr="00191816">
        <w:tc>
          <w:tcPr>
            <w:tcW w:w="675" w:type="dxa"/>
          </w:tcPr>
          <w:p w:rsidR="00EB5FDF" w:rsidRPr="00B20F47" w:rsidRDefault="00EB5FDF" w:rsidP="00191816">
            <w:r w:rsidRPr="00B20F47">
              <w:t>CO4</w:t>
            </w:r>
          </w:p>
        </w:tc>
        <w:tc>
          <w:tcPr>
            <w:tcW w:w="9782" w:type="dxa"/>
            <w:vAlign w:val="center"/>
          </w:tcPr>
          <w:p w:rsidR="00EB5FDF" w:rsidRPr="00B20F47" w:rsidRDefault="00EB5FDF" w:rsidP="00191816">
            <w:r w:rsidRPr="00B20F47">
              <w:t>Interprets the local technical standards and regulations on labour risks prevention, environmental management applicable to construction works</w:t>
            </w:r>
          </w:p>
        </w:tc>
      </w:tr>
      <w:tr w:rsidR="00EB5FDF" w:rsidRPr="00B20F47" w:rsidTr="00191816">
        <w:tc>
          <w:tcPr>
            <w:tcW w:w="675" w:type="dxa"/>
          </w:tcPr>
          <w:p w:rsidR="00EB5FDF" w:rsidRPr="00B20F47" w:rsidRDefault="00EB5FDF" w:rsidP="00191816">
            <w:r w:rsidRPr="00B20F47">
              <w:t>CO5</w:t>
            </w:r>
          </w:p>
        </w:tc>
        <w:tc>
          <w:tcPr>
            <w:tcW w:w="9782" w:type="dxa"/>
            <w:vAlign w:val="center"/>
          </w:tcPr>
          <w:p w:rsidR="00EB5FDF" w:rsidRPr="00B20F47" w:rsidRDefault="00EB5FDF" w:rsidP="00191816">
            <w:r w:rsidRPr="00B20F47">
              <w:t>Implement the safety and health issues in construction works and the typical hazards of the construction activity</w:t>
            </w:r>
          </w:p>
        </w:tc>
      </w:tr>
      <w:tr w:rsidR="00EB5FDF" w:rsidRPr="00B20F47" w:rsidTr="00191816">
        <w:tc>
          <w:tcPr>
            <w:tcW w:w="675" w:type="dxa"/>
          </w:tcPr>
          <w:p w:rsidR="00EB5FDF" w:rsidRPr="00B20F47" w:rsidRDefault="00EB5FDF" w:rsidP="00191816">
            <w:r w:rsidRPr="00B20F47">
              <w:t>CO6</w:t>
            </w:r>
          </w:p>
        </w:tc>
        <w:tc>
          <w:tcPr>
            <w:tcW w:w="9782" w:type="dxa"/>
            <w:vAlign w:val="bottom"/>
          </w:tcPr>
          <w:p w:rsidR="00EB5FDF" w:rsidRPr="00B20F47" w:rsidRDefault="00EB5FDF" w:rsidP="00191816">
            <w:r w:rsidRPr="00B20F47">
              <w:t>Select the most effective personal and collective safety equipment, based on the risks in construction activities</w:t>
            </w:r>
          </w:p>
        </w:tc>
      </w:tr>
    </w:tbl>
    <w:p w:rsidR="00EB5FDF" w:rsidRPr="00B20F47" w:rsidRDefault="00EB5FDF"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EB5FDF" w:rsidRPr="00B20F47" w:rsidTr="00191816">
        <w:tc>
          <w:tcPr>
            <w:tcW w:w="10683" w:type="dxa"/>
            <w:gridSpan w:val="8"/>
          </w:tcPr>
          <w:p w:rsidR="00EB5FDF" w:rsidRPr="00B20F47" w:rsidRDefault="00EB5FDF" w:rsidP="00191816">
            <w:pPr>
              <w:jc w:val="center"/>
              <w:rPr>
                <w:b/>
              </w:rPr>
            </w:pPr>
            <w:r w:rsidRPr="00B20F47">
              <w:rPr>
                <w:b/>
              </w:rPr>
              <w:t>Assessment Pattern as per Bloom’s Level</w:t>
            </w:r>
          </w:p>
        </w:tc>
      </w:tr>
      <w:tr w:rsidR="00EB5FDF" w:rsidRPr="00B20F47" w:rsidTr="00191816">
        <w:tc>
          <w:tcPr>
            <w:tcW w:w="959" w:type="dxa"/>
          </w:tcPr>
          <w:p w:rsidR="00EB5FDF" w:rsidRPr="00B20F47" w:rsidRDefault="00EB5FDF" w:rsidP="00191816">
            <w:r w:rsidRPr="00B20F47">
              <w:t xml:space="preserve">CO / </w:t>
            </w:r>
            <w:r>
              <w:t>BL</w:t>
            </w:r>
          </w:p>
        </w:tc>
        <w:tc>
          <w:tcPr>
            <w:tcW w:w="1362" w:type="dxa"/>
          </w:tcPr>
          <w:p w:rsidR="00EB5FDF" w:rsidRPr="00B20F47" w:rsidRDefault="00EB5FDF" w:rsidP="00191816">
            <w:pPr>
              <w:jc w:val="center"/>
              <w:rPr>
                <w:b/>
              </w:rPr>
            </w:pPr>
            <w:r w:rsidRPr="00B20F47">
              <w:rPr>
                <w:b/>
              </w:rPr>
              <w:t>Remember</w:t>
            </w:r>
          </w:p>
        </w:tc>
        <w:tc>
          <w:tcPr>
            <w:tcW w:w="1569" w:type="dxa"/>
          </w:tcPr>
          <w:p w:rsidR="00EB5FDF" w:rsidRPr="00B20F47" w:rsidRDefault="00EB5FDF" w:rsidP="00191816">
            <w:pPr>
              <w:jc w:val="center"/>
              <w:rPr>
                <w:b/>
              </w:rPr>
            </w:pPr>
            <w:r w:rsidRPr="00B20F47">
              <w:rPr>
                <w:b/>
              </w:rPr>
              <w:t>Understand</w:t>
            </w:r>
          </w:p>
        </w:tc>
        <w:tc>
          <w:tcPr>
            <w:tcW w:w="1439" w:type="dxa"/>
          </w:tcPr>
          <w:p w:rsidR="00EB5FDF" w:rsidRPr="00B20F47" w:rsidRDefault="00EB5FDF" w:rsidP="00191816">
            <w:pPr>
              <w:jc w:val="center"/>
              <w:rPr>
                <w:b/>
              </w:rPr>
            </w:pPr>
            <w:r w:rsidRPr="00B20F47">
              <w:rPr>
                <w:b/>
              </w:rPr>
              <w:t>Apply</w:t>
            </w:r>
          </w:p>
        </w:tc>
        <w:tc>
          <w:tcPr>
            <w:tcW w:w="1497" w:type="dxa"/>
          </w:tcPr>
          <w:p w:rsidR="00EB5FDF" w:rsidRPr="00B20F47" w:rsidRDefault="00EB5FDF" w:rsidP="00191816">
            <w:pPr>
              <w:jc w:val="center"/>
              <w:rPr>
                <w:b/>
              </w:rPr>
            </w:pPr>
            <w:r w:rsidRPr="00B20F47">
              <w:rPr>
                <w:b/>
              </w:rPr>
              <w:t>Analyze</w:t>
            </w:r>
          </w:p>
        </w:tc>
        <w:tc>
          <w:tcPr>
            <w:tcW w:w="1375" w:type="dxa"/>
          </w:tcPr>
          <w:p w:rsidR="00EB5FDF" w:rsidRPr="00B20F47" w:rsidRDefault="00EB5FDF" w:rsidP="00191816">
            <w:pPr>
              <w:jc w:val="center"/>
              <w:rPr>
                <w:b/>
              </w:rPr>
            </w:pPr>
            <w:r w:rsidRPr="00B20F47">
              <w:rPr>
                <w:b/>
              </w:rPr>
              <w:t>Evaluate</w:t>
            </w:r>
          </w:p>
        </w:tc>
        <w:tc>
          <w:tcPr>
            <w:tcW w:w="1321" w:type="dxa"/>
          </w:tcPr>
          <w:p w:rsidR="00EB5FDF" w:rsidRPr="00B20F47" w:rsidRDefault="00EB5FDF" w:rsidP="00191816">
            <w:pPr>
              <w:jc w:val="center"/>
              <w:rPr>
                <w:b/>
              </w:rPr>
            </w:pPr>
            <w:r w:rsidRPr="00B20F47">
              <w:rPr>
                <w:b/>
              </w:rPr>
              <w:t>Create</w:t>
            </w:r>
          </w:p>
        </w:tc>
        <w:tc>
          <w:tcPr>
            <w:tcW w:w="1161" w:type="dxa"/>
          </w:tcPr>
          <w:p w:rsidR="00EB5FDF" w:rsidRPr="00B20F47" w:rsidRDefault="00EB5FDF" w:rsidP="00191816">
            <w:pPr>
              <w:jc w:val="center"/>
              <w:rPr>
                <w:b/>
              </w:rPr>
            </w:pPr>
            <w:r w:rsidRPr="00B20F47">
              <w:rPr>
                <w:b/>
              </w:rPr>
              <w:t>Total</w:t>
            </w:r>
          </w:p>
        </w:tc>
      </w:tr>
      <w:tr w:rsidR="00EB5FDF" w:rsidRPr="00B20F47" w:rsidTr="00191816">
        <w:tc>
          <w:tcPr>
            <w:tcW w:w="959" w:type="dxa"/>
          </w:tcPr>
          <w:p w:rsidR="00EB5FDF" w:rsidRPr="00B20F47" w:rsidRDefault="00EB5FDF" w:rsidP="00191816">
            <w:r w:rsidRPr="00B20F47">
              <w:t>CO1</w:t>
            </w:r>
          </w:p>
        </w:tc>
        <w:tc>
          <w:tcPr>
            <w:tcW w:w="1362" w:type="dxa"/>
          </w:tcPr>
          <w:p w:rsidR="00EB5FDF" w:rsidRPr="00B20F47" w:rsidRDefault="00EB5FDF" w:rsidP="00191816">
            <w:pPr>
              <w:jc w:val="center"/>
            </w:pPr>
            <w:r w:rsidRPr="00B20F47">
              <w:t>2</w:t>
            </w:r>
          </w:p>
        </w:tc>
        <w:tc>
          <w:tcPr>
            <w:tcW w:w="1569" w:type="dxa"/>
          </w:tcPr>
          <w:p w:rsidR="00EB5FDF" w:rsidRPr="00B20F47" w:rsidRDefault="00EB5FDF" w:rsidP="00191816">
            <w:pPr>
              <w:jc w:val="center"/>
            </w:pPr>
            <w:r w:rsidRPr="00B20F47">
              <w:t>15</w:t>
            </w:r>
          </w:p>
        </w:tc>
        <w:tc>
          <w:tcPr>
            <w:tcW w:w="1439" w:type="dxa"/>
          </w:tcPr>
          <w:p w:rsidR="00EB5FDF" w:rsidRPr="00B20F47" w:rsidRDefault="00EB5FDF" w:rsidP="00191816">
            <w:pPr>
              <w:jc w:val="center"/>
            </w:pPr>
          </w:p>
        </w:tc>
        <w:tc>
          <w:tcPr>
            <w:tcW w:w="1497" w:type="dxa"/>
          </w:tcPr>
          <w:p w:rsidR="00EB5FDF" w:rsidRPr="00B20F47" w:rsidRDefault="00EB5FDF" w:rsidP="00191816">
            <w:pPr>
              <w:jc w:val="center"/>
            </w:pPr>
          </w:p>
        </w:tc>
        <w:tc>
          <w:tcPr>
            <w:tcW w:w="1375" w:type="dxa"/>
          </w:tcPr>
          <w:p w:rsidR="00EB5FDF" w:rsidRPr="00B20F47" w:rsidRDefault="00EB5FDF" w:rsidP="00191816">
            <w:pPr>
              <w:jc w:val="center"/>
            </w:pPr>
          </w:p>
        </w:tc>
        <w:tc>
          <w:tcPr>
            <w:tcW w:w="1321" w:type="dxa"/>
          </w:tcPr>
          <w:p w:rsidR="00EB5FDF" w:rsidRPr="00B20F47" w:rsidRDefault="00EB5FDF" w:rsidP="00191816">
            <w:pPr>
              <w:jc w:val="center"/>
            </w:pPr>
          </w:p>
        </w:tc>
        <w:tc>
          <w:tcPr>
            <w:tcW w:w="1161" w:type="dxa"/>
          </w:tcPr>
          <w:p w:rsidR="00EB5FDF" w:rsidRPr="00B20F47" w:rsidRDefault="00EB5FDF" w:rsidP="00191816">
            <w:pPr>
              <w:jc w:val="center"/>
            </w:pPr>
            <w:r w:rsidRPr="00B20F47">
              <w:t>17</w:t>
            </w:r>
          </w:p>
        </w:tc>
      </w:tr>
      <w:tr w:rsidR="00EB5FDF" w:rsidRPr="00B20F47" w:rsidTr="00191816">
        <w:tc>
          <w:tcPr>
            <w:tcW w:w="959" w:type="dxa"/>
          </w:tcPr>
          <w:p w:rsidR="00EB5FDF" w:rsidRPr="00B20F47" w:rsidRDefault="00EB5FDF" w:rsidP="00191816">
            <w:r w:rsidRPr="00B20F47">
              <w:t>CO2</w:t>
            </w:r>
          </w:p>
        </w:tc>
        <w:tc>
          <w:tcPr>
            <w:tcW w:w="1362" w:type="dxa"/>
          </w:tcPr>
          <w:p w:rsidR="00EB5FDF" w:rsidRPr="00B20F47" w:rsidRDefault="00EB5FDF" w:rsidP="00191816">
            <w:pPr>
              <w:jc w:val="center"/>
            </w:pPr>
            <w:r w:rsidRPr="00B20F47">
              <w:t>2</w:t>
            </w:r>
          </w:p>
        </w:tc>
        <w:tc>
          <w:tcPr>
            <w:tcW w:w="1569" w:type="dxa"/>
          </w:tcPr>
          <w:p w:rsidR="00EB5FDF" w:rsidRPr="00B20F47" w:rsidRDefault="00EB5FDF" w:rsidP="00191816">
            <w:pPr>
              <w:jc w:val="center"/>
            </w:pPr>
            <w:r w:rsidRPr="00B20F47">
              <w:t>15</w:t>
            </w:r>
          </w:p>
        </w:tc>
        <w:tc>
          <w:tcPr>
            <w:tcW w:w="1439" w:type="dxa"/>
          </w:tcPr>
          <w:p w:rsidR="00EB5FDF" w:rsidRPr="00B20F47" w:rsidRDefault="00EB5FDF" w:rsidP="00191816">
            <w:pPr>
              <w:jc w:val="center"/>
            </w:pPr>
          </w:p>
        </w:tc>
        <w:tc>
          <w:tcPr>
            <w:tcW w:w="1497" w:type="dxa"/>
          </w:tcPr>
          <w:p w:rsidR="00EB5FDF" w:rsidRPr="00B20F47" w:rsidRDefault="00EB5FDF" w:rsidP="00191816">
            <w:pPr>
              <w:jc w:val="center"/>
            </w:pPr>
          </w:p>
        </w:tc>
        <w:tc>
          <w:tcPr>
            <w:tcW w:w="1375" w:type="dxa"/>
          </w:tcPr>
          <w:p w:rsidR="00EB5FDF" w:rsidRPr="00B20F47" w:rsidRDefault="00EB5FDF" w:rsidP="00191816">
            <w:pPr>
              <w:jc w:val="center"/>
            </w:pPr>
          </w:p>
        </w:tc>
        <w:tc>
          <w:tcPr>
            <w:tcW w:w="1321" w:type="dxa"/>
          </w:tcPr>
          <w:p w:rsidR="00EB5FDF" w:rsidRPr="00B20F47" w:rsidRDefault="00EB5FDF" w:rsidP="00191816">
            <w:pPr>
              <w:jc w:val="center"/>
            </w:pPr>
          </w:p>
        </w:tc>
        <w:tc>
          <w:tcPr>
            <w:tcW w:w="1161" w:type="dxa"/>
          </w:tcPr>
          <w:p w:rsidR="00EB5FDF" w:rsidRPr="00B20F47" w:rsidRDefault="00EB5FDF" w:rsidP="00191816">
            <w:pPr>
              <w:jc w:val="center"/>
            </w:pPr>
            <w:r w:rsidRPr="00B20F47">
              <w:t>17</w:t>
            </w:r>
          </w:p>
        </w:tc>
      </w:tr>
      <w:tr w:rsidR="00EB5FDF" w:rsidRPr="00B20F47" w:rsidTr="00191816">
        <w:tc>
          <w:tcPr>
            <w:tcW w:w="959" w:type="dxa"/>
          </w:tcPr>
          <w:p w:rsidR="00EB5FDF" w:rsidRPr="00B20F47" w:rsidRDefault="00EB5FDF" w:rsidP="00191816">
            <w:r w:rsidRPr="00B20F47">
              <w:t>CO3</w:t>
            </w:r>
          </w:p>
        </w:tc>
        <w:tc>
          <w:tcPr>
            <w:tcW w:w="1362" w:type="dxa"/>
          </w:tcPr>
          <w:p w:rsidR="00EB5FDF" w:rsidRPr="00B20F47" w:rsidRDefault="00EB5FDF" w:rsidP="00191816">
            <w:pPr>
              <w:jc w:val="center"/>
            </w:pPr>
            <w:r w:rsidRPr="00B20F47">
              <w:t>2</w:t>
            </w:r>
          </w:p>
        </w:tc>
        <w:tc>
          <w:tcPr>
            <w:tcW w:w="1569" w:type="dxa"/>
          </w:tcPr>
          <w:p w:rsidR="00EB5FDF" w:rsidRPr="00B20F47" w:rsidRDefault="00EB5FDF" w:rsidP="00191816">
            <w:pPr>
              <w:jc w:val="center"/>
            </w:pPr>
            <w:r w:rsidRPr="00B20F47">
              <w:t>15</w:t>
            </w:r>
          </w:p>
        </w:tc>
        <w:tc>
          <w:tcPr>
            <w:tcW w:w="1439" w:type="dxa"/>
          </w:tcPr>
          <w:p w:rsidR="00EB5FDF" w:rsidRPr="00B20F47" w:rsidRDefault="00EB5FDF" w:rsidP="00191816">
            <w:pPr>
              <w:jc w:val="center"/>
            </w:pPr>
          </w:p>
        </w:tc>
        <w:tc>
          <w:tcPr>
            <w:tcW w:w="1497" w:type="dxa"/>
          </w:tcPr>
          <w:p w:rsidR="00EB5FDF" w:rsidRPr="00B20F47" w:rsidRDefault="00EB5FDF" w:rsidP="00191816">
            <w:pPr>
              <w:jc w:val="center"/>
            </w:pPr>
          </w:p>
        </w:tc>
        <w:tc>
          <w:tcPr>
            <w:tcW w:w="1375" w:type="dxa"/>
          </w:tcPr>
          <w:p w:rsidR="00EB5FDF" w:rsidRPr="00B20F47" w:rsidRDefault="00EB5FDF" w:rsidP="00191816">
            <w:pPr>
              <w:jc w:val="center"/>
            </w:pPr>
          </w:p>
        </w:tc>
        <w:tc>
          <w:tcPr>
            <w:tcW w:w="1321" w:type="dxa"/>
          </w:tcPr>
          <w:p w:rsidR="00EB5FDF" w:rsidRPr="00B20F47" w:rsidRDefault="00EB5FDF" w:rsidP="00191816">
            <w:pPr>
              <w:jc w:val="center"/>
            </w:pPr>
          </w:p>
        </w:tc>
        <w:tc>
          <w:tcPr>
            <w:tcW w:w="1161" w:type="dxa"/>
          </w:tcPr>
          <w:p w:rsidR="00EB5FDF" w:rsidRPr="00B20F47" w:rsidRDefault="00EB5FDF" w:rsidP="00191816">
            <w:pPr>
              <w:jc w:val="center"/>
            </w:pPr>
            <w:r w:rsidRPr="00B20F47">
              <w:t>17</w:t>
            </w:r>
          </w:p>
        </w:tc>
      </w:tr>
      <w:tr w:rsidR="00EB5FDF" w:rsidRPr="00B20F47" w:rsidTr="00191816">
        <w:tc>
          <w:tcPr>
            <w:tcW w:w="959" w:type="dxa"/>
          </w:tcPr>
          <w:p w:rsidR="00EB5FDF" w:rsidRPr="00B20F47" w:rsidRDefault="00EB5FDF" w:rsidP="00191816">
            <w:r w:rsidRPr="00B20F47">
              <w:t>CO4</w:t>
            </w:r>
          </w:p>
        </w:tc>
        <w:tc>
          <w:tcPr>
            <w:tcW w:w="1362" w:type="dxa"/>
          </w:tcPr>
          <w:p w:rsidR="00EB5FDF" w:rsidRPr="00B20F47" w:rsidRDefault="00EB5FDF" w:rsidP="00191816">
            <w:pPr>
              <w:jc w:val="center"/>
            </w:pPr>
            <w:r w:rsidRPr="00B20F47">
              <w:t>2</w:t>
            </w:r>
          </w:p>
        </w:tc>
        <w:tc>
          <w:tcPr>
            <w:tcW w:w="1569" w:type="dxa"/>
          </w:tcPr>
          <w:p w:rsidR="00EB5FDF" w:rsidRPr="00B20F47" w:rsidRDefault="00EB5FDF" w:rsidP="00191816">
            <w:pPr>
              <w:jc w:val="center"/>
            </w:pPr>
            <w:r w:rsidRPr="00B20F47">
              <w:t>15</w:t>
            </w:r>
          </w:p>
        </w:tc>
        <w:tc>
          <w:tcPr>
            <w:tcW w:w="1439" w:type="dxa"/>
          </w:tcPr>
          <w:p w:rsidR="00EB5FDF" w:rsidRPr="00B20F47" w:rsidRDefault="00EB5FDF" w:rsidP="00191816">
            <w:pPr>
              <w:jc w:val="center"/>
            </w:pPr>
          </w:p>
        </w:tc>
        <w:tc>
          <w:tcPr>
            <w:tcW w:w="1497" w:type="dxa"/>
          </w:tcPr>
          <w:p w:rsidR="00EB5FDF" w:rsidRPr="00B20F47" w:rsidRDefault="00EB5FDF" w:rsidP="00191816">
            <w:pPr>
              <w:jc w:val="center"/>
            </w:pPr>
          </w:p>
        </w:tc>
        <w:tc>
          <w:tcPr>
            <w:tcW w:w="1375" w:type="dxa"/>
          </w:tcPr>
          <w:p w:rsidR="00EB5FDF" w:rsidRPr="00B20F47" w:rsidRDefault="00EB5FDF" w:rsidP="00191816">
            <w:pPr>
              <w:jc w:val="center"/>
            </w:pPr>
          </w:p>
        </w:tc>
        <w:tc>
          <w:tcPr>
            <w:tcW w:w="1321" w:type="dxa"/>
          </w:tcPr>
          <w:p w:rsidR="00EB5FDF" w:rsidRPr="00B20F47" w:rsidRDefault="00EB5FDF" w:rsidP="00191816">
            <w:pPr>
              <w:jc w:val="center"/>
            </w:pPr>
          </w:p>
        </w:tc>
        <w:tc>
          <w:tcPr>
            <w:tcW w:w="1161" w:type="dxa"/>
          </w:tcPr>
          <w:p w:rsidR="00EB5FDF" w:rsidRPr="00B20F47" w:rsidRDefault="00EB5FDF" w:rsidP="00191816">
            <w:pPr>
              <w:jc w:val="center"/>
            </w:pPr>
            <w:r w:rsidRPr="00B20F47">
              <w:t>17</w:t>
            </w:r>
          </w:p>
        </w:tc>
      </w:tr>
      <w:tr w:rsidR="00EB5FDF" w:rsidRPr="00B20F47" w:rsidTr="00191816">
        <w:tc>
          <w:tcPr>
            <w:tcW w:w="959" w:type="dxa"/>
          </w:tcPr>
          <w:p w:rsidR="00EB5FDF" w:rsidRPr="00B20F47" w:rsidRDefault="00EB5FDF" w:rsidP="00191816">
            <w:r w:rsidRPr="00B20F47">
              <w:t>CO5</w:t>
            </w:r>
          </w:p>
        </w:tc>
        <w:tc>
          <w:tcPr>
            <w:tcW w:w="1362" w:type="dxa"/>
          </w:tcPr>
          <w:p w:rsidR="00EB5FDF" w:rsidRPr="00B20F47" w:rsidRDefault="00EB5FDF" w:rsidP="00191816">
            <w:pPr>
              <w:jc w:val="center"/>
            </w:pPr>
            <w:r w:rsidRPr="00B20F47">
              <w:t>1</w:t>
            </w:r>
          </w:p>
        </w:tc>
        <w:tc>
          <w:tcPr>
            <w:tcW w:w="1569" w:type="dxa"/>
          </w:tcPr>
          <w:p w:rsidR="00EB5FDF" w:rsidRPr="00B20F47" w:rsidRDefault="00EB5FDF" w:rsidP="00191816">
            <w:pPr>
              <w:jc w:val="center"/>
            </w:pPr>
            <w:r w:rsidRPr="00B20F47">
              <w:t>21</w:t>
            </w:r>
          </w:p>
        </w:tc>
        <w:tc>
          <w:tcPr>
            <w:tcW w:w="1439" w:type="dxa"/>
          </w:tcPr>
          <w:p w:rsidR="00EB5FDF" w:rsidRPr="00B20F47" w:rsidRDefault="00EB5FDF" w:rsidP="00191816">
            <w:pPr>
              <w:jc w:val="center"/>
            </w:pPr>
            <w:r w:rsidRPr="00B20F47">
              <w:t>6</w:t>
            </w:r>
          </w:p>
        </w:tc>
        <w:tc>
          <w:tcPr>
            <w:tcW w:w="1497" w:type="dxa"/>
          </w:tcPr>
          <w:p w:rsidR="00EB5FDF" w:rsidRPr="00B20F47" w:rsidRDefault="00EB5FDF" w:rsidP="00191816">
            <w:pPr>
              <w:jc w:val="center"/>
            </w:pPr>
          </w:p>
        </w:tc>
        <w:tc>
          <w:tcPr>
            <w:tcW w:w="1375" w:type="dxa"/>
          </w:tcPr>
          <w:p w:rsidR="00EB5FDF" w:rsidRPr="00B20F47" w:rsidRDefault="00EB5FDF" w:rsidP="00191816">
            <w:pPr>
              <w:jc w:val="center"/>
            </w:pPr>
          </w:p>
        </w:tc>
        <w:tc>
          <w:tcPr>
            <w:tcW w:w="1321" w:type="dxa"/>
          </w:tcPr>
          <w:p w:rsidR="00EB5FDF" w:rsidRPr="00B20F47" w:rsidRDefault="00EB5FDF" w:rsidP="00191816">
            <w:pPr>
              <w:jc w:val="center"/>
            </w:pPr>
          </w:p>
        </w:tc>
        <w:tc>
          <w:tcPr>
            <w:tcW w:w="1161" w:type="dxa"/>
          </w:tcPr>
          <w:p w:rsidR="00EB5FDF" w:rsidRPr="00B20F47" w:rsidRDefault="00EB5FDF" w:rsidP="00191816">
            <w:pPr>
              <w:jc w:val="center"/>
            </w:pPr>
            <w:r w:rsidRPr="00B20F47">
              <w:t>28</w:t>
            </w:r>
          </w:p>
        </w:tc>
      </w:tr>
      <w:tr w:rsidR="00EB5FDF" w:rsidRPr="00B20F47" w:rsidTr="00191816">
        <w:tc>
          <w:tcPr>
            <w:tcW w:w="959" w:type="dxa"/>
          </w:tcPr>
          <w:p w:rsidR="00EB5FDF" w:rsidRPr="00B20F47" w:rsidRDefault="00EB5FDF" w:rsidP="00191816">
            <w:r w:rsidRPr="00B20F47">
              <w:t>CO6</w:t>
            </w:r>
          </w:p>
        </w:tc>
        <w:tc>
          <w:tcPr>
            <w:tcW w:w="1362" w:type="dxa"/>
          </w:tcPr>
          <w:p w:rsidR="00EB5FDF" w:rsidRPr="00B20F47" w:rsidRDefault="00EB5FDF" w:rsidP="00191816">
            <w:pPr>
              <w:jc w:val="center"/>
            </w:pPr>
            <w:r w:rsidRPr="00B20F47">
              <w:t>1</w:t>
            </w:r>
          </w:p>
        </w:tc>
        <w:tc>
          <w:tcPr>
            <w:tcW w:w="1569" w:type="dxa"/>
          </w:tcPr>
          <w:p w:rsidR="00EB5FDF" w:rsidRPr="00B20F47" w:rsidRDefault="00EB5FDF" w:rsidP="00191816">
            <w:pPr>
              <w:jc w:val="center"/>
            </w:pPr>
            <w:r w:rsidRPr="00B20F47">
              <w:t>21</w:t>
            </w:r>
          </w:p>
        </w:tc>
        <w:tc>
          <w:tcPr>
            <w:tcW w:w="1439" w:type="dxa"/>
          </w:tcPr>
          <w:p w:rsidR="00EB5FDF" w:rsidRPr="00B20F47" w:rsidRDefault="00EB5FDF" w:rsidP="00191816">
            <w:pPr>
              <w:jc w:val="center"/>
            </w:pPr>
            <w:r w:rsidRPr="00B20F47">
              <w:t>6</w:t>
            </w:r>
          </w:p>
        </w:tc>
        <w:tc>
          <w:tcPr>
            <w:tcW w:w="1497" w:type="dxa"/>
          </w:tcPr>
          <w:p w:rsidR="00EB5FDF" w:rsidRPr="00B20F47" w:rsidRDefault="00EB5FDF" w:rsidP="00191816">
            <w:pPr>
              <w:jc w:val="center"/>
            </w:pPr>
          </w:p>
        </w:tc>
        <w:tc>
          <w:tcPr>
            <w:tcW w:w="1375" w:type="dxa"/>
          </w:tcPr>
          <w:p w:rsidR="00EB5FDF" w:rsidRPr="00B20F47" w:rsidRDefault="00EB5FDF" w:rsidP="00191816">
            <w:pPr>
              <w:jc w:val="center"/>
            </w:pPr>
          </w:p>
        </w:tc>
        <w:tc>
          <w:tcPr>
            <w:tcW w:w="1321" w:type="dxa"/>
          </w:tcPr>
          <w:p w:rsidR="00EB5FDF" w:rsidRPr="00B20F47" w:rsidRDefault="00EB5FDF" w:rsidP="00191816">
            <w:pPr>
              <w:jc w:val="center"/>
            </w:pPr>
          </w:p>
        </w:tc>
        <w:tc>
          <w:tcPr>
            <w:tcW w:w="1161" w:type="dxa"/>
          </w:tcPr>
          <w:p w:rsidR="00EB5FDF" w:rsidRPr="00B20F47" w:rsidRDefault="00EB5FDF" w:rsidP="00191816">
            <w:pPr>
              <w:jc w:val="center"/>
            </w:pPr>
            <w:r w:rsidRPr="00B20F47">
              <w:t>28</w:t>
            </w:r>
          </w:p>
        </w:tc>
      </w:tr>
      <w:tr w:rsidR="00EB5FDF" w:rsidRPr="00B20F47" w:rsidTr="00191816">
        <w:tc>
          <w:tcPr>
            <w:tcW w:w="9522" w:type="dxa"/>
            <w:gridSpan w:val="7"/>
          </w:tcPr>
          <w:p w:rsidR="00EB5FDF" w:rsidRPr="00B20F47" w:rsidRDefault="00EB5FDF" w:rsidP="00191816"/>
        </w:tc>
        <w:tc>
          <w:tcPr>
            <w:tcW w:w="1161" w:type="dxa"/>
          </w:tcPr>
          <w:p w:rsidR="00EB5FDF" w:rsidRPr="00B20F47" w:rsidRDefault="00EB5FDF" w:rsidP="00191816">
            <w:pPr>
              <w:jc w:val="center"/>
              <w:rPr>
                <w:b/>
              </w:rPr>
            </w:pPr>
            <w:r w:rsidRPr="00B20F47">
              <w:rPr>
                <w:b/>
              </w:rPr>
              <w:t>124</w:t>
            </w:r>
          </w:p>
        </w:tc>
      </w:tr>
    </w:tbl>
    <w:p w:rsidR="00EB5FDF" w:rsidRPr="00B20F47" w:rsidRDefault="00EB5FDF" w:rsidP="002E336A"/>
    <w:p w:rsidR="00EB5FDF" w:rsidRDefault="00EB5FDF">
      <w:pPr>
        <w:spacing w:after="200" w:line="276" w:lineRule="auto"/>
      </w:pPr>
      <w:r>
        <w:br w:type="page"/>
      </w:r>
    </w:p>
    <w:p w:rsidR="00191816" w:rsidRDefault="00191816" w:rsidP="00191816">
      <w:pPr>
        <w:jc w:val="center"/>
        <w:rPr>
          <w:rFonts w:ascii="Arial" w:hAnsi="Arial" w:cs="Arial"/>
          <w:bCs/>
          <w:noProof/>
        </w:rPr>
      </w:pPr>
      <w:r>
        <w:rPr>
          <w:rFonts w:ascii="Arial" w:hAnsi="Arial" w:cs="Arial"/>
          <w:noProof/>
          <w:lang w:val="en-IN" w:eastAsia="en-IN" w:bidi="ta-IN"/>
        </w:rPr>
        <w:lastRenderedPageBreak/>
        <w:drawing>
          <wp:inline distT="0" distB="0" distL="0" distR="0" wp14:anchorId="5BC613FE" wp14:editId="201412F0">
            <wp:extent cx="5737225" cy="840740"/>
            <wp:effectExtent l="0" t="0" r="0" b="0"/>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Default="00191816" w:rsidP="00191816">
      <w:pPr>
        <w:jc w:val="center"/>
        <w:rPr>
          <w:b/>
          <w:bCs/>
        </w:rPr>
      </w:pPr>
    </w:p>
    <w:p w:rsidR="00191816" w:rsidRDefault="00191816" w:rsidP="00191816">
      <w:pPr>
        <w:jc w:val="center"/>
        <w:rPr>
          <w:b/>
          <w:bCs/>
        </w:rPr>
      </w:pPr>
      <w:r>
        <w:rPr>
          <w:b/>
          <w:bCs/>
        </w:rPr>
        <w:t>END SEMESTER EXAMINATION – APRIL / MAY 2024</w:t>
      </w:r>
    </w:p>
    <w:p w:rsidR="00191816" w:rsidRDefault="00191816" w:rsidP="00191816"/>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80"/>
      </w:tblGrid>
      <w:tr w:rsidR="00191816" w:rsidRPr="00557833" w:rsidTr="00191816">
        <w:trPr>
          <w:trHeight w:val="397"/>
          <w:jc w:val="center"/>
        </w:trPr>
        <w:tc>
          <w:tcPr>
            <w:tcW w:w="1696" w:type="dxa"/>
            <w:vAlign w:val="center"/>
          </w:tcPr>
          <w:p w:rsidR="00191816" w:rsidRPr="00557833" w:rsidRDefault="00191816" w:rsidP="007E575B">
            <w:pPr>
              <w:pStyle w:val="Title"/>
              <w:jc w:val="left"/>
              <w:rPr>
                <w:b/>
                <w:szCs w:val="22"/>
              </w:rPr>
            </w:pPr>
            <w:r w:rsidRPr="00557833">
              <w:rPr>
                <w:b/>
                <w:sz w:val="22"/>
                <w:szCs w:val="22"/>
              </w:rPr>
              <w:t xml:space="preserve">Course Code      </w:t>
            </w:r>
          </w:p>
        </w:tc>
        <w:tc>
          <w:tcPr>
            <w:tcW w:w="6151" w:type="dxa"/>
            <w:vAlign w:val="center"/>
          </w:tcPr>
          <w:p w:rsidR="00191816" w:rsidRPr="00557833" w:rsidRDefault="00191816" w:rsidP="007E575B">
            <w:pPr>
              <w:pStyle w:val="Title"/>
              <w:jc w:val="left"/>
              <w:rPr>
                <w:b/>
                <w:szCs w:val="22"/>
              </w:rPr>
            </w:pPr>
            <w:r w:rsidRPr="00557833">
              <w:rPr>
                <w:b/>
                <w:sz w:val="22"/>
                <w:szCs w:val="22"/>
              </w:rPr>
              <w:t>20CE1001</w:t>
            </w:r>
          </w:p>
        </w:tc>
        <w:tc>
          <w:tcPr>
            <w:tcW w:w="1504" w:type="dxa"/>
            <w:vAlign w:val="center"/>
          </w:tcPr>
          <w:p w:rsidR="00191816" w:rsidRPr="00557833" w:rsidRDefault="00191816" w:rsidP="007E575B">
            <w:pPr>
              <w:pStyle w:val="Title"/>
              <w:ind w:left="-468" w:firstLine="468"/>
              <w:jc w:val="left"/>
              <w:rPr>
                <w:szCs w:val="22"/>
              </w:rPr>
            </w:pPr>
            <w:r w:rsidRPr="00557833">
              <w:rPr>
                <w:b/>
                <w:bCs/>
                <w:sz w:val="22"/>
                <w:szCs w:val="22"/>
              </w:rPr>
              <w:t xml:space="preserve">Duration       </w:t>
            </w:r>
          </w:p>
        </w:tc>
        <w:tc>
          <w:tcPr>
            <w:tcW w:w="680" w:type="dxa"/>
            <w:vAlign w:val="center"/>
          </w:tcPr>
          <w:p w:rsidR="00191816" w:rsidRPr="00557833" w:rsidRDefault="00191816" w:rsidP="007E575B">
            <w:pPr>
              <w:pStyle w:val="Title"/>
              <w:jc w:val="left"/>
              <w:rPr>
                <w:b/>
                <w:szCs w:val="22"/>
              </w:rPr>
            </w:pPr>
            <w:r w:rsidRPr="00557833">
              <w:rPr>
                <w:b/>
                <w:sz w:val="22"/>
                <w:szCs w:val="22"/>
              </w:rPr>
              <w:t>3hrs</w:t>
            </w:r>
          </w:p>
        </w:tc>
      </w:tr>
      <w:tr w:rsidR="00191816" w:rsidRPr="00557833" w:rsidTr="00191816">
        <w:trPr>
          <w:trHeight w:val="397"/>
          <w:jc w:val="center"/>
        </w:trPr>
        <w:tc>
          <w:tcPr>
            <w:tcW w:w="1696" w:type="dxa"/>
            <w:vAlign w:val="center"/>
          </w:tcPr>
          <w:p w:rsidR="00191816" w:rsidRPr="00557833" w:rsidRDefault="00191816" w:rsidP="007E575B">
            <w:pPr>
              <w:pStyle w:val="Title"/>
              <w:ind w:right="-160"/>
              <w:jc w:val="left"/>
              <w:rPr>
                <w:b/>
                <w:szCs w:val="22"/>
              </w:rPr>
            </w:pPr>
            <w:r w:rsidRPr="00557833">
              <w:rPr>
                <w:b/>
                <w:sz w:val="22"/>
                <w:szCs w:val="22"/>
              </w:rPr>
              <w:t xml:space="preserve">Course Name     </w:t>
            </w:r>
          </w:p>
        </w:tc>
        <w:tc>
          <w:tcPr>
            <w:tcW w:w="6151" w:type="dxa"/>
            <w:vAlign w:val="center"/>
          </w:tcPr>
          <w:p w:rsidR="00191816" w:rsidRPr="00557833" w:rsidRDefault="00191816" w:rsidP="007E575B">
            <w:pPr>
              <w:pStyle w:val="Title"/>
              <w:jc w:val="left"/>
              <w:rPr>
                <w:b/>
                <w:szCs w:val="22"/>
              </w:rPr>
            </w:pPr>
            <w:r w:rsidRPr="00557833">
              <w:rPr>
                <w:b/>
                <w:sz w:val="22"/>
                <w:szCs w:val="22"/>
              </w:rPr>
              <w:t>BUILDING SCIENCE AND ENGINEERING</w:t>
            </w:r>
          </w:p>
        </w:tc>
        <w:tc>
          <w:tcPr>
            <w:tcW w:w="1504" w:type="dxa"/>
            <w:vAlign w:val="center"/>
          </w:tcPr>
          <w:p w:rsidR="00191816" w:rsidRPr="00557833" w:rsidRDefault="00191816" w:rsidP="007E575B">
            <w:pPr>
              <w:pStyle w:val="Title"/>
              <w:jc w:val="left"/>
              <w:rPr>
                <w:b/>
                <w:bCs/>
                <w:szCs w:val="22"/>
              </w:rPr>
            </w:pPr>
            <w:r w:rsidRPr="00557833">
              <w:rPr>
                <w:b/>
                <w:bCs/>
                <w:sz w:val="22"/>
                <w:szCs w:val="22"/>
              </w:rPr>
              <w:t xml:space="preserve">Max. Marks </w:t>
            </w:r>
          </w:p>
        </w:tc>
        <w:tc>
          <w:tcPr>
            <w:tcW w:w="680" w:type="dxa"/>
            <w:vAlign w:val="center"/>
          </w:tcPr>
          <w:p w:rsidR="00191816" w:rsidRPr="00557833" w:rsidRDefault="00191816" w:rsidP="007E575B">
            <w:pPr>
              <w:pStyle w:val="Title"/>
              <w:jc w:val="left"/>
              <w:rPr>
                <w:b/>
                <w:szCs w:val="22"/>
              </w:rPr>
            </w:pPr>
            <w:r w:rsidRPr="00557833">
              <w:rPr>
                <w:b/>
                <w:sz w:val="22"/>
                <w:szCs w:val="22"/>
              </w:rPr>
              <w:t>100</w:t>
            </w:r>
          </w:p>
        </w:tc>
      </w:tr>
    </w:tbl>
    <w:p w:rsidR="00191816" w:rsidRDefault="00191816" w:rsidP="00B57D8D">
      <w:pPr>
        <w:ind w:left="720"/>
        <w:rPr>
          <w:highlight w:val="yellow"/>
        </w:rPr>
      </w:pPr>
    </w:p>
    <w:tbl>
      <w:tblPr>
        <w:tblStyle w:val="TableGrid"/>
        <w:tblW w:w="5000" w:type="pct"/>
        <w:tblLook w:val="04A0" w:firstRow="1" w:lastRow="0" w:firstColumn="1" w:lastColumn="0" w:noHBand="0" w:noVBand="1"/>
      </w:tblPr>
      <w:tblGrid>
        <w:gridCol w:w="541"/>
        <w:gridCol w:w="21"/>
        <w:gridCol w:w="535"/>
        <w:gridCol w:w="7092"/>
        <w:gridCol w:w="709"/>
        <w:gridCol w:w="661"/>
        <w:gridCol w:w="840"/>
      </w:tblGrid>
      <w:tr w:rsidR="00191816" w:rsidRPr="00BA50B9" w:rsidTr="00191816">
        <w:trPr>
          <w:trHeight w:val="552"/>
        </w:trPr>
        <w:tc>
          <w:tcPr>
            <w:tcW w:w="260" w:type="pct"/>
            <w:vAlign w:val="center"/>
          </w:tcPr>
          <w:p w:rsidR="00191816" w:rsidRPr="006272BC" w:rsidRDefault="00191816" w:rsidP="005133D7">
            <w:pPr>
              <w:jc w:val="center"/>
              <w:rPr>
                <w:b/>
              </w:rPr>
            </w:pPr>
            <w:r w:rsidRPr="006272BC">
              <w:rPr>
                <w:b/>
              </w:rPr>
              <w:t>Q. No.</w:t>
            </w:r>
          </w:p>
        </w:tc>
        <w:tc>
          <w:tcPr>
            <w:tcW w:w="3677" w:type="pct"/>
            <w:gridSpan w:val="3"/>
            <w:vAlign w:val="center"/>
          </w:tcPr>
          <w:p w:rsidR="00191816" w:rsidRPr="006272BC" w:rsidRDefault="00191816" w:rsidP="005133D7">
            <w:pPr>
              <w:jc w:val="center"/>
              <w:rPr>
                <w:b/>
              </w:rPr>
            </w:pPr>
            <w:r w:rsidRPr="006272BC">
              <w:rPr>
                <w:b/>
              </w:rPr>
              <w:t>Questions</w:t>
            </w:r>
          </w:p>
        </w:tc>
        <w:tc>
          <w:tcPr>
            <w:tcW w:w="341" w:type="pct"/>
            <w:vAlign w:val="center"/>
          </w:tcPr>
          <w:p w:rsidR="00191816" w:rsidRPr="006272BC" w:rsidRDefault="00191816" w:rsidP="00191816">
            <w:pPr>
              <w:jc w:val="center"/>
              <w:rPr>
                <w:b/>
              </w:rPr>
            </w:pPr>
            <w:r>
              <w:rPr>
                <w:b/>
              </w:rPr>
              <w:t>CO</w:t>
            </w:r>
          </w:p>
        </w:tc>
        <w:tc>
          <w:tcPr>
            <w:tcW w:w="318" w:type="pct"/>
            <w:vAlign w:val="center"/>
          </w:tcPr>
          <w:p w:rsidR="00191816" w:rsidRPr="006272BC" w:rsidRDefault="00191816" w:rsidP="00191816">
            <w:pPr>
              <w:jc w:val="center"/>
              <w:rPr>
                <w:b/>
              </w:rPr>
            </w:pPr>
            <w:r>
              <w:rPr>
                <w:b/>
              </w:rPr>
              <w:t>BL</w:t>
            </w:r>
          </w:p>
        </w:tc>
        <w:tc>
          <w:tcPr>
            <w:tcW w:w="404" w:type="pct"/>
            <w:vAlign w:val="center"/>
          </w:tcPr>
          <w:p w:rsidR="00191816" w:rsidRPr="006272BC" w:rsidRDefault="00191816" w:rsidP="00191816">
            <w:pPr>
              <w:jc w:val="center"/>
              <w:rPr>
                <w:b/>
              </w:rPr>
            </w:pPr>
            <w:r w:rsidRPr="006272BC">
              <w:rPr>
                <w:b/>
              </w:rPr>
              <w:t>Marks</w:t>
            </w:r>
          </w:p>
        </w:tc>
      </w:tr>
      <w:tr w:rsidR="00191816" w:rsidRPr="00BA50B9" w:rsidTr="008C57B9">
        <w:trPr>
          <w:trHeight w:val="552"/>
        </w:trPr>
        <w:tc>
          <w:tcPr>
            <w:tcW w:w="5000" w:type="pct"/>
            <w:gridSpan w:val="7"/>
            <w:vAlign w:val="center"/>
          </w:tcPr>
          <w:p w:rsidR="00191816" w:rsidRPr="00BA50B9" w:rsidRDefault="00191816" w:rsidP="008C57B9">
            <w:pPr>
              <w:jc w:val="center"/>
              <w:rPr>
                <w:b/>
                <w:u w:val="single"/>
              </w:rPr>
            </w:pPr>
            <w:r w:rsidRPr="00BA50B9">
              <w:rPr>
                <w:b/>
                <w:u w:val="single"/>
              </w:rPr>
              <w:t>PART – A (10 X 1 = 10 MARKS)</w:t>
            </w:r>
          </w:p>
        </w:tc>
      </w:tr>
      <w:tr w:rsidR="00191816" w:rsidRPr="00BA50B9" w:rsidTr="00191816">
        <w:trPr>
          <w:trHeight w:val="397"/>
        </w:trPr>
        <w:tc>
          <w:tcPr>
            <w:tcW w:w="260" w:type="pct"/>
          </w:tcPr>
          <w:p w:rsidR="00191816" w:rsidRPr="00BA50B9" w:rsidRDefault="00191816" w:rsidP="00191816">
            <w:pPr>
              <w:jc w:val="center"/>
            </w:pPr>
            <w:r w:rsidRPr="00BA50B9">
              <w:t>1.</w:t>
            </w:r>
          </w:p>
        </w:tc>
        <w:tc>
          <w:tcPr>
            <w:tcW w:w="3677" w:type="pct"/>
            <w:gridSpan w:val="3"/>
            <w:vAlign w:val="center"/>
          </w:tcPr>
          <w:p w:rsidR="00191816" w:rsidRPr="003530C5" w:rsidRDefault="00191816" w:rsidP="00191816">
            <w:pPr>
              <w:autoSpaceDE w:val="0"/>
              <w:autoSpaceDN w:val="0"/>
              <w:adjustRightInd w:val="0"/>
            </w:pPr>
            <w:r>
              <w:t>Define the Solar radiation.</w:t>
            </w:r>
          </w:p>
        </w:tc>
        <w:tc>
          <w:tcPr>
            <w:tcW w:w="341" w:type="pct"/>
          </w:tcPr>
          <w:p w:rsidR="00191816" w:rsidRPr="00BA50B9" w:rsidRDefault="00191816" w:rsidP="00191816">
            <w:pPr>
              <w:jc w:val="center"/>
            </w:pPr>
            <w:r>
              <w:t>CO1</w:t>
            </w:r>
          </w:p>
        </w:tc>
        <w:tc>
          <w:tcPr>
            <w:tcW w:w="318" w:type="pct"/>
          </w:tcPr>
          <w:p w:rsidR="00191816" w:rsidRPr="00BA50B9" w:rsidRDefault="00191816" w:rsidP="00191816">
            <w:pPr>
              <w:jc w:val="center"/>
            </w:pPr>
            <w:r>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2.</w:t>
            </w:r>
          </w:p>
        </w:tc>
        <w:tc>
          <w:tcPr>
            <w:tcW w:w="3677" w:type="pct"/>
            <w:gridSpan w:val="3"/>
            <w:vAlign w:val="center"/>
          </w:tcPr>
          <w:p w:rsidR="00191816" w:rsidRPr="00BA50B9" w:rsidRDefault="00191816" w:rsidP="00191816">
            <w:r>
              <w:t>Write the formula of Sol-air temperature.</w:t>
            </w:r>
          </w:p>
        </w:tc>
        <w:tc>
          <w:tcPr>
            <w:tcW w:w="341" w:type="pct"/>
          </w:tcPr>
          <w:p w:rsidR="00191816" w:rsidRPr="00BA50B9" w:rsidRDefault="00191816" w:rsidP="00191816">
            <w:pPr>
              <w:jc w:val="center"/>
            </w:pPr>
            <w:r>
              <w:t>CO1</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3.</w:t>
            </w:r>
          </w:p>
        </w:tc>
        <w:tc>
          <w:tcPr>
            <w:tcW w:w="3677" w:type="pct"/>
            <w:gridSpan w:val="3"/>
            <w:vAlign w:val="center"/>
          </w:tcPr>
          <w:p w:rsidR="00191816" w:rsidRPr="0088345F" w:rsidRDefault="00191816" w:rsidP="00191816">
            <w:r>
              <w:t>Recall the need of thermal comfort.</w:t>
            </w:r>
          </w:p>
        </w:tc>
        <w:tc>
          <w:tcPr>
            <w:tcW w:w="341" w:type="pct"/>
          </w:tcPr>
          <w:p w:rsidR="00191816" w:rsidRDefault="00191816" w:rsidP="00191816">
            <w:pPr>
              <w:jc w:val="center"/>
            </w:pPr>
            <w:r w:rsidRPr="009F4EF2">
              <w:t>CO</w:t>
            </w:r>
            <w:r>
              <w:t>2</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4.</w:t>
            </w:r>
          </w:p>
        </w:tc>
        <w:tc>
          <w:tcPr>
            <w:tcW w:w="3677" w:type="pct"/>
            <w:gridSpan w:val="3"/>
            <w:vAlign w:val="center"/>
          </w:tcPr>
          <w:p w:rsidR="00191816" w:rsidRPr="00BA50B9" w:rsidRDefault="00191816" w:rsidP="00191816">
            <w:r>
              <w:t>Label the diseases caused by the variation of heat.</w:t>
            </w:r>
          </w:p>
        </w:tc>
        <w:tc>
          <w:tcPr>
            <w:tcW w:w="341" w:type="pct"/>
          </w:tcPr>
          <w:p w:rsidR="00191816" w:rsidRDefault="00191816" w:rsidP="00191816">
            <w:pPr>
              <w:jc w:val="center"/>
            </w:pPr>
            <w:r w:rsidRPr="009F4EF2">
              <w:t>CO</w:t>
            </w:r>
            <w:r>
              <w:t>2</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5.</w:t>
            </w:r>
          </w:p>
        </w:tc>
        <w:tc>
          <w:tcPr>
            <w:tcW w:w="3677" w:type="pct"/>
            <w:gridSpan w:val="3"/>
            <w:vAlign w:val="center"/>
          </w:tcPr>
          <w:p w:rsidR="00191816" w:rsidRPr="008C7D3A" w:rsidRDefault="00191816" w:rsidP="00191816">
            <w:r>
              <w:t>Recall the percentage of energy consumed in office and residential building..</w:t>
            </w:r>
          </w:p>
        </w:tc>
        <w:tc>
          <w:tcPr>
            <w:tcW w:w="341" w:type="pct"/>
          </w:tcPr>
          <w:p w:rsidR="00191816" w:rsidRDefault="00191816" w:rsidP="00191816">
            <w:pPr>
              <w:jc w:val="center"/>
            </w:pPr>
            <w:r w:rsidRPr="009F4EF2">
              <w:t>CO</w:t>
            </w:r>
            <w:r>
              <w:t>3</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6.</w:t>
            </w:r>
          </w:p>
        </w:tc>
        <w:tc>
          <w:tcPr>
            <w:tcW w:w="3677" w:type="pct"/>
            <w:gridSpan w:val="3"/>
            <w:vAlign w:val="center"/>
          </w:tcPr>
          <w:p w:rsidR="00191816" w:rsidRPr="00BA50B9" w:rsidRDefault="00191816" w:rsidP="00191816">
            <w:r>
              <w:t>List the reason for increasing energy consumption in world.</w:t>
            </w:r>
          </w:p>
        </w:tc>
        <w:tc>
          <w:tcPr>
            <w:tcW w:w="341" w:type="pct"/>
          </w:tcPr>
          <w:p w:rsidR="00191816" w:rsidRDefault="00191816" w:rsidP="00191816">
            <w:pPr>
              <w:jc w:val="center"/>
            </w:pPr>
            <w:r w:rsidRPr="009F4EF2">
              <w:t>CO</w:t>
            </w:r>
            <w:r>
              <w:t>3</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7.</w:t>
            </w:r>
          </w:p>
        </w:tc>
        <w:tc>
          <w:tcPr>
            <w:tcW w:w="3677" w:type="pct"/>
            <w:gridSpan w:val="3"/>
            <w:vAlign w:val="center"/>
          </w:tcPr>
          <w:p w:rsidR="00191816" w:rsidRPr="00BA50B9" w:rsidRDefault="00191816" w:rsidP="00191816">
            <w:r>
              <w:t>Define the term noise.</w:t>
            </w:r>
          </w:p>
        </w:tc>
        <w:tc>
          <w:tcPr>
            <w:tcW w:w="341" w:type="pct"/>
          </w:tcPr>
          <w:p w:rsidR="00191816" w:rsidRDefault="00191816" w:rsidP="00191816">
            <w:pPr>
              <w:jc w:val="center"/>
            </w:pPr>
            <w:r w:rsidRPr="009F4EF2">
              <w:t>CO</w:t>
            </w:r>
            <w:r>
              <w:t>4</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8.</w:t>
            </w:r>
          </w:p>
        </w:tc>
        <w:tc>
          <w:tcPr>
            <w:tcW w:w="3677" w:type="pct"/>
            <w:gridSpan w:val="3"/>
            <w:vAlign w:val="center"/>
          </w:tcPr>
          <w:p w:rsidR="00191816" w:rsidRPr="008413D0" w:rsidRDefault="00191816" w:rsidP="00191816">
            <w:pPr>
              <w:spacing w:line="276" w:lineRule="auto"/>
            </w:pPr>
            <w:r>
              <w:t>Name the three main component of sound.</w:t>
            </w:r>
          </w:p>
        </w:tc>
        <w:tc>
          <w:tcPr>
            <w:tcW w:w="341" w:type="pct"/>
          </w:tcPr>
          <w:p w:rsidR="00191816" w:rsidRDefault="00191816" w:rsidP="00191816">
            <w:pPr>
              <w:jc w:val="center"/>
            </w:pPr>
            <w:r w:rsidRPr="009F4EF2">
              <w:t>CO</w:t>
            </w:r>
            <w:r>
              <w:t>4</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9.</w:t>
            </w:r>
          </w:p>
        </w:tc>
        <w:tc>
          <w:tcPr>
            <w:tcW w:w="3677" w:type="pct"/>
            <w:gridSpan w:val="3"/>
            <w:vAlign w:val="center"/>
          </w:tcPr>
          <w:p w:rsidR="00191816" w:rsidRPr="00BA50B9" w:rsidRDefault="00191816" w:rsidP="00191816">
            <w:pPr>
              <w:pStyle w:val="ListParagraph"/>
              <w:ind w:left="0"/>
            </w:pPr>
            <w:r>
              <w:t>Recall importance of daylighting in the building.</w:t>
            </w:r>
          </w:p>
        </w:tc>
        <w:tc>
          <w:tcPr>
            <w:tcW w:w="341" w:type="pct"/>
          </w:tcPr>
          <w:p w:rsidR="00191816" w:rsidRDefault="00191816" w:rsidP="00191816">
            <w:pPr>
              <w:jc w:val="center"/>
            </w:pPr>
            <w:r w:rsidRPr="009F4EF2">
              <w:t>CO</w:t>
            </w:r>
            <w:r>
              <w:t>5</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191816">
        <w:trPr>
          <w:trHeight w:val="397"/>
        </w:trPr>
        <w:tc>
          <w:tcPr>
            <w:tcW w:w="260" w:type="pct"/>
          </w:tcPr>
          <w:p w:rsidR="00191816" w:rsidRPr="00BA50B9" w:rsidRDefault="00191816" w:rsidP="00191816">
            <w:pPr>
              <w:jc w:val="center"/>
            </w:pPr>
            <w:r w:rsidRPr="00BA50B9">
              <w:t>10.</w:t>
            </w:r>
          </w:p>
        </w:tc>
        <w:tc>
          <w:tcPr>
            <w:tcW w:w="3677" w:type="pct"/>
            <w:gridSpan w:val="3"/>
            <w:vAlign w:val="center"/>
          </w:tcPr>
          <w:p w:rsidR="00191816" w:rsidRPr="00BA50B9" w:rsidRDefault="00191816" w:rsidP="00191816">
            <w:r>
              <w:t>Recall the equation used to measure the indoor thermal radiation.</w:t>
            </w:r>
          </w:p>
        </w:tc>
        <w:tc>
          <w:tcPr>
            <w:tcW w:w="341" w:type="pct"/>
          </w:tcPr>
          <w:p w:rsidR="00191816" w:rsidRDefault="00191816" w:rsidP="00191816">
            <w:pPr>
              <w:jc w:val="center"/>
            </w:pPr>
            <w:r w:rsidRPr="009F4EF2">
              <w:t>CO</w:t>
            </w:r>
            <w:r>
              <w:t>6</w:t>
            </w:r>
          </w:p>
        </w:tc>
        <w:tc>
          <w:tcPr>
            <w:tcW w:w="318" w:type="pct"/>
          </w:tcPr>
          <w:p w:rsidR="00191816" w:rsidRDefault="00191816" w:rsidP="00191816">
            <w:pPr>
              <w:jc w:val="center"/>
            </w:pPr>
            <w:r w:rsidRPr="00625AF8">
              <w:t>R</w:t>
            </w:r>
          </w:p>
        </w:tc>
        <w:tc>
          <w:tcPr>
            <w:tcW w:w="404" w:type="pct"/>
          </w:tcPr>
          <w:p w:rsidR="00191816" w:rsidRPr="00BA50B9" w:rsidRDefault="00191816" w:rsidP="00191816">
            <w:pPr>
              <w:jc w:val="center"/>
            </w:pPr>
            <w:r w:rsidRPr="00BA50B9">
              <w:t>1</w:t>
            </w:r>
          </w:p>
        </w:tc>
      </w:tr>
      <w:tr w:rsidR="00191816" w:rsidRPr="00BA50B9" w:rsidTr="008C57B9">
        <w:trPr>
          <w:trHeight w:val="552"/>
        </w:trPr>
        <w:tc>
          <w:tcPr>
            <w:tcW w:w="5000" w:type="pct"/>
            <w:gridSpan w:val="7"/>
            <w:vAlign w:val="center"/>
          </w:tcPr>
          <w:p w:rsidR="00191816" w:rsidRPr="00BA50B9" w:rsidRDefault="00191816" w:rsidP="008C57B9">
            <w:pPr>
              <w:jc w:val="center"/>
              <w:rPr>
                <w:b/>
                <w:u w:val="single"/>
              </w:rPr>
            </w:pPr>
            <w:r w:rsidRPr="00BA50B9">
              <w:rPr>
                <w:b/>
                <w:u w:val="single"/>
              </w:rPr>
              <w:t>PART – B (6 X 3 = 18 MARKS)</w:t>
            </w:r>
          </w:p>
        </w:tc>
      </w:tr>
      <w:tr w:rsidR="00191816" w:rsidRPr="00BA50B9" w:rsidTr="00191816">
        <w:trPr>
          <w:trHeight w:val="397"/>
        </w:trPr>
        <w:tc>
          <w:tcPr>
            <w:tcW w:w="260" w:type="pct"/>
          </w:tcPr>
          <w:p w:rsidR="00191816" w:rsidRPr="00BA50B9" w:rsidRDefault="00191816" w:rsidP="00375CD9">
            <w:pPr>
              <w:jc w:val="center"/>
            </w:pPr>
            <w:r w:rsidRPr="00BA50B9">
              <w:t>11.</w:t>
            </w:r>
          </w:p>
        </w:tc>
        <w:tc>
          <w:tcPr>
            <w:tcW w:w="3677" w:type="pct"/>
            <w:gridSpan w:val="3"/>
          </w:tcPr>
          <w:p w:rsidR="00191816" w:rsidRPr="00BA50B9" w:rsidRDefault="00191816" w:rsidP="00BF733C">
            <w:pPr>
              <w:spacing w:after="120" w:line="276" w:lineRule="auto"/>
            </w:pPr>
            <w:r>
              <w:t>Identify the use of Heliodon device.</w:t>
            </w:r>
          </w:p>
        </w:tc>
        <w:tc>
          <w:tcPr>
            <w:tcW w:w="341" w:type="pct"/>
          </w:tcPr>
          <w:p w:rsidR="00191816" w:rsidRDefault="00191816" w:rsidP="00375CD9">
            <w:pPr>
              <w:jc w:val="center"/>
            </w:pPr>
            <w:r w:rsidRPr="000B4574">
              <w:t>CO</w:t>
            </w:r>
            <w:r>
              <w:t>1</w:t>
            </w:r>
          </w:p>
        </w:tc>
        <w:tc>
          <w:tcPr>
            <w:tcW w:w="318" w:type="pct"/>
          </w:tcPr>
          <w:p w:rsidR="00191816" w:rsidRDefault="00191816" w:rsidP="00375CD9">
            <w:pPr>
              <w:jc w:val="center"/>
            </w:pPr>
            <w:r>
              <w:t>U</w:t>
            </w:r>
          </w:p>
        </w:tc>
        <w:tc>
          <w:tcPr>
            <w:tcW w:w="404" w:type="pct"/>
          </w:tcPr>
          <w:p w:rsidR="00191816" w:rsidRPr="00BA50B9" w:rsidRDefault="00191816" w:rsidP="00375CD9">
            <w:pPr>
              <w:jc w:val="center"/>
            </w:pPr>
            <w:r w:rsidRPr="00BA50B9">
              <w:t>3</w:t>
            </w:r>
          </w:p>
        </w:tc>
      </w:tr>
      <w:tr w:rsidR="00191816" w:rsidRPr="00BA50B9" w:rsidTr="00191816">
        <w:trPr>
          <w:trHeight w:val="397"/>
        </w:trPr>
        <w:tc>
          <w:tcPr>
            <w:tcW w:w="260" w:type="pct"/>
          </w:tcPr>
          <w:p w:rsidR="00191816" w:rsidRPr="00BA50B9" w:rsidRDefault="00191816" w:rsidP="00375CD9">
            <w:pPr>
              <w:jc w:val="center"/>
            </w:pPr>
            <w:r w:rsidRPr="00BA50B9">
              <w:t>12.</w:t>
            </w:r>
          </w:p>
        </w:tc>
        <w:tc>
          <w:tcPr>
            <w:tcW w:w="3677" w:type="pct"/>
            <w:gridSpan w:val="3"/>
          </w:tcPr>
          <w:p w:rsidR="00191816" w:rsidRPr="00BA50B9" w:rsidRDefault="00191816" w:rsidP="00BF733C">
            <w:r>
              <w:t>Discuss the three main factors influencing the thermal comfort.</w:t>
            </w:r>
          </w:p>
        </w:tc>
        <w:tc>
          <w:tcPr>
            <w:tcW w:w="341" w:type="pct"/>
          </w:tcPr>
          <w:p w:rsidR="00191816" w:rsidRDefault="00191816" w:rsidP="00375CD9">
            <w:pPr>
              <w:jc w:val="center"/>
            </w:pPr>
            <w:r w:rsidRPr="000B4574">
              <w:t>CO</w:t>
            </w:r>
            <w:r>
              <w:t>2</w:t>
            </w:r>
          </w:p>
        </w:tc>
        <w:tc>
          <w:tcPr>
            <w:tcW w:w="318" w:type="pct"/>
          </w:tcPr>
          <w:p w:rsidR="00191816" w:rsidRDefault="00191816" w:rsidP="00375CD9">
            <w:pPr>
              <w:jc w:val="center"/>
            </w:pPr>
            <w:r w:rsidRPr="00A51314">
              <w:t>U</w:t>
            </w:r>
          </w:p>
        </w:tc>
        <w:tc>
          <w:tcPr>
            <w:tcW w:w="404" w:type="pct"/>
          </w:tcPr>
          <w:p w:rsidR="00191816" w:rsidRPr="00BA50B9" w:rsidRDefault="00191816" w:rsidP="00375CD9">
            <w:pPr>
              <w:jc w:val="center"/>
            </w:pPr>
            <w:r w:rsidRPr="00BA50B9">
              <w:t>3</w:t>
            </w:r>
          </w:p>
        </w:tc>
      </w:tr>
      <w:tr w:rsidR="00191816" w:rsidRPr="00BA50B9" w:rsidTr="00191816">
        <w:trPr>
          <w:trHeight w:val="397"/>
        </w:trPr>
        <w:tc>
          <w:tcPr>
            <w:tcW w:w="260" w:type="pct"/>
          </w:tcPr>
          <w:p w:rsidR="00191816" w:rsidRPr="00BA50B9" w:rsidRDefault="00191816" w:rsidP="00375CD9">
            <w:pPr>
              <w:jc w:val="center"/>
            </w:pPr>
            <w:r w:rsidRPr="00BA50B9">
              <w:t>13.</w:t>
            </w:r>
          </w:p>
        </w:tc>
        <w:tc>
          <w:tcPr>
            <w:tcW w:w="3677" w:type="pct"/>
            <w:gridSpan w:val="3"/>
          </w:tcPr>
          <w:p w:rsidR="00191816" w:rsidRPr="00BA50B9" w:rsidRDefault="00191816" w:rsidP="00191816">
            <w:pPr>
              <w:spacing w:after="120"/>
              <w:jc w:val="both"/>
            </w:pPr>
            <w:r>
              <w:t>Define the energy efficiency in building.</w:t>
            </w:r>
          </w:p>
        </w:tc>
        <w:tc>
          <w:tcPr>
            <w:tcW w:w="341" w:type="pct"/>
          </w:tcPr>
          <w:p w:rsidR="00191816" w:rsidRDefault="00191816" w:rsidP="00375CD9">
            <w:pPr>
              <w:jc w:val="center"/>
            </w:pPr>
            <w:r w:rsidRPr="000B4574">
              <w:t>CO</w:t>
            </w:r>
            <w:r>
              <w:t>3</w:t>
            </w:r>
          </w:p>
        </w:tc>
        <w:tc>
          <w:tcPr>
            <w:tcW w:w="318" w:type="pct"/>
          </w:tcPr>
          <w:p w:rsidR="00191816" w:rsidRDefault="00191816" w:rsidP="00375CD9">
            <w:pPr>
              <w:jc w:val="center"/>
            </w:pPr>
            <w:r w:rsidRPr="00A51314">
              <w:t>U</w:t>
            </w:r>
          </w:p>
        </w:tc>
        <w:tc>
          <w:tcPr>
            <w:tcW w:w="404" w:type="pct"/>
          </w:tcPr>
          <w:p w:rsidR="00191816" w:rsidRPr="00BA50B9" w:rsidRDefault="00191816" w:rsidP="00375CD9">
            <w:pPr>
              <w:jc w:val="center"/>
            </w:pPr>
            <w:r w:rsidRPr="00BA50B9">
              <w:t>3</w:t>
            </w:r>
          </w:p>
        </w:tc>
      </w:tr>
      <w:tr w:rsidR="00191816" w:rsidRPr="00BA50B9" w:rsidTr="00191816">
        <w:trPr>
          <w:trHeight w:val="397"/>
        </w:trPr>
        <w:tc>
          <w:tcPr>
            <w:tcW w:w="260" w:type="pct"/>
          </w:tcPr>
          <w:p w:rsidR="00191816" w:rsidRPr="00BA50B9" w:rsidRDefault="00191816" w:rsidP="00375CD9">
            <w:pPr>
              <w:jc w:val="center"/>
            </w:pPr>
            <w:r w:rsidRPr="00BA50B9">
              <w:t>14.</w:t>
            </w:r>
          </w:p>
        </w:tc>
        <w:tc>
          <w:tcPr>
            <w:tcW w:w="3677" w:type="pct"/>
            <w:gridSpan w:val="3"/>
          </w:tcPr>
          <w:p w:rsidR="00191816" w:rsidRPr="00BA50B9" w:rsidRDefault="00191816" w:rsidP="00191816">
            <w:pPr>
              <w:spacing w:after="120"/>
              <w:jc w:val="both"/>
            </w:pPr>
            <w:r>
              <w:t>Explain the term reverberation.</w:t>
            </w:r>
          </w:p>
        </w:tc>
        <w:tc>
          <w:tcPr>
            <w:tcW w:w="341" w:type="pct"/>
          </w:tcPr>
          <w:p w:rsidR="00191816" w:rsidRDefault="00191816" w:rsidP="00375CD9">
            <w:pPr>
              <w:jc w:val="center"/>
            </w:pPr>
            <w:r w:rsidRPr="000B4574">
              <w:t>CO</w:t>
            </w:r>
            <w:r>
              <w:t>4</w:t>
            </w:r>
          </w:p>
        </w:tc>
        <w:tc>
          <w:tcPr>
            <w:tcW w:w="318" w:type="pct"/>
          </w:tcPr>
          <w:p w:rsidR="00191816" w:rsidRDefault="00191816" w:rsidP="00375CD9">
            <w:pPr>
              <w:jc w:val="center"/>
            </w:pPr>
            <w:r w:rsidRPr="00A51314">
              <w:t>U</w:t>
            </w:r>
          </w:p>
        </w:tc>
        <w:tc>
          <w:tcPr>
            <w:tcW w:w="404" w:type="pct"/>
          </w:tcPr>
          <w:p w:rsidR="00191816" w:rsidRPr="00BA50B9" w:rsidRDefault="00191816" w:rsidP="00375CD9">
            <w:pPr>
              <w:jc w:val="center"/>
            </w:pPr>
            <w:r w:rsidRPr="00BA50B9">
              <w:t>3</w:t>
            </w:r>
          </w:p>
        </w:tc>
      </w:tr>
      <w:tr w:rsidR="00191816" w:rsidRPr="00BA50B9" w:rsidTr="00191816">
        <w:trPr>
          <w:trHeight w:val="397"/>
        </w:trPr>
        <w:tc>
          <w:tcPr>
            <w:tcW w:w="260" w:type="pct"/>
          </w:tcPr>
          <w:p w:rsidR="00191816" w:rsidRPr="00BA50B9" w:rsidRDefault="00191816" w:rsidP="00375CD9">
            <w:pPr>
              <w:jc w:val="center"/>
            </w:pPr>
            <w:r w:rsidRPr="00BA50B9">
              <w:t>15.</w:t>
            </w:r>
          </w:p>
        </w:tc>
        <w:tc>
          <w:tcPr>
            <w:tcW w:w="3677" w:type="pct"/>
            <w:gridSpan w:val="3"/>
          </w:tcPr>
          <w:p w:rsidR="00191816" w:rsidRPr="00BA50B9" w:rsidRDefault="00191816" w:rsidP="00A659B4">
            <w:pPr>
              <w:spacing w:after="120" w:line="276" w:lineRule="auto"/>
            </w:pPr>
            <w:r>
              <w:t>Discuss the orientation of the building.</w:t>
            </w:r>
          </w:p>
        </w:tc>
        <w:tc>
          <w:tcPr>
            <w:tcW w:w="341" w:type="pct"/>
          </w:tcPr>
          <w:p w:rsidR="00191816" w:rsidRDefault="00191816" w:rsidP="00375CD9">
            <w:pPr>
              <w:jc w:val="center"/>
            </w:pPr>
            <w:r w:rsidRPr="000B4574">
              <w:t>CO</w:t>
            </w:r>
            <w:r>
              <w:t>5</w:t>
            </w:r>
          </w:p>
        </w:tc>
        <w:tc>
          <w:tcPr>
            <w:tcW w:w="318" w:type="pct"/>
          </w:tcPr>
          <w:p w:rsidR="00191816" w:rsidRDefault="00191816" w:rsidP="00375CD9">
            <w:pPr>
              <w:jc w:val="center"/>
            </w:pPr>
            <w:r w:rsidRPr="00A51314">
              <w:t>U</w:t>
            </w:r>
          </w:p>
        </w:tc>
        <w:tc>
          <w:tcPr>
            <w:tcW w:w="404" w:type="pct"/>
          </w:tcPr>
          <w:p w:rsidR="00191816" w:rsidRPr="00BA50B9" w:rsidRDefault="00191816" w:rsidP="00375CD9">
            <w:pPr>
              <w:jc w:val="center"/>
            </w:pPr>
            <w:r w:rsidRPr="00BA50B9">
              <w:t>3</w:t>
            </w:r>
          </w:p>
        </w:tc>
      </w:tr>
      <w:tr w:rsidR="00191816" w:rsidRPr="00BA50B9" w:rsidTr="00191816">
        <w:trPr>
          <w:trHeight w:val="397"/>
        </w:trPr>
        <w:tc>
          <w:tcPr>
            <w:tcW w:w="260" w:type="pct"/>
          </w:tcPr>
          <w:p w:rsidR="00191816" w:rsidRPr="00BA50B9" w:rsidRDefault="00191816" w:rsidP="00375CD9">
            <w:pPr>
              <w:jc w:val="center"/>
            </w:pPr>
            <w:r w:rsidRPr="00BA50B9">
              <w:t>16.</w:t>
            </w:r>
          </w:p>
        </w:tc>
        <w:tc>
          <w:tcPr>
            <w:tcW w:w="3677" w:type="pct"/>
            <w:gridSpan w:val="3"/>
          </w:tcPr>
          <w:p w:rsidR="00191816" w:rsidRPr="00BA50B9" w:rsidRDefault="00191816" w:rsidP="00A659B4">
            <w:pPr>
              <w:spacing w:line="276" w:lineRule="auto"/>
            </w:pPr>
            <w:r>
              <w:t>Describe the energy efficiency building.</w:t>
            </w:r>
          </w:p>
        </w:tc>
        <w:tc>
          <w:tcPr>
            <w:tcW w:w="341" w:type="pct"/>
          </w:tcPr>
          <w:p w:rsidR="00191816" w:rsidRDefault="00191816" w:rsidP="00375CD9">
            <w:pPr>
              <w:jc w:val="center"/>
            </w:pPr>
            <w:r w:rsidRPr="000B4574">
              <w:t>CO</w:t>
            </w:r>
            <w:r>
              <w:t>6</w:t>
            </w:r>
          </w:p>
        </w:tc>
        <w:tc>
          <w:tcPr>
            <w:tcW w:w="318" w:type="pct"/>
          </w:tcPr>
          <w:p w:rsidR="00191816" w:rsidRPr="00BA50B9" w:rsidRDefault="00191816" w:rsidP="00375CD9">
            <w:pPr>
              <w:jc w:val="center"/>
            </w:pPr>
            <w:r w:rsidRPr="00A51314">
              <w:t>U</w:t>
            </w:r>
          </w:p>
        </w:tc>
        <w:tc>
          <w:tcPr>
            <w:tcW w:w="404" w:type="pct"/>
          </w:tcPr>
          <w:p w:rsidR="00191816" w:rsidRPr="00BA50B9" w:rsidRDefault="00191816" w:rsidP="00375CD9">
            <w:pPr>
              <w:jc w:val="center"/>
            </w:pPr>
            <w:r w:rsidRPr="00BA50B9">
              <w:t>3</w:t>
            </w:r>
          </w:p>
        </w:tc>
      </w:tr>
      <w:tr w:rsidR="00191816" w:rsidRPr="00BA50B9" w:rsidTr="008C57B9">
        <w:trPr>
          <w:trHeight w:val="552"/>
        </w:trPr>
        <w:tc>
          <w:tcPr>
            <w:tcW w:w="5000" w:type="pct"/>
            <w:gridSpan w:val="7"/>
          </w:tcPr>
          <w:p w:rsidR="00191816" w:rsidRPr="00BA50B9" w:rsidRDefault="00191816" w:rsidP="00375CD9">
            <w:pPr>
              <w:jc w:val="center"/>
              <w:rPr>
                <w:b/>
                <w:u w:val="single"/>
              </w:rPr>
            </w:pPr>
            <w:r w:rsidRPr="00BA50B9">
              <w:rPr>
                <w:b/>
                <w:u w:val="single"/>
              </w:rPr>
              <w:t xml:space="preserve">PART – C (6 X 12 = </w:t>
            </w:r>
            <w:r>
              <w:rPr>
                <w:b/>
                <w:u w:val="single"/>
              </w:rPr>
              <w:t>72</w:t>
            </w:r>
            <w:r w:rsidRPr="00BA50B9">
              <w:rPr>
                <w:b/>
                <w:u w:val="single"/>
              </w:rPr>
              <w:t xml:space="preserve"> MARKS)</w:t>
            </w:r>
          </w:p>
          <w:p w:rsidR="00191816" w:rsidRPr="00BA50B9" w:rsidRDefault="00191816" w:rsidP="00375CD9">
            <w:pPr>
              <w:jc w:val="center"/>
              <w:rPr>
                <w:b/>
              </w:rPr>
            </w:pPr>
            <w:r>
              <w:rPr>
                <w:b/>
              </w:rPr>
              <w:t>(</w:t>
            </w:r>
            <w:r w:rsidRPr="00BA50B9">
              <w:rPr>
                <w:b/>
              </w:rPr>
              <w:t>Answer any fi</w:t>
            </w:r>
            <w:r>
              <w:rPr>
                <w:b/>
              </w:rPr>
              <w:t>ve Questions from Q.No 17 to 23, Q.No 24 is Compulsory)</w:t>
            </w:r>
          </w:p>
        </w:tc>
      </w:tr>
      <w:tr w:rsidR="00191816" w:rsidRPr="00BA50B9" w:rsidTr="00191816">
        <w:trPr>
          <w:trHeight w:val="397"/>
        </w:trPr>
        <w:tc>
          <w:tcPr>
            <w:tcW w:w="270" w:type="pct"/>
            <w:gridSpan w:val="2"/>
          </w:tcPr>
          <w:p w:rsidR="00191816" w:rsidRPr="00BA50B9" w:rsidRDefault="00191816" w:rsidP="00456504">
            <w:pPr>
              <w:jc w:val="center"/>
            </w:pPr>
            <w:r w:rsidRPr="00BA50B9">
              <w:t>17.</w:t>
            </w:r>
          </w:p>
        </w:tc>
        <w:tc>
          <w:tcPr>
            <w:tcW w:w="257" w:type="pct"/>
          </w:tcPr>
          <w:p w:rsidR="00191816" w:rsidRPr="00BA50B9" w:rsidRDefault="00191816" w:rsidP="00456504">
            <w:pPr>
              <w:jc w:val="center"/>
            </w:pPr>
            <w:r w:rsidRPr="00BA50B9">
              <w:t>a.</w:t>
            </w:r>
          </w:p>
        </w:tc>
        <w:tc>
          <w:tcPr>
            <w:tcW w:w="3409" w:type="pct"/>
          </w:tcPr>
          <w:p w:rsidR="00191816" w:rsidRPr="00BA50B9" w:rsidRDefault="00191816" w:rsidP="00456504">
            <w:pPr>
              <w:jc w:val="both"/>
            </w:pPr>
            <w:r>
              <w:t>Describe the earth and sun relationship.</w:t>
            </w:r>
          </w:p>
        </w:tc>
        <w:tc>
          <w:tcPr>
            <w:tcW w:w="341" w:type="pct"/>
          </w:tcPr>
          <w:p w:rsidR="00191816" w:rsidRDefault="00191816" w:rsidP="00456504">
            <w:pPr>
              <w:jc w:val="center"/>
            </w:pPr>
            <w:r w:rsidRPr="009B21A6">
              <w:t>CO</w:t>
            </w:r>
            <w:r>
              <w:t>1</w:t>
            </w:r>
          </w:p>
        </w:tc>
        <w:tc>
          <w:tcPr>
            <w:tcW w:w="318" w:type="pct"/>
          </w:tcPr>
          <w:p w:rsidR="00191816" w:rsidRPr="00BA50B9" w:rsidRDefault="00191816" w:rsidP="00456504">
            <w:pPr>
              <w:jc w:val="center"/>
            </w:pPr>
            <w:r>
              <w:t>U</w:t>
            </w:r>
          </w:p>
        </w:tc>
        <w:tc>
          <w:tcPr>
            <w:tcW w:w="404" w:type="pct"/>
          </w:tcPr>
          <w:p w:rsidR="00191816" w:rsidRPr="00BA50B9" w:rsidRDefault="00191816" w:rsidP="00456504">
            <w:pPr>
              <w:jc w:val="center"/>
            </w:pPr>
            <w:r>
              <w:t>12</w:t>
            </w:r>
          </w:p>
        </w:tc>
      </w:tr>
      <w:tr w:rsidR="00191816" w:rsidRPr="00BA50B9" w:rsidTr="00191816">
        <w:trPr>
          <w:trHeight w:val="397"/>
        </w:trPr>
        <w:tc>
          <w:tcPr>
            <w:tcW w:w="270" w:type="pct"/>
            <w:gridSpan w:val="2"/>
          </w:tcPr>
          <w:p w:rsidR="00191816" w:rsidRPr="00BA50B9" w:rsidRDefault="00191816" w:rsidP="00375CD9">
            <w:pPr>
              <w:jc w:val="center"/>
            </w:pPr>
          </w:p>
        </w:tc>
        <w:tc>
          <w:tcPr>
            <w:tcW w:w="257" w:type="pct"/>
          </w:tcPr>
          <w:p w:rsidR="00191816" w:rsidRDefault="00191816" w:rsidP="006272BC">
            <w:pPr>
              <w:jc w:val="center"/>
            </w:pPr>
          </w:p>
        </w:tc>
        <w:tc>
          <w:tcPr>
            <w:tcW w:w="3409" w:type="pct"/>
          </w:tcPr>
          <w:p w:rsidR="00191816" w:rsidRPr="00BA50B9" w:rsidRDefault="00191816" w:rsidP="00375CD9">
            <w:pPr>
              <w:jc w:val="center"/>
            </w:pPr>
          </w:p>
        </w:tc>
        <w:tc>
          <w:tcPr>
            <w:tcW w:w="341" w:type="pct"/>
          </w:tcPr>
          <w:p w:rsidR="00191816" w:rsidRPr="00BA50B9" w:rsidRDefault="00191816" w:rsidP="00375CD9">
            <w:pPr>
              <w:jc w:val="center"/>
            </w:pPr>
          </w:p>
        </w:tc>
        <w:tc>
          <w:tcPr>
            <w:tcW w:w="318" w:type="pct"/>
          </w:tcPr>
          <w:p w:rsidR="00191816" w:rsidRPr="00BA50B9" w:rsidRDefault="00191816" w:rsidP="00375CD9">
            <w:pPr>
              <w:jc w:val="center"/>
            </w:pPr>
          </w:p>
        </w:tc>
        <w:tc>
          <w:tcPr>
            <w:tcW w:w="404" w:type="pct"/>
          </w:tcPr>
          <w:p w:rsidR="00191816" w:rsidRPr="00BA50B9" w:rsidRDefault="00191816" w:rsidP="00375CD9">
            <w:pPr>
              <w:jc w:val="center"/>
            </w:pPr>
          </w:p>
        </w:tc>
      </w:tr>
      <w:tr w:rsidR="00191816" w:rsidRPr="00BA50B9" w:rsidTr="00191816">
        <w:trPr>
          <w:trHeight w:val="397"/>
        </w:trPr>
        <w:tc>
          <w:tcPr>
            <w:tcW w:w="270" w:type="pct"/>
            <w:gridSpan w:val="2"/>
          </w:tcPr>
          <w:p w:rsidR="00191816" w:rsidRPr="00BA50B9" w:rsidRDefault="00191816" w:rsidP="006272BC">
            <w:pPr>
              <w:jc w:val="center"/>
            </w:pPr>
            <w:r w:rsidRPr="00BA50B9">
              <w:t>1</w:t>
            </w:r>
            <w:r>
              <w:t>8</w:t>
            </w:r>
            <w:r w:rsidRPr="00BA50B9">
              <w:t>.</w:t>
            </w:r>
          </w:p>
        </w:tc>
        <w:tc>
          <w:tcPr>
            <w:tcW w:w="257" w:type="pct"/>
          </w:tcPr>
          <w:p w:rsidR="00191816" w:rsidRPr="00BA50B9" w:rsidRDefault="00191816" w:rsidP="006272BC">
            <w:pPr>
              <w:jc w:val="center"/>
            </w:pPr>
            <w:r w:rsidRPr="00BA50B9">
              <w:t>a.</w:t>
            </w:r>
          </w:p>
        </w:tc>
        <w:tc>
          <w:tcPr>
            <w:tcW w:w="3409" w:type="pct"/>
          </w:tcPr>
          <w:p w:rsidR="00191816" w:rsidRPr="00BA50B9" w:rsidRDefault="00191816" w:rsidP="00191816">
            <w:pPr>
              <w:jc w:val="both"/>
            </w:pPr>
            <w:r>
              <w:t>Explain the energy flow in human body with Gagge equation.</w:t>
            </w:r>
          </w:p>
        </w:tc>
        <w:tc>
          <w:tcPr>
            <w:tcW w:w="341" w:type="pct"/>
          </w:tcPr>
          <w:p w:rsidR="00191816" w:rsidRDefault="00191816" w:rsidP="006272BC">
            <w:pPr>
              <w:jc w:val="center"/>
            </w:pPr>
            <w:r w:rsidRPr="009B21A6">
              <w:t>CO</w:t>
            </w:r>
            <w:r>
              <w:t>2</w:t>
            </w:r>
          </w:p>
        </w:tc>
        <w:tc>
          <w:tcPr>
            <w:tcW w:w="318" w:type="pct"/>
          </w:tcPr>
          <w:p w:rsidR="00191816" w:rsidRPr="00BA50B9" w:rsidRDefault="00191816" w:rsidP="006272BC">
            <w:pPr>
              <w:jc w:val="center"/>
            </w:pPr>
            <w:r>
              <w:t>U</w:t>
            </w:r>
          </w:p>
        </w:tc>
        <w:tc>
          <w:tcPr>
            <w:tcW w:w="404" w:type="pct"/>
          </w:tcPr>
          <w:p w:rsidR="00191816" w:rsidRPr="00BA50B9" w:rsidRDefault="00191816" w:rsidP="006272BC">
            <w:pPr>
              <w:jc w:val="center"/>
            </w:pPr>
            <w:r>
              <w:t>12</w:t>
            </w:r>
          </w:p>
        </w:tc>
      </w:tr>
      <w:tr w:rsidR="00191816" w:rsidRPr="00BA50B9" w:rsidTr="00191816">
        <w:trPr>
          <w:trHeight w:val="397"/>
        </w:trPr>
        <w:tc>
          <w:tcPr>
            <w:tcW w:w="270" w:type="pct"/>
            <w:gridSpan w:val="2"/>
          </w:tcPr>
          <w:p w:rsidR="00191816" w:rsidRPr="00BA50B9" w:rsidRDefault="00191816" w:rsidP="006272BC">
            <w:pPr>
              <w:jc w:val="center"/>
            </w:pPr>
          </w:p>
        </w:tc>
        <w:tc>
          <w:tcPr>
            <w:tcW w:w="257" w:type="pct"/>
          </w:tcPr>
          <w:p w:rsidR="00191816" w:rsidRPr="00BA50B9" w:rsidRDefault="00191816" w:rsidP="006272BC">
            <w:pPr>
              <w:jc w:val="center"/>
            </w:pPr>
          </w:p>
        </w:tc>
        <w:tc>
          <w:tcPr>
            <w:tcW w:w="3409" w:type="pct"/>
          </w:tcPr>
          <w:p w:rsidR="00191816" w:rsidRPr="00BA50B9" w:rsidRDefault="00191816" w:rsidP="006272BC">
            <w:pPr>
              <w:jc w:val="center"/>
            </w:pPr>
          </w:p>
        </w:tc>
        <w:tc>
          <w:tcPr>
            <w:tcW w:w="341" w:type="pct"/>
          </w:tcPr>
          <w:p w:rsidR="00191816" w:rsidRPr="00BA50B9" w:rsidRDefault="00191816" w:rsidP="006272BC">
            <w:pPr>
              <w:jc w:val="center"/>
            </w:pPr>
          </w:p>
        </w:tc>
        <w:tc>
          <w:tcPr>
            <w:tcW w:w="318" w:type="pct"/>
          </w:tcPr>
          <w:p w:rsidR="00191816" w:rsidRPr="00BA50B9" w:rsidRDefault="00191816" w:rsidP="006272BC">
            <w:pPr>
              <w:jc w:val="center"/>
            </w:pPr>
          </w:p>
        </w:tc>
        <w:tc>
          <w:tcPr>
            <w:tcW w:w="404" w:type="pct"/>
          </w:tcPr>
          <w:p w:rsidR="00191816" w:rsidRPr="00BA50B9" w:rsidRDefault="00191816" w:rsidP="006272BC">
            <w:pPr>
              <w:jc w:val="center"/>
            </w:pPr>
          </w:p>
        </w:tc>
      </w:tr>
      <w:tr w:rsidR="00191816" w:rsidRPr="00BA50B9" w:rsidTr="00191816">
        <w:trPr>
          <w:trHeight w:val="397"/>
        </w:trPr>
        <w:tc>
          <w:tcPr>
            <w:tcW w:w="270" w:type="pct"/>
            <w:gridSpan w:val="2"/>
          </w:tcPr>
          <w:p w:rsidR="00191816" w:rsidRPr="00BA50B9" w:rsidRDefault="00191816" w:rsidP="00191816">
            <w:pPr>
              <w:jc w:val="center"/>
            </w:pPr>
            <w:r w:rsidRPr="00BA50B9">
              <w:t>1</w:t>
            </w:r>
            <w:r>
              <w:t>9</w:t>
            </w:r>
            <w:r w:rsidRPr="00BA50B9">
              <w:t>.</w:t>
            </w:r>
          </w:p>
        </w:tc>
        <w:tc>
          <w:tcPr>
            <w:tcW w:w="257" w:type="pct"/>
          </w:tcPr>
          <w:p w:rsidR="00191816" w:rsidRPr="00BA50B9" w:rsidRDefault="00191816" w:rsidP="00191816">
            <w:pPr>
              <w:jc w:val="center"/>
            </w:pPr>
            <w:r w:rsidRPr="00BA50B9">
              <w:t>a.</w:t>
            </w:r>
          </w:p>
        </w:tc>
        <w:tc>
          <w:tcPr>
            <w:tcW w:w="3409" w:type="pct"/>
          </w:tcPr>
          <w:p w:rsidR="00191816" w:rsidRPr="00BA50B9" w:rsidRDefault="00191816" w:rsidP="00191816">
            <w:r>
              <w:t>Discuss the concept of energy flow in the building.</w:t>
            </w:r>
          </w:p>
        </w:tc>
        <w:tc>
          <w:tcPr>
            <w:tcW w:w="341" w:type="pct"/>
          </w:tcPr>
          <w:p w:rsidR="00191816" w:rsidRDefault="00191816" w:rsidP="00191816">
            <w:pPr>
              <w:jc w:val="center"/>
            </w:pPr>
            <w:r w:rsidRPr="009B21A6">
              <w:t>CO</w:t>
            </w:r>
            <w:r>
              <w:t>3</w:t>
            </w:r>
          </w:p>
        </w:tc>
        <w:tc>
          <w:tcPr>
            <w:tcW w:w="318" w:type="pct"/>
          </w:tcPr>
          <w:p w:rsidR="00191816" w:rsidRPr="00BA50B9" w:rsidRDefault="00191816" w:rsidP="00191816">
            <w:pPr>
              <w:jc w:val="center"/>
            </w:pPr>
            <w:r>
              <w:t>U</w:t>
            </w:r>
          </w:p>
        </w:tc>
        <w:tc>
          <w:tcPr>
            <w:tcW w:w="404" w:type="pct"/>
          </w:tcPr>
          <w:p w:rsidR="00191816" w:rsidRPr="00BA50B9" w:rsidRDefault="00191816" w:rsidP="00191816">
            <w:pPr>
              <w:jc w:val="center"/>
            </w:pPr>
            <w:r>
              <w:t>12</w:t>
            </w:r>
          </w:p>
        </w:tc>
      </w:tr>
      <w:tr w:rsidR="00191816" w:rsidRPr="00BA50B9" w:rsidTr="00191816">
        <w:trPr>
          <w:trHeight w:val="397"/>
        </w:trPr>
        <w:tc>
          <w:tcPr>
            <w:tcW w:w="270" w:type="pct"/>
            <w:gridSpan w:val="2"/>
          </w:tcPr>
          <w:p w:rsidR="00191816" w:rsidRPr="00BA50B9" w:rsidRDefault="00191816" w:rsidP="008C57B9"/>
        </w:tc>
        <w:tc>
          <w:tcPr>
            <w:tcW w:w="257" w:type="pct"/>
          </w:tcPr>
          <w:p w:rsidR="00191816" w:rsidRDefault="00191816" w:rsidP="008C57B9">
            <w:pPr>
              <w:jc w:val="center"/>
            </w:pPr>
          </w:p>
        </w:tc>
        <w:tc>
          <w:tcPr>
            <w:tcW w:w="3409" w:type="pct"/>
          </w:tcPr>
          <w:p w:rsidR="00191816" w:rsidRPr="00BA50B9" w:rsidRDefault="00191816" w:rsidP="008C57B9">
            <w:pPr>
              <w:jc w:val="center"/>
            </w:pPr>
          </w:p>
        </w:tc>
        <w:tc>
          <w:tcPr>
            <w:tcW w:w="341" w:type="pct"/>
          </w:tcPr>
          <w:p w:rsidR="00191816" w:rsidRPr="00BA50B9" w:rsidRDefault="00191816" w:rsidP="008C57B9">
            <w:pPr>
              <w:jc w:val="center"/>
            </w:pPr>
          </w:p>
        </w:tc>
        <w:tc>
          <w:tcPr>
            <w:tcW w:w="318" w:type="pct"/>
          </w:tcPr>
          <w:p w:rsidR="00191816" w:rsidRPr="00BA50B9" w:rsidRDefault="00191816" w:rsidP="008C57B9">
            <w:pPr>
              <w:jc w:val="center"/>
            </w:pPr>
          </w:p>
        </w:tc>
        <w:tc>
          <w:tcPr>
            <w:tcW w:w="404" w:type="pct"/>
          </w:tcPr>
          <w:p w:rsidR="00191816" w:rsidRPr="00BA50B9" w:rsidRDefault="00191816" w:rsidP="008C57B9">
            <w:pPr>
              <w:jc w:val="center"/>
            </w:pPr>
          </w:p>
        </w:tc>
      </w:tr>
      <w:tr w:rsidR="00191816" w:rsidRPr="00BA50B9" w:rsidTr="00191816">
        <w:trPr>
          <w:trHeight w:val="397"/>
        </w:trPr>
        <w:tc>
          <w:tcPr>
            <w:tcW w:w="270" w:type="pct"/>
            <w:gridSpan w:val="2"/>
          </w:tcPr>
          <w:p w:rsidR="00191816" w:rsidRPr="00BA50B9" w:rsidRDefault="00191816" w:rsidP="008C57B9">
            <w:pPr>
              <w:jc w:val="center"/>
            </w:pPr>
            <w:r>
              <w:lastRenderedPageBreak/>
              <w:t>20</w:t>
            </w:r>
            <w:r w:rsidRPr="00BA50B9">
              <w:t>.</w:t>
            </w:r>
          </w:p>
        </w:tc>
        <w:tc>
          <w:tcPr>
            <w:tcW w:w="257" w:type="pct"/>
          </w:tcPr>
          <w:p w:rsidR="00191816" w:rsidRPr="00BA50B9" w:rsidRDefault="00191816" w:rsidP="008C57B9">
            <w:pPr>
              <w:jc w:val="center"/>
            </w:pPr>
            <w:r w:rsidRPr="00BA50B9">
              <w:t>a.</w:t>
            </w:r>
          </w:p>
        </w:tc>
        <w:tc>
          <w:tcPr>
            <w:tcW w:w="3409" w:type="pct"/>
          </w:tcPr>
          <w:p w:rsidR="00191816" w:rsidRPr="00BA50B9" w:rsidRDefault="00191816" w:rsidP="00191816">
            <w:pPr>
              <w:jc w:val="both"/>
            </w:pPr>
            <w:r>
              <w:t>Explain the factors that affect the quality of acoustics of the building.</w:t>
            </w:r>
          </w:p>
        </w:tc>
        <w:tc>
          <w:tcPr>
            <w:tcW w:w="341" w:type="pct"/>
          </w:tcPr>
          <w:p w:rsidR="00191816" w:rsidRDefault="00191816" w:rsidP="008C57B9">
            <w:pPr>
              <w:jc w:val="center"/>
            </w:pPr>
            <w:r w:rsidRPr="009B21A6">
              <w:t>CO</w:t>
            </w:r>
            <w:r>
              <w:t>4</w:t>
            </w:r>
          </w:p>
        </w:tc>
        <w:tc>
          <w:tcPr>
            <w:tcW w:w="318" w:type="pct"/>
          </w:tcPr>
          <w:p w:rsidR="00191816" w:rsidRPr="00BA50B9" w:rsidRDefault="00191816" w:rsidP="008C57B9">
            <w:pPr>
              <w:jc w:val="center"/>
            </w:pPr>
            <w:r>
              <w:t>U</w:t>
            </w:r>
          </w:p>
        </w:tc>
        <w:tc>
          <w:tcPr>
            <w:tcW w:w="404" w:type="pct"/>
          </w:tcPr>
          <w:p w:rsidR="00191816" w:rsidRPr="00BA50B9" w:rsidRDefault="00191816" w:rsidP="008C57B9">
            <w:pPr>
              <w:jc w:val="center"/>
            </w:pPr>
            <w:r>
              <w:t>12</w:t>
            </w:r>
          </w:p>
        </w:tc>
      </w:tr>
      <w:tr w:rsidR="00191816" w:rsidRPr="00BA50B9" w:rsidTr="00191816">
        <w:trPr>
          <w:trHeight w:val="397"/>
        </w:trPr>
        <w:tc>
          <w:tcPr>
            <w:tcW w:w="270" w:type="pct"/>
            <w:gridSpan w:val="2"/>
          </w:tcPr>
          <w:p w:rsidR="00191816" w:rsidRPr="00BA50B9" w:rsidRDefault="00191816" w:rsidP="008C57B9">
            <w:pPr>
              <w:jc w:val="center"/>
            </w:pPr>
          </w:p>
        </w:tc>
        <w:tc>
          <w:tcPr>
            <w:tcW w:w="257" w:type="pct"/>
          </w:tcPr>
          <w:p w:rsidR="00191816" w:rsidRDefault="00191816" w:rsidP="008C57B9">
            <w:pPr>
              <w:jc w:val="center"/>
            </w:pPr>
          </w:p>
        </w:tc>
        <w:tc>
          <w:tcPr>
            <w:tcW w:w="3409" w:type="pct"/>
          </w:tcPr>
          <w:p w:rsidR="00191816" w:rsidRPr="00BA50B9" w:rsidRDefault="00191816" w:rsidP="008C57B9">
            <w:pPr>
              <w:jc w:val="center"/>
            </w:pPr>
          </w:p>
        </w:tc>
        <w:tc>
          <w:tcPr>
            <w:tcW w:w="341" w:type="pct"/>
          </w:tcPr>
          <w:p w:rsidR="00191816" w:rsidRPr="00BA50B9" w:rsidRDefault="00191816" w:rsidP="008C57B9">
            <w:pPr>
              <w:jc w:val="center"/>
            </w:pPr>
          </w:p>
        </w:tc>
        <w:tc>
          <w:tcPr>
            <w:tcW w:w="318" w:type="pct"/>
          </w:tcPr>
          <w:p w:rsidR="00191816" w:rsidRPr="00BA50B9" w:rsidRDefault="00191816" w:rsidP="008C57B9">
            <w:pPr>
              <w:jc w:val="center"/>
            </w:pPr>
          </w:p>
        </w:tc>
        <w:tc>
          <w:tcPr>
            <w:tcW w:w="404" w:type="pct"/>
          </w:tcPr>
          <w:p w:rsidR="00191816" w:rsidRPr="00BA50B9" w:rsidRDefault="00191816" w:rsidP="008C57B9">
            <w:pPr>
              <w:jc w:val="center"/>
            </w:pPr>
          </w:p>
        </w:tc>
      </w:tr>
      <w:tr w:rsidR="00191816" w:rsidRPr="00BA50B9" w:rsidTr="00191816">
        <w:trPr>
          <w:trHeight w:val="397"/>
        </w:trPr>
        <w:tc>
          <w:tcPr>
            <w:tcW w:w="270" w:type="pct"/>
            <w:gridSpan w:val="2"/>
          </w:tcPr>
          <w:p w:rsidR="00191816" w:rsidRPr="00BA50B9" w:rsidRDefault="00191816" w:rsidP="008C57B9">
            <w:pPr>
              <w:jc w:val="center"/>
            </w:pPr>
            <w:r>
              <w:t>21</w:t>
            </w:r>
            <w:r w:rsidRPr="00BA50B9">
              <w:t>.</w:t>
            </w:r>
          </w:p>
        </w:tc>
        <w:tc>
          <w:tcPr>
            <w:tcW w:w="257" w:type="pct"/>
          </w:tcPr>
          <w:p w:rsidR="00191816" w:rsidRPr="00BA50B9" w:rsidRDefault="00191816" w:rsidP="008C57B9">
            <w:pPr>
              <w:jc w:val="center"/>
            </w:pPr>
            <w:r w:rsidRPr="00BA50B9">
              <w:t>a.</w:t>
            </w:r>
          </w:p>
        </w:tc>
        <w:tc>
          <w:tcPr>
            <w:tcW w:w="3409" w:type="pct"/>
          </w:tcPr>
          <w:p w:rsidR="00191816" w:rsidRPr="00BA50B9" w:rsidRDefault="00191816" w:rsidP="008C57B9">
            <w:pPr>
              <w:jc w:val="both"/>
            </w:pPr>
            <w:r>
              <w:t>Elaborate the shading device used in building design.</w:t>
            </w:r>
          </w:p>
        </w:tc>
        <w:tc>
          <w:tcPr>
            <w:tcW w:w="341" w:type="pct"/>
          </w:tcPr>
          <w:p w:rsidR="00191816" w:rsidRDefault="00191816" w:rsidP="008C57B9">
            <w:pPr>
              <w:jc w:val="center"/>
            </w:pPr>
            <w:r w:rsidRPr="009B21A6">
              <w:t>CO</w:t>
            </w:r>
            <w:r>
              <w:t>5</w:t>
            </w:r>
          </w:p>
        </w:tc>
        <w:tc>
          <w:tcPr>
            <w:tcW w:w="318" w:type="pct"/>
          </w:tcPr>
          <w:p w:rsidR="00191816" w:rsidRPr="00BA50B9" w:rsidRDefault="00191816" w:rsidP="008C57B9">
            <w:pPr>
              <w:jc w:val="center"/>
            </w:pPr>
            <w:r>
              <w:t>U</w:t>
            </w:r>
          </w:p>
        </w:tc>
        <w:tc>
          <w:tcPr>
            <w:tcW w:w="404" w:type="pct"/>
          </w:tcPr>
          <w:p w:rsidR="00191816" w:rsidRPr="00BA50B9" w:rsidRDefault="00191816" w:rsidP="008C57B9">
            <w:pPr>
              <w:jc w:val="center"/>
            </w:pPr>
            <w:r>
              <w:t>12</w:t>
            </w:r>
          </w:p>
        </w:tc>
      </w:tr>
      <w:tr w:rsidR="00191816" w:rsidRPr="00BA50B9" w:rsidTr="00191816">
        <w:trPr>
          <w:trHeight w:val="397"/>
        </w:trPr>
        <w:tc>
          <w:tcPr>
            <w:tcW w:w="270" w:type="pct"/>
            <w:gridSpan w:val="2"/>
          </w:tcPr>
          <w:p w:rsidR="00191816" w:rsidRPr="00BA50B9" w:rsidRDefault="00191816" w:rsidP="008C57B9">
            <w:pPr>
              <w:jc w:val="center"/>
            </w:pPr>
          </w:p>
        </w:tc>
        <w:tc>
          <w:tcPr>
            <w:tcW w:w="257" w:type="pct"/>
          </w:tcPr>
          <w:p w:rsidR="00191816" w:rsidRDefault="00191816" w:rsidP="008C57B9">
            <w:pPr>
              <w:jc w:val="center"/>
            </w:pPr>
          </w:p>
        </w:tc>
        <w:tc>
          <w:tcPr>
            <w:tcW w:w="3409" w:type="pct"/>
          </w:tcPr>
          <w:p w:rsidR="00191816" w:rsidRPr="00BA50B9" w:rsidRDefault="00191816" w:rsidP="008C57B9">
            <w:pPr>
              <w:jc w:val="center"/>
            </w:pPr>
          </w:p>
        </w:tc>
        <w:tc>
          <w:tcPr>
            <w:tcW w:w="341" w:type="pct"/>
          </w:tcPr>
          <w:p w:rsidR="00191816" w:rsidRPr="00BA50B9" w:rsidRDefault="00191816" w:rsidP="008C57B9">
            <w:pPr>
              <w:jc w:val="center"/>
            </w:pPr>
          </w:p>
        </w:tc>
        <w:tc>
          <w:tcPr>
            <w:tcW w:w="318" w:type="pct"/>
          </w:tcPr>
          <w:p w:rsidR="00191816" w:rsidRPr="00BA50B9" w:rsidRDefault="00191816" w:rsidP="008C57B9">
            <w:pPr>
              <w:jc w:val="center"/>
            </w:pPr>
          </w:p>
        </w:tc>
        <w:tc>
          <w:tcPr>
            <w:tcW w:w="404" w:type="pct"/>
          </w:tcPr>
          <w:p w:rsidR="00191816" w:rsidRPr="00BA50B9" w:rsidRDefault="00191816" w:rsidP="008C57B9">
            <w:pPr>
              <w:jc w:val="center"/>
            </w:pPr>
          </w:p>
        </w:tc>
      </w:tr>
      <w:tr w:rsidR="00191816" w:rsidRPr="00BA50B9" w:rsidTr="00191816">
        <w:trPr>
          <w:trHeight w:val="397"/>
        </w:trPr>
        <w:tc>
          <w:tcPr>
            <w:tcW w:w="270" w:type="pct"/>
            <w:gridSpan w:val="2"/>
          </w:tcPr>
          <w:p w:rsidR="00191816" w:rsidRPr="00BA50B9" w:rsidRDefault="00191816" w:rsidP="008C57B9">
            <w:pPr>
              <w:jc w:val="center"/>
            </w:pPr>
            <w:r>
              <w:t>22</w:t>
            </w:r>
            <w:r w:rsidRPr="00BA50B9">
              <w:t>.</w:t>
            </w:r>
          </w:p>
        </w:tc>
        <w:tc>
          <w:tcPr>
            <w:tcW w:w="257" w:type="pct"/>
          </w:tcPr>
          <w:p w:rsidR="00191816" w:rsidRPr="00BA50B9" w:rsidRDefault="00191816" w:rsidP="008C57B9">
            <w:pPr>
              <w:jc w:val="center"/>
            </w:pPr>
            <w:r w:rsidRPr="00BA50B9">
              <w:t>a.</w:t>
            </w:r>
          </w:p>
        </w:tc>
        <w:tc>
          <w:tcPr>
            <w:tcW w:w="3409" w:type="pct"/>
          </w:tcPr>
          <w:p w:rsidR="00191816" w:rsidRPr="00BA50B9" w:rsidRDefault="00191816" w:rsidP="00191816">
            <w:pPr>
              <w:jc w:val="both"/>
            </w:pPr>
            <w:r>
              <w:t>Delineate the HVAC systems.</w:t>
            </w:r>
          </w:p>
        </w:tc>
        <w:tc>
          <w:tcPr>
            <w:tcW w:w="341" w:type="pct"/>
          </w:tcPr>
          <w:p w:rsidR="00191816" w:rsidRDefault="00191816" w:rsidP="008C57B9">
            <w:pPr>
              <w:jc w:val="center"/>
            </w:pPr>
            <w:r w:rsidRPr="009B21A6">
              <w:t>CO</w:t>
            </w:r>
            <w:r>
              <w:t>6</w:t>
            </w:r>
          </w:p>
        </w:tc>
        <w:tc>
          <w:tcPr>
            <w:tcW w:w="318" w:type="pct"/>
          </w:tcPr>
          <w:p w:rsidR="00191816" w:rsidRPr="00BA50B9" w:rsidRDefault="00191816" w:rsidP="008C57B9">
            <w:pPr>
              <w:jc w:val="center"/>
            </w:pPr>
            <w:r>
              <w:t>U</w:t>
            </w:r>
          </w:p>
        </w:tc>
        <w:tc>
          <w:tcPr>
            <w:tcW w:w="404" w:type="pct"/>
          </w:tcPr>
          <w:p w:rsidR="00191816" w:rsidRPr="00BA50B9" w:rsidRDefault="00191816" w:rsidP="008C57B9">
            <w:pPr>
              <w:jc w:val="center"/>
            </w:pPr>
            <w:r>
              <w:t>12</w:t>
            </w:r>
          </w:p>
        </w:tc>
      </w:tr>
      <w:tr w:rsidR="00191816" w:rsidRPr="00BA50B9" w:rsidTr="00191816">
        <w:trPr>
          <w:trHeight w:val="397"/>
        </w:trPr>
        <w:tc>
          <w:tcPr>
            <w:tcW w:w="270" w:type="pct"/>
            <w:gridSpan w:val="2"/>
          </w:tcPr>
          <w:p w:rsidR="00191816" w:rsidRPr="00BA50B9" w:rsidRDefault="00191816" w:rsidP="008C57B9">
            <w:pPr>
              <w:jc w:val="center"/>
            </w:pPr>
          </w:p>
        </w:tc>
        <w:tc>
          <w:tcPr>
            <w:tcW w:w="257" w:type="pct"/>
          </w:tcPr>
          <w:p w:rsidR="00191816" w:rsidRDefault="00191816" w:rsidP="008C57B9">
            <w:pPr>
              <w:jc w:val="center"/>
            </w:pPr>
          </w:p>
        </w:tc>
        <w:tc>
          <w:tcPr>
            <w:tcW w:w="3409" w:type="pct"/>
          </w:tcPr>
          <w:p w:rsidR="00191816" w:rsidRPr="00BA50B9" w:rsidRDefault="00191816" w:rsidP="008C57B9">
            <w:pPr>
              <w:jc w:val="center"/>
            </w:pPr>
          </w:p>
        </w:tc>
        <w:tc>
          <w:tcPr>
            <w:tcW w:w="341" w:type="pct"/>
          </w:tcPr>
          <w:p w:rsidR="00191816" w:rsidRPr="00BA50B9" w:rsidRDefault="00191816" w:rsidP="008C57B9">
            <w:pPr>
              <w:jc w:val="center"/>
            </w:pPr>
          </w:p>
        </w:tc>
        <w:tc>
          <w:tcPr>
            <w:tcW w:w="318" w:type="pct"/>
          </w:tcPr>
          <w:p w:rsidR="00191816" w:rsidRPr="00BA50B9" w:rsidRDefault="00191816" w:rsidP="008C57B9">
            <w:pPr>
              <w:jc w:val="center"/>
            </w:pPr>
          </w:p>
        </w:tc>
        <w:tc>
          <w:tcPr>
            <w:tcW w:w="404" w:type="pct"/>
          </w:tcPr>
          <w:p w:rsidR="00191816" w:rsidRPr="00BA50B9" w:rsidRDefault="00191816" w:rsidP="008C57B9">
            <w:pPr>
              <w:jc w:val="center"/>
            </w:pPr>
          </w:p>
        </w:tc>
      </w:tr>
      <w:tr w:rsidR="00191816" w:rsidRPr="00BA50B9" w:rsidTr="00191816">
        <w:trPr>
          <w:trHeight w:val="397"/>
        </w:trPr>
        <w:tc>
          <w:tcPr>
            <w:tcW w:w="270" w:type="pct"/>
            <w:gridSpan w:val="2"/>
          </w:tcPr>
          <w:p w:rsidR="00191816" w:rsidRPr="00BA50B9" w:rsidRDefault="00191816" w:rsidP="008C57B9">
            <w:pPr>
              <w:jc w:val="center"/>
            </w:pPr>
            <w:r>
              <w:t>23</w:t>
            </w:r>
            <w:r w:rsidRPr="00BA50B9">
              <w:t>.</w:t>
            </w:r>
          </w:p>
        </w:tc>
        <w:tc>
          <w:tcPr>
            <w:tcW w:w="257" w:type="pct"/>
          </w:tcPr>
          <w:p w:rsidR="00191816" w:rsidRPr="00BA50B9" w:rsidRDefault="00191816" w:rsidP="008C57B9">
            <w:pPr>
              <w:jc w:val="center"/>
            </w:pPr>
            <w:r w:rsidRPr="00BA50B9">
              <w:t>a.</w:t>
            </w:r>
          </w:p>
        </w:tc>
        <w:tc>
          <w:tcPr>
            <w:tcW w:w="3409" w:type="pct"/>
          </w:tcPr>
          <w:p w:rsidR="00191816" w:rsidRPr="00BA50B9" w:rsidRDefault="00191816" w:rsidP="00191816">
            <w:pPr>
              <w:jc w:val="both"/>
            </w:pPr>
            <w:r>
              <w:t>Examine the auditorium acoustic design.</w:t>
            </w:r>
          </w:p>
        </w:tc>
        <w:tc>
          <w:tcPr>
            <w:tcW w:w="341" w:type="pct"/>
          </w:tcPr>
          <w:p w:rsidR="00191816" w:rsidRDefault="00191816" w:rsidP="008C57B9">
            <w:pPr>
              <w:jc w:val="center"/>
            </w:pPr>
            <w:r w:rsidRPr="009B21A6">
              <w:t>CO</w:t>
            </w:r>
            <w:r>
              <w:t>4</w:t>
            </w:r>
          </w:p>
        </w:tc>
        <w:tc>
          <w:tcPr>
            <w:tcW w:w="318" w:type="pct"/>
          </w:tcPr>
          <w:p w:rsidR="00191816" w:rsidRPr="00BA50B9" w:rsidRDefault="00191816" w:rsidP="008C57B9">
            <w:pPr>
              <w:jc w:val="center"/>
            </w:pPr>
            <w:r>
              <w:t>U</w:t>
            </w:r>
          </w:p>
        </w:tc>
        <w:tc>
          <w:tcPr>
            <w:tcW w:w="404" w:type="pct"/>
          </w:tcPr>
          <w:p w:rsidR="00191816" w:rsidRPr="00BA50B9" w:rsidRDefault="00191816" w:rsidP="008C57B9">
            <w:pPr>
              <w:jc w:val="center"/>
            </w:pPr>
            <w:r>
              <w:t>12</w:t>
            </w:r>
          </w:p>
        </w:tc>
      </w:tr>
      <w:tr w:rsidR="00191816" w:rsidRPr="00BA50B9" w:rsidTr="008C57B9">
        <w:trPr>
          <w:trHeight w:val="552"/>
        </w:trPr>
        <w:tc>
          <w:tcPr>
            <w:tcW w:w="5000" w:type="pct"/>
            <w:gridSpan w:val="7"/>
            <w:vAlign w:val="center"/>
          </w:tcPr>
          <w:p w:rsidR="00191816" w:rsidRPr="00D34534" w:rsidRDefault="00191816" w:rsidP="008C57B9">
            <w:pPr>
              <w:jc w:val="center"/>
              <w:rPr>
                <w:b/>
                <w:bCs/>
              </w:rPr>
            </w:pPr>
            <w:r w:rsidRPr="00D34534">
              <w:rPr>
                <w:b/>
                <w:bCs/>
              </w:rPr>
              <w:t>COMPULSORY QUESTION</w:t>
            </w:r>
          </w:p>
        </w:tc>
      </w:tr>
      <w:tr w:rsidR="00191816" w:rsidRPr="00BA50B9" w:rsidTr="00191816">
        <w:trPr>
          <w:trHeight w:val="397"/>
        </w:trPr>
        <w:tc>
          <w:tcPr>
            <w:tcW w:w="270" w:type="pct"/>
            <w:gridSpan w:val="2"/>
          </w:tcPr>
          <w:p w:rsidR="00191816" w:rsidRPr="00BA50B9" w:rsidRDefault="00191816" w:rsidP="008C57B9">
            <w:pPr>
              <w:jc w:val="center"/>
            </w:pPr>
            <w:r>
              <w:t>24</w:t>
            </w:r>
            <w:r w:rsidRPr="00BA50B9">
              <w:t>.</w:t>
            </w:r>
          </w:p>
        </w:tc>
        <w:tc>
          <w:tcPr>
            <w:tcW w:w="257" w:type="pct"/>
          </w:tcPr>
          <w:p w:rsidR="00191816" w:rsidRPr="00BA50B9" w:rsidRDefault="00191816" w:rsidP="008C57B9">
            <w:pPr>
              <w:jc w:val="center"/>
            </w:pPr>
            <w:r w:rsidRPr="00BA50B9">
              <w:t>a.</w:t>
            </w:r>
          </w:p>
        </w:tc>
        <w:tc>
          <w:tcPr>
            <w:tcW w:w="3409" w:type="pct"/>
          </w:tcPr>
          <w:p w:rsidR="00191816" w:rsidRPr="00BA50B9" w:rsidRDefault="00191816" w:rsidP="008C57B9">
            <w:pPr>
              <w:jc w:val="both"/>
            </w:pPr>
            <w:r>
              <w:t>Explain the acoustic design of the building.</w:t>
            </w:r>
          </w:p>
        </w:tc>
        <w:tc>
          <w:tcPr>
            <w:tcW w:w="341" w:type="pct"/>
          </w:tcPr>
          <w:p w:rsidR="00191816" w:rsidRDefault="00191816" w:rsidP="008C57B9">
            <w:pPr>
              <w:jc w:val="center"/>
            </w:pPr>
            <w:r w:rsidRPr="009B21A6">
              <w:t>CO</w:t>
            </w:r>
            <w:r>
              <w:t>6</w:t>
            </w:r>
          </w:p>
        </w:tc>
        <w:tc>
          <w:tcPr>
            <w:tcW w:w="318" w:type="pct"/>
          </w:tcPr>
          <w:p w:rsidR="00191816" w:rsidRPr="00BA50B9" w:rsidRDefault="00191816" w:rsidP="008C57B9">
            <w:pPr>
              <w:jc w:val="center"/>
            </w:pPr>
            <w:r>
              <w:t>U</w:t>
            </w:r>
          </w:p>
        </w:tc>
        <w:tc>
          <w:tcPr>
            <w:tcW w:w="404" w:type="pct"/>
          </w:tcPr>
          <w:p w:rsidR="00191816" w:rsidRPr="00BA50B9" w:rsidRDefault="00191816" w:rsidP="008C57B9">
            <w:pPr>
              <w:jc w:val="center"/>
            </w:pPr>
            <w:r>
              <w:t>12</w:t>
            </w:r>
          </w:p>
        </w:tc>
      </w:tr>
    </w:tbl>
    <w:p w:rsidR="00191816" w:rsidRDefault="00191816" w:rsidP="002E336A"/>
    <w:tbl>
      <w:tblPr>
        <w:tblStyle w:val="TableGrid"/>
        <w:tblW w:w="0" w:type="auto"/>
        <w:tblLook w:val="04A0" w:firstRow="1" w:lastRow="0" w:firstColumn="1" w:lastColumn="0" w:noHBand="0" w:noVBand="1"/>
      </w:tblPr>
      <w:tblGrid>
        <w:gridCol w:w="675"/>
        <w:gridCol w:w="9724"/>
      </w:tblGrid>
      <w:tr w:rsidR="00191816" w:rsidTr="00191816">
        <w:tc>
          <w:tcPr>
            <w:tcW w:w="675" w:type="dxa"/>
          </w:tcPr>
          <w:p w:rsidR="00191816" w:rsidRDefault="00191816" w:rsidP="00191816"/>
        </w:tc>
        <w:tc>
          <w:tcPr>
            <w:tcW w:w="9782" w:type="dxa"/>
          </w:tcPr>
          <w:p w:rsidR="00191816" w:rsidRPr="007E5F37" w:rsidRDefault="00191816" w:rsidP="00191816">
            <w:pPr>
              <w:jc w:val="center"/>
              <w:rPr>
                <w:b/>
              </w:rPr>
            </w:pPr>
            <w:r w:rsidRPr="007E5F37">
              <w:rPr>
                <w:b/>
              </w:rPr>
              <w:t>COURSE OUTCOMES</w:t>
            </w:r>
          </w:p>
        </w:tc>
      </w:tr>
      <w:tr w:rsidR="00191816" w:rsidTr="00191816">
        <w:tc>
          <w:tcPr>
            <w:tcW w:w="675" w:type="dxa"/>
          </w:tcPr>
          <w:p w:rsidR="00191816" w:rsidRDefault="00191816" w:rsidP="00191816">
            <w:r>
              <w:t>CO1</w:t>
            </w:r>
          </w:p>
        </w:tc>
        <w:tc>
          <w:tcPr>
            <w:tcW w:w="9782" w:type="dxa"/>
            <w:vAlign w:val="center"/>
          </w:tcPr>
          <w:p w:rsidR="00191816" w:rsidRDefault="00191816" w:rsidP="00191816">
            <w:r>
              <w:t>Identify the climate responsive design of buildings</w:t>
            </w:r>
          </w:p>
        </w:tc>
      </w:tr>
      <w:tr w:rsidR="00191816" w:rsidTr="00191816">
        <w:tc>
          <w:tcPr>
            <w:tcW w:w="675" w:type="dxa"/>
          </w:tcPr>
          <w:p w:rsidR="00191816" w:rsidRDefault="00191816" w:rsidP="00191816">
            <w:r>
              <w:t>CO2</w:t>
            </w:r>
          </w:p>
        </w:tc>
        <w:tc>
          <w:tcPr>
            <w:tcW w:w="9782" w:type="dxa"/>
            <w:vAlign w:val="center"/>
          </w:tcPr>
          <w:p w:rsidR="00191816" w:rsidRDefault="00191816" w:rsidP="00191816">
            <w:r>
              <w:t>Illustrate the thermal comfort and energy efficiency requirements</w:t>
            </w:r>
          </w:p>
        </w:tc>
      </w:tr>
      <w:tr w:rsidR="00191816" w:rsidTr="00191816">
        <w:tc>
          <w:tcPr>
            <w:tcW w:w="675" w:type="dxa"/>
          </w:tcPr>
          <w:p w:rsidR="00191816" w:rsidRDefault="00191816" w:rsidP="00191816">
            <w:r>
              <w:t>CO3</w:t>
            </w:r>
          </w:p>
        </w:tc>
        <w:tc>
          <w:tcPr>
            <w:tcW w:w="9782" w:type="dxa"/>
            <w:vAlign w:val="center"/>
          </w:tcPr>
          <w:p w:rsidR="00191816" w:rsidRDefault="00191816" w:rsidP="00191816">
            <w:r>
              <w:t>Illustrate acoustics, in the design of buildings</w:t>
            </w:r>
          </w:p>
        </w:tc>
      </w:tr>
      <w:tr w:rsidR="00191816" w:rsidTr="00191816">
        <w:tc>
          <w:tcPr>
            <w:tcW w:w="675" w:type="dxa"/>
          </w:tcPr>
          <w:p w:rsidR="00191816" w:rsidRDefault="00191816" w:rsidP="00191816">
            <w:r>
              <w:t>CO4</w:t>
            </w:r>
          </w:p>
        </w:tc>
        <w:tc>
          <w:tcPr>
            <w:tcW w:w="9782" w:type="dxa"/>
            <w:vAlign w:val="center"/>
          </w:tcPr>
          <w:p w:rsidR="00191816" w:rsidRDefault="00191816" w:rsidP="00191816">
            <w:r>
              <w:t>Demonstrate the principles of noise control</w:t>
            </w:r>
          </w:p>
        </w:tc>
      </w:tr>
      <w:tr w:rsidR="00191816" w:rsidTr="00191816">
        <w:tc>
          <w:tcPr>
            <w:tcW w:w="675" w:type="dxa"/>
          </w:tcPr>
          <w:p w:rsidR="00191816" w:rsidRDefault="00191816" w:rsidP="00191816">
            <w:r>
              <w:t>CO5</w:t>
            </w:r>
          </w:p>
        </w:tc>
        <w:tc>
          <w:tcPr>
            <w:tcW w:w="9782" w:type="dxa"/>
            <w:vAlign w:val="center"/>
          </w:tcPr>
          <w:p w:rsidR="00191816" w:rsidRDefault="00191816" w:rsidP="00191816">
            <w:r>
              <w:t>Design for visual quality and day lighting</w:t>
            </w:r>
          </w:p>
        </w:tc>
      </w:tr>
      <w:tr w:rsidR="00191816" w:rsidTr="00191816">
        <w:tc>
          <w:tcPr>
            <w:tcW w:w="675" w:type="dxa"/>
          </w:tcPr>
          <w:p w:rsidR="00191816" w:rsidRDefault="00191816" w:rsidP="00191816">
            <w:r>
              <w:t>CO6</w:t>
            </w:r>
          </w:p>
        </w:tc>
        <w:tc>
          <w:tcPr>
            <w:tcW w:w="9782" w:type="dxa"/>
            <w:vAlign w:val="bottom"/>
          </w:tcPr>
          <w:p w:rsidR="00191816" w:rsidRDefault="00191816" w:rsidP="00191816">
            <w:r>
              <w:t>Appraise the design principles in real time environment</w:t>
            </w:r>
          </w:p>
        </w:tc>
      </w:tr>
    </w:tbl>
    <w:p w:rsidR="00191816" w:rsidRPr="00BA50B9" w:rsidRDefault="00191816" w:rsidP="00544C89"/>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191816" w:rsidTr="00191816">
        <w:tc>
          <w:tcPr>
            <w:tcW w:w="10683" w:type="dxa"/>
            <w:gridSpan w:val="8"/>
          </w:tcPr>
          <w:p w:rsidR="00191816" w:rsidRPr="0009580C" w:rsidRDefault="00191816" w:rsidP="00191816">
            <w:pPr>
              <w:jc w:val="center"/>
              <w:rPr>
                <w:b/>
              </w:rPr>
            </w:pPr>
            <w:r w:rsidRPr="0009580C">
              <w:rPr>
                <w:b/>
              </w:rPr>
              <w:t>A</w:t>
            </w:r>
            <w:r>
              <w:rPr>
                <w:b/>
              </w:rPr>
              <w:t>ssessment Pattern</w:t>
            </w:r>
            <w:r w:rsidRPr="0009580C">
              <w:rPr>
                <w:b/>
              </w:rPr>
              <w:t xml:space="preserve"> as per Bloom’s </w:t>
            </w:r>
            <w:r>
              <w:rPr>
                <w:b/>
              </w:rPr>
              <w:t>Level</w:t>
            </w:r>
          </w:p>
        </w:tc>
      </w:tr>
      <w:tr w:rsidR="00191816" w:rsidTr="00191816">
        <w:tc>
          <w:tcPr>
            <w:tcW w:w="959" w:type="dxa"/>
          </w:tcPr>
          <w:p w:rsidR="00191816" w:rsidRDefault="00191816" w:rsidP="00191816">
            <w:r>
              <w:t>CO / BL</w:t>
            </w:r>
          </w:p>
        </w:tc>
        <w:tc>
          <w:tcPr>
            <w:tcW w:w="1362" w:type="dxa"/>
          </w:tcPr>
          <w:p w:rsidR="00191816" w:rsidRPr="00723EF4" w:rsidRDefault="00191816" w:rsidP="00191816">
            <w:pPr>
              <w:jc w:val="center"/>
              <w:rPr>
                <w:b/>
              </w:rPr>
            </w:pPr>
            <w:r w:rsidRPr="00723EF4">
              <w:rPr>
                <w:b/>
              </w:rPr>
              <w:t>Remember</w:t>
            </w:r>
          </w:p>
        </w:tc>
        <w:tc>
          <w:tcPr>
            <w:tcW w:w="1569" w:type="dxa"/>
          </w:tcPr>
          <w:p w:rsidR="00191816" w:rsidRPr="00723EF4" w:rsidRDefault="00191816" w:rsidP="00191816">
            <w:pPr>
              <w:jc w:val="center"/>
              <w:rPr>
                <w:b/>
              </w:rPr>
            </w:pPr>
            <w:r w:rsidRPr="00723EF4">
              <w:rPr>
                <w:b/>
              </w:rPr>
              <w:t>Understand</w:t>
            </w:r>
          </w:p>
        </w:tc>
        <w:tc>
          <w:tcPr>
            <w:tcW w:w="1439" w:type="dxa"/>
          </w:tcPr>
          <w:p w:rsidR="00191816" w:rsidRPr="00723EF4" w:rsidRDefault="00191816" w:rsidP="00191816">
            <w:pPr>
              <w:jc w:val="center"/>
              <w:rPr>
                <w:b/>
              </w:rPr>
            </w:pPr>
            <w:r w:rsidRPr="00723EF4">
              <w:rPr>
                <w:b/>
              </w:rPr>
              <w:t>Apply</w:t>
            </w:r>
          </w:p>
        </w:tc>
        <w:tc>
          <w:tcPr>
            <w:tcW w:w="1497" w:type="dxa"/>
          </w:tcPr>
          <w:p w:rsidR="00191816" w:rsidRPr="00723EF4" w:rsidRDefault="00191816" w:rsidP="00191816">
            <w:pPr>
              <w:jc w:val="center"/>
              <w:rPr>
                <w:b/>
              </w:rPr>
            </w:pPr>
            <w:r w:rsidRPr="00723EF4">
              <w:rPr>
                <w:b/>
              </w:rPr>
              <w:t>Analyze</w:t>
            </w:r>
          </w:p>
        </w:tc>
        <w:tc>
          <w:tcPr>
            <w:tcW w:w="1375" w:type="dxa"/>
          </w:tcPr>
          <w:p w:rsidR="00191816" w:rsidRPr="00723EF4" w:rsidRDefault="00191816" w:rsidP="00191816">
            <w:pPr>
              <w:jc w:val="center"/>
              <w:rPr>
                <w:b/>
              </w:rPr>
            </w:pPr>
            <w:r w:rsidRPr="00723EF4">
              <w:rPr>
                <w:b/>
              </w:rPr>
              <w:t>Evaluate</w:t>
            </w:r>
          </w:p>
        </w:tc>
        <w:tc>
          <w:tcPr>
            <w:tcW w:w="1321" w:type="dxa"/>
          </w:tcPr>
          <w:p w:rsidR="00191816" w:rsidRPr="00723EF4" w:rsidRDefault="00191816" w:rsidP="00191816">
            <w:pPr>
              <w:jc w:val="center"/>
              <w:rPr>
                <w:b/>
              </w:rPr>
            </w:pPr>
            <w:r w:rsidRPr="00723EF4">
              <w:rPr>
                <w:b/>
              </w:rPr>
              <w:t>Create</w:t>
            </w:r>
          </w:p>
        </w:tc>
        <w:tc>
          <w:tcPr>
            <w:tcW w:w="1161" w:type="dxa"/>
          </w:tcPr>
          <w:p w:rsidR="00191816" w:rsidRPr="00723EF4" w:rsidRDefault="00191816" w:rsidP="00191816">
            <w:pPr>
              <w:jc w:val="center"/>
              <w:rPr>
                <w:b/>
              </w:rPr>
            </w:pPr>
            <w:r w:rsidRPr="00723EF4">
              <w:rPr>
                <w:b/>
              </w:rPr>
              <w:t>Total</w:t>
            </w:r>
          </w:p>
        </w:tc>
      </w:tr>
      <w:tr w:rsidR="00191816" w:rsidTr="00191816">
        <w:tc>
          <w:tcPr>
            <w:tcW w:w="959" w:type="dxa"/>
          </w:tcPr>
          <w:p w:rsidR="00191816" w:rsidRDefault="00191816" w:rsidP="00191816">
            <w:r>
              <w:t>CO1</w:t>
            </w:r>
          </w:p>
        </w:tc>
        <w:tc>
          <w:tcPr>
            <w:tcW w:w="1362" w:type="dxa"/>
          </w:tcPr>
          <w:p w:rsidR="00191816" w:rsidRDefault="00191816" w:rsidP="00191816">
            <w:pPr>
              <w:jc w:val="center"/>
            </w:pPr>
            <w:r>
              <w:t>2</w:t>
            </w:r>
          </w:p>
        </w:tc>
        <w:tc>
          <w:tcPr>
            <w:tcW w:w="1569" w:type="dxa"/>
          </w:tcPr>
          <w:p w:rsidR="00191816" w:rsidRDefault="00191816" w:rsidP="00191816">
            <w:pPr>
              <w:jc w:val="center"/>
            </w:pPr>
            <w:r>
              <w:t>15</w:t>
            </w:r>
          </w:p>
        </w:tc>
        <w:tc>
          <w:tcPr>
            <w:tcW w:w="1439" w:type="dxa"/>
          </w:tcPr>
          <w:p w:rsidR="00191816" w:rsidRDefault="00191816" w:rsidP="00191816">
            <w:pPr>
              <w:jc w:val="center"/>
            </w:pPr>
          </w:p>
        </w:tc>
        <w:tc>
          <w:tcPr>
            <w:tcW w:w="1497" w:type="dxa"/>
          </w:tcPr>
          <w:p w:rsidR="00191816" w:rsidRDefault="00191816" w:rsidP="00191816">
            <w:pPr>
              <w:jc w:val="center"/>
            </w:pPr>
          </w:p>
        </w:tc>
        <w:tc>
          <w:tcPr>
            <w:tcW w:w="1375" w:type="dxa"/>
          </w:tcPr>
          <w:p w:rsidR="00191816" w:rsidRDefault="00191816" w:rsidP="00191816">
            <w:pPr>
              <w:jc w:val="center"/>
            </w:pPr>
          </w:p>
        </w:tc>
        <w:tc>
          <w:tcPr>
            <w:tcW w:w="1321" w:type="dxa"/>
          </w:tcPr>
          <w:p w:rsidR="00191816" w:rsidRDefault="00191816" w:rsidP="00191816">
            <w:pPr>
              <w:jc w:val="center"/>
            </w:pPr>
          </w:p>
        </w:tc>
        <w:tc>
          <w:tcPr>
            <w:tcW w:w="1161" w:type="dxa"/>
          </w:tcPr>
          <w:p w:rsidR="00191816" w:rsidRDefault="00191816" w:rsidP="00191816">
            <w:pPr>
              <w:jc w:val="center"/>
            </w:pPr>
            <w:r>
              <w:t>17</w:t>
            </w:r>
          </w:p>
        </w:tc>
      </w:tr>
      <w:tr w:rsidR="00191816" w:rsidTr="00191816">
        <w:tc>
          <w:tcPr>
            <w:tcW w:w="959" w:type="dxa"/>
          </w:tcPr>
          <w:p w:rsidR="00191816" w:rsidRDefault="00191816" w:rsidP="00191816">
            <w:r>
              <w:t>CO2</w:t>
            </w:r>
          </w:p>
        </w:tc>
        <w:tc>
          <w:tcPr>
            <w:tcW w:w="1362" w:type="dxa"/>
          </w:tcPr>
          <w:p w:rsidR="00191816" w:rsidRDefault="00191816" w:rsidP="00191816">
            <w:pPr>
              <w:jc w:val="center"/>
            </w:pPr>
            <w:r>
              <w:t>2</w:t>
            </w:r>
          </w:p>
        </w:tc>
        <w:tc>
          <w:tcPr>
            <w:tcW w:w="1569" w:type="dxa"/>
          </w:tcPr>
          <w:p w:rsidR="00191816" w:rsidRDefault="00191816" w:rsidP="00191816">
            <w:pPr>
              <w:jc w:val="center"/>
            </w:pPr>
            <w:r>
              <w:t>15</w:t>
            </w:r>
          </w:p>
        </w:tc>
        <w:tc>
          <w:tcPr>
            <w:tcW w:w="1439" w:type="dxa"/>
          </w:tcPr>
          <w:p w:rsidR="00191816" w:rsidRDefault="00191816" w:rsidP="00191816">
            <w:pPr>
              <w:jc w:val="center"/>
            </w:pPr>
          </w:p>
        </w:tc>
        <w:tc>
          <w:tcPr>
            <w:tcW w:w="1497" w:type="dxa"/>
          </w:tcPr>
          <w:p w:rsidR="00191816" w:rsidRDefault="00191816" w:rsidP="00191816">
            <w:pPr>
              <w:jc w:val="center"/>
            </w:pPr>
          </w:p>
        </w:tc>
        <w:tc>
          <w:tcPr>
            <w:tcW w:w="1375" w:type="dxa"/>
          </w:tcPr>
          <w:p w:rsidR="00191816" w:rsidRDefault="00191816" w:rsidP="00191816">
            <w:pPr>
              <w:jc w:val="center"/>
            </w:pPr>
          </w:p>
        </w:tc>
        <w:tc>
          <w:tcPr>
            <w:tcW w:w="1321" w:type="dxa"/>
          </w:tcPr>
          <w:p w:rsidR="00191816" w:rsidRDefault="00191816" w:rsidP="00191816">
            <w:pPr>
              <w:jc w:val="center"/>
            </w:pPr>
          </w:p>
        </w:tc>
        <w:tc>
          <w:tcPr>
            <w:tcW w:w="1161" w:type="dxa"/>
          </w:tcPr>
          <w:p w:rsidR="00191816" w:rsidRDefault="00191816" w:rsidP="00191816">
            <w:pPr>
              <w:jc w:val="center"/>
            </w:pPr>
            <w:r>
              <w:t>17</w:t>
            </w:r>
          </w:p>
        </w:tc>
      </w:tr>
      <w:tr w:rsidR="00191816" w:rsidTr="00191816">
        <w:tc>
          <w:tcPr>
            <w:tcW w:w="959" w:type="dxa"/>
          </w:tcPr>
          <w:p w:rsidR="00191816" w:rsidRDefault="00191816" w:rsidP="00191816">
            <w:r>
              <w:t>CO3</w:t>
            </w:r>
          </w:p>
        </w:tc>
        <w:tc>
          <w:tcPr>
            <w:tcW w:w="1362" w:type="dxa"/>
          </w:tcPr>
          <w:p w:rsidR="00191816" w:rsidRDefault="00191816" w:rsidP="00191816">
            <w:pPr>
              <w:jc w:val="center"/>
            </w:pPr>
            <w:r>
              <w:t>2</w:t>
            </w:r>
          </w:p>
        </w:tc>
        <w:tc>
          <w:tcPr>
            <w:tcW w:w="1569" w:type="dxa"/>
          </w:tcPr>
          <w:p w:rsidR="00191816" w:rsidRDefault="00191816" w:rsidP="00191816">
            <w:pPr>
              <w:jc w:val="center"/>
            </w:pPr>
            <w:r>
              <w:t>15</w:t>
            </w:r>
          </w:p>
        </w:tc>
        <w:tc>
          <w:tcPr>
            <w:tcW w:w="1439" w:type="dxa"/>
          </w:tcPr>
          <w:p w:rsidR="00191816" w:rsidRDefault="00191816" w:rsidP="00191816">
            <w:pPr>
              <w:jc w:val="center"/>
            </w:pPr>
          </w:p>
        </w:tc>
        <w:tc>
          <w:tcPr>
            <w:tcW w:w="1497" w:type="dxa"/>
          </w:tcPr>
          <w:p w:rsidR="00191816" w:rsidRDefault="00191816" w:rsidP="00191816">
            <w:pPr>
              <w:jc w:val="center"/>
            </w:pPr>
          </w:p>
        </w:tc>
        <w:tc>
          <w:tcPr>
            <w:tcW w:w="1375" w:type="dxa"/>
          </w:tcPr>
          <w:p w:rsidR="00191816" w:rsidRDefault="00191816" w:rsidP="00191816">
            <w:pPr>
              <w:jc w:val="center"/>
            </w:pPr>
          </w:p>
        </w:tc>
        <w:tc>
          <w:tcPr>
            <w:tcW w:w="1321" w:type="dxa"/>
          </w:tcPr>
          <w:p w:rsidR="00191816" w:rsidRDefault="00191816" w:rsidP="00191816">
            <w:pPr>
              <w:jc w:val="center"/>
            </w:pPr>
          </w:p>
        </w:tc>
        <w:tc>
          <w:tcPr>
            <w:tcW w:w="1161" w:type="dxa"/>
          </w:tcPr>
          <w:p w:rsidR="00191816" w:rsidRDefault="00191816" w:rsidP="00191816">
            <w:pPr>
              <w:jc w:val="center"/>
            </w:pPr>
            <w:r>
              <w:t>17</w:t>
            </w:r>
          </w:p>
        </w:tc>
      </w:tr>
      <w:tr w:rsidR="00191816" w:rsidTr="00191816">
        <w:tc>
          <w:tcPr>
            <w:tcW w:w="959" w:type="dxa"/>
          </w:tcPr>
          <w:p w:rsidR="00191816" w:rsidRDefault="00191816" w:rsidP="00191816">
            <w:r>
              <w:t>CO4</w:t>
            </w:r>
          </w:p>
        </w:tc>
        <w:tc>
          <w:tcPr>
            <w:tcW w:w="1362" w:type="dxa"/>
          </w:tcPr>
          <w:p w:rsidR="00191816" w:rsidRDefault="00191816" w:rsidP="00191816">
            <w:pPr>
              <w:jc w:val="center"/>
            </w:pPr>
            <w:r>
              <w:t>2</w:t>
            </w:r>
          </w:p>
        </w:tc>
        <w:tc>
          <w:tcPr>
            <w:tcW w:w="1569" w:type="dxa"/>
          </w:tcPr>
          <w:p w:rsidR="00191816" w:rsidRDefault="00191816" w:rsidP="00191816">
            <w:pPr>
              <w:jc w:val="center"/>
            </w:pPr>
            <w:r>
              <w:t>27</w:t>
            </w:r>
          </w:p>
        </w:tc>
        <w:tc>
          <w:tcPr>
            <w:tcW w:w="1439" w:type="dxa"/>
          </w:tcPr>
          <w:p w:rsidR="00191816" w:rsidRDefault="00191816" w:rsidP="00191816">
            <w:pPr>
              <w:jc w:val="center"/>
            </w:pPr>
          </w:p>
        </w:tc>
        <w:tc>
          <w:tcPr>
            <w:tcW w:w="1497" w:type="dxa"/>
          </w:tcPr>
          <w:p w:rsidR="00191816" w:rsidRDefault="00191816" w:rsidP="00191816">
            <w:pPr>
              <w:jc w:val="center"/>
            </w:pPr>
          </w:p>
        </w:tc>
        <w:tc>
          <w:tcPr>
            <w:tcW w:w="1375" w:type="dxa"/>
          </w:tcPr>
          <w:p w:rsidR="00191816" w:rsidRDefault="00191816" w:rsidP="00191816">
            <w:pPr>
              <w:jc w:val="center"/>
            </w:pPr>
          </w:p>
        </w:tc>
        <w:tc>
          <w:tcPr>
            <w:tcW w:w="1321" w:type="dxa"/>
          </w:tcPr>
          <w:p w:rsidR="00191816" w:rsidRDefault="00191816" w:rsidP="00191816">
            <w:pPr>
              <w:jc w:val="center"/>
            </w:pPr>
          </w:p>
        </w:tc>
        <w:tc>
          <w:tcPr>
            <w:tcW w:w="1161" w:type="dxa"/>
          </w:tcPr>
          <w:p w:rsidR="00191816" w:rsidRDefault="00191816" w:rsidP="00191816">
            <w:pPr>
              <w:jc w:val="center"/>
            </w:pPr>
            <w:r>
              <w:t>29</w:t>
            </w:r>
          </w:p>
        </w:tc>
      </w:tr>
      <w:tr w:rsidR="00191816" w:rsidTr="00191816">
        <w:tc>
          <w:tcPr>
            <w:tcW w:w="959" w:type="dxa"/>
          </w:tcPr>
          <w:p w:rsidR="00191816" w:rsidRDefault="00191816" w:rsidP="00191816">
            <w:r>
              <w:t>CO5</w:t>
            </w:r>
          </w:p>
        </w:tc>
        <w:tc>
          <w:tcPr>
            <w:tcW w:w="1362" w:type="dxa"/>
          </w:tcPr>
          <w:p w:rsidR="00191816" w:rsidRDefault="00191816" w:rsidP="00191816">
            <w:pPr>
              <w:jc w:val="center"/>
            </w:pPr>
            <w:r>
              <w:t>1</w:t>
            </w:r>
          </w:p>
        </w:tc>
        <w:tc>
          <w:tcPr>
            <w:tcW w:w="1569" w:type="dxa"/>
          </w:tcPr>
          <w:p w:rsidR="00191816" w:rsidRDefault="00191816" w:rsidP="00191816">
            <w:pPr>
              <w:jc w:val="center"/>
            </w:pPr>
            <w:r>
              <w:t>15</w:t>
            </w:r>
          </w:p>
        </w:tc>
        <w:tc>
          <w:tcPr>
            <w:tcW w:w="1439" w:type="dxa"/>
          </w:tcPr>
          <w:p w:rsidR="00191816" w:rsidRDefault="00191816" w:rsidP="00191816">
            <w:pPr>
              <w:jc w:val="center"/>
            </w:pPr>
          </w:p>
        </w:tc>
        <w:tc>
          <w:tcPr>
            <w:tcW w:w="1497" w:type="dxa"/>
          </w:tcPr>
          <w:p w:rsidR="00191816" w:rsidRDefault="00191816" w:rsidP="00191816">
            <w:pPr>
              <w:jc w:val="center"/>
            </w:pPr>
          </w:p>
        </w:tc>
        <w:tc>
          <w:tcPr>
            <w:tcW w:w="1375" w:type="dxa"/>
          </w:tcPr>
          <w:p w:rsidR="00191816" w:rsidRDefault="00191816" w:rsidP="00191816">
            <w:pPr>
              <w:jc w:val="center"/>
            </w:pPr>
          </w:p>
        </w:tc>
        <w:tc>
          <w:tcPr>
            <w:tcW w:w="1321" w:type="dxa"/>
          </w:tcPr>
          <w:p w:rsidR="00191816" w:rsidRDefault="00191816" w:rsidP="00191816">
            <w:pPr>
              <w:jc w:val="center"/>
            </w:pPr>
          </w:p>
        </w:tc>
        <w:tc>
          <w:tcPr>
            <w:tcW w:w="1161" w:type="dxa"/>
          </w:tcPr>
          <w:p w:rsidR="00191816" w:rsidRDefault="00191816" w:rsidP="00191816">
            <w:pPr>
              <w:jc w:val="center"/>
            </w:pPr>
            <w:r>
              <w:t>16</w:t>
            </w:r>
          </w:p>
        </w:tc>
      </w:tr>
      <w:tr w:rsidR="00191816" w:rsidTr="00191816">
        <w:tc>
          <w:tcPr>
            <w:tcW w:w="959" w:type="dxa"/>
          </w:tcPr>
          <w:p w:rsidR="00191816" w:rsidRDefault="00191816" w:rsidP="00191816">
            <w:r>
              <w:t>CO6</w:t>
            </w:r>
          </w:p>
        </w:tc>
        <w:tc>
          <w:tcPr>
            <w:tcW w:w="1362" w:type="dxa"/>
          </w:tcPr>
          <w:p w:rsidR="00191816" w:rsidRDefault="00191816" w:rsidP="00191816">
            <w:pPr>
              <w:jc w:val="center"/>
            </w:pPr>
            <w:r>
              <w:t>1</w:t>
            </w:r>
          </w:p>
        </w:tc>
        <w:tc>
          <w:tcPr>
            <w:tcW w:w="1569" w:type="dxa"/>
          </w:tcPr>
          <w:p w:rsidR="00191816" w:rsidRDefault="00191816" w:rsidP="00191816">
            <w:pPr>
              <w:jc w:val="center"/>
            </w:pPr>
            <w:r>
              <w:t>27</w:t>
            </w:r>
          </w:p>
        </w:tc>
        <w:tc>
          <w:tcPr>
            <w:tcW w:w="1439" w:type="dxa"/>
          </w:tcPr>
          <w:p w:rsidR="00191816" w:rsidRDefault="00191816" w:rsidP="00191816">
            <w:pPr>
              <w:jc w:val="center"/>
            </w:pPr>
          </w:p>
        </w:tc>
        <w:tc>
          <w:tcPr>
            <w:tcW w:w="1497" w:type="dxa"/>
          </w:tcPr>
          <w:p w:rsidR="00191816" w:rsidRDefault="00191816" w:rsidP="00191816">
            <w:pPr>
              <w:jc w:val="center"/>
            </w:pPr>
          </w:p>
        </w:tc>
        <w:tc>
          <w:tcPr>
            <w:tcW w:w="1375" w:type="dxa"/>
          </w:tcPr>
          <w:p w:rsidR="00191816" w:rsidRDefault="00191816" w:rsidP="00191816">
            <w:pPr>
              <w:jc w:val="center"/>
            </w:pPr>
          </w:p>
        </w:tc>
        <w:tc>
          <w:tcPr>
            <w:tcW w:w="1321" w:type="dxa"/>
          </w:tcPr>
          <w:p w:rsidR="00191816" w:rsidRDefault="00191816" w:rsidP="00191816">
            <w:pPr>
              <w:jc w:val="center"/>
            </w:pPr>
          </w:p>
        </w:tc>
        <w:tc>
          <w:tcPr>
            <w:tcW w:w="1161" w:type="dxa"/>
          </w:tcPr>
          <w:p w:rsidR="00191816" w:rsidRDefault="00191816" w:rsidP="00191816">
            <w:pPr>
              <w:jc w:val="center"/>
            </w:pPr>
            <w:r>
              <w:t>28</w:t>
            </w:r>
          </w:p>
        </w:tc>
      </w:tr>
      <w:tr w:rsidR="00191816" w:rsidTr="00191816">
        <w:tc>
          <w:tcPr>
            <w:tcW w:w="9522" w:type="dxa"/>
            <w:gridSpan w:val="7"/>
          </w:tcPr>
          <w:p w:rsidR="00191816" w:rsidRDefault="00191816" w:rsidP="00191816"/>
        </w:tc>
        <w:tc>
          <w:tcPr>
            <w:tcW w:w="1161" w:type="dxa"/>
          </w:tcPr>
          <w:p w:rsidR="00191816" w:rsidRPr="00723EF4" w:rsidRDefault="00191816" w:rsidP="00191816">
            <w:pPr>
              <w:jc w:val="center"/>
              <w:rPr>
                <w:b/>
              </w:rPr>
            </w:pPr>
            <w:r>
              <w:rPr>
                <w:b/>
              </w:rPr>
              <w:t>124</w:t>
            </w:r>
          </w:p>
        </w:tc>
      </w:tr>
    </w:tbl>
    <w:p w:rsidR="00191816" w:rsidRDefault="00191816" w:rsidP="002E336A"/>
    <w:p w:rsidR="00191816" w:rsidRDefault="00191816">
      <w:pPr>
        <w:spacing w:after="200" w:line="276" w:lineRule="auto"/>
      </w:pPr>
      <w:r>
        <w:br w:type="page"/>
      </w:r>
    </w:p>
    <w:p w:rsidR="00191816" w:rsidRPr="00B82086" w:rsidRDefault="00191816" w:rsidP="00191816">
      <w:pPr>
        <w:jc w:val="center"/>
      </w:pPr>
      <w:r w:rsidRPr="00B82086">
        <w:rPr>
          <w:noProof/>
          <w:lang w:val="en-IN" w:eastAsia="en-IN" w:bidi="ta-IN"/>
        </w:rPr>
        <w:lastRenderedPageBreak/>
        <w:drawing>
          <wp:inline distT="0" distB="0" distL="0" distR="0" wp14:anchorId="4FE5AABB" wp14:editId="27C87B61">
            <wp:extent cx="5732145" cy="839470"/>
            <wp:effectExtent l="0" t="0" r="1905"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91816" w:rsidRPr="00B82086" w:rsidRDefault="00191816" w:rsidP="00405BDF"/>
    <w:p w:rsidR="00191816" w:rsidRPr="00B82086" w:rsidRDefault="00191816" w:rsidP="00191816">
      <w:pPr>
        <w:jc w:val="center"/>
        <w:rPr>
          <w:b/>
          <w:bCs/>
        </w:rPr>
      </w:pPr>
      <w:r w:rsidRPr="00B82086">
        <w:rPr>
          <w:b/>
          <w:bCs/>
        </w:rPr>
        <w:t>END SEMESTER EXAMINATION – APRIL / MAY 2024</w:t>
      </w:r>
    </w:p>
    <w:p w:rsidR="00191816" w:rsidRPr="00B82086" w:rsidRDefault="0019181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191816" w:rsidRPr="00AD5C4C" w:rsidTr="00191816">
        <w:trPr>
          <w:trHeight w:val="397"/>
          <w:jc w:val="center"/>
        </w:trPr>
        <w:tc>
          <w:tcPr>
            <w:tcW w:w="1555" w:type="dxa"/>
            <w:vAlign w:val="center"/>
          </w:tcPr>
          <w:p w:rsidR="00191816" w:rsidRPr="00AD5C4C" w:rsidRDefault="00191816" w:rsidP="007E575B">
            <w:pPr>
              <w:pStyle w:val="Title"/>
              <w:jc w:val="left"/>
              <w:rPr>
                <w:b/>
                <w:szCs w:val="22"/>
              </w:rPr>
            </w:pPr>
            <w:r w:rsidRPr="00AD5C4C">
              <w:rPr>
                <w:b/>
                <w:sz w:val="22"/>
                <w:szCs w:val="22"/>
              </w:rPr>
              <w:t xml:space="preserve">Course Code      </w:t>
            </w:r>
          </w:p>
        </w:tc>
        <w:tc>
          <w:tcPr>
            <w:tcW w:w="6545" w:type="dxa"/>
            <w:vAlign w:val="center"/>
          </w:tcPr>
          <w:p w:rsidR="00191816" w:rsidRPr="00AD5C4C" w:rsidRDefault="00191816" w:rsidP="007E575B">
            <w:pPr>
              <w:pStyle w:val="Title"/>
              <w:jc w:val="left"/>
              <w:rPr>
                <w:b/>
                <w:szCs w:val="22"/>
              </w:rPr>
            </w:pPr>
            <w:r w:rsidRPr="00AD5C4C">
              <w:rPr>
                <w:b/>
                <w:sz w:val="22"/>
                <w:szCs w:val="22"/>
              </w:rPr>
              <w:t>20CE1002</w:t>
            </w:r>
          </w:p>
        </w:tc>
        <w:tc>
          <w:tcPr>
            <w:tcW w:w="1534" w:type="dxa"/>
            <w:vAlign w:val="center"/>
          </w:tcPr>
          <w:p w:rsidR="00191816" w:rsidRPr="00AD5C4C" w:rsidRDefault="00191816" w:rsidP="007E575B">
            <w:pPr>
              <w:pStyle w:val="Title"/>
              <w:ind w:left="-468" w:firstLine="468"/>
              <w:jc w:val="left"/>
              <w:rPr>
                <w:szCs w:val="22"/>
              </w:rPr>
            </w:pPr>
            <w:r w:rsidRPr="00AD5C4C">
              <w:rPr>
                <w:b/>
                <w:bCs/>
                <w:sz w:val="22"/>
                <w:szCs w:val="22"/>
              </w:rPr>
              <w:t xml:space="preserve">Duration       </w:t>
            </w:r>
          </w:p>
        </w:tc>
        <w:tc>
          <w:tcPr>
            <w:tcW w:w="851" w:type="dxa"/>
            <w:vAlign w:val="center"/>
          </w:tcPr>
          <w:p w:rsidR="00191816" w:rsidRPr="00AD5C4C" w:rsidRDefault="00191816" w:rsidP="007E575B">
            <w:pPr>
              <w:pStyle w:val="Title"/>
              <w:jc w:val="left"/>
              <w:rPr>
                <w:b/>
                <w:szCs w:val="22"/>
              </w:rPr>
            </w:pPr>
            <w:r w:rsidRPr="00AD5C4C">
              <w:rPr>
                <w:b/>
                <w:sz w:val="22"/>
                <w:szCs w:val="22"/>
              </w:rPr>
              <w:t>3hrs</w:t>
            </w:r>
          </w:p>
        </w:tc>
      </w:tr>
      <w:tr w:rsidR="00191816" w:rsidRPr="00AD5C4C" w:rsidTr="00191816">
        <w:trPr>
          <w:trHeight w:val="397"/>
          <w:jc w:val="center"/>
        </w:trPr>
        <w:tc>
          <w:tcPr>
            <w:tcW w:w="1555" w:type="dxa"/>
            <w:vAlign w:val="center"/>
          </w:tcPr>
          <w:p w:rsidR="00191816" w:rsidRPr="00AD5C4C" w:rsidRDefault="00191816" w:rsidP="007E575B">
            <w:pPr>
              <w:pStyle w:val="Title"/>
              <w:ind w:right="-160"/>
              <w:jc w:val="left"/>
              <w:rPr>
                <w:b/>
                <w:szCs w:val="22"/>
              </w:rPr>
            </w:pPr>
            <w:r w:rsidRPr="00AD5C4C">
              <w:rPr>
                <w:b/>
                <w:sz w:val="22"/>
                <w:szCs w:val="22"/>
              </w:rPr>
              <w:t xml:space="preserve">Course Name     </w:t>
            </w:r>
          </w:p>
        </w:tc>
        <w:tc>
          <w:tcPr>
            <w:tcW w:w="6545" w:type="dxa"/>
            <w:vAlign w:val="center"/>
          </w:tcPr>
          <w:p w:rsidR="00191816" w:rsidRPr="00AD5C4C" w:rsidRDefault="00191816" w:rsidP="007E575B">
            <w:pPr>
              <w:pStyle w:val="Title"/>
              <w:jc w:val="left"/>
              <w:rPr>
                <w:b/>
                <w:szCs w:val="22"/>
              </w:rPr>
            </w:pPr>
            <w:r w:rsidRPr="00AD5C4C">
              <w:rPr>
                <w:b/>
                <w:sz w:val="22"/>
                <w:szCs w:val="22"/>
              </w:rPr>
              <w:t>ENGINEERING MECHANICS</w:t>
            </w:r>
          </w:p>
        </w:tc>
        <w:tc>
          <w:tcPr>
            <w:tcW w:w="1534" w:type="dxa"/>
            <w:vAlign w:val="center"/>
          </w:tcPr>
          <w:p w:rsidR="00191816" w:rsidRPr="00AD5C4C" w:rsidRDefault="00191816" w:rsidP="007E575B">
            <w:pPr>
              <w:pStyle w:val="Title"/>
              <w:jc w:val="left"/>
              <w:rPr>
                <w:b/>
                <w:bCs/>
                <w:szCs w:val="22"/>
              </w:rPr>
            </w:pPr>
            <w:r w:rsidRPr="00AD5C4C">
              <w:rPr>
                <w:b/>
                <w:bCs/>
                <w:sz w:val="22"/>
                <w:szCs w:val="22"/>
              </w:rPr>
              <w:t xml:space="preserve">Max. Marks </w:t>
            </w:r>
          </w:p>
        </w:tc>
        <w:tc>
          <w:tcPr>
            <w:tcW w:w="851" w:type="dxa"/>
            <w:vAlign w:val="center"/>
          </w:tcPr>
          <w:p w:rsidR="00191816" w:rsidRPr="00AD5C4C" w:rsidRDefault="00191816" w:rsidP="007E575B">
            <w:pPr>
              <w:pStyle w:val="Title"/>
              <w:jc w:val="left"/>
              <w:rPr>
                <w:b/>
                <w:szCs w:val="22"/>
              </w:rPr>
            </w:pPr>
            <w:r w:rsidRPr="00AD5C4C">
              <w:rPr>
                <w:b/>
                <w:sz w:val="22"/>
                <w:szCs w:val="22"/>
              </w:rPr>
              <w:t>100</w:t>
            </w:r>
          </w:p>
        </w:tc>
      </w:tr>
    </w:tbl>
    <w:p w:rsidR="00191816" w:rsidRPr="00B82086" w:rsidRDefault="00191816" w:rsidP="00B57D8D">
      <w:pPr>
        <w:ind w:left="720"/>
        <w:rPr>
          <w:highlight w:val="yellow"/>
        </w:rPr>
      </w:pPr>
    </w:p>
    <w:tbl>
      <w:tblPr>
        <w:tblStyle w:val="TableGrid"/>
        <w:tblW w:w="5180" w:type="pct"/>
        <w:tblInd w:w="-34" w:type="dxa"/>
        <w:tblLook w:val="04A0" w:firstRow="1" w:lastRow="0" w:firstColumn="1" w:lastColumn="0" w:noHBand="0" w:noVBand="1"/>
      </w:tblPr>
      <w:tblGrid>
        <w:gridCol w:w="541"/>
        <w:gridCol w:w="437"/>
        <w:gridCol w:w="7912"/>
        <w:gridCol w:w="670"/>
        <w:gridCol w:w="82"/>
        <w:gridCol w:w="569"/>
        <w:gridCol w:w="562"/>
      </w:tblGrid>
      <w:tr w:rsidR="00191816" w:rsidRPr="00B82086" w:rsidTr="00191816">
        <w:trPr>
          <w:trHeight w:val="552"/>
        </w:trPr>
        <w:tc>
          <w:tcPr>
            <w:tcW w:w="251" w:type="pct"/>
            <w:vAlign w:val="center"/>
          </w:tcPr>
          <w:p w:rsidR="00191816" w:rsidRPr="00B82086" w:rsidRDefault="00191816" w:rsidP="005133D7">
            <w:pPr>
              <w:jc w:val="center"/>
              <w:rPr>
                <w:b/>
              </w:rPr>
            </w:pPr>
            <w:r w:rsidRPr="00B82086">
              <w:rPr>
                <w:b/>
              </w:rPr>
              <w:t>Q. No.</w:t>
            </w:r>
          </w:p>
        </w:tc>
        <w:tc>
          <w:tcPr>
            <w:tcW w:w="3875" w:type="pct"/>
            <w:gridSpan w:val="2"/>
            <w:vAlign w:val="center"/>
          </w:tcPr>
          <w:p w:rsidR="00191816" w:rsidRPr="00B82086" w:rsidRDefault="00191816" w:rsidP="005133D7">
            <w:pPr>
              <w:jc w:val="center"/>
              <w:rPr>
                <w:b/>
              </w:rPr>
            </w:pPr>
            <w:r w:rsidRPr="00B82086">
              <w:rPr>
                <w:b/>
              </w:rPr>
              <w:t>Questions</w:t>
            </w:r>
          </w:p>
        </w:tc>
        <w:tc>
          <w:tcPr>
            <w:tcW w:w="311" w:type="pct"/>
            <w:vAlign w:val="center"/>
          </w:tcPr>
          <w:p w:rsidR="00191816" w:rsidRPr="00B82086" w:rsidRDefault="00191816" w:rsidP="00405BDF">
            <w:pPr>
              <w:jc w:val="center"/>
              <w:rPr>
                <w:b/>
              </w:rPr>
            </w:pPr>
            <w:r w:rsidRPr="00B82086">
              <w:rPr>
                <w:b/>
              </w:rPr>
              <w:t>CO</w:t>
            </w:r>
          </w:p>
        </w:tc>
        <w:tc>
          <w:tcPr>
            <w:tcW w:w="301" w:type="pct"/>
            <w:gridSpan w:val="2"/>
            <w:vAlign w:val="center"/>
          </w:tcPr>
          <w:p w:rsidR="00191816" w:rsidRPr="00B82086" w:rsidRDefault="00191816" w:rsidP="00375CD9">
            <w:pPr>
              <w:jc w:val="center"/>
              <w:rPr>
                <w:b/>
              </w:rPr>
            </w:pPr>
            <w:r w:rsidRPr="00B82086">
              <w:rPr>
                <w:b/>
              </w:rPr>
              <w:t>BL</w:t>
            </w:r>
          </w:p>
        </w:tc>
        <w:tc>
          <w:tcPr>
            <w:tcW w:w="262" w:type="pct"/>
            <w:vAlign w:val="center"/>
          </w:tcPr>
          <w:p w:rsidR="00191816" w:rsidRPr="00B82086" w:rsidRDefault="00191816" w:rsidP="005133D7">
            <w:pPr>
              <w:jc w:val="center"/>
              <w:rPr>
                <w:b/>
              </w:rPr>
            </w:pPr>
            <w:r w:rsidRPr="00B82086">
              <w:rPr>
                <w:b/>
              </w:rPr>
              <w:t>M</w:t>
            </w:r>
          </w:p>
        </w:tc>
      </w:tr>
      <w:tr w:rsidR="00191816" w:rsidRPr="00B82086" w:rsidTr="00191816">
        <w:trPr>
          <w:trHeight w:val="550"/>
        </w:trPr>
        <w:tc>
          <w:tcPr>
            <w:tcW w:w="5000" w:type="pct"/>
            <w:gridSpan w:val="7"/>
            <w:vAlign w:val="center"/>
          </w:tcPr>
          <w:p w:rsidR="00191816" w:rsidRPr="00B82086" w:rsidRDefault="00191816" w:rsidP="008C57B9">
            <w:pPr>
              <w:jc w:val="center"/>
              <w:rPr>
                <w:b/>
                <w:u w:val="single"/>
              </w:rPr>
            </w:pPr>
            <w:r w:rsidRPr="00B82086">
              <w:rPr>
                <w:b/>
                <w:u w:val="single"/>
              </w:rPr>
              <w:t>PART – A (10 X 1 = 10 MARKS)</w:t>
            </w:r>
          </w:p>
        </w:tc>
      </w:tr>
      <w:tr w:rsidR="00191816" w:rsidRPr="00B82086" w:rsidTr="00191816">
        <w:trPr>
          <w:trHeight w:val="283"/>
        </w:trPr>
        <w:tc>
          <w:tcPr>
            <w:tcW w:w="251" w:type="pct"/>
          </w:tcPr>
          <w:p w:rsidR="00191816" w:rsidRPr="00B82086" w:rsidRDefault="00191816" w:rsidP="00191816">
            <w:pPr>
              <w:jc w:val="center"/>
            </w:pPr>
            <w:r w:rsidRPr="00B82086">
              <w:t>1.</w:t>
            </w:r>
          </w:p>
        </w:tc>
        <w:tc>
          <w:tcPr>
            <w:tcW w:w="3875" w:type="pct"/>
            <w:gridSpan w:val="2"/>
            <w:vAlign w:val="bottom"/>
          </w:tcPr>
          <w:p w:rsidR="00191816" w:rsidRPr="00B82086" w:rsidRDefault="00191816" w:rsidP="00191816">
            <w:pPr>
              <w:autoSpaceDE w:val="0"/>
              <w:autoSpaceDN w:val="0"/>
              <w:adjustRightInd w:val="0"/>
            </w:pPr>
            <w:r w:rsidRPr="00B82086">
              <w:t>Define Centroid.</w:t>
            </w:r>
          </w:p>
        </w:tc>
        <w:tc>
          <w:tcPr>
            <w:tcW w:w="311" w:type="pct"/>
            <w:vAlign w:val="bottom"/>
          </w:tcPr>
          <w:p w:rsidR="00191816" w:rsidRPr="00B82086" w:rsidRDefault="00191816" w:rsidP="00191816">
            <w:pPr>
              <w:jc w:val="center"/>
            </w:pPr>
            <w:r w:rsidRPr="00B82086">
              <w:t>CO1</w:t>
            </w:r>
          </w:p>
        </w:tc>
        <w:tc>
          <w:tcPr>
            <w:tcW w:w="301" w:type="pct"/>
            <w:gridSpan w:val="2"/>
            <w:vAlign w:val="bottom"/>
          </w:tcPr>
          <w:p w:rsidR="00191816" w:rsidRPr="00B82086" w:rsidRDefault="00191816" w:rsidP="00191816">
            <w:pPr>
              <w:jc w:val="center"/>
            </w:pPr>
            <w:r w:rsidRPr="00B82086">
              <w:t>R</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2.</w:t>
            </w:r>
          </w:p>
        </w:tc>
        <w:tc>
          <w:tcPr>
            <w:tcW w:w="3875" w:type="pct"/>
            <w:gridSpan w:val="2"/>
            <w:vAlign w:val="bottom"/>
          </w:tcPr>
          <w:p w:rsidR="00191816" w:rsidRPr="00B82086" w:rsidRDefault="00191816" w:rsidP="00191816">
            <w:r w:rsidRPr="00B82086">
              <w:t>Write the expression for the moment of Inertia of a triangle about the base.</w:t>
            </w:r>
          </w:p>
        </w:tc>
        <w:tc>
          <w:tcPr>
            <w:tcW w:w="311" w:type="pct"/>
            <w:vAlign w:val="bottom"/>
          </w:tcPr>
          <w:p w:rsidR="00191816" w:rsidRPr="00B82086" w:rsidRDefault="00191816" w:rsidP="00191816">
            <w:pPr>
              <w:jc w:val="center"/>
            </w:pPr>
            <w:r w:rsidRPr="00B82086">
              <w:t>CO1</w:t>
            </w:r>
          </w:p>
        </w:tc>
        <w:tc>
          <w:tcPr>
            <w:tcW w:w="301" w:type="pct"/>
            <w:gridSpan w:val="2"/>
            <w:vAlign w:val="bottom"/>
          </w:tcPr>
          <w:p w:rsidR="00191816" w:rsidRPr="00B82086" w:rsidRDefault="00191816" w:rsidP="00191816">
            <w:pPr>
              <w:jc w:val="center"/>
            </w:pPr>
            <w:r w:rsidRPr="00B82086">
              <w:t>U</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3.</w:t>
            </w:r>
          </w:p>
        </w:tc>
        <w:tc>
          <w:tcPr>
            <w:tcW w:w="3875" w:type="pct"/>
            <w:gridSpan w:val="2"/>
            <w:vAlign w:val="bottom"/>
          </w:tcPr>
          <w:p w:rsidR="00191816" w:rsidRPr="00B82086" w:rsidRDefault="00191816" w:rsidP="00191816">
            <w:r w:rsidRPr="00B82086">
              <w:t>Explain curvilinear motion with an example.</w:t>
            </w:r>
          </w:p>
        </w:tc>
        <w:tc>
          <w:tcPr>
            <w:tcW w:w="311" w:type="pct"/>
            <w:vAlign w:val="bottom"/>
          </w:tcPr>
          <w:p w:rsidR="00191816" w:rsidRPr="00B82086" w:rsidRDefault="00191816" w:rsidP="00191816">
            <w:pPr>
              <w:jc w:val="center"/>
            </w:pPr>
            <w:r w:rsidRPr="00B82086">
              <w:t>CO2</w:t>
            </w:r>
          </w:p>
        </w:tc>
        <w:tc>
          <w:tcPr>
            <w:tcW w:w="301" w:type="pct"/>
            <w:gridSpan w:val="2"/>
            <w:vAlign w:val="bottom"/>
          </w:tcPr>
          <w:p w:rsidR="00191816" w:rsidRPr="00B82086" w:rsidRDefault="00191816" w:rsidP="00191816">
            <w:pPr>
              <w:jc w:val="center"/>
            </w:pPr>
            <w:r w:rsidRPr="00B82086">
              <w:t>U</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4.</w:t>
            </w:r>
          </w:p>
        </w:tc>
        <w:tc>
          <w:tcPr>
            <w:tcW w:w="3875" w:type="pct"/>
            <w:gridSpan w:val="2"/>
            <w:vAlign w:val="bottom"/>
          </w:tcPr>
          <w:p w:rsidR="00191816" w:rsidRPr="00B82086" w:rsidRDefault="00191816" w:rsidP="00191816">
            <w:r w:rsidRPr="00B82086">
              <w:t>State collinear system of forces.</w:t>
            </w:r>
          </w:p>
        </w:tc>
        <w:tc>
          <w:tcPr>
            <w:tcW w:w="311" w:type="pct"/>
            <w:vAlign w:val="bottom"/>
          </w:tcPr>
          <w:p w:rsidR="00191816" w:rsidRPr="00B82086" w:rsidRDefault="00191816" w:rsidP="00191816">
            <w:pPr>
              <w:jc w:val="center"/>
            </w:pPr>
            <w:r w:rsidRPr="00B82086">
              <w:t>CO2</w:t>
            </w:r>
          </w:p>
        </w:tc>
        <w:tc>
          <w:tcPr>
            <w:tcW w:w="301" w:type="pct"/>
            <w:gridSpan w:val="2"/>
            <w:vAlign w:val="bottom"/>
          </w:tcPr>
          <w:p w:rsidR="00191816" w:rsidRPr="00B82086" w:rsidRDefault="00191816" w:rsidP="00191816">
            <w:pPr>
              <w:jc w:val="center"/>
            </w:pPr>
            <w:r w:rsidRPr="00B82086">
              <w:t>R</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5.</w:t>
            </w:r>
          </w:p>
        </w:tc>
        <w:tc>
          <w:tcPr>
            <w:tcW w:w="3875" w:type="pct"/>
            <w:gridSpan w:val="2"/>
            <w:vAlign w:val="bottom"/>
          </w:tcPr>
          <w:p w:rsidR="00191816" w:rsidRPr="00B82086" w:rsidRDefault="00191816" w:rsidP="00191816">
            <w:pPr>
              <w:pStyle w:val="Default"/>
            </w:pPr>
            <w:r w:rsidRPr="00B82086">
              <w:t>If the angular velocity of an object is 2π.  Determine the speed in rpm.</w:t>
            </w:r>
          </w:p>
        </w:tc>
        <w:tc>
          <w:tcPr>
            <w:tcW w:w="311" w:type="pct"/>
            <w:vAlign w:val="bottom"/>
          </w:tcPr>
          <w:p w:rsidR="00191816" w:rsidRPr="00B82086" w:rsidRDefault="00191816" w:rsidP="00191816">
            <w:pPr>
              <w:jc w:val="center"/>
            </w:pPr>
            <w:r w:rsidRPr="00B82086">
              <w:t>CO3</w:t>
            </w:r>
          </w:p>
        </w:tc>
        <w:tc>
          <w:tcPr>
            <w:tcW w:w="301" w:type="pct"/>
            <w:gridSpan w:val="2"/>
            <w:vAlign w:val="bottom"/>
          </w:tcPr>
          <w:p w:rsidR="00191816" w:rsidRPr="00B82086" w:rsidRDefault="00191816" w:rsidP="00191816">
            <w:pPr>
              <w:jc w:val="center"/>
            </w:pPr>
            <w:r w:rsidRPr="00B82086">
              <w:t>A</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6.</w:t>
            </w:r>
          </w:p>
        </w:tc>
        <w:tc>
          <w:tcPr>
            <w:tcW w:w="3875" w:type="pct"/>
            <w:gridSpan w:val="2"/>
            <w:vAlign w:val="bottom"/>
          </w:tcPr>
          <w:p w:rsidR="00191816" w:rsidRPr="00B82086" w:rsidRDefault="00191816" w:rsidP="00191816">
            <w:r w:rsidRPr="00B82086">
              <w:t>State the three conditions of static equilibrium.</w:t>
            </w:r>
          </w:p>
        </w:tc>
        <w:tc>
          <w:tcPr>
            <w:tcW w:w="311" w:type="pct"/>
            <w:vAlign w:val="bottom"/>
          </w:tcPr>
          <w:p w:rsidR="00191816" w:rsidRPr="00B82086" w:rsidRDefault="00191816" w:rsidP="00191816">
            <w:pPr>
              <w:jc w:val="center"/>
            </w:pPr>
            <w:r w:rsidRPr="00B82086">
              <w:t>CO3</w:t>
            </w:r>
          </w:p>
        </w:tc>
        <w:tc>
          <w:tcPr>
            <w:tcW w:w="301" w:type="pct"/>
            <w:gridSpan w:val="2"/>
            <w:vAlign w:val="bottom"/>
          </w:tcPr>
          <w:p w:rsidR="00191816" w:rsidRPr="00B82086" w:rsidRDefault="00191816" w:rsidP="00191816">
            <w:pPr>
              <w:jc w:val="center"/>
            </w:pPr>
            <w:r w:rsidRPr="00B82086">
              <w:t>R</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7.</w:t>
            </w:r>
          </w:p>
        </w:tc>
        <w:tc>
          <w:tcPr>
            <w:tcW w:w="3875" w:type="pct"/>
            <w:gridSpan w:val="2"/>
            <w:vAlign w:val="bottom"/>
          </w:tcPr>
          <w:p w:rsidR="00191816" w:rsidRPr="00B82086" w:rsidRDefault="00191816" w:rsidP="00191816">
            <w:pPr>
              <w:pStyle w:val="ListParagraph"/>
              <w:ind w:left="0"/>
              <w:rPr>
                <w:noProof/>
                <w:lang w:eastAsia="zh-TW"/>
              </w:rPr>
            </w:pPr>
            <w:r w:rsidRPr="00B82086">
              <w:rPr>
                <w:noProof/>
                <w:lang w:eastAsia="zh-TW"/>
              </w:rPr>
              <w:t>Explain about Poission’s ratio.</w:t>
            </w:r>
          </w:p>
        </w:tc>
        <w:tc>
          <w:tcPr>
            <w:tcW w:w="311" w:type="pct"/>
            <w:vAlign w:val="bottom"/>
          </w:tcPr>
          <w:p w:rsidR="00191816" w:rsidRPr="00B82086" w:rsidRDefault="00191816" w:rsidP="00191816">
            <w:pPr>
              <w:jc w:val="center"/>
            </w:pPr>
            <w:r w:rsidRPr="00B82086">
              <w:t>CO4</w:t>
            </w:r>
          </w:p>
        </w:tc>
        <w:tc>
          <w:tcPr>
            <w:tcW w:w="301" w:type="pct"/>
            <w:gridSpan w:val="2"/>
            <w:vAlign w:val="bottom"/>
          </w:tcPr>
          <w:p w:rsidR="00191816" w:rsidRPr="00B82086" w:rsidRDefault="00191816" w:rsidP="00191816">
            <w:pPr>
              <w:jc w:val="center"/>
            </w:pPr>
            <w:r w:rsidRPr="00B82086">
              <w:t>U</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8.</w:t>
            </w:r>
          </w:p>
        </w:tc>
        <w:tc>
          <w:tcPr>
            <w:tcW w:w="3875" w:type="pct"/>
            <w:gridSpan w:val="2"/>
            <w:vAlign w:val="bottom"/>
          </w:tcPr>
          <w:p w:rsidR="00191816" w:rsidRPr="00B82086" w:rsidRDefault="00191816" w:rsidP="00191816">
            <w:pPr>
              <w:rPr>
                <w:b/>
                <w:bCs/>
              </w:rPr>
            </w:pPr>
            <w:r w:rsidRPr="00B82086">
              <w:rPr>
                <w:bCs/>
              </w:rPr>
              <w:t>State Hooke’s law.</w:t>
            </w:r>
          </w:p>
        </w:tc>
        <w:tc>
          <w:tcPr>
            <w:tcW w:w="311" w:type="pct"/>
            <w:vAlign w:val="bottom"/>
          </w:tcPr>
          <w:p w:rsidR="00191816" w:rsidRPr="00B82086" w:rsidRDefault="00191816" w:rsidP="00191816">
            <w:pPr>
              <w:jc w:val="center"/>
            </w:pPr>
            <w:r w:rsidRPr="00B82086">
              <w:t>CO4</w:t>
            </w:r>
          </w:p>
        </w:tc>
        <w:tc>
          <w:tcPr>
            <w:tcW w:w="301" w:type="pct"/>
            <w:gridSpan w:val="2"/>
            <w:vAlign w:val="bottom"/>
          </w:tcPr>
          <w:p w:rsidR="00191816" w:rsidRPr="00B82086" w:rsidRDefault="00191816" w:rsidP="00191816">
            <w:pPr>
              <w:jc w:val="center"/>
            </w:pPr>
            <w:r w:rsidRPr="00B82086">
              <w:t>R</w:t>
            </w:r>
          </w:p>
        </w:tc>
        <w:tc>
          <w:tcPr>
            <w:tcW w:w="262" w:type="pct"/>
            <w:vAlign w:val="bottom"/>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9.</w:t>
            </w:r>
          </w:p>
        </w:tc>
        <w:tc>
          <w:tcPr>
            <w:tcW w:w="3875" w:type="pct"/>
            <w:gridSpan w:val="2"/>
            <w:vAlign w:val="bottom"/>
          </w:tcPr>
          <w:p w:rsidR="00191816" w:rsidRPr="00B82086" w:rsidRDefault="00191816" w:rsidP="00191816">
            <w:pPr>
              <w:pStyle w:val="ListParagraph"/>
              <w:ind w:left="0"/>
              <w:rPr>
                <w:noProof/>
                <w:lang w:eastAsia="zh-TW"/>
              </w:rPr>
            </w:pPr>
            <w:r w:rsidRPr="00B82086">
              <w:rPr>
                <w:noProof/>
                <w:lang w:eastAsia="zh-TW"/>
              </w:rPr>
              <w:t>Classify the truss</w:t>
            </w:r>
            <w:r>
              <w:rPr>
                <w:noProof/>
                <w:lang w:eastAsia="zh-TW"/>
              </w:rPr>
              <w:t>.</w:t>
            </w:r>
          </w:p>
          <w:p w:rsidR="00191816" w:rsidRPr="00B82086" w:rsidRDefault="00191816" w:rsidP="00191816">
            <w:pPr>
              <w:pStyle w:val="ListParagraph"/>
              <w:ind w:left="0"/>
              <w:rPr>
                <w:noProof/>
                <w:lang w:eastAsia="zh-TW"/>
              </w:rPr>
            </w:pPr>
            <w:r w:rsidRPr="00B82086">
              <w:rPr>
                <w:noProof/>
                <w:lang w:val="en-IN" w:eastAsia="en-IN" w:bidi="ta-IN"/>
              </w:rPr>
              <mc:AlternateContent>
                <mc:Choice Requires="wps">
                  <w:drawing>
                    <wp:anchor distT="0" distB="0" distL="114300" distR="114300" simplePos="0" relativeHeight="251697152" behindDoc="0" locked="0" layoutInCell="1" allowOverlap="1" wp14:anchorId="74198718" wp14:editId="12609E9B">
                      <wp:simplePos x="0" y="0"/>
                      <wp:positionH relativeFrom="column">
                        <wp:posOffset>2191385</wp:posOffset>
                      </wp:positionH>
                      <wp:positionV relativeFrom="paragraph">
                        <wp:posOffset>76200</wp:posOffset>
                      </wp:positionV>
                      <wp:extent cx="1145540" cy="704850"/>
                      <wp:effectExtent l="0" t="0" r="35560" b="19050"/>
                      <wp:wrapNone/>
                      <wp:docPr id="24" name="Straight Connector 24"/>
                      <wp:cNvGraphicFramePr/>
                      <a:graphic xmlns:a="http://schemas.openxmlformats.org/drawingml/2006/main">
                        <a:graphicData uri="http://schemas.microsoft.com/office/word/2010/wordprocessingShape">
                          <wps:wsp>
                            <wps:cNvCnPr/>
                            <wps:spPr>
                              <a:xfrm>
                                <a:off x="0" y="0"/>
                                <a:ext cx="1145540" cy="7048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C739A1" id="Straight Connector 24" o:spid="_x0000_s1026" style="position:absolute;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55pt,6pt" to="262.7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" strokecolor="#4579b8 [3044]"/>
                  </w:pict>
                </mc:Fallback>
              </mc:AlternateContent>
            </w:r>
            <w:r w:rsidRPr="00B82086">
              <w:rPr>
                <w:noProof/>
                <w:lang w:val="en-IN" w:eastAsia="en-IN" w:bidi="ta-IN"/>
              </w:rPr>
              <mc:AlternateContent>
                <mc:Choice Requires="wps">
                  <w:drawing>
                    <wp:anchor distT="0" distB="0" distL="114300" distR="114300" simplePos="0" relativeHeight="251683840" behindDoc="0" locked="0" layoutInCell="1" allowOverlap="1" wp14:anchorId="1FB14F97" wp14:editId="70471EEE">
                      <wp:simplePos x="0" y="0"/>
                      <wp:positionH relativeFrom="column">
                        <wp:posOffset>1064895</wp:posOffset>
                      </wp:positionH>
                      <wp:positionV relativeFrom="paragraph">
                        <wp:posOffset>73660</wp:posOffset>
                      </wp:positionV>
                      <wp:extent cx="1123950" cy="685800"/>
                      <wp:effectExtent l="0" t="0" r="19050" b="19050"/>
                      <wp:wrapNone/>
                      <wp:docPr id="23" name="Straight Connector 23"/>
                      <wp:cNvGraphicFramePr/>
                      <a:graphic xmlns:a="http://schemas.openxmlformats.org/drawingml/2006/main">
                        <a:graphicData uri="http://schemas.microsoft.com/office/word/2010/wordprocessingShape">
                          <wps:wsp>
                            <wps:cNvCnPr/>
                            <wps:spPr>
                              <a:xfrm flipV="1">
                                <a:off x="0" y="0"/>
                                <a:ext cx="1123950" cy="6858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49C63CB" id="Straight Connector 23" o:spid="_x0000_s1026" style="position:absolute;flip:y;z-index:251683840;visibility:visible;mso-wrap-style:square;mso-wrap-distance-left:9pt;mso-wrap-distance-top:0;mso-wrap-distance-right:9pt;mso-wrap-distance-bottom:0;mso-position-horizontal:absolute;mso-position-horizontal-relative:text;mso-position-vertical:absolute;mso-position-vertical-relative:text" from="83.85pt,5.8pt" to="172.35pt,5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" strokecolor="#4579b8 [3044]"/>
                  </w:pict>
                </mc:Fallback>
              </mc:AlternateContent>
            </w:r>
            <w:r w:rsidRPr="00B82086">
              <w:rPr>
                <w:noProof/>
                <w:lang w:val="en-IN" w:eastAsia="en-IN" w:bidi="ta-IN"/>
              </w:rPr>
              <mc:AlternateContent>
                <mc:Choice Requires="wps">
                  <w:drawing>
                    <wp:anchor distT="0" distB="0" distL="114300" distR="114300" simplePos="0" relativeHeight="251670528" behindDoc="0" locked="0" layoutInCell="1" allowOverlap="1" wp14:anchorId="737A90CF" wp14:editId="40125B3F">
                      <wp:simplePos x="0" y="0"/>
                      <wp:positionH relativeFrom="column">
                        <wp:posOffset>2186940</wp:posOffset>
                      </wp:positionH>
                      <wp:positionV relativeFrom="paragraph">
                        <wp:posOffset>62865</wp:posOffset>
                      </wp:positionV>
                      <wp:extent cx="0" cy="704850"/>
                      <wp:effectExtent l="0" t="0" r="19050" b="19050"/>
                      <wp:wrapNone/>
                      <wp:docPr id="21" name="Straight Connector 21"/>
                      <wp:cNvGraphicFramePr/>
                      <a:graphic xmlns:a="http://schemas.openxmlformats.org/drawingml/2006/main">
                        <a:graphicData uri="http://schemas.microsoft.com/office/word/2010/wordprocessingShape">
                          <wps:wsp>
                            <wps:cNvCnPr/>
                            <wps:spPr>
                              <a:xfrm flipH="1">
                                <a:off x="0" y="0"/>
                                <a:ext cx="0" cy="7048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5CBC7A" id="Straight Connector 21"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2pt,4.95pt" to="172.2pt,6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" strokecolor="#4579b8 [3044]"/>
                  </w:pict>
                </mc:Fallback>
              </mc:AlternateContent>
            </w:r>
            <w:r w:rsidRPr="00B82086">
              <w:rPr>
                <w:noProof/>
                <w:lang w:val="en-IN" w:eastAsia="en-IN" w:bidi="ta-IN"/>
              </w:rPr>
              <mc:AlternateContent>
                <mc:Choice Requires="wps">
                  <w:drawing>
                    <wp:anchor distT="0" distB="0" distL="114300" distR="114300" simplePos="0" relativeHeight="251630592" behindDoc="0" locked="0" layoutInCell="1" allowOverlap="1" wp14:anchorId="1B435814" wp14:editId="0196C917">
                      <wp:simplePos x="0" y="0"/>
                      <wp:positionH relativeFrom="column">
                        <wp:posOffset>1035434</wp:posOffset>
                      </wp:positionH>
                      <wp:positionV relativeFrom="paragraph">
                        <wp:posOffset>64135</wp:posOffset>
                      </wp:positionV>
                      <wp:extent cx="2288658" cy="714375"/>
                      <wp:effectExtent l="0" t="0" r="16510" b="28575"/>
                      <wp:wrapNone/>
                      <wp:docPr id="15" name="Rectangle 15"/>
                      <wp:cNvGraphicFramePr/>
                      <a:graphic xmlns:a="http://schemas.openxmlformats.org/drawingml/2006/main">
                        <a:graphicData uri="http://schemas.microsoft.com/office/word/2010/wordprocessingShape">
                          <wps:wsp>
                            <wps:cNvSpPr/>
                            <wps:spPr>
                              <a:xfrm>
                                <a:off x="0" y="0"/>
                                <a:ext cx="2288658" cy="7143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1D1154A" id="Rectangle 15" o:spid="_x0000_s1026" style="position:absolute;margin-left:81.55pt;margin-top:5.05pt;width:180.2pt;height:56.25pt;z-index:251630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" filled="f" strokecolor="#243f60 [1604]" strokeweight="2pt"/>
                  </w:pict>
                </mc:Fallback>
              </mc:AlternateContent>
            </w:r>
            <w:r w:rsidRPr="00B82086">
              <w:rPr>
                <w:noProof/>
                <w:lang w:eastAsia="zh-TW"/>
              </w:rPr>
              <w:tab/>
              <w:t xml:space="preserve">          </w:t>
            </w:r>
          </w:p>
          <w:p w:rsidR="00191816" w:rsidRPr="00B82086" w:rsidRDefault="00191816" w:rsidP="00191816">
            <w:pPr>
              <w:pStyle w:val="ListParagraph"/>
              <w:ind w:left="0"/>
              <w:rPr>
                <w:noProof/>
                <w:lang w:eastAsia="zh-TW"/>
              </w:rPr>
            </w:pPr>
          </w:p>
          <w:p w:rsidR="00191816" w:rsidRPr="00B82086" w:rsidRDefault="00191816" w:rsidP="00191816">
            <w:pPr>
              <w:pStyle w:val="ListParagraph"/>
              <w:ind w:left="0"/>
              <w:rPr>
                <w:noProof/>
                <w:lang w:eastAsia="zh-TW"/>
              </w:rPr>
            </w:pPr>
          </w:p>
          <w:p w:rsidR="00191816" w:rsidRPr="00B82086" w:rsidRDefault="00191816" w:rsidP="00191816">
            <w:pPr>
              <w:pStyle w:val="ListParagraph"/>
              <w:ind w:left="0"/>
              <w:rPr>
                <w:noProof/>
                <w:lang w:eastAsia="zh-TW"/>
              </w:rPr>
            </w:pPr>
          </w:p>
          <w:p w:rsidR="00191816" w:rsidRPr="00B82086" w:rsidRDefault="00191816" w:rsidP="00191816">
            <w:pPr>
              <w:pStyle w:val="ListParagraph"/>
              <w:ind w:left="0"/>
              <w:rPr>
                <w:noProof/>
                <w:lang w:eastAsia="zh-TW"/>
              </w:rPr>
            </w:pPr>
            <w:r w:rsidRPr="00B82086">
              <w:rPr>
                <w:noProof/>
                <w:lang w:val="en-IN" w:eastAsia="en-IN" w:bidi="ta-IN"/>
              </w:rPr>
              <mc:AlternateContent>
                <mc:Choice Requires="wps">
                  <w:drawing>
                    <wp:anchor distT="0" distB="0" distL="114300" distR="114300" simplePos="0" relativeHeight="251643904" behindDoc="0" locked="0" layoutInCell="1" allowOverlap="1" wp14:anchorId="10AD3852" wp14:editId="605667C6">
                      <wp:simplePos x="0" y="0"/>
                      <wp:positionH relativeFrom="column">
                        <wp:posOffset>998220</wp:posOffset>
                      </wp:positionH>
                      <wp:positionV relativeFrom="paragraph">
                        <wp:posOffset>58420</wp:posOffset>
                      </wp:positionV>
                      <wp:extent cx="111642" cy="114300"/>
                      <wp:effectExtent l="0" t="0" r="22225" b="19050"/>
                      <wp:wrapNone/>
                      <wp:docPr id="16" name="Isosceles Triangle 16"/>
                      <wp:cNvGraphicFramePr/>
                      <a:graphic xmlns:a="http://schemas.openxmlformats.org/drawingml/2006/main">
                        <a:graphicData uri="http://schemas.microsoft.com/office/word/2010/wordprocessingShape">
                          <wps:wsp>
                            <wps:cNvSpPr/>
                            <wps:spPr>
                              <a:xfrm>
                                <a:off x="0" y="0"/>
                                <a:ext cx="111642" cy="1143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6A5C53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6" o:spid="_x0000_s1026" type="#_x0000_t5" style="position:absolute;margin-left:78.6pt;margin-top:4.6pt;width:8.8pt;height:9pt;z-index:251643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" fillcolor="#4f81bd [3204]" strokecolor="#243f60 [1604]" strokeweight="2pt"/>
                  </w:pict>
                </mc:Fallback>
              </mc:AlternateContent>
            </w:r>
            <w:r w:rsidRPr="00B82086">
              <w:rPr>
                <w:noProof/>
                <w:lang w:val="en-IN" w:eastAsia="en-IN" w:bidi="ta-IN"/>
              </w:rPr>
              <mc:AlternateContent>
                <mc:Choice Requires="wps">
                  <w:drawing>
                    <wp:anchor distT="0" distB="0" distL="114300" distR="114300" simplePos="0" relativeHeight="251657216" behindDoc="0" locked="0" layoutInCell="1" allowOverlap="1" wp14:anchorId="6DD7EEEE" wp14:editId="0FF61A73">
                      <wp:simplePos x="0" y="0"/>
                      <wp:positionH relativeFrom="column">
                        <wp:posOffset>3249664</wp:posOffset>
                      </wp:positionH>
                      <wp:positionV relativeFrom="paragraph">
                        <wp:posOffset>96520</wp:posOffset>
                      </wp:positionV>
                      <wp:extent cx="148856" cy="104775"/>
                      <wp:effectExtent l="0" t="0" r="22860" b="28575"/>
                      <wp:wrapNone/>
                      <wp:docPr id="17" name="Isosceles Triangle 17"/>
                      <wp:cNvGraphicFramePr/>
                      <a:graphic xmlns:a="http://schemas.openxmlformats.org/drawingml/2006/main">
                        <a:graphicData uri="http://schemas.microsoft.com/office/word/2010/wordprocessingShape">
                          <wps:wsp>
                            <wps:cNvSpPr/>
                            <wps:spPr>
                              <a:xfrm>
                                <a:off x="0" y="0"/>
                                <a:ext cx="148856" cy="104775"/>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556EECF" id="Isosceles Triangle 17" o:spid="_x0000_s1026" type="#_x0000_t5" style="position:absolute;margin-left:255.9pt;margin-top:7.6pt;width:11.7pt;height:8.2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" fillcolor="#4f81bd [3204]" strokecolor="#243f60 [1604]" strokeweight="2pt"/>
                  </w:pict>
                </mc:Fallback>
              </mc:AlternateContent>
            </w:r>
            <w:r w:rsidRPr="00B82086">
              <w:rPr>
                <w:noProof/>
                <w:lang w:eastAsia="zh-TW"/>
              </w:rPr>
              <w:tab/>
              <w:t xml:space="preserve">          </w:t>
            </w:r>
          </w:p>
          <w:p w:rsidR="00191816" w:rsidRPr="00B82086" w:rsidRDefault="00191816" w:rsidP="00191816">
            <w:pPr>
              <w:pStyle w:val="ListParagraph"/>
              <w:ind w:left="0"/>
              <w:rPr>
                <w:noProof/>
                <w:lang w:eastAsia="zh-TW"/>
              </w:rPr>
            </w:pPr>
          </w:p>
        </w:tc>
        <w:tc>
          <w:tcPr>
            <w:tcW w:w="311" w:type="pct"/>
          </w:tcPr>
          <w:p w:rsidR="00191816" w:rsidRPr="00B82086" w:rsidRDefault="00191816" w:rsidP="00191816">
            <w:pPr>
              <w:jc w:val="center"/>
            </w:pPr>
            <w:r w:rsidRPr="00B82086">
              <w:t>CO5</w:t>
            </w:r>
          </w:p>
        </w:tc>
        <w:tc>
          <w:tcPr>
            <w:tcW w:w="301" w:type="pct"/>
            <w:gridSpan w:val="2"/>
          </w:tcPr>
          <w:p w:rsidR="00191816" w:rsidRPr="00B82086" w:rsidRDefault="00191816" w:rsidP="00191816">
            <w:pPr>
              <w:jc w:val="center"/>
            </w:pPr>
            <w:r w:rsidRPr="00B82086">
              <w:t>A</w:t>
            </w:r>
          </w:p>
        </w:tc>
        <w:tc>
          <w:tcPr>
            <w:tcW w:w="262" w:type="pct"/>
          </w:tcPr>
          <w:p w:rsidR="00191816" w:rsidRPr="00B82086" w:rsidRDefault="00191816" w:rsidP="00191816">
            <w:pPr>
              <w:jc w:val="center"/>
            </w:pPr>
            <w:r w:rsidRPr="00B82086">
              <w:t>1</w:t>
            </w:r>
          </w:p>
        </w:tc>
      </w:tr>
      <w:tr w:rsidR="00191816" w:rsidRPr="00B82086" w:rsidTr="00191816">
        <w:trPr>
          <w:trHeight w:val="283"/>
        </w:trPr>
        <w:tc>
          <w:tcPr>
            <w:tcW w:w="251" w:type="pct"/>
          </w:tcPr>
          <w:p w:rsidR="00191816" w:rsidRPr="00B82086" w:rsidRDefault="00191816" w:rsidP="00191816">
            <w:pPr>
              <w:jc w:val="center"/>
            </w:pPr>
            <w:r w:rsidRPr="00B82086">
              <w:t>10.</w:t>
            </w:r>
          </w:p>
        </w:tc>
        <w:tc>
          <w:tcPr>
            <w:tcW w:w="3875" w:type="pct"/>
            <w:gridSpan w:val="2"/>
            <w:vAlign w:val="bottom"/>
          </w:tcPr>
          <w:p w:rsidR="00191816" w:rsidRPr="00B82086" w:rsidRDefault="00191816" w:rsidP="00191816">
            <w:r w:rsidRPr="00B82086">
              <w:t>Define co-efficient of friction.</w:t>
            </w:r>
          </w:p>
        </w:tc>
        <w:tc>
          <w:tcPr>
            <w:tcW w:w="311" w:type="pct"/>
          </w:tcPr>
          <w:p w:rsidR="00191816" w:rsidRPr="00B82086" w:rsidRDefault="00191816" w:rsidP="00191816">
            <w:pPr>
              <w:jc w:val="center"/>
            </w:pPr>
            <w:r w:rsidRPr="00B82086">
              <w:t>CO6</w:t>
            </w:r>
          </w:p>
        </w:tc>
        <w:tc>
          <w:tcPr>
            <w:tcW w:w="301" w:type="pct"/>
            <w:gridSpan w:val="2"/>
          </w:tcPr>
          <w:p w:rsidR="00191816" w:rsidRPr="00B82086" w:rsidRDefault="00191816" w:rsidP="00191816">
            <w:pPr>
              <w:jc w:val="center"/>
            </w:pPr>
            <w:r w:rsidRPr="00B82086">
              <w:t>R</w:t>
            </w:r>
          </w:p>
        </w:tc>
        <w:tc>
          <w:tcPr>
            <w:tcW w:w="262" w:type="pct"/>
          </w:tcPr>
          <w:p w:rsidR="00191816" w:rsidRPr="00B82086" w:rsidRDefault="00191816" w:rsidP="00191816">
            <w:pPr>
              <w:jc w:val="center"/>
            </w:pPr>
            <w:r w:rsidRPr="00B82086">
              <w:t>1</w:t>
            </w:r>
          </w:p>
        </w:tc>
      </w:tr>
      <w:tr w:rsidR="00191816" w:rsidRPr="00B82086" w:rsidTr="00191816">
        <w:trPr>
          <w:trHeight w:val="552"/>
        </w:trPr>
        <w:tc>
          <w:tcPr>
            <w:tcW w:w="5000" w:type="pct"/>
            <w:gridSpan w:val="7"/>
          </w:tcPr>
          <w:p w:rsidR="00191816" w:rsidRPr="00B82086" w:rsidRDefault="00191816" w:rsidP="00191816">
            <w:pPr>
              <w:jc w:val="center"/>
              <w:rPr>
                <w:b/>
                <w:u w:val="single"/>
              </w:rPr>
            </w:pPr>
            <w:r w:rsidRPr="00B82086">
              <w:rPr>
                <w:b/>
                <w:u w:val="single"/>
              </w:rPr>
              <w:t>PART – B (6 X 3 = 18 MARKS)</w:t>
            </w:r>
          </w:p>
        </w:tc>
      </w:tr>
      <w:tr w:rsidR="00191816" w:rsidRPr="00B82086" w:rsidTr="00191816">
        <w:trPr>
          <w:trHeight w:val="283"/>
        </w:trPr>
        <w:tc>
          <w:tcPr>
            <w:tcW w:w="251" w:type="pct"/>
          </w:tcPr>
          <w:p w:rsidR="00191816" w:rsidRPr="00B82086" w:rsidRDefault="00191816" w:rsidP="00191816">
            <w:pPr>
              <w:pStyle w:val="NoSpacing"/>
              <w:jc w:val="center"/>
            </w:pPr>
            <w:r w:rsidRPr="00B82086">
              <w:t>11.</w:t>
            </w:r>
          </w:p>
        </w:tc>
        <w:tc>
          <w:tcPr>
            <w:tcW w:w="3875" w:type="pct"/>
            <w:gridSpan w:val="2"/>
            <w:vAlign w:val="bottom"/>
          </w:tcPr>
          <w:p w:rsidR="00191816" w:rsidRPr="00B82086" w:rsidRDefault="00191816" w:rsidP="00191816">
            <w:pPr>
              <w:tabs>
                <w:tab w:val="left" w:pos="7084"/>
              </w:tabs>
              <w:ind w:right="-330"/>
            </w:pPr>
            <w:r w:rsidRPr="00B82086">
              <w:t xml:space="preserve">Determine the moment of Inertia of the figure given below about the </w:t>
            </w:r>
            <w:r>
              <w:t xml:space="preserve"> </w:t>
            </w:r>
            <w:r w:rsidRPr="00B82086">
              <w:t>X – X axis. Diameter of the circle is 30 mm.</w:t>
            </w:r>
          </w:p>
          <w:p w:rsidR="00191816" w:rsidRPr="00B82086" w:rsidRDefault="00191816" w:rsidP="00191816">
            <w:pPr>
              <w:tabs>
                <w:tab w:val="left" w:pos="7084"/>
              </w:tabs>
              <w:ind w:right="-330"/>
              <w:jc w:val="center"/>
            </w:pPr>
            <w:r w:rsidRPr="00B82086">
              <w:rPr>
                <w:sz w:val="24"/>
                <w:szCs w:val="24"/>
              </w:rPr>
              <w:object w:dxaOrig="4065" w:dyaOrig="25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3pt;height:114.75pt" o:ole="">
                  <v:imagedata r:id="rId14" o:title=""/>
                </v:shape>
                <o:OLEObject Type="Embed" ProgID="PBrush" ShapeID="_x0000_i1025" DrawAspect="Content" ObjectID="_1783237809" r:id="rId15"/>
              </w:object>
            </w:r>
          </w:p>
        </w:tc>
        <w:tc>
          <w:tcPr>
            <w:tcW w:w="311" w:type="pct"/>
          </w:tcPr>
          <w:p w:rsidR="00191816" w:rsidRPr="00B82086" w:rsidRDefault="00191816" w:rsidP="00191816">
            <w:pPr>
              <w:pStyle w:val="NoSpacing"/>
              <w:jc w:val="center"/>
            </w:pPr>
            <w:r w:rsidRPr="00B82086">
              <w:t>CO1</w:t>
            </w:r>
          </w:p>
        </w:tc>
        <w:tc>
          <w:tcPr>
            <w:tcW w:w="301" w:type="pct"/>
            <w:gridSpan w:val="2"/>
          </w:tcPr>
          <w:p w:rsidR="00191816" w:rsidRPr="00B82086" w:rsidRDefault="00191816" w:rsidP="00191816">
            <w:pPr>
              <w:pStyle w:val="NoSpacing"/>
              <w:jc w:val="center"/>
            </w:pPr>
            <w:r w:rsidRPr="00B82086">
              <w:t>A</w:t>
            </w:r>
          </w:p>
        </w:tc>
        <w:tc>
          <w:tcPr>
            <w:tcW w:w="262" w:type="pct"/>
          </w:tcPr>
          <w:p w:rsidR="00191816" w:rsidRPr="00B82086" w:rsidRDefault="00191816" w:rsidP="00191816">
            <w:pPr>
              <w:pStyle w:val="NoSpacing"/>
              <w:jc w:val="center"/>
            </w:pPr>
            <w:r w:rsidRPr="00B82086">
              <w:t>3</w:t>
            </w:r>
          </w:p>
        </w:tc>
      </w:tr>
      <w:tr w:rsidR="00191816" w:rsidRPr="00B82086" w:rsidTr="00191816">
        <w:trPr>
          <w:trHeight w:val="283"/>
        </w:trPr>
        <w:tc>
          <w:tcPr>
            <w:tcW w:w="251" w:type="pct"/>
          </w:tcPr>
          <w:p w:rsidR="00191816" w:rsidRPr="00B82086" w:rsidRDefault="00191816" w:rsidP="00191816">
            <w:pPr>
              <w:pStyle w:val="NoSpacing"/>
              <w:jc w:val="center"/>
            </w:pPr>
            <w:r w:rsidRPr="00B82086">
              <w:t>12.</w:t>
            </w:r>
          </w:p>
        </w:tc>
        <w:tc>
          <w:tcPr>
            <w:tcW w:w="3875" w:type="pct"/>
            <w:gridSpan w:val="2"/>
            <w:vAlign w:val="bottom"/>
          </w:tcPr>
          <w:p w:rsidR="00191816" w:rsidRPr="00B82086" w:rsidRDefault="00191816" w:rsidP="009D0856">
            <w:pPr>
              <w:pStyle w:val="NoSpacing"/>
            </w:pPr>
            <w:r w:rsidRPr="00B82086">
              <w:t>Explain kinetic energy.</w:t>
            </w:r>
          </w:p>
        </w:tc>
        <w:tc>
          <w:tcPr>
            <w:tcW w:w="311" w:type="pct"/>
          </w:tcPr>
          <w:p w:rsidR="00191816" w:rsidRPr="00B82086" w:rsidRDefault="00191816" w:rsidP="00191816">
            <w:pPr>
              <w:pStyle w:val="NoSpacing"/>
              <w:jc w:val="center"/>
            </w:pPr>
            <w:r w:rsidRPr="00B82086">
              <w:t>CO2</w:t>
            </w:r>
          </w:p>
        </w:tc>
        <w:tc>
          <w:tcPr>
            <w:tcW w:w="301" w:type="pct"/>
            <w:gridSpan w:val="2"/>
          </w:tcPr>
          <w:p w:rsidR="00191816" w:rsidRPr="00B82086" w:rsidRDefault="00191816" w:rsidP="00191816">
            <w:pPr>
              <w:pStyle w:val="NoSpacing"/>
              <w:jc w:val="center"/>
            </w:pPr>
            <w:r w:rsidRPr="00B82086">
              <w:t>U</w:t>
            </w:r>
          </w:p>
        </w:tc>
        <w:tc>
          <w:tcPr>
            <w:tcW w:w="262" w:type="pct"/>
          </w:tcPr>
          <w:p w:rsidR="00191816" w:rsidRPr="00B82086" w:rsidRDefault="00191816" w:rsidP="00191816">
            <w:pPr>
              <w:pStyle w:val="NoSpacing"/>
              <w:jc w:val="center"/>
            </w:pPr>
            <w:r w:rsidRPr="00B82086">
              <w:t>3</w:t>
            </w:r>
          </w:p>
        </w:tc>
      </w:tr>
      <w:tr w:rsidR="00191816" w:rsidRPr="00B82086" w:rsidTr="00191816">
        <w:trPr>
          <w:trHeight w:val="283"/>
        </w:trPr>
        <w:tc>
          <w:tcPr>
            <w:tcW w:w="251" w:type="pct"/>
          </w:tcPr>
          <w:p w:rsidR="00191816" w:rsidRPr="00B82086" w:rsidRDefault="00191816" w:rsidP="00191816">
            <w:pPr>
              <w:pStyle w:val="NoSpacing"/>
              <w:jc w:val="center"/>
            </w:pPr>
            <w:r w:rsidRPr="00B82086">
              <w:t>13.</w:t>
            </w:r>
          </w:p>
        </w:tc>
        <w:tc>
          <w:tcPr>
            <w:tcW w:w="3875" w:type="pct"/>
            <w:gridSpan w:val="2"/>
            <w:vAlign w:val="bottom"/>
          </w:tcPr>
          <w:p w:rsidR="00191816" w:rsidRPr="00B82086" w:rsidRDefault="00191816" w:rsidP="009D0856">
            <w:pPr>
              <w:pStyle w:val="NoSpacing"/>
            </w:pPr>
            <w:r w:rsidRPr="00B82086">
              <w:t>Distinguish centroid and center of gravity.</w:t>
            </w:r>
          </w:p>
        </w:tc>
        <w:tc>
          <w:tcPr>
            <w:tcW w:w="311" w:type="pct"/>
          </w:tcPr>
          <w:p w:rsidR="00191816" w:rsidRPr="00B82086" w:rsidRDefault="00191816" w:rsidP="00191816">
            <w:pPr>
              <w:pStyle w:val="NoSpacing"/>
              <w:jc w:val="center"/>
            </w:pPr>
            <w:r w:rsidRPr="00B82086">
              <w:t>CO3</w:t>
            </w:r>
          </w:p>
        </w:tc>
        <w:tc>
          <w:tcPr>
            <w:tcW w:w="301" w:type="pct"/>
            <w:gridSpan w:val="2"/>
          </w:tcPr>
          <w:p w:rsidR="00191816" w:rsidRPr="00B82086" w:rsidRDefault="00191816" w:rsidP="00191816">
            <w:pPr>
              <w:pStyle w:val="NoSpacing"/>
              <w:jc w:val="center"/>
            </w:pPr>
            <w:r w:rsidRPr="00B82086">
              <w:t>U</w:t>
            </w:r>
          </w:p>
        </w:tc>
        <w:tc>
          <w:tcPr>
            <w:tcW w:w="262" w:type="pct"/>
          </w:tcPr>
          <w:p w:rsidR="00191816" w:rsidRPr="00B82086" w:rsidRDefault="00191816" w:rsidP="00191816">
            <w:pPr>
              <w:pStyle w:val="NoSpacing"/>
              <w:jc w:val="center"/>
            </w:pPr>
            <w:r w:rsidRPr="00B82086">
              <w:t>3</w:t>
            </w:r>
          </w:p>
        </w:tc>
      </w:tr>
      <w:tr w:rsidR="00191816" w:rsidRPr="00B82086" w:rsidTr="00191816">
        <w:trPr>
          <w:trHeight w:val="283"/>
        </w:trPr>
        <w:tc>
          <w:tcPr>
            <w:tcW w:w="251" w:type="pct"/>
          </w:tcPr>
          <w:p w:rsidR="00191816" w:rsidRPr="00B82086" w:rsidRDefault="00191816" w:rsidP="00191816">
            <w:pPr>
              <w:pStyle w:val="NoSpacing"/>
              <w:jc w:val="center"/>
            </w:pPr>
            <w:r w:rsidRPr="00B82086">
              <w:t>14.</w:t>
            </w:r>
          </w:p>
        </w:tc>
        <w:tc>
          <w:tcPr>
            <w:tcW w:w="3875" w:type="pct"/>
            <w:gridSpan w:val="2"/>
            <w:vAlign w:val="bottom"/>
          </w:tcPr>
          <w:p w:rsidR="00191816" w:rsidRPr="00B82086" w:rsidRDefault="00191816" w:rsidP="009D0856">
            <w:pPr>
              <w:pStyle w:val="NoSpacing"/>
            </w:pPr>
            <w:r w:rsidRPr="00B82086">
              <w:t>The Young’s modulus and the Poisson’s ratio are 2 x 10</w:t>
            </w:r>
            <w:r w:rsidRPr="00B82086">
              <w:rPr>
                <w:vertAlign w:val="superscript"/>
              </w:rPr>
              <w:t>5</w:t>
            </w:r>
            <w:r w:rsidRPr="00B82086">
              <w:t xml:space="preserve"> N/mm</w:t>
            </w:r>
            <w:r w:rsidRPr="00B82086">
              <w:rPr>
                <w:vertAlign w:val="superscript"/>
              </w:rPr>
              <w:t>2</w:t>
            </w:r>
            <w:r w:rsidRPr="00B82086">
              <w:t xml:space="preserve"> and 0.3 for a material.  Estimate the value of rigidity modulus.</w:t>
            </w:r>
          </w:p>
        </w:tc>
        <w:tc>
          <w:tcPr>
            <w:tcW w:w="311" w:type="pct"/>
          </w:tcPr>
          <w:p w:rsidR="00191816" w:rsidRPr="00B82086" w:rsidRDefault="00191816" w:rsidP="00191816">
            <w:pPr>
              <w:pStyle w:val="NoSpacing"/>
              <w:jc w:val="center"/>
            </w:pPr>
            <w:r w:rsidRPr="00B82086">
              <w:t>CO4</w:t>
            </w:r>
          </w:p>
        </w:tc>
        <w:tc>
          <w:tcPr>
            <w:tcW w:w="301" w:type="pct"/>
            <w:gridSpan w:val="2"/>
          </w:tcPr>
          <w:p w:rsidR="00191816" w:rsidRPr="00B82086" w:rsidRDefault="00191816" w:rsidP="00191816">
            <w:pPr>
              <w:pStyle w:val="NoSpacing"/>
              <w:jc w:val="center"/>
            </w:pPr>
            <w:r w:rsidRPr="00B82086">
              <w:t>A</w:t>
            </w:r>
          </w:p>
        </w:tc>
        <w:tc>
          <w:tcPr>
            <w:tcW w:w="262" w:type="pct"/>
          </w:tcPr>
          <w:p w:rsidR="00191816" w:rsidRPr="00B82086" w:rsidRDefault="00191816" w:rsidP="00191816">
            <w:pPr>
              <w:pStyle w:val="NoSpacing"/>
              <w:jc w:val="center"/>
            </w:pPr>
            <w:r w:rsidRPr="00B82086">
              <w:t>3</w:t>
            </w:r>
          </w:p>
        </w:tc>
      </w:tr>
      <w:tr w:rsidR="00191816" w:rsidRPr="00B82086" w:rsidTr="00191816">
        <w:trPr>
          <w:trHeight w:val="70"/>
        </w:trPr>
        <w:tc>
          <w:tcPr>
            <w:tcW w:w="251" w:type="pct"/>
          </w:tcPr>
          <w:p w:rsidR="00191816" w:rsidRPr="00B82086" w:rsidRDefault="00191816" w:rsidP="00191816">
            <w:pPr>
              <w:pStyle w:val="NoSpacing"/>
              <w:jc w:val="center"/>
            </w:pPr>
            <w:r w:rsidRPr="00B82086">
              <w:t>15.</w:t>
            </w:r>
          </w:p>
        </w:tc>
        <w:tc>
          <w:tcPr>
            <w:tcW w:w="3875" w:type="pct"/>
            <w:gridSpan w:val="2"/>
          </w:tcPr>
          <w:p w:rsidR="00191816" w:rsidRPr="00B82086" w:rsidRDefault="00191816" w:rsidP="00191816">
            <w:pPr>
              <w:pStyle w:val="NoSpacing"/>
              <w:contextualSpacing/>
            </w:pPr>
            <w:r w:rsidRPr="00B82086">
              <w:t>Determine the reaction R</w:t>
            </w:r>
            <w:r w:rsidRPr="00B82086">
              <w:rPr>
                <w:vertAlign w:val="subscript"/>
              </w:rPr>
              <w:t>A</w:t>
            </w:r>
            <w:r w:rsidRPr="00B82086">
              <w:t xml:space="preserve"> for the beam shown below:</w:t>
            </w:r>
          </w:p>
          <w:p w:rsidR="00191816" w:rsidRPr="00B82086" w:rsidRDefault="00191816" w:rsidP="00191816">
            <w:pPr>
              <w:pStyle w:val="NoSpacing"/>
              <w:contextualSpacing/>
              <w:jc w:val="center"/>
            </w:pPr>
            <w:r w:rsidRPr="00B82086">
              <w:object w:dxaOrig="5640" w:dyaOrig="1755">
                <v:shape id="_x0000_i1026" type="#_x0000_t75" style="width:282pt;height:87.75pt" o:ole="">
                  <v:imagedata r:id="rId16" o:title="" gain="1.25" blacklevel="-6554f"/>
                </v:shape>
                <o:OLEObject Type="Embed" ProgID="PBrush" ShapeID="_x0000_i1026" DrawAspect="Content" ObjectID="_1783237810" r:id="rId17"/>
              </w:object>
            </w:r>
          </w:p>
          <w:p w:rsidR="00191816" w:rsidRPr="00B82086" w:rsidRDefault="00191816" w:rsidP="009D0856">
            <w:pPr>
              <w:pStyle w:val="NoSpacing"/>
            </w:pPr>
          </w:p>
        </w:tc>
        <w:tc>
          <w:tcPr>
            <w:tcW w:w="311" w:type="pct"/>
          </w:tcPr>
          <w:p w:rsidR="00191816" w:rsidRPr="00B82086" w:rsidRDefault="00191816" w:rsidP="00191816">
            <w:pPr>
              <w:pStyle w:val="NoSpacing"/>
              <w:jc w:val="center"/>
            </w:pPr>
            <w:r w:rsidRPr="00B82086">
              <w:lastRenderedPageBreak/>
              <w:t>CO5</w:t>
            </w:r>
          </w:p>
        </w:tc>
        <w:tc>
          <w:tcPr>
            <w:tcW w:w="301" w:type="pct"/>
            <w:gridSpan w:val="2"/>
          </w:tcPr>
          <w:p w:rsidR="00191816" w:rsidRPr="00B82086" w:rsidRDefault="00191816" w:rsidP="00191816">
            <w:pPr>
              <w:pStyle w:val="NoSpacing"/>
              <w:jc w:val="center"/>
            </w:pPr>
            <w:r w:rsidRPr="00B82086">
              <w:t>A</w:t>
            </w:r>
          </w:p>
        </w:tc>
        <w:tc>
          <w:tcPr>
            <w:tcW w:w="262" w:type="pct"/>
          </w:tcPr>
          <w:p w:rsidR="00191816" w:rsidRPr="00B82086" w:rsidRDefault="00191816" w:rsidP="00191816">
            <w:pPr>
              <w:pStyle w:val="NoSpacing"/>
              <w:jc w:val="center"/>
            </w:pPr>
            <w:r w:rsidRPr="00B82086">
              <w:t>3</w:t>
            </w:r>
          </w:p>
        </w:tc>
      </w:tr>
      <w:tr w:rsidR="00191816" w:rsidRPr="00B82086" w:rsidTr="00191816">
        <w:trPr>
          <w:trHeight w:val="283"/>
        </w:trPr>
        <w:tc>
          <w:tcPr>
            <w:tcW w:w="251" w:type="pct"/>
          </w:tcPr>
          <w:p w:rsidR="00191816" w:rsidRPr="00B82086" w:rsidRDefault="00191816" w:rsidP="00191816">
            <w:pPr>
              <w:pStyle w:val="NoSpacing"/>
              <w:jc w:val="center"/>
            </w:pPr>
            <w:r w:rsidRPr="00B82086">
              <w:lastRenderedPageBreak/>
              <w:t>16.</w:t>
            </w:r>
          </w:p>
        </w:tc>
        <w:tc>
          <w:tcPr>
            <w:tcW w:w="3875" w:type="pct"/>
            <w:gridSpan w:val="2"/>
            <w:vAlign w:val="bottom"/>
          </w:tcPr>
          <w:p w:rsidR="00191816" w:rsidRPr="00B82086" w:rsidRDefault="00191816" w:rsidP="009D0856">
            <w:pPr>
              <w:pStyle w:val="NoSpacing"/>
            </w:pPr>
            <w:r w:rsidRPr="00B82086">
              <w:t xml:space="preserve">Draw the stress – strain diagram for mild steel and identify the salient points. </w:t>
            </w:r>
          </w:p>
        </w:tc>
        <w:tc>
          <w:tcPr>
            <w:tcW w:w="311" w:type="pct"/>
          </w:tcPr>
          <w:p w:rsidR="00191816" w:rsidRPr="00B82086" w:rsidRDefault="00191816" w:rsidP="00191816">
            <w:pPr>
              <w:pStyle w:val="NoSpacing"/>
              <w:jc w:val="center"/>
            </w:pPr>
            <w:r w:rsidRPr="00B82086">
              <w:t>CO6</w:t>
            </w:r>
          </w:p>
        </w:tc>
        <w:tc>
          <w:tcPr>
            <w:tcW w:w="301" w:type="pct"/>
            <w:gridSpan w:val="2"/>
          </w:tcPr>
          <w:p w:rsidR="00191816" w:rsidRPr="00B82086" w:rsidRDefault="00191816" w:rsidP="00191816">
            <w:pPr>
              <w:pStyle w:val="NoSpacing"/>
              <w:jc w:val="center"/>
            </w:pPr>
            <w:r w:rsidRPr="00B82086">
              <w:t>U</w:t>
            </w:r>
          </w:p>
        </w:tc>
        <w:tc>
          <w:tcPr>
            <w:tcW w:w="262" w:type="pct"/>
          </w:tcPr>
          <w:p w:rsidR="00191816" w:rsidRPr="00B82086" w:rsidRDefault="00191816" w:rsidP="00191816">
            <w:pPr>
              <w:pStyle w:val="NoSpacing"/>
              <w:jc w:val="center"/>
            </w:pPr>
            <w:r w:rsidRPr="00B82086">
              <w:t>3</w:t>
            </w:r>
          </w:p>
        </w:tc>
      </w:tr>
      <w:tr w:rsidR="00191816" w:rsidRPr="00B82086" w:rsidTr="00191816">
        <w:trPr>
          <w:trHeight w:val="70"/>
        </w:trPr>
        <w:tc>
          <w:tcPr>
            <w:tcW w:w="5000" w:type="pct"/>
            <w:gridSpan w:val="7"/>
          </w:tcPr>
          <w:p w:rsidR="00191816" w:rsidRPr="00B82086" w:rsidRDefault="00191816" w:rsidP="00191816">
            <w:pPr>
              <w:jc w:val="center"/>
              <w:rPr>
                <w:b/>
                <w:u w:val="single"/>
              </w:rPr>
            </w:pPr>
            <w:r w:rsidRPr="00B82086">
              <w:rPr>
                <w:b/>
                <w:u w:val="single"/>
              </w:rPr>
              <w:t>PART – C (6 X 12 = 72 MARKS)</w:t>
            </w:r>
          </w:p>
          <w:p w:rsidR="00191816" w:rsidRPr="00B82086" w:rsidRDefault="00191816" w:rsidP="00191816">
            <w:pPr>
              <w:jc w:val="center"/>
              <w:rPr>
                <w:b/>
              </w:rPr>
            </w:pPr>
            <w:r w:rsidRPr="00B82086">
              <w:rPr>
                <w:b/>
              </w:rPr>
              <w:t>(Answer any five Questions from Q. No. 17 to 23, Q. No. 24 is Compulsory)</w:t>
            </w:r>
          </w:p>
        </w:tc>
      </w:tr>
      <w:tr w:rsidR="00191816" w:rsidRPr="00B82086" w:rsidTr="00191816">
        <w:trPr>
          <w:trHeight w:val="283"/>
        </w:trPr>
        <w:tc>
          <w:tcPr>
            <w:tcW w:w="251" w:type="pct"/>
          </w:tcPr>
          <w:p w:rsidR="00191816" w:rsidRPr="00B82086" w:rsidRDefault="00191816" w:rsidP="00191816">
            <w:pPr>
              <w:jc w:val="center"/>
            </w:pPr>
            <w:r w:rsidRPr="00B82086">
              <w:t>17.</w:t>
            </w:r>
          </w:p>
        </w:tc>
        <w:tc>
          <w:tcPr>
            <w:tcW w:w="203" w:type="pct"/>
          </w:tcPr>
          <w:p w:rsidR="00191816" w:rsidRPr="00B82086" w:rsidRDefault="00191816" w:rsidP="00191816">
            <w:pPr>
              <w:jc w:val="center"/>
            </w:pPr>
            <w:r w:rsidRPr="00B82086">
              <w:t>a.</w:t>
            </w:r>
          </w:p>
        </w:tc>
        <w:tc>
          <w:tcPr>
            <w:tcW w:w="3672" w:type="pct"/>
            <w:vAlign w:val="bottom"/>
          </w:tcPr>
          <w:p w:rsidR="00191816" w:rsidRPr="00B82086" w:rsidRDefault="00191816" w:rsidP="00191816">
            <w:pPr>
              <w:contextualSpacing/>
              <w:rPr>
                <w:bCs/>
              </w:rPr>
            </w:pPr>
            <w:r w:rsidRPr="00B82086">
              <w:rPr>
                <w:bCs/>
              </w:rPr>
              <w:t>Determine the moment of Inertia of the section about YY axis given below:</w:t>
            </w:r>
          </w:p>
          <w:p w:rsidR="00191816" w:rsidRPr="00B82086" w:rsidRDefault="00191816" w:rsidP="00191816">
            <w:pPr>
              <w:jc w:val="center"/>
            </w:pPr>
            <w:r w:rsidRPr="00B82086">
              <w:rPr>
                <w:sz w:val="24"/>
                <w:szCs w:val="24"/>
              </w:rPr>
              <w:object w:dxaOrig="4875" w:dyaOrig="2970">
                <v:shape id="_x0000_i1027" type="#_x0000_t75" style="width:243.75pt;height:148.5pt" o:ole="">
                  <v:imagedata r:id="rId18" o:title=""/>
                </v:shape>
                <o:OLEObject Type="Embed" ProgID="PBrush" ShapeID="_x0000_i1027" DrawAspect="Content" ObjectID="_1783237811" r:id="rId19"/>
              </w:object>
            </w:r>
          </w:p>
        </w:tc>
        <w:tc>
          <w:tcPr>
            <w:tcW w:w="349" w:type="pct"/>
            <w:gridSpan w:val="2"/>
          </w:tcPr>
          <w:p w:rsidR="00191816" w:rsidRPr="00B82086" w:rsidRDefault="00191816" w:rsidP="00191816">
            <w:pPr>
              <w:jc w:val="center"/>
            </w:pPr>
            <w:r w:rsidRPr="00B82086">
              <w:t>CO1</w:t>
            </w:r>
          </w:p>
        </w:tc>
        <w:tc>
          <w:tcPr>
            <w:tcW w:w="264" w:type="pct"/>
          </w:tcPr>
          <w:p w:rsidR="00191816" w:rsidRPr="00B82086" w:rsidRDefault="00191816" w:rsidP="00191816">
            <w:pPr>
              <w:jc w:val="center"/>
            </w:pPr>
            <w:r w:rsidRPr="00B82086">
              <w:t>A</w:t>
            </w:r>
          </w:p>
        </w:tc>
        <w:tc>
          <w:tcPr>
            <w:tcW w:w="262" w:type="pct"/>
          </w:tcPr>
          <w:p w:rsidR="00191816" w:rsidRPr="00B82086" w:rsidRDefault="00191816" w:rsidP="00191816">
            <w:pPr>
              <w:jc w:val="center"/>
            </w:pPr>
            <w:r w:rsidRPr="00B82086">
              <w:t>12</w:t>
            </w:r>
          </w:p>
        </w:tc>
      </w:tr>
      <w:tr w:rsidR="00191816" w:rsidRPr="00B82086" w:rsidTr="00191816">
        <w:trPr>
          <w:trHeight w:val="283"/>
        </w:trPr>
        <w:tc>
          <w:tcPr>
            <w:tcW w:w="251" w:type="pct"/>
          </w:tcPr>
          <w:p w:rsidR="00191816" w:rsidRPr="00B82086" w:rsidRDefault="00191816" w:rsidP="00191816">
            <w:pPr>
              <w:jc w:val="center"/>
            </w:pPr>
          </w:p>
        </w:tc>
        <w:tc>
          <w:tcPr>
            <w:tcW w:w="203" w:type="pct"/>
          </w:tcPr>
          <w:p w:rsidR="00191816" w:rsidRPr="00B82086" w:rsidRDefault="00191816" w:rsidP="00191816">
            <w:pPr>
              <w:jc w:val="center"/>
            </w:pPr>
          </w:p>
        </w:tc>
        <w:tc>
          <w:tcPr>
            <w:tcW w:w="3672" w:type="pct"/>
            <w:vAlign w:val="bottom"/>
          </w:tcPr>
          <w:p w:rsidR="00191816" w:rsidRPr="00B82086" w:rsidRDefault="00191816" w:rsidP="009D0856"/>
        </w:tc>
        <w:tc>
          <w:tcPr>
            <w:tcW w:w="349" w:type="pct"/>
            <w:gridSpan w:val="2"/>
          </w:tcPr>
          <w:p w:rsidR="00191816" w:rsidRPr="00B82086" w:rsidRDefault="00191816" w:rsidP="00191816">
            <w:pPr>
              <w:jc w:val="center"/>
            </w:pPr>
          </w:p>
        </w:tc>
        <w:tc>
          <w:tcPr>
            <w:tcW w:w="264" w:type="pct"/>
          </w:tcPr>
          <w:p w:rsidR="00191816" w:rsidRPr="00B82086" w:rsidRDefault="00191816" w:rsidP="00191816">
            <w:pPr>
              <w:jc w:val="center"/>
            </w:pPr>
          </w:p>
        </w:tc>
        <w:tc>
          <w:tcPr>
            <w:tcW w:w="262" w:type="pct"/>
          </w:tcPr>
          <w:p w:rsidR="00191816" w:rsidRPr="00B82086" w:rsidRDefault="00191816" w:rsidP="00191816">
            <w:pPr>
              <w:jc w:val="center"/>
            </w:pPr>
          </w:p>
        </w:tc>
      </w:tr>
      <w:tr w:rsidR="00191816" w:rsidRPr="00B82086" w:rsidTr="00191816">
        <w:trPr>
          <w:trHeight w:val="283"/>
        </w:trPr>
        <w:tc>
          <w:tcPr>
            <w:tcW w:w="251" w:type="pct"/>
          </w:tcPr>
          <w:p w:rsidR="00191816" w:rsidRPr="00B82086" w:rsidRDefault="00191816" w:rsidP="00191816">
            <w:pPr>
              <w:jc w:val="center"/>
            </w:pPr>
            <w:r w:rsidRPr="00B82086">
              <w:t>18.</w:t>
            </w:r>
          </w:p>
        </w:tc>
        <w:tc>
          <w:tcPr>
            <w:tcW w:w="203" w:type="pct"/>
          </w:tcPr>
          <w:p w:rsidR="00191816" w:rsidRPr="00B82086" w:rsidRDefault="00191816" w:rsidP="00191816">
            <w:pPr>
              <w:jc w:val="center"/>
            </w:pPr>
            <w:r w:rsidRPr="00B82086">
              <w:t>a.</w:t>
            </w:r>
          </w:p>
        </w:tc>
        <w:tc>
          <w:tcPr>
            <w:tcW w:w="3672" w:type="pct"/>
            <w:vAlign w:val="bottom"/>
          </w:tcPr>
          <w:p w:rsidR="00191816" w:rsidRPr="00B82086" w:rsidRDefault="00191816" w:rsidP="00191816">
            <w:pPr>
              <w:ind w:left="432" w:hanging="432"/>
              <w:jc w:val="both"/>
            </w:pPr>
            <w:r w:rsidRPr="00B82086">
              <w:t>The following forces act at a point:</w:t>
            </w:r>
            <w:r w:rsidRPr="00B82086">
              <w:tab/>
            </w:r>
            <w:r w:rsidRPr="00B82086">
              <w:tab/>
            </w:r>
          </w:p>
          <w:p w:rsidR="00191816" w:rsidRPr="00B82086" w:rsidRDefault="00191816" w:rsidP="00191816">
            <w:pPr>
              <w:pStyle w:val="ListParagraph"/>
              <w:numPr>
                <w:ilvl w:val="0"/>
                <w:numId w:val="15"/>
              </w:numPr>
              <w:jc w:val="both"/>
            </w:pPr>
            <w:r w:rsidRPr="00B82086">
              <w:t>200N inclined at 30</w:t>
            </w:r>
            <w:r w:rsidRPr="00B82086">
              <w:rPr>
                <w:vertAlign w:val="superscript"/>
              </w:rPr>
              <w:t>0</w:t>
            </w:r>
            <w:r w:rsidRPr="00B82086">
              <w:t xml:space="preserve"> towards North of East </w:t>
            </w:r>
          </w:p>
          <w:p w:rsidR="00191816" w:rsidRPr="00B82086" w:rsidRDefault="00191816" w:rsidP="00191816">
            <w:pPr>
              <w:pStyle w:val="ListParagraph"/>
              <w:numPr>
                <w:ilvl w:val="0"/>
                <w:numId w:val="15"/>
              </w:numPr>
            </w:pPr>
            <w:r w:rsidRPr="00B82086">
              <w:t xml:space="preserve">250N towards North </w:t>
            </w:r>
            <w:r w:rsidRPr="00B82086">
              <w:tab/>
            </w:r>
          </w:p>
          <w:p w:rsidR="00191816" w:rsidRPr="00B82086" w:rsidRDefault="00191816" w:rsidP="00191816">
            <w:pPr>
              <w:pStyle w:val="ListParagraph"/>
              <w:numPr>
                <w:ilvl w:val="0"/>
                <w:numId w:val="15"/>
              </w:numPr>
            </w:pPr>
            <w:r w:rsidRPr="00B82086">
              <w:t>300 N towards North of west at 45</w:t>
            </w:r>
            <w:r w:rsidRPr="00B82086">
              <w:rPr>
                <w:vertAlign w:val="superscript"/>
              </w:rPr>
              <w:t>o</w:t>
            </w:r>
            <w:r w:rsidRPr="00B82086">
              <w:t xml:space="preserve"> </w:t>
            </w:r>
          </w:p>
          <w:p w:rsidR="00191816" w:rsidRPr="00B82086" w:rsidRDefault="00191816" w:rsidP="00191816">
            <w:pPr>
              <w:pStyle w:val="ListParagraph"/>
              <w:numPr>
                <w:ilvl w:val="0"/>
                <w:numId w:val="15"/>
              </w:numPr>
            </w:pPr>
            <w:r w:rsidRPr="00B82086">
              <w:t>350 N inclined at 40</w:t>
            </w:r>
            <w:r w:rsidRPr="00B82086">
              <w:rPr>
                <w:vertAlign w:val="superscript"/>
              </w:rPr>
              <w:t>o</w:t>
            </w:r>
            <w:r w:rsidRPr="00B82086">
              <w:t xml:space="preserve"> towards south of west. </w:t>
            </w:r>
          </w:p>
          <w:p w:rsidR="00191816" w:rsidRPr="00B82086" w:rsidRDefault="00191816" w:rsidP="00191816">
            <w:r w:rsidRPr="00B82086">
              <w:t>Find the resultant of the force system.</w:t>
            </w:r>
          </w:p>
        </w:tc>
        <w:tc>
          <w:tcPr>
            <w:tcW w:w="349" w:type="pct"/>
            <w:gridSpan w:val="2"/>
          </w:tcPr>
          <w:p w:rsidR="00191816" w:rsidRPr="00B82086" w:rsidRDefault="00191816" w:rsidP="00191816">
            <w:pPr>
              <w:jc w:val="center"/>
            </w:pPr>
            <w:r w:rsidRPr="00B82086">
              <w:t>CO2</w:t>
            </w:r>
          </w:p>
        </w:tc>
        <w:tc>
          <w:tcPr>
            <w:tcW w:w="264" w:type="pct"/>
          </w:tcPr>
          <w:p w:rsidR="00191816" w:rsidRPr="00B82086" w:rsidRDefault="00191816" w:rsidP="00191816">
            <w:pPr>
              <w:jc w:val="center"/>
            </w:pPr>
            <w:r w:rsidRPr="00B82086">
              <w:t>A</w:t>
            </w:r>
          </w:p>
        </w:tc>
        <w:tc>
          <w:tcPr>
            <w:tcW w:w="262" w:type="pct"/>
          </w:tcPr>
          <w:p w:rsidR="00191816" w:rsidRPr="00B82086" w:rsidRDefault="00191816" w:rsidP="00191816">
            <w:pPr>
              <w:jc w:val="center"/>
            </w:pPr>
            <w:r w:rsidRPr="00B82086">
              <w:t>12</w:t>
            </w:r>
          </w:p>
        </w:tc>
      </w:tr>
      <w:tr w:rsidR="00191816" w:rsidRPr="00B82086" w:rsidTr="00191816">
        <w:trPr>
          <w:trHeight w:val="283"/>
        </w:trPr>
        <w:tc>
          <w:tcPr>
            <w:tcW w:w="251" w:type="pct"/>
          </w:tcPr>
          <w:p w:rsidR="00191816" w:rsidRPr="00B82086" w:rsidRDefault="00191816" w:rsidP="00191816">
            <w:pPr>
              <w:jc w:val="center"/>
            </w:pPr>
          </w:p>
        </w:tc>
        <w:tc>
          <w:tcPr>
            <w:tcW w:w="203" w:type="pct"/>
          </w:tcPr>
          <w:p w:rsidR="00191816" w:rsidRPr="00B82086" w:rsidRDefault="00191816" w:rsidP="00191816">
            <w:pPr>
              <w:jc w:val="center"/>
            </w:pPr>
          </w:p>
        </w:tc>
        <w:tc>
          <w:tcPr>
            <w:tcW w:w="3672" w:type="pct"/>
            <w:vAlign w:val="bottom"/>
          </w:tcPr>
          <w:p w:rsidR="00191816" w:rsidRPr="00B82086" w:rsidRDefault="00191816" w:rsidP="009D0856"/>
        </w:tc>
        <w:tc>
          <w:tcPr>
            <w:tcW w:w="349" w:type="pct"/>
            <w:gridSpan w:val="2"/>
          </w:tcPr>
          <w:p w:rsidR="00191816" w:rsidRPr="00B82086" w:rsidRDefault="00191816" w:rsidP="00191816">
            <w:pPr>
              <w:jc w:val="center"/>
            </w:pPr>
          </w:p>
        </w:tc>
        <w:tc>
          <w:tcPr>
            <w:tcW w:w="264" w:type="pct"/>
          </w:tcPr>
          <w:p w:rsidR="00191816" w:rsidRPr="00B82086" w:rsidRDefault="00191816" w:rsidP="00191816">
            <w:pPr>
              <w:jc w:val="center"/>
            </w:pPr>
          </w:p>
        </w:tc>
        <w:tc>
          <w:tcPr>
            <w:tcW w:w="262" w:type="pct"/>
          </w:tcPr>
          <w:p w:rsidR="00191816" w:rsidRPr="00B82086" w:rsidRDefault="00191816" w:rsidP="00191816">
            <w:pPr>
              <w:jc w:val="center"/>
            </w:pPr>
          </w:p>
        </w:tc>
      </w:tr>
      <w:tr w:rsidR="00191816" w:rsidRPr="00B82086" w:rsidTr="00191816">
        <w:trPr>
          <w:trHeight w:val="283"/>
        </w:trPr>
        <w:tc>
          <w:tcPr>
            <w:tcW w:w="251" w:type="pct"/>
          </w:tcPr>
          <w:p w:rsidR="00191816" w:rsidRPr="00B82086" w:rsidRDefault="00191816" w:rsidP="00191816">
            <w:pPr>
              <w:jc w:val="center"/>
            </w:pPr>
            <w:r w:rsidRPr="00B82086">
              <w:t>19.</w:t>
            </w:r>
          </w:p>
        </w:tc>
        <w:tc>
          <w:tcPr>
            <w:tcW w:w="203" w:type="pct"/>
          </w:tcPr>
          <w:p w:rsidR="00191816" w:rsidRPr="00B82086" w:rsidRDefault="00191816" w:rsidP="00191816">
            <w:pPr>
              <w:jc w:val="center"/>
            </w:pPr>
            <w:r w:rsidRPr="00B82086">
              <w:t>a.</w:t>
            </w:r>
          </w:p>
        </w:tc>
        <w:tc>
          <w:tcPr>
            <w:tcW w:w="3672" w:type="pct"/>
            <w:vAlign w:val="bottom"/>
          </w:tcPr>
          <w:p w:rsidR="00191816" w:rsidRPr="00B82086" w:rsidRDefault="00191816" w:rsidP="00191816">
            <w:pPr>
              <w:jc w:val="both"/>
            </w:pPr>
            <w:r w:rsidRPr="00B82086">
              <w:t>A horizontal rod of length 1.2m rotates about an axis through one end. It accelerates uniformly from 1200 rpm to 1800 rpm in an interval of 10 seconds.  What is the linear velocity at the beginning and end of the interval? Discover the normal and tangential components of the acceleration of the mid-point of the bar after 3 seconds after the acceleration starts.</w:t>
            </w:r>
          </w:p>
        </w:tc>
        <w:tc>
          <w:tcPr>
            <w:tcW w:w="349" w:type="pct"/>
            <w:gridSpan w:val="2"/>
          </w:tcPr>
          <w:p w:rsidR="00191816" w:rsidRPr="00B82086" w:rsidRDefault="00191816" w:rsidP="00191816">
            <w:pPr>
              <w:jc w:val="center"/>
            </w:pPr>
            <w:r w:rsidRPr="00B82086">
              <w:t>CO3</w:t>
            </w:r>
          </w:p>
        </w:tc>
        <w:tc>
          <w:tcPr>
            <w:tcW w:w="264" w:type="pct"/>
          </w:tcPr>
          <w:p w:rsidR="00191816" w:rsidRPr="00B82086" w:rsidRDefault="00191816" w:rsidP="00191816">
            <w:pPr>
              <w:jc w:val="center"/>
            </w:pPr>
            <w:r w:rsidRPr="00B82086">
              <w:t>An</w:t>
            </w:r>
          </w:p>
        </w:tc>
        <w:tc>
          <w:tcPr>
            <w:tcW w:w="262" w:type="pct"/>
          </w:tcPr>
          <w:p w:rsidR="00191816" w:rsidRPr="00B82086" w:rsidRDefault="00191816" w:rsidP="00191816">
            <w:pPr>
              <w:jc w:val="center"/>
            </w:pPr>
            <w:r w:rsidRPr="00B82086">
              <w:t>12</w:t>
            </w:r>
          </w:p>
        </w:tc>
      </w:tr>
      <w:tr w:rsidR="00191816" w:rsidRPr="00B82086" w:rsidTr="00191816">
        <w:trPr>
          <w:trHeight w:val="283"/>
        </w:trPr>
        <w:tc>
          <w:tcPr>
            <w:tcW w:w="251" w:type="pct"/>
          </w:tcPr>
          <w:p w:rsidR="00191816" w:rsidRPr="00B82086" w:rsidRDefault="00191816" w:rsidP="00191816">
            <w:pPr>
              <w:jc w:val="center"/>
            </w:pPr>
          </w:p>
        </w:tc>
        <w:tc>
          <w:tcPr>
            <w:tcW w:w="203" w:type="pct"/>
          </w:tcPr>
          <w:p w:rsidR="00191816" w:rsidRPr="00B82086" w:rsidRDefault="00191816" w:rsidP="00191816">
            <w:pPr>
              <w:jc w:val="center"/>
            </w:pPr>
          </w:p>
        </w:tc>
        <w:tc>
          <w:tcPr>
            <w:tcW w:w="3672" w:type="pct"/>
            <w:vAlign w:val="bottom"/>
          </w:tcPr>
          <w:p w:rsidR="00191816" w:rsidRPr="00B82086" w:rsidRDefault="00191816" w:rsidP="009D0856"/>
        </w:tc>
        <w:tc>
          <w:tcPr>
            <w:tcW w:w="349" w:type="pct"/>
            <w:gridSpan w:val="2"/>
          </w:tcPr>
          <w:p w:rsidR="00191816" w:rsidRPr="00B82086" w:rsidRDefault="00191816" w:rsidP="00191816">
            <w:pPr>
              <w:jc w:val="center"/>
            </w:pPr>
          </w:p>
        </w:tc>
        <w:tc>
          <w:tcPr>
            <w:tcW w:w="264" w:type="pct"/>
          </w:tcPr>
          <w:p w:rsidR="00191816" w:rsidRPr="00B82086" w:rsidRDefault="00191816" w:rsidP="00191816">
            <w:pPr>
              <w:jc w:val="center"/>
            </w:pPr>
          </w:p>
        </w:tc>
        <w:tc>
          <w:tcPr>
            <w:tcW w:w="262" w:type="pct"/>
          </w:tcPr>
          <w:p w:rsidR="00191816" w:rsidRPr="00B82086" w:rsidRDefault="00191816" w:rsidP="00191816">
            <w:pPr>
              <w:jc w:val="center"/>
            </w:pPr>
          </w:p>
        </w:tc>
      </w:tr>
      <w:tr w:rsidR="00191816" w:rsidRPr="00B82086" w:rsidTr="00191816">
        <w:trPr>
          <w:trHeight w:val="283"/>
        </w:trPr>
        <w:tc>
          <w:tcPr>
            <w:tcW w:w="251" w:type="pct"/>
          </w:tcPr>
          <w:p w:rsidR="00191816" w:rsidRPr="00B82086" w:rsidRDefault="00191816" w:rsidP="00191816">
            <w:pPr>
              <w:jc w:val="center"/>
            </w:pPr>
            <w:r w:rsidRPr="00B82086">
              <w:t>20.</w:t>
            </w:r>
          </w:p>
        </w:tc>
        <w:tc>
          <w:tcPr>
            <w:tcW w:w="203" w:type="pct"/>
          </w:tcPr>
          <w:p w:rsidR="00191816" w:rsidRPr="00B82086" w:rsidRDefault="00191816" w:rsidP="00191816">
            <w:pPr>
              <w:jc w:val="center"/>
            </w:pPr>
            <w:r w:rsidRPr="00B82086">
              <w:t>a.</w:t>
            </w:r>
          </w:p>
        </w:tc>
        <w:tc>
          <w:tcPr>
            <w:tcW w:w="3672" w:type="pct"/>
            <w:vAlign w:val="bottom"/>
          </w:tcPr>
          <w:p w:rsidR="00191816" w:rsidRPr="00B82086" w:rsidRDefault="00191816" w:rsidP="00191816">
            <w:pPr>
              <w:contextualSpacing/>
              <w:jc w:val="both"/>
            </w:pPr>
            <w:r w:rsidRPr="00B82086">
              <w:t>A bar of size 75mm x 25mm and length 500mm is subjected to a tensile force of 100 kN.  Determine the change in the volume. The value of modulus of rigidity of a material is 0.8 x 10</w:t>
            </w:r>
            <w:r w:rsidRPr="00B82086">
              <w:rPr>
                <w:vertAlign w:val="superscript"/>
              </w:rPr>
              <w:t>5</w:t>
            </w:r>
            <w:r w:rsidRPr="00B82086">
              <w:t xml:space="preserve"> N/mm</w:t>
            </w:r>
            <w:r w:rsidRPr="00B82086">
              <w:rPr>
                <w:vertAlign w:val="superscript"/>
              </w:rPr>
              <w:t>2</w:t>
            </w:r>
            <w:r w:rsidRPr="00B82086">
              <w:t xml:space="preserve"> and the value of Poisson’s ratio is 0.33.</w:t>
            </w:r>
          </w:p>
        </w:tc>
        <w:tc>
          <w:tcPr>
            <w:tcW w:w="349" w:type="pct"/>
            <w:gridSpan w:val="2"/>
          </w:tcPr>
          <w:p w:rsidR="00191816" w:rsidRPr="00B82086" w:rsidRDefault="00191816" w:rsidP="00191816">
            <w:pPr>
              <w:jc w:val="center"/>
            </w:pPr>
            <w:r w:rsidRPr="00B82086">
              <w:t>CO4</w:t>
            </w:r>
          </w:p>
        </w:tc>
        <w:tc>
          <w:tcPr>
            <w:tcW w:w="264" w:type="pct"/>
          </w:tcPr>
          <w:p w:rsidR="00191816" w:rsidRPr="00B82086" w:rsidRDefault="00191816" w:rsidP="00191816">
            <w:pPr>
              <w:jc w:val="center"/>
            </w:pPr>
            <w:r w:rsidRPr="00B82086">
              <w:t>A</w:t>
            </w:r>
          </w:p>
        </w:tc>
        <w:tc>
          <w:tcPr>
            <w:tcW w:w="262" w:type="pct"/>
          </w:tcPr>
          <w:p w:rsidR="00191816" w:rsidRPr="00B82086" w:rsidRDefault="00191816" w:rsidP="00191816">
            <w:pPr>
              <w:jc w:val="center"/>
            </w:pPr>
            <w:r w:rsidRPr="00B82086">
              <w:t>12</w:t>
            </w:r>
          </w:p>
        </w:tc>
      </w:tr>
      <w:tr w:rsidR="00191816" w:rsidRPr="00B82086" w:rsidTr="00191816">
        <w:trPr>
          <w:trHeight w:val="283"/>
        </w:trPr>
        <w:tc>
          <w:tcPr>
            <w:tcW w:w="251" w:type="pct"/>
          </w:tcPr>
          <w:p w:rsidR="00191816" w:rsidRPr="00B82086" w:rsidRDefault="00191816" w:rsidP="00191816">
            <w:pPr>
              <w:jc w:val="center"/>
            </w:pPr>
          </w:p>
        </w:tc>
        <w:tc>
          <w:tcPr>
            <w:tcW w:w="203" w:type="pct"/>
          </w:tcPr>
          <w:p w:rsidR="00191816" w:rsidRPr="00B82086" w:rsidRDefault="00191816" w:rsidP="00191816">
            <w:pPr>
              <w:jc w:val="center"/>
            </w:pPr>
          </w:p>
        </w:tc>
        <w:tc>
          <w:tcPr>
            <w:tcW w:w="3672" w:type="pct"/>
            <w:vAlign w:val="bottom"/>
          </w:tcPr>
          <w:p w:rsidR="00191816" w:rsidRPr="00B82086" w:rsidRDefault="00191816" w:rsidP="009D0856"/>
        </w:tc>
        <w:tc>
          <w:tcPr>
            <w:tcW w:w="349" w:type="pct"/>
            <w:gridSpan w:val="2"/>
          </w:tcPr>
          <w:p w:rsidR="00191816" w:rsidRPr="00B82086" w:rsidRDefault="00191816" w:rsidP="00191816">
            <w:pPr>
              <w:jc w:val="center"/>
            </w:pPr>
          </w:p>
        </w:tc>
        <w:tc>
          <w:tcPr>
            <w:tcW w:w="264" w:type="pct"/>
          </w:tcPr>
          <w:p w:rsidR="00191816" w:rsidRPr="00B82086" w:rsidRDefault="00191816" w:rsidP="00191816">
            <w:pPr>
              <w:jc w:val="center"/>
            </w:pPr>
          </w:p>
        </w:tc>
        <w:tc>
          <w:tcPr>
            <w:tcW w:w="262" w:type="pct"/>
          </w:tcPr>
          <w:p w:rsidR="00191816" w:rsidRPr="00B82086" w:rsidRDefault="00191816" w:rsidP="00191816">
            <w:pPr>
              <w:jc w:val="center"/>
            </w:pPr>
          </w:p>
        </w:tc>
      </w:tr>
      <w:tr w:rsidR="00191816" w:rsidRPr="00B82086" w:rsidTr="00191816">
        <w:trPr>
          <w:trHeight w:val="283"/>
        </w:trPr>
        <w:tc>
          <w:tcPr>
            <w:tcW w:w="251" w:type="pct"/>
          </w:tcPr>
          <w:p w:rsidR="00191816" w:rsidRPr="00B82086" w:rsidRDefault="00191816" w:rsidP="00191816">
            <w:pPr>
              <w:jc w:val="center"/>
            </w:pPr>
            <w:r w:rsidRPr="00B82086">
              <w:t>21.</w:t>
            </w:r>
          </w:p>
        </w:tc>
        <w:tc>
          <w:tcPr>
            <w:tcW w:w="203" w:type="pct"/>
          </w:tcPr>
          <w:p w:rsidR="00191816" w:rsidRPr="00B82086" w:rsidRDefault="00191816" w:rsidP="00191816">
            <w:pPr>
              <w:jc w:val="center"/>
            </w:pPr>
            <w:r w:rsidRPr="00B82086">
              <w:t>a.</w:t>
            </w:r>
          </w:p>
        </w:tc>
        <w:tc>
          <w:tcPr>
            <w:tcW w:w="3672" w:type="pct"/>
            <w:vAlign w:val="bottom"/>
          </w:tcPr>
          <w:p w:rsidR="00191816" w:rsidRPr="00B82086" w:rsidRDefault="00191816" w:rsidP="00191816">
            <w:pPr>
              <w:contextualSpacing/>
            </w:pPr>
            <w:r w:rsidRPr="00B82086">
              <w:t>Determine the support reactions for the beam shown below:</w:t>
            </w:r>
          </w:p>
          <w:p w:rsidR="00191816" w:rsidRPr="00B82086" w:rsidRDefault="00191816" w:rsidP="009D0856">
            <w:r w:rsidRPr="00B82086">
              <w:rPr>
                <w:sz w:val="24"/>
                <w:szCs w:val="24"/>
              </w:rPr>
              <w:object w:dxaOrig="7695" w:dyaOrig="2010">
                <v:shape id="_x0000_i1028" type="#_x0000_t75" style="width:384.75pt;height:100.5pt" o:ole="">
                  <v:imagedata r:id="rId20" o:title=""/>
                </v:shape>
                <o:OLEObject Type="Embed" ProgID="PBrush" ShapeID="_x0000_i1028" DrawAspect="Content" ObjectID="_1783237812" r:id="rId21"/>
              </w:object>
            </w:r>
          </w:p>
        </w:tc>
        <w:tc>
          <w:tcPr>
            <w:tcW w:w="349" w:type="pct"/>
            <w:gridSpan w:val="2"/>
          </w:tcPr>
          <w:p w:rsidR="00191816" w:rsidRPr="00B82086" w:rsidRDefault="00191816" w:rsidP="00191816">
            <w:pPr>
              <w:jc w:val="center"/>
            </w:pPr>
            <w:r w:rsidRPr="00B82086">
              <w:t>CO5</w:t>
            </w:r>
          </w:p>
        </w:tc>
        <w:tc>
          <w:tcPr>
            <w:tcW w:w="264" w:type="pct"/>
          </w:tcPr>
          <w:p w:rsidR="00191816" w:rsidRPr="00B82086" w:rsidRDefault="00191816" w:rsidP="00191816">
            <w:pPr>
              <w:jc w:val="center"/>
            </w:pPr>
            <w:r w:rsidRPr="00B82086">
              <w:t>An</w:t>
            </w:r>
          </w:p>
        </w:tc>
        <w:tc>
          <w:tcPr>
            <w:tcW w:w="262" w:type="pct"/>
          </w:tcPr>
          <w:p w:rsidR="00191816" w:rsidRPr="00B82086" w:rsidRDefault="00191816" w:rsidP="00191816">
            <w:pPr>
              <w:jc w:val="center"/>
            </w:pPr>
            <w:r w:rsidRPr="00B82086">
              <w:t>12</w:t>
            </w:r>
          </w:p>
        </w:tc>
      </w:tr>
      <w:tr w:rsidR="00191816" w:rsidRPr="00B82086" w:rsidTr="00191816">
        <w:trPr>
          <w:trHeight w:val="283"/>
        </w:trPr>
        <w:tc>
          <w:tcPr>
            <w:tcW w:w="251" w:type="pct"/>
          </w:tcPr>
          <w:p w:rsidR="00191816" w:rsidRPr="00B82086" w:rsidRDefault="00191816" w:rsidP="00191816">
            <w:pPr>
              <w:jc w:val="center"/>
            </w:pPr>
          </w:p>
        </w:tc>
        <w:tc>
          <w:tcPr>
            <w:tcW w:w="203" w:type="pct"/>
          </w:tcPr>
          <w:p w:rsidR="00191816" w:rsidRPr="00B82086" w:rsidRDefault="00191816" w:rsidP="00191816">
            <w:pPr>
              <w:jc w:val="center"/>
            </w:pPr>
          </w:p>
        </w:tc>
        <w:tc>
          <w:tcPr>
            <w:tcW w:w="3672" w:type="pct"/>
            <w:vAlign w:val="bottom"/>
          </w:tcPr>
          <w:p w:rsidR="00191816" w:rsidRPr="00B82086" w:rsidRDefault="00191816" w:rsidP="009D0856"/>
        </w:tc>
        <w:tc>
          <w:tcPr>
            <w:tcW w:w="349" w:type="pct"/>
            <w:gridSpan w:val="2"/>
          </w:tcPr>
          <w:p w:rsidR="00191816" w:rsidRPr="00B82086" w:rsidRDefault="00191816" w:rsidP="00191816">
            <w:pPr>
              <w:jc w:val="center"/>
            </w:pPr>
          </w:p>
        </w:tc>
        <w:tc>
          <w:tcPr>
            <w:tcW w:w="264" w:type="pct"/>
          </w:tcPr>
          <w:p w:rsidR="00191816" w:rsidRPr="00B82086" w:rsidRDefault="00191816" w:rsidP="00191816">
            <w:pPr>
              <w:jc w:val="center"/>
            </w:pPr>
          </w:p>
        </w:tc>
        <w:tc>
          <w:tcPr>
            <w:tcW w:w="262" w:type="pct"/>
          </w:tcPr>
          <w:p w:rsidR="00191816" w:rsidRPr="00B82086" w:rsidRDefault="00191816" w:rsidP="00191816">
            <w:pPr>
              <w:jc w:val="center"/>
            </w:pPr>
          </w:p>
        </w:tc>
      </w:tr>
      <w:tr w:rsidR="00191816" w:rsidRPr="00B82086" w:rsidTr="00191816">
        <w:trPr>
          <w:trHeight w:val="283"/>
        </w:trPr>
        <w:tc>
          <w:tcPr>
            <w:tcW w:w="251" w:type="pct"/>
          </w:tcPr>
          <w:p w:rsidR="00191816" w:rsidRPr="00B82086" w:rsidRDefault="00191816" w:rsidP="00191816">
            <w:pPr>
              <w:jc w:val="center"/>
            </w:pPr>
            <w:r w:rsidRPr="00B82086">
              <w:t>22.</w:t>
            </w:r>
          </w:p>
        </w:tc>
        <w:tc>
          <w:tcPr>
            <w:tcW w:w="203" w:type="pct"/>
          </w:tcPr>
          <w:p w:rsidR="00191816" w:rsidRPr="00B82086" w:rsidRDefault="00191816" w:rsidP="00191816">
            <w:pPr>
              <w:jc w:val="center"/>
            </w:pPr>
            <w:r w:rsidRPr="00B82086">
              <w:t>a.</w:t>
            </w:r>
          </w:p>
        </w:tc>
        <w:tc>
          <w:tcPr>
            <w:tcW w:w="3672" w:type="pct"/>
            <w:vAlign w:val="center"/>
          </w:tcPr>
          <w:p w:rsidR="00191816" w:rsidRPr="00B82086" w:rsidRDefault="00191816" w:rsidP="00191816">
            <w:r w:rsidRPr="00B82086">
              <w:t>Analyze the pin jointed truss as shown below by method of joints.</w:t>
            </w:r>
          </w:p>
          <w:p w:rsidR="00191816" w:rsidRPr="00B82086" w:rsidRDefault="00191816" w:rsidP="00191816"/>
          <w:p w:rsidR="00191816" w:rsidRPr="00B82086" w:rsidRDefault="00191816" w:rsidP="00191816">
            <w:pPr>
              <w:rPr>
                <w:noProof/>
              </w:rPr>
            </w:pPr>
          </w:p>
          <w:p w:rsidR="00191816" w:rsidRPr="00B82086" w:rsidRDefault="00191816" w:rsidP="00191816">
            <w:pPr>
              <w:jc w:val="center"/>
            </w:pPr>
            <w:r w:rsidRPr="00B82086">
              <w:rPr>
                <w:noProof/>
                <w:lang w:val="en-IN" w:eastAsia="en-IN" w:bidi="ta-IN"/>
              </w:rPr>
              <w:lastRenderedPageBreak/>
              <w:drawing>
                <wp:inline distT="0" distB="0" distL="0" distR="0" wp14:anchorId="264F790C" wp14:editId="51E39B6C">
                  <wp:extent cx="3533775" cy="1914128"/>
                  <wp:effectExtent l="0" t="0" r="0"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extLst>
                              <a:ext uri="{BEBA8EAE-BF5A-486C-A8C5-ECC9F3942E4B}">
                                <a14:imgProps xmlns:a14="http://schemas.microsoft.com/office/drawing/2010/main">
                                  <a14:imgLayer r:embed="rId23">
                                    <a14:imgEffect>
                                      <a14:sharpenSoften amount="27000"/>
                                    </a14:imgEffect>
                                  </a14:imgLayer>
                                </a14:imgProps>
                              </a:ext>
                            </a:extLst>
                          </a:blip>
                          <a:srcRect l="44578" t="52223" r="24561" b="18044"/>
                          <a:stretch/>
                        </pic:blipFill>
                        <pic:spPr bwMode="auto">
                          <a:xfrm>
                            <a:off x="0" y="0"/>
                            <a:ext cx="3552880" cy="1924476"/>
                          </a:xfrm>
                          <a:prstGeom prst="rect">
                            <a:avLst/>
                          </a:prstGeom>
                          <a:ln>
                            <a:noFill/>
                          </a:ln>
                          <a:extLst>
                            <a:ext uri="{53640926-AAD7-44D8-BBD7-CCE9431645EC}">
                              <a14:shadowObscured xmlns:a14="http://schemas.microsoft.com/office/drawing/2010/main"/>
                            </a:ext>
                          </a:extLst>
                        </pic:spPr>
                      </pic:pic>
                    </a:graphicData>
                  </a:graphic>
                </wp:inline>
              </w:drawing>
            </w:r>
          </w:p>
          <w:p w:rsidR="00191816" w:rsidRPr="00B82086" w:rsidRDefault="00191816" w:rsidP="009D0856"/>
        </w:tc>
        <w:tc>
          <w:tcPr>
            <w:tcW w:w="349" w:type="pct"/>
            <w:gridSpan w:val="2"/>
          </w:tcPr>
          <w:p w:rsidR="00191816" w:rsidRPr="00B82086" w:rsidRDefault="00191816" w:rsidP="00191816">
            <w:pPr>
              <w:jc w:val="center"/>
            </w:pPr>
            <w:r w:rsidRPr="00B82086">
              <w:lastRenderedPageBreak/>
              <w:t>CO4</w:t>
            </w:r>
          </w:p>
        </w:tc>
        <w:tc>
          <w:tcPr>
            <w:tcW w:w="264" w:type="pct"/>
          </w:tcPr>
          <w:p w:rsidR="00191816" w:rsidRPr="00B82086" w:rsidRDefault="00191816" w:rsidP="00191816">
            <w:pPr>
              <w:jc w:val="center"/>
            </w:pPr>
            <w:r w:rsidRPr="00B82086">
              <w:t>An</w:t>
            </w:r>
          </w:p>
        </w:tc>
        <w:tc>
          <w:tcPr>
            <w:tcW w:w="262" w:type="pct"/>
          </w:tcPr>
          <w:p w:rsidR="00191816" w:rsidRPr="00B82086" w:rsidRDefault="00191816" w:rsidP="00191816">
            <w:pPr>
              <w:jc w:val="center"/>
            </w:pPr>
            <w:r w:rsidRPr="00B82086">
              <w:t>12</w:t>
            </w:r>
          </w:p>
        </w:tc>
      </w:tr>
      <w:tr w:rsidR="00191816" w:rsidRPr="00B82086" w:rsidTr="00191816">
        <w:trPr>
          <w:trHeight w:val="283"/>
        </w:trPr>
        <w:tc>
          <w:tcPr>
            <w:tcW w:w="251" w:type="pct"/>
          </w:tcPr>
          <w:p w:rsidR="00191816" w:rsidRPr="00B82086" w:rsidRDefault="00191816" w:rsidP="00191816">
            <w:pPr>
              <w:jc w:val="center"/>
            </w:pPr>
          </w:p>
        </w:tc>
        <w:tc>
          <w:tcPr>
            <w:tcW w:w="203" w:type="pct"/>
          </w:tcPr>
          <w:p w:rsidR="00191816" w:rsidRPr="00B82086" w:rsidRDefault="00191816" w:rsidP="00191816">
            <w:pPr>
              <w:jc w:val="center"/>
            </w:pPr>
          </w:p>
        </w:tc>
        <w:tc>
          <w:tcPr>
            <w:tcW w:w="3672" w:type="pct"/>
            <w:vAlign w:val="center"/>
          </w:tcPr>
          <w:p w:rsidR="00191816" w:rsidRPr="00B82086" w:rsidRDefault="00191816" w:rsidP="009D0856"/>
        </w:tc>
        <w:tc>
          <w:tcPr>
            <w:tcW w:w="349" w:type="pct"/>
            <w:gridSpan w:val="2"/>
          </w:tcPr>
          <w:p w:rsidR="00191816" w:rsidRPr="00B82086" w:rsidRDefault="00191816" w:rsidP="00191816">
            <w:pPr>
              <w:jc w:val="center"/>
            </w:pPr>
          </w:p>
        </w:tc>
        <w:tc>
          <w:tcPr>
            <w:tcW w:w="264" w:type="pct"/>
          </w:tcPr>
          <w:p w:rsidR="00191816" w:rsidRPr="00B82086" w:rsidRDefault="00191816" w:rsidP="00191816">
            <w:pPr>
              <w:jc w:val="center"/>
            </w:pPr>
          </w:p>
        </w:tc>
        <w:tc>
          <w:tcPr>
            <w:tcW w:w="262" w:type="pct"/>
          </w:tcPr>
          <w:p w:rsidR="00191816" w:rsidRPr="00B82086" w:rsidRDefault="00191816" w:rsidP="00191816">
            <w:pPr>
              <w:jc w:val="center"/>
            </w:pPr>
          </w:p>
        </w:tc>
      </w:tr>
      <w:tr w:rsidR="00191816" w:rsidRPr="00B82086" w:rsidTr="00191816">
        <w:trPr>
          <w:trHeight w:val="283"/>
        </w:trPr>
        <w:tc>
          <w:tcPr>
            <w:tcW w:w="251" w:type="pct"/>
          </w:tcPr>
          <w:p w:rsidR="00191816" w:rsidRPr="00B82086" w:rsidRDefault="00191816" w:rsidP="00191816">
            <w:pPr>
              <w:jc w:val="center"/>
            </w:pPr>
            <w:r w:rsidRPr="00B82086">
              <w:t>23.</w:t>
            </w:r>
          </w:p>
        </w:tc>
        <w:tc>
          <w:tcPr>
            <w:tcW w:w="203" w:type="pct"/>
          </w:tcPr>
          <w:p w:rsidR="00191816" w:rsidRPr="00B82086" w:rsidRDefault="00191816" w:rsidP="00191816">
            <w:pPr>
              <w:jc w:val="center"/>
            </w:pPr>
            <w:r w:rsidRPr="00B82086">
              <w:t>a.</w:t>
            </w:r>
          </w:p>
        </w:tc>
        <w:tc>
          <w:tcPr>
            <w:tcW w:w="3672" w:type="pct"/>
            <w:vAlign w:val="center"/>
          </w:tcPr>
          <w:p w:rsidR="00191816" w:rsidRPr="00B82086" w:rsidRDefault="00191816" w:rsidP="00191816">
            <w:pPr>
              <w:jc w:val="both"/>
            </w:pPr>
            <w:r w:rsidRPr="00B82086">
              <w:t>Two cars A and B start from rest at the same time from two stations spaced ‘L’ apart along the same straight road. Car ‘A’ travels first with an acceleration of 0.6 m/s</w:t>
            </w:r>
            <w:r w:rsidRPr="00B82086">
              <w:rPr>
                <w:vertAlign w:val="superscript"/>
              </w:rPr>
              <w:t>2</w:t>
            </w:r>
            <w:r w:rsidRPr="00B82086">
              <w:t xml:space="preserve"> reaching a maximum velocity of 30 m/s and travels uniformly with this velocity. Car ‘B’ travels first with an acceleration of 0.75 m/s</w:t>
            </w:r>
            <w:r w:rsidRPr="00B82086">
              <w:rPr>
                <w:vertAlign w:val="superscript"/>
              </w:rPr>
              <w:t>2</w:t>
            </w:r>
            <w:r w:rsidRPr="00B82086">
              <w:t xml:space="preserve"> reaching a maximum velocity of 24 m/s. Both the cars cross each other at ‘C’ which is exactly mid-way between the two stations. Determine ‘L’ and the time taken by each car to cross ‘C’</w:t>
            </w:r>
          </w:p>
        </w:tc>
        <w:tc>
          <w:tcPr>
            <w:tcW w:w="349" w:type="pct"/>
            <w:gridSpan w:val="2"/>
          </w:tcPr>
          <w:p w:rsidR="00191816" w:rsidRPr="00B82086" w:rsidRDefault="00191816" w:rsidP="00191816">
            <w:pPr>
              <w:jc w:val="center"/>
            </w:pPr>
            <w:r w:rsidRPr="00B82086">
              <w:t>CO5</w:t>
            </w:r>
          </w:p>
        </w:tc>
        <w:tc>
          <w:tcPr>
            <w:tcW w:w="264" w:type="pct"/>
          </w:tcPr>
          <w:p w:rsidR="00191816" w:rsidRPr="00B82086" w:rsidRDefault="00191816" w:rsidP="00191816">
            <w:pPr>
              <w:jc w:val="center"/>
            </w:pPr>
            <w:r w:rsidRPr="00B82086">
              <w:t>A</w:t>
            </w:r>
          </w:p>
        </w:tc>
        <w:tc>
          <w:tcPr>
            <w:tcW w:w="262" w:type="pct"/>
          </w:tcPr>
          <w:p w:rsidR="00191816" w:rsidRPr="00B82086" w:rsidRDefault="00191816" w:rsidP="00191816">
            <w:pPr>
              <w:jc w:val="center"/>
            </w:pPr>
            <w:r w:rsidRPr="00B82086">
              <w:t>12</w:t>
            </w:r>
          </w:p>
        </w:tc>
      </w:tr>
      <w:tr w:rsidR="00191816" w:rsidRPr="00B82086" w:rsidTr="00191816">
        <w:trPr>
          <w:trHeight w:val="550"/>
        </w:trPr>
        <w:tc>
          <w:tcPr>
            <w:tcW w:w="5000" w:type="pct"/>
            <w:gridSpan w:val="7"/>
          </w:tcPr>
          <w:p w:rsidR="00191816" w:rsidRPr="00B82086" w:rsidRDefault="00191816" w:rsidP="00191816">
            <w:pPr>
              <w:jc w:val="center"/>
              <w:rPr>
                <w:b/>
                <w:bCs/>
              </w:rPr>
            </w:pPr>
            <w:r w:rsidRPr="00B82086">
              <w:rPr>
                <w:b/>
                <w:bCs/>
              </w:rPr>
              <w:t>COMPULSORY QUESTION</w:t>
            </w:r>
          </w:p>
        </w:tc>
      </w:tr>
      <w:tr w:rsidR="00191816" w:rsidRPr="00B82086" w:rsidTr="00191816">
        <w:trPr>
          <w:trHeight w:val="283"/>
        </w:trPr>
        <w:tc>
          <w:tcPr>
            <w:tcW w:w="251" w:type="pct"/>
          </w:tcPr>
          <w:p w:rsidR="00191816" w:rsidRPr="00B82086" w:rsidRDefault="00191816" w:rsidP="00191816">
            <w:pPr>
              <w:jc w:val="center"/>
            </w:pPr>
            <w:r w:rsidRPr="00B82086">
              <w:t>24.</w:t>
            </w:r>
          </w:p>
        </w:tc>
        <w:tc>
          <w:tcPr>
            <w:tcW w:w="203" w:type="pct"/>
          </w:tcPr>
          <w:p w:rsidR="00191816" w:rsidRPr="00B82086" w:rsidRDefault="00191816" w:rsidP="00191816">
            <w:pPr>
              <w:jc w:val="center"/>
            </w:pPr>
            <w:r w:rsidRPr="00B82086">
              <w:t>a.</w:t>
            </w:r>
          </w:p>
        </w:tc>
        <w:tc>
          <w:tcPr>
            <w:tcW w:w="3672" w:type="pct"/>
            <w:vAlign w:val="bottom"/>
          </w:tcPr>
          <w:p w:rsidR="00191816" w:rsidRPr="00B82086" w:rsidRDefault="00191816" w:rsidP="00191816">
            <w:pPr>
              <w:contextualSpacing/>
              <w:jc w:val="both"/>
            </w:pPr>
            <w:r w:rsidRPr="00B82086">
              <w:t xml:space="preserve">A compound tube consists of steel tube of 150mm internal diameter and 170mm external diameter.  The steel tube is surrounded by a outer brass tube of 170mm internal diameter and 190mm external diameter.  The tube is subjected to a load of 1200 kN.  Determine the stresses in the tubes and the change in length.  Length of the tube is 600 mm.  </w:t>
            </w:r>
          </w:p>
          <w:p w:rsidR="00191816" w:rsidRPr="00B82086" w:rsidRDefault="00191816" w:rsidP="00191816">
            <w:pPr>
              <w:contextualSpacing/>
            </w:pPr>
          </w:p>
          <w:p w:rsidR="00191816" w:rsidRPr="00B82086" w:rsidRDefault="00191816" w:rsidP="009D0856">
            <w:pPr>
              <w:contextualSpacing/>
            </w:pPr>
            <w:r w:rsidRPr="00B82086">
              <w:t>E</w:t>
            </w:r>
            <w:r w:rsidRPr="00B82086">
              <w:rPr>
                <w:vertAlign w:val="subscript"/>
              </w:rPr>
              <w:t>s</w:t>
            </w:r>
            <w:r w:rsidRPr="00B82086">
              <w:t xml:space="preserve"> = 2 x 10</w:t>
            </w:r>
            <w:r w:rsidRPr="00B82086">
              <w:rPr>
                <w:vertAlign w:val="superscript"/>
              </w:rPr>
              <w:t>5</w:t>
            </w:r>
            <w:r w:rsidRPr="00B82086">
              <w:t xml:space="preserve"> N/mm</w:t>
            </w:r>
            <w:r w:rsidRPr="00B82086">
              <w:rPr>
                <w:vertAlign w:val="superscript"/>
              </w:rPr>
              <w:t>2</w:t>
            </w:r>
            <w:r w:rsidRPr="00B82086">
              <w:t xml:space="preserve"> and E</w:t>
            </w:r>
            <w:r w:rsidRPr="00B82086">
              <w:rPr>
                <w:vertAlign w:val="subscript"/>
              </w:rPr>
              <w:t>b</w:t>
            </w:r>
            <w:r w:rsidRPr="00B82086">
              <w:t xml:space="preserve"> = 1 x 10</w:t>
            </w:r>
            <w:r w:rsidRPr="00B82086">
              <w:rPr>
                <w:vertAlign w:val="superscript"/>
              </w:rPr>
              <w:t>5</w:t>
            </w:r>
            <w:r w:rsidRPr="00B82086">
              <w:t xml:space="preserve"> N/mm</w:t>
            </w:r>
            <w:r w:rsidRPr="00B82086">
              <w:rPr>
                <w:vertAlign w:val="superscript"/>
              </w:rPr>
              <w:t>2</w:t>
            </w:r>
            <w:r w:rsidRPr="00B82086">
              <w:t>.</w:t>
            </w:r>
          </w:p>
        </w:tc>
        <w:tc>
          <w:tcPr>
            <w:tcW w:w="349" w:type="pct"/>
            <w:gridSpan w:val="2"/>
          </w:tcPr>
          <w:p w:rsidR="00191816" w:rsidRPr="00B82086" w:rsidRDefault="00191816" w:rsidP="00191816">
            <w:pPr>
              <w:jc w:val="center"/>
            </w:pPr>
            <w:r w:rsidRPr="00B82086">
              <w:t>CO6</w:t>
            </w:r>
          </w:p>
        </w:tc>
        <w:tc>
          <w:tcPr>
            <w:tcW w:w="264" w:type="pct"/>
          </w:tcPr>
          <w:p w:rsidR="00191816" w:rsidRPr="00B82086" w:rsidRDefault="00191816" w:rsidP="00191816">
            <w:pPr>
              <w:jc w:val="center"/>
            </w:pPr>
            <w:r w:rsidRPr="00B82086">
              <w:t>A</w:t>
            </w:r>
          </w:p>
        </w:tc>
        <w:tc>
          <w:tcPr>
            <w:tcW w:w="262" w:type="pct"/>
          </w:tcPr>
          <w:p w:rsidR="00191816" w:rsidRPr="00B82086" w:rsidRDefault="00191816" w:rsidP="00191816">
            <w:pPr>
              <w:jc w:val="center"/>
            </w:pPr>
            <w:r w:rsidRPr="00B82086">
              <w:t>12</w:t>
            </w:r>
          </w:p>
        </w:tc>
      </w:tr>
    </w:tbl>
    <w:p w:rsidR="00191816" w:rsidRPr="00B82086" w:rsidRDefault="00191816" w:rsidP="002E336A"/>
    <w:p w:rsidR="00191816" w:rsidRPr="00B82086" w:rsidRDefault="00191816" w:rsidP="002E336A">
      <w:r w:rsidRPr="00B82086">
        <w:rPr>
          <w:b/>
          <w:bCs/>
        </w:rPr>
        <w:t>CO</w:t>
      </w:r>
      <w:r w:rsidRPr="00B82086">
        <w:t xml:space="preserve"> – COURSE OUTCOME</w:t>
      </w:r>
      <w:r w:rsidRPr="00B82086">
        <w:tab/>
        <w:t xml:space="preserve">       </w:t>
      </w:r>
      <w:r w:rsidRPr="00B82086">
        <w:rPr>
          <w:b/>
          <w:bCs/>
        </w:rPr>
        <w:t>BL</w:t>
      </w:r>
      <w:r w:rsidRPr="00B82086">
        <w:t xml:space="preserve"> – BLOOM’S LEVEL       </w:t>
      </w:r>
      <w:r w:rsidRPr="00B82086">
        <w:rPr>
          <w:b/>
          <w:bCs/>
        </w:rPr>
        <w:t>M</w:t>
      </w:r>
      <w:r w:rsidRPr="00B82086">
        <w:t xml:space="preserve"> – MARKS ALLOTTED</w:t>
      </w:r>
    </w:p>
    <w:p w:rsidR="00191816" w:rsidRPr="00B82086" w:rsidRDefault="00191816" w:rsidP="002E336A"/>
    <w:tbl>
      <w:tblPr>
        <w:tblStyle w:val="TableGrid"/>
        <w:tblW w:w="10490" w:type="dxa"/>
        <w:tblLook w:val="04A0" w:firstRow="1" w:lastRow="0" w:firstColumn="1" w:lastColumn="0" w:noHBand="0" w:noVBand="1"/>
      </w:tblPr>
      <w:tblGrid>
        <w:gridCol w:w="670"/>
        <w:gridCol w:w="9820"/>
      </w:tblGrid>
      <w:tr w:rsidR="00191816" w:rsidRPr="00B82086" w:rsidTr="00191816">
        <w:trPr>
          <w:trHeight w:val="283"/>
        </w:trPr>
        <w:tc>
          <w:tcPr>
            <w:tcW w:w="670" w:type="dxa"/>
          </w:tcPr>
          <w:p w:rsidR="00191816" w:rsidRPr="00B82086" w:rsidRDefault="00191816" w:rsidP="00191816"/>
        </w:tc>
        <w:tc>
          <w:tcPr>
            <w:tcW w:w="9820" w:type="dxa"/>
          </w:tcPr>
          <w:p w:rsidR="00191816" w:rsidRPr="00B82086" w:rsidRDefault="00191816" w:rsidP="00191816">
            <w:pPr>
              <w:jc w:val="center"/>
              <w:rPr>
                <w:b/>
              </w:rPr>
            </w:pPr>
            <w:r w:rsidRPr="00B82086">
              <w:rPr>
                <w:b/>
              </w:rPr>
              <w:t>COURSE OUTCOMES</w:t>
            </w:r>
          </w:p>
        </w:tc>
      </w:tr>
      <w:tr w:rsidR="00191816" w:rsidRPr="00B82086" w:rsidTr="00191816">
        <w:trPr>
          <w:trHeight w:val="283"/>
        </w:trPr>
        <w:tc>
          <w:tcPr>
            <w:tcW w:w="670" w:type="dxa"/>
          </w:tcPr>
          <w:p w:rsidR="00191816" w:rsidRPr="00B82086" w:rsidRDefault="00191816" w:rsidP="00191816">
            <w:pPr>
              <w:rPr>
                <w:b/>
                <w:bCs/>
              </w:rPr>
            </w:pPr>
            <w:r w:rsidRPr="00B82086">
              <w:rPr>
                <w:b/>
                <w:bCs/>
              </w:rPr>
              <w:t>CO1</w:t>
            </w:r>
          </w:p>
        </w:tc>
        <w:tc>
          <w:tcPr>
            <w:tcW w:w="9820" w:type="dxa"/>
            <w:vAlign w:val="center"/>
          </w:tcPr>
          <w:p w:rsidR="00191816" w:rsidRPr="00B82086" w:rsidRDefault="00191816" w:rsidP="00191816">
            <w:r w:rsidRPr="00B82086">
              <w:rPr>
                <w:rFonts w:eastAsiaTheme="minorHAnsi"/>
                <w:color w:val="000000" w:themeColor="text1"/>
                <w:lang w:val="en-IN"/>
              </w:rPr>
              <w:t>Illustrate the concepts of mechanics.</w:t>
            </w:r>
          </w:p>
        </w:tc>
      </w:tr>
      <w:tr w:rsidR="00191816" w:rsidRPr="00B82086" w:rsidTr="00191816">
        <w:trPr>
          <w:trHeight w:val="283"/>
        </w:trPr>
        <w:tc>
          <w:tcPr>
            <w:tcW w:w="670" w:type="dxa"/>
          </w:tcPr>
          <w:p w:rsidR="00191816" w:rsidRPr="00B82086" w:rsidRDefault="00191816" w:rsidP="00191816">
            <w:pPr>
              <w:rPr>
                <w:b/>
                <w:bCs/>
              </w:rPr>
            </w:pPr>
            <w:r w:rsidRPr="00B82086">
              <w:rPr>
                <w:b/>
                <w:bCs/>
              </w:rPr>
              <w:t>CO2</w:t>
            </w:r>
          </w:p>
        </w:tc>
        <w:tc>
          <w:tcPr>
            <w:tcW w:w="9820" w:type="dxa"/>
            <w:vAlign w:val="center"/>
          </w:tcPr>
          <w:p w:rsidR="00191816" w:rsidRPr="00B82086" w:rsidRDefault="00191816" w:rsidP="00191816">
            <w:r w:rsidRPr="00B82086">
              <w:rPr>
                <w:rFonts w:eastAsiaTheme="minorHAnsi"/>
                <w:color w:val="000000" w:themeColor="text1"/>
                <w:lang w:val="en-IN"/>
              </w:rPr>
              <w:t>Identify the principles of dynamics.</w:t>
            </w:r>
          </w:p>
        </w:tc>
      </w:tr>
      <w:tr w:rsidR="00191816" w:rsidRPr="00B82086" w:rsidTr="00191816">
        <w:trPr>
          <w:trHeight w:val="283"/>
        </w:trPr>
        <w:tc>
          <w:tcPr>
            <w:tcW w:w="670" w:type="dxa"/>
          </w:tcPr>
          <w:p w:rsidR="00191816" w:rsidRPr="00B82086" w:rsidRDefault="00191816" w:rsidP="00191816">
            <w:pPr>
              <w:rPr>
                <w:b/>
                <w:bCs/>
              </w:rPr>
            </w:pPr>
            <w:r w:rsidRPr="00B82086">
              <w:rPr>
                <w:b/>
                <w:bCs/>
              </w:rPr>
              <w:t>CO3</w:t>
            </w:r>
          </w:p>
        </w:tc>
        <w:tc>
          <w:tcPr>
            <w:tcW w:w="9820" w:type="dxa"/>
            <w:vAlign w:val="center"/>
          </w:tcPr>
          <w:p w:rsidR="00191816" w:rsidRPr="00B82086" w:rsidRDefault="00191816" w:rsidP="00191816">
            <w:r w:rsidRPr="00B82086">
              <w:rPr>
                <w:rFonts w:eastAsiaTheme="minorHAnsi"/>
                <w:color w:val="000000" w:themeColor="text1"/>
                <w:lang w:val="en-IN"/>
              </w:rPr>
              <w:t>Examine the concepts of kinetics.</w:t>
            </w:r>
          </w:p>
        </w:tc>
      </w:tr>
      <w:tr w:rsidR="00191816" w:rsidRPr="00B82086" w:rsidTr="00191816">
        <w:trPr>
          <w:trHeight w:val="283"/>
        </w:trPr>
        <w:tc>
          <w:tcPr>
            <w:tcW w:w="670" w:type="dxa"/>
          </w:tcPr>
          <w:p w:rsidR="00191816" w:rsidRPr="00B82086" w:rsidRDefault="00191816" w:rsidP="00191816">
            <w:pPr>
              <w:rPr>
                <w:b/>
                <w:bCs/>
              </w:rPr>
            </w:pPr>
            <w:r w:rsidRPr="00B82086">
              <w:rPr>
                <w:b/>
                <w:bCs/>
              </w:rPr>
              <w:t>CO4</w:t>
            </w:r>
          </w:p>
        </w:tc>
        <w:tc>
          <w:tcPr>
            <w:tcW w:w="9820" w:type="dxa"/>
            <w:vAlign w:val="center"/>
          </w:tcPr>
          <w:p w:rsidR="00191816" w:rsidRPr="00B82086" w:rsidRDefault="00191816" w:rsidP="00191816">
            <w:r w:rsidRPr="00B82086">
              <w:rPr>
                <w:rFonts w:eastAsiaTheme="minorHAnsi"/>
                <w:color w:val="000000" w:themeColor="text1"/>
                <w:lang w:val="en-IN"/>
              </w:rPr>
              <w:t>Analyse the stresses in the members.</w:t>
            </w:r>
          </w:p>
        </w:tc>
      </w:tr>
      <w:tr w:rsidR="00191816" w:rsidRPr="00B82086" w:rsidTr="00191816">
        <w:trPr>
          <w:trHeight w:val="283"/>
        </w:trPr>
        <w:tc>
          <w:tcPr>
            <w:tcW w:w="670" w:type="dxa"/>
          </w:tcPr>
          <w:p w:rsidR="00191816" w:rsidRPr="00B82086" w:rsidRDefault="00191816" w:rsidP="00191816">
            <w:pPr>
              <w:rPr>
                <w:b/>
                <w:bCs/>
              </w:rPr>
            </w:pPr>
            <w:r w:rsidRPr="00B82086">
              <w:rPr>
                <w:b/>
                <w:bCs/>
              </w:rPr>
              <w:t>CO5</w:t>
            </w:r>
          </w:p>
        </w:tc>
        <w:tc>
          <w:tcPr>
            <w:tcW w:w="9820" w:type="dxa"/>
            <w:vAlign w:val="center"/>
          </w:tcPr>
          <w:p w:rsidR="00191816" w:rsidRPr="00B82086" w:rsidRDefault="00191816" w:rsidP="00191816">
            <w:r w:rsidRPr="00B82086">
              <w:rPr>
                <w:rFonts w:eastAsiaTheme="minorHAnsi"/>
                <w:color w:val="000000" w:themeColor="text1"/>
                <w:lang w:val="en-IN"/>
              </w:rPr>
              <w:t>Apply the equilibrium concepts in analysis of members.</w:t>
            </w:r>
          </w:p>
        </w:tc>
      </w:tr>
      <w:tr w:rsidR="00191816" w:rsidRPr="00B82086" w:rsidTr="00191816">
        <w:trPr>
          <w:trHeight w:val="283"/>
        </w:trPr>
        <w:tc>
          <w:tcPr>
            <w:tcW w:w="670" w:type="dxa"/>
          </w:tcPr>
          <w:p w:rsidR="00191816" w:rsidRPr="00B82086" w:rsidRDefault="00191816" w:rsidP="00191816">
            <w:pPr>
              <w:rPr>
                <w:b/>
                <w:bCs/>
              </w:rPr>
            </w:pPr>
            <w:r w:rsidRPr="00B82086">
              <w:rPr>
                <w:b/>
                <w:bCs/>
              </w:rPr>
              <w:t>CO6</w:t>
            </w:r>
          </w:p>
        </w:tc>
        <w:tc>
          <w:tcPr>
            <w:tcW w:w="9820" w:type="dxa"/>
            <w:vAlign w:val="bottom"/>
          </w:tcPr>
          <w:p w:rsidR="00191816" w:rsidRPr="00B82086" w:rsidRDefault="00191816" w:rsidP="00191816">
            <w:r w:rsidRPr="00B82086">
              <w:rPr>
                <w:rFonts w:eastAsiaTheme="minorHAnsi"/>
                <w:color w:val="000000" w:themeColor="text1"/>
                <w:lang w:val="en-IN"/>
              </w:rPr>
              <w:t>Apply the basic principles to solve problems in mechanics.</w:t>
            </w:r>
          </w:p>
        </w:tc>
      </w:tr>
    </w:tbl>
    <w:p w:rsidR="00191816" w:rsidRPr="00B82086" w:rsidRDefault="0019181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91816" w:rsidRPr="00B82086" w:rsidTr="00191816">
        <w:trPr>
          <w:jc w:val="center"/>
        </w:trPr>
        <w:tc>
          <w:tcPr>
            <w:tcW w:w="6385" w:type="dxa"/>
            <w:gridSpan w:val="8"/>
          </w:tcPr>
          <w:p w:rsidR="00191816" w:rsidRPr="00B82086" w:rsidRDefault="00191816" w:rsidP="00191816">
            <w:pPr>
              <w:jc w:val="center"/>
              <w:rPr>
                <w:b/>
              </w:rPr>
            </w:pPr>
            <w:r w:rsidRPr="00B82086">
              <w:rPr>
                <w:b/>
              </w:rPr>
              <w:t>Assessment Pattern as per Bloom’s Level</w:t>
            </w:r>
          </w:p>
        </w:tc>
      </w:tr>
      <w:tr w:rsidR="00191816" w:rsidRPr="00B82086" w:rsidTr="00191816">
        <w:trPr>
          <w:jc w:val="center"/>
        </w:trPr>
        <w:tc>
          <w:tcPr>
            <w:tcW w:w="1140" w:type="dxa"/>
          </w:tcPr>
          <w:p w:rsidR="00191816" w:rsidRPr="00B82086" w:rsidRDefault="00191816" w:rsidP="00191816">
            <w:pPr>
              <w:jc w:val="center"/>
              <w:rPr>
                <w:b/>
                <w:bCs/>
              </w:rPr>
            </w:pPr>
            <w:r w:rsidRPr="00B82086">
              <w:rPr>
                <w:b/>
                <w:bCs/>
              </w:rPr>
              <w:t>CO / BL</w:t>
            </w:r>
          </w:p>
        </w:tc>
        <w:tc>
          <w:tcPr>
            <w:tcW w:w="709" w:type="dxa"/>
          </w:tcPr>
          <w:p w:rsidR="00191816" w:rsidRPr="00B82086" w:rsidRDefault="00191816" w:rsidP="00191816">
            <w:pPr>
              <w:jc w:val="center"/>
              <w:rPr>
                <w:b/>
              </w:rPr>
            </w:pPr>
            <w:r w:rsidRPr="00B82086">
              <w:rPr>
                <w:b/>
              </w:rPr>
              <w:t>R</w:t>
            </w:r>
          </w:p>
        </w:tc>
        <w:tc>
          <w:tcPr>
            <w:tcW w:w="708" w:type="dxa"/>
          </w:tcPr>
          <w:p w:rsidR="00191816" w:rsidRPr="00B82086" w:rsidRDefault="00191816" w:rsidP="00191816">
            <w:pPr>
              <w:jc w:val="center"/>
              <w:rPr>
                <w:b/>
              </w:rPr>
            </w:pPr>
            <w:r w:rsidRPr="00B82086">
              <w:rPr>
                <w:b/>
              </w:rPr>
              <w:t>U</w:t>
            </w:r>
          </w:p>
        </w:tc>
        <w:tc>
          <w:tcPr>
            <w:tcW w:w="709" w:type="dxa"/>
          </w:tcPr>
          <w:p w:rsidR="00191816" w:rsidRPr="00B82086" w:rsidRDefault="00191816" w:rsidP="00191816">
            <w:pPr>
              <w:jc w:val="center"/>
              <w:rPr>
                <w:b/>
              </w:rPr>
            </w:pPr>
            <w:r w:rsidRPr="00B82086">
              <w:rPr>
                <w:b/>
              </w:rPr>
              <w:t>A</w:t>
            </w:r>
          </w:p>
        </w:tc>
        <w:tc>
          <w:tcPr>
            <w:tcW w:w="709" w:type="dxa"/>
          </w:tcPr>
          <w:p w:rsidR="00191816" w:rsidRPr="00B82086" w:rsidRDefault="00191816" w:rsidP="00191816">
            <w:pPr>
              <w:jc w:val="center"/>
              <w:rPr>
                <w:b/>
              </w:rPr>
            </w:pPr>
            <w:r w:rsidRPr="00B82086">
              <w:rPr>
                <w:b/>
              </w:rPr>
              <w:t>An</w:t>
            </w:r>
          </w:p>
        </w:tc>
        <w:tc>
          <w:tcPr>
            <w:tcW w:w="709" w:type="dxa"/>
          </w:tcPr>
          <w:p w:rsidR="00191816" w:rsidRPr="00B82086" w:rsidRDefault="00191816" w:rsidP="00191816">
            <w:pPr>
              <w:jc w:val="center"/>
              <w:rPr>
                <w:b/>
              </w:rPr>
            </w:pPr>
            <w:r w:rsidRPr="00B82086">
              <w:rPr>
                <w:b/>
              </w:rPr>
              <w:t>E</w:t>
            </w:r>
          </w:p>
        </w:tc>
        <w:tc>
          <w:tcPr>
            <w:tcW w:w="708" w:type="dxa"/>
          </w:tcPr>
          <w:p w:rsidR="00191816" w:rsidRPr="00B82086" w:rsidRDefault="00191816" w:rsidP="00191816">
            <w:pPr>
              <w:jc w:val="center"/>
              <w:rPr>
                <w:b/>
              </w:rPr>
            </w:pPr>
            <w:r w:rsidRPr="00B82086">
              <w:rPr>
                <w:b/>
              </w:rPr>
              <w:t>C</w:t>
            </w:r>
          </w:p>
        </w:tc>
        <w:tc>
          <w:tcPr>
            <w:tcW w:w="993" w:type="dxa"/>
          </w:tcPr>
          <w:p w:rsidR="00191816" w:rsidRPr="00B82086" w:rsidRDefault="00191816" w:rsidP="00191816">
            <w:pPr>
              <w:jc w:val="center"/>
              <w:rPr>
                <w:b/>
              </w:rPr>
            </w:pPr>
            <w:r w:rsidRPr="00B82086">
              <w:rPr>
                <w:b/>
              </w:rPr>
              <w:t>Total</w:t>
            </w:r>
          </w:p>
        </w:tc>
      </w:tr>
      <w:tr w:rsidR="00191816" w:rsidRPr="00B82086" w:rsidTr="00191816">
        <w:trPr>
          <w:jc w:val="center"/>
        </w:trPr>
        <w:tc>
          <w:tcPr>
            <w:tcW w:w="1140" w:type="dxa"/>
          </w:tcPr>
          <w:p w:rsidR="00191816" w:rsidRPr="00B82086" w:rsidRDefault="00191816" w:rsidP="00191816">
            <w:pPr>
              <w:jc w:val="center"/>
              <w:rPr>
                <w:b/>
                <w:bCs/>
              </w:rPr>
            </w:pPr>
            <w:r w:rsidRPr="00B82086">
              <w:rPr>
                <w:b/>
                <w:bCs/>
              </w:rPr>
              <w:t>CO1</w:t>
            </w:r>
          </w:p>
        </w:tc>
        <w:tc>
          <w:tcPr>
            <w:tcW w:w="709" w:type="dxa"/>
          </w:tcPr>
          <w:p w:rsidR="00191816" w:rsidRPr="00B82086" w:rsidRDefault="00191816" w:rsidP="00191816">
            <w:pPr>
              <w:jc w:val="center"/>
            </w:pPr>
            <w:r w:rsidRPr="00B82086">
              <w:t>1</w:t>
            </w:r>
          </w:p>
        </w:tc>
        <w:tc>
          <w:tcPr>
            <w:tcW w:w="708" w:type="dxa"/>
          </w:tcPr>
          <w:p w:rsidR="00191816" w:rsidRPr="00B82086" w:rsidRDefault="00191816" w:rsidP="00191816">
            <w:pPr>
              <w:jc w:val="center"/>
            </w:pPr>
            <w:r w:rsidRPr="00B82086">
              <w:t>1</w:t>
            </w:r>
          </w:p>
        </w:tc>
        <w:tc>
          <w:tcPr>
            <w:tcW w:w="709" w:type="dxa"/>
          </w:tcPr>
          <w:p w:rsidR="00191816" w:rsidRPr="00B82086" w:rsidRDefault="00191816" w:rsidP="00191816">
            <w:pPr>
              <w:jc w:val="center"/>
            </w:pPr>
            <w:r w:rsidRPr="00B82086">
              <w:t>15</w:t>
            </w:r>
          </w:p>
        </w:tc>
        <w:tc>
          <w:tcPr>
            <w:tcW w:w="709" w:type="dxa"/>
          </w:tcPr>
          <w:p w:rsidR="00191816" w:rsidRPr="00B82086" w:rsidRDefault="00191816" w:rsidP="00191816">
            <w:pPr>
              <w:jc w:val="center"/>
            </w:pPr>
          </w:p>
        </w:tc>
        <w:tc>
          <w:tcPr>
            <w:tcW w:w="709" w:type="dxa"/>
          </w:tcPr>
          <w:p w:rsidR="00191816" w:rsidRPr="00B82086" w:rsidRDefault="00191816" w:rsidP="00191816">
            <w:pPr>
              <w:jc w:val="center"/>
            </w:pPr>
          </w:p>
        </w:tc>
        <w:tc>
          <w:tcPr>
            <w:tcW w:w="708" w:type="dxa"/>
          </w:tcPr>
          <w:p w:rsidR="00191816" w:rsidRPr="00B82086" w:rsidRDefault="00191816" w:rsidP="00191816">
            <w:pPr>
              <w:jc w:val="center"/>
            </w:pPr>
          </w:p>
        </w:tc>
        <w:tc>
          <w:tcPr>
            <w:tcW w:w="993" w:type="dxa"/>
          </w:tcPr>
          <w:p w:rsidR="00191816" w:rsidRPr="00B82086" w:rsidRDefault="00191816" w:rsidP="00191816">
            <w:pPr>
              <w:jc w:val="center"/>
            </w:pPr>
            <w:r w:rsidRPr="00B82086">
              <w:t>17</w:t>
            </w:r>
          </w:p>
        </w:tc>
      </w:tr>
      <w:tr w:rsidR="00191816" w:rsidRPr="00B82086" w:rsidTr="00191816">
        <w:trPr>
          <w:jc w:val="center"/>
        </w:trPr>
        <w:tc>
          <w:tcPr>
            <w:tcW w:w="1140" w:type="dxa"/>
          </w:tcPr>
          <w:p w:rsidR="00191816" w:rsidRPr="00B82086" w:rsidRDefault="00191816" w:rsidP="00191816">
            <w:pPr>
              <w:jc w:val="center"/>
              <w:rPr>
                <w:b/>
                <w:bCs/>
              </w:rPr>
            </w:pPr>
            <w:r w:rsidRPr="00B82086">
              <w:rPr>
                <w:b/>
                <w:bCs/>
              </w:rPr>
              <w:t>CO2</w:t>
            </w:r>
          </w:p>
        </w:tc>
        <w:tc>
          <w:tcPr>
            <w:tcW w:w="709" w:type="dxa"/>
          </w:tcPr>
          <w:p w:rsidR="00191816" w:rsidRPr="00B82086" w:rsidRDefault="00191816" w:rsidP="00191816">
            <w:pPr>
              <w:jc w:val="center"/>
            </w:pPr>
            <w:r w:rsidRPr="00B82086">
              <w:t>1</w:t>
            </w:r>
          </w:p>
        </w:tc>
        <w:tc>
          <w:tcPr>
            <w:tcW w:w="708" w:type="dxa"/>
          </w:tcPr>
          <w:p w:rsidR="00191816" w:rsidRPr="00B82086" w:rsidRDefault="00191816" w:rsidP="00191816">
            <w:pPr>
              <w:jc w:val="center"/>
            </w:pPr>
            <w:r w:rsidRPr="00B82086">
              <w:t>4</w:t>
            </w:r>
          </w:p>
        </w:tc>
        <w:tc>
          <w:tcPr>
            <w:tcW w:w="709" w:type="dxa"/>
          </w:tcPr>
          <w:p w:rsidR="00191816" w:rsidRPr="00B82086" w:rsidRDefault="00191816" w:rsidP="00191816">
            <w:pPr>
              <w:jc w:val="center"/>
            </w:pPr>
            <w:r w:rsidRPr="00B82086">
              <w:t>12</w:t>
            </w:r>
          </w:p>
        </w:tc>
        <w:tc>
          <w:tcPr>
            <w:tcW w:w="709" w:type="dxa"/>
          </w:tcPr>
          <w:p w:rsidR="00191816" w:rsidRPr="00B82086" w:rsidRDefault="00191816" w:rsidP="00191816">
            <w:pPr>
              <w:jc w:val="center"/>
            </w:pPr>
          </w:p>
        </w:tc>
        <w:tc>
          <w:tcPr>
            <w:tcW w:w="709" w:type="dxa"/>
          </w:tcPr>
          <w:p w:rsidR="00191816" w:rsidRPr="00B82086" w:rsidRDefault="00191816" w:rsidP="00191816">
            <w:pPr>
              <w:jc w:val="center"/>
            </w:pPr>
          </w:p>
        </w:tc>
        <w:tc>
          <w:tcPr>
            <w:tcW w:w="708" w:type="dxa"/>
          </w:tcPr>
          <w:p w:rsidR="00191816" w:rsidRPr="00B82086" w:rsidRDefault="00191816" w:rsidP="00191816">
            <w:pPr>
              <w:jc w:val="center"/>
            </w:pPr>
          </w:p>
        </w:tc>
        <w:tc>
          <w:tcPr>
            <w:tcW w:w="993" w:type="dxa"/>
          </w:tcPr>
          <w:p w:rsidR="00191816" w:rsidRPr="00B82086" w:rsidRDefault="00191816" w:rsidP="00191816">
            <w:pPr>
              <w:jc w:val="center"/>
            </w:pPr>
            <w:r w:rsidRPr="00B82086">
              <w:t>17</w:t>
            </w:r>
          </w:p>
        </w:tc>
      </w:tr>
      <w:tr w:rsidR="00191816" w:rsidRPr="00B82086" w:rsidTr="00191816">
        <w:trPr>
          <w:jc w:val="center"/>
        </w:trPr>
        <w:tc>
          <w:tcPr>
            <w:tcW w:w="1140" w:type="dxa"/>
          </w:tcPr>
          <w:p w:rsidR="00191816" w:rsidRPr="00B82086" w:rsidRDefault="00191816" w:rsidP="00191816">
            <w:pPr>
              <w:jc w:val="center"/>
              <w:rPr>
                <w:b/>
                <w:bCs/>
              </w:rPr>
            </w:pPr>
            <w:r w:rsidRPr="00B82086">
              <w:rPr>
                <w:b/>
                <w:bCs/>
              </w:rPr>
              <w:t>CO3</w:t>
            </w:r>
          </w:p>
        </w:tc>
        <w:tc>
          <w:tcPr>
            <w:tcW w:w="709" w:type="dxa"/>
          </w:tcPr>
          <w:p w:rsidR="00191816" w:rsidRPr="00B82086" w:rsidRDefault="00191816" w:rsidP="00191816">
            <w:pPr>
              <w:jc w:val="center"/>
            </w:pPr>
            <w:r w:rsidRPr="00B82086">
              <w:t>1</w:t>
            </w:r>
          </w:p>
        </w:tc>
        <w:tc>
          <w:tcPr>
            <w:tcW w:w="708" w:type="dxa"/>
          </w:tcPr>
          <w:p w:rsidR="00191816" w:rsidRPr="00B82086" w:rsidRDefault="00191816" w:rsidP="00191816">
            <w:pPr>
              <w:jc w:val="center"/>
            </w:pPr>
            <w:r w:rsidRPr="00B82086">
              <w:t>3</w:t>
            </w:r>
          </w:p>
        </w:tc>
        <w:tc>
          <w:tcPr>
            <w:tcW w:w="709" w:type="dxa"/>
          </w:tcPr>
          <w:p w:rsidR="00191816" w:rsidRPr="00B82086" w:rsidRDefault="00191816" w:rsidP="00191816">
            <w:pPr>
              <w:jc w:val="center"/>
            </w:pPr>
            <w:r w:rsidRPr="00B82086">
              <w:t>1</w:t>
            </w:r>
          </w:p>
        </w:tc>
        <w:tc>
          <w:tcPr>
            <w:tcW w:w="709" w:type="dxa"/>
          </w:tcPr>
          <w:p w:rsidR="00191816" w:rsidRPr="00B82086" w:rsidRDefault="00191816" w:rsidP="00191816">
            <w:pPr>
              <w:jc w:val="center"/>
            </w:pPr>
            <w:r w:rsidRPr="00B82086">
              <w:t>12</w:t>
            </w:r>
          </w:p>
        </w:tc>
        <w:tc>
          <w:tcPr>
            <w:tcW w:w="709" w:type="dxa"/>
          </w:tcPr>
          <w:p w:rsidR="00191816" w:rsidRPr="00B82086" w:rsidRDefault="00191816" w:rsidP="00191816">
            <w:pPr>
              <w:jc w:val="center"/>
            </w:pPr>
          </w:p>
        </w:tc>
        <w:tc>
          <w:tcPr>
            <w:tcW w:w="708" w:type="dxa"/>
          </w:tcPr>
          <w:p w:rsidR="00191816" w:rsidRPr="00B82086" w:rsidRDefault="00191816" w:rsidP="00191816">
            <w:pPr>
              <w:jc w:val="center"/>
            </w:pPr>
          </w:p>
        </w:tc>
        <w:tc>
          <w:tcPr>
            <w:tcW w:w="993" w:type="dxa"/>
          </w:tcPr>
          <w:p w:rsidR="00191816" w:rsidRPr="00B82086" w:rsidRDefault="00191816" w:rsidP="00191816">
            <w:pPr>
              <w:jc w:val="center"/>
            </w:pPr>
            <w:r w:rsidRPr="00B82086">
              <w:t>17</w:t>
            </w:r>
          </w:p>
        </w:tc>
      </w:tr>
      <w:tr w:rsidR="00191816" w:rsidRPr="00B82086" w:rsidTr="00191816">
        <w:trPr>
          <w:jc w:val="center"/>
        </w:trPr>
        <w:tc>
          <w:tcPr>
            <w:tcW w:w="1140" w:type="dxa"/>
          </w:tcPr>
          <w:p w:rsidR="00191816" w:rsidRPr="00B82086" w:rsidRDefault="00191816" w:rsidP="00191816">
            <w:pPr>
              <w:jc w:val="center"/>
              <w:rPr>
                <w:b/>
                <w:bCs/>
              </w:rPr>
            </w:pPr>
            <w:r w:rsidRPr="00B82086">
              <w:rPr>
                <w:b/>
                <w:bCs/>
              </w:rPr>
              <w:t>CO4</w:t>
            </w:r>
          </w:p>
        </w:tc>
        <w:tc>
          <w:tcPr>
            <w:tcW w:w="709" w:type="dxa"/>
          </w:tcPr>
          <w:p w:rsidR="00191816" w:rsidRPr="00B82086" w:rsidRDefault="00191816" w:rsidP="00191816">
            <w:pPr>
              <w:jc w:val="center"/>
            </w:pPr>
            <w:r w:rsidRPr="00B82086">
              <w:t>1</w:t>
            </w:r>
          </w:p>
        </w:tc>
        <w:tc>
          <w:tcPr>
            <w:tcW w:w="708" w:type="dxa"/>
          </w:tcPr>
          <w:p w:rsidR="00191816" w:rsidRPr="00B82086" w:rsidRDefault="00191816" w:rsidP="00191816">
            <w:pPr>
              <w:jc w:val="center"/>
            </w:pPr>
            <w:r w:rsidRPr="00B82086">
              <w:t>1</w:t>
            </w:r>
          </w:p>
        </w:tc>
        <w:tc>
          <w:tcPr>
            <w:tcW w:w="709" w:type="dxa"/>
          </w:tcPr>
          <w:p w:rsidR="00191816" w:rsidRPr="00B82086" w:rsidRDefault="00191816" w:rsidP="00191816">
            <w:pPr>
              <w:jc w:val="center"/>
            </w:pPr>
            <w:r w:rsidRPr="00B82086">
              <w:t>15</w:t>
            </w:r>
          </w:p>
        </w:tc>
        <w:tc>
          <w:tcPr>
            <w:tcW w:w="709" w:type="dxa"/>
          </w:tcPr>
          <w:p w:rsidR="00191816" w:rsidRPr="00B82086" w:rsidRDefault="00191816" w:rsidP="00191816">
            <w:pPr>
              <w:jc w:val="center"/>
            </w:pPr>
            <w:r w:rsidRPr="00B82086">
              <w:t>12</w:t>
            </w:r>
          </w:p>
        </w:tc>
        <w:tc>
          <w:tcPr>
            <w:tcW w:w="709" w:type="dxa"/>
          </w:tcPr>
          <w:p w:rsidR="00191816" w:rsidRPr="00B82086" w:rsidRDefault="00191816" w:rsidP="00191816">
            <w:pPr>
              <w:jc w:val="center"/>
            </w:pPr>
          </w:p>
        </w:tc>
        <w:tc>
          <w:tcPr>
            <w:tcW w:w="708" w:type="dxa"/>
          </w:tcPr>
          <w:p w:rsidR="00191816" w:rsidRPr="00B82086" w:rsidRDefault="00191816" w:rsidP="00191816">
            <w:pPr>
              <w:jc w:val="center"/>
            </w:pPr>
          </w:p>
        </w:tc>
        <w:tc>
          <w:tcPr>
            <w:tcW w:w="993" w:type="dxa"/>
          </w:tcPr>
          <w:p w:rsidR="00191816" w:rsidRPr="00B82086" w:rsidRDefault="00191816" w:rsidP="00191816">
            <w:pPr>
              <w:jc w:val="center"/>
            </w:pPr>
            <w:r w:rsidRPr="00B82086">
              <w:t>29</w:t>
            </w:r>
          </w:p>
        </w:tc>
      </w:tr>
      <w:tr w:rsidR="00191816" w:rsidRPr="00B82086" w:rsidTr="00191816">
        <w:trPr>
          <w:jc w:val="center"/>
        </w:trPr>
        <w:tc>
          <w:tcPr>
            <w:tcW w:w="1140" w:type="dxa"/>
          </w:tcPr>
          <w:p w:rsidR="00191816" w:rsidRPr="00B82086" w:rsidRDefault="00191816" w:rsidP="00191816">
            <w:pPr>
              <w:jc w:val="center"/>
              <w:rPr>
                <w:b/>
                <w:bCs/>
              </w:rPr>
            </w:pPr>
            <w:r w:rsidRPr="00B82086">
              <w:rPr>
                <w:b/>
                <w:bCs/>
              </w:rPr>
              <w:t>CO5</w:t>
            </w:r>
          </w:p>
        </w:tc>
        <w:tc>
          <w:tcPr>
            <w:tcW w:w="709" w:type="dxa"/>
          </w:tcPr>
          <w:p w:rsidR="00191816" w:rsidRPr="00B82086" w:rsidRDefault="00191816" w:rsidP="00191816">
            <w:pPr>
              <w:jc w:val="center"/>
            </w:pPr>
          </w:p>
        </w:tc>
        <w:tc>
          <w:tcPr>
            <w:tcW w:w="708" w:type="dxa"/>
          </w:tcPr>
          <w:p w:rsidR="00191816" w:rsidRPr="00B82086" w:rsidRDefault="00191816" w:rsidP="00191816">
            <w:pPr>
              <w:jc w:val="center"/>
            </w:pPr>
          </w:p>
        </w:tc>
        <w:tc>
          <w:tcPr>
            <w:tcW w:w="709" w:type="dxa"/>
          </w:tcPr>
          <w:p w:rsidR="00191816" w:rsidRPr="00B82086" w:rsidRDefault="00191816" w:rsidP="00191816">
            <w:pPr>
              <w:jc w:val="center"/>
            </w:pPr>
            <w:r w:rsidRPr="00B82086">
              <w:t>16</w:t>
            </w:r>
          </w:p>
        </w:tc>
        <w:tc>
          <w:tcPr>
            <w:tcW w:w="709" w:type="dxa"/>
          </w:tcPr>
          <w:p w:rsidR="00191816" w:rsidRPr="00B82086" w:rsidRDefault="00191816" w:rsidP="00191816">
            <w:pPr>
              <w:jc w:val="center"/>
            </w:pPr>
            <w:r w:rsidRPr="00B82086">
              <w:t>12</w:t>
            </w:r>
          </w:p>
        </w:tc>
        <w:tc>
          <w:tcPr>
            <w:tcW w:w="709" w:type="dxa"/>
          </w:tcPr>
          <w:p w:rsidR="00191816" w:rsidRPr="00B82086" w:rsidRDefault="00191816" w:rsidP="00191816">
            <w:pPr>
              <w:jc w:val="center"/>
            </w:pPr>
          </w:p>
        </w:tc>
        <w:tc>
          <w:tcPr>
            <w:tcW w:w="708" w:type="dxa"/>
          </w:tcPr>
          <w:p w:rsidR="00191816" w:rsidRPr="00B82086" w:rsidRDefault="00191816" w:rsidP="00191816">
            <w:pPr>
              <w:jc w:val="center"/>
            </w:pPr>
          </w:p>
        </w:tc>
        <w:tc>
          <w:tcPr>
            <w:tcW w:w="993" w:type="dxa"/>
          </w:tcPr>
          <w:p w:rsidR="00191816" w:rsidRPr="00B82086" w:rsidRDefault="00191816" w:rsidP="00191816">
            <w:pPr>
              <w:jc w:val="center"/>
            </w:pPr>
            <w:r w:rsidRPr="00B82086">
              <w:t>28</w:t>
            </w:r>
          </w:p>
        </w:tc>
      </w:tr>
      <w:tr w:rsidR="00191816" w:rsidRPr="00B82086" w:rsidTr="00191816">
        <w:trPr>
          <w:jc w:val="center"/>
        </w:trPr>
        <w:tc>
          <w:tcPr>
            <w:tcW w:w="1140" w:type="dxa"/>
          </w:tcPr>
          <w:p w:rsidR="00191816" w:rsidRPr="00B82086" w:rsidRDefault="00191816" w:rsidP="00191816">
            <w:pPr>
              <w:jc w:val="center"/>
              <w:rPr>
                <w:b/>
                <w:bCs/>
              </w:rPr>
            </w:pPr>
            <w:r w:rsidRPr="00B82086">
              <w:rPr>
                <w:b/>
                <w:bCs/>
              </w:rPr>
              <w:t>CO6</w:t>
            </w:r>
          </w:p>
        </w:tc>
        <w:tc>
          <w:tcPr>
            <w:tcW w:w="709" w:type="dxa"/>
          </w:tcPr>
          <w:p w:rsidR="00191816" w:rsidRPr="00B82086" w:rsidRDefault="00191816" w:rsidP="00191816">
            <w:pPr>
              <w:jc w:val="center"/>
            </w:pPr>
            <w:r w:rsidRPr="00B82086">
              <w:t>1</w:t>
            </w:r>
          </w:p>
        </w:tc>
        <w:tc>
          <w:tcPr>
            <w:tcW w:w="708" w:type="dxa"/>
          </w:tcPr>
          <w:p w:rsidR="00191816" w:rsidRPr="00B82086" w:rsidRDefault="00191816" w:rsidP="00191816">
            <w:pPr>
              <w:jc w:val="center"/>
            </w:pPr>
            <w:r w:rsidRPr="00B82086">
              <w:t>3</w:t>
            </w:r>
          </w:p>
        </w:tc>
        <w:tc>
          <w:tcPr>
            <w:tcW w:w="709" w:type="dxa"/>
          </w:tcPr>
          <w:p w:rsidR="00191816" w:rsidRPr="00B82086" w:rsidRDefault="00191816" w:rsidP="00191816">
            <w:pPr>
              <w:jc w:val="center"/>
            </w:pPr>
            <w:r w:rsidRPr="00B82086">
              <w:t>12</w:t>
            </w:r>
          </w:p>
        </w:tc>
        <w:tc>
          <w:tcPr>
            <w:tcW w:w="709" w:type="dxa"/>
          </w:tcPr>
          <w:p w:rsidR="00191816" w:rsidRPr="00B82086" w:rsidRDefault="00191816" w:rsidP="00191816">
            <w:pPr>
              <w:jc w:val="center"/>
            </w:pPr>
          </w:p>
        </w:tc>
        <w:tc>
          <w:tcPr>
            <w:tcW w:w="709" w:type="dxa"/>
          </w:tcPr>
          <w:p w:rsidR="00191816" w:rsidRPr="00B82086" w:rsidRDefault="00191816" w:rsidP="00191816">
            <w:pPr>
              <w:jc w:val="center"/>
            </w:pPr>
          </w:p>
        </w:tc>
        <w:tc>
          <w:tcPr>
            <w:tcW w:w="708" w:type="dxa"/>
          </w:tcPr>
          <w:p w:rsidR="00191816" w:rsidRPr="00B82086" w:rsidRDefault="00191816" w:rsidP="00191816">
            <w:pPr>
              <w:jc w:val="center"/>
            </w:pPr>
          </w:p>
        </w:tc>
        <w:tc>
          <w:tcPr>
            <w:tcW w:w="993" w:type="dxa"/>
          </w:tcPr>
          <w:p w:rsidR="00191816" w:rsidRPr="00B82086" w:rsidRDefault="00191816" w:rsidP="00191816">
            <w:pPr>
              <w:jc w:val="center"/>
            </w:pPr>
            <w:r w:rsidRPr="00B82086">
              <w:t>16</w:t>
            </w:r>
          </w:p>
        </w:tc>
      </w:tr>
      <w:tr w:rsidR="00191816" w:rsidRPr="00B82086" w:rsidTr="00191816">
        <w:trPr>
          <w:jc w:val="center"/>
        </w:trPr>
        <w:tc>
          <w:tcPr>
            <w:tcW w:w="5392" w:type="dxa"/>
            <w:gridSpan w:val="7"/>
          </w:tcPr>
          <w:p w:rsidR="00191816" w:rsidRPr="00B82086" w:rsidRDefault="00191816" w:rsidP="00191816"/>
        </w:tc>
        <w:tc>
          <w:tcPr>
            <w:tcW w:w="993" w:type="dxa"/>
          </w:tcPr>
          <w:p w:rsidR="00191816" w:rsidRPr="00B82086" w:rsidRDefault="00191816" w:rsidP="00191816">
            <w:pPr>
              <w:jc w:val="center"/>
              <w:rPr>
                <w:b/>
              </w:rPr>
            </w:pPr>
            <w:r w:rsidRPr="00B82086">
              <w:rPr>
                <w:b/>
              </w:rPr>
              <w:t>124</w:t>
            </w:r>
          </w:p>
        </w:tc>
      </w:tr>
    </w:tbl>
    <w:p w:rsidR="00191816" w:rsidRPr="00B82086" w:rsidRDefault="00191816" w:rsidP="00191816">
      <w:pPr>
        <w:tabs>
          <w:tab w:val="left" w:pos="7110"/>
        </w:tabs>
      </w:pPr>
      <w:r w:rsidRPr="00B82086">
        <w:tab/>
      </w:r>
    </w:p>
    <w:p w:rsidR="00191816" w:rsidRDefault="00191816" w:rsidP="00E40AC8">
      <w:pPr>
        <w:jc w:val="center"/>
        <w:rPr>
          <w:b/>
        </w:rPr>
      </w:pPr>
      <w:r>
        <w:rPr>
          <w:rFonts w:ascii="Arial" w:hAnsi="Arial" w:cs="Arial"/>
          <w:noProof/>
          <w:lang w:val="en-IN" w:eastAsia="en-IN" w:bidi="ta-IN"/>
        </w:rPr>
        <w:lastRenderedPageBreak/>
        <w:drawing>
          <wp:inline distT="0" distB="0" distL="0" distR="0" wp14:anchorId="28DC9EE7" wp14:editId="32C8B9A5">
            <wp:extent cx="5734050" cy="838200"/>
            <wp:effectExtent l="0" t="0" r="0" b="0"/>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191816" w:rsidRDefault="00191816" w:rsidP="00E40AC8">
      <w:pPr>
        <w:jc w:val="center"/>
        <w:rPr>
          <w:b/>
        </w:rPr>
      </w:pPr>
    </w:p>
    <w:p w:rsidR="00191816" w:rsidRDefault="00191816" w:rsidP="00191816">
      <w:pPr>
        <w:jc w:val="center"/>
        <w:rPr>
          <w:b/>
          <w:bCs/>
        </w:rPr>
      </w:pPr>
      <w:r>
        <w:rPr>
          <w:b/>
          <w:bCs/>
        </w:rPr>
        <w:t>END SEMESTER EXAMINATION – APRIL / MAY 2024</w:t>
      </w:r>
    </w:p>
    <w:p w:rsidR="00191816" w:rsidRDefault="00191816" w:rsidP="00E40AC8">
      <w:pPr>
        <w:jc w:val="center"/>
        <w:rPr>
          <w:b/>
        </w:rPr>
      </w:pPr>
    </w:p>
    <w:p w:rsidR="00191816" w:rsidRPr="00FA796F" w:rsidRDefault="0019181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191816" w:rsidRPr="00FA796F" w:rsidTr="00191816">
        <w:trPr>
          <w:trHeight w:val="397"/>
          <w:jc w:val="center"/>
        </w:trPr>
        <w:tc>
          <w:tcPr>
            <w:tcW w:w="1555" w:type="dxa"/>
            <w:vAlign w:val="center"/>
          </w:tcPr>
          <w:p w:rsidR="00191816" w:rsidRPr="00FA796F" w:rsidRDefault="00191816" w:rsidP="00A81194">
            <w:pPr>
              <w:pStyle w:val="Title"/>
              <w:contextualSpacing/>
              <w:jc w:val="left"/>
              <w:rPr>
                <w:b/>
                <w:szCs w:val="24"/>
              </w:rPr>
            </w:pPr>
            <w:r w:rsidRPr="00FA796F">
              <w:rPr>
                <w:b/>
                <w:szCs w:val="24"/>
              </w:rPr>
              <w:t xml:space="preserve">Course Code      </w:t>
            </w:r>
          </w:p>
        </w:tc>
        <w:tc>
          <w:tcPr>
            <w:tcW w:w="6534" w:type="dxa"/>
            <w:vAlign w:val="center"/>
          </w:tcPr>
          <w:p w:rsidR="00191816" w:rsidRPr="00FA796F" w:rsidRDefault="00191816" w:rsidP="00191816">
            <w:pPr>
              <w:pStyle w:val="Title"/>
              <w:contextualSpacing/>
              <w:jc w:val="left"/>
              <w:rPr>
                <w:b/>
                <w:szCs w:val="24"/>
              </w:rPr>
            </w:pPr>
            <w:r>
              <w:rPr>
                <w:b/>
                <w:szCs w:val="24"/>
              </w:rPr>
              <w:t>20CE1003</w:t>
            </w:r>
          </w:p>
        </w:tc>
        <w:tc>
          <w:tcPr>
            <w:tcW w:w="1545" w:type="dxa"/>
            <w:vAlign w:val="center"/>
          </w:tcPr>
          <w:p w:rsidR="00191816" w:rsidRPr="00FA796F" w:rsidRDefault="00191816"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191816" w:rsidRPr="00FA796F" w:rsidRDefault="00191816" w:rsidP="00A81194">
            <w:pPr>
              <w:pStyle w:val="Title"/>
              <w:contextualSpacing/>
              <w:jc w:val="left"/>
              <w:rPr>
                <w:b/>
                <w:szCs w:val="24"/>
              </w:rPr>
            </w:pPr>
            <w:r w:rsidRPr="00FA796F">
              <w:rPr>
                <w:b/>
                <w:szCs w:val="24"/>
              </w:rPr>
              <w:t>3hrs</w:t>
            </w:r>
          </w:p>
        </w:tc>
      </w:tr>
      <w:tr w:rsidR="00191816" w:rsidRPr="00FA796F" w:rsidTr="00191816">
        <w:trPr>
          <w:trHeight w:val="397"/>
          <w:jc w:val="center"/>
        </w:trPr>
        <w:tc>
          <w:tcPr>
            <w:tcW w:w="1555" w:type="dxa"/>
            <w:vAlign w:val="center"/>
          </w:tcPr>
          <w:p w:rsidR="00191816" w:rsidRPr="00FA796F" w:rsidRDefault="00191816" w:rsidP="00A81194">
            <w:pPr>
              <w:pStyle w:val="Title"/>
              <w:ind w:right="-160"/>
              <w:contextualSpacing/>
              <w:jc w:val="left"/>
              <w:rPr>
                <w:b/>
                <w:szCs w:val="24"/>
              </w:rPr>
            </w:pPr>
            <w:r w:rsidRPr="00FA796F">
              <w:rPr>
                <w:b/>
                <w:szCs w:val="24"/>
              </w:rPr>
              <w:t xml:space="preserve">Course Name     </w:t>
            </w:r>
          </w:p>
        </w:tc>
        <w:tc>
          <w:tcPr>
            <w:tcW w:w="6534" w:type="dxa"/>
            <w:vAlign w:val="center"/>
          </w:tcPr>
          <w:p w:rsidR="00191816" w:rsidRPr="00FA796F" w:rsidRDefault="00191816" w:rsidP="00A81194">
            <w:pPr>
              <w:pStyle w:val="Title"/>
              <w:contextualSpacing/>
              <w:jc w:val="left"/>
              <w:rPr>
                <w:b/>
                <w:szCs w:val="24"/>
              </w:rPr>
            </w:pPr>
            <w:r>
              <w:rPr>
                <w:b/>
                <w:szCs w:val="24"/>
              </w:rPr>
              <w:t>GREEN DESIGN AND LIFE CYCLE ASSESSMENT</w:t>
            </w:r>
          </w:p>
        </w:tc>
        <w:tc>
          <w:tcPr>
            <w:tcW w:w="1545" w:type="dxa"/>
            <w:vAlign w:val="center"/>
          </w:tcPr>
          <w:p w:rsidR="00191816" w:rsidRPr="00FA796F" w:rsidRDefault="00191816" w:rsidP="00A81194">
            <w:pPr>
              <w:pStyle w:val="Title"/>
              <w:contextualSpacing/>
              <w:jc w:val="left"/>
              <w:rPr>
                <w:b/>
                <w:bCs/>
                <w:szCs w:val="24"/>
              </w:rPr>
            </w:pPr>
            <w:r w:rsidRPr="00FA796F">
              <w:rPr>
                <w:b/>
                <w:bCs/>
                <w:szCs w:val="24"/>
              </w:rPr>
              <w:t xml:space="preserve">Max. Marks </w:t>
            </w:r>
          </w:p>
        </w:tc>
        <w:tc>
          <w:tcPr>
            <w:tcW w:w="851" w:type="dxa"/>
            <w:vAlign w:val="center"/>
          </w:tcPr>
          <w:p w:rsidR="00191816" w:rsidRPr="00FA796F" w:rsidRDefault="00191816" w:rsidP="00A81194">
            <w:pPr>
              <w:pStyle w:val="Title"/>
              <w:contextualSpacing/>
              <w:jc w:val="left"/>
              <w:rPr>
                <w:b/>
                <w:szCs w:val="24"/>
              </w:rPr>
            </w:pPr>
            <w:r w:rsidRPr="00FA796F">
              <w:rPr>
                <w:b/>
                <w:szCs w:val="24"/>
              </w:rPr>
              <w:t>100</w:t>
            </w:r>
          </w:p>
        </w:tc>
      </w:tr>
    </w:tbl>
    <w:p w:rsidR="00191816" w:rsidRPr="00FA796F"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914"/>
        <w:gridCol w:w="710"/>
        <w:gridCol w:w="566"/>
        <w:gridCol w:w="545"/>
      </w:tblGrid>
      <w:tr w:rsidR="00191816" w:rsidRPr="001B72B5" w:rsidTr="00191816">
        <w:trPr>
          <w:trHeight w:val="551"/>
        </w:trPr>
        <w:tc>
          <w:tcPr>
            <w:tcW w:w="272" w:type="pct"/>
            <w:vAlign w:val="center"/>
          </w:tcPr>
          <w:p w:rsidR="00191816" w:rsidRPr="001B72B5" w:rsidRDefault="00191816" w:rsidP="00A81194">
            <w:pPr>
              <w:contextualSpacing/>
              <w:jc w:val="center"/>
              <w:rPr>
                <w:b/>
                <w:sz w:val="24"/>
                <w:szCs w:val="24"/>
              </w:rPr>
            </w:pPr>
            <w:r w:rsidRPr="001B72B5">
              <w:rPr>
                <w:b/>
                <w:sz w:val="24"/>
                <w:szCs w:val="24"/>
              </w:rPr>
              <w:t>Q. No.</w:t>
            </w:r>
          </w:p>
        </w:tc>
        <w:tc>
          <w:tcPr>
            <w:tcW w:w="3879" w:type="pct"/>
            <w:gridSpan w:val="2"/>
            <w:vAlign w:val="center"/>
          </w:tcPr>
          <w:p w:rsidR="00191816" w:rsidRPr="001B72B5" w:rsidRDefault="00191816" w:rsidP="00A81194">
            <w:pPr>
              <w:contextualSpacing/>
              <w:jc w:val="center"/>
              <w:rPr>
                <w:b/>
                <w:sz w:val="24"/>
                <w:szCs w:val="24"/>
              </w:rPr>
            </w:pPr>
            <w:r w:rsidRPr="001B72B5">
              <w:rPr>
                <w:b/>
                <w:sz w:val="24"/>
                <w:szCs w:val="24"/>
              </w:rPr>
              <w:t>Questions</w:t>
            </w:r>
          </w:p>
        </w:tc>
        <w:tc>
          <w:tcPr>
            <w:tcW w:w="331" w:type="pct"/>
            <w:vAlign w:val="center"/>
          </w:tcPr>
          <w:p w:rsidR="00191816" w:rsidRPr="001B72B5" w:rsidRDefault="00191816" w:rsidP="00A81194">
            <w:pPr>
              <w:contextualSpacing/>
              <w:jc w:val="center"/>
              <w:rPr>
                <w:b/>
                <w:sz w:val="24"/>
                <w:szCs w:val="24"/>
              </w:rPr>
            </w:pPr>
            <w:r w:rsidRPr="001B72B5">
              <w:rPr>
                <w:b/>
                <w:sz w:val="24"/>
                <w:szCs w:val="24"/>
              </w:rPr>
              <w:t>CO</w:t>
            </w:r>
          </w:p>
        </w:tc>
        <w:tc>
          <w:tcPr>
            <w:tcW w:w="264" w:type="pct"/>
            <w:vAlign w:val="center"/>
          </w:tcPr>
          <w:p w:rsidR="00191816" w:rsidRPr="001B72B5" w:rsidRDefault="00191816" w:rsidP="00A81194">
            <w:pPr>
              <w:contextualSpacing/>
              <w:jc w:val="center"/>
              <w:rPr>
                <w:b/>
                <w:sz w:val="24"/>
                <w:szCs w:val="24"/>
              </w:rPr>
            </w:pPr>
            <w:r w:rsidRPr="001B72B5">
              <w:rPr>
                <w:b/>
                <w:sz w:val="24"/>
                <w:szCs w:val="24"/>
              </w:rPr>
              <w:t>BL</w:t>
            </w:r>
          </w:p>
        </w:tc>
        <w:tc>
          <w:tcPr>
            <w:tcW w:w="254" w:type="pct"/>
            <w:vAlign w:val="center"/>
          </w:tcPr>
          <w:p w:rsidR="00191816" w:rsidRPr="001B72B5" w:rsidRDefault="00191816" w:rsidP="00191816">
            <w:pPr>
              <w:contextualSpacing/>
              <w:jc w:val="center"/>
              <w:rPr>
                <w:b/>
                <w:sz w:val="24"/>
                <w:szCs w:val="24"/>
              </w:rPr>
            </w:pPr>
            <w:r w:rsidRPr="001B72B5">
              <w:rPr>
                <w:b/>
                <w:sz w:val="24"/>
                <w:szCs w:val="24"/>
              </w:rPr>
              <w:t>M</w:t>
            </w:r>
          </w:p>
        </w:tc>
      </w:tr>
      <w:tr w:rsidR="00191816" w:rsidRPr="001B72B5" w:rsidTr="00A81194">
        <w:trPr>
          <w:trHeight w:val="487"/>
        </w:trPr>
        <w:tc>
          <w:tcPr>
            <w:tcW w:w="5000" w:type="pct"/>
            <w:gridSpan w:val="6"/>
            <w:vAlign w:val="center"/>
          </w:tcPr>
          <w:p w:rsidR="00191816" w:rsidRPr="001B72B5" w:rsidRDefault="00191816" w:rsidP="00A81194">
            <w:pPr>
              <w:contextualSpacing/>
              <w:jc w:val="center"/>
              <w:rPr>
                <w:b/>
                <w:sz w:val="24"/>
                <w:szCs w:val="24"/>
                <w:u w:val="single"/>
              </w:rPr>
            </w:pPr>
            <w:r w:rsidRPr="001B72B5">
              <w:rPr>
                <w:b/>
                <w:sz w:val="24"/>
                <w:szCs w:val="24"/>
                <w:u w:val="single"/>
              </w:rPr>
              <w:t>PART – A (10 X 1 = 10 MARKS)</w:t>
            </w:r>
          </w:p>
          <w:p w:rsidR="00191816" w:rsidRPr="001B72B5" w:rsidRDefault="00191816" w:rsidP="00A81194">
            <w:pPr>
              <w:contextualSpacing/>
              <w:jc w:val="center"/>
              <w:rPr>
                <w:b/>
                <w:sz w:val="24"/>
                <w:szCs w:val="24"/>
              </w:rPr>
            </w:pPr>
            <w:r w:rsidRPr="001B72B5">
              <w:rPr>
                <w:b/>
                <w:sz w:val="24"/>
                <w:szCs w:val="24"/>
              </w:rPr>
              <w:t>(Answer all the questions)</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1.</w:t>
            </w:r>
          </w:p>
        </w:tc>
        <w:tc>
          <w:tcPr>
            <w:tcW w:w="3879" w:type="pct"/>
            <w:gridSpan w:val="2"/>
            <w:vAlign w:val="center"/>
          </w:tcPr>
          <w:p w:rsidR="00191816" w:rsidRPr="001B72B5" w:rsidRDefault="00191816" w:rsidP="00191816">
            <w:pPr>
              <w:autoSpaceDE w:val="0"/>
              <w:autoSpaceDN w:val="0"/>
              <w:adjustRightInd w:val="0"/>
              <w:contextualSpacing/>
              <w:rPr>
                <w:sz w:val="24"/>
                <w:szCs w:val="24"/>
              </w:rPr>
            </w:pPr>
            <w:r w:rsidRPr="001B72B5">
              <w:rPr>
                <w:sz w:val="24"/>
                <w:szCs w:val="24"/>
              </w:rPr>
              <w:t>State greenhouse gases.</w:t>
            </w:r>
          </w:p>
        </w:tc>
        <w:tc>
          <w:tcPr>
            <w:tcW w:w="331" w:type="pct"/>
            <w:vAlign w:val="center"/>
          </w:tcPr>
          <w:p w:rsidR="00191816" w:rsidRPr="001B72B5" w:rsidRDefault="00191816" w:rsidP="00A81194">
            <w:pPr>
              <w:contextualSpacing/>
              <w:jc w:val="center"/>
              <w:rPr>
                <w:sz w:val="24"/>
                <w:szCs w:val="24"/>
              </w:rPr>
            </w:pPr>
            <w:r w:rsidRPr="001B72B5">
              <w:rPr>
                <w:sz w:val="24"/>
                <w:szCs w:val="24"/>
              </w:rPr>
              <w:t>CO1</w:t>
            </w:r>
          </w:p>
        </w:tc>
        <w:tc>
          <w:tcPr>
            <w:tcW w:w="264" w:type="pct"/>
            <w:vAlign w:val="center"/>
          </w:tcPr>
          <w:p w:rsidR="00191816" w:rsidRPr="001B72B5" w:rsidRDefault="00191816" w:rsidP="00A81194">
            <w:pPr>
              <w:contextualSpacing/>
              <w:jc w:val="center"/>
              <w:rPr>
                <w:sz w:val="24"/>
                <w:szCs w:val="24"/>
              </w:rPr>
            </w:pPr>
            <w:r w:rsidRPr="001B72B5">
              <w:rPr>
                <w:sz w:val="24"/>
                <w:szCs w:val="24"/>
              </w:rPr>
              <w:t>R</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2.</w:t>
            </w:r>
          </w:p>
        </w:tc>
        <w:tc>
          <w:tcPr>
            <w:tcW w:w="3879" w:type="pct"/>
            <w:gridSpan w:val="2"/>
            <w:vAlign w:val="center"/>
          </w:tcPr>
          <w:p w:rsidR="00191816" w:rsidRPr="001B72B5" w:rsidRDefault="00191816" w:rsidP="00191816">
            <w:pPr>
              <w:contextualSpacing/>
              <w:rPr>
                <w:sz w:val="24"/>
                <w:szCs w:val="24"/>
              </w:rPr>
            </w:pPr>
            <w:r w:rsidRPr="001B72B5">
              <w:rPr>
                <w:sz w:val="24"/>
                <w:szCs w:val="24"/>
              </w:rPr>
              <w:t>List out the stages of life cycle assessment.</w:t>
            </w:r>
          </w:p>
        </w:tc>
        <w:tc>
          <w:tcPr>
            <w:tcW w:w="331" w:type="pct"/>
            <w:vAlign w:val="center"/>
          </w:tcPr>
          <w:p w:rsidR="00191816" w:rsidRPr="001B72B5" w:rsidRDefault="00191816" w:rsidP="0094051D">
            <w:pPr>
              <w:contextualSpacing/>
              <w:jc w:val="center"/>
              <w:rPr>
                <w:sz w:val="24"/>
                <w:szCs w:val="24"/>
              </w:rPr>
            </w:pPr>
            <w:r w:rsidRPr="001B72B5">
              <w:rPr>
                <w:sz w:val="24"/>
                <w:szCs w:val="24"/>
              </w:rPr>
              <w:t>CO1</w:t>
            </w:r>
          </w:p>
        </w:tc>
        <w:tc>
          <w:tcPr>
            <w:tcW w:w="264" w:type="pct"/>
            <w:vAlign w:val="center"/>
          </w:tcPr>
          <w:p w:rsidR="00191816" w:rsidRPr="001B72B5" w:rsidRDefault="00191816" w:rsidP="00A81194">
            <w:pPr>
              <w:contextualSpacing/>
              <w:jc w:val="center"/>
              <w:rPr>
                <w:sz w:val="24"/>
                <w:szCs w:val="24"/>
              </w:rPr>
            </w:pPr>
            <w:r w:rsidRPr="001B72B5">
              <w:rPr>
                <w:sz w:val="24"/>
                <w:szCs w:val="24"/>
              </w:rPr>
              <w:t>R</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3.</w:t>
            </w:r>
          </w:p>
        </w:tc>
        <w:tc>
          <w:tcPr>
            <w:tcW w:w="3879" w:type="pct"/>
            <w:gridSpan w:val="2"/>
            <w:vAlign w:val="center"/>
          </w:tcPr>
          <w:p w:rsidR="00191816" w:rsidRPr="001B72B5" w:rsidRDefault="00191816" w:rsidP="00191816">
            <w:pPr>
              <w:contextualSpacing/>
              <w:rPr>
                <w:sz w:val="24"/>
                <w:szCs w:val="24"/>
              </w:rPr>
            </w:pPr>
            <w:r w:rsidRPr="001B72B5">
              <w:rPr>
                <w:sz w:val="24"/>
                <w:szCs w:val="24"/>
              </w:rPr>
              <w:t>Infer BEMS.</w:t>
            </w:r>
          </w:p>
        </w:tc>
        <w:tc>
          <w:tcPr>
            <w:tcW w:w="331" w:type="pct"/>
            <w:vAlign w:val="center"/>
          </w:tcPr>
          <w:p w:rsidR="00191816" w:rsidRPr="001B72B5" w:rsidRDefault="00191816" w:rsidP="0094051D">
            <w:pPr>
              <w:contextualSpacing/>
              <w:jc w:val="center"/>
              <w:rPr>
                <w:sz w:val="24"/>
                <w:szCs w:val="24"/>
              </w:rPr>
            </w:pPr>
            <w:r w:rsidRPr="001B72B5">
              <w:rPr>
                <w:sz w:val="24"/>
                <w:szCs w:val="24"/>
              </w:rPr>
              <w:t>CO2</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4.</w:t>
            </w:r>
          </w:p>
        </w:tc>
        <w:tc>
          <w:tcPr>
            <w:tcW w:w="3879" w:type="pct"/>
            <w:gridSpan w:val="2"/>
            <w:vAlign w:val="center"/>
          </w:tcPr>
          <w:p w:rsidR="00191816" w:rsidRPr="001B72B5" w:rsidRDefault="00191816" w:rsidP="00191816">
            <w:pPr>
              <w:contextualSpacing/>
              <w:rPr>
                <w:sz w:val="24"/>
                <w:szCs w:val="24"/>
              </w:rPr>
            </w:pPr>
            <w:r w:rsidRPr="001B72B5">
              <w:rPr>
                <w:sz w:val="24"/>
                <w:szCs w:val="24"/>
              </w:rPr>
              <w:t>Write down the environmental benefits of energy.</w:t>
            </w:r>
          </w:p>
        </w:tc>
        <w:tc>
          <w:tcPr>
            <w:tcW w:w="331" w:type="pct"/>
            <w:vAlign w:val="center"/>
          </w:tcPr>
          <w:p w:rsidR="00191816" w:rsidRPr="001B72B5" w:rsidRDefault="00191816" w:rsidP="0094051D">
            <w:pPr>
              <w:contextualSpacing/>
              <w:jc w:val="center"/>
              <w:rPr>
                <w:sz w:val="24"/>
                <w:szCs w:val="24"/>
              </w:rPr>
            </w:pPr>
            <w:r w:rsidRPr="001B72B5">
              <w:rPr>
                <w:sz w:val="24"/>
                <w:szCs w:val="24"/>
              </w:rPr>
              <w:t>CO2</w:t>
            </w:r>
          </w:p>
        </w:tc>
        <w:tc>
          <w:tcPr>
            <w:tcW w:w="264" w:type="pct"/>
            <w:vAlign w:val="center"/>
          </w:tcPr>
          <w:p w:rsidR="00191816" w:rsidRPr="001B72B5" w:rsidRDefault="00191816" w:rsidP="00A81194">
            <w:pPr>
              <w:contextualSpacing/>
              <w:jc w:val="center"/>
              <w:rPr>
                <w:sz w:val="24"/>
                <w:szCs w:val="24"/>
              </w:rPr>
            </w:pPr>
            <w:r w:rsidRPr="001B72B5">
              <w:rPr>
                <w:sz w:val="24"/>
                <w:szCs w:val="24"/>
              </w:rPr>
              <w:t>A</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5.</w:t>
            </w:r>
          </w:p>
        </w:tc>
        <w:tc>
          <w:tcPr>
            <w:tcW w:w="3879" w:type="pct"/>
            <w:gridSpan w:val="2"/>
            <w:vAlign w:val="center"/>
          </w:tcPr>
          <w:p w:rsidR="00191816" w:rsidRPr="001B72B5" w:rsidRDefault="00191816" w:rsidP="00191816">
            <w:pPr>
              <w:pStyle w:val="Default"/>
              <w:contextualSpacing/>
            </w:pPr>
            <w:r w:rsidRPr="001B72B5">
              <w:t>State GHG protocol.</w:t>
            </w:r>
          </w:p>
        </w:tc>
        <w:tc>
          <w:tcPr>
            <w:tcW w:w="331" w:type="pct"/>
            <w:vAlign w:val="center"/>
          </w:tcPr>
          <w:p w:rsidR="00191816" w:rsidRPr="001B72B5" w:rsidRDefault="00191816" w:rsidP="0094051D">
            <w:pPr>
              <w:contextualSpacing/>
              <w:jc w:val="center"/>
              <w:rPr>
                <w:sz w:val="24"/>
                <w:szCs w:val="24"/>
              </w:rPr>
            </w:pPr>
            <w:r w:rsidRPr="001B72B5">
              <w:rPr>
                <w:sz w:val="24"/>
                <w:szCs w:val="24"/>
              </w:rPr>
              <w:t>CO3</w:t>
            </w:r>
          </w:p>
        </w:tc>
        <w:tc>
          <w:tcPr>
            <w:tcW w:w="264" w:type="pct"/>
            <w:vAlign w:val="center"/>
          </w:tcPr>
          <w:p w:rsidR="00191816" w:rsidRPr="001B72B5" w:rsidRDefault="00191816" w:rsidP="00A81194">
            <w:pPr>
              <w:contextualSpacing/>
              <w:jc w:val="center"/>
              <w:rPr>
                <w:sz w:val="24"/>
                <w:szCs w:val="24"/>
              </w:rPr>
            </w:pPr>
            <w:r w:rsidRPr="001B72B5">
              <w:rPr>
                <w:sz w:val="24"/>
                <w:szCs w:val="24"/>
              </w:rPr>
              <w:t>R</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6.</w:t>
            </w:r>
          </w:p>
        </w:tc>
        <w:tc>
          <w:tcPr>
            <w:tcW w:w="3879" w:type="pct"/>
            <w:gridSpan w:val="2"/>
            <w:vAlign w:val="center"/>
          </w:tcPr>
          <w:p w:rsidR="00191816" w:rsidRPr="001B72B5" w:rsidRDefault="00191816" w:rsidP="00191816">
            <w:pPr>
              <w:contextualSpacing/>
              <w:rPr>
                <w:sz w:val="24"/>
                <w:szCs w:val="24"/>
              </w:rPr>
            </w:pPr>
            <w:r w:rsidRPr="001B72B5">
              <w:rPr>
                <w:sz w:val="24"/>
                <w:szCs w:val="24"/>
              </w:rPr>
              <w:t>Recall green analysis.</w:t>
            </w:r>
          </w:p>
        </w:tc>
        <w:tc>
          <w:tcPr>
            <w:tcW w:w="331" w:type="pct"/>
            <w:vAlign w:val="center"/>
          </w:tcPr>
          <w:p w:rsidR="00191816" w:rsidRPr="001B72B5" w:rsidRDefault="00191816" w:rsidP="0094051D">
            <w:pPr>
              <w:contextualSpacing/>
              <w:jc w:val="center"/>
              <w:rPr>
                <w:sz w:val="24"/>
                <w:szCs w:val="24"/>
              </w:rPr>
            </w:pPr>
            <w:r w:rsidRPr="001B72B5">
              <w:rPr>
                <w:sz w:val="24"/>
                <w:szCs w:val="24"/>
              </w:rPr>
              <w:t>CO3</w:t>
            </w:r>
          </w:p>
        </w:tc>
        <w:tc>
          <w:tcPr>
            <w:tcW w:w="264" w:type="pct"/>
            <w:vAlign w:val="center"/>
          </w:tcPr>
          <w:p w:rsidR="00191816" w:rsidRPr="001B72B5" w:rsidRDefault="00191816" w:rsidP="00A81194">
            <w:pPr>
              <w:contextualSpacing/>
              <w:jc w:val="center"/>
              <w:rPr>
                <w:sz w:val="24"/>
                <w:szCs w:val="24"/>
              </w:rPr>
            </w:pPr>
            <w:r w:rsidRPr="001B72B5">
              <w:rPr>
                <w:sz w:val="24"/>
                <w:szCs w:val="24"/>
              </w:rPr>
              <w:t>R</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7.</w:t>
            </w:r>
          </w:p>
        </w:tc>
        <w:tc>
          <w:tcPr>
            <w:tcW w:w="3879" w:type="pct"/>
            <w:gridSpan w:val="2"/>
            <w:vAlign w:val="center"/>
          </w:tcPr>
          <w:p w:rsidR="00191816" w:rsidRPr="001B72B5" w:rsidRDefault="00191816" w:rsidP="00191816">
            <w:pPr>
              <w:pStyle w:val="ListParagraph"/>
              <w:ind w:left="0"/>
              <w:rPr>
                <w:noProof/>
                <w:sz w:val="24"/>
                <w:szCs w:val="24"/>
                <w:lang w:eastAsia="zh-TW"/>
              </w:rPr>
            </w:pPr>
            <w:r w:rsidRPr="001B72B5">
              <w:rPr>
                <w:noProof/>
                <w:sz w:val="24"/>
                <w:szCs w:val="24"/>
                <w:lang w:eastAsia="zh-TW"/>
              </w:rPr>
              <w:t>Review greenhouse gas emission.</w:t>
            </w:r>
          </w:p>
        </w:tc>
        <w:tc>
          <w:tcPr>
            <w:tcW w:w="331" w:type="pct"/>
            <w:vAlign w:val="center"/>
          </w:tcPr>
          <w:p w:rsidR="00191816" w:rsidRPr="001B72B5" w:rsidRDefault="00191816" w:rsidP="0094051D">
            <w:pPr>
              <w:contextualSpacing/>
              <w:jc w:val="center"/>
              <w:rPr>
                <w:sz w:val="24"/>
                <w:szCs w:val="24"/>
              </w:rPr>
            </w:pPr>
            <w:r w:rsidRPr="001B72B5">
              <w:rPr>
                <w:sz w:val="24"/>
                <w:szCs w:val="24"/>
              </w:rPr>
              <w:t>CO4</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8.</w:t>
            </w:r>
          </w:p>
        </w:tc>
        <w:tc>
          <w:tcPr>
            <w:tcW w:w="3879" w:type="pct"/>
            <w:gridSpan w:val="2"/>
            <w:vAlign w:val="center"/>
          </w:tcPr>
          <w:p w:rsidR="00191816" w:rsidRPr="001B72B5" w:rsidRDefault="00191816" w:rsidP="00191816">
            <w:pPr>
              <w:contextualSpacing/>
              <w:rPr>
                <w:bCs/>
                <w:sz w:val="24"/>
                <w:szCs w:val="24"/>
              </w:rPr>
            </w:pPr>
            <w:r w:rsidRPr="001B72B5">
              <w:rPr>
                <w:bCs/>
                <w:sz w:val="24"/>
                <w:szCs w:val="24"/>
              </w:rPr>
              <w:t>State energy audit.</w:t>
            </w:r>
          </w:p>
        </w:tc>
        <w:tc>
          <w:tcPr>
            <w:tcW w:w="331" w:type="pct"/>
            <w:vAlign w:val="center"/>
          </w:tcPr>
          <w:p w:rsidR="00191816" w:rsidRPr="001B72B5" w:rsidRDefault="00191816" w:rsidP="0094051D">
            <w:pPr>
              <w:contextualSpacing/>
              <w:jc w:val="center"/>
              <w:rPr>
                <w:sz w:val="24"/>
                <w:szCs w:val="24"/>
              </w:rPr>
            </w:pPr>
            <w:r w:rsidRPr="001B72B5">
              <w:rPr>
                <w:sz w:val="24"/>
                <w:szCs w:val="24"/>
              </w:rPr>
              <w:t>CO4</w:t>
            </w:r>
          </w:p>
        </w:tc>
        <w:tc>
          <w:tcPr>
            <w:tcW w:w="264" w:type="pct"/>
            <w:vAlign w:val="center"/>
          </w:tcPr>
          <w:p w:rsidR="00191816" w:rsidRPr="001B72B5" w:rsidRDefault="00191816" w:rsidP="00A81194">
            <w:pPr>
              <w:contextualSpacing/>
              <w:jc w:val="center"/>
              <w:rPr>
                <w:sz w:val="24"/>
                <w:szCs w:val="24"/>
              </w:rPr>
            </w:pPr>
            <w:r w:rsidRPr="001B72B5">
              <w:rPr>
                <w:sz w:val="24"/>
                <w:szCs w:val="24"/>
              </w:rPr>
              <w:t>R</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9.</w:t>
            </w:r>
          </w:p>
        </w:tc>
        <w:tc>
          <w:tcPr>
            <w:tcW w:w="3879" w:type="pct"/>
            <w:gridSpan w:val="2"/>
            <w:vAlign w:val="center"/>
          </w:tcPr>
          <w:p w:rsidR="00191816" w:rsidRPr="001B72B5" w:rsidRDefault="00191816" w:rsidP="00191816">
            <w:pPr>
              <w:pStyle w:val="ListParagraph"/>
              <w:ind w:left="0"/>
              <w:rPr>
                <w:noProof/>
                <w:sz w:val="24"/>
                <w:szCs w:val="24"/>
                <w:lang w:eastAsia="zh-TW"/>
              </w:rPr>
            </w:pPr>
            <w:r w:rsidRPr="001B72B5">
              <w:rPr>
                <w:noProof/>
                <w:sz w:val="24"/>
                <w:szCs w:val="24"/>
                <w:lang w:eastAsia="zh-TW"/>
              </w:rPr>
              <w:t>Define life cycle inventory analysis.</w:t>
            </w:r>
          </w:p>
        </w:tc>
        <w:tc>
          <w:tcPr>
            <w:tcW w:w="331" w:type="pct"/>
            <w:vAlign w:val="center"/>
          </w:tcPr>
          <w:p w:rsidR="00191816" w:rsidRPr="001B72B5" w:rsidRDefault="00191816" w:rsidP="0094051D">
            <w:pPr>
              <w:contextualSpacing/>
              <w:jc w:val="center"/>
              <w:rPr>
                <w:sz w:val="24"/>
                <w:szCs w:val="24"/>
              </w:rPr>
            </w:pPr>
            <w:r w:rsidRPr="001B72B5">
              <w:rPr>
                <w:sz w:val="24"/>
                <w:szCs w:val="24"/>
              </w:rPr>
              <w:t>CO5</w:t>
            </w:r>
          </w:p>
        </w:tc>
        <w:tc>
          <w:tcPr>
            <w:tcW w:w="264" w:type="pct"/>
            <w:vAlign w:val="center"/>
          </w:tcPr>
          <w:p w:rsidR="00191816" w:rsidRPr="001B72B5" w:rsidRDefault="00191816" w:rsidP="00A81194">
            <w:pPr>
              <w:contextualSpacing/>
              <w:jc w:val="center"/>
              <w:rPr>
                <w:sz w:val="24"/>
                <w:szCs w:val="24"/>
              </w:rPr>
            </w:pPr>
            <w:r w:rsidRPr="001B72B5">
              <w:rPr>
                <w:sz w:val="24"/>
                <w:szCs w:val="24"/>
              </w:rPr>
              <w:t>R</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10.</w:t>
            </w:r>
          </w:p>
        </w:tc>
        <w:tc>
          <w:tcPr>
            <w:tcW w:w="3879" w:type="pct"/>
            <w:gridSpan w:val="2"/>
            <w:vAlign w:val="center"/>
          </w:tcPr>
          <w:p w:rsidR="00191816" w:rsidRPr="001B72B5" w:rsidRDefault="00191816" w:rsidP="00191816">
            <w:pPr>
              <w:contextualSpacing/>
              <w:rPr>
                <w:sz w:val="24"/>
                <w:szCs w:val="24"/>
              </w:rPr>
            </w:pPr>
            <w:r w:rsidRPr="001B72B5">
              <w:rPr>
                <w:sz w:val="24"/>
                <w:szCs w:val="24"/>
              </w:rPr>
              <w:t>State Environmental Impact Assessment.</w:t>
            </w:r>
          </w:p>
        </w:tc>
        <w:tc>
          <w:tcPr>
            <w:tcW w:w="331" w:type="pct"/>
            <w:vAlign w:val="center"/>
          </w:tcPr>
          <w:p w:rsidR="00191816" w:rsidRPr="001B72B5" w:rsidRDefault="00191816" w:rsidP="0094051D">
            <w:pPr>
              <w:contextualSpacing/>
              <w:jc w:val="center"/>
              <w:rPr>
                <w:sz w:val="24"/>
                <w:szCs w:val="24"/>
              </w:rPr>
            </w:pPr>
            <w:r w:rsidRPr="001B72B5">
              <w:rPr>
                <w:sz w:val="24"/>
                <w:szCs w:val="24"/>
              </w:rPr>
              <w:t xml:space="preserve">CO5 </w:t>
            </w:r>
          </w:p>
        </w:tc>
        <w:tc>
          <w:tcPr>
            <w:tcW w:w="264" w:type="pct"/>
            <w:vAlign w:val="center"/>
          </w:tcPr>
          <w:p w:rsidR="00191816" w:rsidRPr="001B72B5" w:rsidRDefault="00191816" w:rsidP="00A81194">
            <w:pPr>
              <w:contextualSpacing/>
              <w:jc w:val="center"/>
              <w:rPr>
                <w:sz w:val="24"/>
                <w:szCs w:val="24"/>
              </w:rPr>
            </w:pPr>
            <w:r w:rsidRPr="001B72B5">
              <w:rPr>
                <w:sz w:val="24"/>
                <w:szCs w:val="24"/>
              </w:rPr>
              <w:t>R</w:t>
            </w:r>
          </w:p>
        </w:tc>
        <w:tc>
          <w:tcPr>
            <w:tcW w:w="254" w:type="pct"/>
            <w:vAlign w:val="center"/>
          </w:tcPr>
          <w:p w:rsidR="00191816" w:rsidRPr="001B72B5" w:rsidRDefault="00191816" w:rsidP="00A81194">
            <w:pPr>
              <w:contextualSpacing/>
              <w:jc w:val="center"/>
              <w:rPr>
                <w:sz w:val="24"/>
                <w:szCs w:val="24"/>
              </w:rPr>
            </w:pPr>
            <w:r w:rsidRPr="001B72B5">
              <w:rPr>
                <w:sz w:val="24"/>
                <w:szCs w:val="24"/>
              </w:rPr>
              <w:t>1</w:t>
            </w:r>
          </w:p>
        </w:tc>
      </w:tr>
      <w:tr w:rsidR="00191816" w:rsidRPr="001B72B5" w:rsidTr="00A81194">
        <w:trPr>
          <w:trHeight w:val="551"/>
        </w:trPr>
        <w:tc>
          <w:tcPr>
            <w:tcW w:w="5000" w:type="pct"/>
            <w:gridSpan w:val="6"/>
            <w:vAlign w:val="center"/>
          </w:tcPr>
          <w:p w:rsidR="00191816" w:rsidRPr="001B72B5" w:rsidRDefault="00191816" w:rsidP="00A81194">
            <w:pPr>
              <w:contextualSpacing/>
              <w:jc w:val="center"/>
              <w:rPr>
                <w:b/>
                <w:sz w:val="24"/>
                <w:szCs w:val="24"/>
                <w:u w:val="single"/>
              </w:rPr>
            </w:pPr>
            <w:r w:rsidRPr="001B72B5">
              <w:rPr>
                <w:b/>
                <w:sz w:val="24"/>
                <w:szCs w:val="24"/>
                <w:u w:val="single"/>
              </w:rPr>
              <w:t>PART – B (6 X 3 = 18 MARKS)</w:t>
            </w:r>
          </w:p>
          <w:p w:rsidR="00191816" w:rsidRPr="001B72B5" w:rsidRDefault="00191816" w:rsidP="00A81194">
            <w:pPr>
              <w:contextualSpacing/>
              <w:jc w:val="center"/>
              <w:rPr>
                <w:b/>
                <w:sz w:val="24"/>
                <w:szCs w:val="24"/>
                <w:u w:val="single"/>
              </w:rPr>
            </w:pPr>
            <w:r w:rsidRPr="001B72B5">
              <w:rPr>
                <w:b/>
                <w:sz w:val="24"/>
                <w:szCs w:val="24"/>
              </w:rPr>
              <w:t>(Answer all the questions)</w:t>
            </w:r>
          </w:p>
        </w:tc>
      </w:tr>
      <w:tr w:rsidR="00191816" w:rsidRPr="001B72B5" w:rsidTr="00191816">
        <w:trPr>
          <w:trHeight w:val="436"/>
        </w:trPr>
        <w:tc>
          <w:tcPr>
            <w:tcW w:w="272" w:type="pct"/>
            <w:vAlign w:val="center"/>
          </w:tcPr>
          <w:p w:rsidR="00191816" w:rsidRPr="001B72B5" w:rsidRDefault="00191816" w:rsidP="00191816">
            <w:pPr>
              <w:pStyle w:val="NoSpacing"/>
              <w:contextualSpacing/>
              <w:jc w:val="center"/>
            </w:pPr>
            <w:r w:rsidRPr="001B72B5">
              <w:t>11.</w:t>
            </w:r>
          </w:p>
        </w:tc>
        <w:tc>
          <w:tcPr>
            <w:tcW w:w="3879" w:type="pct"/>
            <w:gridSpan w:val="2"/>
            <w:vAlign w:val="center"/>
          </w:tcPr>
          <w:p w:rsidR="00191816" w:rsidRPr="001B72B5" w:rsidRDefault="00191816" w:rsidP="00191816">
            <w:pPr>
              <w:pStyle w:val="NoSpacing"/>
              <w:contextualSpacing/>
            </w:pPr>
            <w:r w:rsidRPr="001B72B5">
              <w:t>Describe greenhouse effect.</w:t>
            </w:r>
          </w:p>
        </w:tc>
        <w:tc>
          <w:tcPr>
            <w:tcW w:w="331" w:type="pct"/>
            <w:vAlign w:val="center"/>
          </w:tcPr>
          <w:p w:rsidR="00191816" w:rsidRPr="001B72B5" w:rsidRDefault="00191816" w:rsidP="0094051D">
            <w:pPr>
              <w:pStyle w:val="NoSpacing"/>
              <w:contextualSpacing/>
              <w:jc w:val="center"/>
            </w:pPr>
            <w:r w:rsidRPr="001B72B5">
              <w:t>CO1</w:t>
            </w:r>
          </w:p>
        </w:tc>
        <w:tc>
          <w:tcPr>
            <w:tcW w:w="264" w:type="pct"/>
            <w:vAlign w:val="center"/>
          </w:tcPr>
          <w:p w:rsidR="00191816" w:rsidRPr="001B72B5" w:rsidRDefault="00191816" w:rsidP="00A81194">
            <w:pPr>
              <w:pStyle w:val="NoSpacing"/>
              <w:contextualSpacing/>
              <w:jc w:val="center"/>
            </w:pPr>
            <w:r w:rsidRPr="001B72B5">
              <w:t>R</w:t>
            </w:r>
          </w:p>
        </w:tc>
        <w:tc>
          <w:tcPr>
            <w:tcW w:w="254" w:type="pct"/>
            <w:vAlign w:val="center"/>
          </w:tcPr>
          <w:p w:rsidR="00191816" w:rsidRPr="001B72B5" w:rsidRDefault="00191816" w:rsidP="00A81194">
            <w:pPr>
              <w:pStyle w:val="NoSpacing"/>
              <w:contextualSpacing/>
              <w:jc w:val="center"/>
            </w:pPr>
            <w:r w:rsidRPr="001B72B5">
              <w:t>3</w:t>
            </w:r>
          </w:p>
        </w:tc>
      </w:tr>
      <w:tr w:rsidR="00191816" w:rsidRPr="001B72B5" w:rsidTr="00191816">
        <w:trPr>
          <w:trHeight w:val="436"/>
        </w:trPr>
        <w:tc>
          <w:tcPr>
            <w:tcW w:w="272" w:type="pct"/>
            <w:vAlign w:val="center"/>
          </w:tcPr>
          <w:p w:rsidR="00191816" w:rsidRPr="001B72B5" w:rsidRDefault="00191816" w:rsidP="00191816">
            <w:pPr>
              <w:pStyle w:val="NoSpacing"/>
              <w:contextualSpacing/>
              <w:jc w:val="center"/>
            </w:pPr>
            <w:r w:rsidRPr="001B72B5">
              <w:t>12.</w:t>
            </w:r>
          </w:p>
        </w:tc>
        <w:tc>
          <w:tcPr>
            <w:tcW w:w="3879" w:type="pct"/>
            <w:gridSpan w:val="2"/>
            <w:vAlign w:val="center"/>
          </w:tcPr>
          <w:p w:rsidR="00191816" w:rsidRPr="001B72B5" w:rsidRDefault="00191816" w:rsidP="00191816">
            <w:pPr>
              <w:pStyle w:val="NoSpacing"/>
              <w:contextualSpacing/>
            </w:pPr>
            <w:r w:rsidRPr="001B72B5">
              <w:t>Indicate the principles of energy efficient building</w:t>
            </w:r>
          </w:p>
        </w:tc>
        <w:tc>
          <w:tcPr>
            <w:tcW w:w="331" w:type="pct"/>
            <w:vAlign w:val="center"/>
          </w:tcPr>
          <w:p w:rsidR="00191816" w:rsidRPr="001B72B5" w:rsidRDefault="00191816" w:rsidP="0094051D">
            <w:pPr>
              <w:pStyle w:val="NoSpacing"/>
              <w:contextualSpacing/>
              <w:jc w:val="center"/>
            </w:pPr>
            <w:r w:rsidRPr="001B72B5">
              <w:t>CO2</w:t>
            </w:r>
          </w:p>
        </w:tc>
        <w:tc>
          <w:tcPr>
            <w:tcW w:w="264" w:type="pct"/>
            <w:vAlign w:val="center"/>
          </w:tcPr>
          <w:p w:rsidR="00191816" w:rsidRPr="001B72B5" w:rsidRDefault="00191816" w:rsidP="00A81194">
            <w:pPr>
              <w:pStyle w:val="NoSpacing"/>
              <w:contextualSpacing/>
              <w:jc w:val="center"/>
            </w:pPr>
            <w:r w:rsidRPr="001B72B5">
              <w:t>U</w:t>
            </w:r>
          </w:p>
        </w:tc>
        <w:tc>
          <w:tcPr>
            <w:tcW w:w="254" w:type="pct"/>
            <w:vAlign w:val="center"/>
          </w:tcPr>
          <w:p w:rsidR="00191816" w:rsidRPr="001B72B5" w:rsidRDefault="00191816" w:rsidP="00A81194">
            <w:pPr>
              <w:pStyle w:val="NoSpacing"/>
              <w:contextualSpacing/>
              <w:jc w:val="center"/>
            </w:pPr>
            <w:r w:rsidRPr="001B72B5">
              <w:t>3</w:t>
            </w:r>
          </w:p>
        </w:tc>
      </w:tr>
      <w:tr w:rsidR="00191816" w:rsidRPr="001B72B5" w:rsidTr="00191816">
        <w:trPr>
          <w:trHeight w:val="436"/>
        </w:trPr>
        <w:tc>
          <w:tcPr>
            <w:tcW w:w="272" w:type="pct"/>
            <w:vAlign w:val="center"/>
          </w:tcPr>
          <w:p w:rsidR="00191816" w:rsidRPr="001B72B5" w:rsidRDefault="00191816" w:rsidP="00191816">
            <w:pPr>
              <w:pStyle w:val="NoSpacing"/>
              <w:contextualSpacing/>
              <w:jc w:val="center"/>
            </w:pPr>
            <w:r w:rsidRPr="001B72B5">
              <w:t>13.</w:t>
            </w:r>
          </w:p>
        </w:tc>
        <w:tc>
          <w:tcPr>
            <w:tcW w:w="3879" w:type="pct"/>
            <w:gridSpan w:val="2"/>
            <w:vAlign w:val="center"/>
          </w:tcPr>
          <w:p w:rsidR="00191816" w:rsidRPr="001B72B5" w:rsidRDefault="00191816" w:rsidP="00191816">
            <w:pPr>
              <w:pStyle w:val="NoSpacing"/>
              <w:contextualSpacing/>
            </w:pPr>
            <w:r w:rsidRPr="001B72B5">
              <w:t>Infer the benefits of green building.</w:t>
            </w:r>
          </w:p>
        </w:tc>
        <w:tc>
          <w:tcPr>
            <w:tcW w:w="331" w:type="pct"/>
            <w:vAlign w:val="center"/>
          </w:tcPr>
          <w:p w:rsidR="00191816" w:rsidRPr="001B72B5" w:rsidRDefault="00191816" w:rsidP="0094051D">
            <w:pPr>
              <w:pStyle w:val="NoSpacing"/>
              <w:contextualSpacing/>
              <w:jc w:val="center"/>
            </w:pPr>
            <w:r w:rsidRPr="001B72B5">
              <w:t>CO3</w:t>
            </w:r>
          </w:p>
        </w:tc>
        <w:tc>
          <w:tcPr>
            <w:tcW w:w="264" w:type="pct"/>
            <w:vAlign w:val="center"/>
          </w:tcPr>
          <w:p w:rsidR="00191816" w:rsidRPr="001B72B5" w:rsidRDefault="00191816" w:rsidP="00A81194">
            <w:pPr>
              <w:pStyle w:val="NoSpacing"/>
              <w:contextualSpacing/>
              <w:jc w:val="center"/>
            </w:pPr>
            <w:r w:rsidRPr="001B72B5">
              <w:t>R</w:t>
            </w:r>
          </w:p>
        </w:tc>
        <w:tc>
          <w:tcPr>
            <w:tcW w:w="254" w:type="pct"/>
            <w:vAlign w:val="center"/>
          </w:tcPr>
          <w:p w:rsidR="00191816" w:rsidRPr="001B72B5" w:rsidRDefault="00191816" w:rsidP="00A81194">
            <w:pPr>
              <w:pStyle w:val="NoSpacing"/>
              <w:contextualSpacing/>
              <w:jc w:val="center"/>
            </w:pPr>
            <w:r w:rsidRPr="001B72B5">
              <w:t>3</w:t>
            </w:r>
          </w:p>
        </w:tc>
      </w:tr>
      <w:tr w:rsidR="00191816" w:rsidRPr="001B72B5" w:rsidTr="00191816">
        <w:trPr>
          <w:trHeight w:val="436"/>
        </w:trPr>
        <w:tc>
          <w:tcPr>
            <w:tcW w:w="272" w:type="pct"/>
            <w:vAlign w:val="center"/>
          </w:tcPr>
          <w:p w:rsidR="00191816" w:rsidRPr="001B72B5" w:rsidRDefault="00191816" w:rsidP="00191816">
            <w:pPr>
              <w:pStyle w:val="NoSpacing"/>
              <w:contextualSpacing/>
              <w:jc w:val="center"/>
            </w:pPr>
            <w:r w:rsidRPr="001B72B5">
              <w:t>14.</w:t>
            </w:r>
          </w:p>
        </w:tc>
        <w:tc>
          <w:tcPr>
            <w:tcW w:w="3879" w:type="pct"/>
            <w:gridSpan w:val="2"/>
            <w:vAlign w:val="center"/>
          </w:tcPr>
          <w:p w:rsidR="00191816" w:rsidRPr="001B72B5" w:rsidRDefault="00191816" w:rsidP="00191816">
            <w:pPr>
              <w:pStyle w:val="NoSpacing"/>
              <w:contextualSpacing/>
            </w:pPr>
            <w:r w:rsidRPr="001B72B5">
              <w:t>Express the objectives of green energy auditing.</w:t>
            </w:r>
          </w:p>
        </w:tc>
        <w:tc>
          <w:tcPr>
            <w:tcW w:w="331" w:type="pct"/>
            <w:vAlign w:val="center"/>
          </w:tcPr>
          <w:p w:rsidR="00191816" w:rsidRPr="001B72B5" w:rsidRDefault="00191816" w:rsidP="0094051D">
            <w:pPr>
              <w:pStyle w:val="NoSpacing"/>
              <w:contextualSpacing/>
              <w:jc w:val="center"/>
            </w:pPr>
            <w:r w:rsidRPr="001B72B5">
              <w:t>CO4</w:t>
            </w:r>
          </w:p>
        </w:tc>
        <w:tc>
          <w:tcPr>
            <w:tcW w:w="264" w:type="pct"/>
            <w:vAlign w:val="center"/>
          </w:tcPr>
          <w:p w:rsidR="00191816" w:rsidRPr="001B72B5" w:rsidRDefault="00191816" w:rsidP="00A81194">
            <w:pPr>
              <w:pStyle w:val="NoSpacing"/>
              <w:contextualSpacing/>
              <w:jc w:val="center"/>
            </w:pPr>
            <w:r w:rsidRPr="001B72B5">
              <w:t>U</w:t>
            </w:r>
          </w:p>
        </w:tc>
        <w:tc>
          <w:tcPr>
            <w:tcW w:w="254" w:type="pct"/>
            <w:vAlign w:val="center"/>
          </w:tcPr>
          <w:p w:rsidR="00191816" w:rsidRPr="001B72B5" w:rsidRDefault="00191816" w:rsidP="00A81194">
            <w:pPr>
              <w:pStyle w:val="NoSpacing"/>
              <w:contextualSpacing/>
              <w:jc w:val="center"/>
            </w:pPr>
            <w:r w:rsidRPr="001B72B5">
              <w:t>3</w:t>
            </w:r>
          </w:p>
        </w:tc>
      </w:tr>
      <w:tr w:rsidR="00191816" w:rsidRPr="001B72B5" w:rsidTr="00191816">
        <w:trPr>
          <w:trHeight w:val="436"/>
        </w:trPr>
        <w:tc>
          <w:tcPr>
            <w:tcW w:w="272" w:type="pct"/>
            <w:vAlign w:val="center"/>
          </w:tcPr>
          <w:p w:rsidR="00191816" w:rsidRPr="001B72B5" w:rsidRDefault="00191816" w:rsidP="00191816">
            <w:pPr>
              <w:pStyle w:val="NoSpacing"/>
              <w:contextualSpacing/>
              <w:jc w:val="center"/>
            </w:pPr>
            <w:r w:rsidRPr="001B72B5">
              <w:t>15.</w:t>
            </w:r>
          </w:p>
        </w:tc>
        <w:tc>
          <w:tcPr>
            <w:tcW w:w="3879" w:type="pct"/>
            <w:gridSpan w:val="2"/>
            <w:vAlign w:val="center"/>
          </w:tcPr>
          <w:p w:rsidR="00191816" w:rsidRPr="001B72B5" w:rsidRDefault="00191816" w:rsidP="00191816">
            <w:pPr>
              <w:pStyle w:val="NoSpacing"/>
              <w:contextualSpacing/>
            </w:pPr>
            <w:r w:rsidRPr="001B72B5">
              <w:t>Employ the steps involved in data collection for LCA.</w:t>
            </w:r>
          </w:p>
        </w:tc>
        <w:tc>
          <w:tcPr>
            <w:tcW w:w="331" w:type="pct"/>
            <w:vAlign w:val="center"/>
          </w:tcPr>
          <w:p w:rsidR="00191816" w:rsidRPr="001B72B5" w:rsidRDefault="00191816" w:rsidP="0094051D">
            <w:pPr>
              <w:pStyle w:val="NoSpacing"/>
              <w:contextualSpacing/>
              <w:jc w:val="center"/>
            </w:pPr>
            <w:r w:rsidRPr="001B72B5">
              <w:t>CO5</w:t>
            </w:r>
          </w:p>
        </w:tc>
        <w:tc>
          <w:tcPr>
            <w:tcW w:w="264" w:type="pct"/>
            <w:vAlign w:val="center"/>
          </w:tcPr>
          <w:p w:rsidR="00191816" w:rsidRPr="001B72B5" w:rsidRDefault="00191816" w:rsidP="00A81194">
            <w:pPr>
              <w:pStyle w:val="NoSpacing"/>
              <w:contextualSpacing/>
              <w:jc w:val="center"/>
            </w:pPr>
            <w:r w:rsidRPr="001B72B5">
              <w:t>A</w:t>
            </w:r>
          </w:p>
        </w:tc>
        <w:tc>
          <w:tcPr>
            <w:tcW w:w="254" w:type="pct"/>
            <w:vAlign w:val="center"/>
          </w:tcPr>
          <w:p w:rsidR="00191816" w:rsidRPr="001B72B5" w:rsidRDefault="00191816" w:rsidP="00A81194">
            <w:pPr>
              <w:pStyle w:val="NoSpacing"/>
              <w:contextualSpacing/>
              <w:jc w:val="center"/>
            </w:pPr>
            <w:r w:rsidRPr="001B72B5">
              <w:t>3</w:t>
            </w:r>
          </w:p>
        </w:tc>
      </w:tr>
      <w:tr w:rsidR="00191816" w:rsidRPr="001B72B5" w:rsidTr="00191816">
        <w:trPr>
          <w:trHeight w:val="437"/>
        </w:trPr>
        <w:tc>
          <w:tcPr>
            <w:tcW w:w="272" w:type="pct"/>
            <w:vAlign w:val="center"/>
          </w:tcPr>
          <w:p w:rsidR="00191816" w:rsidRPr="001B72B5" w:rsidRDefault="00191816" w:rsidP="00191816">
            <w:pPr>
              <w:pStyle w:val="NoSpacing"/>
              <w:contextualSpacing/>
              <w:jc w:val="center"/>
            </w:pPr>
            <w:r w:rsidRPr="001B72B5">
              <w:t>16.</w:t>
            </w:r>
          </w:p>
        </w:tc>
        <w:tc>
          <w:tcPr>
            <w:tcW w:w="3879" w:type="pct"/>
            <w:gridSpan w:val="2"/>
            <w:vAlign w:val="center"/>
          </w:tcPr>
          <w:p w:rsidR="00191816" w:rsidRPr="001B72B5" w:rsidRDefault="00191816" w:rsidP="00191816">
            <w:pPr>
              <w:pStyle w:val="NoSpacing"/>
              <w:contextualSpacing/>
            </w:pPr>
            <w:r w:rsidRPr="001B72B5">
              <w:t>Illustrate low carbon materials with example.</w:t>
            </w:r>
          </w:p>
        </w:tc>
        <w:tc>
          <w:tcPr>
            <w:tcW w:w="331" w:type="pct"/>
            <w:vAlign w:val="center"/>
          </w:tcPr>
          <w:p w:rsidR="00191816" w:rsidRPr="001B72B5" w:rsidRDefault="00191816" w:rsidP="0094051D">
            <w:pPr>
              <w:pStyle w:val="NoSpacing"/>
              <w:contextualSpacing/>
              <w:jc w:val="center"/>
            </w:pPr>
            <w:r w:rsidRPr="001B72B5">
              <w:t>CO6</w:t>
            </w:r>
          </w:p>
        </w:tc>
        <w:tc>
          <w:tcPr>
            <w:tcW w:w="264" w:type="pct"/>
            <w:vAlign w:val="center"/>
          </w:tcPr>
          <w:p w:rsidR="00191816" w:rsidRPr="001B72B5" w:rsidRDefault="00191816" w:rsidP="00A81194">
            <w:pPr>
              <w:pStyle w:val="NoSpacing"/>
              <w:contextualSpacing/>
              <w:jc w:val="center"/>
            </w:pPr>
            <w:r w:rsidRPr="001B72B5">
              <w:t>U</w:t>
            </w:r>
          </w:p>
        </w:tc>
        <w:tc>
          <w:tcPr>
            <w:tcW w:w="254" w:type="pct"/>
            <w:vAlign w:val="center"/>
          </w:tcPr>
          <w:p w:rsidR="00191816" w:rsidRPr="001B72B5" w:rsidRDefault="00191816" w:rsidP="00A81194">
            <w:pPr>
              <w:pStyle w:val="NoSpacing"/>
              <w:contextualSpacing/>
              <w:jc w:val="center"/>
            </w:pPr>
            <w:r w:rsidRPr="001B72B5">
              <w:t>3</w:t>
            </w:r>
          </w:p>
        </w:tc>
      </w:tr>
      <w:tr w:rsidR="00191816" w:rsidRPr="001B72B5" w:rsidTr="00A81194">
        <w:trPr>
          <w:trHeight w:val="551"/>
        </w:trPr>
        <w:tc>
          <w:tcPr>
            <w:tcW w:w="5000" w:type="pct"/>
            <w:gridSpan w:val="6"/>
          </w:tcPr>
          <w:p w:rsidR="00191816" w:rsidRPr="001B72B5" w:rsidRDefault="00191816" w:rsidP="00A81194">
            <w:pPr>
              <w:contextualSpacing/>
              <w:jc w:val="center"/>
              <w:rPr>
                <w:b/>
                <w:sz w:val="24"/>
                <w:szCs w:val="24"/>
                <w:u w:val="single"/>
              </w:rPr>
            </w:pPr>
            <w:r w:rsidRPr="001B72B5">
              <w:rPr>
                <w:b/>
                <w:sz w:val="24"/>
                <w:szCs w:val="24"/>
                <w:u w:val="single"/>
              </w:rPr>
              <w:t>PART – C (6 X 12 = 72 MARKS)</w:t>
            </w:r>
          </w:p>
          <w:p w:rsidR="00191816" w:rsidRPr="001B72B5" w:rsidRDefault="00191816" w:rsidP="00A81194">
            <w:pPr>
              <w:contextualSpacing/>
              <w:jc w:val="center"/>
              <w:rPr>
                <w:b/>
                <w:sz w:val="24"/>
                <w:szCs w:val="24"/>
              </w:rPr>
            </w:pPr>
            <w:r w:rsidRPr="001B72B5">
              <w:rPr>
                <w:b/>
                <w:sz w:val="24"/>
                <w:szCs w:val="24"/>
              </w:rPr>
              <w:t>(Answer any five Questions from Q.No. 17 to 23, Q.No. 24 is Compulsory)</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17.</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 xml:space="preserve">Write the primary causes of global warming and explain how the climate change affects the weather patterns. </w:t>
            </w:r>
          </w:p>
        </w:tc>
        <w:tc>
          <w:tcPr>
            <w:tcW w:w="331" w:type="pct"/>
            <w:vAlign w:val="center"/>
          </w:tcPr>
          <w:p w:rsidR="00191816" w:rsidRPr="001B72B5" w:rsidRDefault="00191816" w:rsidP="00A81194">
            <w:pPr>
              <w:contextualSpacing/>
              <w:jc w:val="center"/>
              <w:rPr>
                <w:sz w:val="24"/>
                <w:szCs w:val="24"/>
              </w:rPr>
            </w:pPr>
            <w:r w:rsidRPr="001B72B5">
              <w:rPr>
                <w:sz w:val="24"/>
                <w:szCs w:val="24"/>
              </w:rPr>
              <w:t>CO1</w:t>
            </w:r>
          </w:p>
        </w:tc>
        <w:tc>
          <w:tcPr>
            <w:tcW w:w="264" w:type="pct"/>
            <w:vAlign w:val="center"/>
          </w:tcPr>
          <w:p w:rsidR="00191816" w:rsidRPr="001B72B5" w:rsidRDefault="00191816" w:rsidP="00A81194">
            <w:pPr>
              <w:contextualSpacing/>
              <w:jc w:val="center"/>
              <w:rPr>
                <w:sz w:val="24"/>
                <w:szCs w:val="24"/>
              </w:rPr>
            </w:pPr>
            <w:r w:rsidRPr="001B72B5">
              <w:rPr>
                <w:sz w:val="24"/>
                <w:szCs w:val="24"/>
              </w:rPr>
              <w:t>A</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bCs/>
                <w:sz w:val="24"/>
                <w:szCs w:val="24"/>
              </w:rPr>
            </w:pPr>
            <w:r w:rsidRPr="001B72B5">
              <w:rPr>
                <w:bCs/>
                <w:sz w:val="24"/>
                <w:szCs w:val="24"/>
              </w:rPr>
              <w:t>Explain about the energy consumption in different sectors.</w:t>
            </w:r>
          </w:p>
        </w:tc>
        <w:tc>
          <w:tcPr>
            <w:tcW w:w="331" w:type="pct"/>
            <w:vAlign w:val="center"/>
          </w:tcPr>
          <w:p w:rsidR="00191816" w:rsidRPr="001B72B5" w:rsidRDefault="00191816" w:rsidP="00A81194">
            <w:pPr>
              <w:contextualSpacing/>
              <w:jc w:val="center"/>
              <w:rPr>
                <w:sz w:val="24"/>
                <w:szCs w:val="24"/>
              </w:rPr>
            </w:pPr>
            <w:r w:rsidRPr="001B72B5">
              <w:rPr>
                <w:sz w:val="24"/>
                <w:szCs w:val="24"/>
              </w:rPr>
              <w:t>CO1</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p>
        </w:tc>
        <w:tc>
          <w:tcPr>
            <w:tcW w:w="3690" w:type="pct"/>
            <w:vAlign w:val="center"/>
          </w:tcPr>
          <w:p w:rsidR="00191816" w:rsidRPr="001B72B5" w:rsidRDefault="00191816" w:rsidP="00191816">
            <w:pPr>
              <w:contextualSpacing/>
              <w:rPr>
                <w:sz w:val="24"/>
                <w:szCs w:val="24"/>
              </w:rPr>
            </w:pPr>
          </w:p>
        </w:tc>
        <w:tc>
          <w:tcPr>
            <w:tcW w:w="331" w:type="pct"/>
            <w:vAlign w:val="center"/>
          </w:tcPr>
          <w:p w:rsidR="00191816" w:rsidRPr="001B72B5" w:rsidRDefault="00191816" w:rsidP="00A81194">
            <w:pPr>
              <w:contextualSpacing/>
              <w:jc w:val="center"/>
              <w:rPr>
                <w:sz w:val="24"/>
                <w:szCs w:val="24"/>
              </w:rPr>
            </w:pPr>
          </w:p>
        </w:tc>
        <w:tc>
          <w:tcPr>
            <w:tcW w:w="264" w:type="pct"/>
            <w:vAlign w:val="center"/>
          </w:tcPr>
          <w:p w:rsidR="00191816" w:rsidRPr="001B72B5" w:rsidRDefault="00191816" w:rsidP="00A81194">
            <w:pPr>
              <w:contextualSpacing/>
              <w:jc w:val="center"/>
              <w:rPr>
                <w:sz w:val="24"/>
                <w:szCs w:val="24"/>
              </w:rPr>
            </w:pPr>
          </w:p>
        </w:tc>
        <w:tc>
          <w:tcPr>
            <w:tcW w:w="254" w:type="pct"/>
            <w:vAlign w:val="center"/>
          </w:tcPr>
          <w:p w:rsidR="00191816" w:rsidRPr="001B72B5" w:rsidRDefault="00191816" w:rsidP="00A81194">
            <w:pPr>
              <w:contextualSpacing/>
              <w:jc w:val="center"/>
              <w:rPr>
                <w:sz w:val="24"/>
                <w:szCs w:val="24"/>
              </w:rPr>
            </w:pP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18.</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Describe the personal and social benefits of energy.</w:t>
            </w:r>
          </w:p>
        </w:tc>
        <w:tc>
          <w:tcPr>
            <w:tcW w:w="331" w:type="pct"/>
            <w:vAlign w:val="center"/>
          </w:tcPr>
          <w:p w:rsidR="00191816" w:rsidRPr="001B72B5" w:rsidRDefault="00191816" w:rsidP="00A81194">
            <w:pPr>
              <w:contextualSpacing/>
              <w:jc w:val="center"/>
              <w:rPr>
                <w:sz w:val="24"/>
                <w:szCs w:val="24"/>
              </w:rPr>
            </w:pPr>
            <w:r w:rsidRPr="001B72B5">
              <w:rPr>
                <w:sz w:val="24"/>
                <w:szCs w:val="24"/>
              </w:rPr>
              <w:t>CO2</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sz w:val="24"/>
                <w:szCs w:val="24"/>
              </w:rPr>
            </w:pPr>
            <w:r w:rsidRPr="001B72B5">
              <w:rPr>
                <w:sz w:val="24"/>
                <w:szCs w:val="24"/>
              </w:rPr>
              <w:t>Explain about GHG mitigation in buildings.</w:t>
            </w:r>
          </w:p>
        </w:tc>
        <w:tc>
          <w:tcPr>
            <w:tcW w:w="331" w:type="pct"/>
            <w:vAlign w:val="center"/>
          </w:tcPr>
          <w:p w:rsidR="00191816" w:rsidRPr="001B72B5" w:rsidRDefault="00191816" w:rsidP="00A81194">
            <w:pPr>
              <w:contextualSpacing/>
              <w:jc w:val="center"/>
              <w:rPr>
                <w:sz w:val="24"/>
                <w:szCs w:val="24"/>
              </w:rPr>
            </w:pPr>
            <w:r w:rsidRPr="001B72B5">
              <w:rPr>
                <w:sz w:val="24"/>
                <w:szCs w:val="24"/>
              </w:rPr>
              <w:t>CO2</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p>
        </w:tc>
        <w:tc>
          <w:tcPr>
            <w:tcW w:w="3690" w:type="pct"/>
            <w:vAlign w:val="center"/>
          </w:tcPr>
          <w:p w:rsidR="00191816" w:rsidRPr="001B72B5" w:rsidRDefault="00191816" w:rsidP="00191816">
            <w:pPr>
              <w:contextualSpacing/>
              <w:rPr>
                <w:sz w:val="24"/>
                <w:szCs w:val="24"/>
              </w:rPr>
            </w:pPr>
          </w:p>
        </w:tc>
        <w:tc>
          <w:tcPr>
            <w:tcW w:w="331" w:type="pct"/>
            <w:vAlign w:val="bottom"/>
          </w:tcPr>
          <w:p w:rsidR="00191816" w:rsidRPr="001B72B5" w:rsidRDefault="00191816" w:rsidP="00A81194">
            <w:pPr>
              <w:contextualSpacing/>
              <w:jc w:val="center"/>
              <w:rPr>
                <w:sz w:val="24"/>
                <w:szCs w:val="24"/>
              </w:rPr>
            </w:pPr>
          </w:p>
        </w:tc>
        <w:tc>
          <w:tcPr>
            <w:tcW w:w="264" w:type="pct"/>
            <w:vAlign w:val="bottom"/>
          </w:tcPr>
          <w:p w:rsidR="00191816" w:rsidRPr="001B72B5" w:rsidRDefault="00191816" w:rsidP="00A81194">
            <w:pPr>
              <w:contextualSpacing/>
              <w:jc w:val="center"/>
              <w:rPr>
                <w:sz w:val="24"/>
                <w:szCs w:val="24"/>
              </w:rPr>
            </w:pPr>
          </w:p>
        </w:tc>
        <w:tc>
          <w:tcPr>
            <w:tcW w:w="254" w:type="pct"/>
            <w:vAlign w:val="bottom"/>
          </w:tcPr>
          <w:p w:rsidR="00191816" w:rsidRPr="001B72B5" w:rsidRDefault="00191816" w:rsidP="00A81194">
            <w:pPr>
              <w:contextualSpacing/>
              <w:jc w:val="center"/>
              <w:rPr>
                <w:sz w:val="24"/>
                <w:szCs w:val="24"/>
              </w:rPr>
            </w:pP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19.</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Discuss the various green building rating systems.</w:t>
            </w:r>
          </w:p>
        </w:tc>
        <w:tc>
          <w:tcPr>
            <w:tcW w:w="331" w:type="pct"/>
            <w:vAlign w:val="center"/>
          </w:tcPr>
          <w:p w:rsidR="00191816" w:rsidRPr="001B72B5" w:rsidRDefault="00191816" w:rsidP="00A81194">
            <w:pPr>
              <w:contextualSpacing/>
              <w:jc w:val="center"/>
              <w:rPr>
                <w:sz w:val="24"/>
                <w:szCs w:val="24"/>
              </w:rPr>
            </w:pPr>
            <w:r w:rsidRPr="001B72B5">
              <w:rPr>
                <w:sz w:val="24"/>
                <w:szCs w:val="24"/>
              </w:rPr>
              <w:t>CO3</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bCs/>
                <w:sz w:val="24"/>
                <w:szCs w:val="24"/>
              </w:rPr>
            </w:pPr>
            <w:r w:rsidRPr="001B72B5">
              <w:rPr>
                <w:bCs/>
                <w:sz w:val="24"/>
                <w:szCs w:val="24"/>
              </w:rPr>
              <w:t>Write down the GHG protocol standards.</w:t>
            </w:r>
          </w:p>
        </w:tc>
        <w:tc>
          <w:tcPr>
            <w:tcW w:w="331" w:type="pct"/>
            <w:vAlign w:val="center"/>
          </w:tcPr>
          <w:p w:rsidR="00191816" w:rsidRPr="001B72B5" w:rsidRDefault="00191816" w:rsidP="00A81194">
            <w:pPr>
              <w:contextualSpacing/>
              <w:jc w:val="center"/>
              <w:rPr>
                <w:sz w:val="24"/>
                <w:szCs w:val="24"/>
              </w:rPr>
            </w:pPr>
            <w:r w:rsidRPr="001B72B5">
              <w:rPr>
                <w:sz w:val="24"/>
                <w:szCs w:val="24"/>
              </w:rPr>
              <w:t>CO3</w:t>
            </w:r>
          </w:p>
        </w:tc>
        <w:tc>
          <w:tcPr>
            <w:tcW w:w="264" w:type="pct"/>
            <w:vAlign w:val="center"/>
          </w:tcPr>
          <w:p w:rsidR="00191816" w:rsidRPr="001B72B5" w:rsidRDefault="00191816" w:rsidP="00A81194">
            <w:pPr>
              <w:contextualSpacing/>
              <w:jc w:val="center"/>
              <w:rPr>
                <w:sz w:val="24"/>
                <w:szCs w:val="24"/>
              </w:rPr>
            </w:pPr>
            <w:r w:rsidRPr="001B72B5">
              <w:rPr>
                <w:sz w:val="24"/>
                <w:szCs w:val="24"/>
              </w:rPr>
              <w:t>A</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p>
        </w:tc>
        <w:tc>
          <w:tcPr>
            <w:tcW w:w="3690" w:type="pct"/>
            <w:vAlign w:val="center"/>
          </w:tcPr>
          <w:p w:rsidR="00191816" w:rsidRPr="001B72B5" w:rsidRDefault="00191816" w:rsidP="00191816">
            <w:pPr>
              <w:contextualSpacing/>
              <w:rPr>
                <w:sz w:val="24"/>
                <w:szCs w:val="24"/>
              </w:rPr>
            </w:pPr>
          </w:p>
        </w:tc>
        <w:tc>
          <w:tcPr>
            <w:tcW w:w="331" w:type="pct"/>
            <w:vAlign w:val="center"/>
          </w:tcPr>
          <w:p w:rsidR="00191816" w:rsidRPr="001B72B5" w:rsidRDefault="00191816" w:rsidP="00A81194">
            <w:pPr>
              <w:contextualSpacing/>
              <w:jc w:val="center"/>
              <w:rPr>
                <w:sz w:val="24"/>
                <w:szCs w:val="24"/>
              </w:rPr>
            </w:pPr>
          </w:p>
        </w:tc>
        <w:tc>
          <w:tcPr>
            <w:tcW w:w="264" w:type="pct"/>
            <w:vAlign w:val="center"/>
          </w:tcPr>
          <w:p w:rsidR="00191816" w:rsidRPr="001B72B5" w:rsidRDefault="00191816" w:rsidP="00A81194">
            <w:pPr>
              <w:contextualSpacing/>
              <w:jc w:val="center"/>
              <w:rPr>
                <w:sz w:val="24"/>
                <w:szCs w:val="24"/>
              </w:rPr>
            </w:pPr>
          </w:p>
        </w:tc>
        <w:tc>
          <w:tcPr>
            <w:tcW w:w="254" w:type="pct"/>
            <w:vAlign w:val="center"/>
          </w:tcPr>
          <w:p w:rsidR="00191816" w:rsidRPr="001B72B5" w:rsidRDefault="00191816" w:rsidP="00A81194">
            <w:pPr>
              <w:contextualSpacing/>
              <w:jc w:val="center"/>
              <w:rPr>
                <w:sz w:val="24"/>
                <w:szCs w:val="24"/>
              </w:rPr>
            </w:pP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20.</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Explain the customer and stakeholder satisfaction measurement in greenhouse gas emission.</w:t>
            </w:r>
          </w:p>
        </w:tc>
        <w:tc>
          <w:tcPr>
            <w:tcW w:w="331" w:type="pct"/>
            <w:vAlign w:val="center"/>
          </w:tcPr>
          <w:p w:rsidR="00191816" w:rsidRPr="001B72B5" w:rsidRDefault="00191816" w:rsidP="00A81194">
            <w:pPr>
              <w:contextualSpacing/>
              <w:jc w:val="center"/>
              <w:rPr>
                <w:sz w:val="24"/>
                <w:szCs w:val="24"/>
              </w:rPr>
            </w:pPr>
            <w:r w:rsidRPr="001B72B5">
              <w:rPr>
                <w:sz w:val="24"/>
                <w:szCs w:val="24"/>
              </w:rPr>
              <w:t>CO4</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bCs/>
                <w:sz w:val="24"/>
                <w:szCs w:val="24"/>
              </w:rPr>
            </w:pPr>
            <w:r w:rsidRPr="001B72B5">
              <w:rPr>
                <w:bCs/>
                <w:sz w:val="24"/>
                <w:szCs w:val="24"/>
              </w:rPr>
              <w:t>Explain about the energy analysis in construction.</w:t>
            </w:r>
          </w:p>
        </w:tc>
        <w:tc>
          <w:tcPr>
            <w:tcW w:w="331" w:type="pct"/>
            <w:vAlign w:val="center"/>
          </w:tcPr>
          <w:p w:rsidR="00191816" w:rsidRPr="001B72B5" w:rsidRDefault="00191816" w:rsidP="00A81194">
            <w:pPr>
              <w:contextualSpacing/>
              <w:jc w:val="center"/>
              <w:rPr>
                <w:sz w:val="24"/>
                <w:szCs w:val="24"/>
              </w:rPr>
            </w:pPr>
            <w:r w:rsidRPr="001B72B5">
              <w:rPr>
                <w:sz w:val="24"/>
                <w:szCs w:val="24"/>
              </w:rPr>
              <w:t>CO4</w:t>
            </w:r>
          </w:p>
        </w:tc>
        <w:tc>
          <w:tcPr>
            <w:tcW w:w="264" w:type="pct"/>
            <w:vAlign w:val="center"/>
          </w:tcPr>
          <w:p w:rsidR="00191816" w:rsidRPr="001B72B5" w:rsidRDefault="00191816" w:rsidP="00A81194">
            <w:pPr>
              <w:contextualSpacing/>
              <w:jc w:val="center"/>
              <w:rPr>
                <w:sz w:val="24"/>
                <w:szCs w:val="24"/>
              </w:rPr>
            </w:pPr>
            <w:r w:rsidRPr="001B72B5">
              <w:rPr>
                <w:sz w:val="24"/>
                <w:szCs w:val="24"/>
              </w:rPr>
              <w:t>A</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p>
        </w:tc>
        <w:tc>
          <w:tcPr>
            <w:tcW w:w="3690" w:type="pct"/>
            <w:vAlign w:val="center"/>
          </w:tcPr>
          <w:p w:rsidR="00191816" w:rsidRPr="001B72B5" w:rsidRDefault="00191816" w:rsidP="00191816">
            <w:pPr>
              <w:contextualSpacing/>
              <w:rPr>
                <w:sz w:val="24"/>
                <w:szCs w:val="24"/>
              </w:rPr>
            </w:pPr>
          </w:p>
        </w:tc>
        <w:tc>
          <w:tcPr>
            <w:tcW w:w="331" w:type="pct"/>
            <w:vAlign w:val="center"/>
          </w:tcPr>
          <w:p w:rsidR="00191816" w:rsidRPr="001B72B5" w:rsidRDefault="00191816" w:rsidP="00A81194">
            <w:pPr>
              <w:contextualSpacing/>
              <w:jc w:val="center"/>
              <w:rPr>
                <w:sz w:val="24"/>
                <w:szCs w:val="24"/>
              </w:rPr>
            </w:pPr>
          </w:p>
        </w:tc>
        <w:tc>
          <w:tcPr>
            <w:tcW w:w="264" w:type="pct"/>
            <w:vAlign w:val="center"/>
          </w:tcPr>
          <w:p w:rsidR="00191816" w:rsidRPr="001B72B5" w:rsidRDefault="00191816" w:rsidP="00A81194">
            <w:pPr>
              <w:contextualSpacing/>
              <w:jc w:val="center"/>
              <w:rPr>
                <w:sz w:val="24"/>
                <w:szCs w:val="24"/>
              </w:rPr>
            </w:pPr>
          </w:p>
        </w:tc>
        <w:tc>
          <w:tcPr>
            <w:tcW w:w="254" w:type="pct"/>
            <w:vAlign w:val="center"/>
          </w:tcPr>
          <w:p w:rsidR="00191816" w:rsidRPr="001B72B5" w:rsidRDefault="00191816" w:rsidP="00A81194">
            <w:pPr>
              <w:contextualSpacing/>
              <w:jc w:val="center"/>
              <w:rPr>
                <w:sz w:val="24"/>
                <w:szCs w:val="24"/>
              </w:rPr>
            </w:pP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21.</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Explain Lifecycle inventory analysis.</w:t>
            </w:r>
          </w:p>
        </w:tc>
        <w:tc>
          <w:tcPr>
            <w:tcW w:w="331" w:type="pct"/>
            <w:vAlign w:val="center"/>
          </w:tcPr>
          <w:p w:rsidR="00191816" w:rsidRPr="001B72B5" w:rsidRDefault="00191816" w:rsidP="00A81194">
            <w:pPr>
              <w:contextualSpacing/>
              <w:jc w:val="center"/>
              <w:rPr>
                <w:sz w:val="24"/>
                <w:szCs w:val="24"/>
              </w:rPr>
            </w:pPr>
            <w:r w:rsidRPr="001B72B5">
              <w:rPr>
                <w:sz w:val="24"/>
                <w:szCs w:val="24"/>
              </w:rPr>
              <w:t>CO5</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bCs/>
                <w:sz w:val="24"/>
                <w:szCs w:val="24"/>
              </w:rPr>
            </w:pPr>
            <w:r w:rsidRPr="001B72B5">
              <w:rPr>
                <w:bCs/>
                <w:sz w:val="24"/>
                <w:szCs w:val="24"/>
              </w:rPr>
              <w:t>Discuss about Environmental Impact Assessment.</w:t>
            </w:r>
          </w:p>
        </w:tc>
        <w:tc>
          <w:tcPr>
            <w:tcW w:w="331" w:type="pct"/>
            <w:vAlign w:val="center"/>
          </w:tcPr>
          <w:p w:rsidR="00191816" w:rsidRPr="001B72B5" w:rsidRDefault="00191816" w:rsidP="00A81194">
            <w:pPr>
              <w:contextualSpacing/>
              <w:jc w:val="center"/>
              <w:rPr>
                <w:sz w:val="24"/>
                <w:szCs w:val="24"/>
              </w:rPr>
            </w:pPr>
            <w:r w:rsidRPr="001B72B5">
              <w:rPr>
                <w:sz w:val="24"/>
                <w:szCs w:val="24"/>
              </w:rPr>
              <w:t>CO5</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p>
        </w:tc>
        <w:tc>
          <w:tcPr>
            <w:tcW w:w="3690" w:type="pct"/>
            <w:vAlign w:val="center"/>
          </w:tcPr>
          <w:p w:rsidR="00191816" w:rsidRPr="001B72B5" w:rsidRDefault="00191816" w:rsidP="00191816">
            <w:pPr>
              <w:contextualSpacing/>
              <w:rPr>
                <w:sz w:val="24"/>
                <w:szCs w:val="24"/>
              </w:rPr>
            </w:pPr>
          </w:p>
        </w:tc>
        <w:tc>
          <w:tcPr>
            <w:tcW w:w="331" w:type="pct"/>
            <w:vAlign w:val="center"/>
          </w:tcPr>
          <w:p w:rsidR="00191816" w:rsidRPr="001B72B5" w:rsidRDefault="00191816" w:rsidP="00A81194">
            <w:pPr>
              <w:contextualSpacing/>
              <w:jc w:val="center"/>
              <w:rPr>
                <w:sz w:val="24"/>
                <w:szCs w:val="24"/>
              </w:rPr>
            </w:pPr>
          </w:p>
        </w:tc>
        <w:tc>
          <w:tcPr>
            <w:tcW w:w="264" w:type="pct"/>
            <w:vAlign w:val="center"/>
          </w:tcPr>
          <w:p w:rsidR="00191816" w:rsidRPr="001B72B5" w:rsidRDefault="00191816" w:rsidP="00A81194">
            <w:pPr>
              <w:contextualSpacing/>
              <w:jc w:val="center"/>
              <w:rPr>
                <w:sz w:val="24"/>
                <w:szCs w:val="24"/>
              </w:rPr>
            </w:pPr>
          </w:p>
        </w:tc>
        <w:tc>
          <w:tcPr>
            <w:tcW w:w="254" w:type="pct"/>
            <w:vAlign w:val="center"/>
          </w:tcPr>
          <w:p w:rsidR="00191816" w:rsidRPr="001B72B5" w:rsidRDefault="00191816" w:rsidP="00A81194">
            <w:pPr>
              <w:contextualSpacing/>
              <w:jc w:val="center"/>
              <w:rPr>
                <w:sz w:val="24"/>
                <w:szCs w:val="24"/>
              </w:rPr>
            </w:pP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22.</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Summarize the environmental impacts involved during construction.</w:t>
            </w:r>
          </w:p>
        </w:tc>
        <w:tc>
          <w:tcPr>
            <w:tcW w:w="331" w:type="pct"/>
            <w:vAlign w:val="center"/>
          </w:tcPr>
          <w:p w:rsidR="00191816" w:rsidRPr="001B72B5" w:rsidRDefault="00191816" w:rsidP="00A81194">
            <w:pPr>
              <w:contextualSpacing/>
              <w:jc w:val="center"/>
              <w:rPr>
                <w:sz w:val="24"/>
                <w:szCs w:val="24"/>
              </w:rPr>
            </w:pPr>
            <w:r w:rsidRPr="001B72B5">
              <w:rPr>
                <w:sz w:val="24"/>
                <w:szCs w:val="24"/>
              </w:rPr>
              <w:t>CO6</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bCs/>
                <w:sz w:val="24"/>
                <w:szCs w:val="24"/>
              </w:rPr>
            </w:pPr>
            <w:r w:rsidRPr="001B72B5">
              <w:rPr>
                <w:bCs/>
                <w:sz w:val="24"/>
                <w:szCs w:val="24"/>
              </w:rPr>
              <w:t>Examine the aspects of sustainability.</w:t>
            </w:r>
          </w:p>
        </w:tc>
        <w:tc>
          <w:tcPr>
            <w:tcW w:w="331" w:type="pct"/>
            <w:vAlign w:val="center"/>
          </w:tcPr>
          <w:p w:rsidR="00191816" w:rsidRPr="001B72B5" w:rsidRDefault="00191816" w:rsidP="00A81194">
            <w:pPr>
              <w:contextualSpacing/>
              <w:jc w:val="center"/>
              <w:rPr>
                <w:sz w:val="24"/>
                <w:szCs w:val="24"/>
              </w:rPr>
            </w:pPr>
            <w:r w:rsidRPr="001B72B5">
              <w:rPr>
                <w:sz w:val="24"/>
                <w:szCs w:val="24"/>
              </w:rPr>
              <w:t>CO6</w:t>
            </w:r>
          </w:p>
        </w:tc>
        <w:tc>
          <w:tcPr>
            <w:tcW w:w="264" w:type="pct"/>
            <w:vAlign w:val="center"/>
          </w:tcPr>
          <w:p w:rsidR="00191816" w:rsidRPr="001B72B5" w:rsidRDefault="00191816" w:rsidP="00A81194">
            <w:pPr>
              <w:contextualSpacing/>
              <w:jc w:val="center"/>
              <w:rPr>
                <w:sz w:val="24"/>
                <w:szCs w:val="24"/>
              </w:rPr>
            </w:pPr>
            <w:r w:rsidRPr="001B72B5">
              <w:rPr>
                <w:sz w:val="24"/>
                <w:szCs w:val="24"/>
              </w:rPr>
              <w:t>A</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p>
        </w:tc>
        <w:tc>
          <w:tcPr>
            <w:tcW w:w="3690" w:type="pct"/>
            <w:vAlign w:val="center"/>
          </w:tcPr>
          <w:p w:rsidR="00191816" w:rsidRPr="001B72B5" w:rsidRDefault="00191816" w:rsidP="00191816">
            <w:pPr>
              <w:contextualSpacing/>
              <w:rPr>
                <w:sz w:val="24"/>
                <w:szCs w:val="24"/>
              </w:rPr>
            </w:pPr>
          </w:p>
        </w:tc>
        <w:tc>
          <w:tcPr>
            <w:tcW w:w="331" w:type="pct"/>
            <w:vAlign w:val="center"/>
          </w:tcPr>
          <w:p w:rsidR="00191816" w:rsidRPr="001B72B5" w:rsidRDefault="00191816" w:rsidP="00A81194">
            <w:pPr>
              <w:contextualSpacing/>
              <w:jc w:val="center"/>
              <w:rPr>
                <w:sz w:val="24"/>
                <w:szCs w:val="24"/>
              </w:rPr>
            </w:pPr>
          </w:p>
        </w:tc>
        <w:tc>
          <w:tcPr>
            <w:tcW w:w="264" w:type="pct"/>
            <w:vAlign w:val="center"/>
          </w:tcPr>
          <w:p w:rsidR="00191816" w:rsidRPr="001B72B5" w:rsidRDefault="00191816" w:rsidP="00A81194">
            <w:pPr>
              <w:contextualSpacing/>
              <w:jc w:val="center"/>
              <w:rPr>
                <w:sz w:val="24"/>
                <w:szCs w:val="24"/>
              </w:rPr>
            </w:pPr>
          </w:p>
        </w:tc>
        <w:tc>
          <w:tcPr>
            <w:tcW w:w="254" w:type="pct"/>
            <w:vAlign w:val="center"/>
          </w:tcPr>
          <w:p w:rsidR="00191816" w:rsidRPr="001B72B5" w:rsidRDefault="00191816" w:rsidP="00A81194">
            <w:pPr>
              <w:contextualSpacing/>
              <w:jc w:val="center"/>
              <w:rPr>
                <w:sz w:val="24"/>
                <w:szCs w:val="24"/>
              </w:rPr>
            </w:pP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23.</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Write down the benefits of using low carbon materials and the impacts of CO2 emission in construction.</w:t>
            </w:r>
          </w:p>
        </w:tc>
        <w:tc>
          <w:tcPr>
            <w:tcW w:w="331" w:type="pct"/>
            <w:vAlign w:val="center"/>
          </w:tcPr>
          <w:p w:rsidR="00191816" w:rsidRPr="001B72B5" w:rsidRDefault="00191816" w:rsidP="00A81194">
            <w:pPr>
              <w:contextualSpacing/>
              <w:jc w:val="center"/>
              <w:rPr>
                <w:sz w:val="24"/>
                <w:szCs w:val="24"/>
              </w:rPr>
            </w:pPr>
            <w:r w:rsidRPr="001B72B5">
              <w:rPr>
                <w:sz w:val="24"/>
                <w:szCs w:val="24"/>
              </w:rPr>
              <w:t>CO6</w:t>
            </w:r>
          </w:p>
        </w:tc>
        <w:tc>
          <w:tcPr>
            <w:tcW w:w="264" w:type="pct"/>
            <w:vAlign w:val="center"/>
          </w:tcPr>
          <w:p w:rsidR="00191816" w:rsidRPr="001B72B5" w:rsidRDefault="00191816" w:rsidP="00A81194">
            <w:pPr>
              <w:contextualSpacing/>
              <w:jc w:val="center"/>
              <w:rPr>
                <w:sz w:val="24"/>
                <w:szCs w:val="24"/>
              </w:rPr>
            </w:pPr>
            <w:r w:rsidRPr="001B72B5">
              <w:rPr>
                <w:sz w:val="24"/>
                <w:szCs w:val="24"/>
              </w:rPr>
              <w:t>An</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bCs/>
                <w:sz w:val="24"/>
                <w:szCs w:val="24"/>
              </w:rPr>
            </w:pPr>
            <w:r w:rsidRPr="001B72B5">
              <w:rPr>
                <w:sz w:val="24"/>
                <w:szCs w:val="24"/>
              </w:rPr>
              <w:t>Explain the business and financial measurement in greenhouse gas emission.</w:t>
            </w:r>
          </w:p>
        </w:tc>
        <w:tc>
          <w:tcPr>
            <w:tcW w:w="331" w:type="pct"/>
            <w:vAlign w:val="center"/>
          </w:tcPr>
          <w:p w:rsidR="00191816" w:rsidRPr="001B72B5" w:rsidRDefault="00191816" w:rsidP="00A81194">
            <w:pPr>
              <w:contextualSpacing/>
              <w:jc w:val="center"/>
              <w:rPr>
                <w:sz w:val="24"/>
                <w:szCs w:val="24"/>
              </w:rPr>
            </w:pPr>
            <w:r w:rsidRPr="001B72B5">
              <w:rPr>
                <w:sz w:val="24"/>
                <w:szCs w:val="24"/>
              </w:rPr>
              <w:t>CO4</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A81194">
        <w:trPr>
          <w:trHeight w:val="300"/>
        </w:trPr>
        <w:tc>
          <w:tcPr>
            <w:tcW w:w="5000" w:type="pct"/>
            <w:gridSpan w:val="6"/>
            <w:vAlign w:val="center"/>
          </w:tcPr>
          <w:p w:rsidR="00191816" w:rsidRPr="001B72B5" w:rsidRDefault="00191816" w:rsidP="00A81194">
            <w:pPr>
              <w:contextualSpacing/>
              <w:jc w:val="center"/>
              <w:rPr>
                <w:b/>
                <w:bCs/>
                <w:sz w:val="24"/>
                <w:szCs w:val="24"/>
              </w:rPr>
            </w:pPr>
            <w:r w:rsidRPr="001B72B5">
              <w:rPr>
                <w:b/>
                <w:bCs/>
                <w:sz w:val="24"/>
                <w:szCs w:val="24"/>
              </w:rPr>
              <w:t>COMPULSORY QUESTION</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r w:rsidRPr="001B72B5">
              <w:rPr>
                <w:sz w:val="24"/>
                <w:szCs w:val="24"/>
              </w:rPr>
              <w:t>24.</w:t>
            </w:r>
          </w:p>
        </w:tc>
        <w:tc>
          <w:tcPr>
            <w:tcW w:w="189" w:type="pct"/>
            <w:vAlign w:val="center"/>
          </w:tcPr>
          <w:p w:rsidR="00191816" w:rsidRPr="001B72B5" w:rsidRDefault="00191816" w:rsidP="00A81194">
            <w:pPr>
              <w:contextualSpacing/>
              <w:jc w:val="center"/>
              <w:rPr>
                <w:sz w:val="24"/>
                <w:szCs w:val="24"/>
              </w:rPr>
            </w:pPr>
            <w:r w:rsidRPr="001B72B5">
              <w:rPr>
                <w:sz w:val="24"/>
                <w:szCs w:val="24"/>
              </w:rPr>
              <w:t>a.</w:t>
            </w:r>
          </w:p>
        </w:tc>
        <w:tc>
          <w:tcPr>
            <w:tcW w:w="3690" w:type="pct"/>
            <w:vAlign w:val="center"/>
          </w:tcPr>
          <w:p w:rsidR="00191816" w:rsidRPr="001B72B5" w:rsidRDefault="00191816" w:rsidP="00191816">
            <w:pPr>
              <w:contextualSpacing/>
              <w:rPr>
                <w:sz w:val="24"/>
                <w:szCs w:val="24"/>
              </w:rPr>
            </w:pPr>
            <w:r w:rsidRPr="001B72B5">
              <w:rPr>
                <w:sz w:val="24"/>
                <w:szCs w:val="24"/>
              </w:rPr>
              <w:t>Explain the cost benefit analysis of LCA.</w:t>
            </w:r>
          </w:p>
        </w:tc>
        <w:tc>
          <w:tcPr>
            <w:tcW w:w="331" w:type="pct"/>
            <w:vAlign w:val="center"/>
          </w:tcPr>
          <w:p w:rsidR="00191816" w:rsidRPr="001B72B5" w:rsidRDefault="00191816" w:rsidP="00A81194">
            <w:pPr>
              <w:contextualSpacing/>
              <w:jc w:val="center"/>
              <w:rPr>
                <w:sz w:val="24"/>
                <w:szCs w:val="24"/>
              </w:rPr>
            </w:pPr>
            <w:r w:rsidRPr="001B72B5">
              <w:rPr>
                <w:sz w:val="24"/>
                <w:szCs w:val="24"/>
              </w:rPr>
              <w:t>CO5</w:t>
            </w:r>
          </w:p>
        </w:tc>
        <w:tc>
          <w:tcPr>
            <w:tcW w:w="264" w:type="pct"/>
            <w:vAlign w:val="center"/>
          </w:tcPr>
          <w:p w:rsidR="00191816" w:rsidRPr="001B72B5" w:rsidRDefault="00191816" w:rsidP="00A81194">
            <w:pPr>
              <w:contextualSpacing/>
              <w:jc w:val="center"/>
              <w:rPr>
                <w:sz w:val="24"/>
                <w:szCs w:val="24"/>
              </w:rPr>
            </w:pPr>
            <w:r w:rsidRPr="001B72B5">
              <w:rPr>
                <w:sz w:val="24"/>
                <w:szCs w:val="24"/>
              </w:rPr>
              <w:t>U</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r w:rsidR="00191816" w:rsidRPr="001B72B5" w:rsidTr="00191816">
        <w:trPr>
          <w:trHeight w:val="396"/>
        </w:trPr>
        <w:tc>
          <w:tcPr>
            <w:tcW w:w="272" w:type="pct"/>
            <w:vAlign w:val="center"/>
          </w:tcPr>
          <w:p w:rsidR="00191816" w:rsidRPr="001B72B5" w:rsidRDefault="00191816" w:rsidP="00A81194">
            <w:pPr>
              <w:contextualSpacing/>
              <w:jc w:val="center"/>
              <w:rPr>
                <w:sz w:val="24"/>
                <w:szCs w:val="24"/>
              </w:rPr>
            </w:pPr>
          </w:p>
        </w:tc>
        <w:tc>
          <w:tcPr>
            <w:tcW w:w="189" w:type="pct"/>
            <w:vAlign w:val="center"/>
          </w:tcPr>
          <w:p w:rsidR="00191816" w:rsidRPr="001B72B5" w:rsidRDefault="00191816" w:rsidP="00A81194">
            <w:pPr>
              <w:contextualSpacing/>
              <w:jc w:val="center"/>
              <w:rPr>
                <w:sz w:val="24"/>
                <w:szCs w:val="24"/>
              </w:rPr>
            </w:pPr>
            <w:r w:rsidRPr="001B72B5">
              <w:rPr>
                <w:sz w:val="24"/>
                <w:szCs w:val="24"/>
              </w:rPr>
              <w:t>b.</w:t>
            </w:r>
          </w:p>
        </w:tc>
        <w:tc>
          <w:tcPr>
            <w:tcW w:w="3690" w:type="pct"/>
            <w:vAlign w:val="center"/>
          </w:tcPr>
          <w:p w:rsidR="00191816" w:rsidRPr="001B72B5" w:rsidRDefault="00191816" w:rsidP="00191816">
            <w:pPr>
              <w:contextualSpacing/>
              <w:rPr>
                <w:bCs/>
                <w:sz w:val="24"/>
                <w:szCs w:val="24"/>
              </w:rPr>
            </w:pPr>
            <w:r w:rsidRPr="001B72B5">
              <w:rPr>
                <w:bCs/>
                <w:sz w:val="24"/>
                <w:szCs w:val="24"/>
              </w:rPr>
              <w:t>Differentiate BREAMS and BEMS.</w:t>
            </w:r>
          </w:p>
        </w:tc>
        <w:tc>
          <w:tcPr>
            <w:tcW w:w="331" w:type="pct"/>
            <w:vAlign w:val="center"/>
          </w:tcPr>
          <w:p w:rsidR="00191816" w:rsidRPr="001B72B5" w:rsidRDefault="00191816" w:rsidP="00A81194">
            <w:pPr>
              <w:contextualSpacing/>
              <w:jc w:val="center"/>
              <w:rPr>
                <w:sz w:val="24"/>
                <w:szCs w:val="24"/>
              </w:rPr>
            </w:pPr>
            <w:r w:rsidRPr="001B72B5">
              <w:rPr>
                <w:sz w:val="24"/>
                <w:szCs w:val="24"/>
              </w:rPr>
              <w:t>CO3</w:t>
            </w:r>
          </w:p>
        </w:tc>
        <w:tc>
          <w:tcPr>
            <w:tcW w:w="264" w:type="pct"/>
            <w:vAlign w:val="center"/>
          </w:tcPr>
          <w:p w:rsidR="00191816" w:rsidRPr="001B72B5" w:rsidRDefault="00191816" w:rsidP="00A81194">
            <w:pPr>
              <w:contextualSpacing/>
              <w:jc w:val="center"/>
              <w:rPr>
                <w:sz w:val="24"/>
                <w:szCs w:val="24"/>
              </w:rPr>
            </w:pPr>
            <w:r w:rsidRPr="001B72B5">
              <w:rPr>
                <w:sz w:val="24"/>
                <w:szCs w:val="24"/>
              </w:rPr>
              <w:t>An</w:t>
            </w:r>
          </w:p>
        </w:tc>
        <w:tc>
          <w:tcPr>
            <w:tcW w:w="254" w:type="pct"/>
            <w:vAlign w:val="center"/>
          </w:tcPr>
          <w:p w:rsidR="00191816" w:rsidRPr="001B72B5" w:rsidRDefault="00191816" w:rsidP="00A81194">
            <w:pPr>
              <w:contextualSpacing/>
              <w:jc w:val="center"/>
              <w:rPr>
                <w:sz w:val="24"/>
                <w:szCs w:val="24"/>
              </w:rPr>
            </w:pPr>
            <w:r w:rsidRPr="001B72B5">
              <w:rPr>
                <w:sz w:val="24"/>
                <w:szCs w:val="24"/>
              </w:rPr>
              <w:t>6</w:t>
            </w:r>
          </w:p>
        </w:tc>
      </w:tr>
    </w:tbl>
    <w:p w:rsidR="00191816" w:rsidRDefault="00191816" w:rsidP="00191816">
      <w:pPr>
        <w:jc w:val="center"/>
        <w:rPr>
          <w:b/>
          <w:bCs/>
          <w:sz w:val="22"/>
        </w:rPr>
      </w:pPr>
    </w:p>
    <w:p w:rsidR="00191816" w:rsidRPr="000D50BF" w:rsidRDefault="00191816" w:rsidP="00191816">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191816" w:rsidRPr="00FA796F" w:rsidRDefault="00191816" w:rsidP="00191816">
      <w:pPr>
        <w:contextualSpacing/>
        <w:jc w:val="center"/>
      </w:pPr>
    </w:p>
    <w:tbl>
      <w:tblPr>
        <w:tblStyle w:val="TableGrid"/>
        <w:tblW w:w="10483" w:type="dxa"/>
        <w:tblInd w:w="-147" w:type="dxa"/>
        <w:tblLook w:val="04A0" w:firstRow="1" w:lastRow="0" w:firstColumn="1" w:lastColumn="0" w:noHBand="0" w:noVBand="1"/>
      </w:tblPr>
      <w:tblGrid>
        <w:gridCol w:w="862"/>
        <w:gridCol w:w="9621"/>
      </w:tblGrid>
      <w:tr w:rsidR="00191816" w:rsidRPr="00FA796F" w:rsidTr="00A81194">
        <w:trPr>
          <w:trHeight w:val="280"/>
        </w:trPr>
        <w:tc>
          <w:tcPr>
            <w:tcW w:w="862" w:type="dxa"/>
          </w:tcPr>
          <w:p w:rsidR="00191816" w:rsidRPr="00FA796F" w:rsidRDefault="00191816" w:rsidP="00A81194">
            <w:pPr>
              <w:contextualSpacing/>
            </w:pPr>
          </w:p>
        </w:tc>
        <w:tc>
          <w:tcPr>
            <w:tcW w:w="9621" w:type="dxa"/>
          </w:tcPr>
          <w:p w:rsidR="00191816" w:rsidRPr="00FA796F" w:rsidRDefault="00191816" w:rsidP="00A81194">
            <w:pPr>
              <w:contextualSpacing/>
              <w:jc w:val="center"/>
              <w:rPr>
                <w:b/>
              </w:rPr>
            </w:pPr>
            <w:r w:rsidRPr="00FA796F">
              <w:rPr>
                <w:b/>
              </w:rPr>
              <w:t>COURSE OUTCOMES</w:t>
            </w:r>
          </w:p>
        </w:tc>
      </w:tr>
      <w:tr w:rsidR="00191816" w:rsidRPr="00FA796F" w:rsidTr="00A81194">
        <w:trPr>
          <w:trHeight w:val="280"/>
        </w:trPr>
        <w:tc>
          <w:tcPr>
            <w:tcW w:w="862" w:type="dxa"/>
          </w:tcPr>
          <w:p w:rsidR="00191816" w:rsidRPr="00F44DED" w:rsidRDefault="00191816" w:rsidP="00A81194">
            <w:pPr>
              <w:contextualSpacing/>
              <w:rPr>
                <w:bCs/>
              </w:rPr>
            </w:pPr>
            <w:r w:rsidRPr="00F44DED">
              <w:rPr>
                <w:bCs/>
              </w:rPr>
              <w:t>CO1</w:t>
            </w:r>
          </w:p>
        </w:tc>
        <w:tc>
          <w:tcPr>
            <w:tcW w:w="9621" w:type="dxa"/>
            <w:vAlign w:val="center"/>
          </w:tcPr>
          <w:p w:rsidR="00191816" w:rsidRPr="00FA796F" w:rsidRDefault="00191816" w:rsidP="00A81194">
            <w:pPr>
              <w:contextualSpacing/>
              <w:jc w:val="both"/>
            </w:pPr>
            <w:r>
              <w:t>Identify the carbon emission from the buildings</w:t>
            </w:r>
          </w:p>
        </w:tc>
      </w:tr>
      <w:tr w:rsidR="00191816" w:rsidRPr="00FA796F" w:rsidTr="00A81194">
        <w:trPr>
          <w:trHeight w:val="280"/>
        </w:trPr>
        <w:tc>
          <w:tcPr>
            <w:tcW w:w="862" w:type="dxa"/>
          </w:tcPr>
          <w:p w:rsidR="00191816" w:rsidRPr="00F44DED" w:rsidRDefault="00191816" w:rsidP="00A81194">
            <w:pPr>
              <w:contextualSpacing/>
              <w:rPr>
                <w:bCs/>
              </w:rPr>
            </w:pPr>
            <w:r w:rsidRPr="00F44DED">
              <w:rPr>
                <w:bCs/>
              </w:rPr>
              <w:t>CO2</w:t>
            </w:r>
          </w:p>
        </w:tc>
        <w:tc>
          <w:tcPr>
            <w:tcW w:w="9621" w:type="dxa"/>
            <w:vAlign w:val="center"/>
          </w:tcPr>
          <w:p w:rsidR="00191816" w:rsidRPr="00FA796F" w:rsidRDefault="00191816" w:rsidP="00A81194">
            <w:pPr>
              <w:contextualSpacing/>
              <w:jc w:val="both"/>
            </w:pPr>
            <w:r>
              <w:t>Illustrate the energy efficiency principles</w:t>
            </w:r>
          </w:p>
        </w:tc>
      </w:tr>
      <w:tr w:rsidR="00191816" w:rsidRPr="00FA796F" w:rsidTr="00A81194">
        <w:trPr>
          <w:trHeight w:val="280"/>
        </w:trPr>
        <w:tc>
          <w:tcPr>
            <w:tcW w:w="862" w:type="dxa"/>
          </w:tcPr>
          <w:p w:rsidR="00191816" w:rsidRPr="00F44DED" w:rsidRDefault="00191816" w:rsidP="00A81194">
            <w:pPr>
              <w:contextualSpacing/>
              <w:rPr>
                <w:bCs/>
              </w:rPr>
            </w:pPr>
            <w:r w:rsidRPr="00F44DED">
              <w:rPr>
                <w:bCs/>
              </w:rPr>
              <w:t>CO3</w:t>
            </w:r>
          </w:p>
        </w:tc>
        <w:tc>
          <w:tcPr>
            <w:tcW w:w="9621" w:type="dxa"/>
            <w:vAlign w:val="center"/>
          </w:tcPr>
          <w:p w:rsidR="00191816" w:rsidRPr="00FA796F" w:rsidRDefault="00191816" w:rsidP="00A81194">
            <w:pPr>
              <w:contextualSpacing/>
              <w:jc w:val="both"/>
            </w:pPr>
            <w:r>
              <w:t>Apply the energy analysis models</w:t>
            </w:r>
          </w:p>
        </w:tc>
      </w:tr>
      <w:tr w:rsidR="00191816" w:rsidRPr="00FA796F" w:rsidTr="00A81194">
        <w:trPr>
          <w:trHeight w:val="280"/>
        </w:trPr>
        <w:tc>
          <w:tcPr>
            <w:tcW w:w="862" w:type="dxa"/>
          </w:tcPr>
          <w:p w:rsidR="00191816" w:rsidRPr="00F44DED" w:rsidRDefault="00191816" w:rsidP="00A81194">
            <w:pPr>
              <w:contextualSpacing/>
              <w:rPr>
                <w:bCs/>
              </w:rPr>
            </w:pPr>
            <w:r w:rsidRPr="00F44DED">
              <w:rPr>
                <w:bCs/>
              </w:rPr>
              <w:t>CO4</w:t>
            </w:r>
          </w:p>
        </w:tc>
        <w:tc>
          <w:tcPr>
            <w:tcW w:w="9621" w:type="dxa"/>
            <w:vAlign w:val="center"/>
          </w:tcPr>
          <w:p w:rsidR="00191816" w:rsidRPr="00FA796F" w:rsidRDefault="00191816" w:rsidP="00A81194">
            <w:pPr>
              <w:contextualSpacing/>
              <w:jc w:val="both"/>
            </w:pPr>
            <w:r>
              <w:t>Analyze the sustainability of buildings</w:t>
            </w:r>
          </w:p>
        </w:tc>
      </w:tr>
      <w:tr w:rsidR="00191816" w:rsidRPr="00FA796F" w:rsidTr="00A81194">
        <w:trPr>
          <w:trHeight w:val="280"/>
        </w:trPr>
        <w:tc>
          <w:tcPr>
            <w:tcW w:w="862" w:type="dxa"/>
          </w:tcPr>
          <w:p w:rsidR="00191816" w:rsidRPr="00F44DED" w:rsidRDefault="00191816" w:rsidP="00A81194">
            <w:pPr>
              <w:contextualSpacing/>
              <w:rPr>
                <w:bCs/>
              </w:rPr>
            </w:pPr>
            <w:r w:rsidRPr="00F44DED">
              <w:rPr>
                <w:bCs/>
              </w:rPr>
              <w:t>CO5</w:t>
            </w:r>
          </w:p>
        </w:tc>
        <w:tc>
          <w:tcPr>
            <w:tcW w:w="9621" w:type="dxa"/>
            <w:vAlign w:val="center"/>
          </w:tcPr>
          <w:p w:rsidR="00191816" w:rsidRPr="00FA796F" w:rsidRDefault="00191816" w:rsidP="00A81194">
            <w:pPr>
              <w:contextualSpacing/>
              <w:jc w:val="both"/>
            </w:pPr>
            <w:r>
              <w:t>Apply the social and economic aspects in green buildings</w:t>
            </w:r>
          </w:p>
        </w:tc>
      </w:tr>
      <w:tr w:rsidR="00191816" w:rsidRPr="00FA796F" w:rsidTr="00A81194">
        <w:trPr>
          <w:trHeight w:val="280"/>
        </w:trPr>
        <w:tc>
          <w:tcPr>
            <w:tcW w:w="862" w:type="dxa"/>
          </w:tcPr>
          <w:p w:rsidR="00191816" w:rsidRPr="00F44DED" w:rsidRDefault="00191816" w:rsidP="00A81194">
            <w:pPr>
              <w:contextualSpacing/>
              <w:rPr>
                <w:bCs/>
              </w:rPr>
            </w:pPr>
            <w:r w:rsidRPr="00F44DED">
              <w:rPr>
                <w:bCs/>
              </w:rPr>
              <w:t>CO6</w:t>
            </w:r>
          </w:p>
        </w:tc>
        <w:tc>
          <w:tcPr>
            <w:tcW w:w="9621" w:type="dxa"/>
            <w:vAlign w:val="bottom"/>
          </w:tcPr>
          <w:p w:rsidR="00191816" w:rsidRPr="00FA796F" w:rsidRDefault="00191816" w:rsidP="00A81194">
            <w:pPr>
              <w:contextualSpacing/>
              <w:jc w:val="both"/>
            </w:pPr>
            <w:r>
              <w:t>Formulate techniques for green design in buildings</w:t>
            </w:r>
          </w:p>
        </w:tc>
      </w:tr>
    </w:tbl>
    <w:p w:rsidR="00191816" w:rsidRPr="00FA796F" w:rsidRDefault="0019181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91816" w:rsidRPr="00FA796F" w:rsidTr="00A81194">
        <w:trPr>
          <w:jc w:val="center"/>
        </w:trPr>
        <w:tc>
          <w:tcPr>
            <w:tcW w:w="10348" w:type="dxa"/>
            <w:gridSpan w:val="8"/>
          </w:tcPr>
          <w:p w:rsidR="00191816" w:rsidRPr="00FA796F" w:rsidRDefault="00191816" w:rsidP="00A81194">
            <w:pPr>
              <w:contextualSpacing/>
              <w:jc w:val="center"/>
              <w:rPr>
                <w:b/>
              </w:rPr>
            </w:pPr>
            <w:r w:rsidRPr="00FA796F">
              <w:rPr>
                <w:b/>
              </w:rPr>
              <w:t>Assessment Pattern as per Bloom’s Taxonomy</w:t>
            </w:r>
          </w:p>
        </w:tc>
      </w:tr>
      <w:tr w:rsidR="00191816" w:rsidRPr="00FA796F" w:rsidTr="00A81194">
        <w:trPr>
          <w:jc w:val="center"/>
        </w:trPr>
        <w:tc>
          <w:tcPr>
            <w:tcW w:w="1560" w:type="dxa"/>
          </w:tcPr>
          <w:p w:rsidR="00191816" w:rsidRPr="00FA796F" w:rsidRDefault="00191816" w:rsidP="00A81194">
            <w:pPr>
              <w:contextualSpacing/>
              <w:jc w:val="center"/>
              <w:rPr>
                <w:b/>
                <w:bCs/>
              </w:rPr>
            </w:pPr>
            <w:r>
              <w:rPr>
                <w:b/>
                <w:bCs/>
              </w:rPr>
              <w:t>CO / BL</w:t>
            </w:r>
          </w:p>
        </w:tc>
        <w:tc>
          <w:tcPr>
            <w:tcW w:w="1417" w:type="dxa"/>
          </w:tcPr>
          <w:p w:rsidR="00191816" w:rsidRPr="00FA796F" w:rsidRDefault="00191816" w:rsidP="00A81194">
            <w:pPr>
              <w:contextualSpacing/>
              <w:jc w:val="center"/>
              <w:rPr>
                <w:b/>
              </w:rPr>
            </w:pPr>
            <w:r w:rsidRPr="00FA796F">
              <w:rPr>
                <w:b/>
              </w:rPr>
              <w:t>R</w:t>
            </w:r>
          </w:p>
        </w:tc>
        <w:tc>
          <w:tcPr>
            <w:tcW w:w="1276" w:type="dxa"/>
          </w:tcPr>
          <w:p w:rsidR="00191816" w:rsidRPr="00FA796F" w:rsidRDefault="00191816" w:rsidP="00A81194">
            <w:pPr>
              <w:contextualSpacing/>
              <w:jc w:val="center"/>
              <w:rPr>
                <w:b/>
              </w:rPr>
            </w:pPr>
            <w:r w:rsidRPr="00FA796F">
              <w:rPr>
                <w:b/>
              </w:rPr>
              <w:t>U</w:t>
            </w:r>
          </w:p>
        </w:tc>
        <w:tc>
          <w:tcPr>
            <w:tcW w:w="1134" w:type="dxa"/>
          </w:tcPr>
          <w:p w:rsidR="00191816" w:rsidRPr="00FA796F" w:rsidRDefault="00191816" w:rsidP="00A81194">
            <w:pPr>
              <w:contextualSpacing/>
              <w:jc w:val="center"/>
              <w:rPr>
                <w:b/>
              </w:rPr>
            </w:pPr>
            <w:r w:rsidRPr="00FA796F">
              <w:rPr>
                <w:b/>
              </w:rPr>
              <w:t>A</w:t>
            </w:r>
          </w:p>
        </w:tc>
        <w:tc>
          <w:tcPr>
            <w:tcW w:w="1418" w:type="dxa"/>
          </w:tcPr>
          <w:p w:rsidR="00191816" w:rsidRPr="00FA796F" w:rsidRDefault="00191816" w:rsidP="00A81194">
            <w:pPr>
              <w:contextualSpacing/>
              <w:jc w:val="center"/>
              <w:rPr>
                <w:b/>
              </w:rPr>
            </w:pPr>
            <w:r w:rsidRPr="00FA796F">
              <w:rPr>
                <w:b/>
              </w:rPr>
              <w:t>An</w:t>
            </w:r>
          </w:p>
        </w:tc>
        <w:tc>
          <w:tcPr>
            <w:tcW w:w="708" w:type="dxa"/>
          </w:tcPr>
          <w:p w:rsidR="00191816" w:rsidRPr="00FA796F" w:rsidRDefault="00191816" w:rsidP="00A81194">
            <w:pPr>
              <w:contextualSpacing/>
              <w:jc w:val="center"/>
              <w:rPr>
                <w:b/>
              </w:rPr>
            </w:pPr>
            <w:r w:rsidRPr="00FA796F">
              <w:rPr>
                <w:b/>
              </w:rPr>
              <w:t>E</w:t>
            </w:r>
          </w:p>
        </w:tc>
        <w:tc>
          <w:tcPr>
            <w:tcW w:w="1134" w:type="dxa"/>
          </w:tcPr>
          <w:p w:rsidR="00191816" w:rsidRPr="00FA796F" w:rsidRDefault="00191816" w:rsidP="00A81194">
            <w:pPr>
              <w:contextualSpacing/>
              <w:jc w:val="center"/>
              <w:rPr>
                <w:b/>
              </w:rPr>
            </w:pPr>
            <w:r w:rsidRPr="00FA796F">
              <w:rPr>
                <w:b/>
              </w:rPr>
              <w:t>C</w:t>
            </w:r>
          </w:p>
        </w:tc>
        <w:tc>
          <w:tcPr>
            <w:tcW w:w="1701" w:type="dxa"/>
          </w:tcPr>
          <w:p w:rsidR="00191816" w:rsidRPr="00FA796F" w:rsidRDefault="00191816" w:rsidP="00A81194">
            <w:pPr>
              <w:contextualSpacing/>
              <w:jc w:val="center"/>
              <w:rPr>
                <w:b/>
              </w:rPr>
            </w:pPr>
            <w:r w:rsidRPr="00FA796F">
              <w:rPr>
                <w:b/>
              </w:rPr>
              <w:t>Total</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CO1</w:t>
            </w:r>
          </w:p>
        </w:tc>
        <w:tc>
          <w:tcPr>
            <w:tcW w:w="1417" w:type="dxa"/>
          </w:tcPr>
          <w:p w:rsidR="00191816" w:rsidRPr="00FA796F" w:rsidRDefault="00191816" w:rsidP="00A81194">
            <w:pPr>
              <w:contextualSpacing/>
              <w:jc w:val="center"/>
            </w:pPr>
            <w:r>
              <w:t>5</w:t>
            </w:r>
          </w:p>
        </w:tc>
        <w:tc>
          <w:tcPr>
            <w:tcW w:w="1276" w:type="dxa"/>
          </w:tcPr>
          <w:p w:rsidR="00191816" w:rsidRPr="00FA796F" w:rsidRDefault="00191816" w:rsidP="00A81194">
            <w:pPr>
              <w:contextualSpacing/>
              <w:jc w:val="center"/>
            </w:pPr>
            <w:r>
              <w:t>6</w:t>
            </w:r>
          </w:p>
        </w:tc>
        <w:tc>
          <w:tcPr>
            <w:tcW w:w="1134" w:type="dxa"/>
          </w:tcPr>
          <w:p w:rsidR="00191816" w:rsidRPr="00FA796F" w:rsidRDefault="00191816" w:rsidP="00A81194">
            <w:pPr>
              <w:contextualSpacing/>
              <w:jc w:val="center"/>
            </w:pPr>
            <w:r>
              <w:t>6</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17</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CO2</w:t>
            </w:r>
          </w:p>
        </w:tc>
        <w:tc>
          <w:tcPr>
            <w:tcW w:w="1417" w:type="dxa"/>
          </w:tcPr>
          <w:p w:rsidR="00191816" w:rsidRPr="00FA796F" w:rsidRDefault="00191816" w:rsidP="00A81194">
            <w:pPr>
              <w:contextualSpacing/>
              <w:jc w:val="center"/>
            </w:pPr>
            <w:r>
              <w:t>-</w:t>
            </w:r>
          </w:p>
        </w:tc>
        <w:tc>
          <w:tcPr>
            <w:tcW w:w="1276" w:type="dxa"/>
          </w:tcPr>
          <w:p w:rsidR="00191816" w:rsidRPr="00FA796F" w:rsidRDefault="00191816" w:rsidP="00A81194">
            <w:pPr>
              <w:contextualSpacing/>
              <w:jc w:val="center"/>
            </w:pPr>
            <w:r>
              <w:t>16</w:t>
            </w:r>
          </w:p>
        </w:tc>
        <w:tc>
          <w:tcPr>
            <w:tcW w:w="1134" w:type="dxa"/>
          </w:tcPr>
          <w:p w:rsidR="00191816" w:rsidRPr="00FA796F" w:rsidRDefault="00191816" w:rsidP="00A81194">
            <w:pPr>
              <w:contextualSpacing/>
              <w:jc w:val="center"/>
            </w:pPr>
            <w:r>
              <w:t>1</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17</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CO3</w:t>
            </w:r>
          </w:p>
        </w:tc>
        <w:tc>
          <w:tcPr>
            <w:tcW w:w="1417" w:type="dxa"/>
          </w:tcPr>
          <w:p w:rsidR="00191816" w:rsidRPr="00FA796F" w:rsidRDefault="00191816" w:rsidP="00A81194">
            <w:pPr>
              <w:contextualSpacing/>
              <w:jc w:val="center"/>
            </w:pPr>
            <w:r>
              <w:t>5</w:t>
            </w:r>
          </w:p>
        </w:tc>
        <w:tc>
          <w:tcPr>
            <w:tcW w:w="1276" w:type="dxa"/>
          </w:tcPr>
          <w:p w:rsidR="00191816" w:rsidRPr="00FA796F" w:rsidRDefault="00191816" w:rsidP="00A81194">
            <w:pPr>
              <w:contextualSpacing/>
              <w:jc w:val="center"/>
            </w:pPr>
            <w:r>
              <w:t>6</w:t>
            </w:r>
          </w:p>
        </w:tc>
        <w:tc>
          <w:tcPr>
            <w:tcW w:w="1134" w:type="dxa"/>
          </w:tcPr>
          <w:p w:rsidR="00191816" w:rsidRPr="00FA796F" w:rsidRDefault="00191816" w:rsidP="00A81194">
            <w:pPr>
              <w:contextualSpacing/>
              <w:jc w:val="center"/>
            </w:pPr>
            <w:r>
              <w:t>6</w:t>
            </w:r>
          </w:p>
        </w:tc>
        <w:tc>
          <w:tcPr>
            <w:tcW w:w="1418" w:type="dxa"/>
          </w:tcPr>
          <w:p w:rsidR="00191816" w:rsidRPr="00FA796F" w:rsidRDefault="00191816" w:rsidP="00A81194">
            <w:pPr>
              <w:contextualSpacing/>
              <w:jc w:val="center"/>
            </w:pPr>
            <w:r>
              <w:t>6</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23</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CO4</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16</w:t>
            </w:r>
          </w:p>
        </w:tc>
        <w:tc>
          <w:tcPr>
            <w:tcW w:w="1134" w:type="dxa"/>
          </w:tcPr>
          <w:p w:rsidR="00191816" w:rsidRPr="00FA796F" w:rsidRDefault="00191816" w:rsidP="00A81194">
            <w:pPr>
              <w:contextualSpacing/>
              <w:jc w:val="center"/>
            </w:pPr>
            <w:r>
              <w:t>6</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23</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CO5</w:t>
            </w:r>
          </w:p>
        </w:tc>
        <w:tc>
          <w:tcPr>
            <w:tcW w:w="1417" w:type="dxa"/>
          </w:tcPr>
          <w:p w:rsidR="00191816" w:rsidRPr="00FA796F" w:rsidRDefault="00191816" w:rsidP="00A81194">
            <w:pPr>
              <w:contextualSpacing/>
              <w:jc w:val="center"/>
            </w:pPr>
            <w:r>
              <w:t>2</w:t>
            </w:r>
          </w:p>
        </w:tc>
        <w:tc>
          <w:tcPr>
            <w:tcW w:w="1276" w:type="dxa"/>
          </w:tcPr>
          <w:p w:rsidR="00191816" w:rsidRPr="00FA796F" w:rsidRDefault="00191816" w:rsidP="00A81194">
            <w:pPr>
              <w:contextualSpacing/>
              <w:jc w:val="center"/>
            </w:pPr>
            <w:r>
              <w:t>18</w:t>
            </w:r>
          </w:p>
        </w:tc>
        <w:tc>
          <w:tcPr>
            <w:tcW w:w="1134" w:type="dxa"/>
          </w:tcPr>
          <w:p w:rsidR="00191816" w:rsidRPr="00FA796F" w:rsidRDefault="00191816" w:rsidP="00A81194">
            <w:pPr>
              <w:contextualSpacing/>
              <w:jc w:val="center"/>
            </w:pPr>
            <w:r>
              <w:t>3</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23</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CO6</w:t>
            </w:r>
          </w:p>
        </w:tc>
        <w:tc>
          <w:tcPr>
            <w:tcW w:w="1417" w:type="dxa"/>
          </w:tcPr>
          <w:p w:rsidR="00191816" w:rsidRPr="00FA796F" w:rsidRDefault="00191816" w:rsidP="00A81194">
            <w:pPr>
              <w:contextualSpacing/>
              <w:jc w:val="center"/>
            </w:pPr>
            <w:r>
              <w:t>-</w:t>
            </w:r>
          </w:p>
        </w:tc>
        <w:tc>
          <w:tcPr>
            <w:tcW w:w="1276" w:type="dxa"/>
          </w:tcPr>
          <w:p w:rsidR="00191816" w:rsidRPr="00FA796F" w:rsidRDefault="00191816" w:rsidP="00A81194">
            <w:pPr>
              <w:contextualSpacing/>
              <w:jc w:val="center"/>
            </w:pPr>
            <w:r>
              <w:t>9</w:t>
            </w:r>
          </w:p>
        </w:tc>
        <w:tc>
          <w:tcPr>
            <w:tcW w:w="1134" w:type="dxa"/>
          </w:tcPr>
          <w:p w:rsidR="00191816" w:rsidRPr="00FA796F" w:rsidRDefault="00191816" w:rsidP="00A81194">
            <w:pPr>
              <w:contextualSpacing/>
              <w:jc w:val="center"/>
            </w:pPr>
            <w:r>
              <w:t>6</w:t>
            </w:r>
          </w:p>
        </w:tc>
        <w:tc>
          <w:tcPr>
            <w:tcW w:w="1418" w:type="dxa"/>
          </w:tcPr>
          <w:p w:rsidR="00191816" w:rsidRPr="00FA796F" w:rsidRDefault="00191816" w:rsidP="00A81194">
            <w:pPr>
              <w:contextualSpacing/>
              <w:jc w:val="center"/>
            </w:pPr>
            <w:r>
              <w:t>6</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21</w:t>
            </w:r>
          </w:p>
        </w:tc>
      </w:tr>
      <w:tr w:rsidR="00191816" w:rsidRPr="00FA796F" w:rsidTr="00A81194">
        <w:trPr>
          <w:jc w:val="center"/>
        </w:trPr>
        <w:tc>
          <w:tcPr>
            <w:tcW w:w="8647" w:type="dxa"/>
            <w:gridSpan w:val="7"/>
          </w:tcPr>
          <w:p w:rsidR="00191816" w:rsidRPr="00FA796F" w:rsidRDefault="00191816" w:rsidP="00A81194">
            <w:pPr>
              <w:contextualSpacing/>
            </w:pPr>
          </w:p>
        </w:tc>
        <w:tc>
          <w:tcPr>
            <w:tcW w:w="1701" w:type="dxa"/>
          </w:tcPr>
          <w:p w:rsidR="00191816" w:rsidRPr="00FA796F" w:rsidRDefault="00191816" w:rsidP="00A81194">
            <w:pPr>
              <w:contextualSpacing/>
              <w:jc w:val="center"/>
              <w:rPr>
                <w:b/>
              </w:rPr>
            </w:pPr>
            <w:r w:rsidRPr="00FA796F">
              <w:rPr>
                <w:b/>
              </w:rPr>
              <w:t>124</w:t>
            </w:r>
          </w:p>
        </w:tc>
      </w:tr>
    </w:tbl>
    <w:p w:rsidR="00191816" w:rsidRPr="00FA796F" w:rsidRDefault="00191816" w:rsidP="00A81194">
      <w:pPr>
        <w:tabs>
          <w:tab w:val="left" w:pos="7110"/>
        </w:tabs>
        <w:contextualSpacing/>
      </w:pPr>
      <w:r w:rsidRPr="00FA796F">
        <w:tab/>
      </w:r>
    </w:p>
    <w:p w:rsidR="00191816" w:rsidRPr="00FA796F" w:rsidRDefault="00191816" w:rsidP="00A81194">
      <w:pPr>
        <w:contextualSpacing/>
      </w:pPr>
    </w:p>
    <w:p w:rsidR="00191816" w:rsidRDefault="00191816" w:rsidP="00405BDF">
      <w:r>
        <w:rPr>
          <w:noProof/>
          <w:lang w:val="en-IN" w:eastAsia="en-IN" w:bidi="ta-IN"/>
        </w:rPr>
        <w:lastRenderedPageBreak/>
        <w:drawing>
          <wp:inline distT="0" distB="0" distL="0" distR="0" wp14:anchorId="4FE5AABB" wp14:editId="27C87B61">
            <wp:extent cx="5732145" cy="839470"/>
            <wp:effectExtent l="0" t="0" r="1905"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91816" w:rsidRDefault="00191816" w:rsidP="00405BDF"/>
    <w:p w:rsidR="00191816" w:rsidRPr="00D21B4B" w:rsidRDefault="00191816" w:rsidP="00191816">
      <w:pPr>
        <w:jc w:val="center"/>
        <w:rPr>
          <w:b/>
          <w:bCs/>
        </w:rPr>
      </w:pPr>
      <w:r w:rsidRPr="00D21B4B">
        <w:rPr>
          <w:b/>
          <w:bCs/>
        </w:rPr>
        <w:t>END SEMESTER EXAMINATION – APRIL / MAY 2024</w:t>
      </w:r>
    </w:p>
    <w:p w:rsidR="00191816" w:rsidRDefault="0019181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191816" w:rsidRPr="001E42AE" w:rsidTr="0037089B">
        <w:trPr>
          <w:trHeight w:val="397"/>
          <w:jc w:val="center"/>
        </w:trPr>
        <w:tc>
          <w:tcPr>
            <w:tcW w:w="1555" w:type="dxa"/>
            <w:vAlign w:val="center"/>
          </w:tcPr>
          <w:p w:rsidR="00191816" w:rsidRPr="0037089B" w:rsidRDefault="00191816" w:rsidP="007E575B">
            <w:pPr>
              <w:pStyle w:val="Title"/>
              <w:jc w:val="left"/>
              <w:rPr>
                <w:b/>
                <w:szCs w:val="22"/>
              </w:rPr>
            </w:pPr>
            <w:r w:rsidRPr="0037089B">
              <w:rPr>
                <w:b/>
                <w:sz w:val="22"/>
                <w:szCs w:val="22"/>
              </w:rPr>
              <w:t xml:space="preserve">Course Code      </w:t>
            </w:r>
          </w:p>
        </w:tc>
        <w:tc>
          <w:tcPr>
            <w:tcW w:w="6662" w:type="dxa"/>
            <w:vAlign w:val="center"/>
          </w:tcPr>
          <w:p w:rsidR="00191816" w:rsidRPr="0037089B" w:rsidRDefault="00191816" w:rsidP="007E575B">
            <w:pPr>
              <w:pStyle w:val="Title"/>
              <w:jc w:val="left"/>
              <w:rPr>
                <w:b/>
                <w:szCs w:val="22"/>
              </w:rPr>
            </w:pPr>
            <w:r>
              <w:rPr>
                <w:b/>
                <w:sz w:val="22"/>
                <w:szCs w:val="22"/>
              </w:rPr>
              <w:t>20CE1004</w:t>
            </w:r>
          </w:p>
        </w:tc>
        <w:tc>
          <w:tcPr>
            <w:tcW w:w="1417" w:type="dxa"/>
            <w:vAlign w:val="center"/>
          </w:tcPr>
          <w:p w:rsidR="00191816" w:rsidRPr="0037089B" w:rsidRDefault="00191816" w:rsidP="007E575B">
            <w:pPr>
              <w:pStyle w:val="Title"/>
              <w:ind w:left="-468" w:firstLine="468"/>
              <w:jc w:val="left"/>
              <w:rPr>
                <w:szCs w:val="22"/>
              </w:rPr>
            </w:pPr>
            <w:r w:rsidRPr="0037089B">
              <w:rPr>
                <w:b/>
                <w:bCs/>
                <w:sz w:val="22"/>
                <w:szCs w:val="22"/>
              </w:rPr>
              <w:t xml:space="preserve">Duration       </w:t>
            </w:r>
          </w:p>
        </w:tc>
        <w:tc>
          <w:tcPr>
            <w:tcW w:w="851" w:type="dxa"/>
            <w:vAlign w:val="center"/>
          </w:tcPr>
          <w:p w:rsidR="00191816" w:rsidRPr="0037089B" w:rsidRDefault="00191816" w:rsidP="007E575B">
            <w:pPr>
              <w:pStyle w:val="Title"/>
              <w:jc w:val="left"/>
              <w:rPr>
                <w:b/>
                <w:szCs w:val="22"/>
              </w:rPr>
            </w:pPr>
            <w:r w:rsidRPr="0037089B">
              <w:rPr>
                <w:b/>
                <w:sz w:val="22"/>
                <w:szCs w:val="22"/>
              </w:rPr>
              <w:t>3hrs</w:t>
            </w:r>
          </w:p>
        </w:tc>
      </w:tr>
      <w:tr w:rsidR="00191816" w:rsidRPr="001E42AE" w:rsidTr="0037089B">
        <w:trPr>
          <w:trHeight w:val="397"/>
          <w:jc w:val="center"/>
        </w:trPr>
        <w:tc>
          <w:tcPr>
            <w:tcW w:w="1555" w:type="dxa"/>
            <w:vAlign w:val="center"/>
          </w:tcPr>
          <w:p w:rsidR="00191816" w:rsidRPr="0037089B" w:rsidRDefault="00191816" w:rsidP="007E575B">
            <w:pPr>
              <w:pStyle w:val="Title"/>
              <w:ind w:right="-160"/>
              <w:jc w:val="left"/>
              <w:rPr>
                <w:b/>
                <w:szCs w:val="22"/>
              </w:rPr>
            </w:pPr>
            <w:r w:rsidRPr="0037089B">
              <w:rPr>
                <w:b/>
                <w:sz w:val="22"/>
                <w:szCs w:val="22"/>
              </w:rPr>
              <w:t xml:space="preserve">Course Name     </w:t>
            </w:r>
          </w:p>
        </w:tc>
        <w:tc>
          <w:tcPr>
            <w:tcW w:w="6662" w:type="dxa"/>
            <w:vAlign w:val="center"/>
          </w:tcPr>
          <w:p w:rsidR="00191816" w:rsidRPr="0037089B" w:rsidRDefault="00191816" w:rsidP="007E575B">
            <w:pPr>
              <w:pStyle w:val="Title"/>
              <w:jc w:val="left"/>
              <w:rPr>
                <w:b/>
                <w:szCs w:val="22"/>
              </w:rPr>
            </w:pPr>
            <w:r w:rsidRPr="00522128">
              <w:rPr>
                <w:b/>
                <w:sz w:val="22"/>
                <w:szCs w:val="22"/>
              </w:rPr>
              <w:t>SUSTAINABLE BUILDING MATERIALS</w:t>
            </w:r>
          </w:p>
        </w:tc>
        <w:tc>
          <w:tcPr>
            <w:tcW w:w="1417" w:type="dxa"/>
            <w:vAlign w:val="center"/>
          </w:tcPr>
          <w:p w:rsidR="00191816" w:rsidRPr="0037089B" w:rsidRDefault="00191816" w:rsidP="007E575B">
            <w:pPr>
              <w:pStyle w:val="Title"/>
              <w:jc w:val="left"/>
              <w:rPr>
                <w:b/>
                <w:bCs/>
                <w:szCs w:val="22"/>
              </w:rPr>
            </w:pPr>
            <w:r w:rsidRPr="0037089B">
              <w:rPr>
                <w:b/>
                <w:bCs/>
                <w:sz w:val="22"/>
                <w:szCs w:val="22"/>
              </w:rPr>
              <w:t xml:space="preserve">Max. Marks </w:t>
            </w:r>
          </w:p>
        </w:tc>
        <w:tc>
          <w:tcPr>
            <w:tcW w:w="851" w:type="dxa"/>
            <w:vAlign w:val="center"/>
          </w:tcPr>
          <w:p w:rsidR="00191816" w:rsidRPr="0037089B" w:rsidRDefault="00191816" w:rsidP="007E575B">
            <w:pPr>
              <w:pStyle w:val="Title"/>
              <w:jc w:val="left"/>
              <w:rPr>
                <w:b/>
                <w:szCs w:val="22"/>
              </w:rPr>
            </w:pPr>
            <w:r w:rsidRPr="0037089B">
              <w:rPr>
                <w:b/>
                <w:sz w:val="22"/>
                <w:szCs w:val="22"/>
              </w:rPr>
              <w:t>100</w:t>
            </w:r>
          </w:p>
        </w:tc>
      </w:tr>
    </w:tbl>
    <w:p w:rsidR="00191816" w:rsidRDefault="00191816" w:rsidP="00B57D8D">
      <w:pPr>
        <w:ind w:left="720"/>
        <w:rPr>
          <w:highlight w:val="yellow"/>
        </w:rPr>
      </w:pPr>
    </w:p>
    <w:tbl>
      <w:tblPr>
        <w:tblStyle w:val="TableGrid"/>
        <w:tblW w:w="5045" w:type="pct"/>
        <w:tblInd w:w="-34" w:type="dxa"/>
        <w:tblLayout w:type="fixed"/>
        <w:tblLook w:val="04A0" w:firstRow="1" w:lastRow="0" w:firstColumn="1" w:lastColumn="0" w:noHBand="0" w:noVBand="1"/>
      </w:tblPr>
      <w:tblGrid>
        <w:gridCol w:w="568"/>
        <w:gridCol w:w="516"/>
        <w:gridCol w:w="7421"/>
        <w:gridCol w:w="852"/>
        <w:gridCol w:w="567"/>
        <w:gridCol w:w="569"/>
      </w:tblGrid>
      <w:tr w:rsidR="00191816" w:rsidRPr="004A2F19" w:rsidTr="00191816">
        <w:trPr>
          <w:trHeight w:val="552"/>
        </w:trPr>
        <w:tc>
          <w:tcPr>
            <w:tcW w:w="271" w:type="pct"/>
            <w:vAlign w:val="center"/>
          </w:tcPr>
          <w:p w:rsidR="00191816" w:rsidRPr="004A2F19" w:rsidRDefault="00191816" w:rsidP="005133D7">
            <w:pPr>
              <w:jc w:val="center"/>
              <w:rPr>
                <w:b/>
              </w:rPr>
            </w:pPr>
            <w:r w:rsidRPr="004A2F19">
              <w:rPr>
                <w:b/>
              </w:rPr>
              <w:t>Q. No.</w:t>
            </w:r>
          </w:p>
        </w:tc>
        <w:tc>
          <w:tcPr>
            <w:tcW w:w="3782" w:type="pct"/>
            <w:gridSpan w:val="2"/>
            <w:vAlign w:val="center"/>
          </w:tcPr>
          <w:p w:rsidR="00191816" w:rsidRPr="004A2F19" w:rsidRDefault="00191816" w:rsidP="005133D7">
            <w:pPr>
              <w:jc w:val="center"/>
              <w:rPr>
                <w:b/>
              </w:rPr>
            </w:pPr>
            <w:r w:rsidRPr="004A2F19">
              <w:rPr>
                <w:b/>
              </w:rPr>
              <w:t>Questions</w:t>
            </w:r>
          </w:p>
        </w:tc>
        <w:tc>
          <w:tcPr>
            <w:tcW w:w="406" w:type="pct"/>
            <w:vAlign w:val="center"/>
          </w:tcPr>
          <w:p w:rsidR="00191816" w:rsidRPr="004A2F19" w:rsidRDefault="00191816" w:rsidP="00405BDF">
            <w:pPr>
              <w:jc w:val="center"/>
              <w:rPr>
                <w:b/>
              </w:rPr>
            </w:pPr>
            <w:r w:rsidRPr="004A2F19">
              <w:rPr>
                <w:b/>
              </w:rPr>
              <w:t>CO</w:t>
            </w:r>
          </w:p>
        </w:tc>
        <w:tc>
          <w:tcPr>
            <w:tcW w:w="269" w:type="pct"/>
            <w:vAlign w:val="center"/>
          </w:tcPr>
          <w:p w:rsidR="00191816" w:rsidRPr="004A2F19" w:rsidRDefault="00191816" w:rsidP="00375CD9">
            <w:pPr>
              <w:jc w:val="center"/>
              <w:rPr>
                <w:b/>
              </w:rPr>
            </w:pPr>
            <w:r w:rsidRPr="004A2F19">
              <w:rPr>
                <w:b/>
              </w:rPr>
              <w:t>BL</w:t>
            </w:r>
          </w:p>
        </w:tc>
        <w:tc>
          <w:tcPr>
            <w:tcW w:w="272" w:type="pct"/>
            <w:vAlign w:val="center"/>
          </w:tcPr>
          <w:p w:rsidR="00191816" w:rsidRPr="004A2F19" w:rsidRDefault="00191816" w:rsidP="005133D7">
            <w:pPr>
              <w:jc w:val="center"/>
              <w:rPr>
                <w:b/>
              </w:rPr>
            </w:pPr>
            <w:r w:rsidRPr="004A2F19">
              <w:rPr>
                <w:b/>
              </w:rPr>
              <w:t>M</w:t>
            </w:r>
          </w:p>
        </w:tc>
      </w:tr>
      <w:tr w:rsidR="00191816" w:rsidRPr="004A2F19" w:rsidTr="00191816">
        <w:trPr>
          <w:trHeight w:val="550"/>
        </w:trPr>
        <w:tc>
          <w:tcPr>
            <w:tcW w:w="5000" w:type="pct"/>
            <w:gridSpan w:val="6"/>
            <w:vAlign w:val="center"/>
          </w:tcPr>
          <w:p w:rsidR="00191816" w:rsidRPr="004A2F19" w:rsidRDefault="00191816" w:rsidP="008C57B9">
            <w:pPr>
              <w:jc w:val="center"/>
              <w:rPr>
                <w:b/>
                <w:u w:val="single"/>
              </w:rPr>
            </w:pPr>
            <w:r w:rsidRPr="004A2F19">
              <w:rPr>
                <w:b/>
                <w:u w:val="single"/>
              </w:rPr>
              <w:t>PART – A (10 X 1 = 10 MARKS)</w:t>
            </w:r>
          </w:p>
        </w:tc>
      </w:tr>
      <w:tr w:rsidR="00191816" w:rsidRPr="004A2F19" w:rsidTr="00191816">
        <w:trPr>
          <w:trHeight w:val="283"/>
        </w:trPr>
        <w:tc>
          <w:tcPr>
            <w:tcW w:w="271" w:type="pct"/>
            <w:vAlign w:val="bottom"/>
          </w:tcPr>
          <w:p w:rsidR="00191816" w:rsidRPr="004A2F19" w:rsidRDefault="00191816" w:rsidP="00191816">
            <w:pPr>
              <w:jc w:val="center"/>
            </w:pPr>
            <w:r w:rsidRPr="004A2F19">
              <w:t>1.</w:t>
            </w:r>
          </w:p>
        </w:tc>
        <w:tc>
          <w:tcPr>
            <w:tcW w:w="3782" w:type="pct"/>
            <w:gridSpan w:val="2"/>
            <w:vAlign w:val="bottom"/>
          </w:tcPr>
          <w:p w:rsidR="00191816" w:rsidRPr="004A2F19" w:rsidRDefault="00191816" w:rsidP="00191816">
            <w:pPr>
              <w:autoSpaceDE w:val="0"/>
              <w:autoSpaceDN w:val="0"/>
              <w:adjustRightInd w:val="0"/>
            </w:pPr>
            <w:r w:rsidRPr="004A2F19">
              <w:t xml:space="preserve">Give any two examples of Igneous rock. </w:t>
            </w:r>
          </w:p>
        </w:tc>
        <w:tc>
          <w:tcPr>
            <w:tcW w:w="406" w:type="pct"/>
            <w:vAlign w:val="bottom"/>
          </w:tcPr>
          <w:p w:rsidR="00191816" w:rsidRPr="004A2F19" w:rsidRDefault="00191816" w:rsidP="00191816">
            <w:pPr>
              <w:jc w:val="center"/>
            </w:pPr>
            <w:r w:rsidRPr="004A2F19">
              <w:t>CO1</w:t>
            </w:r>
          </w:p>
        </w:tc>
        <w:tc>
          <w:tcPr>
            <w:tcW w:w="269" w:type="pct"/>
            <w:vAlign w:val="bottom"/>
          </w:tcPr>
          <w:p w:rsidR="00191816" w:rsidRPr="004A2F19" w:rsidRDefault="00191816" w:rsidP="00191816">
            <w:pPr>
              <w:jc w:val="center"/>
            </w:pPr>
            <w:r w:rsidRPr="004A2F19">
              <w:t>U</w:t>
            </w:r>
          </w:p>
        </w:tc>
        <w:tc>
          <w:tcPr>
            <w:tcW w:w="272" w:type="pct"/>
            <w:vAlign w:val="bottom"/>
          </w:tcPr>
          <w:p w:rsidR="00191816" w:rsidRPr="004A2F19" w:rsidRDefault="00191816" w:rsidP="00191816">
            <w:pPr>
              <w:jc w:val="center"/>
            </w:pPr>
            <w:r w:rsidRPr="004A2F19">
              <w:t>1</w:t>
            </w:r>
          </w:p>
        </w:tc>
      </w:tr>
      <w:tr w:rsidR="00191816" w:rsidRPr="004A2F19" w:rsidTr="00191816">
        <w:trPr>
          <w:trHeight w:val="283"/>
        </w:trPr>
        <w:tc>
          <w:tcPr>
            <w:tcW w:w="271" w:type="pct"/>
            <w:vAlign w:val="bottom"/>
          </w:tcPr>
          <w:p w:rsidR="00191816" w:rsidRPr="004A2F19" w:rsidRDefault="00191816" w:rsidP="00191816">
            <w:pPr>
              <w:jc w:val="center"/>
            </w:pPr>
            <w:r w:rsidRPr="004A2F19">
              <w:t>2.</w:t>
            </w:r>
          </w:p>
        </w:tc>
        <w:tc>
          <w:tcPr>
            <w:tcW w:w="3782" w:type="pct"/>
            <w:gridSpan w:val="2"/>
            <w:vAlign w:val="bottom"/>
          </w:tcPr>
          <w:p w:rsidR="00191816" w:rsidRPr="004A2F19" w:rsidRDefault="00191816" w:rsidP="00191816">
            <w:r w:rsidRPr="004A2F19">
              <w:t>Describe pile foundation.</w:t>
            </w:r>
          </w:p>
        </w:tc>
        <w:tc>
          <w:tcPr>
            <w:tcW w:w="406" w:type="pct"/>
            <w:vAlign w:val="bottom"/>
          </w:tcPr>
          <w:p w:rsidR="00191816" w:rsidRPr="004A2F19" w:rsidRDefault="00191816" w:rsidP="00191816">
            <w:pPr>
              <w:jc w:val="center"/>
            </w:pPr>
            <w:r w:rsidRPr="004A2F19">
              <w:t>CO1</w:t>
            </w:r>
          </w:p>
        </w:tc>
        <w:tc>
          <w:tcPr>
            <w:tcW w:w="269" w:type="pct"/>
            <w:vAlign w:val="bottom"/>
          </w:tcPr>
          <w:p w:rsidR="00191816" w:rsidRPr="004A2F19" w:rsidRDefault="00191816" w:rsidP="00191816">
            <w:pPr>
              <w:jc w:val="center"/>
            </w:pPr>
            <w:r w:rsidRPr="004A2F19">
              <w:t>R</w:t>
            </w:r>
          </w:p>
        </w:tc>
        <w:tc>
          <w:tcPr>
            <w:tcW w:w="272" w:type="pct"/>
            <w:vAlign w:val="bottom"/>
          </w:tcPr>
          <w:p w:rsidR="00191816" w:rsidRPr="004A2F19" w:rsidRDefault="00191816" w:rsidP="00191816">
            <w:pPr>
              <w:jc w:val="center"/>
            </w:pPr>
            <w:r w:rsidRPr="004A2F19">
              <w:t>1</w:t>
            </w:r>
          </w:p>
        </w:tc>
      </w:tr>
      <w:tr w:rsidR="00191816" w:rsidRPr="004A2F19" w:rsidTr="00191816">
        <w:trPr>
          <w:trHeight w:val="283"/>
        </w:trPr>
        <w:tc>
          <w:tcPr>
            <w:tcW w:w="271" w:type="pct"/>
            <w:vAlign w:val="bottom"/>
          </w:tcPr>
          <w:p w:rsidR="00191816" w:rsidRPr="004A2F19" w:rsidRDefault="00191816" w:rsidP="00191816">
            <w:pPr>
              <w:jc w:val="center"/>
            </w:pPr>
            <w:r w:rsidRPr="004A2F19">
              <w:t>3.</w:t>
            </w:r>
          </w:p>
        </w:tc>
        <w:tc>
          <w:tcPr>
            <w:tcW w:w="3782" w:type="pct"/>
            <w:gridSpan w:val="2"/>
            <w:vAlign w:val="bottom"/>
          </w:tcPr>
          <w:p w:rsidR="00191816" w:rsidRPr="004A2F19" w:rsidRDefault="00191816" w:rsidP="00191816">
            <w:r w:rsidRPr="004A2F19">
              <w:t>Define sustainable building material.</w:t>
            </w:r>
          </w:p>
        </w:tc>
        <w:tc>
          <w:tcPr>
            <w:tcW w:w="406" w:type="pct"/>
            <w:vAlign w:val="bottom"/>
          </w:tcPr>
          <w:p w:rsidR="00191816" w:rsidRPr="004A2F19" w:rsidRDefault="00191816" w:rsidP="00191816">
            <w:pPr>
              <w:jc w:val="center"/>
            </w:pPr>
            <w:r w:rsidRPr="004A2F19">
              <w:t>CO2</w:t>
            </w:r>
          </w:p>
        </w:tc>
        <w:tc>
          <w:tcPr>
            <w:tcW w:w="269" w:type="pct"/>
            <w:vAlign w:val="bottom"/>
          </w:tcPr>
          <w:p w:rsidR="00191816" w:rsidRPr="004A2F19" w:rsidRDefault="00191816" w:rsidP="00191816">
            <w:pPr>
              <w:jc w:val="center"/>
            </w:pPr>
            <w:r w:rsidRPr="004A2F19">
              <w:t>R</w:t>
            </w:r>
          </w:p>
        </w:tc>
        <w:tc>
          <w:tcPr>
            <w:tcW w:w="272" w:type="pct"/>
            <w:vAlign w:val="bottom"/>
          </w:tcPr>
          <w:p w:rsidR="00191816" w:rsidRPr="004A2F19" w:rsidRDefault="00191816" w:rsidP="00191816">
            <w:pPr>
              <w:jc w:val="center"/>
            </w:pPr>
            <w:r w:rsidRPr="004A2F19">
              <w:t>1</w:t>
            </w:r>
          </w:p>
        </w:tc>
      </w:tr>
      <w:tr w:rsidR="00191816" w:rsidRPr="004A2F19" w:rsidTr="00191816">
        <w:trPr>
          <w:trHeight w:val="283"/>
        </w:trPr>
        <w:tc>
          <w:tcPr>
            <w:tcW w:w="271" w:type="pct"/>
            <w:vAlign w:val="bottom"/>
          </w:tcPr>
          <w:p w:rsidR="00191816" w:rsidRPr="004A2F19" w:rsidRDefault="00191816" w:rsidP="00191816">
            <w:pPr>
              <w:jc w:val="center"/>
            </w:pPr>
            <w:r w:rsidRPr="004A2F19">
              <w:t>4.</w:t>
            </w:r>
          </w:p>
        </w:tc>
        <w:tc>
          <w:tcPr>
            <w:tcW w:w="3782" w:type="pct"/>
            <w:gridSpan w:val="2"/>
            <w:vAlign w:val="bottom"/>
          </w:tcPr>
          <w:p w:rsidR="00191816" w:rsidRPr="004A2F19" w:rsidRDefault="00191816" w:rsidP="00191816">
            <w:r w:rsidRPr="004A2F19">
              <w:t>Give any two examples of locally available construction materials.</w:t>
            </w:r>
          </w:p>
        </w:tc>
        <w:tc>
          <w:tcPr>
            <w:tcW w:w="406" w:type="pct"/>
            <w:vAlign w:val="bottom"/>
          </w:tcPr>
          <w:p w:rsidR="00191816" w:rsidRPr="004A2F19" w:rsidRDefault="00191816" w:rsidP="00191816">
            <w:pPr>
              <w:jc w:val="center"/>
            </w:pPr>
            <w:r w:rsidRPr="004A2F19">
              <w:t>CO2</w:t>
            </w:r>
          </w:p>
        </w:tc>
        <w:tc>
          <w:tcPr>
            <w:tcW w:w="269" w:type="pct"/>
            <w:vAlign w:val="bottom"/>
          </w:tcPr>
          <w:p w:rsidR="00191816" w:rsidRPr="004A2F19" w:rsidRDefault="00191816" w:rsidP="00191816">
            <w:pPr>
              <w:jc w:val="center"/>
            </w:pPr>
            <w:r w:rsidRPr="004A2F19">
              <w:t>U</w:t>
            </w:r>
          </w:p>
        </w:tc>
        <w:tc>
          <w:tcPr>
            <w:tcW w:w="272" w:type="pct"/>
            <w:vAlign w:val="bottom"/>
          </w:tcPr>
          <w:p w:rsidR="00191816" w:rsidRPr="004A2F19" w:rsidRDefault="00191816" w:rsidP="00191816">
            <w:pPr>
              <w:jc w:val="center"/>
            </w:pPr>
            <w:r w:rsidRPr="004A2F19">
              <w:t>1</w:t>
            </w:r>
          </w:p>
        </w:tc>
      </w:tr>
      <w:tr w:rsidR="00191816" w:rsidRPr="004A2F19" w:rsidTr="00191816">
        <w:trPr>
          <w:trHeight w:val="283"/>
        </w:trPr>
        <w:tc>
          <w:tcPr>
            <w:tcW w:w="271" w:type="pct"/>
            <w:vAlign w:val="bottom"/>
          </w:tcPr>
          <w:p w:rsidR="00191816" w:rsidRPr="004A2F19" w:rsidRDefault="00191816" w:rsidP="00191816">
            <w:pPr>
              <w:jc w:val="center"/>
            </w:pPr>
            <w:r w:rsidRPr="004A2F19">
              <w:t>5.</w:t>
            </w:r>
          </w:p>
        </w:tc>
        <w:tc>
          <w:tcPr>
            <w:tcW w:w="3782" w:type="pct"/>
            <w:gridSpan w:val="2"/>
            <w:vAlign w:val="bottom"/>
          </w:tcPr>
          <w:p w:rsidR="00191816" w:rsidRPr="004A2F19" w:rsidRDefault="00191816" w:rsidP="00191816">
            <w:pPr>
              <w:pStyle w:val="Default"/>
            </w:pPr>
            <w:r w:rsidRPr="004A2F19">
              <w:t>Explain the general composition of ferro-cement walls.</w:t>
            </w:r>
          </w:p>
        </w:tc>
        <w:tc>
          <w:tcPr>
            <w:tcW w:w="406" w:type="pct"/>
            <w:vAlign w:val="bottom"/>
          </w:tcPr>
          <w:p w:rsidR="00191816" w:rsidRPr="004A2F19" w:rsidRDefault="00191816" w:rsidP="00191816">
            <w:pPr>
              <w:jc w:val="center"/>
            </w:pPr>
            <w:r w:rsidRPr="004A2F19">
              <w:t>CO3</w:t>
            </w:r>
          </w:p>
        </w:tc>
        <w:tc>
          <w:tcPr>
            <w:tcW w:w="269" w:type="pct"/>
            <w:vAlign w:val="bottom"/>
          </w:tcPr>
          <w:p w:rsidR="00191816" w:rsidRPr="004A2F19" w:rsidRDefault="00191816" w:rsidP="00191816">
            <w:pPr>
              <w:jc w:val="center"/>
            </w:pPr>
            <w:r w:rsidRPr="004A2F19">
              <w:t>U</w:t>
            </w:r>
          </w:p>
        </w:tc>
        <w:tc>
          <w:tcPr>
            <w:tcW w:w="272" w:type="pct"/>
            <w:vAlign w:val="bottom"/>
          </w:tcPr>
          <w:p w:rsidR="00191816" w:rsidRPr="004A2F19" w:rsidRDefault="00191816" w:rsidP="00191816">
            <w:pPr>
              <w:jc w:val="center"/>
            </w:pPr>
            <w:r w:rsidRPr="004A2F19">
              <w:t>1</w:t>
            </w:r>
          </w:p>
        </w:tc>
      </w:tr>
      <w:tr w:rsidR="00191816" w:rsidRPr="004A2F19" w:rsidTr="00191816">
        <w:trPr>
          <w:trHeight w:val="283"/>
        </w:trPr>
        <w:tc>
          <w:tcPr>
            <w:tcW w:w="271" w:type="pct"/>
            <w:vAlign w:val="bottom"/>
          </w:tcPr>
          <w:p w:rsidR="00191816" w:rsidRPr="004A2F19" w:rsidRDefault="00191816" w:rsidP="00191816">
            <w:pPr>
              <w:jc w:val="center"/>
            </w:pPr>
            <w:r w:rsidRPr="004A2F19">
              <w:t>6.</w:t>
            </w:r>
          </w:p>
        </w:tc>
        <w:tc>
          <w:tcPr>
            <w:tcW w:w="3782" w:type="pct"/>
            <w:gridSpan w:val="2"/>
            <w:vAlign w:val="bottom"/>
          </w:tcPr>
          <w:p w:rsidR="00191816" w:rsidRPr="004A2F19" w:rsidRDefault="00191816" w:rsidP="00191816">
            <w:r w:rsidRPr="004A2F19">
              <w:t>Define Polyethylene (PE) core panels used in construction.</w:t>
            </w:r>
          </w:p>
        </w:tc>
        <w:tc>
          <w:tcPr>
            <w:tcW w:w="406" w:type="pct"/>
            <w:vAlign w:val="bottom"/>
          </w:tcPr>
          <w:p w:rsidR="00191816" w:rsidRPr="004A2F19" w:rsidRDefault="00191816" w:rsidP="00191816">
            <w:pPr>
              <w:jc w:val="center"/>
            </w:pPr>
            <w:r w:rsidRPr="004A2F19">
              <w:t>CO6</w:t>
            </w:r>
          </w:p>
        </w:tc>
        <w:tc>
          <w:tcPr>
            <w:tcW w:w="269" w:type="pct"/>
            <w:vAlign w:val="bottom"/>
          </w:tcPr>
          <w:p w:rsidR="00191816" w:rsidRPr="004A2F19" w:rsidRDefault="00191816" w:rsidP="00191816">
            <w:pPr>
              <w:jc w:val="center"/>
            </w:pPr>
            <w:r w:rsidRPr="004A2F19">
              <w:t>R</w:t>
            </w:r>
          </w:p>
        </w:tc>
        <w:tc>
          <w:tcPr>
            <w:tcW w:w="272" w:type="pct"/>
            <w:vAlign w:val="bottom"/>
          </w:tcPr>
          <w:p w:rsidR="00191816" w:rsidRPr="004A2F19" w:rsidRDefault="00191816" w:rsidP="00191816">
            <w:pPr>
              <w:jc w:val="center"/>
            </w:pPr>
            <w:r w:rsidRPr="004A2F19">
              <w:t>1</w:t>
            </w:r>
          </w:p>
        </w:tc>
      </w:tr>
      <w:tr w:rsidR="00191816" w:rsidRPr="004A2F19" w:rsidTr="00191816">
        <w:trPr>
          <w:trHeight w:val="283"/>
        </w:trPr>
        <w:tc>
          <w:tcPr>
            <w:tcW w:w="271" w:type="pct"/>
            <w:vAlign w:val="bottom"/>
          </w:tcPr>
          <w:p w:rsidR="00191816" w:rsidRPr="004A2F19" w:rsidRDefault="00191816" w:rsidP="00191816">
            <w:pPr>
              <w:jc w:val="center"/>
            </w:pPr>
            <w:r w:rsidRPr="004A2F19">
              <w:t>7.</w:t>
            </w:r>
          </w:p>
        </w:tc>
        <w:tc>
          <w:tcPr>
            <w:tcW w:w="3782" w:type="pct"/>
            <w:gridSpan w:val="2"/>
            <w:vAlign w:val="bottom"/>
          </w:tcPr>
          <w:p w:rsidR="00191816" w:rsidRPr="004A2F19" w:rsidRDefault="00191816" w:rsidP="00191816">
            <w:pPr>
              <w:pStyle w:val="ListParagraph"/>
              <w:ind w:left="0"/>
              <w:rPr>
                <w:noProof/>
                <w:lang w:eastAsia="zh-TW"/>
              </w:rPr>
            </w:pPr>
            <w:r w:rsidRPr="004A2F19">
              <w:rPr>
                <w:noProof/>
                <w:lang w:eastAsia="zh-TW"/>
              </w:rPr>
              <w:t>Describe geopolymer concrete.</w:t>
            </w:r>
          </w:p>
        </w:tc>
        <w:tc>
          <w:tcPr>
            <w:tcW w:w="406" w:type="pct"/>
            <w:vAlign w:val="bottom"/>
          </w:tcPr>
          <w:p w:rsidR="00191816" w:rsidRPr="004A2F19" w:rsidRDefault="00191816" w:rsidP="00191816">
            <w:pPr>
              <w:jc w:val="center"/>
            </w:pPr>
            <w:r w:rsidRPr="004A2F19">
              <w:t>CO4</w:t>
            </w:r>
          </w:p>
        </w:tc>
        <w:tc>
          <w:tcPr>
            <w:tcW w:w="269" w:type="pct"/>
            <w:vAlign w:val="bottom"/>
          </w:tcPr>
          <w:p w:rsidR="00191816" w:rsidRPr="004A2F19" w:rsidRDefault="00191816" w:rsidP="00191816">
            <w:pPr>
              <w:jc w:val="center"/>
            </w:pPr>
            <w:r w:rsidRPr="004A2F19">
              <w:t>U</w:t>
            </w:r>
          </w:p>
        </w:tc>
        <w:tc>
          <w:tcPr>
            <w:tcW w:w="272" w:type="pct"/>
            <w:vAlign w:val="bottom"/>
          </w:tcPr>
          <w:p w:rsidR="00191816" w:rsidRPr="004A2F19" w:rsidRDefault="00191816" w:rsidP="00191816">
            <w:pPr>
              <w:jc w:val="center"/>
            </w:pPr>
            <w:r w:rsidRPr="004A2F19">
              <w:t>1</w:t>
            </w:r>
          </w:p>
        </w:tc>
      </w:tr>
      <w:tr w:rsidR="00191816" w:rsidRPr="004A2F19" w:rsidTr="00191816">
        <w:trPr>
          <w:trHeight w:val="283"/>
        </w:trPr>
        <w:tc>
          <w:tcPr>
            <w:tcW w:w="271" w:type="pct"/>
          </w:tcPr>
          <w:p w:rsidR="00191816" w:rsidRPr="004A2F19" w:rsidRDefault="00191816" w:rsidP="00191816">
            <w:pPr>
              <w:jc w:val="center"/>
            </w:pPr>
            <w:r w:rsidRPr="004A2F19">
              <w:t>8.</w:t>
            </w:r>
          </w:p>
        </w:tc>
        <w:tc>
          <w:tcPr>
            <w:tcW w:w="3782" w:type="pct"/>
            <w:gridSpan w:val="2"/>
            <w:vAlign w:val="bottom"/>
          </w:tcPr>
          <w:p w:rsidR="00191816" w:rsidRPr="004A2F19" w:rsidRDefault="00191816" w:rsidP="00191816">
            <w:pPr>
              <w:jc w:val="both"/>
            </w:pPr>
            <w:r w:rsidRPr="004A2F19">
              <w:t>Give examples of waste materials commonly used in innovative construction practices.</w:t>
            </w:r>
          </w:p>
        </w:tc>
        <w:tc>
          <w:tcPr>
            <w:tcW w:w="406" w:type="pct"/>
          </w:tcPr>
          <w:p w:rsidR="00191816" w:rsidRPr="004A2F19" w:rsidRDefault="00191816" w:rsidP="00191816">
            <w:pPr>
              <w:jc w:val="center"/>
            </w:pPr>
            <w:r w:rsidRPr="004A2F19">
              <w:t>CO4</w:t>
            </w:r>
          </w:p>
        </w:tc>
        <w:tc>
          <w:tcPr>
            <w:tcW w:w="269" w:type="pct"/>
          </w:tcPr>
          <w:p w:rsidR="00191816" w:rsidRPr="004A2F19" w:rsidRDefault="00191816" w:rsidP="00191816">
            <w:pPr>
              <w:jc w:val="center"/>
            </w:pPr>
            <w:r w:rsidRPr="004A2F19">
              <w:t>U</w:t>
            </w:r>
          </w:p>
        </w:tc>
        <w:tc>
          <w:tcPr>
            <w:tcW w:w="272" w:type="pct"/>
          </w:tcPr>
          <w:p w:rsidR="00191816" w:rsidRPr="004A2F19" w:rsidRDefault="00191816" w:rsidP="00191816">
            <w:pPr>
              <w:jc w:val="center"/>
            </w:pPr>
            <w:r w:rsidRPr="004A2F19">
              <w:t>1</w:t>
            </w:r>
          </w:p>
        </w:tc>
      </w:tr>
      <w:tr w:rsidR="00191816" w:rsidRPr="004A2F19" w:rsidTr="00191816">
        <w:trPr>
          <w:trHeight w:val="283"/>
        </w:trPr>
        <w:tc>
          <w:tcPr>
            <w:tcW w:w="271" w:type="pct"/>
          </w:tcPr>
          <w:p w:rsidR="00191816" w:rsidRPr="004A2F19" w:rsidRDefault="00191816" w:rsidP="00191816">
            <w:pPr>
              <w:jc w:val="center"/>
            </w:pPr>
            <w:r w:rsidRPr="004A2F19">
              <w:t>9.</w:t>
            </w:r>
          </w:p>
        </w:tc>
        <w:tc>
          <w:tcPr>
            <w:tcW w:w="3782" w:type="pct"/>
            <w:gridSpan w:val="2"/>
            <w:vAlign w:val="bottom"/>
          </w:tcPr>
          <w:p w:rsidR="00191816" w:rsidRPr="004A2F19" w:rsidRDefault="00191816" w:rsidP="00191816">
            <w:pPr>
              <w:pStyle w:val="ListParagraph"/>
              <w:ind w:left="0"/>
              <w:jc w:val="both"/>
              <w:rPr>
                <w:noProof/>
                <w:lang w:eastAsia="zh-TW"/>
              </w:rPr>
            </w:pPr>
            <w:r w:rsidRPr="004A2F19">
              <w:rPr>
                <w:noProof/>
                <w:lang w:eastAsia="zh-TW"/>
              </w:rPr>
              <w:t>Identify the purpose for which glass bottles are used during the construction of foundations.</w:t>
            </w:r>
          </w:p>
        </w:tc>
        <w:tc>
          <w:tcPr>
            <w:tcW w:w="406" w:type="pct"/>
          </w:tcPr>
          <w:p w:rsidR="00191816" w:rsidRPr="004A2F19" w:rsidRDefault="00191816" w:rsidP="00191816">
            <w:pPr>
              <w:jc w:val="center"/>
            </w:pPr>
            <w:r w:rsidRPr="004A2F19">
              <w:t>CO5</w:t>
            </w:r>
          </w:p>
        </w:tc>
        <w:tc>
          <w:tcPr>
            <w:tcW w:w="269" w:type="pct"/>
          </w:tcPr>
          <w:p w:rsidR="00191816" w:rsidRPr="004A2F19" w:rsidRDefault="00191816" w:rsidP="00191816">
            <w:pPr>
              <w:jc w:val="center"/>
            </w:pPr>
            <w:r w:rsidRPr="004A2F19">
              <w:t>U</w:t>
            </w:r>
          </w:p>
        </w:tc>
        <w:tc>
          <w:tcPr>
            <w:tcW w:w="272" w:type="pct"/>
          </w:tcPr>
          <w:p w:rsidR="00191816" w:rsidRPr="004A2F19" w:rsidRDefault="00191816" w:rsidP="00191816">
            <w:pPr>
              <w:jc w:val="center"/>
            </w:pPr>
            <w:r w:rsidRPr="004A2F19">
              <w:t>1</w:t>
            </w:r>
          </w:p>
        </w:tc>
      </w:tr>
      <w:tr w:rsidR="00191816" w:rsidRPr="004A2F19" w:rsidTr="00191816">
        <w:trPr>
          <w:trHeight w:val="283"/>
        </w:trPr>
        <w:tc>
          <w:tcPr>
            <w:tcW w:w="271" w:type="pct"/>
            <w:vAlign w:val="bottom"/>
          </w:tcPr>
          <w:p w:rsidR="00191816" w:rsidRPr="004A2F19" w:rsidRDefault="00191816" w:rsidP="00191816">
            <w:pPr>
              <w:jc w:val="center"/>
            </w:pPr>
            <w:r w:rsidRPr="004A2F19">
              <w:t>10.</w:t>
            </w:r>
          </w:p>
        </w:tc>
        <w:tc>
          <w:tcPr>
            <w:tcW w:w="3782" w:type="pct"/>
            <w:gridSpan w:val="2"/>
            <w:vAlign w:val="bottom"/>
          </w:tcPr>
          <w:p w:rsidR="00191816" w:rsidRPr="004A2F19" w:rsidRDefault="00191816" w:rsidP="00191816">
            <w:r w:rsidRPr="004A2F19">
              <w:t>State the characteristic property of shape memory alloy.</w:t>
            </w:r>
          </w:p>
        </w:tc>
        <w:tc>
          <w:tcPr>
            <w:tcW w:w="406" w:type="pct"/>
            <w:vAlign w:val="bottom"/>
          </w:tcPr>
          <w:p w:rsidR="00191816" w:rsidRPr="004A2F19" w:rsidRDefault="00191816" w:rsidP="00191816">
            <w:pPr>
              <w:jc w:val="center"/>
            </w:pPr>
            <w:r w:rsidRPr="004A2F19">
              <w:t>CO6</w:t>
            </w:r>
          </w:p>
        </w:tc>
        <w:tc>
          <w:tcPr>
            <w:tcW w:w="269" w:type="pct"/>
            <w:vAlign w:val="bottom"/>
          </w:tcPr>
          <w:p w:rsidR="00191816" w:rsidRPr="004A2F19" w:rsidRDefault="00191816" w:rsidP="00191816">
            <w:pPr>
              <w:jc w:val="center"/>
            </w:pPr>
            <w:r w:rsidRPr="004A2F19">
              <w:t>R</w:t>
            </w:r>
          </w:p>
        </w:tc>
        <w:tc>
          <w:tcPr>
            <w:tcW w:w="272" w:type="pct"/>
            <w:vAlign w:val="bottom"/>
          </w:tcPr>
          <w:p w:rsidR="00191816" w:rsidRPr="004A2F19" w:rsidRDefault="00191816" w:rsidP="00191816">
            <w:pPr>
              <w:jc w:val="center"/>
            </w:pPr>
            <w:r w:rsidRPr="004A2F19">
              <w:t>1</w:t>
            </w:r>
          </w:p>
        </w:tc>
      </w:tr>
      <w:tr w:rsidR="00191816" w:rsidRPr="004A2F19" w:rsidTr="00191816">
        <w:trPr>
          <w:trHeight w:val="552"/>
        </w:trPr>
        <w:tc>
          <w:tcPr>
            <w:tcW w:w="5000" w:type="pct"/>
            <w:gridSpan w:val="6"/>
            <w:vAlign w:val="center"/>
          </w:tcPr>
          <w:p w:rsidR="00191816" w:rsidRPr="004A2F19" w:rsidRDefault="00191816" w:rsidP="008C57B9">
            <w:pPr>
              <w:jc w:val="center"/>
              <w:rPr>
                <w:b/>
                <w:u w:val="single"/>
              </w:rPr>
            </w:pPr>
            <w:r w:rsidRPr="004A2F19">
              <w:rPr>
                <w:b/>
                <w:u w:val="single"/>
              </w:rPr>
              <w:t>PART – B (6 X 3 = 18 MARKS)</w:t>
            </w:r>
          </w:p>
        </w:tc>
      </w:tr>
      <w:tr w:rsidR="00191816" w:rsidRPr="004A2F19" w:rsidTr="00191816">
        <w:trPr>
          <w:trHeight w:val="283"/>
        </w:trPr>
        <w:tc>
          <w:tcPr>
            <w:tcW w:w="271" w:type="pct"/>
            <w:vAlign w:val="bottom"/>
          </w:tcPr>
          <w:p w:rsidR="00191816" w:rsidRPr="004A2F19" w:rsidRDefault="00191816" w:rsidP="00191816">
            <w:pPr>
              <w:pStyle w:val="NoSpacing"/>
            </w:pPr>
            <w:r w:rsidRPr="004A2F19">
              <w:t>11.</w:t>
            </w:r>
          </w:p>
        </w:tc>
        <w:tc>
          <w:tcPr>
            <w:tcW w:w="3782" w:type="pct"/>
            <w:gridSpan w:val="2"/>
          </w:tcPr>
          <w:p w:rsidR="00191816" w:rsidRPr="004A2F19" w:rsidRDefault="00191816" w:rsidP="00191816">
            <w:pPr>
              <w:pStyle w:val="NoSpacing"/>
            </w:pPr>
            <w:r w:rsidRPr="004A2F19">
              <w:t>Explain arches with a neat diagram.</w:t>
            </w:r>
          </w:p>
        </w:tc>
        <w:tc>
          <w:tcPr>
            <w:tcW w:w="406" w:type="pct"/>
            <w:vAlign w:val="bottom"/>
          </w:tcPr>
          <w:p w:rsidR="00191816" w:rsidRPr="004A2F19" w:rsidRDefault="00191816" w:rsidP="00191816">
            <w:pPr>
              <w:pStyle w:val="NoSpacing"/>
              <w:jc w:val="center"/>
            </w:pPr>
            <w:r w:rsidRPr="004A2F19">
              <w:t>CO1</w:t>
            </w:r>
          </w:p>
        </w:tc>
        <w:tc>
          <w:tcPr>
            <w:tcW w:w="269" w:type="pct"/>
            <w:vAlign w:val="bottom"/>
          </w:tcPr>
          <w:p w:rsidR="00191816" w:rsidRPr="004A2F19" w:rsidRDefault="00191816" w:rsidP="00191816">
            <w:pPr>
              <w:pStyle w:val="NoSpacing"/>
              <w:jc w:val="center"/>
            </w:pPr>
            <w:r w:rsidRPr="004A2F19">
              <w:t>U</w:t>
            </w:r>
          </w:p>
        </w:tc>
        <w:tc>
          <w:tcPr>
            <w:tcW w:w="272" w:type="pct"/>
            <w:vAlign w:val="bottom"/>
          </w:tcPr>
          <w:p w:rsidR="00191816" w:rsidRPr="004A2F19" w:rsidRDefault="00191816" w:rsidP="00191816">
            <w:pPr>
              <w:pStyle w:val="NoSpacing"/>
              <w:jc w:val="center"/>
            </w:pPr>
            <w:r w:rsidRPr="004A2F19">
              <w:t>3</w:t>
            </w:r>
          </w:p>
        </w:tc>
      </w:tr>
      <w:tr w:rsidR="00191816" w:rsidRPr="004A2F19" w:rsidTr="00191816">
        <w:trPr>
          <w:trHeight w:val="283"/>
        </w:trPr>
        <w:tc>
          <w:tcPr>
            <w:tcW w:w="271" w:type="pct"/>
            <w:vAlign w:val="bottom"/>
          </w:tcPr>
          <w:p w:rsidR="00191816" w:rsidRPr="004A2F19" w:rsidRDefault="00191816" w:rsidP="00191816">
            <w:pPr>
              <w:pStyle w:val="NoSpacing"/>
            </w:pPr>
            <w:r w:rsidRPr="004A2F19">
              <w:t>12.</w:t>
            </w:r>
          </w:p>
        </w:tc>
        <w:tc>
          <w:tcPr>
            <w:tcW w:w="3782" w:type="pct"/>
            <w:gridSpan w:val="2"/>
          </w:tcPr>
          <w:p w:rsidR="00191816" w:rsidRPr="004A2F19" w:rsidRDefault="00191816" w:rsidP="00191816">
            <w:pPr>
              <w:pStyle w:val="NoSpacing"/>
            </w:pPr>
            <w:r w:rsidRPr="004A2F19">
              <w:t>Describe the benefits of using low-VOC materials.</w:t>
            </w:r>
          </w:p>
        </w:tc>
        <w:tc>
          <w:tcPr>
            <w:tcW w:w="406" w:type="pct"/>
            <w:vAlign w:val="bottom"/>
          </w:tcPr>
          <w:p w:rsidR="00191816" w:rsidRPr="004A2F19" w:rsidRDefault="00191816" w:rsidP="00191816">
            <w:pPr>
              <w:pStyle w:val="NoSpacing"/>
              <w:jc w:val="center"/>
            </w:pPr>
            <w:r w:rsidRPr="004A2F19">
              <w:t>CO2</w:t>
            </w:r>
          </w:p>
        </w:tc>
        <w:tc>
          <w:tcPr>
            <w:tcW w:w="269" w:type="pct"/>
            <w:vAlign w:val="bottom"/>
          </w:tcPr>
          <w:p w:rsidR="00191816" w:rsidRPr="004A2F19" w:rsidRDefault="00191816" w:rsidP="00191816">
            <w:pPr>
              <w:pStyle w:val="NoSpacing"/>
              <w:jc w:val="center"/>
            </w:pPr>
            <w:r w:rsidRPr="004A2F19">
              <w:t>R</w:t>
            </w:r>
          </w:p>
        </w:tc>
        <w:tc>
          <w:tcPr>
            <w:tcW w:w="272" w:type="pct"/>
            <w:vAlign w:val="bottom"/>
          </w:tcPr>
          <w:p w:rsidR="00191816" w:rsidRPr="004A2F19" w:rsidRDefault="00191816" w:rsidP="00191816">
            <w:pPr>
              <w:pStyle w:val="NoSpacing"/>
              <w:jc w:val="center"/>
            </w:pPr>
            <w:r w:rsidRPr="004A2F19">
              <w:t>3</w:t>
            </w:r>
          </w:p>
        </w:tc>
      </w:tr>
      <w:tr w:rsidR="00191816" w:rsidRPr="004A2F19" w:rsidTr="00191816">
        <w:trPr>
          <w:trHeight w:val="283"/>
        </w:trPr>
        <w:tc>
          <w:tcPr>
            <w:tcW w:w="271" w:type="pct"/>
            <w:vAlign w:val="bottom"/>
          </w:tcPr>
          <w:p w:rsidR="00191816" w:rsidRPr="004A2F19" w:rsidRDefault="00191816" w:rsidP="00191816">
            <w:pPr>
              <w:pStyle w:val="NoSpacing"/>
            </w:pPr>
            <w:r w:rsidRPr="004A2F19">
              <w:t>13.</w:t>
            </w:r>
          </w:p>
        </w:tc>
        <w:tc>
          <w:tcPr>
            <w:tcW w:w="3782" w:type="pct"/>
            <w:gridSpan w:val="2"/>
          </w:tcPr>
          <w:p w:rsidR="00191816" w:rsidRPr="004A2F19" w:rsidRDefault="00191816" w:rsidP="00191816">
            <w:pPr>
              <w:pStyle w:val="NoSpacing"/>
            </w:pPr>
            <w:r w:rsidRPr="004A2F19">
              <w:t>Summarize the need for steam curing for precast and prestressed concrete units.</w:t>
            </w:r>
          </w:p>
        </w:tc>
        <w:tc>
          <w:tcPr>
            <w:tcW w:w="406" w:type="pct"/>
            <w:vAlign w:val="bottom"/>
          </w:tcPr>
          <w:p w:rsidR="00191816" w:rsidRPr="004A2F19" w:rsidRDefault="00191816" w:rsidP="00191816">
            <w:pPr>
              <w:pStyle w:val="NoSpacing"/>
              <w:jc w:val="center"/>
            </w:pPr>
            <w:r w:rsidRPr="004A2F19">
              <w:t>CO3</w:t>
            </w:r>
          </w:p>
        </w:tc>
        <w:tc>
          <w:tcPr>
            <w:tcW w:w="269" w:type="pct"/>
            <w:vAlign w:val="bottom"/>
          </w:tcPr>
          <w:p w:rsidR="00191816" w:rsidRPr="004A2F19" w:rsidRDefault="00191816" w:rsidP="00191816">
            <w:pPr>
              <w:pStyle w:val="NoSpacing"/>
              <w:jc w:val="center"/>
            </w:pPr>
            <w:r w:rsidRPr="004A2F19">
              <w:t>U</w:t>
            </w:r>
          </w:p>
        </w:tc>
        <w:tc>
          <w:tcPr>
            <w:tcW w:w="272" w:type="pct"/>
            <w:vAlign w:val="bottom"/>
          </w:tcPr>
          <w:p w:rsidR="00191816" w:rsidRPr="004A2F19" w:rsidRDefault="00191816" w:rsidP="00191816">
            <w:pPr>
              <w:pStyle w:val="NoSpacing"/>
              <w:jc w:val="center"/>
            </w:pPr>
            <w:r w:rsidRPr="004A2F19">
              <w:t>3</w:t>
            </w:r>
          </w:p>
        </w:tc>
      </w:tr>
      <w:tr w:rsidR="00191816" w:rsidRPr="004A2F19" w:rsidTr="00191816">
        <w:trPr>
          <w:trHeight w:val="283"/>
        </w:trPr>
        <w:tc>
          <w:tcPr>
            <w:tcW w:w="271" w:type="pct"/>
            <w:vAlign w:val="bottom"/>
          </w:tcPr>
          <w:p w:rsidR="00191816" w:rsidRPr="004A2F19" w:rsidRDefault="00191816" w:rsidP="00191816">
            <w:pPr>
              <w:pStyle w:val="NoSpacing"/>
            </w:pPr>
            <w:r w:rsidRPr="004A2F19">
              <w:t>14.</w:t>
            </w:r>
          </w:p>
        </w:tc>
        <w:tc>
          <w:tcPr>
            <w:tcW w:w="3782" w:type="pct"/>
            <w:gridSpan w:val="2"/>
          </w:tcPr>
          <w:p w:rsidR="00191816" w:rsidRPr="004A2F19" w:rsidRDefault="00191816" w:rsidP="00191816">
            <w:pPr>
              <w:pStyle w:val="NoSpacing"/>
            </w:pPr>
            <w:r w:rsidRPr="004A2F19">
              <w:t>Explain the advantages of nanomaterials in construction.</w:t>
            </w:r>
          </w:p>
        </w:tc>
        <w:tc>
          <w:tcPr>
            <w:tcW w:w="406" w:type="pct"/>
            <w:vAlign w:val="bottom"/>
          </w:tcPr>
          <w:p w:rsidR="00191816" w:rsidRPr="004A2F19" w:rsidRDefault="00191816" w:rsidP="00191816">
            <w:pPr>
              <w:pStyle w:val="NoSpacing"/>
              <w:jc w:val="center"/>
            </w:pPr>
            <w:r w:rsidRPr="004A2F19">
              <w:t>CO4</w:t>
            </w:r>
          </w:p>
        </w:tc>
        <w:tc>
          <w:tcPr>
            <w:tcW w:w="269" w:type="pct"/>
            <w:vAlign w:val="bottom"/>
          </w:tcPr>
          <w:p w:rsidR="00191816" w:rsidRPr="004A2F19" w:rsidRDefault="00191816" w:rsidP="00191816">
            <w:pPr>
              <w:pStyle w:val="NoSpacing"/>
              <w:jc w:val="center"/>
            </w:pPr>
            <w:r w:rsidRPr="004A2F19">
              <w:t>U</w:t>
            </w:r>
          </w:p>
        </w:tc>
        <w:tc>
          <w:tcPr>
            <w:tcW w:w="272" w:type="pct"/>
            <w:vAlign w:val="bottom"/>
          </w:tcPr>
          <w:p w:rsidR="00191816" w:rsidRPr="004A2F19" w:rsidRDefault="00191816" w:rsidP="00191816">
            <w:pPr>
              <w:pStyle w:val="NoSpacing"/>
              <w:jc w:val="center"/>
            </w:pPr>
            <w:r w:rsidRPr="004A2F19">
              <w:t>3</w:t>
            </w:r>
          </w:p>
        </w:tc>
      </w:tr>
      <w:tr w:rsidR="00191816" w:rsidRPr="004A2F19" w:rsidTr="00191816">
        <w:trPr>
          <w:trHeight w:val="283"/>
        </w:trPr>
        <w:tc>
          <w:tcPr>
            <w:tcW w:w="271" w:type="pct"/>
            <w:vAlign w:val="bottom"/>
          </w:tcPr>
          <w:p w:rsidR="00191816" w:rsidRPr="004A2F19" w:rsidRDefault="00191816" w:rsidP="00191816">
            <w:pPr>
              <w:pStyle w:val="NoSpacing"/>
            </w:pPr>
            <w:r w:rsidRPr="004A2F19">
              <w:t>15.</w:t>
            </w:r>
          </w:p>
        </w:tc>
        <w:tc>
          <w:tcPr>
            <w:tcW w:w="3782" w:type="pct"/>
            <w:gridSpan w:val="2"/>
          </w:tcPr>
          <w:p w:rsidR="00191816" w:rsidRPr="004A2F19" w:rsidRDefault="00191816" w:rsidP="00191816">
            <w:pPr>
              <w:pStyle w:val="NoSpacing"/>
            </w:pPr>
            <w:r w:rsidRPr="004A2F19">
              <w:t>Interpret one example of post-consumer water use in construction.</w:t>
            </w:r>
          </w:p>
        </w:tc>
        <w:tc>
          <w:tcPr>
            <w:tcW w:w="406" w:type="pct"/>
            <w:vAlign w:val="bottom"/>
          </w:tcPr>
          <w:p w:rsidR="00191816" w:rsidRPr="004A2F19" w:rsidRDefault="00191816" w:rsidP="00191816">
            <w:pPr>
              <w:pStyle w:val="NoSpacing"/>
              <w:jc w:val="center"/>
            </w:pPr>
            <w:r w:rsidRPr="004A2F19">
              <w:t>CO5</w:t>
            </w:r>
          </w:p>
        </w:tc>
        <w:tc>
          <w:tcPr>
            <w:tcW w:w="269" w:type="pct"/>
            <w:vAlign w:val="bottom"/>
          </w:tcPr>
          <w:p w:rsidR="00191816" w:rsidRPr="004A2F19" w:rsidRDefault="00191816" w:rsidP="00191816">
            <w:pPr>
              <w:pStyle w:val="NoSpacing"/>
              <w:jc w:val="center"/>
            </w:pPr>
            <w:r w:rsidRPr="004A2F19">
              <w:t>U</w:t>
            </w:r>
          </w:p>
        </w:tc>
        <w:tc>
          <w:tcPr>
            <w:tcW w:w="272" w:type="pct"/>
            <w:vAlign w:val="bottom"/>
          </w:tcPr>
          <w:p w:rsidR="00191816" w:rsidRPr="004A2F19" w:rsidRDefault="00191816" w:rsidP="00191816">
            <w:pPr>
              <w:pStyle w:val="NoSpacing"/>
              <w:jc w:val="center"/>
            </w:pPr>
            <w:r w:rsidRPr="004A2F19">
              <w:t>3</w:t>
            </w:r>
          </w:p>
        </w:tc>
      </w:tr>
      <w:tr w:rsidR="00191816" w:rsidRPr="004A2F19" w:rsidTr="00191816">
        <w:trPr>
          <w:trHeight w:val="283"/>
        </w:trPr>
        <w:tc>
          <w:tcPr>
            <w:tcW w:w="271" w:type="pct"/>
          </w:tcPr>
          <w:p w:rsidR="00191816" w:rsidRPr="004A2F19" w:rsidRDefault="00191816" w:rsidP="00191816">
            <w:pPr>
              <w:pStyle w:val="NoSpacing"/>
              <w:jc w:val="center"/>
            </w:pPr>
            <w:r w:rsidRPr="004A2F19">
              <w:t>16.</w:t>
            </w:r>
          </w:p>
        </w:tc>
        <w:tc>
          <w:tcPr>
            <w:tcW w:w="3782" w:type="pct"/>
            <w:gridSpan w:val="2"/>
          </w:tcPr>
          <w:p w:rsidR="00191816" w:rsidRPr="004A2F19" w:rsidRDefault="00191816" w:rsidP="00191816">
            <w:pPr>
              <w:pStyle w:val="NoSpacing"/>
              <w:jc w:val="both"/>
            </w:pPr>
            <w:r w:rsidRPr="004A2F19">
              <w:t>Compare light-emitting concrete and photochromic materials in terms of their properties and applications.</w:t>
            </w:r>
          </w:p>
        </w:tc>
        <w:tc>
          <w:tcPr>
            <w:tcW w:w="406" w:type="pct"/>
          </w:tcPr>
          <w:p w:rsidR="00191816" w:rsidRPr="004A2F19" w:rsidRDefault="00191816" w:rsidP="00191816">
            <w:pPr>
              <w:pStyle w:val="NoSpacing"/>
              <w:jc w:val="center"/>
            </w:pPr>
            <w:r w:rsidRPr="004A2F19">
              <w:t>CO6</w:t>
            </w:r>
          </w:p>
        </w:tc>
        <w:tc>
          <w:tcPr>
            <w:tcW w:w="269" w:type="pct"/>
          </w:tcPr>
          <w:p w:rsidR="00191816" w:rsidRPr="004A2F19" w:rsidRDefault="00191816" w:rsidP="00191816">
            <w:pPr>
              <w:pStyle w:val="NoSpacing"/>
              <w:jc w:val="center"/>
            </w:pPr>
            <w:r w:rsidRPr="004A2F19">
              <w:t>U</w:t>
            </w:r>
          </w:p>
        </w:tc>
        <w:tc>
          <w:tcPr>
            <w:tcW w:w="272" w:type="pct"/>
          </w:tcPr>
          <w:p w:rsidR="00191816" w:rsidRPr="004A2F19" w:rsidRDefault="00191816" w:rsidP="00191816">
            <w:pPr>
              <w:pStyle w:val="NoSpacing"/>
              <w:jc w:val="center"/>
            </w:pPr>
            <w:r w:rsidRPr="004A2F19">
              <w:t>3</w:t>
            </w:r>
          </w:p>
        </w:tc>
      </w:tr>
      <w:tr w:rsidR="00191816" w:rsidRPr="004A2F19" w:rsidTr="00191816">
        <w:trPr>
          <w:trHeight w:val="552"/>
        </w:trPr>
        <w:tc>
          <w:tcPr>
            <w:tcW w:w="5000" w:type="pct"/>
            <w:gridSpan w:val="6"/>
          </w:tcPr>
          <w:p w:rsidR="00191816" w:rsidRPr="004A2F19" w:rsidRDefault="00191816" w:rsidP="00375CD9">
            <w:pPr>
              <w:jc w:val="center"/>
              <w:rPr>
                <w:b/>
                <w:u w:val="single"/>
              </w:rPr>
            </w:pPr>
            <w:r w:rsidRPr="004A2F19">
              <w:rPr>
                <w:b/>
                <w:u w:val="single"/>
              </w:rPr>
              <w:t>PART – C (6 X 12 = 72 MARKS)</w:t>
            </w:r>
          </w:p>
          <w:p w:rsidR="00191816" w:rsidRPr="004A2F19" w:rsidRDefault="00191816" w:rsidP="00375CD9">
            <w:pPr>
              <w:jc w:val="center"/>
              <w:rPr>
                <w:b/>
              </w:rPr>
            </w:pPr>
            <w:r w:rsidRPr="004A2F19">
              <w:rPr>
                <w:b/>
              </w:rPr>
              <w:t>(Answer any five Questions from Q. No. 17 to 23, Q. No. 24 is Compulsory)</w:t>
            </w:r>
          </w:p>
        </w:tc>
      </w:tr>
      <w:tr w:rsidR="00191816" w:rsidRPr="004A2F19" w:rsidTr="00191816">
        <w:trPr>
          <w:trHeight w:val="283"/>
        </w:trPr>
        <w:tc>
          <w:tcPr>
            <w:tcW w:w="271" w:type="pct"/>
          </w:tcPr>
          <w:p w:rsidR="00191816" w:rsidRPr="004A2F19" w:rsidRDefault="00191816" w:rsidP="00191816">
            <w:pPr>
              <w:jc w:val="center"/>
            </w:pPr>
            <w:r w:rsidRPr="004A2F19">
              <w:t>17.</w:t>
            </w:r>
          </w:p>
        </w:tc>
        <w:tc>
          <w:tcPr>
            <w:tcW w:w="246" w:type="pct"/>
          </w:tcPr>
          <w:p w:rsidR="00191816" w:rsidRPr="004A2F19" w:rsidRDefault="00191816" w:rsidP="00191816">
            <w:pPr>
              <w:jc w:val="center"/>
            </w:pPr>
            <w:r w:rsidRPr="004A2F19">
              <w:t>a.</w:t>
            </w:r>
          </w:p>
        </w:tc>
        <w:tc>
          <w:tcPr>
            <w:tcW w:w="3536" w:type="pct"/>
            <w:vAlign w:val="bottom"/>
          </w:tcPr>
          <w:p w:rsidR="00191816" w:rsidRPr="004A2F19" w:rsidRDefault="00191816" w:rsidP="00191816">
            <w:r w:rsidRPr="004A2F19">
              <w:t>State the selection criteria for dressing stones used in construction.</w:t>
            </w:r>
          </w:p>
        </w:tc>
        <w:tc>
          <w:tcPr>
            <w:tcW w:w="406" w:type="pct"/>
          </w:tcPr>
          <w:p w:rsidR="00191816" w:rsidRPr="004A2F19" w:rsidRDefault="00191816" w:rsidP="00191816">
            <w:pPr>
              <w:jc w:val="center"/>
            </w:pPr>
            <w:r w:rsidRPr="004A2F19">
              <w:t>CO1</w:t>
            </w:r>
          </w:p>
        </w:tc>
        <w:tc>
          <w:tcPr>
            <w:tcW w:w="270" w:type="pct"/>
          </w:tcPr>
          <w:p w:rsidR="00191816" w:rsidRPr="004A2F19" w:rsidRDefault="00191816" w:rsidP="00191816">
            <w:pPr>
              <w:jc w:val="center"/>
            </w:pPr>
            <w:r w:rsidRPr="004A2F19">
              <w:t>R</w:t>
            </w:r>
          </w:p>
        </w:tc>
        <w:tc>
          <w:tcPr>
            <w:tcW w:w="271" w:type="pct"/>
          </w:tcPr>
          <w:p w:rsidR="00191816" w:rsidRPr="004A2F19" w:rsidRDefault="00191816" w:rsidP="00191816">
            <w:pPr>
              <w:jc w:val="center"/>
            </w:pPr>
            <w:r w:rsidRPr="004A2F19">
              <w:t>4</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r w:rsidRPr="004A2F19">
              <w:t>b.</w:t>
            </w:r>
          </w:p>
        </w:tc>
        <w:tc>
          <w:tcPr>
            <w:tcW w:w="3536" w:type="pct"/>
            <w:vAlign w:val="bottom"/>
          </w:tcPr>
          <w:p w:rsidR="00191816" w:rsidRPr="004A2F19" w:rsidRDefault="00191816" w:rsidP="00191816">
            <w:pPr>
              <w:rPr>
                <w:bCs/>
              </w:rPr>
            </w:pPr>
            <w:r w:rsidRPr="004A2F19">
              <w:rPr>
                <w:bCs/>
              </w:rPr>
              <w:t>Illustrate the rock formation process with the help of the rock cycle.</w:t>
            </w:r>
          </w:p>
        </w:tc>
        <w:tc>
          <w:tcPr>
            <w:tcW w:w="406" w:type="pct"/>
          </w:tcPr>
          <w:p w:rsidR="00191816" w:rsidRPr="004A2F19" w:rsidRDefault="00191816" w:rsidP="00191816">
            <w:pPr>
              <w:jc w:val="center"/>
            </w:pPr>
            <w:r w:rsidRPr="004A2F19">
              <w:t>CO1</w:t>
            </w:r>
          </w:p>
        </w:tc>
        <w:tc>
          <w:tcPr>
            <w:tcW w:w="270" w:type="pct"/>
          </w:tcPr>
          <w:p w:rsidR="00191816" w:rsidRPr="004A2F19" w:rsidRDefault="00191816" w:rsidP="00191816">
            <w:pPr>
              <w:jc w:val="center"/>
            </w:pPr>
            <w:r w:rsidRPr="004A2F19">
              <w:t>U</w:t>
            </w:r>
          </w:p>
        </w:tc>
        <w:tc>
          <w:tcPr>
            <w:tcW w:w="271" w:type="pct"/>
          </w:tcPr>
          <w:p w:rsidR="00191816" w:rsidRPr="004A2F19" w:rsidRDefault="00191816" w:rsidP="00191816">
            <w:pPr>
              <w:jc w:val="center"/>
            </w:pPr>
            <w:r w:rsidRPr="004A2F19">
              <w:t>8</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p>
        </w:tc>
        <w:tc>
          <w:tcPr>
            <w:tcW w:w="3536" w:type="pct"/>
            <w:vAlign w:val="bottom"/>
          </w:tcPr>
          <w:p w:rsidR="00191816" w:rsidRPr="004A2F19" w:rsidRDefault="00191816" w:rsidP="00191816"/>
        </w:tc>
        <w:tc>
          <w:tcPr>
            <w:tcW w:w="406" w:type="pct"/>
          </w:tcPr>
          <w:p w:rsidR="00191816" w:rsidRPr="004A2F19" w:rsidRDefault="00191816" w:rsidP="00191816">
            <w:pPr>
              <w:jc w:val="center"/>
            </w:pPr>
          </w:p>
        </w:tc>
        <w:tc>
          <w:tcPr>
            <w:tcW w:w="270" w:type="pct"/>
          </w:tcPr>
          <w:p w:rsidR="00191816" w:rsidRPr="004A2F19" w:rsidRDefault="00191816" w:rsidP="00191816">
            <w:pPr>
              <w:jc w:val="center"/>
            </w:pPr>
          </w:p>
        </w:tc>
        <w:tc>
          <w:tcPr>
            <w:tcW w:w="271" w:type="pct"/>
          </w:tcPr>
          <w:p w:rsidR="00191816" w:rsidRPr="004A2F19" w:rsidRDefault="00191816" w:rsidP="00191816">
            <w:pPr>
              <w:jc w:val="center"/>
            </w:pPr>
          </w:p>
        </w:tc>
      </w:tr>
      <w:tr w:rsidR="00191816" w:rsidRPr="004A2F19" w:rsidTr="00191816">
        <w:trPr>
          <w:trHeight w:val="283"/>
        </w:trPr>
        <w:tc>
          <w:tcPr>
            <w:tcW w:w="271" w:type="pct"/>
          </w:tcPr>
          <w:p w:rsidR="00191816" w:rsidRPr="004A2F19" w:rsidRDefault="00191816" w:rsidP="00191816">
            <w:pPr>
              <w:jc w:val="center"/>
            </w:pPr>
            <w:r w:rsidRPr="004A2F19">
              <w:t>18.</w:t>
            </w:r>
          </w:p>
        </w:tc>
        <w:tc>
          <w:tcPr>
            <w:tcW w:w="246" w:type="pct"/>
          </w:tcPr>
          <w:p w:rsidR="00191816" w:rsidRPr="004A2F19" w:rsidRDefault="00191816" w:rsidP="00191816">
            <w:pPr>
              <w:jc w:val="center"/>
            </w:pPr>
          </w:p>
        </w:tc>
        <w:tc>
          <w:tcPr>
            <w:tcW w:w="3536" w:type="pct"/>
            <w:vAlign w:val="bottom"/>
          </w:tcPr>
          <w:p w:rsidR="00191816" w:rsidRPr="004A2F19" w:rsidRDefault="00191816" w:rsidP="00191816">
            <w:r w:rsidRPr="004A2F19">
              <w:t>Explain biotech concrete and the process of CaCO</w:t>
            </w:r>
            <w:r w:rsidRPr="004A2F19">
              <w:rPr>
                <w:vertAlign w:val="subscript"/>
              </w:rPr>
              <w:t xml:space="preserve">3 </w:t>
            </w:r>
            <w:r w:rsidRPr="004A2F19">
              <w:t>crystal binding with a neat diagram.</w:t>
            </w:r>
          </w:p>
        </w:tc>
        <w:tc>
          <w:tcPr>
            <w:tcW w:w="406" w:type="pct"/>
          </w:tcPr>
          <w:p w:rsidR="00191816" w:rsidRPr="004A2F19" w:rsidRDefault="00191816" w:rsidP="00191816">
            <w:pPr>
              <w:jc w:val="center"/>
            </w:pPr>
            <w:r w:rsidRPr="004A2F19">
              <w:t>CO2</w:t>
            </w:r>
          </w:p>
        </w:tc>
        <w:tc>
          <w:tcPr>
            <w:tcW w:w="270" w:type="pct"/>
          </w:tcPr>
          <w:p w:rsidR="00191816" w:rsidRPr="004A2F19" w:rsidRDefault="00191816" w:rsidP="00191816">
            <w:pPr>
              <w:jc w:val="center"/>
            </w:pPr>
            <w:r w:rsidRPr="004A2F19">
              <w:t>U</w:t>
            </w:r>
          </w:p>
        </w:tc>
        <w:tc>
          <w:tcPr>
            <w:tcW w:w="271" w:type="pct"/>
          </w:tcPr>
          <w:p w:rsidR="00191816" w:rsidRPr="004A2F19" w:rsidRDefault="00191816" w:rsidP="00191816">
            <w:pPr>
              <w:jc w:val="center"/>
            </w:pPr>
            <w:r w:rsidRPr="004A2F19">
              <w:t>12</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p>
        </w:tc>
        <w:tc>
          <w:tcPr>
            <w:tcW w:w="3536" w:type="pct"/>
            <w:vAlign w:val="bottom"/>
          </w:tcPr>
          <w:p w:rsidR="00191816" w:rsidRPr="004A2F19" w:rsidRDefault="00191816" w:rsidP="00191816"/>
        </w:tc>
        <w:tc>
          <w:tcPr>
            <w:tcW w:w="406" w:type="pct"/>
          </w:tcPr>
          <w:p w:rsidR="00191816" w:rsidRPr="004A2F19" w:rsidRDefault="00191816" w:rsidP="00191816">
            <w:pPr>
              <w:jc w:val="center"/>
            </w:pPr>
          </w:p>
        </w:tc>
        <w:tc>
          <w:tcPr>
            <w:tcW w:w="270" w:type="pct"/>
          </w:tcPr>
          <w:p w:rsidR="00191816" w:rsidRPr="004A2F19" w:rsidRDefault="00191816" w:rsidP="00191816">
            <w:pPr>
              <w:jc w:val="center"/>
            </w:pPr>
          </w:p>
        </w:tc>
        <w:tc>
          <w:tcPr>
            <w:tcW w:w="271" w:type="pct"/>
          </w:tcPr>
          <w:p w:rsidR="00191816" w:rsidRPr="004A2F19" w:rsidRDefault="00191816" w:rsidP="00191816">
            <w:pPr>
              <w:jc w:val="center"/>
            </w:pPr>
          </w:p>
        </w:tc>
      </w:tr>
      <w:tr w:rsidR="00191816" w:rsidRPr="004A2F19" w:rsidTr="00191816">
        <w:trPr>
          <w:trHeight w:val="283"/>
        </w:trPr>
        <w:tc>
          <w:tcPr>
            <w:tcW w:w="271" w:type="pct"/>
          </w:tcPr>
          <w:p w:rsidR="00191816" w:rsidRPr="004A2F19" w:rsidRDefault="00191816" w:rsidP="00191816">
            <w:pPr>
              <w:jc w:val="center"/>
            </w:pPr>
            <w:r w:rsidRPr="004A2F19">
              <w:t>19.</w:t>
            </w:r>
          </w:p>
        </w:tc>
        <w:tc>
          <w:tcPr>
            <w:tcW w:w="246" w:type="pct"/>
          </w:tcPr>
          <w:p w:rsidR="00191816" w:rsidRPr="004A2F19" w:rsidRDefault="00191816" w:rsidP="00191816">
            <w:pPr>
              <w:jc w:val="center"/>
            </w:pPr>
          </w:p>
        </w:tc>
        <w:tc>
          <w:tcPr>
            <w:tcW w:w="3536" w:type="pct"/>
            <w:vAlign w:val="bottom"/>
          </w:tcPr>
          <w:p w:rsidR="00191816" w:rsidRPr="004A2F19" w:rsidRDefault="00191816" w:rsidP="00191816">
            <w:pPr>
              <w:jc w:val="both"/>
            </w:pPr>
            <w:r w:rsidRPr="004A2F19">
              <w:t>Interpret filler slabs as a primary construction material for building roofs, mentioning their advantages and disadvantages.</w:t>
            </w:r>
          </w:p>
        </w:tc>
        <w:tc>
          <w:tcPr>
            <w:tcW w:w="406" w:type="pct"/>
          </w:tcPr>
          <w:p w:rsidR="00191816" w:rsidRPr="004A2F19" w:rsidRDefault="00191816" w:rsidP="00191816">
            <w:pPr>
              <w:jc w:val="center"/>
            </w:pPr>
            <w:r w:rsidRPr="004A2F19">
              <w:t>CO3</w:t>
            </w:r>
          </w:p>
        </w:tc>
        <w:tc>
          <w:tcPr>
            <w:tcW w:w="270" w:type="pct"/>
          </w:tcPr>
          <w:p w:rsidR="00191816" w:rsidRPr="004A2F19" w:rsidRDefault="00191816" w:rsidP="00191816">
            <w:pPr>
              <w:jc w:val="center"/>
            </w:pPr>
            <w:r w:rsidRPr="004A2F19">
              <w:t>A</w:t>
            </w:r>
          </w:p>
        </w:tc>
        <w:tc>
          <w:tcPr>
            <w:tcW w:w="271" w:type="pct"/>
          </w:tcPr>
          <w:p w:rsidR="00191816" w:rsidRPr="004A2F19" w:rsidRDefault="00191816" w:rsidP="00191816">
            <w:pPr>
              <w:jc w:val="center"/>
            </w:pPr>
            <w:r w:rsidRPr="004A2F19">
              <w:t>12</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p>
        </w:tc>
        <w:tc>
          <w:tcPr>
            <w:tcW w:w="3536" w:type="pct"/>
            <w:vAlign w:val="bottom"/>
          </w:tcPr>
          <w:p w:rsidR="00191816" w:rsidRPr="004A2F19" w:rsidRDefault="00191816" w:rsidP="00191816"/>
        </w:tc>
        <w:tc>
          <w:tcPr>
            <w:tcW w:w="406" w:type="pct"/>
          </w:tcPr>
          <w:p w:rsidR="00191816" w:rsidRPr="004A2F19" w:rsidRDefault="00191816" w:rsidP="00191816">
            <w:pPr>
              <w:jc w:val="center"/>
            </w:pPr>
          </w:p>
        </w:tc>
        <w:tc>
          <w:tcPr>
            <w:tcW w:w="270" w:type="pct"/>
          </w:tcPr>
          <w:p w:rsidR="00191816" w:rsidRPr="004A2F19" w:rsidRDefault="00191816" w:rsidP="00191816">
            <w:pPr>
              <w:jc w:val="center"/>
            </w:pPr>
          </w:p>
        </w:tc>
        <w:tc>
          <w:tcPr>
            <w:tcW w:w="271" w:type="pct"/>
          </w:tcPr>
          <w:p w:rsidR="00191816" w:rsidRPr="004A2F19" w:rsidRDefault="00191816" w:rsidP="00191816">
            <w:pPr>
              <w:jc w:val="center"/>
            </w:pPr>
          </w:p>
        </w:tc>
      </w:tr>
      <w:tr w:rsidR="00191816" w:rsidRPr="004A2F19" w:rsidTr="00191816">
        <w:trPr>
          <w:trHeight w:val="283"/>
        </w:trPr>
        <w:tc>
          <w:tcPr>
            <w:tcW w:w="271" w:type="pct"/>
          </w:tcPr>
          <w:p w:rsidR="00191816" w:rsidRPr="004A2F19" w:rsidRDefault="00191816" w:rsidP="00191816">
            <w:pPr>
              <w:jc w:val="center"/>
            </w:pPr>
            <w:r w:rsidRPr="004A2F19">
              <w:t>20.</w:t>
            </w:r>
          </w:p>
        </w:tc>
        <w:tc>
          <w:tcPr>
            <w:tcW w:w="246" w:type="pct"/>
          </w:tcPr>
          <w:p w:rsidR="00191816" w:rsidRPr="004A2F19" w:rsidRDefault="00191816" w:rsidP="00191816">
            <w:pPr>
              <w:jc w:val="center"/>
            </w:pPr>
            <w:r w:rsidRPr="004A2F19">
              <w:t>a.</w:t>
            </w:r>
          </w:p>
        </w:tc>
        <w:tc>
          <w:tcPr>
            <w:tcW w:w="3536" w:type="pct"/>
            <w:vAlign w:val="bottom"/>
          </w:tcPr>
          <w:p w:rsidR="00191816" w:rsidRPr="004A2F19" w:rsidRDefault="00191816" w:rsidP="00191816">
            <w:pPr>
              <w:jc w:val="both"/>
            </w:pPr>
            <w:r w:rsidRPr="004A2F19">
              <w:t>Describe the building process and design considerations for ICFs (Insulating Concrete Forms).</w:t>
            </w:r>
          </w:p>
        </w:tc>
        <w:tc>
          <w:tcPr>
            <w:tcW w:w="406" w:type="pct"/>
          </w:tcPr>
          <w:p w:rsidR="00191816" w:rsidRPr="004A2F19" w:rsidRDefault="00191816" w:rsidP="00191816">
            <w:pPr>
              <w:jc w:val="center"/>
            </w:pPr>
            <w:r w:rsidRPr="004A2F19">
              <w:t>CO4</w:t>
            </w:r>
          </w:p>
        </w:tc>
        <w:tc>
          <w:tcPr>
            <w:tcW w:w="270" w:type="pct"/>
          </w:tcPr>
          <w:p w:rsidR="00191816" w:rsidRPr="004A2F19" w:rsidRDefault="00191816" w:rsidP="00191816">
            <w:pPr>
              <w:jc w:val="center"/>
            </w:pPr>
            <w:r w:rsidRPr="004A2F19">
              <w:t>U</w:t>
            </w:r>
          </w:p>
        </w:tc>
        <w:tc>
          <w:tcPr>
            <w:tcW w:w="271" w:type="pct"/>
          </w:tcPr>
          <w:p w:rsidR="00191816" w:rsidRPr="004A2F19" w:rsidRDefault="00191816" w:rsidP="00191816">
            <w:pPr>
              <w:jc w:val="center"/>
            </w:pPr>
            <w:r w:rsidRPr="004A2F19">
              <w:t>8</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r w:rsidRPr="004A2F19">
              <w:t>b.</w:t>
            </w:r>
          </w:p>
        </w:tc>
        <w:tc>
          <w:tcPr>
            <w:tcW w:w="3536" w:type="pct"/>
            <w:vAlign w:val="bottom"/>
          </w:tcPr>
          <w:p w:rsidR="00191816" w:rsidRPr="004A2F19" w:rsidRDefault="00191816" w:rsidP="00191816">
            <w:pPr>
              <w:rPr>
                <w:bCs/>
              </w:rPr>
            </w:pPr>
            <w:r w:rsidRPr="004A2F19">
              <w:rPr>
                <w:bCs/>
              </w:rPr>
              <w:t>Summarize the application of carbon nanotubes for cement-based materials.</w:t>
            </w:r>
          </w:p>
        </w:tc>
        <w:tc>
          <w:tcPr>
            <w:tcW w:w="406" w:type="pct"/>
          </w:tcPr>
          <w:p w:rsidR="00191816" w:rsidRPr="004A2F19" w:rsidRDefault="00191816" w:rsidP="00191816">
            <w:pPr>
              <w:jc w:val="center"/>
            </w:pPr>
            <w:r w:rsidRPr="004A2F19">
              <w:t>CO4</w:t>
            </w:r>
          </w:p>
        </w:tc>
        <w:tc>
          <w:tcPr>
            <w:tcW w:w="270" w:type="pct"/>
          </w:tcPr>
          <w:p w:rsidR="00191816" w:rsidRPr="004A2F19" w:rsidRDefault="00191816" w:rsidP="00191816">
            <w:pPr>
              <w:jc w:val="center"/>
            </w:pPr>
            <w:r w:rsidRPr="004A2F19">
              <w:t>U</w:t>
            </w:r>
          </w:p>
        </w:tc>
        <w:tc>
          <w:tcPr>
            <w:tcW w:w="271" w:type="pct"/>
          </w:tcPr>
          <w:p w:rsidR="00191816" w:rsidRPr="004A2F19" w:rsidRDefault="00191816" w:rsidP="00191816">
            <w:pPr>
              <w:jc w:val="center"/>
            </w:pPr>
            <w:r w:rsidRPr="004A2F19">
              <w:t>4</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p>
        </w:tc>
        <w:tc>
          <w:tcPr>
            <w:tcW w:w="3536" w:type="pct"/>
            <w:vAlign w:val="bottom"/>
          </w:tcPr>
          <w:p w:rsidR="00191816" w:rsidRPr="004A2F19" w:rsidRDefault="00191816" w:rsidP="00191816"/>
        </w:tc>
        <w:tc>
          <w:tcPr>
            <w:tcW w:w="406" w:type="pct"/>
          </w:tcPr>
          <w:p w:rsidR="00191816" w:rsidRPr="004A2F19" w:rsidRDefault="00191816" w:rsidP="00191816">
            <w:pPr>
              <w:jc w:val="center"/>
            </w:pPr>
          </w:p>
        </w:tc>
        <w:tc>
          <w:tcPr>
            <w:tcW w:w="270" w:type="pct"/>
          </w:tcPr>
          <w:p w:rsidR="00191816" w:rsidRPr="004A2F19" w:rsidRDefault="00191816" w:rsidP="00191816">
            <w:pPr>
              <w:jc w:val="center"/>
            </w:pPr>
          </w:p>
        </w:tc>
        <w:tc>
          <w:tcPr>
            <w:tcW w:w="271" w:type="pct"/>
          </w:tcPr>
          <w:p w:rsidR="00191816" w:rsidRPr="004A2F19" w:rsidRDefault="00191816" w:rsidP="00191816">
            <w:pPr>
              <w:jc w:val="center"/>
            </w:pPr>
          </w:p>
        </w:tc>
      </w:tr>
      <w:tr w:rsidR="00191816" w:rsidRPr="004A2F19" w:rsidTr="00191816">
        <w:trPr>
          <w:trHeight w:val="283"/>
        </w:trPr>
        <w:tc>
          <w:tcPr>
            <w:tcW w:w="271" w:type="pct"/>
          </w:tcPr>
          <w:p w:rsidR="00191816" w:rsidRPr="004A2F19" w:rsidRDefault="00191816" w:rsidP="00191816">
            <w:pPr>
              <w:jc w:val="center"/>
            </w:pPr>
            <w:r w:rsidRPr="004A2F19">
              <w:lastRenderedPageBreak/>
              <w:t>21.</w:t>
            </w:r>
          </w:p>
        </w:tc>
        <w:tc>
          <w:tcPr>
            <w:tcW w:w="246" w:type="pct"/>
          </w:tcPr>
          <w:p w:rsidR="00191816" w:rsidRPr="004A2F19" w:rsidRDefault="00191816" w:rsidP="00191816">
            <w:pPr>
              <w:jc w:val="center"/>
            </w:pPr>
            <w:r w:rsidRPr="004A2F19">
              <w:t>a.</w:t>
            </w:r>
          </w:p>
        </w:tc>
        <w:tc>
          <w:tcPr>
            <w:tcW w:w="3536" w:type="pct"/>
            <w:vAlign w:val="bottom"/>
          </w:tcPr>
          <w:p w:rsidR="00191816" w:rsidRPr="004A2F19" w:rsidRDefault="00191816" w:rsidP="00191816">
            <w:r w:rsidRPr="004A2F19">
              <w:t>Explain in detail the application of tires used in building construction.</w:t>
            </w:r>
          </w:p>
        </w:tc>
        <w:tc>
          <w:tcPr>
            <w:tcW w:w="406" w:type="pct"/>
          </w:tcPr>
          <w:p w:rsidR="00191816" w:rsidRPr="004A2F19" w:rsidRDefault="00191816" w:rsidP="00191816">
            <w:pPr>
              <w:jc w:val="center"/>
            </w:pPr>
            <w:r w:rsidRPr="004A2F19">
              <w:t>CO5</w:t>
            </w:r>
          </w:p>
        </w:tc>
        <w:tc>
          <w:tcPr>
            <w:tcW w:w="270" w:type="pct"/>
          </w:tcPr>
          <w:p w:rsidR="00191816" w:rsidRPr="004A2F19" w:rsidRDefault="00191816" w:rsidP="00191816">
            <w:pPr>
              <w:jc w:val="center"/>
            </w:pPr>
            <w:r w:rsidRPr="004A2F19">
              <w:t>A</w:t>
            </w:r>
          </w:p>
        </w:tc>
        <w:tc>
          <w:tcPr>
            <w:tcW w:w="271" w:type="pct"/>
          </w:tcPr>
          <w:p w:rsidR="00191816" w:rsidRPr="004A2F19" w:rsidRDefault="00191816" w:rsidP="00191816">
            <w:pPr>
              <w:jc w:val="center"/>
            </w:pPr>
            <w:r w:rsidRPr="004A2F19">
              <w:t>6</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r w:rsidRPr="004A2F19">
              <w:t>b.</w:t>
            </w:r>
          </w:p>
        </w:tc>
        <w:tc>
          <w:tcPr>
            <w:tcW w:w="3536" w:type="pct"/>
            <w:vAlign w:val="bottom"/>
          </w:tcPr>
          <w:p w:rsidR="00191816" w:rsidRPr="004A2F19" w:rsidRDefault="00191816" w:rsidP="00191816">
            <w:pPr>
              <w:jc w:val="both"/>
              <w:rPr>
                <w:bCs/>
              </w:rPr>
            </w:pPr>
            <w:r w:rsidRPr="004A2F19">
              <w:rPr>
                <w:bCs/>
              </w:rPr>
              <w:t>Distinguish the role of innovative materials such as bamboo and hempcrete and compare their properties in sustainable construction practices.</w:t>
            </w:r>
          </w:p>
        </w:tc>
        <w:tc>
          <w:tcPr>
            <w:tcW w:w="406" w:type="pct"/>
          </w:tcPr>
          <w:p w:rsidR="00191816" w:rsidRPr="004A2F19" w:rsidRDefault="00191816" w:rsidP="00191816">
            <w:pPr>
              <w:jc w:val="center"/>
            </w:pPr>
            <w:r w:rsidRPr="004A2F19">
              <w:t>CO3</w:t>
            </w:r>
          </w:p>
        </w:tc>
        <w:tc>
          <w:tcPr>
            <w:tcW w:w="270" w:type="pct"/>
          </w:tcPr>
          <w:p w:rsidR="00191816" w:rsidRPr="004A2F19" w:rsidRDefault="00191816" w:rsidP="00191816">
            <w:pPr>
              <w:jc w:val="center"/>
            </w:pPr>
            <w:r w:rsidRPr="004A2F19">
              <w:t>A</w:t>
            </w:r>
          </w:p>
        </w:tc>
        <w:tc>
          <w:tcPr>
            <w:tcW w:w="271" w:type="pct"/>
          </w:tcPr>
          <w:p w:rsidR="00191816" w:rsidRPr="004A2F19" w:rsidRDefault="00191816" w:rsidP="00191816">
            <w:pPr>
              <w:jc w:val="center"/>
            </w:pPr>
            <w:r w:rsidRPr="004A2F19">
              <w:t>6</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p>
        </w:tc>
        <w:tc>
          <w:tcPr>
            <w:tcW w:w="3536" w:type="pct"/>
            <w:vAlign w:val="bottom"/>
          </w:tcPr>
          <w:p w:rsidR="00191816" w:rsidRPr="004A2F19" w:rsidRDefault="00191816" w:rsidP="00191816"/>
        </w:tc>
        <w:tc>
          <w:tcPr>
            <w:tcW w:w="406" w:type="pct"/>
          </w:tcPr>
          <w:p w:rsidR="00191816" w:rsidRPr="004A2F19" w:rsidRDefault="00191816" w:rsidP="00191816">
            <w:pPr>
              <w:jc w:val="center"/>
            </w:pPr>
          </w:p>
        </w:tc>
        <w:tc>
          <w:tcPr>
            <w:tcW w:w="270" w:type="pct"/>
          </w:tcPr>
          <w:p w:rsidR="00191816" w:rsidRPr="004A2F19" w:rsidRDefault="00191816" w:rsidP="00191816">
            <w:pPr>
              <w:jc w:val="center"/>
            </w:pPr>
          </w:p>
        </w:tc>
        <w:tc>
          <w:tcPr>
            <w:tcW w:w="271" w:type="pct"/>
          </w:tcPr>
          <w:p w:rsidR="00191816" w:rsidRPr="004A2F19" w:rsidRDefault="00191816" w:rsidP="00191816">
            <w:pPr>
              <w:jc w:val="center"/>
            </w:pPr>
          </w:p>
        </w:tc>
      </w:tr>
      <w:tr w:rsidR="00191816" w:rsidRPr="004A2F19" w:rsidTr="00191816">
        <w:trPr>
          <w:trHeight w:val="283"/>
        </w:trPr>
        <w:tc>
          <w:tcPr>
            <w:tcW w:w="271" w:type="pct"/>
          </w:tcPr>
          <w:p w:rsidR="00191816" w:rsidRPr="004A2F19" w:rsidRDefault="00191816" w:rsidP="00191816">
            <w:pPr>
              <w:jc w:val="center"/>
            </w:pPr>
            <w:r w:rsidRPr="004A2F19">
              <w:t>22.</w:t>
            </w:r>
          </w:p>
        </w:tc>
        <w:tc>
          <w:tcPr>
            <w:tcW w:w="246" w:type="pct"/>
          </w:tcPr>
          <w:p w:rsidR="00191816" w:rsidRPr="004A2F19" w:rsidRDefault="00191816" w:rsidP="00191816">
            <w:pPr>
              <w:jc w:val="center"/>
            </w:pPr>
            <w:r w:rsidRPr="004A2F19">
              <w:t>a.</w:t>
            </w:r>
          </w:p>
        </w:tc>
        <w:tc>
          <w:tcPr>
            <w:tcW w:w="3536" w:type="pct"/>
            <w:vAlign w:val="bottom"/>
          </w:tcPr>
          <w:p w:rsidR="00191816" w:rsidRPr="004A2F19" w:rsidRDefault="00191816" w:rsidP="00191816">
            <w:r w:rsidRPr="004A2F19">
              <w:t>Generalize the role of fly ash as an eco-friendly construction material.</w:t>
            </w:r>
          </w:p>
        </w:tc>
        <w:tc>
          <w:tcPr>
            <w:tcW w:w="406" w:type="pct"/>
          </w:tcPr>
          <w:p w:rsidR="00191816" w:rsidRPr="004A2F19" w:rsidRDefault="00191816" w:rsidP="00191816">
            <w:pPr>
              <w:jc w:val="center"/>
            </w:pPr>
            <w:r w:rsidRPr="004A2F19">
              <w:t>CO5</w:t>
            </w:r>
          </w:p>
        </w:tc>
        <w:tc>
          <w:tcPr>
            <w:tcW w:w="270" w:type="pct"/>
          </w:tcPr>
          <w:p w:rsidR="00191816" w:rsidRPr="004A2F19" w:rsidRDefault="00191816" w:rsidP="00191816">
            <w:pPr>
              <w:jc w:val="center"/>
            </w:pPr>
            <w:r w:rsidRPr="004A2F19">
              <w:t>U</w:t>
            </w:r>
          </w:p>
        </w:tc>
        <w:tc>
          <w:tcPr>
            <w:tcW w:w="271" w:type="pct"/>
          </w:tcPr>
          <w:p w:rsidR="00191816" w:rsidRPr="004A2F19" w:rsidRDefault="00191816" w:rsidP="00191816">
            <w:pPr>
              <w:jc w:val="center"/>
            </w:pPr>
            <w:r w:rsidRPr="004A2F19">
              <w:t>6</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r w:rsidRPr="004A2F19">
              <w:t>b.</w:t>
            </w:r>
          </w:p>
        </w:tc>
        <w:tc>
          <w:tcPr>
            <w:tcW w:w="3536" w:type="pct"/>
            <w:vAlign w:val="bottom"/>
          </w:tcPr>
          <w:p w:rsidR="00191816" w:rsidRPr="004A2F19" w:rsidRDefault="00191816" w:rsidP="00191816">
            <w:pPr>
              <w:rPr>
                <w:bCs/>
              </w:rPr>
            </w:pPr>
            <w:r w:rsidRPr="004A2F19">
              <w:rPr>
                <w:bCs/>
              </w:rPr>
              <w:t>List the importance of post-consumer waste.</w:t>
            </w:r>
          </w:p>
        </w:tc>
        <w:tc>
          <w:tcPr>
            <w:tcW w:w="406" w:type="pct"/>
          </w:tcPr>
          <w:p w:rsidR="00191816" w:rsidRPr="004A2F19" w:rsidRDefault="00191816" w:rsidP="00191816">
            <w:pPr>
              <w:jc w:val="center"/>
            </w:pPr>
            <w:r w:rsidRPr="004A2F19">
              <w:t>CO3</w:t>
            </w:r>
          </w:p>
        </w:tc>
        <w:tc>
          <w:tcPr>
            <w:tcW w:w="270" w:type="pct"/>
          </w:tcPr>
          <w:p w:rsidR="00191816" w:rsidRPr="004A2F19" w:rsidRDefault="00191816" w:rsidP="00191816">
            <w:pPr>
              <w:jc w:val="center"/>
            </w:pPr>
            <w:r w:rsidRPr="004A2F19">
              <w:t>R</w:t>
            </w:r>
          </w:p>
        </w:tc>
        <w:tc>
          <w:tcPr>
            <w:tcW w:w="271" w:type="pct"/>
          </w:tcPr>
          <w:p w:rsidR="00191816" w:rsidRPr="004A2F19" w:rsidRDefault="00191816" w:rsidP="00191816">
            <w:pPr>
              <w:jc w:val="center"/>
            </w:pPr>
            <w:r w:rsidRPr="004A2F19">
              <w:t>6</w:t>
            </w:r>
          </w:p>
        </w:tc>
      </w:tr>
      <w:tr w:rsidR="00191816" w:rsidRPr="004A2F19" w:rsidTr="00191816">
        <w:trPr>
          <w:trHeight w:val="283"/>
        </w:trPr>
        <w:tc>
          <w:tcPr>
            <w:tcW w:w="271" w:type="pct"/>
          </w:tcPr>
          <w:p w:rsidR="00191816" w:rsidRPr="004A2F19" w:rsidRDefault="00191816" w:rsidP="00191816">
            <w:pPr>
              <w:jc w:val="center"/>
            </w:pPr>
          </w:p>
        </w:tc>
        <w:tc>
          <w:tcPr>
            <w:tcW w:w="246" w:type="pct"/>
          </w:tcPr>
          <w:p w:rsidR="00191816" w:rsidRPr="004A2F19" w:rsidRDefault="00191816" w:rsidP="00191816">
            <w:pPr>
              <w:jc w:val="center"/>
            </w:pPr>
          </w:p>
        </w:tc>
        <w:tc>
          <w:tcPr>
            <w:tcW w:w="3536" w:type="pct"/>
            <w:vAlign w:val="bottom"/>
          </w:tcPr>
          <w:p w:rsidR="00191816" w:rsidRPr="004A2F19" w:rsidRDefault="00191816" w:rsidP="00191816"/>
        </w:tc>
        <w:tc>
          <w:tcPr>
            <w:tcW w:w="406" w:type="pct"/>
          </w:tcPr>
          <w:p w:rsidR="00191816" w:rsidRPr="004A2F19" w:rsidRDefault="00191816" w:rsidP="00191816">
            <w:pPr>
              <w:jc w:val="center"/>
            </w:pPr>
          </w:p>
        </w:tc>
        <w:tc>
          <w:tcPr>
            <w:tcW w:w="270" w:type="pct"/>
          </w:tcPr>
          <w:p w:rsidR="00191816" w:rsidRPr="004A2F19" w:rsidRDefault="00191816" w:rsidP="00191816">
            <w:pPr>
              <w:jc w:val="center"/>
            </w:pPr>
          </w:p>
        </w:tc>
        <w:tc>
          <w:tcPr>
            <w:tcW w:w="271" w:type="pct"/>
          </w:tcPr>
          <w:p w:rsidR="00191816" w:rsidRPr="004A2F19" w:rsidRDefault="00191816" w:rsidP="00191816">
            <w:pPr>
              <w:jc w:val="center"/>
            </w:pPr>
          </w:p>
        </w:tc>
      </w:tr>
      <w:tr w:rsidR="00191816" w:rsidRPr="004A2F19" w:rsidTr="00191816">
        <w:trPr>
          <w:trHeight w:val="283"/>
        </w:trPr>
        <w:tc>
          <w:tcPr>
            <w:tcW w:w="271" w:type="pct"/>
          </w:tcPr>
          <w:p w:rsidR="00191816" w:rsidRPr="004A2F19" w:rsidRDefault="00191816" w:rsidP="00191816">
            <w:pPr>
              <w:jc w:val="center"/>
            </w:pPr>
            <w:r w:rsidRPr="004A2F19">
              <w:t>23.</w:t>
            </w:r>
          </w:p>
        </w:tc>
        <w:tc>
          <w:tcPr>
            <w:tcW w:w="246" w:type="pct"/>
          </w:tcPr>
          <w:p w:rsidR="00191816" w:rsidRPr="004A2F19" w:rsidRDefault="00191816" w:rsidP="00191816">
            <w:pPr>
              <w:jc w:val="center"/>
            </w:pPr>
          </w:p>
        </w:tc>
        <w:tc>
          <w:tcPr>
            <w:tcW w:w="3536" w:type="pct"/>
            <w:vAlign w:val="bottom"/>
          </w:tcPr>
          <w:p w:rsidR="00191816" w:rsidRPr="004A2F19" w:rsidRDefault="00191816" w:rsidP="00191816">
            <w:pPr>
              <w:jc w:val="both"/>
            </w:pPr>
            <w:r w:rsidRPr="004A2F19">
              <w:t>Explain the manufacturing process and composition of SMB (Stabilized Mud Block) blocks and mention their properties and types.</w:t>
            </w:r>
          </w:p>
        </w:tc>
        <w:tc>
          <w:tcPr>
            <w:tcW w:w="406" w:type="pct"/>
          </w:tcPr>
          <w:p w:rsidR="00191816" w:rsidRPr="004A2F19" w:rsidRDefault="00191816" w:rsidP="00191816">
            <w:pPr>
              <w:jc w:val="center"/>
            </w:pPr>
            <w:r w:rsidRPr="004A2F19">
              <w:t>CO1</w:t>
            </w:r>
          </w:p>
        </w:tc>
        <w:tc>
          <w:tcPr>
            <w:tcW w:w="270" w:type="pct"/>
          </w:tcPr>
          <w:p w:rsidR="00191816" w:rsidRPr="004A2F19" w:rsidRDefault="00191816" w:rsidP="00191816">
            <w:pPr>
              <w:jc w:val="center"/>
            </w:pPr>
            <w:r w:rsidRPr="004A2F19">
              <w:t>A</w:t>
            </w:r>
          </w:p>
        </w:tc>
        <w:tc>
          <w:tcPr>
            <w:tcW w:w="271" w:type="pct"/>
          </w:tcPr>
          <w:p w:rsidR="00191816" w:rsidRPr="004A2F19" w:rsidRDefault="00191816" w:rsidP="00191816">
            <w:pPr>
              <w:jc w:val="center"/>
            </w:pPr>
            <w:r w:rsidRPr="004A2F19">
              <w:t>12</w:t>
            </w:r>
          </w:p>
        </w:tc>
      </w:tr>
      <w:tr w:rsidR="00191816" w:rsidRPr="004A2F19" w:rsidTr="00191816">
        <w:trPr>
          <w:trHeight w:val="550"/>
        </w:trPr>
        <w:tc>
          <w:tcPr>
            <w:tcW w:w="5000" w:type="pct"/>
            <w:gridSpan w:val="6"/>
            <w:vAlign w:val="center"/>
          </w:tcPr>
          <w:p w:rsidR="00191816" w:rsidRPr="004A2F19" w:rsidRDefault="00191816" w:rsidP="00191816">
            <w:pPr>
              <w:jc w:val="center"/>
              <w:rPr>
                <w:b/>
                <w:bCs/>
              </w:rPr>
            </w:pPr>
            <w:r w:rsidRPr="004A2F19">
              <w:rPr>
                <w:b/>
                <w:bCs/>
              </w:rPr>
              <w:t>COMPULSORY QUESTION</w:t>
            </w:r>
          </w:p>
        </w:tc>
      </w:tr>
      <w:tr w:rsidR="00191816" w:rsidRPr="004A2F19" w:rsidTr="00191816">
        <w:trPr>
          <w:trHeight w:val="283"/>
        </w:trPr>
        <w:tc>
          <w:tcPr>
            <w:tcW w:w="271" w:type="pct"/>
          </w:tcPr>
          <w:p w:rsidR="00191816" w:rsidRPr="004A2F19" w:rsidRDefault="00191816" w:rsidP="00191816">
            <w:pPr>
              <w:jc w:val="center"/>
            </w:pPr>
            <w:r w:rsidRPr="004A2F19">
              <w:t>24.</w:t>
            </w:r>
          </w:p>
        </w:tc>
        <w:tc>
          <w:tcPr>
            <w:tcW w:w="246" w:type="pct"/>
          </w:tcPr>
          <w:p w:rsidR="00191816" w:rsidRPr="004A2F19" w:rsidRDefault="00191816" w:rsidP="00191816">
            <w:pPr>
              <w:jc w:val="center"/>
            </w:pPr>
          </w:p>
        </w:tc>
        <w:tc>
          <w:tcPr>
            <w:tcW w:w="3536" w:type="pct"/>
            <w:vAlign w:val="bottom"/>
          </w:tcPr>
          <w:p w:rsidR="00191816" w:rsidRPr="004A2F19" w:rsidRDefault="00191816" w:rsidP="00191816">
            <w:pPr>
              <w:jc w:val="both"/>
            </w:pPr>
            <w:r w:rsidRPr="004A2F19">
              <w:t>Evaluate the environmental benefits and challenges associated with using smart concrete and biomimetic designs in building structures.</w:t>
            </w:r>
          </w:p>
        </w:tc>
        <w:tc>
          <w:tcPr>
            <w:tcW w:w="406" w:type="pct"/>
          </w:tcPr>
          <w:p w:rsidR="00191816" w:rsidRPr="004A2F19" w:rsidRDefault="00191816" w:rsidP="00191816">
            <w:pPr>
              <w:jc w:val="center"/>
            </w:pPr>
            <w:r w:rsidRPr="004A2F19">
              <w:t>CO4</w:t>
            </w:r>
          </w:p>
        </w:tc>
        <w:tc>
          <w:tcPr>
            <w:tcW w:w="270" w:type="pct"/>
          </w:tcPr>
          <w:p w:rsidR="00191816" w:rsidRPr="004A2F19" w:rsidRDefault="00191816" w:rsidP="00191816">
            <w:pPr>
              <w:jc w:val="center"/>
            </w:pPr>
            <w:r w:rsidRPr="004A2F19">
              <w:t>AN</w:t>
            </w:r>
          </w:p>
        </w:tc>
        <w:tc>
          <w:tcPr>
            <w:tcW w:w="271" w:type="pct"/>
          </w:tcPr>
          <w:p w:rsidR="00191816" w:rsidRPr="004A2F19" w:rsidRDefault="00191816" w:rsidP="00191816">
            <w:pPr>
              <w:jc w:val="center"/>
            </w:pPr>
            <w:r w:rsidRPr="004A2F19">
              <w:t>12</w:t>
            </w:r>
          </w:p>
        </w:tc>
      </w:tr>
    </w:tbl>
    <w:p w:rsidR="00191816" w:rsidRDefault="00191816" w:rsidP="00191816"/>
    <w:p w:rsidR="00191816" w:rsidRDefault="00191816" w:rsidP="002E336A">
      <w:pPr>
        <w:rPr>
          <w:b/>
          <w:bCs/>
        </w:rPr>
      </w:pPr>
    </w:p>
    <w:p w:rsidR="00191816" w:rsidRDefault="0019181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191816" w:rsidRDefault="00191816" w:rsidP="002E336A"/>
    <w:tbl>
      <w:tblPr>
        <w:tblStyle w:val="TableGrid"/>
        <w:tblW w:w="10490" w:type="dxa"/>
        <w:tblLook w:val="04A0" w:firstRow="1" w:lastRow="0" w:firstColumn="1" w:lastColumn="0" w:noHBand="0" w:noVBand="1"/>
      </w:tblPr>
      <w:tblGrid>
        <w:gridCol w:w="670"/>
        <w:gridCol w:w="9820"/>
      </w:tblGrid>
      <w:tr w:rsidR="00191816" w:rsidTr="00191816">
        <w:trPr>
          <w:trHeight w:val="283"/>
        </w:trPr>
        <w:tc>
          <w:tcPr>
            <w:tcW w:w="670" w:type="dxa"/>
          </w:tcPr>
          <w:p w:rsidR="00191816" w:rsidRPr="0051318C" w:rsidRDefault="00191816" w:rsidP="00191816"/>
        </w:tc>
        <w:tc>
          <w:tcPr>
            <w:tcW w:w="9820" w:type="dxa"/>
          </w:tcPr>
          <w:p w:rsidR="00191816" w:rsidRPr="0051318C" w:rsidRDefault="00191816" w:rsidP="00191816">
            <w:pPr>
              <w:jc w:val="center"/>
              <w:rPr>
                <w:b/>
              </w:rPr>
            </w:pPr>
            <w:r w:rsidRPr="0051318C">
              <w:rPr>
                <w:b/>
              </w:rPr>
              <w:t>COURSE OUTCOMES</w:t>
            </w:r>
          </w:p>
        </w:tc>
      </w:tr>
      <w:tr w:rsidR="00191816" w:rsidTr="00191816">
        <w:trPr>
          <w:trHeight w:val="283"/>
        </w:trPr>
        <w:tc>
          <w:tcPr>
            <w:tcW w:w="670" w:type="dxa"/>
          </w:tcPr>
          <w:p w:rsidR="00191816" w:rsidRPr="00302FF6" w:rsidRDefault="00191816" w:rsidP="00191816">
            <w:pPr>
              <w:rPr>
                <w:b/>
                <w:bCs/>
              </w:rPr>
            </w:pPr>
            <w:r w:rsidRPr="00302FF6">
              <w:rPr>
                <w:b/>
                <w:bCs/>
              </w:rPr>
              <w:t>CO1</w:t>
            </w:r>
          </w:p>
        </w:tc>
        <w:tc>
          <w:tcPr>
            <w:tcW w:w="9820" w:type="dxa"/>
          </w:tcPr>
          <w:p w:rsidR="00191816" w:rsidRPr="0051318C" w:rsidRDefault="00191816" w:rsidP="00191816">
            <w:r w:rsidRPr="00E33038">
              <w:t>Identify the sustainable building materials</w:t>
            </w:r>
          </w:p>
        </w:tc>
      </w:tr>
      <w:tr w:rsidR="00191816" w:rsidTr="00191816">
        <w:trPr>
          <w:trHeight w:val="283"/>
        </w:trPr>
        <w:tc>
          <w:tcPr>
            <w:tcW w:w="670" w:type="dxa"/>
          </w:tcPr>
          <w:p w:rsidR="00191816" w:rsidRPr="00302FF6" w:rsidRDefault="00191816" w:rsidP="00191816">
            <w:pPr>
              <w:rPr>
                <w:b/>
                <w:bCs/>
              </w:rPr>
            </w:pPr>
            <w:r w:rsidRPr="00302FF6">
              <w:rPr>
                <w:b/>
                <w:bCs/>
              </w:rPr>
              <w:t>CO2</w:t>
            </w:r>
          </w:p>
        </w:tc>
        <w:tc>
          <w:tcPr>
            <w:tcW w:w="9820" w:type="dxa"/>
          </w:tcPr>
          <w:p w:rsidR="00191816" w:rsidRPr="0051318C" w:rsidRDefault="00191816" w:rsidP="00191816">
            <w:r w:rsidRPr="00E33038">
              <w:t>Distinguish between conventional and modern construction materials</w:t>
            </w:r>
          </w:p>
        </w:tc>
      </w:tr>
      <w:tr w:rsidR="00191816" w:rsidTr="00191816">
        <w:trPr>
          <w:trHeight w:val="283"/>
        </w:trPr>
        <w:tc>
          <w:tcPr>
            <w:tcW w:w="670" w:type="dxa"/>
          </w:tcPr>
          <w:p w:rsidR="00191816" w:rsidRPr="00302FF6" w:rsidRDefault="00191816" w:rsidP="00191816">
            <w:pPr>
              <w:rPr>
                <w:b/>
                <w:bCs/>
              </w:rPr>
            </w:pPr>
            <w:r w:rsidRPr="00302FF6">
              <w:rPr>
                <w:b/>
                <w:bCs/>
              </w:rPr>
              <w:t>CO3</w:t>
            </w:r>
          </w:p>
        </w:tc>
        <w:tc>
          <w:tcPr>
            <w:tcW w:w="9820" w:type="dxa"/>
          </w:tcPr>
          <w:p w:rsidR="00191816" w:rsidRPr="0051318C" w:rsidRDefault="00191816" w:rsidP="00191816">
            <w:r w:rsidRPr="00E33038">
              <w:t>Define the concepts of embodied carbon or carbon footprint</w:t>
            </w:r>
          </w:p>
        </w:tc>
      </w:tr>
      <w:tr w:rsidR="00191816" w:rsidTr="00191816">
        <w:trPr>
          <w:trHeight w:val="283"/>
        </w:trPr>
        <w:tc>
          <w:tcPr>
            <w:tcW w:w="670" w:type="dxa"/>
          </w:tcPr>
          <w:p w:rsidR="00191816" w:rsidRPr="00302FF6" w:rsidRDefault="00191816" w:rsidP="00191816">
            <w:pPr>
              <w:rPr>
                <w:b/>
                <w:bCs/>
              </w:rPr>
            </w:pPr>
            <w:r w:rsidRPr="00302FF6">
              <w:rPr>
                <w:b/>
                <w:bCs/>
              </w:rPr>
              <w:t>CO4</w:t>
            </w:r>
          </w:p>
        </w:tc>
        <w:tc>
          <w:tcPr>
            <w:tcW w:w="9820" w:type="dxa"/>
          </w:tcPr>
          <w:p w:rsidR="00191816" w:rsidRPr="0051318C" w:rsidRDefault="00191816" w:rsidP="00191816">
            <w:r w:rsidRPr="00E33038">
              <w:t>Identify the different sustainable construction techniques</w:t>
            </w:r>
          </w:p>
        </w:tc>
      </w:tr>
      <w:tr w:rsidR="00191816" w:rsidTr="00191816">
        <w:trPr>
          <w:trHeight w:val="283"/>
        </w:trPr>
        <w:tc>
          <w:tcPr>
            <w:tcW w:w="670" w:type="dxa"/>
          </w:tcPr>
          <w:p w:rsidR="00191816" w:rsidRPr="00302FF6" w:rsidRDefault="00191816" w:rsidP="00191816">
            <w:pPr>
              <w:rPr>
                <w:b/>
                <w:bCs/>
              </w:rPr>
            </w:pPr>
            <w:r w:rsidRPr="00302FF6">
              <w:rPr>
                <w:b/>
                <w:bCs/>
              </w:rPr>
              <w:t>CO5</w:t>
            </w:r>
          </w:p>
        </w:tc>
        <w:tc>
          <w:tcPr>
            <w:tcW w:w="9820" w:type="dxa"/>
          </w:tcPr>
          <w:p w:rsidR="00191816" w:rsidRPr="0051318C" w:rsidRDefault="00191816" w:rsidP="00191816">
            <w:r w:rsidRPr="00E33038">
              <w:t>Analyze the usage of waste materials for construction</w:t>
            </w:r>
          </w:p>
        </w:tc>
      </w:tr>
      <w:tr w:rsidR="00191816" w:rsidTr="00191816">
        <w:trPr>
          <w:trHeight w:val="283"/>
        </w:trPr>
        <w:tc>
          <w:tcPr>
            <w:tcW w:w="670" w:type="dxa"/>
          </w:tcPr>
          <w:p w:rsidR="00191816" w:rsidRPr="00302FF6" w:rsidRDefault="00191816" w:rsidP="00191816">
            <w:pPr>
              <w:rPr>
                <w:b/>
                <w:bCs/>
              </w:rPr>
            </w:pPr>
            <w:r w:rsidRPr="00302FF6">
              <w:rPr>
                <w:b/>
                <w:bCs/>
              </w:rPr>
              <w:t>CO6</w:t>
            </w:r>
          </w:p>
        </w:tc>
        <w:tc>
          <w:tcPr>
            <w:tcW w:w="9820" w:type="dxa"/>
          </w:tcPr>
          <w:p w:rsidR="00191816" w:rsidRPr="0051318C" w:rsidRDefault="00191816" w:rsidP="00191816">
            <w:r w:rsidRPr="00E33038">
              <w:t>Analyze the use of smart materials</w:t>
            </w:r>
          </w:p>
        </w:tc>
      </w:tr>
    </w:tbl>
    <w:p w:rsidR="00191816" w:rsidRDefault="0019181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91816" w:rsidRPr="0051318C" w:rsidTr="00191816">
        <w:trPr>
          <w:jc w:val="center"/>
        </w:trPr>
        <w:tc>
          <w:tcPr>
            <w:tcW w:w="6385" w:type="dxa"/>
            <w:gridSpan w:val="8"/>
          </w:tcPr>
          <w:p w:rsidR="00191816" w:rsidRPr="0051318C" w:rsidRDefault="00191816" w:rsidP="00191816">
            <w:pPr>
              <w:jc w:val="center"/>
              <w:rPr>
                <w:b/>
              </w:rPr>
            </w:pPr>
            <w:r w:rsidRPr="0051318C">
              <w:rPr>
                <w:b/>
              </w:rPr>
              <w:t xml:space="preserve">Assessment Pattern as per Bloom’s </w:t>
            </w:r>
            <w:r>
              <w:rPr>
                <w:b/>
              </w:rPr>
              <w:t>Level</w:t>
            </w:r>
          </w:p>
        </w:tc>
      </w:tr>
      <w:tr w:rsidR="00191816" w:rsidRPr="0051318C" w:rsidTr="00191816">
        <w:trPr>
          <w:jc w:val="center"/>
        </w:trPr>
        <w:tc>
          <w:tcPr>
            <w:tcW w:w="1140" w:type="dxa"/>
          </w:tcPr>
          <w:p w:rsidR="00191816" w:rsidRPr="00302FF6" w:rsidRDefault="00191816" w:rsidP="00191816">
            <w:pPr>
              <w:jc w:val="center"/>
              <w:rPr>
                <w:b/>
                <w:bCs/>
              </w:rPr>
            </w:pPr>
            <w:r w:rsidRPr="00302FF6">
              <w:rPr>
                <w:b/>
                <w:bCs/>
              </w:rPr>
              <w:t xml:space="preserve">CO / </w:t>
            </w:r>
            <w:r>
              <w:rPr>
                <w:b/>
                <w:bCs/>
              </w:rPr>
              <w:t>BL</w:t>
            </w:r>
          </w:p>
        </w:tc>
        <w:tc>
          <w:tcPr>
            <w:tcW w:w="709" w:type="dxa"/>
          </w:tcPr>
          <w:p w:rsidR="00191816" w:rsidRPr="0051318C" w:rsidRDefault="00191816" w:rsidP="00191816">
            <w:pPr>
              <w:jc w:val="center"/>
              <w:rPr>
                <w:b/>
              </w:rPr>
            </w:pPr>
            <w:r w:rsidRPr="0051318C">
              <w:rPr>
                <w:b/>
              </w:rPr>
              <w:t>R</w:t>
            </w:r>
          </w:p>
        </w:tc>
        <w:tc>
          <w:tcPr>
            <w:tcW w:w="708" w:type="dxa"/>
          </w:tcPr>
          <w:p w:rsidR="00191816" w:rsidRPr="0051318C" w:rsidRDefault="00191816" w:rsidP="00191816">
            <w:pPr>
              <w:jc w:val="center"/>
              <w:rPr>
                <w:b/>
              </w:rPr>
            </w:pPr>
            <w:r w:rsidRPr="0051318C">
              <w:rPr>
                <w:b/>
              </w:rPr>
              <w:t>U</w:t>
            </w:r>
          </w:p>
        </w:tc>
        <w:tc>
          <w:tcPr>
            <w:tcW w:w="709" w:type="dxa"/>
          </w:tcPr>
          <w:p w:rsidR="00191816" w:rsidRPr="0051318C" w:rsidRDefault="00191816" w:rsidP="00191816">
            <w:pPr>
              <w:jc w:val="center"/>
              <w:rPr>
                <w:b/>
              </w:rPr>
            </w:pPr>
            <w:r w:rsidRPr="0051318C">
              <w:rPr>
                <w:b/>
              </w:rPr>
              <w:t>A</w:t>
            </w:r>
          </w:p>
        </w:tc>
        <w:tc>
          <w:tcPr>
            <w:tcW w:w="709" w:type="dxa"/>
          </w:tcPr>
          <w:p w:rsidR="00191816" w:rsidRPr="0051318C" w:rsidRDefault="00191816" w:rsidP="00191816">
            <w:pPr>
              <w:jc w:val="center"/>
              <w:rPr>
                <w:b/>
              </w:rPr>
            </w:pPr>
            <w:r w:rsidRPr="0051318C">
              <w:rPr>
                <w:b/>
              </w:rPr>
              <w:t>An</w:t>
            </w:r>
          </w:p>
        </w:tc>
        <w:tc>
          <w:tcPr>
            <w:tcW w:w="709" w:type="dxa"/>
          </w:tcPr>
          <w:p w:rsidR="00191816" w:rsidRPr="0051318C" w:rsidRDefault="00191816" w:rsidP="00191816">
            <w:pPr>
              <w:jc w:val="center"/>
              <w:rPr>
                <w:b/>
              </w:rPr>
            </w:pPr>
            <w:r w:rsidRPr="0051318C">
              <w:rPr>
                <w:b/>
              </w:rPr>
              <w:t>E</w:t>
            </w:r>
          </w:p>
        </w:tc>
        <w:tc>
          <w:tcPr>
            <w:tcW w:w="708" w:type="dxa"/>
          </w:tcPr>
          <w:p w:rsidR="00191816" w:rsidRPr="0051318C" w:rsidRDefault="00191816" w:rsidP="00191816">
            <w:pPr>
              <w:jc w:val="center"/>
              <w:rPr>
                <w:b/>
              </w:rPr>
            </w:pPr>
            <w:r w:rsidRPr="0051318C">
              <w:rPr>
                <w:b/>
              </w:rPr>
              <w:t>C</w:t>
            </w:r>
          </w:p>
        </w:tc>
        <w:tc>
          <w:tcPr>
            <w:tcW w:w="993" w:type="dxa"/>
          </w:tcPr>
          <w:p w:rsidR="00191816" w:rsidRPr="0051318C" w:rsidRDefault="00191816" w:rsidP="00191816">
            <w:pPr>
              <w:jc w:val="center"/>
              <w:rPr>
                <w:b/>
              </w:rPr>
            </w:pPr>
            <w:r w:rsidRPr="0051318C">
              <w:rPr>
                <w:b/>
              </w:rPr>
              <w:t>Total</w:t>
            </w:r>
          </w:p>
        </w:tc>
      </w:tr>
      <w:tr w:rsidR="00191816" w:rsidRPr="0051318C" w:rsidTr="00191816">
        <w:trPr>
          <w:jc w:val="center"/>
        </w:trPr>
        <w:tc>
          <w:tcPr>
            <w:tcW w:w="1140" w:type="dxa"/>
          </w:tcPr>
          <w:p w:rsidR="00191816" w:rsidRPr="00302FF6" w:rsidRDefault="00191816" w:rsidP="00191816">
            <w:pPr>
              <w:jc w:val="center"/>
              <w:rPr>
                <w:b/>
                <w:bCs/>
              </w:rPr>
            </w:pPr>
            <w:r w:rsidRPr="00302FF6">
              <w:rPr>
                <w:b/>
                <w:bCs/>
              </w:rPr>
              <w:t>CO1</w:t>
            </w:r>
          </w:p>
        </w:tc>
        <w:tc>
          <w:tcPr>
            <w:tcW w:w="709" w:type="dxa"/>
          </w:tcPr>
          <w:p w:rsidR="00191816" w:rsidRPr="0051318C" w:rsidRDefault="00191816" w:rsidP="00191816">
            <w:pPr>
              <w:jc w:val="center"/>
            </w:pPr>
            <w:r>
              <w:t>5</w:t>
            </w:r>
          </w:p>
        </w:tc>
        <w:tc>
          <w:tcPr>
            <w:tcW w:w="708" w:type="dxa"/>
          </w:tcPr>
          <w:p w:rsidR="00191816" w:rsidRPr="0051318C" w:rsidRDefault="00191816" w:rsidP="00191816">
            <w:pPr>
              <w:jc w:val="center"/>
            </w:pPr>
            <w:r>
              <w:t>12</w:t>
            </w:r>
          </w:p>
        </w:tc>
        <w:tc>
          <w:tcPr>
            <w:tcW w:w="709" w:type="dxa"/>
          </w:tcPr>
          <w:p w:rsidR="00191816" w:rsidRPr="0051318C" w:rsidRDefault="00191816" w:rsidP="00191816">
            <w:pPr>
              <w:jc w:val="center"/>
            </w:pPr>
            <w:r>
              <w:t>12</w:t>
            </w: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p>
        </w:tc>
        <w:tc>
          <w:tcPr>
            <w:tcW w:w="993" w:type="dxa"/>
          </w:tcPr>
          <w:p w:rsidR="00191816" w:rsidRPr="0051318C" w:rsidRDefault="00191816" w:rsidP="00191816">
            <w:pPr>
              <w:jc w:val="center"/>
            </w:pPr>
            <w:r>
              <w:t>29</w:t>
            </w:r>
          </w:p>
        </w:tc>
      </w:tr>
      <w:tr w:rsidR="00191816" w:rsidRPr="0051318C" w:rsidTr="00191816">
        <w:trPr>
          <w:jc w:val="center"/>
        </w:trPr>
        <w:tc>
          <w:tcPr>
            <w:tcW w:w="1140" w:type="dxa"/>
          </w:tcPr>
          <w:p w:rsidR="00191816" w:rsidRPr="00302FF6" w:rsidRDefault="00191816" w:rsidP="00191816">
            <w:pPr>
              <w:jc w:val="center"/>
              <w:rPr>
                <w:b/>
                <w:bCs/>
              </w:rPr>
            </w:pPr>
            <w:r w:rsidRPr="00302FF6">
              <w:rPr>
                <w:b/>
                <w:bCs/>
              </w:rPr>
              <w:t>CO2</w:t>
            </w:r>
          </w:p>
        </w:tc>
        <w:tc>
          <w:tcPr>
            <w:tcW w:w="709" w:type="dxa"/>
          </w:tcPr>
          <w:p w:rsidR="00191816" w:rsidRPr="0051318C" w:rsidRDefault="00191816" w:rsidP="00191816">
            <w:pPr>
              <w:jc w:val="center"/>
            </w:pPr>
            <w:r>
              <w:t>4</w:t>
            </w:r>
          </w:p>
        </w:tc>
        <w:tc>
          <w:tcPr>
            <w:tcW w:w="708" w:type="dxa"/>
          </w:tcPr>
          <w:p w:rsidR="00191816" w:rsidRPr="0051318C" w:rsidRDefault="00191816" w:rsidP="00191816">
            <w:pPr>
              <w:jc w:val="center"/>
            </w:pPr>
            <w:r>
              <w:t>13</w:t>
            </w: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p>
        </w:tc>
        <w:tc>
          <w:tcPr>
            <w:tcW w:w="993" w:type="dxa"/>
          </w:tcPr>
          <w:p w:rsidR="00191816" w:rsidRPr="0051318C" w:rsidRDefault="00191816" w:rsidP="00191816">
            <w:pPr>
              <w:jc w:val="center"/>
            </w:pPr>
            <w:r>
              <w:t>17</w:t>
            </w:r>
          </w:p>
        </w:tc>
      </w:tr>
      <w:tr w:rsidR="00191816" w:rsidRPr="0051318C" w:rsidTr="00191816">
        <w:trPr>
          <w:jc w:val="center"/>
        </w:trPr>
        <w:tc>
          <w:tcPr>
            <w:tcW w:w="1140" w:type="dxa"/>
          </w:tcPr>
          <w:p w:rsidR="00191816" w:rsidRPr="00302FF6" w:rsidRDefault="00191816" w:rsidP="00191816">
            <w:pPr>
              <w:jc w:val="center"/>
              <w:rPr>
                <w:b/>
                <w:bCs/>
              </w:rPr>
            </w:pPr>
            <w:r w:rsidRPr="00302FF6">
              <w:rPr>
                <w:b/>
                <w:bCs/>
              </w:rPr>
              <w:t>CO3</w:t>
            </w:r>
          </w:p>
        </w:tc>
        <w:tc>
          <w:tcPr>
            <w:tcW w:w="709" w:type="dxa"/>
          </w:tcPr>
          <w:p w:rsidR="00191816" w:rsidRPr="0051318C" w:rsidRDefault="00191816" w:rsidP="00191816">
            <w:pPr>
              <w:jc w:val="center"/>
            </w:pPr>
            <w:r>
              <w:t>6</w:t>
            </w:r>
          </w:p>
        </w:tc>
        <w:tc>
          <w:tcPr>
            <w:tcW w:w="708" w:type="dxa"/>
          </w:tcPr>
          <w:p w:rsidR="00191816" w:rsidRPr="0051318C" w:rsidRDefault="00191816" w:rsidP="00191816">
            <w:pPr>
              <w:jc w:val="center"/>
            </w:pPr>
            <w:r>
              <w:t>4</w:t>
            </w:r>
          </w:p>
        </w:tc>
        <w:tc>
          <w:tcPr>
            <w:tcW w:w="709" w:type="dxa"/>
          </w:tcPr>
          <w:p w:rsidR="00191816" w:rsidRPr="0051318C" w:rsidRDefault="00191816" w:rsidP="00191816">
            <w:pPr>
              <w:jc w:val="center"/>
            </w:pPr>
            <w:r>
              <w:t>18</w:t>
            </w: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p>
        </w:tc>
        <w:tc>
          <w:tcPr>
            <w:tcW w:w="993" w:type="dxa"/>
          </w:tcPr>
          <w:p w:rsidR="00191816" w:rsidRPr="0051318C" w:rsidRDefault="00191816" w:rsidP="00191816">
            <w:pPr>
              <w:jc w:val="center"/>
            </w:pPr>
            <w:r>
              <w:t>28</w:t>
            </w:r>
          </w:p>
        </w:tc>
      </w:tr>
      <w:tr w:rsidR="00191816" w:rsidRPr="0051318C" w:rsidTr="00191816">
        <w:trPr>
          <w:jc w:val="center"/>
        </w:trPr>
        <w:tc>
          <w:tcPr>
            <w:tcW w:w="1140" w:type="dxa"/>
          </w:tcPr>
          <w:p w:rsidR="00191816" w:rsidRPr="00302FF6" w:rsidRDefault="00191816" w:rsidP="00191816">
            <w:pPr>
              <w:jc w:val="center"/>
              <w:rPr>
                <w:b/>
                <w:bCs/>
              </w:rPr>
            </w:pPr>
            <w:r w:rsidRPr="00302FF6">
              <w:rPr>
                <w:b/>
                <w:bCs/>
              </w:rPr>
              <w:t>CO4</w:t>
            </w: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r>
              <w:t>17</w:t>
            </w:r>
          </w:p>
        </w:tc>
        <w:tc>
          <w:tcPr>
            <w:tcW w:w="709" w:type="dxa"/>
          </w:tcPr>
          <w:p w:rsidR="00191816" w:rsidRPr="0051318C" w:rsidRDefault="00191816" w:rsidP="00191816">
            <w:pPr>
              <w:jc w:val="center"/>
            </w:pPr>
            <w:r>
              <w:t>12</w:t>
            </w: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p>
        </w:tc>
        <w:tc>
          <w:tcPr>
            <w:tcW w:w="993" w:type="dxa"/>
          </w:tcPr>
          <w:p w:rsidR="00191816" w:rsidRPr="0051318C" w:rsidRDefault="00191816" w:rsidP="00191816">
            <w:pPr>
              <w:jc w:val="center"/>
            </w:pPr>
            <w:r>
              <w:t>29</w:t>
            </w:r>
          </w:p>
        </w:tc>
      </w:tr>
      <w:tr w:rsidR="00191816" w:rsidRPr="0051318C" w:rsidTr="00191816">
        <w:trPr>
          <w:jc w:val="center"/>
        </w:trPr>
        <w:tc>
          <w:tcPr>
            <w:tcW w:w="1140" w:type="dxa"/>
          </w:tcPr>
          <w:p w:rsidR="00191816" w:rsidRPr="00302FF6" w:rsidRDefault="00191816" w:rsidP="00191816">
            <w:pPr>
              <w:jc w:val="center"/>
              <w:rPr>
                <w:b/>
                <w:bCs/>
              </w:rPr>
            </w:pPr>
            <w:r w:rsidRPr="00302FF6">
              <w:rPr>
                <w:b/>
                <w:bCs/>
              </w:rPr>
              <w:t>CO5</w:t>
            </w: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r>
              <w:t>10</w:t>
            </w:r>
          </w:p>
        </w:tc>
        <w:tc>
          <w:tcPr>
            <w:tcW w:w="709" w:type="dxa"/>
          </w:tcPr>
          <w:p w:rsidR="00191816" w:rsidRPr="0051318C" w:rsidRDefault="00191816" w:rsidP="00191816">
            <w:pPr>
              <w:jc w:val="center"/>
            </w:pPr>
            <w:r>
              <w:t>6</w:t>
            </w: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p>
        </w:tc>
        <w:tc>
          <w:tcPr>
            <w:tcW w:w="993" w:type="dxa"/>
          </w:tcPr>
          <w:p w:rsidR="00191816" w:rsidRPr="0051318C" w:rsidRDefault="00191816" w:rsidP="00191816">
            <w:pPr>
              <w:jc w:val="center"/>
            </w:pPr>
            <w:r>
              <w:t>16</w:t>
            </w:r>
          </w:p>
        </w:tc>
      </w:tr>
      <w:tr w:rsidR="00191816" w:rsidRPr="0051318C" w:rsidTr="00191816">
        <w:trPr>
          <w:jc w:val="center"/>
        </w:trPr>
        <w:tc>
          <w:tcPr>
            <w:tcW w:w="1140" w:type="dxa"/>
          </w:tcPr>
          <w:p w:rsidR="00191816" w:rsidRPr="00302FF6" w:rsidRDefault="00191816" w:rsidP="00191816">
            <w:pPr>
              <w:jc w:val="center"/>
              <w:rPr>
                <w:b/>
                <w:bCs/>
              </w:rPr>
            </w:pPr>
            <w:r w:rsidRPr="00302FF6">
              <w:rPr>
                <w:b/>
                <w:bCs/>
              </w:rPr>
              <w:t>CO6</w:t>
            </w:r>
          </w:p>
        </w:tc>
        <w:tc>
          <w:tcPr>
            <w:tcW w:w="709" w:type="dxa"/>
          </w:tcPr>
          <w:p w:rsidR="00191816" w:rsidRPr="0051318C" w:rsidRDefault="00191816" w:rsidP="00191816">
            <w:pPr>
              <w:jc w:val="center"/>
            </w:pPr>
            <w:r>
              <w:t>2</w:t>
            </w:r>
          </w:p>
        </w:tc>
        <w:tc>
          <w:tcPr>
            <w:tcW w:w="708" w:type="dxa"/>
          </w:tcPr>
          <w:p w:rsidR="00191816" w:rsidRPr="0051318C" w:rsidRDefault="00191816" w:rsidP="00191816">
            <w:pPr>
              <w:jc w:val="center"/>
            </w:pPr>
            <w:r>
              <w:t>3</w:t>
            </w: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9" w:type="dxa"/>
          </w:tcPr>
          <w:p w:rsidR="00191816" w:rsidRPr="0051318C" w:rsidRDefault="00191816" w:rsidP="00191816">
            <w:pPr>
              <w:jc w:val="center"/>
            </w:pPr>
          </w:p>
        </w:tc>
        <w:tc>
          <w:tcPr>
            <w:tcW w:w="708" w:type="dxa"/>
          </w:tcPr>
          <w:p w:rsidR="00191816" w:rsidRPr="0051318C" w:rsidRDefault="00191816" w:rsidP="00191816">
            <w:pPr>
              <w:jc w:val="center"/>
            </w:pPr>
          </w:p>
        </w:tc>
        <w:tc>
          <w:tcPr>
            <w:tcW w:w="993" w:type="dxa"/>
          </w:tcPr>
          <w:p w:rsidR="00191816" w:rsidRPr="0051318C" w:rsidRDefault="00191816" w:rsidP="00191816">
            <w:pPr>
              <w:jc w:val="center"/>
            </w:pPr>
            <w:r>
              <w:t>5</w:t>
            </w:r>
          </w:p>
        </w:tc>
      </w:tr>
      <w:tr w:rsidR="00191816" w:rsidRPr="0051318C" w:rsidTr="00191816">
        <w:trPr>
          <w:jc w:val="center"/>
        </w:trPr>
        <w:tc>
          <w:tcPr>
            <w:tcW w:w="5392" w:type="dxa"/>
            <w:gridSpan w:val="7"/>
          </w:tcPr>
          <w:p w:rsidR="00191816" w:rsidRPr="0051318C" w:rsidRDefault="00191816" w:rsidP="00191816"/>
        </w:tc>
        <w:tc>
          <w:tcPr>
            <w:tcW w:w="993" w:type="dxa"/>
          </w:tcPr>
          <w:p w:rsidR="00191816" w:rsidRPr="0051318C" w:rsidRDefault="00191816" w:rsidP="00191816">
            <w:pPr>
              <w:jc w:val="center"/>
              <w:rPr>
                <w:b/>
              </w:rPr>
            </w:pPr>
            <w:r w:rsidRPr="0051318C">
              <w:rPr>
                <w:b/>
              </w:rPr>
              <w:t>124</w:t>
            </w:r>
          </w:p>
        </w:tc>
      </w:tr>
    </w:tbl>
    <w:p w:rsidR="00191816" w:rsidRDefault="00191816" w:rsidP="0051318C">
      <w:pPr>
        <w:tabs>
          <w:tab w:val="left" w:pos="7110"/>
        </w:tabs>
      </w:pPr>
      <w:r>
        <w:tab/>
      </w:r>
    </w:p>
    <w:p w:rsidR="00191816" w:rsidRDefault="00191816" w:rsidP="002E336A"/>
    <w:p w:rsidR="00191816" w:rsidRDefault="00191816">
      <w:pPr>
        <w:spacing w:after="200" w:line="276" w:lineRule="auto"/>
        <w:rPr>
          <w:rFonts w:ascii="Arial" w:hAnsi="Arial" w:cs="Arial"/>
          <w:bCs/>
          <w:noProof/>
        </w:rPr>
      </w:pPr>
      <w:r>
        <w:rPr>
          <w:rFonts w:ascii="Arial" w:hAnsi="Arial" w:cs="Arial"/>
          <w:bCs/>
          <w:noProof/>
        </w:rPr>
        <w:br w:type="page"/>
      </w:r>
    </w:p>
    <w:p w:rsidR="00191816" w:rsidRDefault="00191816" w:rsidP="00191816">
      <w:pPr>
        <w:jc w:val="center"/>
        <w:rPr>
          <w:rFonts w:ascii="Arial" w:hAnsi="Arial" w:cs="Arial"/>
          <w:bCs/>
          <w:noProof/>
        </w:rPr>
      </w:pPr>
      <w:r>
        <w:rPr>
          <w:rFonts w:ascii="Arial" w:hAnsi="Arial" w:cs="Arial"/>
          <w:noProof/>
          <w:lang w:val="en-IN" w:eastAsia="en-IN" w:bidi="ta-IN"/>
        </w:rPr>
        <w:lastRenderedPageBreak/>
        <w:drawing>
          <wp:inline distT="0" distB="0" distL="0" distR="0">
            <wp:extent cx="5737225" cy="840740"/>
            <wp:effectExtent l="0" t="0" r="0" b="0"/>
            <wp:docPr id="22" name="Picture 2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Default="00191816" w:rsidP="00191816">
      <w:pPr>
        <w:jc w:val="center"/>
        <w:rPr>
          <w:b/>
          <w:bCs/>
        </w:rPr>
      </w:pPr>
    </w:p>
    <w:p w:rsidR="00191816" w:rsidRDefault="00191816" w:rsidP="00191816">
      <w:pPr>
        <w:jc w:val="center"/>
        <w:rPr>
          <w:b/>
          <w:bCs/>
        </w:rPr>
      </w:pPr>
      <w:r>
        <w:rPr>
          <w:b/>
          <w:bCs/>
        </w:rPr>
        <w:t>END SEMESTER EXAMINATION – APRIL / MAY 2024</w:t>
      </w:r>
    </w:p>
    <w:p w:rsidR="00191816" w:rsidRDefault="00191816" w:rsidP="0019181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191816" w:rsidRPr="003060FD" w:rsidTr="00191816">
        <w:trPr>
          <w:trHeight w:val="397"/>
          <w:jc w:val="center"/>
        </w:trPr>
        <w:tc>
          <w:tcPr>
            <w:tcW w:w="1555" w:type="dxa"/>
            <w:vAlign w:val="center"/>
          </w:tcPr>
          <w:p w:rsidR="00191816" w:rsidRPr="003060FD" w:rsidRDefault="00191816" w:rsidP="00A81194">
            <w:pPr>
              <w:pStyle w:val="Title"/>
              <w:contextualSpacing/>
              <w:jc w:val="left"/>
              <w:rPr>
                <w:b/>
                <w:szCs w:val="22"/>
              </w:rPr>
            </w:pPr>
            <w:r w:rsidRPr="003060FD">
              <w:rPr>
                <w:b/>
                <w:sz w:val="22"/>
                <w:szCs w:val="22"/>
              </w:rPr>
              <w:t xml:space="preserve">Course Code      </w:t>
            </w:r>
          </w:p>
        </w:tc>
        <w:tc>
          <w:tcPr>
            <w:tcW w:w="6393" w:type="dxa"/>
            <w:vAlign w:val="center"/>
          </w:tcPr>
          <w:p w:rsidR="00191816" w:rsidRPr="003060FD" w:rsidRDefault="00191816" w:rsidP="00A81194">
            <w:pPr>
              <w:pStyle w:val="Title"/>
              <w:contextualSpacing/>
              <w:jc w:val="left"/>
              <w:rPr>
                <w:b/>
                <w:szCs w:val="22"/>
              </w:rPr>
            </w:pPr>
            <w:r w:rsidRPr="003060FD">
              <w:rPr>
                <w:b/>
                <w:sz w:val="22"/>
                <w:szCs w:val="22"/>
              </w:rPr>
              <w:t>20CE2001</w:t>
            </w:r>
          </w:p>
        </w:tc>
        <w:tc>
          <w:tcPr>
            <w:tcW w:w="1686" w:type="dxa"/>
            <w:vAlign w:val="center"/>
          </w:tcPr>
          <w:p w:rsidR="00191816" w:rsidRPr="003060FD" w:rsidRDefault="00191816" w:rsidP="00A81194">
            <w:pPr>
              <w:pStyle w:val="Title"/>
              <w:ind w:left="-468" w:firstLine="468"/>
              <w:contextualSpacing/>
              <w:jc w:val="left"/>
              <w:rPr>
                <w:szCs w:val="22"/>
              </w:rPr>
            </w:pPr>
            <w:r w:rsidRPr="003060FD">
              <w:rPr>
                <w:b/>
                <w:bCs/>
                <w:sz w:val="22"/>
                <w:szCs w:val="22"/>
              </w:rPr>
              <w:t xml:space="preserve">Duration       </w:t>
            </w:r>
          </w:p>
        </w:tc>
        <w:tc>
          <w:tcPr>
            <w:tcW w:w="851" w:type="dxa"/>
            <w:vAlign w:val="center"/>
          </w:tcPr>
          <w:p w:rsidR="00191816" w:rsidRPr="003060FD" w:rsidRDefault="00191816" w:rsidP="00A81194">
            <w:pPr>
              <w:pStyle w:val="Title"/>
              <w:contextualSpacing/>
              <w:jc w:val="left"/>
              <w:rPr>
                <w:b/>
                <w:szCs w:val="22"/>
              </w:rPr>
            </w:pPr>
            <w:r w:rsidRPr="003060FD">
              <w:rPr>
                <w:b/>
                <w:sz w:val="22"/>
                <w:szCs w:val="22"/>
              </w:rPr>
              <w:t>3hrs</w:t>
            </w:r>
          </w:p>
        </w:tc>
      </w:tr>
      <w:tr w:rsidR="00191816" w:rsidRPr="003060FD" w:rsidTr="00191816">
        <w:trPr>
          <w:trHeight w:val="397"/>
          <w:jc w:val="center"/>
        </w:trPr>
        <w:tc>
          <w:tcPr>
            <w:tcW w:w="1555" w:type="dxa"/>
            <w:vAlign w:val="center"/>
          </w:tcPr>
          <w:p w:rsidR="00191816" w:rsidRPr="003060FD" w:rsidRDefault="00191816" w:rsidP="00A81194">
            <w:pPr>
              <w:pStyle w:val="Title"/>
              <w:ind w:right="-160"/>
              <w:contextualSpacing/>
              <w:jc w:val="left"/>
              <w:rPr>
                <w:b/>
                <w:szCs w:val="22"/>
              </w:rPr>
            </w:pPr>
            <w:r w:rsidRPr="003060FD">
              <w:rPr>
                <w:b/>
                <w:sz w:val="22"/>
                <w:szCs w:val="22"/>
              </w:rPr>
              <w:t xml:space="preserve">Course Name     </w:t>
            </w:r>
          </w:p>
        </w:tc>
        <w:tc>
          <w:tcPr>
            <w:tcW w:w="6393" w:type="dxa"/>
            <w:vAlign w:val="center"/>
          </w:tcPr>
          <w:p w:rsidR="00191816" w:rsidRPr="003060FD" w:rsidRDefault="00191816" w:rsidP="00A81194">
            <w:pPr>
              <w:pStyle w:val="Title"/>
              <w:contextualSpacing/>
              <w:jc w:val="left"/>
              <w:rPr>
                <w:b/>
                <w:szCs w:val="22"/>
              </w:rPr>
            </w:pPr>
            <w:r w:rsidRPr="003060FD">
              <w:rPr>
                <w:b/>
                <w:sz w:val="22"/>
                <w:szCs w:val="22"/>
              </w:rPr>
              <w:t>SURVEYING AND GEOMATICS ENGINEERING</w:t>
            </w:r>
          </w:p>
        </w:tc>
        <w:tc>
          <w:tcPr>
            <w:tcW w:w="1686" w:type="dxa"/>
            <w:vAlign w:val="center"/>
          </w:tcPr>
          <w:p w:rsidR="00191816" w:rsidRPr="003060FD" w:rsidRDefault="00191816" w:rsidP="00A81194">
            <w:pPr>
              <w:pStyle w:val="Title"/>
              <w:contextualSpacing/>
              <w:jc w:val="left"/>
              <w:rPr>
                <w:b/>
                <w:bCs/>
                <w:szCs w:val="22"/>
              </w:rPr>
            </w:pPr>
            <w:r w:rsidRPr="003060FD">
              <w:rPr>
                <w:b/>
                <w:bCs/>
                <w:sz w:val="22"/>
                <w:szCs w:val="22"/>
              </w:rPr>
              <w:t xml:space="preserve">Max. Marks </w:t>
            </w:r>
          </w:p>
        </w:tc>
        <w:tc>
          <w:tcPr>
            <w:tcW w:w="851" w:type="dxa"/>
            <w:vAlign w:val="center"/>
          </w:tcPr>
          <w:p w:rsidR="00191816" w:rsidRPr="003060FD" w:rsidRDefault="00191816" w:rsidP="00A81194">
            <w:pPr>
              <w:pStyle w:val="Title"/>
              <w:contextualSpacing/>
              <w:jc w:val="left"/>
              <w:rPr>
                <w:b/>
                <w:szCs w:val="22"/>
              </w:rPr>
            </w:pPr>
            <w:r w:rsidRPr="003060FD">
              <w:rPr>
                <w:b/>
                <w:sz w:val="22"/>
                <w:szCs w:val="22"/>
              </w:rPr>
              <w:t>100</w:t>
            </w:r>
          </w:p>
        </w:tc>
      </w:tr>
    </w:tbl>
    <w:p w:rsidR="00191816" w:rsidRPr="00FA796F"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630"/>
        <w:gridCol w:w="708"/>
        <w:gridCol w:w="566"/>
        <w:gridCol w:w="830"/>
      </w:tblGrid>
      <w:tr w:rsidR="00191816" w:rsidRPr="00FA796F" w:rsidTr="00191816">
        <w:trPr>
          <w:trHeight w:val="551"/>
        </w:trPr>
        <w:tc>
          <w:tcPr>
            <w:tcW w:w="272" w:type="pct"/>
            <w:vAlign w:val="center"/>
          </w:tcPr>
          <w:p w:rsidR="00191816" w:rsidRPr="00FA796F" w:rsidRDefault="00191816" w:rsidP="00A81194">
            <w:pPr>
              <w:contextualSpacing/>
              <w:jc w:val="center"/>
              <w:rPr>
                <w:b/>
              </w:rPr>
            </w:pPr>
            <w:r w:rsidRPr="00FA796F">
              <w:rPr>
                <w:b/>
              </w:rPr>
              <w:t>Q. No.</w:t>
            </w:r>
          </w:p>
        </w:tc>
        <w:tc>
          <w:tcPr>
            <w:tcW w:w="3747" w:type="pct"/>
            <w:gridSpan w:val="2"/>
            <w:vAlign w:val="center"/>
          </w:tcPr>
          <w:p w:rsidR="00191816" w:rsidRPr="00FA796F" w:rsidRDefault="00191816" w:rsidP="00A81194">
            <w:pPr>
              <w:contextualSpacing/>
              <w:jc w:val="center"/>
              <w:rPr>
                <w:b/>
              </w:rPr>
            </w:pPr>
            <w:r w:rsidRPr="00FA796F">
              <w:rPr>
                <w:b/>
              </w:rPr>
              <w:t>Questions</w:t>
            </w:r>
          </w:p>
        </w:tc>
        <w:tc>
          <w:tcPr>
            <w:tcW w:w="330" w:type="pct"/>
            <w:vAlign w:val="center"/>
          </w:tcPr>
          <w:p w:rsidR="00191816" w:rsidRPr="00FA796F" w:rsidRDefault="00191816" w:rsidP="00A81194">
            <w:pPr>
              <w:contextualSpacing/>
              <w:jc w:val="center"/>
              <w:rPr>
                <w:b/>
              </w:rPr>
            </w:pPr>
            <w:r w:rsidRPr="00FA796F">
              <w:rPr>
                <w:b/>
              </w:rPr>
              <w:t>CO</w:t>
            </w:r>
          </w:p>
        </w:tc>
        <w:tc>
          <w:tcPr>
            <w:tcW w:w="264" w:type="pct"/>
            <w:vAlign w:val="center"/>
          </w:tcPr>
          <w:p w:rsidR="00191816" w:rsidRPr="00FA796F" w:rsidRDefault="00191816" w:rsidP="00A81194">
            <w:pPr>
              <w:contextualSpacing/>
              <w:jc w:val="center"/>
              <w:rPr>
                <w:b/>
              </w:rPr>
            </w:pPr>
            <w:r w:rsidRPr="00FA796F">
              <w:rPr>
                <w:b/>
              </w:rPr>
              <w:t>BL</w:t>
            </w:r>
          </w:p>
        </w:tc>
        <w:tc>
          <w:tcPr>
            <w:tcW w:w="387" w:type="pct"/>
            <w:vAlign w:val="center"/>
          </w:tcPr>
          <w:p w:rsidR="00191816" w:rsidRPr="00FA796F" w:rsidRDefault="00191816" w:rsidP="00191816">
            <w:pPr>
              <w:contextualSpacing/>
              <w:jc w:val="center"/>
              <w:rPr>
                <w:b/>
              </w:rPr>
            </w:pPr>
            <w:r w:rsidRPr="00FA796F">
              <w:rPr>
                <w:b/>
              </w:rPr>
              <w:t>M</w:t>
            </w:r>
          </w:p>
        </w:tc>
      </w:tr>
      <w:tr w:rsidR="00191816" w:rsidRPr="00FA796F" w:rsidTr="00A81194">
        <w:trPr>
          <w:trHeight w:val="487"/>
        </w:trPr>
        <w:tc>
          <w:tcPr>
            <w:tcW w:w="5000" w:type="pct"/>
            <w:gridSpan w:val="6"/>
            <w:vAlign w:val="center"/>
          </w:tcPr>
          <w:p w:rsidR="00191816" w:rsidRDefault="00191816" w:rsidP="00A81194">
            <w:pPr>
              <w:contextualSpacing/>
              <w:jc w:val="center"/>
              <w:rPr>
                <w:b/>
                <w:u w:val="single"/>
              </w:rPr>
            </w:pPr>
            <w:r w:rsidRPr="00FA796F">
              <w:rPr>
                <w:b/>
                <w:u w:val="single"/>
              </w:rPr>
              <w:t>PART – A (10 X 1 = 10 MARKS)</w:t>
            </w:r>
          </w:p>
          <w:p w:rsidR="00191816" w:rsidRPr="00FA796F" w:rsidRDefault="00191816" w:rsidP="00A81194">
            <w:pPr>
              <w:contextualSpacing/>
              <w:jc w:val="center"/>
              <w:rPr>
                <w:b/>
              </w:rPr>
            </w:pPr>
            <w:r w:rsidRPr="00FA796F">
              <w:rPr>
                <w:b/>
              </w:rPr>
              <w:t>(Answer all the questions)</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1.</w:t>
            </w:r>
          </w:p>
        </w:tc>
        <w:tc>
          <w:tcPr>
            <w:tcW w:w="3747" w:type="pct"/>
            <w:gridSpan w:val="2"/>
            <w:vAlign w:val="bottom"/>
          </w:tcPr>
          <w:p w:rsidR="00191816" w:rsidRPr="003530C5" w:rsidRDefault="00191816" w:rsidP="00191816">
            <w:pPr>
              <w:autoSpaceDE w:val="0"/>
              <w:autoSpaceDN w:val="0"/>
              <w:adjustRightInd w:val="0"/>
            </w:pPr>
            <w:r>
              <w:t>Define contouring.</w:t>
            </w:r>
          </w:p>
        </w:tc>
        <w:tc>
          <w:tcPr>
            <w:tcW w:w="330" w:type="pct"/>
            <w:vAlign w:val="center"/>
          </w:tcPr>
          <w:p w:rsidR="00191816" w:rsidRPr="00BA50B9" w:rsidRDefault="00191816" w:rsidP="00191816">
            <w:pPr>
              <w:jc w:val="center"/>
            </w:pPr>
            <w:r>
              <w:t>CO3</w:t>
            </w:r>
          </w:p>
        </w:tc>
        <w:tc>
          <w:tcPr>
            <w:tcW w:w="264" w:type="pct"/>
            <w:vAlign w:val="center"/>
          </w:tcPr>
          <w:p w:rsidR="00191816" w:rsidRPr="00BA50B9" w:rsidRDefault="00191816" w:rsidP="00191816">
            <w:pPr>
              <w:jc w:val="center"/>
            </w:pPr>
            <w:r>
              <w:t>R</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2.</w:t>
            </w:r>
          </w:p>
        </w:tc>
        <w:tc>
          <w:tcPr>
            <w:tcW w:w="3747" w:type="pct"/>
            <w:gridSpan w:val="2"/>
            <w:vAlign w:val="bottom"/>
          </w:tcPr>
          <w:p w:rsidR="00191816" w:rsidRPr="00BA50B9" w:rsidRDefault="00191816" w:rsidP="00191816">
            <w:r>
              <w:t>Differentiate back sight and fore sight.</w:t>
            </w:r>
          </w:p>
        </w:tc>
        <w:tc>
          <w:tcPr>
            <w:tcW w:w="330" w:type="pct"/>
            <w:vAlign w:val="center"/>
          </w:tcPr>
          <w:p w:rsidR="00191816" w:rsidRPr="00BA50B9" w:rsidRDefault="00191816" w:rsidP="00191816">
            <w:pPr>
              <w:jc w:val="center"/>
            </w:pPr>
            <w:r>
              <w:t>CO1</w:t>
            </w:r>
          </w:p>
        </w:tc>
        <w:tc>
          <w:tcPr>
            <w:tcW w:w="264" w:type="pct"/>
            <w:vAlign w:val="center"/>
          </w:tcPr>
          <w:p w:rsidR="00191816" w:rsidRDefault="00191816" w:rsidP="00191816">
            <w:pPr>
              <w:jc w:val="center"/>
            </w:pPr>
            <w:r>
              <w:t>R</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3.</w:t>
            </w:r>
          </w:p>
        </w:tc>
        <w:tc>
          <w:tcPr>
            <w:tcW w:w="3747" w:type="pct"/>
            <w:gridSpan w:val="2"/>
            <w:vAlign w:val="bottom"/>
          </w:tcPr>
          <w:p w:rsidR="00191816" w:rsidRPr="0088345F" w:rsidRDefault="00191816" w:rsidP="00191816">
            <w:r>
              <w:t>Compare face left and face right.</w:t>
            </w:r>
          </w:p>
        </w:tc>
        <w:tc>
          <w:tcPr>
            <w:tcW w:w="330" w:type="pct"/>
            <w:vAlign w:val="center"/>
          </w:tcPr>
          <w:p w:rsidR="00191816" w:rsidRDefault="00191816" w:rsidP="00191816">
            <w:pPr>
              <w:jc w:val="center"/>
            </w:pPr>
            <w:r w:rsidRPr="009F4EF2">
              <w:t>CO</w:t>
            </w:r>
            <w:r>
              <w:t>2</w:t>
            </w:r>
          </w:p>
        </w:tc>
        <w:tc>
          <w:tcPr>
            <w:tcW w:w="264" w:type="pct"/>
            <w:vAlign w:val="center"/>
          </w:tcPr>
          <w:p w:rsidR="00191816" w:rsidRDefault="00191816" w:rsidP="00191816">
            <w:pPr>
              <w:jc w:val="center"/>
            </w:pPr>
            <w:r>
              <w:t>U</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4.</w:t>
            </w:r>
          </w:p>
        </w:tc>
        <w:tc>
          <w:tcPr>
            <w:tcW w:w="3747" w:type="pct"/>
            <w:gridSpan w:val="2"/>
            <w:vAlign w:val="bottom"/>
          </w:tcPr>
          <w:p w:rsidR="00191816" w:rsidRPr="00BA50B9" w:rsidRDefault="00191816" w:rsidP="00191816">
            <w:r>
              <w:rPr>
                <w:bCs/>
              </w:rPr>
              <w:t>Classify two types of theodolite.</w:t>
            </w:r>
          </w:p>
        </w:tc>
        <w:tc>
          <w:tcPr>
            <w:tcW w:w="330" w:type="pct"/>
            <w:vAlign w:val="center"/>
          </w:tcPr>
          <w:p w:rsidR="00191816" w:rsidRDefault="00191816" w:rsidP="00191816">
            <w:pPr>
              <w:jc w:val="center"/>
            </w:pPr>
            <w:r w:rsidRPr="009F4EF2">
              <w:t>CO</w:t>
            </w:r>
            <w:r>
              <w:t>2</w:t>
            </w:r>
          </w:p>
        </w:tc>
        <w:tc>
          <w:tcPr>
            <w:tcW w:w="264" w:type="pct"/>
            <w:vAlign w:val="center"/>
          </w:tcPr>
          <w:p w:rsidR="00191816" w:rsidRDefault="00191816" w:rsidP="00191816">
            <w:pPr>
              <w:jc w:val="center"/>
            </w:pPr>
            <w:r>
              <w:t>U</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5.</w:t>
            </w:r>
          </w:p>
        </w:tc>
        <w:tc>
          <w:tcPr>
            <w:tcW w:w="3747" w:type="pct"/>
            <w:gridSpan w:val="2"/>
            <w:vAlign w:val="bottom"/>
          </w:tcPr>
          <w:p w:rsidR="00191816" w:rsidRPr="008C7D3A" w:rsidRDefault="00191816" w:rsidP="00191816">
            <w:pPr>
              <w:pStyle w:val="Default"/>
            </w:pPr>
            <w:r w:rsidRPr="00126ECB">
              <w:rPr>
                <w:rFonts w:eastAsia="Times New Roman"/>
                <w:color w:val="auto"/>
                <w:lang w:val="en-US"/>
              </w:rPr>
              <w:t>Recall the value of multiplying constant (K) and additive constant (C) When the theodolite is fitted with anallatic lens.</w:t>
            </w:r>
          </w:p>
        </w:tc>
        <w:tc>
          <w:tcPr>
            <w:tcW w:w="330" w:type="pct"/>
            <w:vAlign w:val="center"/>
          </w:tcPr>
          <w:p w:rsidR="00191816" w:rsidRDefault="00191816" w:rsidP="00191816">
            <w:pPr>
              <w:jc w:val="center"/>
            </w:pPr>
            <w:r w:rsidRPr="009F4EF2">
              <w:t>CO</w:t>
            </w:r>
            <w:r>
              <w:t>1</w:t>
            </w:r>
          </w:p>
        </w:tc>
        <w:tc>
          <w:tcPr>
            <w:tcW w:w="264" w:type="pct"/>
            <w:vAlign w:val="center"/>
          </w:tcPr>
          <w:p w:rsidR="00191816" w:rsidRDefault="00191816" w:rsidP="00191816">
            <w:pPr>
              <w:jc w:val="center"/>
            </w:pPr>
            <w:r>
              <w:t>R</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6.</w:t>
            </w:r>
          </w:p>
        </w:tc>
        <w:tc>
          <w:tcPr>
            <w:tcW w:w="3747" w:type="pct"/>
            <w:gridSpan w:val="2"/>
            <w:vAlign w:val="bottom"/>
          </w:tcPr>
          <w:p w:rsidR="00191816" w:rsidRPr="00BA50B9" w:rsidRDefault="00191816" w:rsidP="00191816">
            <w:r>
              <w:t>List the three cases of single plane method.</w:t>
            </w:r>
          </w:p>
        </w:tc>
        <w:tc>
          <w:tcPr>
            <w:tcW w:w="330" w:type="pct"/>
            <w:vAlign w:val="center"/>
          </w:tcPr>
          <w:p w:rsidR="00191816" w:rsidRDefault="00191816" w:rsidP="00191816">
            <w:pPr>
              <w:jc w:val="center"/>
            </w:pPr>
            <w:r w:rsidRPr="009F4EF2">
              <w:t>CO</w:t>
            </w:r>
            <w:r>
              <w:t>3</w:t>
            </w:r>
          </w:p>
        </w:tc>
        <w:tc>
          <w:tcPr>
            <w:tcW w:w="264" w:type="pct"/>
            <w:vAlign w:val="center"/>
          </w:tcPr>
          <w:p w:rsidR="00191816" w:rsidRDefault="00191816" w:rsidP="00191816">
            <w:pPr>
              <w:jc w:val="center"/>
            </w:pPr>
            <w:r>
              <w:t>R</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7.</w:t>
            </w:r>
          </w:p>
        </w:tc>
        <w:tc>
          <w:tcPr>
            <w:tcW w:w="3747" w:type="pct"/>
            <w:gridSpan w:val="2"/>
            <w:vAlign w:val="bottom"/>
          </w:tcPr>
          <w:p w:rsidR="00191816" w:rsidRPr="00BA50B9" w:rsidRDefault="00191816" w:rsidP="00191816">
            <w:pPr>
              <w:pStyle w:val="ListParagraph"/>
              <w:ind w:left="0"/>
              <w:rPr>
                <w:noProof/>
                <w:lang w:eastAsia="zh-TW"/>
              </w:rPr>
            </w:pPr>
            <w:r>
              <w:t>Define curve.</w:t>
            </w:r>
          </w:p>
        </w:tc>
        <w:tc>
          <w:tcPr>
            <w:tcW w:w="330" w:type="pct"/>
            <w:vAlign w:val="center"/>
          </w:tcPr>
          <w:p w:rsidR="00191816" w:rsidRDefault="00191816" w:rsidP="00191816">
            <w:pPr>
              <w:jc w:val="center"/>
            </w:pPr>
            <w:r w:rsidRPr="009F4EF2">
              <w:t>CO</w:t>
            </w:r>
            <w:r>
              <w:t>4</w:t>
            </w:r>
          </w:p>
        </w:tc>
        <w:tc>
          <w:tcPr>
            <w:tcW w:w="264" w:type="pct"/>
            <w:vAlign w:val="center"/>
          </w:tcPr>
          <w:p w:rsidR="00191816" w:rsidRDefault="00191816" w:rsidP="00191816">
            <w:pPr>
              <w:jc w:val="center"/>
            </w:pPr>
            <w:r>
              <w:t>R</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8.</w:t>
            </w:r>
          </w:p>
        </w:tc>
        <w:tc>
          <w:tcPr>
            <w:tcW w:w="3747" w:type="pct"/>
            <w:gridSpan w:val="2"/>
            <w:vAlign w:val="bottom"/>
          </w:tcPr>
          <w:p w:rsidR="00191816" w:rsidRPr="00941014" w:rsidRDefault="00191816" w:rsidP="00191816">
            <w:pPr>
              <w:spacing w:line="276" w:lineRule="auto"/>
              <w:rPr>
                <w:b/>
                <w:bCs/>
              </w:rPr>
            </w:pPr>
            <w:r w:rsidRPr="00F736D0">
              <w:t xml:space="preserve">Calculate radius of the circular curve if the degree of the curve is </w:t>
            </w:r>
            <w:r>
              <w:t>1</w:t>
            </w:r>
            <w:r w:rsidRPr="00F736D0">
              <w:rPr>
                <w:vertAlign w:val="superscript"/>
              </w:rPr>
              <w:t>o</w:t>
            </w:r>
            <w:r>
              <w:t>.</w:t>
            </w:r>
          </w:p>
        </w:tc>
        <w:tc>
          <w:tcPr>
            <w:tcW w:w="330" w:type="pct"/>
            <w:vAlign w:val="center"/>
          </w:tcPr>
          <w:p w:rsidR="00191816" w:rsidRDefault="00191816" w:rsidP="00191816">
            <w:pPr>
              <w:jc w:val="center"/>
            </w:pPr>
            <w:r w:rsidRPr="009F4EF2">
              <w:t>CO</w:t>
            </w:r>
            <w:r>
              <w:t>4</w:t>
            </w:r>
          </w:p>
        </w:tc>
        <w:tc>
          <w:tcPr>
            <w:tcW w:w="264" w:type="pct"/>
            <w:vAlign w:val="center"/>
          </w:tcPr>
          <w:p w:rsidR="00191816" w:rsidRDefault="00191816" w:rsidP="00191816">
            <w:pPr>
              <w:jc w:val="center"/>
            </w:pPr>
            <w:r>
              <w:t>A</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9.</w:t>
            </w:r>
          </w:p>
        </w:tc>
        <w:tc>
          <w:tcPr>
            <w:tcW w:w="3747" w:type="pct"/>
            <w:gridSpan w:val="2"/>
            <w:vAlign w:val="bottom"/>
          </w:tcPr>
          <w:p w:rsidR="00191816" w:rsidRPr="00BA50B9" w:rsidRDefault="00191816" w:rsidP="00191816">
            <w:pPr>
              <w:pStyle w:val="ListParagraph"/>
              <w:ind w:left="0"/>
              <w:rPr>
                <w:noProof/>
                <w:lang w:eastAsia="zh-TW"/>
              </w:rPr>
            </w:pPr>
            <w:r>
              <w:t>Recall the advantages of total station.</w:t>
            </w:r>
          </w:p>
        </w:tc>
        <w:tc>
          <w:tcPr>
            <w:tcW w:w="330" w:type="pct"/>
            <w:vAlign w:val="center"/>
          </w:tcPr>
          <w:p w:rsidR="00191816" w:rsidRDefault="00191816" w:rsidP="00191816">
            <w:pPr>
              <w:jc w:val="center"/>
            </w:pPr>
            <w:r w:rsidRPr="009F4EF2">
              <w:t>CO</w:t>
            </w:r>
            <w:r>
              <w:t>5</w:t>
            </w:r>
          </w:p>
        </w:tc>
        <w:tc>
          <w:tcPr>
            <w:tcW w:w="264" w:type="pct"/>
            <w:vAlign w:val="center"/>
          </w:tcPr>
          <w:p w:rsidR="00191816" w:rsidRDefault="00191816" w:rsidP="00191816">
            <w:pPr>
              <w:jc w:val="center"/>
            </w:pPr>
            <w:r>
              <w:t>R</w:t>
            </w:r>
          </w:p>
        </w:tc>
        <w:tc>
          <w:tcPr>
            <w:tcW w:w="387" w:type="pct"/>
            <w:vAlign w:val="center"/>
          </w:tcPr>
          <w:p w:rsidR="00191816" w:rsidRPr="00FA796F" w:rsidRDefault="00191816" w:rsidP="00191816">
            <w:pPr>
              <w:contextualSpacing/>
              <w:jc w:val="center"/>
            </w:pPr>
            <w:r w:rsidRPr="00FA796F">
              <w:t>1</w:t>
            </w:r>
          </w:p>
        </w:tc>
      </w:tr>
      <w:tr w:rsidR="00191816" w:rsidRPr="00FA796F" w:rsidTr="00191816">
        <w:trPr>
          <w:trHeight w:val="62"/>
        </w:trPr>
        <w:tc>
          <w:tcPr>
            <w:tcW w:w="272" w:type="pct"/>
            <w:vAlign w:val="center"/>
          </w:tcPr>
          <w:p w:rsidR="00191816" w:rsidRPr="00FA796F" w:rsidRDefault="00191816" w:rsidP="00A81194">
            <w:pPr>
              <w:contextualSpacing/>
              <w:jc w:val="center"/>
            </w:pPr>
            <w:r w:rsidRPr="00FA796F">
              <w:t>10.</w:t>
            </w:r>
          </w:p>
        </w:tc>
        <w:tc>
          <w:tcPr>
            <w:tcW w:w="3747" w:type="pct"/>
            <w:gridSpan w:val="2"/>
            <w:vAlign w:val="bottom"/>
          </w:tcPr>
          <w:p w:rsidR="00191816" w:rsidRPr="00BA50B9" w:rsidRDefault="00191816" w:rsidP="00191816">
            <w:r>
              <w:t>Explain working principle of total station.</w:t>
            </w:r>
          </w:p>
        </w:tc>
        <w:tc>
          <w:tcPr>
            <w:tcW w:w="330" w:type="pct"/>
            <w:vAlign w:val="center"/>
          </w:tcPr>
          <w:p w:rsidR="00191816" w:rsidRDefault="00191816" w:rsidP="00191816">
            <w:pPr>
              <w:jc w:val="center"/>
            </w:pPr>
            <w:r w:rsidRPr="009F4EF2">
              <w:t>CO</w:t>
            </w:r>
            <w:r>
              <w:t>6</w:t>
            </w:r>
          </w:p>
        </w:tc>
        <w:tc>
          <w:tcPr>
            <w:tcW w:w="264" w:type="pct"/>
            <w:vAlign w:val="center"/>
          </w:tcPr>
          <w:p w:rsidR="00191816" w:rsidRDefault="00191816" w:rsidP="00191816">
            <w:pPr>
              <w:jc w:val="center"/>
            </w:pPr>
            <w:r>
              <w:t>U</w:t>
            </w:r>
          </w:p>
        </w:tc>
        <w:tc>
          <w:tcPr>
            <w:tcW w:w="387" w:type="pct"/>
            <w:vAlign w:val="center"/>
          </w:tcPr>
          <w:p w:rsidR="00191816" w:rsidRPr="00FA796F" w:rsidRDefault="00191816" w:rsidP="00191816">
            <w:pPr>
              <w:contextualSpacing/>
              <w:jc w:val="center"/>
            </w:pPr>
            <w:r w:rsidRPr="00FA796F">
              <w:t>1</w:t>
            </w:r>
          </w:p>
        </w:tc>
      </w:tr>
      <w:tr w:rsidR="00191816" w:rsidRPr="00FA796F" w:rsidTr="00A81194">
        <w:trPr>
          <w:trHeight w:val="551"/>
        </w:trPr>
        <w:tc>
          <w:tcPr>
            <w:tcW w:w="5000" w:type="pct"/>
            <w:gridSpan w:val="6"/>
            <w:vAlign w:val="center"/>
          </w:tcPr>
          <w:p w:rsidR="00191816" w:rsidRDefault="00191816" w:rsidP="00A81194">
            <w:pPr>
              <w:contextualSpacing/>
              <w:jc w:val="center"/>
              <w:rPr>
                <w:b/>
                <w:u w:val="single"/>
              </w:rPr>
            </w:pPr>
            <w:r w:rsidRPr="00FA796F">
              <w:rPr>
                <w:b/>
                <w:u w:val="single"/>
              </w:rPr>
              <w:t>PART – B (6 X 3 = 18 MARKS)</w:t>
            </w:r>
          </w:p>
          <w:p w:rsidR="00191816" w:rsidRPr="00FA796F" w:rsidRDefault="00191816" w:rsidP="00A81194">
            <w:pPr>
              <w:contextualSpacing/>
              <w:jc w:val="center"/>
              <w:rPr>
                <w:b/>
                <w:u w:val="single"/>
              </w:rPr>
            </w:pPr>
            <w:r w:rsidRPr="00FA796F">
              <w:rPr>
                <w:b/>
              </w:rPr>
              <w:t>(Answer all the questions)</w:t>
            </w:r>
          </w:p>
        </w:tc>
      </w:tr>
      <w:tr w:rsidR="00191816" w:rsidRPr="00FA796F" w:rsidTr="00191816">
        <w:trPr>
          <w:trHeight w:val="62"/>
        </w:trPr>
        <w:tc>
          <w:tcPr>
            <w:tcW w:w="272" w:type="pct"/>
            <w:vAlign w:val="center"/>
          </w:tcPr>
          <w:p w:rsidR="00191816" w:rsidRPr="00FA796F" w:rsidRDefault="00191816" w:rsidP="00191816">
            <w:pPr>
              <w:pStyle w:val="NoSpacing"/>
              <w:contextualSpacing/>
            </w:pPr>
            <w:r w:rsidRPr="00FA796F">
              <w:t>11.</w:t>
            </w:r>
          </w:p>
        </w:tc>
        <w:tc>
          <w:tcPr>
            <w:tcW w:w="3747" w:type="pct"/>
            <w:gridSpan w:val="2"/>
            <w:vAlign w:val="center"/>
          </w:tcPr>
          <w:p w:rsidR="00191816" w:rsidRPr="00BA50B9" w:rsidRDefault="00191816" w:rsidP="00191816">
            <w:pPr>
              <w:spacing w:line="276" w:lineRule="auto"/>
            </w:pPr>
            <w:r w:rsidRPr="002E353A">
              <w:rPr>
                <w:lang w:bidi="ta-IN"/>
              </w:rPr>
              <w:t xml:space="preserve">List the different types of </w:t>
            </w:r>
            <w:r>
              <w:rPr>
                <w:lang w:bidi="ta-IN"/>
              </w:rPr>
              <w:t>levelling</w:t>
            </w:r>
            <w:r w:rsidRPr="002E353A">
              <w:rPr>
                <w:lang w:bidi="ta-IN"/>
              </w:rPr>
              <w:t>.</w:t>
            </w:r>
          </w:p>
        </w:tc>
        <w:tc>
          <w:tcPr>
            <w:tcW w:w="330" w:type="pct"/>
            <w:vAlign w:val="center"/>
          </w:tcPr>
          <w:p w:rsidR="00191816" w:rsidRDefault="00191816" w:rsidP="00191816">
            <w:pPr>
              <w:jc w:val="center"/>
            </w:pPr>
            <w:r w:rsidRPr="000B4574">
              <w:t>CO</w:t>
            </w:r>
            <w:r>
              <w:t>3</w:t>
            </w:r>
          </w:p>
        </w:tc>
        <w:tc>
          <w:tcPr>
            <w:tcW w:w="264" w:type="pct"/>
            <w:vAlign w:val="center"/>
          </w:tcPr>
          <w:p w:rsidR="00191816" w:rsidRDefault="00191816" w:rsidP="00191816">
            <w:pPr>
              <w:jc w:val="center"/>
            </w:pPr>
            <w:r>
              <w:t>R</w:t>
            </w:r>
          </w:p>
        </w:tc>
        <w:tc>
          <w:tcPr>
            <w:tcW w:w="387" w:type="pct"/>
            <w:vAlign w:val="center"/>
          </w:tcPr>
          <w:p w:rsidR="00191816" w:rsidRPr="00FA796F" w:rsidRDefault="00191816" w:rsidP="00191816">
            <w:pPr>
              <w:pStyle w:val="NoSpacing"/>
              <w:contextualSpacing/>
              <w:jc w:val="center"/>
            </w:pPr>
            <w:r w:rsidRPr="00FA796F">
              <w:t>3</w:t>
            </w:r>
          </w:p>
        </w:tc>
      </w:tr>
      <w:tr w:rsidR="00191816" w:rsidRPr="00FA796F" w:rsidTr="00191816">
        <w:trPr>
          <w:trHeight w:val="62"/>
        </w:trPr>
        <w:tc>
          <w:tcPr>
            <w:tcW w:w="272" w:type="pct"/>
            <w:vAlign w:val="center"/>
          </w:tcPr>
          <w:p w:rsidR="00191816" w:rsidRPr="00FA796F" w:rsidRDefault="00191816" w:rsidP="00A81194">
            <w:pPr>
              <w:pStyle w:val="NoSpacing"/>
              <w:contextualSpacing/>
            </w:pPr>
            <w:r w:rsidRPr="00FA796F">
              <w:t>12.</w:t>
            </w:r>
          </w:p>
        </w:tc>
        <w:tc>
          <w:tcPr>
            <w:tcW w:w="3747" w:type="pct"/>
            <w:gridSpan w:val="2"/>
            <w:vAlign w:val="center"/>
          </w:tcPr>
          <w:p w:rsidR="00191816" w:rsidRPr="00BA50B9" w:rsidRDefault="00191816" w:rsidP="00191816">
            <w:r>
              <w:t>Differentiate latitude and departure.</w:t>
            </w:r>
          </w:p>
        </w:tc>
        <w:tc>
          <w:tcPr>
            <w:tcW w:w="330" w:type="pct"/>
            <w:vAlign w:val="center"/>
          </w:tcPr>
          <w:p w:rsidR="00191816" w:rsidRDefault="00191816" w:rsidP="00191816">
            <w:pPr>
              <w:jc w:val="center"/>
            </w:pPr>
            <w:r w:rsidRPr="000B4574">
              <w:t>CO</w:t>
            </w:r>
            <w:r>
              <w:t>2</w:t>
            </w:r>
          </w:p>
        </w:tc>
        <w:tc>
          <w:tcPr>
            <w:tcW w:w="264" w:type="pct"/>
            <w:vAlign w:val="center"/>
          </w:tcPr>
          <w:p w:rsidR="00191816" w:rsidRDefault="00191816" w:rsidP="00191816">
            <w:pPr>
              <w:jc w:val="center"/>
            </w:pPr>
            <w:r>
              <w:t>U</w:t>
            </w:r>
          </w:p>
        </w:tc>
        <w:tc>
          <w:tcPr>
            <w:tcW w:w="387" w:type="pct"/>
            <w:vAlign w:val="center"/>
          </w:tcPr>
          <w:p w:rsidR="00191816" w:rsidRPr="00FA796F" w:rsidRDefault="00191816" w:rsidP="00191816">
            <w:pPr>
              <w:pStyle w:val="NoSpacing"/>
              <w:contextualSpacing/>
              <w:jc w:val="center"/>
            </w:pPr>
            <w:r w:rsidRPr="00FA796F">
              <w:t>3</w:t>
            </w:r>
          </w:p>
        </w:tc>
      </w:tr>
      <w:tr w:rsidR="00191816" w:rsidRPr="00FA796F" w:rsidTr="00191816">
        <w:trPr>
          <w:trHeight w:val="62"/>
        </w:trPr>
        <w:tc>
          <w:tcPr>
            <w:tcW w:w="272" w:type="pct"/>
            <w:vAlign w:val="center"/>
          </w:tcPr>
          <w:p w:rsidR="00191816" w:rsidRPr="00FA796F" w:rsidRDefault="00191816" w:rsidP="00191816">
            <w:pPr>
              <w:pStyle w:val="NoSpacing"/>
              <w:contextualSpacing/>
            </w:pPr>
            <w:r w:rsidRPr="00FA796F">
              <w:t>13.</w:t>
            </w:r>
          </w:p>
        </w:tc>
        <w:tc>
          <w:tcPr>
            <w:tcW w:w="3747" w:type="pct"/>
            <w:gridSpan w:val="2"/>
            <w:vAlign w:val="center"/>
          </w:tcPr>
          <w:p w:rsidR="00191816" w:rsidRPr="00BA50B9" w:rsidRDefault="00191816" w:rsidP="00191816">
            <w:pPr>
              <w:spacing w:line="276" w:lineRule="auto"/>
            </w:pPr>
            <w:r w:rsidRPr="00F736D0">
              <w:t>Explain the anallatic lens and state the use of i</w:t>
            </w:r>
            <w:r>
              <w:t>t in tacheometer.</w:t>
            </w:r>
          </w:p>
        </w:tc>
        <w:tc>
          <w:tcPr>
            <w:tcW w:w="330" w:type="pct"/>
            <w:vAlign w:val="center"/>
          </w:tcPr>
          <w:p w:rsidR="00191816" w:rsidRDefault="00191816" w:rsidP="00191816">
            <w:pPr>
              <w:jc w:val="center"/>
            </w:pPr>
            <w:r w:rsidRPr="000B4574">
              <w:t>CO</w:t>
            </w:r>
            <w:r>
              <w:t>1</w:t>
            </w:r>
          </w:p>
        </w:tc>
        <w:tc>
          <w:tcPr>
            <w:tcW w:w="264" w:type="pct"/>
            <w:vAlign w:val="center"/>
          </w:tcPr>
          <w:p w:rsidR="00191816" w:rsidRDefault="00191816" w:rsidP="00191816">
            <w:pPr>
              <w:jc w:val="center"/>
            </w:pPr>
            <w:r>
              <w:t>U</w:t>
            </w:r>
          </w:p>
        </w:tc>
        <w:tc>
          <w:tcPr>
            <w:tcW w:w="387" w:type="pct"/>
            <w:vAlign w:val="center"/>
          </w:tcPr>
          <w:p w:rsidR="00191816" w:rsidRPr="00FA796F" w:rsidRDefault="00191816" w:rsidP="00191816">
            <w:pPr>
              <w:pStyle w:val="NoSpacing"/>
              <w:contextualSpacing/>
              <w:jc w:val="center"/>
            </w:pPr>
            <w:r w:rsidRPr="00FA796F">
              <w:t>3</w:t>
            </w:r>
          </w:p>
        </w:tc>
      </w:tr>
      <w:tr w:rsidR="00191816" w:rsidRPr="00FA796F" w:rsidTr="00191816">
        <w:trPr>
          <w:trHeight w:val="62"/>
        </w:trPr>
        <w:tc>
          <w:tcPr>
            <w:tcW w:w="272" w:type="pct"/>
            <w:vAlign w:val="center"/>
          </w:tcPr>
          <w:p w:rsidR="00191816" w:rsidRPr="00FA796F" w:rsidRDefault="00191816" w:rsidP="00A81194">
            <w:pPr>
              <w:pStyle w:val="NoSpacing"/>
              <w:contextualSpacing/>
            </w:pPr>
            <w:r w:rsidRPr="00FA796F">
              <w:t>14.</w:t>
            </w:r>
          </w:p>
        </w:tc>
        <w:tc>
          <w:tcPr>
            <w:tcW w:w="3747" w:type="pct"/>
            <w:gridSpan w:val="2"/>
            <w:vAlign w:val="center"/>
          </w:tcPr>
          <w:p w:rsidR="00191816" w:rsidRPr="00BA50B9" w:rsidRDefault="00191816" w:rsidP="00191816">
            <w:pPr>
              <w:spacing w:line="276" w:lineRule="auto"/>
            </w:pPr>
            <w:r>
              <w:t>Explain different types of vertical curve.</w:t>
            </w:r>
          </w:p>
        </w:tc>
        <w:tc>
          <w:tcPr>
            <w:tcW w:w="330" w:type="pct"/>
            <w:vAlign w:val="center"/>
          </w:tcPr>
          <w:p w:rsidR="00191816" w:rsidRDefault="00191816" w:rsidP="00191816">
            <w:pPr>
              <w:jc w:val="center"/>
            </w:pPr>
            <w:r w:rsidRPr="000B4574">
              <w:t>CO</w:t>
            </w:r>
            <w:r>
              <w:t>4</w:t>
            </w:r>
          </w:p>
        </w:tc>
        <w:tc>
          <w:tcPr>
            <w:tcW w:w="264" w:type="pct"/>
            <w:vAlign w:val="center"/>
          </w:tcPr>
          <w:p w:rsidR="00191816" w:rsidRDefault="00191816" w:rsidP="00191816">
            <w:pPr>
              <w:jc w:val="center"/>
            </w:pPr>
            <w:r>
              <w:t>U</w:t>
            </w:r>
          </w:p>
        </w:tc>
        <w:tc>
          <w:tcPr>
            <w:tcW w:w="387" w:type="pct"/>
            <w:vAlign w:val="center"/>
          </w:tcPr>
          <w:p w:rsidR="00191816" w:rsidRPr="00FA796F" w:rsidRDefault="00191816" w:rsidP="00191816">
            <w:pPr>
              <w:pStyle w:val="NoSpacing"/>
              <w:contextualSpacing/>
              <w:jc w:val="center"/>
            </w:pPr>
            <w:r w:rsidRPr="00FA796F">
              <w:t>3</w:t>
            </w:r>
          </w:p>
        </w:tc>
      </w:tr>
      <w:tr w:rsidR="00191816" w:rsidRPr="00FA796F" w:rsidTr="00191816">
        <w:trPr>
          <w:trHeight w:val="62"/>
        </w:trPr>
        <w:tc>
          <w:tcPr>
            <w:tcW w:w="272" w:type="pct"/>
            <w:vAlign w:val="center"/>
          </w:tcPr>
          <w:p w:rsidR="00191816" w:rsidRPr="00FA796F" w:rsidRDefault="00191816" w:rsidP="00191816">
            <w:pPr>
              <w:pStyle w:val="NoSpacing"/>
              <w:contextualSpacing/>
            </w:pPr>
            <w:r w:rsidRPr="00FA796F">
              <w:t>15.</w:t>
            </w:r>
          </w:p>
        </w:tc>
        <w:tc>
          <w:tcPr>
            <w:tcW w:w="3747" w:type="pct"/>
            <w:gridSpan w:val="2"/>
            <w:vAlign w:val="center"/>
          </w:tcPr>
          <w:p w:rsidR="00191816" w:rsidRPr="00BA50B9" w:rsidRDefault="00191816" w:rsidP="00191816">
            <w:pPr>
              <w:spacing w:line="276" w:lineRule="auto"/>
            </w:pPr>
            <w:r>
              <w:t>Illustrate the purpose of setting out a building.</w:t>
            </w:r>
          </w:p>
        </w:tc>
        <w:tc>
          <w:tcPr>
            <w:tcW w:w="330" w:type="pct"/>
            <w:vAlign w:val="center"/>
          </w:tcPr>
          <w:p w:rsidR="00191816" w:rsidRDefault="00191816" w:rsidP="00191816">
            <w:pPr>
              <w:jc w:val="center"/>
            </w:pPr>
            <w:r w:rsidRPr="000B4574">
              <w:t>CO</w:t>
            </w:r>
            <w:r>
              <w:t>4</w:t>
            </w:r>
          </w:p>
        </w:tc>
        <w:tc>
          <w:tcPr>
            <w:tcW w:w="264" w:type="pct"/>
            <w:vAlign w:val="center"/>
          </w:tcPr>
          <w:p w:rsidR="00191816" w:rsidRDefault="00191816" w:rsidP="00191816">
            <w:pPr>
              <w:jc w:val="center"/>
            </w:pPr>
            <w:r>
              <w:t>U</w:t>
            </w:r>
          </w:p>
        </w:tc>
        <w:tc>
          <w:tcPr>
            <w:tcW w:w="387" w:type="pct"/>
            <w:vAlign w:val="center"/>
          </w:tcPr>
          <w:p w:rsidR="00191816" w:rsidRPr="00FA796F" w:rsidRDefault="00191816" w:rsidP="00191816">
            <w:pPr>
              <w:pStyle w:val="NoSpacing"/>
              <w:contextualSpacing/>
              <w:jc w:val="center"/>
            </w:pPr>
            <w:r w:rsidRPr="00FA796F">
              <w:t>3</w:t>
            </w:r>
          </w:p>
        </w:tc>
      </w:tr>
      <w:tr w:rsidR="00191816" w:rsidRPr="00FA796F" w:rsidTr="00191816">
        <w:trPr>
          <w:trHeight w:val="62"/>
        </w:trPr>
        <w:tc>
          <w:tcPr>
            <w:tcW w:w="272" w:type="pct"/>
            <w:vAlign w:val="center"/>
          </w:tcPr>
          <w:p w:rsidR="00191816" w:rsidRPr="00FA796F" w:rsidRDefault="00191816" w:rsidP="00A81194">
            <w:pPr>
              <w:pStyle w:val="NoSpacing"/>
              <w:contextualSpacing/>
            </w:pPr>
            <w:r w:rsidRPr="00FA796F">
              <w:t>16.</w:t>
            </w:r>
          </w:p>
        </w:tc>
        <w:tc>
          <w:tcPr>
            <w:tcW w:w="3747" w:type="pct"/>
            <w:gridSpan w:val="2"/>
            <w:vAlign w:val="center"/>
          </w:tcPr>
          <w:p w:rsidR="00191816" w:rsidRPr="00BA50B9" w:rsidRDefault="00191816" w:rsidP="00191816">
            <w:pPr>
              <w:spacing w:line="276" w:lineRule="auto"/>
            </w:pPr>
            <w:r>
              <w:t>Illustrate the types of drone flight path.</w:t>
            </w:r>
          </w:p>
        </w:tc>
        <w:tc>
          <w:tcPr>
            <w:tcW w:w="330" w:type="pct"/>
            <w:vAlign w:val="center"/>
          </w:tcPr>
          <w:p w:rsidR="00191816" w:rsidRDefault="00191816" w:rsidP="00191816">
            <w:pPr>
              <w:jc w:val="center"/>
            </w:pPr>
            <w:r w:rsidRPr="000B4574">
              <w:t>CO</w:t>
            </w:r>
            <w:r>
              <w:t>6</w:t>
            </w:r>
          </w:p>
        </w:tc>
        <w:tc>
          <w:tcPr>
            <w:tcW w:w="264" w:type="pct"/>
            <w:vAlign w:val="center"/>
          </w:tcPr>
          <w:p w:rsidR="00191816" w:rsidRPr="00BA50B9" w:rsidRDefault="00191816" w:rsidP="00191816">
            <w:pPr>
              <w:jc w:val="center"/>
            </w:pPr>
            <w:r>
              <w:t>U</w:t>
            </w:r>
          </w:p>
        </w:tc>
        <w:tc>
          <w:tcPr>
            <w:tcW w:w="387" w:type="pct"/>
            <w:vAlign w:val="center"/>
          </w:tcPr>
          <w:p w:rsidR="00191816" w:rsidRPr="00FA796F" w:rsidRDefault="00191816" w:rsidP="00191816">
            <w:pPr>
              <w:pStyle w:val="NoSpacing"/>
              <w:contextualSpacing/>
              <w:jc w:val="center"/>
            </w:pPr>
            <w:r w:rsidRPr="00FA796F">
              <w:t>3</w:t>
            </w:r>
          </w:p>
        </w:tc>
      </w:tr>
      <w:tr w:rsidR="00191816" w:rsidRPr="00FA796F" w:rsidTr="00A81194">
        <w:trPr>
          <w:trHeight w:val="551"/>
        </w:trPr>
        <w:tc>
          <w:tcPr>
            <w:tcW w:w="5000" w:type="pct"/>
            <w:gridSpan w:val="6"/>
          </w:tcPr>
          <w:p w:rsidR="00191816" w:rsidRPr="00FA796F" w:rsidRDefault="00191816" w:rsidP="00A81194">
            <w:pPr>
              <w:contextualSpacing/>
              <w:jc w:val="center"/>
              <w:rPr>
                <w:b/>
                <w:u w:val="single"/>
              </w:rPr>
            </w:pPr>
            <w:r w:rsidRPr="00FA796F">
              <w:rPr>
                <w:b/>
                <w:u w:val="single"/>
              </w:rPr>
              <w:t>PART – C (6 X 12 = 72 MARKS)</w:t>
            </w:r>
          </w:p>
          <w:p w:rsidR="00191816" w:rsidRPr="00FA796F" w:rsidRDefault="00191816" w:rsidP="00A81194">
            <w:pPr>
              <w:contextualSpacing/>
              <w:jc w:val="center"/>
              <w:rPr>
                <w:b/>
              </w:rPr>
            </w:pPr>
            <w:r w:rsidRPr="00FA796F">
              <w:rPr>
                <w:b/>
              </w:rPr>
              <w:t>(Answer any five Questions from Q.No. 17 to 23, Q.No. 24 is Compulsory)</w:t>
            </w:r>
          </w:p>
        </w:tc>
      </w:tr>
      <w:tr w:rsidR="00191816" w:rsidRPr="00FA796F" w:rsidTr="00191816">
        <w:trPr>
          <w:trHeight w:val="396"/>
        </w:trPr>
        <w:tc>
          <w:tcPr>
            <w:tcW w:w="272" w:type="pct"/>
          </w:tcPr>
          <w:p w:rsidR="00191816" w:rsidRPr="00FA796F" w:rsidRDefault="00191816" w:rsidP="00191816">
            <w:pPr>
              <w:contextualSpacing/>
              <w:jc w:val="center"/>
            </w:pPr>
            <w:r w:rsidRPr="00FA796F">
              <w:t>17.</w:t>
            </w:r>
          </w:p>
        </w:tc>
        <w:tc>
          <w:tcPr>
            <w:tcW w:w="189" w:type="pct"/>
          </w:tcPr>
          <w:p w:rsidR="00191816" w:rsidRPr="00FA796F" w:rsidRDefault="00191816" w:rsidP="00191816">
            <w:pPr>
              <w:contextualSpacing/>
              <w:jc w:val="center"/>
            </w:pPr>
          </w:p>
        </w:tc>
        <w:tc>
          <w:tcPr>
            <w:tcW w:w="3558" w:type="pct"/>
            <w:vAlign w:val="bottom"/>
          </w:tcPr>
          <w:p w:rsidR="00191816" w:rsidRDefault="00191816" w:rsidP="00191816">
            <w:pPr>
              <w:jc w:val="both"/>
            </w:pPr>
            <w:r>
              <w:t>The following is an incomplete page of level book in which X indicates missing entry line. Calculate all the missing entries and complete the page of level book. Also give the usual arithmetical check.</w:t>
            </w:r>
          </w:p>
          <w:tbl>
            <w:tblPr>
              <w:tblStyle w:val="TableGrid"/>
              <w:tblW w:w="5000" w:type="pct"/>
              <w:tblLayout w:type="fixed"/>
              <w:tblLook w:val="04A0" w:firstRow="1" w:lastRow="0" w:firstColumn="1" w:lastColumn="0" w:noHBand="0" w:noVBand="1"/>
            </w:tblPr>
            <w:tblGrid>
              <w:gridCol w:w="984"/>
              <w:gridCol w:w="983"/>
              <w:gridCol w:w="983"/>
              <w:gridCol w:w="995"/>
              <w:gridCol w:w="912"/>
              <w:gridCol w:w="891"/>
              <w:gridCol w:w="1656"/>
            </w:tblGrid>
            <w:tr w:rsidR="00191816" w:rsidTr="00191816">
              <w:trPr>
                <w:trHeight w:val="20"/>
              </w:trPr>
              <w:tc>
                <w:tcPr>
                  <w:tcW w:w="664" w:type="pct"/>
                </w:tcPr>
                <w:p w:rsidR="00191816" w:rsidRDefault="00191816" w:rsidP="00191816">
                  <w:pPr>
                    <w:jc w:val="both"/>
                  </w:pPr>
                  <w:r>
                    <w:t>BS</w:t>
                  </w:r>
                </w:p>
              </w:tc>
              <w:tc>
                <w:tcPr>
                  <w:tcW w:w="664" w:type="pct"/>
                </w:tcPr>
                <w:p w:rsidR="00191816" w:rsidRDefault="00191816" w:rsidP="00191816">
                  <w:pPr>
                    <w:jc w:val="both"/>
                  </w:pPr>
                  <w:r>
                    <w:t>IS</w:t>
                  </w:r>
                </w:p>
              </w:tc>
              <w:tc>
                <w:tcPr>
                  <w:tcW w:w="664" w:type="pct"/>
                </w:tcPr>
                <w:p w:rsidR="00191816" w:rsidRDefault="00191816" w:rsidP="00191816">
                  <w:pPr>
                    <w:jc w:val="both"/>
                  </w:pPr>
                  <w:r>
                    <w:t>FS</w:t>
                  </w:r>
                </w:p>
              </w:tc>
              <w:tc>
                <w:tcPr>
                  <w:tcW w:w="672" w:type="pct"/>
                </w:tcPr>
                <w:p w:rsidR="00191816" w:rsidRDefault="00191816" w:rsidP="00191816">
                  <w:pPr>
                    <w:jc w:val="both"/>
                  </w:pPr>
                  <w:r>
                    <w:t>Rise</w:t>
                  </w:r>
                </w:p>
              </w:tc>
              <w:tc>
                <w:tcPr>
                  <w:tcW w:w="616" w:type="pct"/>
                </w:tcPr>
                <w:p w:rsidR="00191816" w:rsidRDefault="00191816" w:rsidP="00191816">
                  <w:pPr>
                    <w:jc w:val="both"/>
                  </w:pPr>
                  <w:r>
                    <w:t>Fall</w:t>
                  </w:r>
                </w:p>
              </w:tc>
              <w:tc>
                <w:tcPr>
                  <w:tcW w:w="602" w:type="pct"/>
                </w:tcPr>
                <w:p w:rsidR="00191816" w:rsidRDefault="00191816" w:rsidP="00191816">
                  <w:pPr>
                    <w:jc w:val="both"/>
                  </w:pPr>
                  <w:r>
                    <w:t>RL</w:t>
                  </w:r>
                </w:p>
              </w:tc>
              <w:tc>
                <w:tcPr>
                  <w:tcW w:w="1118" w:type="pct"/>
                </w:tcPr>
                <w:p w:rsidR="00191816" w:rsidRDefault="00191816" w:rsidP="00191816">
                  <w:pPr>
                    <w:jc w:val="both"/>
                  </w:pPr>
                  <w:r>
                    <w:t>Remarks</w:t>
                  </w:r>
                </w:p>
              </w:tc>
            </w:tr>
            <w:tr w:rsidR="00191816" w:rsidTr="00191816">
              <w:trPr>
                <w:trHeight w:val="20"/>
              </w:trPr>
              <w:tc>
                <w:tcPr>
                  <w:tcW w:w="664" w:type="pct"/>
                </w:tcPr>
                <w:p w:rsidR="00191816" w:rsidRDefault="00191816" w:rsidP="00191816">
                  <w:pPr>
                    <w:jc w:val="both"/>
                  </w:pPr>
                  <w:r>
                    <w:t>2.56</w:t>
                  </w:r>
                </w:p>
              </w:tc>
              <w:tc>
                <w:tcPr>
                  <w:tcW w:w="664" w:type="pct"/>
                </w:tcPr>
                <w:p w:rsidR="00191816" w:rsidRDefault="00191816" w:rsidP="00191816">
                  <w:pPr>
                    <w:jc w:val="both"/>
                  </w:pPr>
                </w:p>
              </w:tc>
              <w:tc>
                <w:tcPr>
                  <w:tcW w:w="664" w:type="pct"/>
                </w:tcPr>
                <w:p w:rsidR="00191816" w:rsidRDefault="00191816" w:rsidP="00191816">
                  <w:pPr>
                    <w:jc w:val="both"/>
                  </w:pPr>
                </w:p>
              </w:tc>
              <w:tc>
                <w:tcPr>
                  <w:tcW w:w="672" w:type="pct"/>
                </w:tcPr>
                <w:p w:rsidR="00191816" w:rsidRDefault="00191816" w:rsidP="00191816">
                  <w:pPr>
                    <w:jc w:val="both"/>
                  </w:pPr>
                </w:p>
              </w:tc>
              <w:tc>
                <w:tcPr>
                  <w:tcW w:w="616" w:type="pct"/>
                </w:tcPr>
                <w:p w:rsidR="00191816" w:rsidRDefault="00191816" w:rsidP="00191816">
                  <w:pPr>
                    <w:jc w:val="both"/>
                  </w:pPr>
                </w:p>
              </w:tc>
              <w:tc>
                <w:tcPr>
                  <w:tcW w:w="602" w:type="pct"/>
                </w:tcPr>
                <w:p w:rsidR="00191816" w:rsidRDefault="00191816" w:rsidP="00191816">
                  <w:pPr>
                    <w:jc w:val="both"/>
                  </w:pPr>
                  <w:r>
                    <w:t>100</w:t>
                  </w:r>
                </w:p>
              </w:tc>
              <w:tc>
                <w:tcPr>
                  <w:tcW w:w="1118" w:type="pct"/>
                </w:tcPr>
                <w:p w:rsidR="00191816" w:rsidRDefault="00191816" w:rsidP="00191816">
                  <w:pPr>
                    <w:jc w:val="both"/>
                  </w:pPr>
                  <w:r>
                    <w:t>BM</w:t>
                  </w:r>
                </w:p>
              </w:tc>
            </w:tr>
            <w:tr w:rsidR="00191816" w:rsidTr="00191816">
              <w:trPr>
                <w:trHeight w:val="20"/>
              </w:trPr>
              <w:tc>
                <w:tcPr>
                  <w:tcW w:w="664" w:type="pct"/>
                </w:tcPr>
                <w:p w:rsidR="00191816" w:rsidRDefault="00191816" w:rsidP="00191816">
                  <w:pPr>
                    <w:jc w:val="both"/>
                  </w:pPr>
                </w:p>
              </w:tc>
              <w:tc>
                <w:tcPr>
                  <w:tcW w:w="664" w:type="pct"/>
                </w:tcPr>
                <w:p w:rsidR="00191816" w:rsidRDefault="00191816" w:rsidP="00191816">
                  <w:pPr>
                    <w:jc w:val="both"/>
                  </w:pPr>
                  <w:r>
                    <w:t>3.54</w:t>
                  </w:r>
                </w:p>
              </w:tc>
              <w:tc>
                <w:tcPr>
                  <w:tcW w:w="664" w:type="pct"/>
                </w:tcPr>
                <w:p w:rsidR="00191816" w:rsidRDefault="00191816" w:rsidP="00191816">
                  <w:pPr>
                    <w:jc w:val="both"/>
                  </w:pPr>
                </w:p>
              </w:tc>
              <w:tc>
                <w:tcPr>
                  <w:tcW w:w="672" w:type="pct"/>
                </w:tcPr>
                <w:p w:rsidR="00191816" w:rsidRDefault="00191816" w:rsidP="00191816">
                  <w:pPr>
                    <w:jc w:val="both"/>
                  </w:pPr>
                </w:p>
              </w:tc>
              <w:tc>
                <w:tcPr>
                  <w:tcW w:w="616" w:type="pct"/>
                </w:tcPr>
                <w:p w:rsidR="00191816" w:rsidRDefault="00191816" w:rsidP="00191816">
                  <w:pPr>
                    <w:jc w:val="both"/>
                  </w:pPr>
                  <w:r w:rsidRPr="00F72B39">
                    <w:t>?</w:t>
                  </w:r>
                </w:p>
              </w:tc>
              <w:tc>
                <w:tcPr>
                  <w:tcW w:w="602" w:type="pct"/>
                </w:tcPr>
                <w:p w:rsidR="00191816" w:rsidRDefault="00191816" w:rsidP="00191816">
                  <w:r w:rsidRPr="00F72B39">
                    <w:t>?</w:t>
                  </w:r>
                </w:p>
              </w:tc>
              <w:tc>
                <w:tcPr>
                  <w:tcW w:w="1118" w:type="pct"/>
                </w:tcPr>
                <w:p w:rsidR="00191816" w:rsidRDefault="00191816" w:rsidP="00191816">
                  <w:pPr>
                    <w:jc w:val="both"/>
                  </w:pPr>
                </w:p>
              </w:tc>
            </w:tr>
            <w:tr w:rsidR="00191816" w:rsidTr="00191816">
              <w:trPr>
                <w:trHeight w:val="20"/>
              </w:trPr>
              <w:tc>
                <w:tcPr>
                  <w:tcW w:w="664" w:type="pct"/>
                </w:tcPr>
                <w:p w:rsidR="00191816" w:rsidRDefault="00191816" w:rsidP="00191816">
                  <w:pPr>
                    <w:jc w:val="both"/>
                  </w:pPr>
                </w:p>
              </w:tc>
              <w:tc>
                <w:tcPr>
                  <w:tcW w:w="664" w:type="pct"/>
                </w:tcPr>
                <w:p w:rsidR="00191816" w:rsidRDefault="00191816" w:rsidP="00191816">
                  <w:pPr>
                    <w:jc w:val="both"/>
                  </w:pPr>
                  <w:r>
                    <w:t>3.20</w:t>
                  </w:r>
                </w:p>
              </w:tc>
              <w:tc>
                <w:tcPr>
                  <w:tcW w:w="664" w:type="pct"/>
                </w:tcPr>
                <w:p w:rsidR="00191816" w:rsidRDefault="00191816" w:rsidP="00191816">
                  <w:pPr>
                    <w:jc w:val="both"/>
                  </w:pPr>
                </w:p>
              </w:tc>
              <w:tc>
                <w:tcPr>
                  <w:tcW w:w="672" w:type="pct"/>
                </w:tcPr>
                <w:p w:rsidR="00191816" w:rsidRDefault="00191816" w:rsidP="00191816">
                  <w:r w:rsidRPr="00B5596C">
                    <w:t>?</w:t>
                  </w:r>
                </w:p>
              </w:tc>
              <w:tc>
                <w:tcPr>
                  <w:tcW w:w="616" w:type="pct"/>
                </w:tcPr>
                <w:p w:rsidR="00191816" w:rsidRDefault="00191816" w:rsidP="00191816">
                  <w:pPr>
                    <w:jc w:val="both"/>
                  </w:pPr>
                </w:p>
              </w:tc>
              <w:tc>
                <w:tcPr>
                  <w:tcW w:w="602" w:type="pct"/>
                </w:tcPr>
                <w:p w:rsidR="00191816" w:rsidRDefault="00191816" w:rsidP="00191816">
                  <w:r w:rsidRPr="00F72B39">
                    <w:t>?</w:t>
                  </w:r>
                </w:p>
              </w:tc>
              <w:tc>
                <w:tcPr>
                  <w:tcW w:w="1118" w:type="pct"/>
                </w:tcPr>
                <w:p w:rsidR="00191816" w:rsidRDefault="00191816" w:rsidP="00191816">
                  <w:pPr>
                    <w:jc w:val="both"/>
                  </w:pPr>
                </w:p>
              </w:tc>
            </w:tr>
            <w:tr w:rsidR="00191816" w:rsidTr="00191816">
              <w:trPr>
                <w:trHeight w:val="20"/>
              </w:trPr>
              <w:tc>
                <w:tcPr>
                  <w:tcW w:w="664" w:type="pct"/>
                </w:tcPr>
                <w:p w:rsidR="00191816" w:rsidRDefault="00191816" w:rsidP="00191816">
                  <w:pPr>
                    <w:jc w:val="both"/>
                  </w:pPr>
                </w:p>
              </w:tc>
              <w:tc>
                <w:tcPr>
                  <w:tcW w:w="664" w:type="pct"/>
                </w:tcPr>
                <w:p w:rsidR="00191816" w:rsidRDefault="00191816" w:rsidP="00191816">
                  <w:pPr>
                    <w:jc w:val="both"/>
                  </w:pPr>
                  <w:r>
                    <w:t>2.34</w:t>
                  </w:r>
                </w:p>
              </w:tc>
              <w:tc>
                <w:tcPr>
                  <w:tcW w:w="664" w:type="pct"/>
                </w:tcPr>
                <w:p w:rsidR="00191816" w:rsidRDefault="00191816" w:rsidP="00191816">
                  <w:pPr>
                    <w:jc w:val="both"/>
                  </w:pPr>
                </w:p>
              </w:tc>
              <w:tc>
                <w:tcPr>
                  <w:tcW w:w="672" w:type="pct"/>
                </w:tcPr>
                <w:p w:rsidR="00191816" w:rsidRDefault="00191816" w:rsidP="00191816">
                  <w:r w:rsidRPr="00B5596C">
                    <w:t>?</w:t>
                  </w:r>
                </w:p>
              </w:tc>
              <w:tc>
                <w:tcPr>
                  <w:tcW w:w="616" w:type="pct"/>
                </w:tcPr>
                <w:p w:rsidR="00191816" w:rsidRDefault="00191816" w:rsidP="00191816">
                  <w:pPr>
                    <w:jc w:val="both"/>
                  </w:pPr>
                </w:p>
              </w:tc>
              <w:tc>
                <w:tcPr>
                  <w:tcW w:w="602" w:type="pct"/>
                </w:tcPr>
                <w:p w:rsidR="00191816" w:rsidRDefault="00191816" w:rsidP="00191816">
                  <w:r w:rsidRPr="00F72B39">
                    <w:t>?</w:t>
                  </w:r>
                </w:p>
              </w:tc>
              <w:tc>
                <w:tcPr>
                  <w:tcW w:w="1118" w:type="pct"/>
                </w:tcPr>
                <w:p w:rsidR="00191816" w:rsidRDefault="00191816" w:rsidP="00191816">
                  <w:pPr>
                    <w:jc w:val="both"/>
                  </w:pPr>
                </w:p>
              </w:tc>
            </w:tr>
            <w:tr w:rsidR="00191816" w:rsidTr="00191816">
              <w:trPr>
                <w:trHeight w:val="20"/>
              </w:trPr>
              <w:tc>
                <w:tcPr>
                  <w:tcW w:w="664" w:type="pct"/>
                </w:tcPr>
                <w:p w:rsidR="00191816" w:rsidRDefault="00191816" w:rsidP="00191816">
                  <w:pPr>
                    <w:jc w:val="both"/>
                  </w:pPr>
                  <w:r>
                    <w:t>1.95</w:t>
                  </w:r>
                </w:p>
              </w:tc>
              <w:tc>
                <w:tcPr>
                  <w:tcW w:w="664" w:type="pct"/>
                </w:tcPr>
                <w:p w:rsidR="00191816" w:rsidRDefault="00191816" w:rsidP="00191816">
                  <w:pPr>
                    <w:jc w:val="both"/>
                  </w:pPr>
                </w:p>
              </w:tc>
              <w:tc>
                <w:tcPr>
                  <w:tcW w:w="664" w:type="pct"/>
                </w:tcPr>
                <w:p w:rsidR="00191816" w:rsidRDefault="00191816" w:rsidP="00191816">
                  <w:pPr>
                    <w:jc w:val="both"/>
                  </w:pPr>
                  <w:r>
                    <w:t>?</w:t>
                  </w:r>
                </w:p>
              </w:tc>
              <w:tc>
                <w:tcPr>
                  <w:tcW w:w="672" w:type="pct"/>
                </w:tcPr>
                <w:p w:rsidR="00191816" w:rsidRDefault="00191816" w:rsidP="00191816">
                  <w:pPr>
                    <w:jc w:val="both"/>
                  </w:pPr>
                  <w:r>
                    <w:t>1.08</w:t>
                  </w:r>
                </w:p>
              </w:tc>
              <w:tc>
                <w:tcPr>
                  <w:tcW w:w="616" w:type="pct"/>
                </w:tcPr>
                <w:p w:rsidR="00191816" w:rsidRDefault="00191816" w:rsidP="00191816">
                  <w:pPr>
                    <w:jc w:val="both"/>
                  </w:pPr>
                </w:p>
              </w:tc>
              <w:tc>
                <w:tcPr>
                  <w:tcW w:w="602" w:type="pct"/>
                </w:tcPr>
                <w:p w:rsidR="00191816" w:rsidRDefault="00191816" w:rsidP="00191816">
                  <w:r w:rsidRPr="00F72B39">
                    <w:t>?</w:t>
                  </w:r>
                </w:p>
              </w:tc>
              <w:tc>
                <w:tcPr>
                  <w:tcW w:w="1118" w:type="pct"/>
                </w:tcPr>
                <w:p w:rsidR="00191816" w:rsidRDefault="00191816" w:rsidP="00191816">
                  <w:pPr>
                    <w:jc w:val="both"/>
                  </w:pPr>
                  <w:r>
                    <w:t>CP</w:t>
                  </w:r>
                </w:p>
              </w:tc>
            </w:tr>
            <w:tr w:rsidR="00191816" w:rsidTr="00191816">
              <w:trPr>
                <w:trHeight w:val="20"/>
              </w:trPr>
              <w:tc>
                <w:tcPr>
                  <w:tcW w:w="664" w:type="pct"/>
                </w:tcPr>
                <w:p w:rsidR="00191816" w:rsidRDefault="00191816" w:rsidP="00191816">
                  <w:pPr>
                    <w:jc w:val="both"/>
                  </w:pPr>
                </w:p>
              </w:tc>
              <w:tc>
                <w:tcPr>
                  <w:tcW w:w="664" w:type="pct"/>
                </w:tcPr>
                <w:p w:rsidR="00191816" w:rsidRDefault="00191816" w:rsidP="00191816">
                  <w:pPr>
                    <w:jc w:val="both"/>
                  </w:pPr>
                  <w:r>
                    <w:t>2.44</w:t>
                  </w:r>
                </w:p>
              </w:tc>
              <w:tc>
                <w:tcPr>
                  <w:tcW w:w="664" w:type="pct"/>
                </w:tcPr>
                <w:p w:rsidR="00191816" w:rsidRDefault="00191816" w:rsidP="00191816">
                  <w:pPr>
                    <w:jc w:val="both"/>
                  </w:pPr>
                </w:p>
              </w:tc>
              <w:tc>
                <w:tcPr>
                  <w:tcW w:w="672" w:type="pct"/>
                </w:tcPr>
                <w:p w:rsidR="00191816" w:rsidRDefault="00191816" w:rsidP="00191816">
                  <w:pPr>
                    <w:jc w:val="both"/>
                  </w:pPr>
                </w:p>
              </w:tc>
              <w:tc>
                <w:tcPr>
                  <w:tcW w:w="616" w:type="pct"/>
                </w:tcPr>
                <w:p w:rsidR="00191816" w:rsidRDefault="00191816" w:rsidP="00191816">
                  <w:pPr>
                    <w:jc w:val="both"/>
                  </w:pPr>
                  <w:r>
                    <w:t>X</w:t>
                  </w:r>
                </w:p>
              </w:tc>
              <w:tc>
                <w:tcPr>
                  <w:tcW w:w="602" w:type="pct"/>
                </w:tcPr>
                <w:p w:rsidR="00191816" w:rsidRDefault="00191816" w:rsidP="00191816">
                  <w:r w:rsidRPr="00F72B39">
                    <w:t>?</w:t>
                  </w:r>
                </w:p>
              </w:tc>
              <w:tc>
                <w:tcPr>
                  <w:tcW w:w="1118" w:type="pct"/>
                </w:tcPr>
                <w:p w:rsidR="00191816" w:rsidRDefault="00191816" w:rsidP="00191816">
                  <w:pPr>
                    <w:jc w:val="both"/>
                  </w:pPr>
                </w:p>
              </w:tc>
            </w:tr>
            <w:tr w:rsidR="00191816" w:rsidTr="00191816">
              <w:trPr>
                <w:trHeight w:val="20"/>
              </w:trPr>
              <w:tc>
                <w:tcPr>
                  <w:tcW w:w="664" w:type="pct"/>
                </w:tcPr>
                <w:p w:rsidR="00191816" w:rsidRDefault="00191816" w:rsidP="00191816">
                  <w:pPr>
                    <w:jc w:val="both"/>
                  </w:pPr>
                </w:p>
              </w:tc>
              <w:tc>
                <w:tcPr>
                  <w:tcW w:w="664" w:type="pct"/>
                </w:tcPr>
                <w:p w:rsidR="00191816" w:rsidRDefault="00191816" w:rsidP="00191816">
                  <w:pPr>
                    <w:jc w:val="both"/>
                  </w:pPr>
                </w:p>
              </w:tc>
              <w:tc>
                <w:tcPr>
                  <w:tcW w:w="664" w:type="pct"/>
                </w:tcPr>
                <w:p w:rsidR="00191816" w:rsidRDefault="00191816" w:rsidP="00191816">
                  <w:pPr>
                    <w:jc w:val="both"/>
                  </w:pPr>
                  <w:r>
                    <w:t>3.46</w:t>
                  </w:r>
                </w:p>
              </w:tc>
              <w:tc>
                <w:tcPr>
                  <w:tcW w:w="672" w:type="pct"/>
                </w:tcPr>
                <w:p w:rsidR="00191816" w:rsidRDefault="00191816" w:rsidP="00191816">
                  <w:pPr>
                    <w:jc w:val="both"/>
                  </w:pPr>
                </w:p>
              </w:tc>
              <w:tc>
                <w:tcPr>
                  <w:tcW w:w="616" w:type="pct"/>
                </w:tcPr>
                <w:p w:rsidR="00191816" w:rsidRDefault="00191816" w:rsidP="00191816">
                  <w:pPr>
                    <w:jc w:val="both"/>
                  </w:pPr>
                  <w:r>
                    <w:t>X</w:t>
                  </w:r>
                </w:p>
              </w:tc>
              <w:tc>
                <w:tcPr>
                  <w:tcW w:w="602" w:type="pct"/>
                </w:tcPr>
                <w:p w:rsidR="00191816" w:rsidRDefault="00191816" w:rsidP="00191816">
                  <w:r w:rsidRPr="00F72B39">
                    <w:t>?</w:t>
                  </w:r>
                </w:p>
              </w:tc>
              <w:tc>
                <w:tcPr>
                  <w:tcW w:w="1118" w:type="pct"/>
                </w:tcPr>
                <w:p w:rsidR="00191816" w:rsidRDefault="00191816" w:rsidP="00191816">
                  <w:pPr>
                    <w:jc w:val="both"/>
                  </w:pPr>
                </w:p>
              </w:tc>
            </w:tr>
          </w:tbl>
          <w:p w:rsidR="00191816" w:rsidRPr="00FA796F" w:rsidRDefault="00191816" w:rsidP="00A81194">
            <w:pPr>
              <w:contextualSpacing/>
              <w:jc w:val="both"/>
            </w:pPr>
          </w:p>
        </w:tc>
        <w:tc>
          <w:tcPr>
            <w:tcW w:w="330" w:type="pct"/>
          </w:tcPr>
          <w:p w:rsidR="00191816" w:rsidRPr="00FA796F" w:rsidRDefault="00191816" w:rsidP="00191816">
            <w:pPr>
              <w:contextualSpacing/>
              <w:jc w:val="center"/>
            </w:pPr>
            <w:r w:rsidRPr="00FA796F">
              <w:t>CO</w:t>
            </w:r>
            <w:r>
              <w:t>3</w:t>
            </w:r>
          </w:p>
        </w:tc>
        <w:tc>
          <w:tcPr>
            <w:tcW w:w="264" w:type="pct"/>
          </w:tcPr>
          <w:p w:rsidR="00191816" w:rsidRPr="00FA796F" w:rsidRDefault="00191816" w:rsidP="00191816">
            <w:pPr>
              <w:contextualSpacing/>
              <w:jc w:val="center"/>
            </w:pPr>
            <w:r>
              <w:t>A</w:t>
            </w:r>
          </w:p>
        </w:tc>
        <w:tc>
          <w:tcPr>
            <w:tcW w:w="387" w:type="pct"/>
          </w:tcPr>
          <w:p w:rsidR="00191816" w:rsidRPr="00FA796F" w:rsidRDefault="00191816" w:rsidP="00191816">
            <w:pPr>
              <w:contextualSpacing/>
              <w:jc w:val="center"/>
            </w:pPr>
            <w:r>
              <w:t>12</w:t>
            </w:r>
          </w:p>
        </w:tc>
      </w:tr>
      <w:tr w:rsidR="00191816" w:rsidRPr="00FA796F" w:rsidTr="00191816">
        <w:trPr>
          <w:trHeight w:val="62"/>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A81194">
            <w:pPr>
              <w:contextualSpacing/>
              <w:jc w:val="both"/>
            </w:pPr>
          </w:p>
        </w:tc>
        <w:tc>
          <w:tcPr>
            <w:tcW w:w="330" w:type="pct"/>
          </w:tcPr>
          <w:p w:rsidR="00191816" w:rsidRPr="00FA796F" w:rsidRDefault="00191816" w:rsidP="00191816">
            <w:pPr>
              <w:contextualSpacing/>
              <w:jc w:val="center"/>
            </w:pPr>
          </w:p>
        </w:tc>
        <w:tc>
          <w:tcPr>
            <w:tcW w:w="264" w:type="pct"/>
          </w:tcPr>
          <w:p w:rsidR="00191816" w:rsidRPr="00FA796F" w:rsidRDefault="00191816" w:rsidP="00191816">
            <w:pPr>
              <w:contextualSpacing/>
              <w:jc w:val="center"/>
            </w:pPr>
          </w:p>
        </w:tc>
        <w:tc>
          <w:tcPr>
            <w:tcW w:w="387" w:type="pct"/>
          </w:tcPr>
          <w:p w:rsidR="00191816" w:rsidRPr="00FA796F" w:rsidRDefault="00191816" w:rsidP="00191816">
            <w:pPr>
              <w:contextualSpacing/>
              <w:jc w:val="center"/>
            </w:pPr>
          </w:p>
        </w:tc>
      </w:tr>
      <w:tr w:rsidR="00191816" w:rsidRPr="00FA796F" w:rsidTr="00191816">
        <w:trPr>
          <w:trHeight w:val="2117"/>
        </w:trPr>
        <w:tc>
          <w:tcPr>
            <w:tcW w:w="272" w:type="pct"/>
          </w:tcPr>
          <w:p w:rsidR="00191816" w:rsidRPr="00FA796F" w:rsidRDefault="00191816" w:rsidP="00191816">
            <w:pPr>
              <w:contextualSpacing/>
              <w:jc w:val="center"/>
            </w:pPr>
            <w:r w:rsidRPr="00FA796F">
              <w:lastRenderedPageBreak/>
              <w:t>18.</w:t>
            </w:r>
          </w:p>
        </w:tc>
        <w:tc>
          <w:tcPr>
            <w:tcW w:w="189" w:type="pct"/>
          </w:tcPr>
          <w:p w:rsidR="00191816" w:rsidRPr="00FA796F" w:rsidRDefault="00191816" w:rsidP="00191816">
            <w:pPr>
              <w:contextualSpacing/>
              <w:jc w:val="center"/>
            </w:pPr>
          </w:p>
        </w:tc>
        <w:tc>
          <w:tcPr>
            <w:tcW w:w="3558" w:type="pct"/>
            <w:vAlign w:val="bottom"/>
          </w:tcPr>
          <w:p w:rsidR="00191816" w:rsidRDefault="00191816" w:rsidP="00191816">
            <w:pPr>
              <w:jc w:val="both"/>
              <w:rPr>
                <w:bCs/>
              </w:rPr>
            </w:pPr>
            <w:r>
              <w:t>The followi</w:t>
            </w:r>
            <w:r>
              <w:rPr>
                <w:bCs/>
              </w:rPr>
              <w:t xml:space="preserve">ng records are obtained in a traverse survey, where the length and </w:t>
            </w:r>
            <w:r>
              <w:t>b</w:t>
            </w:r>
            <w:r>
              <w:rPr>
                <w:bCs/>
              </w:rPr>
              <w:t>earing of the last line were not recorded:</w:t>
            </w:r>
          </w:p>
          <w:tbl>
            <w:tblPr>
              <w:tblStyle w:val="TableGrid"/>
              <w:tblpPr w:leftFromText="180" w:rightFromText="180" w:vertAnchor="text" w:horzAnchor="margin" w:tblpY="6"/>
              <w:tblOverlap w:val="never"/>
              <w:tblW w:w="0" w:type="auto"/>
              <w:tblLayout w:type="fixed"/>
              <w:tblLook w:val="04A0" w:firstRow="1" w:lastRow="0" w:firstColumn="1" w:lastColumn="0" w:noHBand="0" w:noVBand="1"/>
            </w:tblPr>
            <w:tblGrid>
              <w:gridCol w:w="1541"/>
              <w:gridCol w:w="1743"/>
              <w:gridCol w:w="1644"/>
            </w:tblGrid>
            <w:tr w:rsidR="00191816" w:rsidTr="00191816">
              <w:trPr>
                <w:trHeight w:val="228"/>
              </w:trPr>
              <w:tc>
                <w:tcPr>
                  <w:tcW w:w="1541" w:type="dxa"/>
                </w:tcPr>
                <w:p w:rsidR="00191816" w:rsidRPr="00642C84" w:rsidRDefault="00191816" w:rsidP="00191816">
                  <w:pPr>
                    <w:jc w:val="center"/>
                    <w:rPr>
                      <w:b/>
                    </w:rPr>
                  </w:pPr>
                  <w:r w:rsidRPr="00642C84">
                    <w:rPr>
                      <w:b/>
                    </w:rPr>
                    <w:t>LI</w:t>
                  </w:r>
                  <w:r w:rsidRPr="00642C84">
                    <w:rPr>
                      <w:b/>
                      <w:bCs/>
                    </w:rPr>
                    <w:t>N</w:t>
                  </w:r>
                  <w:r w:rsidRPr="00642C84">
                    <w:rPr>
                      <w:b/>
                    </w:rPr>
                    <w:t>E</w:t>
                  </w:r>
                </w:p>
              </w:tc>
              <w:tc>
                <w:tcPr>
                  <w:tcW w:w="1743" w:type="dxa"/>
                </w:tcPr>
                <w:p w:rsidR="00191816" w:rsidRPr="00642C84" w:rsidRDefault="00191816" w:rsidP="00191816">
                  <w:pPr>
                    <w:jc w:val="center"/>
                    <w:rPr>
                      <w:b/>
                    </w:rPr>
                  </w:pPr>
                  <w:r w:rsidRPr="00642C84">
                    <w:rPr>
                      <w:b/>
                    </w:rPr>
                    <w:t>LE</w:t>
                  </w:r>
                  <w:r w:rsidRPr="00642C84">
                    <w:rPr>
                      <w:b/>
                      <w:bCs/>
                    </w:rPr>
                    <w:t>N</w:t>
                  </w:r>
                  <w:r w:rsidRPr="00642C84">
                    <w:rPr>
                      <w:b/>
                    </w:rPr>
                    <w:t>GTH</w:t>
                  </w:r>
                  <w:r>
                    <w:rPr>
                      <w:b/>
                    </w:rPr>
                    <w:t xml:space="preserve"> (m)</w:t>
                  </w:r>
                </w:p>
              </w:tc>
              <w:tc>
                <w:tcPr>
                  <w:tcW w:w="1644" w:type="dxa"/>
                </w:tcPr>
                <w:p w:rsidR="00191816" w:rsidRPr="00642C84" w:rsidRDefault="00191816" w:rsidP="00191816">
                  <w:pPr>
                    <w:jc w:val="center"/>
                    <w:rPr>
                      <w:b/>
                    </w:rPr>
                  </w:pPr>
                  <w:r w:rsidRPr="00642C84">
                    <w:rPr>
                      <w:b/>
                    </w:rPr>
                    <w:t>BEARI</w:t>
                  </w:r>
                  <w:r w:rsidRPr="00642C84">
                    <w:rPr>
                      <w:b/>
                      <w:bCs/>
                    </w:rPr>
                    <w:t>N</w:t>
                  </w:r>
                  <w:r w:rsidRPr="00642C84">
                    <w:rPr>
                      <w:b/>
                    </w:rPr>
                    <w:t>G</w:t>
                  </w:r>
                </w:p>
              </w:tc>
            </w:tr>
            <w:tr w:rsidR="00191816" w:rsidTr="00191816">
              <w:trPr>
                <w:trHeight w:val="52"/>
              </w:trPr>
              <w:tc>
                <w:tcPr>
                  <w:tcW w:w="1541" w:type="dxa"/>
                </w:tcPr>
                <w:p w:rsidR="00191816" w:rsidRPr="00642C84" w:rsidRDefault="00191816" w:rsidP="00191816">
                  <w:pPr>
                    <w:jc w:val="center"/>
                  </w:pPr>
                  <w:r w:rsidRPr="00642C84">
                    <w:t>AB</w:t>
                  </w:r>
                </w:p>
              </w:tc>
              <w:tc>
                <w:tcPr>
                  <w:tcW w:w="1743" w:type="dxa"/>
                </w:tcPr>
                <w:p w:rsidR="00191816" w:rsidRPr="00642C84" w:rsidRDefault="00191816" w:rsidP="00191816">
                  <w:pPr>
                    <w:jc w:val="center"/>
                  </w:pPr>
                  <w:r w:rsidRPr="00642C84">
                    <w:t>75.50</w:t>
                  </w:r>
                </w:p>
              </w:tc>
              <w:tc>
                <w:tcPr>
                  <w:tcW w:w="1644" w:type="dxa"/>
                </w:tcPr>
                <w:p w:rsidR="00191816" w:rsidRPr="00642C84" w:rsidRDefault="00191816" w:rsidP="00191816">
                  <w:pPr>
                    <w:jc w:val="center"/>
                  </w:pPr>
                  <w:r w:rsidRPr="00642C84">
                    <w:rPr>
                      <w:sz w:val="32"/>
                      <w:szCs w:val="32"/>
                      <w:vertAlign w:val="subscript"/>
                    </w:rPr>
                    <w:t>30</w:t>
                  </w:r>
                  <w:r w:rsidRPr="00642C84">
                    <w:rPr>
                      <w:sz w:val="20"/>
                      <w:szCs w:val="20"/>
                      <w:vertAlign w:val="superscript"/>
                    </w:rPr>
                    <w:t xml:space="preserve">o </w:t>
                  </w:r>
                  <w:r w:rsidRPr="00642C84">
                    <w:rPr>
                      <w:sz w:val="32"/>
                      <w:szCs w:val="32"/>
                      <w:vertAlign w:val="subscript"/>
                    </w:rPr>
                    <w:t>24</w:t>
                  </w:r>
                  <w:r w:rsidRPr="00642C84">
                    <w:rPr>
                      <w:sz w:val="20"/>
                      <w:szCs w:val="20"/>
                    </w:rPr>
                    <w:t>'</w:t>
                  </w:r>
                </w:p>
              </w:tc>
            </w:tr>
            <w:tr w:rsidR="00191816" w:rsidTr="00191816">
              <w:trPr>
                <w:trHeight w:val="305"/>
              </w:trPr>
              <w:tc>
                <w:tcPr>
                  <w:tcW w:w="1541" w:type="dxa"/>
                </w:tcPr>
                <w:p w:rsidR="00191816" w:rsidRPr="00642C84" w:rsidRDefault="00191816" w:rsidP="00191816">
                  <w:pPr>
                    <w:jc w:val="center"/>
                  </w:pPr>
                  <w:r w:rsidRPr="00642C84">
                    <w:t>BC</w:t>
                  </w:r>
                </w:p>
              </w:tc>
              <w:tc>
                <w:tcPr>
                  <w:tcW w:w="1743" w:type="dxa"/>
                </w:tcPr>
                <w:p w:rsidR="00191816" w:rsidRPr="00642C84" w:rsidRDefault="00191816" w:rsidP="00191816">
                  <w:pPr>
                    <w:jc w:val="center"/>
                  </w:pPr>
                  <w:r w:rsidRPr="00642C84">
                    <w:t>180.50</w:t>
                  </w:r>
                </w:p>
              </w:tc>
              <w:tc>
                <w:tcPr>
                  <w:tcW w:w="1644" w:type="dxa"/>
                </w:tcPr>
                <w:p w:rsidR="00191816" w:rsidRPr="00642C84" w:rsidRDefault="00191816" w:rsidP="00191816">
                  <w:pPr>
                    <w:jc w:val="center"/>
                  </w:pPr>
                  <w:r w:rsidRPr="00642C84">
                    <w:rPr>
                      <w:sz w:val="32"/>
                      <w:szCs w:val="32"/>
                      <w:vertAlign w:val="subscript"/>
                    </w:rPr>
                    <w:t>110</w:t>
                  </w:r>
                  <w:r w:rsidRPr="00642C84">
                    <w:rPr>
                      <w:sz w:val="20"/>
                      <w:szCs w:val="20"/>
                      <w:vertAlign w:val="superscript"/>
                    </w:rPr>
                    <w:t xml:space="preserve"> o</w:t>
                  </w:r>
                  <w:r>
                    <w:rPr>
                      <w:sz w:val="20"/>
                      <w:szCs w:val="20"/>
                      <w:vertAlign w:val="superscript"/>
                    </w:rPr>
                    <w:t xml:space="preserve"> </w:t>
                  </w:r>
                  <w:r w:rsidRPr="00642C84">
                    <w:rPr>
                      <w:sz w:val="32"/>
                      <w:szCs w:val="32"/>
                      <w:vertAlign w:val="subscript"/>
                    </w:rPr>
                    <w:t>36</w:t>
                  </w:r>
                  <w:r>
                    <w:rPr>
                      <w:sz w:val="20"/>
                      <w:szCs w:val="20"/>
                    </w:rPr>
                    <w:t>’</w:t>
                  </w:r>
                </w:p>
              </w:tc>
            </w:tr>
            <w:tr w:rsidR="00191816" w:rsidTr="00191816">
              <w:trPr>
                <w:trHeight w:val="52"/>
              </w:trPr>
              <w:tc>
                <w:tcPr>
                  <w:tcW w:w="1541" w:type="dxa"/>
                </w:tcPr>
                <w:p w:rsidR="00191816" w:rsidRPr="00642C84" w:rsidRDefault="00191816" w:rsidP="00191816">
                  <w:pPr>
                    <w:jc w:val="center"/>
                  </w:pPr>
                  <w:r w:rsidRPr="00642C84">
                    <w:t>CD</w:t>
                  </w:r>
                </w:p>
              </w:tc>
              <w:tc>
                <w:tcPr>
                  <w:tcW w:w="1743" w:type="dxa"/>
                </w:tcPr>
                <w:p w:rsidR="00191816" w:rsidRPr="00642C84" w:rsidRDefault="00191816" w:rsidP="00191816">
                  <w:pPr>
                    <w:jc w:val="center"/>
                  </w:pPr>
                  <w:r w:rsidRPr="00642C84">
                    <w:t>60.25</w:t>
                  </w:r>
                </w:p>
              </w:tc>
              <w:tc>
                <w:tcPr>
                  <w:tcW w:w="1644" w:type="dxa"/>
                </w:tcPr>
                <w:p w:rsidR="00191816" w:rsidRPr="00642C84" w:rsidRDefault="00191816" w:rsidP="00191816">
                  <w:pPr>
                    <w:jc w:val="center"/>
                  </w:pPr>
                  <w:r w:rsidRPr="00642C84">
                    <w:rPr>
                      <w:sz w:val="32"/>
                      <w:szCs w:val="32"/>
                      <w:vertAlign w:val="subscript"/>
                    </w:rPr>
                    <w:t>210</w:t>
                  </w:r>
                  <w:r w:rsidRPr="00642C84">
                    <w:rPr>
                      <w:sz w:val="20"/>
                      <w:szCs w:val="20"/>
                      <w:vertAlign w:val="superscript"/>
                    </w:rPr>
                    <w:t xml:space="preserve"> o</w:t>
                  </w:r>
                  <w:r w:rsidRPr="00642C84">
                    <w:rPr>
                      <w:sz w:val="32"/>
                      <w:szCs w:val="32"/>
                      <w:vertAlign w:val="subscript"/>
                    </w:rPr>
                    <w:t>30</w:t>
                  </w:r>
                  <w:r>
                    <w:rPr>
                      <w:sz w:val="20"/>
                      <w:szCs w:val="20"/>
                    </w:rPr>
                    <w:t>’</w:t>
                  </w:r>
                </w:p>
              </w:tc>
            </w:tr>
            <w:tr w:rsidR="00191816" w:rsidTr="00191816">
              <w:trPr>
                <w:trHeight w:val="239"/>
              </w:trPr>
              <w:tc>
                <w:tcPr>
                  <w:tcW w:w="1541" w:type="dxa"/>
                </w:tcPr>
                <w:p w:rsidR="00191816" w:rsidRPr="00642C84" w:rsidRDefault="00191816" w:rsidP="00191816">
                  <w:pPr>
                    <w:jc w:val="center"/>
                  </w:pPr>
                  <w:r w:rsidRPr="00642C84">
                    <w:t>DA</w:t>
                  </w:r>
                </w:p>
              </w:tc>
              <w:tc>
                <w:tcPr>
                  <w:tcW w:w="1743" w:type="dxa"/>
                </w:tcPr>
                <w:p w:rsidR="00191816" w:rsidRPr="00642C84" w:rsidRDefault="00191816" w:rsidP="00191816">
                  <w:pPr>
                    <w:jc w:val="center"/>
                  </w:pPr>
                  <w:r w:rsidRPr="00642C84">
                    <w:t>?</w:t>
                  </w:r>
                </w:p>
              </w:tc>
              <w:tc>
                <w:tcPr>
                  <w:tcW w:w="1644" w:type="dxa"/>
                </w:tcPr>
                <w:p w:rsidR="00191816" w:rsidRPr="00642C84" w:rsidRDefault="00191816" w:rsidP="00191816">
                  <w:pPr>
                    <w:jc w:val="center"/>
                  </w:pPr>
                  <w:r w:rsidRPr="00642C84">
                    <w:t>?</w:t>
                  </w:r>
                </w:p>
              </w:tc>
            </w:tr>
          </w:tbl>
          <w:p w:rsidR="00191816" w:rsidRDefault="00191816" w:rsidP="00191816">
            <w:pPr>
              <w:jc w:val="both"/>
              <w:rPr>
                <w:bCs/>
              </w:rPr>
            </w:pPr>
          </w:p>
          <w:p w:rsidR="00191816" w:rsidRDefault="00191816" w:rsidP="00191816">
            <w:pPr>
              <w:jc w:val="both"/>
              <w:rPr>
                <w:bCs/>
              </w:rPr>
            </w:pPr>
          </w:p>
          <w:p w:rsidR="00191816" w:rsidRDefault="00191816" w:rsidP="00191816">
            <w:pPr>
              <w:jc w:val="both"/>
              <w:rPr>
                <w:bCs/>
              </w:rPr>
            </w:pPr>
          </w:p>
          <w:p w:rsidR="00191816" w:rsidRDefault="00191816" w:rsidP="00191816">
            <w:pPr>
              <w:jc w:val="both"/>
              <w:rPr>
                <w:bCs/>
              </w:rPr>
            </w:pPr>
          </w:p>
          <w:p w:rsidR="00191816" w:rsidRDefault="00191816" w:rsidP="00191816">
            <w:pPr>
              <w:jc w:val="both"/>
              <w:rPr>
                <w:bCs/>
              </w:rPr>
            </w:pPr>
          </w:p>
          <w:p w:rsidR="00191816" w:rsidRDefault="00191816" w:rsidP="00191816">
            <w:pPr>
              <w:jc w:val="both"/>
              <w:rPr>
                <w:bCs/>
              </w:rPr>
            </w:pPr>
          </w:p>
          <w:p w:rsidR="00191816" w:rsidRDefault="00191816" w:rsidP="00191816">
            <w:pPr>
              <w:contextualSpacing/>
              <w:jc w:val="both"/>
              <w:rPr>
                <w:bCs/>
              </w:rPr>
            </w:pPr>
          </w:p>
          <w:p w:rsidR="00191816" w:rsidRPr="00FA796F" w:rsidRDefault="00191816" w:rsidP="00191816">
            <w:pPr>
              <w:contextualSpacing/>
              <w:jc w:val="both"/>
            </w:pPr>
            <w:r>
              <w:rPr>
                <w:bCs/>
              </w:rPr>
              <w:t xml:space="preserve">Calculate the length and </w:t>
            </w:r>
            <w:r>
              <w:t>b</w:t>
            </w:r>
            <w:r>
              <w:rPr>
                <w:bCs/>
              </w:rPr>
              <w:t xml:space="preserve">earing of the line DA.                                               </w:t>
            </w:r>
          </w:p>
        </w:tc>
        <w:tc>
          <w:tcPr>
            <w:tcW w:w="330" w:type="pct"/>
          </w:tcPr>
          <w:p w:rsidR="00191816" w:rsidRPr="00FA796F" w:rsidRDefault="00191816" w:rsidP="00191816">
            <w:pPr>
              <w:contextualSpacing/>
              <w:jc w:val="center"/>
            </w:pPr>
            <w:r w:rsidRPr="00FA796F">
              <w:t>CO</w:t>
            </w:r>
            <w:r>
              <w:t>2</w:t>
            </w:r>
          </w:p>
        </w:tc>
        <w:tc>
          <w:tcPr>
            <w:tcW w:w="264" w:type="pct"/>
          </w:tcPr>
          <w:p w:rsidR="00191816" w:rsidRPr="00FA796F" w:rsidRDefault="00191816" w:rsidP="00191816">
            <w:pPr>
              <w:contextualSpacing/>
              <w:jc w:val="center"/>
            </w:pPr>
            <w:r>
              <w:t>A</w:t>
            </w:r>
          </w:p>
        </w:tc>
        <w:tc>
          <w:tcPr>
            <w:tcW w:w="387" w:type="pct"/>
          </w:tcPr>
          <w:p w:rsidR="00191816" w:rsidRPr="00FA796F" w:rsidRDefault="00191816" w:rsidP="00191816">
            <w:pPr>
              <w:contextualSpacing/>
              <w:jc w:val="center"/>
            </w:pPr>
            <w:r>
              <w:t>12</w:t>
            </w:r>
          </w:p>
        </w:tc>
      </w:tr>
      <w:tr w:rsidR="00191816" w:rsidRPr="00FA796F" w:rsidTr="00191816">
        <w:trPr>
          <w:trHeight w:val="62"/>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191816">
            <w:pPr>
              <w:contextualSpacing/>
              <w:jc w:val="both"/>
            </w:pPr>
          </w:p>
        </w:tc>
        <w:tc>
          <w:tcPr>
            <w:tcW w:w="330" w:type="pct"/>
          </w:tcPr>
          <w:p w:rsidR="00191816" w:rsidRPr="00FA796F" w:rsidRDefault="00191816" w:rsidP="00191816">
            <w:pPr>
              <w:contextualSpacing/>
              <w:jc w:val="center"/>
            </w:pPr>
          </w:p>
        </w:tc>
        <w:tc>
          <w:tcPr>
            <w:tcW w:w="264" w:type="pct"/>
          </w:tcPr>
          <w:p w:rsidR="00191816" w:rsidRPr="00FA796F" w:rsidRDefault="00191816" w:rsidP="00191816">
            <w:pPr>
              <w:contextualSpacing/>
              <w:jc w:val="center"/>
            </w:pPr>
          </w:p>
        </w:tc>
        <w:tc>
          <w:tcPr>
            <w:tcW w:w="387" w:type="pct"/>
          </w:tcPr>
          <w:p w:rsidR="00191816" w:rsidRPr="00FA796F" w:rsidRDefault="00191816" w:rsidP="00191816">
            <w:pPr>
              <w:contextualSpacing/>
              <w:jc w:val="center"/>
            </w:pPr>
          </w:p>
        </w:tc>
      </w:tr>
      <w:tr w:rsidR="00191816" w:rsidRPr="00FA796F" w:rsidTr="00191816">
        <w:trPr>
          <w:trHeight w:val="2098"/>
        </w:trPr>
        <w:tc>
          <w:tcPr>
            <w:tcW w:w="272" w:type="pct"/>
          </w:tcPr>
          <w:p w:rsidR="00191816" w:rsidRPr="00FA796F" w:rsidRDefault="00191816" w:rsidP="00191816">
            <w:pPr>
              <w:contextualSpacing/>
              <w:jc w:val="center"/>
            </w:pPr>
            <w:r w:rsidRPr="00FA796F">
              <w:t>19.</w:t>
            </w:r>
          </w:p>
        </w:tc>
        <w:tc>
          <w:tcPr>
            <w:tcW w:w="189" w:type="pct"/>
          </w:tcPr>
          <w:p w:rsidR="00191816" w:rsidRPr="00FA796F" w:rsidRDefault="00191816" w:rsidP="00191816">
            <w:pPr>
              <w:contextualSpacing/>
              <w:jc w:val="center"/>
            </w:pPr>
          </w:p>
        </w:tc>
        <w:tc>
          <w:tcPr>
            <w:tcW w:w="3558" w:type="pct"/>
            <w:vAlign w:val="bottom"/>
          </w:tcPr>
          <w:p w:rsidR="00191816" w:rsidRPr="00F736D0" w:rsidRDefault="00191816" w:rsidP="00191816">
            <w:pPr>
              <w:jc w:val="both"/>
            </w:pPr>
            <w:r w:rsidRPr="00F736D0">
              <w:t xml:space="preserve">Following observations were recorded with a tacheometer fitted with an anallatical lens (K=100; C=0). Calculate the reduced levels of </w:t>
            </w:r>
            <w:r>
              <w:t>A, B and C,</w:t>
            </w:r>
            <w:r w:rsidRPr="00F736D0">
              <w:t xml:space="preserve"> and </w:t>
            </w:r>
            <w:r>
              <w:t xml:space="preserve">the horizontal </w:t>
            </w:r>
            <w:r w:rsidRPr="00F736D0">
              <w:t xml:space="preserve">distance between </w:t>
            </w:r>
            <w:r>
              <w:t>AB and BC. T</w:t>
            </w:r>
            <w:r w:rsidRPr="00F736D0">
              <w:t xml:space="preserve">he staff was held vertical during the observations and the reduced level of B.M was </w:t>
            </w:r>
            <w:r>
              <w:t>450.5</w:t>
            </w:r>
            <w:r w:rsidRPr="00F736D0">
              <w:t xml:space="preserve"> m.</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44"/>
              <w:gridCol w:w="1142"/>
              <w:gridCol w:w="1140"/>
              <w:gridCol w:w="1023"/>
              <w:gridCol w:w="2155"/>
            </w:tblGrid>
            <w:tr w:rsidR="00191816" w:rsidRPr="00F736D0" w:rsidTr="00191816">
              <w:tc>
                <w:tcPr>
                  <w:tcW w:w="1313" w:type="pct"/>
                  <w:shd w:val="clear" w:color="auto" w:fill="auto"/>
                  <w:vAlign w:val="center"/>
                </w:tcPr>
                <w:p w:rsidR="00191816" w:rsidRPr="00F736D0" w:rsidRDefault="00191816" w:rsidP="00191816">
                  <w:pPr>
                    <w:pStyle w:val="NoSpacing"/>
                  </w:pPr>
                  <w:r w:rsidRPr="00F736D0">
                    <w:t>Instrument station</w:t>
                  </w:r>
                </w:p>
              </w:tc>
              <w:tc>
                <w:tcPr>
                  <w:tcW w:w="771" w:type="pct"/>
                  <w:shd w:val="clear" w:color="auto" w:fill="auto"/>
                  <w:vAlign w:val="center"/>
                </w:tcPr>
                <w:p w:rsidR="00191816" w:rsidRPr="00F736D0" w:rsidRDefault="00191816" w:rsidP="00191816">
                  <w:pPr>
                    <w:pStyle w:val="NoSpacing"/>
                  </w:pPr>
                  <w:r w:rsidRPr="00F736D0">
                    <w:t>H.I</w:t>
                  </w:r>
                </w:p>
                <w:p w:rsidR="00191816" w:rsidRPr="00F736D0" w:rsidRDefault="00191816" w:rsidP="00191816">
                  <w:pPr>
                    <w:pStyle w:val="NoSpacing"/>
                  </w:pPr>
                  <w:r w:rsidRPr="00F736D0">
                    <w:t>(m)</w:t>
                  </w:r>
                </w:p>
              </w:tc>
              <w:tc>
                <w:tcPr>
                  <w:tcW w:w="770" w:type="pct"/>
                  <w:shd w:val="clear" w:color="auto" w:fill="auto"/>
                  <w:vAlign w:val="center"/>
                </w:tcPr>
                <w:p w:rsidR="00191816" w:rsidRPr="00F736D0" w:rsidRDefault="00191816" w:rsidP="00191816">
                  <w:pPr>
                    <w:pStyle w:val="NoSpacing"/>
                  </w:pPr>
                  <w:r w:rsidRPr="00F736D0">
                    <w:t>Staff station</w:t>
                  </w:r>
                </w:p>
              </w:tc>
              <w:tc>
                <w:tcPr>
                  <w:tcW w:w="691" w:type="pct"/>
                  <w:shd w:val="clear" w:color="auto" w:fill="auto"/>
                  <w:vAlign w:val="center"/>
                </w:tcPr>
                <w:p w:rsidR="00191816" w:rsidRPr="00F736D0" w:rsidRDefault="00191816" w:rsidP="00191816">
                  <w:pPr>
                    <w:pStyle w:val="NoSpacing"/>
                  </w:pPr>
                  <w:r w:rsidRPr="00F736D0">
                    <w:t>Vertical angle</w:t>
                  </w:r>
                </w:p>
              </w:tc>
              <w:tc>
                <w:tcPr>
                  <w:tcW w:w="1455" w:type="pct"/>
                  <w:shd w:val="clear" w:color="auto" w:fill="auto"/>
                  <w:vAlign w:val="center"/>
                </w:tcPr>
                <w:p w:rsidR="00191816" w:rsidRPr="00F736D0" w:rsidRDefault="00191816" w:rsidP="00191816">
                  <w:pPr>
                    <w:pStyle w:val="NoSpacing"/>
                  </w:pPr>
                  <w:r w:rsidRPr="00F736D0">
                    <w:t>Staff Readings</w:t>
                  </w:r>
                </w:p>
                <w:p w:rsidR="00191816" w:rsidRPr="00F736D0" w:rsidRDefault="00191816" w:rsidP="00191816">
                  <w:pPr>
                    <w:pStyle w:val="NoSpacing"/>
                  </w:pPr>
                  <w:r w:rsidRPr="00F736D0">
                    <w:t>(m)</w:t>
                  </w:r>
                </w:p>
              </w:tc>
            </w:tr>
            <w:tr w:rsidR="00191816" w:rsidRPr="00F736D0" w:rsidTr="00191816">
              <w:trPr>
                <w:trHeight w:val="76"/>
              </w:trPr>
              <w:tc>
                <w:tcPr>
                  <w:tcW w:w="1313" w:type="pct"/>
                  <w:shd w:val="clear" w:color="auto" w:fill="auto"/>
                  <w:vAlign w:val="center"/>
                </w:tcPr>
                <w:p w:rsidR="00191816" w:rsidRPr="00F736D0" w:rsidRDefault="00191816" w:rsidP="00191816">
                  <w:pPr>
                    <w:pStyle w:val="NoSpacing"/>
                  </w:pPr>
                  <w:r>
                    <w:t>A</w:t>
                  </w:r>
                </w:p>
              </w:tc>
              <w:tc>
                <w:tcPr>
                  <w:tcW w:w="771" w:type="pct"/>
                  <w:shd w:val="clear" w:color="auto" w:fill="auto"/>
                  <w:vAlign w:val="center"/>
                </w:tcPr>
                <w:p w:rsidR="00191816" w:rsidRPr="00F736D0" w:rsidRDefault="00191816" w:rsidP="00191816">
                  <w:pPr>
                    <w:pStyle w:val="NoSpacing"/>
                  </w:pPr>
                  <w:r>
                    <w:t>1.345</w:t>
                  </w:r>
                </w:p>
              </w:tc>
              <w:tc>
                <w:tcPr>
                  <w:tcW w:w="770" w:type="pct"/>
                  <w:shd w:val="clear" w:color="auto" w:fill="auto"/>
                  <w:vAlign w:val="center"/>
                </w:tcPr>
                <w:p w:rsidR="00191816" w:rsidRPr="00F736D0" w:rsidRDefault="00191816" w:rsidP="00191816">
                  <w:pPr>
                    <w:pStyle w:val="NoSpacing"/>
                  </w:pPr>
                  <w:r w:rsidRPr="00F736D0">
                    <w:t>B.M</w:t>
                  </w:r>
                </w:p>
              </w:tc>
              <w:tc>
                <w:tcPr>
                  <w:tcW w:w="691" w:type="pct"/>
                  <w:shd w:val="clear" w:color="auto" w:fill="auto"/>
                  <w:vAlign w:val="center"/>
                </w:tcPr>
                <w:p w:rsidR="00191816" w:rsidRPr="00F736D0" w:rsidRDefault="00191816" w:rsidP="00191816">
                  <w:pPr>
                    <w:pStyle w:val="NoSpacing"/>
                  </w:pPr>
                  <w:r w:rsidRPr="00F736D0">
                    <w:t xml:space="preserve">- </w:t>
                  </w:r>
                  <w:r>
                    <w:t>5</w:t>
                  </w:r>
                  <w:r w:rsidRPr="00F736D0">
                    <w:rPr>
                      <w:vertAlign w:val="superscript"/>
                    </w:rPr>
                    <w:t xml:space="preserve">o </w:t>
                  </w:r>
                  <w:r w:rsidRPr="00F736D0">
                    <w:t>30’</w:t>
                  </w:r>
                </w:p>
              </w:tc>
              <w:tc>
                <w:tcPr>
                  <w:tcW w:w="1455" w:type="pct"/>
                  <w:shd w:val="clear" w:color="auto" w:fill="auto"/>
                  <w:vAlign w:val="center"/>
                </w:tcPr>
                <w:p w:rsidR="00191816" w:rsidRPr="00F736D0" w:rsidRDefault="00191816" w:rsidP="00191816">
                  <w:pPr>
                    <w:pStyle w:val="NoSpacing"/>
                  </w:pPr>
                  <w:r>
                    <w:t>0.905, 1.455, 2.005</w:t>
                  </w:r>
                </w:p>
              </w:tc>
            </w:tr>
            <w:tr w:rsidR="00191816" w:rsidRPr="00F736D0" w:rsidTr="00191816">
              <w:trPr>
                <w:trHeight w:val="212"/>
              </w:trPr>
              <w:tc>
                <w:tcPr>
                  <w:tcW w:w="1313" w:type="pct"/>
                  <w:shd w:val="clear" w:color="auto" w:fill="auto"/>
                  <w:vAlign w:val="center"/>
                </w:tcPr>
                <w:p w:rsidR="00191816" w:rsidRPr="00F736D0" w:rsidRDefault="00191816" w:rsidP="00191816">
                  <w:pPr>
                    <w:pStyle w:val="NoSpacing"/>
                  </w:pPr>
                  <w:r>
                    <w:t>A</w:t>
                  </w:r>
                </w:p>
              </w:tc>
              <w:tc>
                <w:tcPr>
                  <w:tcW w:w="771" w:type="pct"/>
                  <w:shd w:val="clear" w:color="auto" w:fill="auto"/>
                  <w:vAlign w:val="center"/>
                </w:tcPr>
                <w:p w:rsidR="00191816" w:rsidRPr="00F736D0" w:rsidRDefault="00191816" w:rsidP="00191816">
                  <w:pPr>
                    <w:pStyle w:val="NoSpacing"/>
                  </w:pPr>
                  <w:r>
                    <w:t>1.345</w:t>
                  </w:r>
                </w:p>
              </w:tc>
              <w:tc>
                <w:tcPr>
                  <w:tcW w:w="770" w:type="pct"/>
                  <w:shd w:val="clear" w:color="auto" w:fill="auto"/>
                  <w:vAlign w:val="center"/>
                </w:tcPr>
                <w:p w:rsidR="00191816" w:rsidRPr="00F736D0" w:rsidRDefault="00191816" w:rsidP="00191816">
                  <w:pPr>
                    <w:pStyle w:val="NoSpacing"/>
                  </w:pPr>
                  <w:r>
                    <w:t>B</w:t>
                  </w:r>
                </w:p>
              </w:tc>
              <w:tc>
                <w:tcPr>
                  <w:tcW w:w="691" w:type="pct"/>
                  <w:shd w:val="clear" w:color="auto" w:fill="auto"/>
                  <w:vAlign w:val="center"/>
                </w:tcPr>
                <w:p w:rsidR="00191816" w:rsidRPr="00F736D0" w:rsidRDefault="00191816" w:rsidP="00191816">
                  <w:pPr>
                    <w:pStyle w:val="NoSpacing"/>
                  </w:pPr>
                  <w:r>
                    <w:t>8</w:t>
                  </w:r>
                  <w:r w:rsidRPr="00F736D0">
                    <w:rPr>
                      <w:vertAlign w:val="superscript"/>
                    </w:rPr>
                    <w:t xml:space="preserve">o </w:t>
                  </w:r>
                  <w:r>
                    <w:t>0</w:t>
                  </w:r>
                  <w:r w:rsidRPr="00F736D0">
                    <w:t>’</w:t>
                  </w:r>
                </w:p>
              </w:tc>
              <w:tc>
                <w:tcPr>
                  <w:tcW w:w="1455" w:type="pct"/>
                  <w:shd w:val="clear" w:color="auto" w:fill="auto"/>
                  <w:vAlign w:val="center"/>
                </w:tcPr>
                <w:p w:rsidR="00191816" w:rsidRPr="00F736D0" w:rsidRDefault="00191816" w:rsidP="00191816">
                  <w:pPr>
                    <w:pStyle w:val="NoSpacing"/>
                  </w:pPr>
                  <w:r>
                    <w:t>0.755, 1.655, 2.555</w:t>
                  </w:r>
                </w:p>
              </w:tc>
            </w:tr>
            <w:tr w:rsidR="00191816" w:rsidRPr="00F736D0" w:rsidTr="00191816">
              <w:tc>
                <w:tcPr>
                  <w:tcW w:w="1313" w:type="pct"/>
                  <w:shd w:val="clear" w:color="auto" w:fill="auto"/>
                  <w:vAlign w:val="center"/>
                </w:tcPr>
                <w:p w:rsidR="00191816" w:rsidRPr="00F736D0" w:rsidRDefault="00191816" w:rsidP="00191816">
                  <w:pPr>
                    <w:pStyle w:val="NoSpacing"/>
                  </w:pPr>
                  <w:r>
                    <w:t>B</w:t>
                  </w:r>
                </w:p>
              </w:tc>
              <w:tc>
                <w:tcPr>
                  <w:tcW w:w="771" w:type="pct"/>
                  <w:shd w:val="clear" w:color="auto" w:fill="auto"/>
                  <w:vAlign w:val="center"/>
                </w:tcPr>
                <w:p w:rsidR="00191816" w:rsidRPr="00F736D0" w:rsidRDefault="00191816" w:rsidP="00191816">
                  <w:pPr>
                    <w:pStyle w:val="NoSpacing"/>
                  </w:pPr>
                  <w:r>
                    <w:t>1.550</w:t>
                  </w:r>
                </w:p>
              </w:tc>
              <w:tc>
                <w:tcPr>
                  <w:tcW w:w="770" w:type="pct"/>
                  <w:shd w:val="clear" w:color="auto" w:fill="auto"/>
                  <w:vAlign w:val="center"/>
                </w:tcPr>
                <w:p w:rsidR="00191816" w:rsidRPr="00F736D0" w:rsidRDefault="00191816" w:rsidP="00191816">
                  <w:pPr>
                    <w:pStyle w:val="NoSpacing"/>
                  </w:pPr>
                  <w:r>
                    <w:t>C</w:t>
                  </w:r>
                </w:p>
              </w:tc>
              <w:tc>
                <w:tcPr>
                  <w:tcW w:w="691" w:type="pct"/>
                  <w:shd w:val="clear" w:color="auto" w:fill="auto"/>
                  <w:vAlign w:val="center"/>
                </w:tcPr>
                <w:p w:rsidR="00191816" w:rsidRPr="00F736D0" w:rsidRDefault="00191816" w:rsidP="00191816">
                  <w:pPr>
                    <w:pStyle w:val="NoSpacing"/>
                  </w:pPr>
                  <w:r>
                    <w:t>10</w:t>
                  </w:r>
                  <w:r w:rsidRPr="00F736D0">
                    <w:rPr>
                      <w:vertAlign w:val="superscript"/>
                    </w:rPr>
                    <w:t xml:space="preserve">o </w:t>
                  </w:r>
                  <w:r>
                    <w:t>0</w:t>
                  </w:r>
                  <w:r w:rsidRPr="00F736D0">
                    <w:t>’</w:t>
                  </w:r>
                </w:p>
              </w:tc>
              <w:tc>
                <w:tcPr>
                  <w:tcW w:w="1455" w:type="pct"/>
                  <w:shd w:val="clear" w:color="auto" w:fill="auto"/>
                  <w:vAlign w:val="center"/>
                </w:tcPr>
                <w:p w:rsidR="00191816" w:rsidRPr="00F736D0" w:rsidRDefault="00191816" w:rsidP="00191816">
                  <w:pPr>
                    <w:pStyle w:val="NoSpacing"/>
                  </w:pPr>
                  <w:r>
                    <w:t>1.500, 2.250, 3.000</w:t>
                  </w:r>
                </w:p>
              </w:tc>
            </w:tr>
          </w:tbl>
          <w:p w:rsidR="00191816" w:rsidRPr="00FA796F" w:rsidRDefault="00191816" w:rsidP="00A81194">
            <w:pPr>
              <w:contextualSpacing/>
              <w:jc w:val="both"/>
            </w:pPr>
          </w:p>
        </w:tc>
        <w:tc>
          <w:tcPr>
            <w:tcW w:w="330" w:type="pct"/>
          </w:tcPr>
          <w:p w:rsidR="00191816" w:rsidRPr="00FA796F" w:rsidRDefault="00191816" w:rsidP="00191816">
            <w:pPr>
              <w:contextualSpacing/>
              <w:jc w:val="center"/>
            </w:pPr>
            <w:r w:rsidRPr="00FA796F">
              <w:t>CO</w:t>
            </w:r>
            <w:r>
              <w:t>2</w:t>
            </w:r>
          </w:p>
        </w:tc>
        <w:tc>
          <w:tcPr>
            <w:tcW w:w="264" w:type="pct"/>
          </w:tcPr>
          <w:p w:rsidR="00191816" w:rsidRPr="00FA796F" w:rsidRDefault="00191816" w:rsidP="00191816">
            <w:pPr>
              <w:contextualSpacing/>
              <w:jc w:val="center"/>
            </w:pPr>
            <w:r>
              <w:t>A</w:t>
            </w:r>
          </w:p>
        </w:tc>
        <w:tc>
          <w:tcPr>
            <w:tcW w:w="387" w:type="pct"/>
          </w:tcPr>
          <w:p w:rsidR="00191816" w:rsidRPr="00FA796F" w:rsidRDefault="00191816" w:rsidP="00191816">
            <w:pPr>
              <w:contextualSpacing/>
              <w:jc w:val="center"/>
            </w:pPr>
            <w:r>
              <w:t>12</w:t>
            </w:r>
          </w:p>
        </w:tc>
      </w:tr>
      <w:tr w:rsidR="00191816" w:rsidRPr="00FA796F" w:rsidTr="00191816">
        <w:trPr>
          <w:trHeight w:val="62"/>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A81194">
            <w:pPr>
              <w:contextualSpacing/>
              <w:jc w:val="both"/>
            </w:pPr>
          </w:p>
        </w:tc>
        <w:tc>
          <w:tcPr>
            <w:tcW w:w="330" w:type="pct"/>
          </w:tcPr>
          <w:p w:rsidR="00191816" w:rsidRPr="00FA796F" w:rsidRDefault="00191816" w:rsidP="00191816">
            <w:pPr>
              <w:contextualSpacing/>
              <w:jc w:val="center"/>
            </w:pPr>
          </w:p>
        </w:tc>
        <w:tc>
          <w:tcPr>
            <w:tcW w:w="264" w:type="pct"/>
          </w:tcPr>
          <w:p w:rsidR="00191816" w:rsidRPr="00FA796F" w:rsidRDefault="00191816" w:rsidP="00191816">
            <w:pPr>
              <w:contextualSpacing/>
              <w:jc w:val="center"/>
            </w:pPr>
          </w:p>
        </w:tc>
        <w:tc>
          <w:tcPr>
            <w:tcW w:w="387" w:type="pct"/>
          </w:tcPr>
          <w:p w:rsidR="00191816" w:rsidRPr="00FA796F" w:rsidRDefault="00191816" w:rsidP="00191816">
            <w:pPr>
              <w:contextualSpacing/>
              <w:jc w:val="center"/>
            </w:pPr>
          </w:p>
        </w:tc>
      </w:tr>
      <w:tr w:rsidR="00191816" w:rsidRPr="00FA796F" w:rsidTr="00191816">
        <w:trPr>
          <w:trHeight w:val="62"/>
        </w:trPr>
        <w:tc>
          <w:tcPr>
            <w:tcW w:w="272" w:type="pct"/>
          </w:tcPr>
          <w:p w:rsidR="00191816" w:rsidRPr="00FA796F" w:rsidRDefault="00191816" w:rsidP="00191816">
            <w:pPr>
              <w:contextualSpacing/>
              <w:jc w:val="center"/>
            </w:pPr>
            <w:r w:rsidRPr="00FA796F">
              <w:t>20.</w:t>
            </w:r>
          </w:p>
        </w:tc>
        <w:tc>
          <w:tcPr>
            <w:tcW w:w="189" w:type="pct"/>
          </w:tcPr>
          <w:p w:rsidR="00191816" w:rsidRPr="00FA796F" w:rsidRDefault="00191816" w:rsidP="00191816">
            <w:pPr>
              <w:contextualSpacing/>
              <w:jc w:val="center"/>
            </w:pPr>
          </w:p>
        </w:tc>
        <w:tc>
          <w:tcPr>
            <w:tcW w:w="3558" w:type="pct"/>
          </w:tcPr>
          <w:p w:rsidR="00191816" w:rsidRPr="00BA50B9" w:rsidRDefault="00191816" w:rsidP="00191816">
            <w:r w:rsidRPr="002E353A">
              <w:t xml:space="preserve">Explain </w:t>
            </w:r>
            <w:r>
              <w:t>different types of horizontal curves with neat sketch.</w:t>
            </w:r>
          </w:p>
        </w:tc>
        <w:tc>
          <w:tcPr>
            <w:tcW w:w="330" w:type="pct"/>
          </w:tcPr>
          <w:p w:rsidR="00191816" w:rsidRPr="00FA796F" w:rsidRDefault="00191816" w:rsidP="00191816">
            <w:pPr>
              <w:contextualSpacing/>
              <w:jc w:val="center"/>
            </w:pPr>
            <w:r w:rsidRPr="00FA796F">
              <w:t>CO</w:t>
            </w:r>
            <w:r>
              <w:t>4</w:t>
            </w:r>
          </w:p>
        </w:tc>
        <w:tc>
          <w:tcPr>
            <w:tcW w:w="264" w:type="pct"/>
          </w:tcPr>
          <w:p w:rsidR="00191816" w:rsidRPr="00FA796F" w:rsidRDefault="00191816" w:rsidP="00191816">
            <w:pPr>
              <w:contextualSpacing/>
              <w:jc w:val="center"/>
            </w:pPr>
            <w:r>
              <w:t>U</w:t>
            </w:r>
          </w:p>
        </w:tc>
        <w:tc>
          <w:tcPr>
            <w:tcW w:w="387" w:type="pct"/>
          </w:tcPr>
          <w:p w:rsidR="00191816" w:rsidRPr="00FA796F" w:rsidRDefault="00191816" w:rsidP="00191816">
            <w:pPr>
              <w:contextualSpacing/>
              <w:jc w:val="center"/>
            </w:pPr>
            <w:r>
              <w:t>12</w:t>
            </w:r>
          </w:p>
        </w:tc>
      </w:tr>
      <w:tr w:rsidR="00191816" w:rsidRPr="00FA796F" w:rsidTr="00191816">
        <w:trPr>
          <w:trHeight w:val="62"/>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A81194">
            <w:pPr>
              <w:contextualSpacing/>
              <w:jc w:val="both"/>
            </w:pPr>
          </w:p>
        </w:tc>
        <w:tc>
          <w:tcPr>
            <w:tcW w:w="330" w:type="pct"/>
          </w:tcPr>
          <w:p w:rsidR="00191816" w:rsidRPr="00FA796F" w:rsidRDefault="00191816" w:rsidP="00191816">
            <w:pPr>
              <w:contextualSpacing/>
              <w:jc w:val="center"/>
            </w:pPr>
          </w:p>
        </w:tc>
        <w:tc>
          <w:tcPr>
            <w:tcW w:w="264" w:type="pct"/>
          </w:tcPr>
          <w:p w:rsidR="00191816" w:rsidRPr="00FA796F" w:rsidRDefault="00191816" w:rsidP="00191816">
            <w:pPr>
              <w:contextualSpacing/>
              <w:jc w:val="center"/>
            </w:pPr>
          </w:p>
        </w:tc>
        <w:tc>
          <w:tcPr>
            <w:tcW w:w="387" w:type="pct"/>
          </w:tcPr>
          <w:p w:rsidR="00191816" w:rsidRPr="00FA796F" w:rsidRDefault="00191816" w:rsidP="00191816">
            <w:pPr>
              <w:contextualSpacing/>
              <w:jc w:val="center"/>
            </w:pPr>
          </w:p>
        </w:tc>
      </w:tr>
      <w:tr w:rsidR="00191816" w:rsidRPr="00FA796F" w:rsidTr="00191816">
        <w:trPr>
          <w:trHeight w:val="62"/>
        </w:trPr>
        <w:tc>
          <w:tcPr>
            <w:tcW w:w="272" w:type="pct"/>
          </w:tcPr>
          <w:p w:rsidR="00191816" w:rsidRPr="00FA796F" w:rsidRDefault="00191816" w:rsidP="00191816">
            <w:pPr>
              <w:contextualSpacing/>
              <w:jc w:val="center"/>
            </w:pPr>
            <w:r w:rsidRPr="00FA796F">
              <w:t>21.</w:t>
            </w: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A81194">
            <w:pPr>
              <w:contextualSpacing/>
              <w:jc w:val="both"/>
            </w:pPr>
            <w:r w:rsidRPr="002E353A">
              <w:t>Explain principle and classification of Total station</w:t>
            </w:r>
            <w:r>
              <w:t>.</w:t>
            </w:r>
          </w:p>
        </w:tc>
        <w:tc>
          <w:tcPr>
            <w:tcW w:w="330" w:type="pct"/>
          </w:tcPr>
          <w:p w:rsidR="00191816" w:rsidRPr="00FA796F" w:rsidRDefault="00191816" w:rsidP="00191816">
            <w:pPr>
              <w:contextualSpacing/>
              <w:jc w:val="center"/>
            </w:pPr>
            <w:r w:rsidRPr="00FA796F">
              <w:t>CO</w:t>
            </w:r>
            <w:r>
              <w:t>5</w:t>
            </w:r>
          </w:p>
        </w:tc>
        <w:tc>
          <w:tcPr>
            <w:tcW w:w="264" w:type="pct"/>
          </w:tcPr>
          <w:p w:rsidR="00191816" w:rsidRPr="00FA796F" w:rsidRDefault="00191816" w:rsidP="00191816">
            <w:pPr>
              <w:contextualSpacing/>
              <w:jc w:val="center"/>
            </w:pPr>
            <w:r>
              <w:t>U</w:t>
            </w:r>
          </w:p>
        </w:tc>
        <w:tc>
          <w:tcPr>
            <w:tcW w:w="387" w:type="pct"/>
          </w:tcPr>
          <w:p w:rsidR="00191816" w:rsidRPr="00FA796F" w:rsidRDefault="00191816" w:rsidP="00191816">
            <w:pPr>
              <w:contextualSpacing/>
              <w:jc w:val="center"/>
            </w:pPr>
            <w:r>
              <w:t>12</w:t>
            </w:r>
          </w:p>
        </w:tc>
      </w:tr>
      <w:tr w:rsidR="00191816" w:rsidRPr="00FA796F" w:rsidTr="00191816">
        <w:trPr>
          <w:trHeight w:val="62"/>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A81194">
            <w:pPr>
              <w:contextualSpacing/>
              <w:jc w:val="both"/>
            </w:pPr>
          </w:p>
        </w:tc>
        <w:tc>
          <w:tcPr>
            <w:tcW w:w="330" w:type="pct"/>
          </w:tcPr>
          <w:p w:rsidR="00191816" w:rsidRPr="00FA796F" w:rsidRDefault="00191816" w:rsidP="00191816">
            <w:pPr>
              <w:contextualSpacing/>
              <w:jc w:val="center"/>
            </w:pPr>
          </w:p>
        </w:tc>
        <w:tc>
          <w:tcPr>
            <w:tcW w:w="264" w:type="pct"/>
          </w:tcPr>
          <w:p w:rsidR="00191816" w:rsidRPr="00FA796F" w:rsidRDefault="00191816" w:rsidP="00191816">
            <w:pPr>
              <w:contextualSpacing/>
              <w:jc w:val="center"/>
            </w:pPr>
          </w:p>
        </w:tc>
        <w:tc>
          <w:tcPr>
            <w:tcW w:w="387" w:type="pct"/>
          </w:tcPr>
          <w:p w:rsidR="00191816" w:rsidRPr="00FA796F" w:rsidRDefault="00191816" w:rsidP="00191816">
            <w:pPr>
              <w:contextualSpacing/>
              <w:jc w:val="center"/>
            </w:pPr>
          </w:p>
        </w:tc>
      </w:tr>
      <w:tr w:rsidR="00191816" w:rsidRPr="00FA796F" w:rsidTr="00191816">
        <w:trPr>
          <w:trHeight w:val="396"/>
        </w:trPr>
        <w:tc>
          <w:tcPr>
            <w:tcW w:w="272" w:type="pct"/>
          </w:tcPr>
          <w:p w:rsidR="00191816" w:rsidRPr="00FA796F" w:rsidRDefault="00191816" w:rsidP="00191816">
            <w:pPr>
              <w:contextualSpacing/>
              <w:jc w:val="center"/>
            </w:pPr>
            <w:r w:rsidRPr="00FA796F">
              <w:t>22.</w:t>
            </w: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191816">
            <w:pPr>
              <w:contextualSpacing/>
              <w:jc w:val="both"/>
            </w:pPr>
            <w:r w:rsidRPr="00D93490">
              <w:rPr>
                <w:lang w:bidi="ta-IN"/>
              </w:rPr>
              <w:t>Two straights intersect at chainage 1615m, the deflection angle being 11°. Calculate all the data necessary to set out a 3° simple right handed curve by the Rankine’s method of deflection angles. P</w:t>
            </w:r>
            <w:r>
              <w:rPr>
                <w:lang w:bidi="ta-IN"/>
              </w:rPr>
              <w:t>eg interval may be taken as 20m</w:t>
            </w:r>
            <w:r w:rsidRPr="00D93490">
              <w:rPr>
                <w:lang w:bidi="ta-IN"/>
              </w:rPr>
              <w:t>. Draw the table of deflection angles</w:t>
            </w:r>
            <w:r>
              <w:rPr>
                <w:lang w:bidi="ta-IN"/>
              </w:rPr>
              <w:t>.</w:t>
            </w:r>
          </w:p>
        </w:tc>
        <w:tc>
          <w:tcPr>
            <w:tcW w:w="330" w:type="pct"/>
          </w:tcPr>
          <w:p w:rsidR="00191816" w:rsidRPr="00FA796F" w:rsidRDefault="00191816" w:rsidP="00191816">
            <w:pPr>
              <w:contextualSpacing/>
              <w:jc w:val="center"/>
            </w:pPr>
            <w:r w:rsidRPr="00FA796F">
              <w:t>CO</w:t>
            </w:r>
            <w:r>
              <w:t>4</w:t>
            </w:r>
          </w:p>
        </w:tc>
        <w:tc>
          <w:tcPr>
            <w:tcW w:w="264" w:type="pct"/>
          </w:tcPr>
          <w:p w:rsidR="00191816" w:rsidRPr="00FA796F" w:rsidRDefault="00191816" w:rsidP="00191816">
            <w:pPr>
              <w:contextualSpacing/>
              <w:jc w:val="center"/>
            </w:pPr>
            <w:r>
              <w:t>A</w:t>
            </w:r>
          </w:p>
        </w:tc>
        <w:tc>
          <w:tcPr>
            <w:tcW w:w="387" w:type="pct"/>
          </w:tcPr>
          <w:p w:rsidR="00191816" w:rsidRPr="00FA796F" w:rsidRDefault="00191816" w:rsidP="00191816">
            <w:pPr>
              <w:contextualSpacing/>
              <w:jc w:val="center"/>
            </w:pPr>
            <w:r>
              <w:t>12</w:t>
            </w:r>
          </w:p>
        </w:tc>
      </w:tr>
      <w:tr w:rsidR="00191816" w:rsidRPr="00FA796F" w:rsidTr="00191816">
        <w:trPr>
          <w:trHeight w:val="62"/>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58" w:type="pct"/>
            <w:vAlign w:val="bottom"/>
          </w:tcPr>
          <w:p w:rsidR="00191816" w:rsidRPr="00FA796F" w:rsidRDefault="00191816" w:rsidP="00A81194">
            <w:pPr>
              <w:contextualSpacing/>
              <w:jc w:val="both"/>
            </w:pPr>
          </w:p>
        </w:tc>
        <w:tc>
          <w:tcPr>
            <w:tcW w:w="330" w:type="pct"/>
          </w:tcPr>
          <w:p w:rsidR="00191816" w:rsidRPr="00FA796F" w:rsidRDefault="00191816" w:rsidP="00191816">
            <w:pPr>
              <w:contextualSpacing/>
              <w:jc w:val="center"/>
            </w:pPr>
          </w:p>
        </w:tc>
        <w:tc>
          <w:tcPr>
            <w:tcW w:w="264" w:type="pct"/>
          </w:tcPr>
          <w:p w:rsidR="00191816" w:rsidRPr="00FA796F" w:rsidRDefault="00191816" w:rsidP="00191816">
            <w:pPr>
              <w:contextualSpacing/>
              <w:jc w:val="center"/>
            </w:pPr>
          </w:p>
        </w:tc>
        <w:tc>
          <w:tcPr>
            <w:tcW w:w="387" w:type="pct"/>
          </w:tcPr>
          <w:p w:rsidR="00191816" w:rsidRPr="00FA796F" w:rsidRDefault="00191816" w:rsidP="00191816">
            <w:pPr>
              <w:contextualSpacing/>
              <w:jc w:val="center"/>
            </w:pPr>
          </w:p>
        </w:tc>
      </w:tr>
      <w:tr w:rsidR="00191816" w:rsidRPr="00FA796F" w:rsidTr="00191816">
        <w:trPr>
          <w:trHeight w:val="62"/>
        </w:trPr>
        <w:tc>
          <w:tcPr>
            <w:tcW w:w="272" w:type="pct"/>
          </w:tcPr>
          <w:p w:rsidR="00191816" w:rsidRPr="00FA796F" w:rsidRDefault="00191816" w:rsidP="00191816">
            <w:pPr>
              <w:contextualSpacing/>
              <w:jc w:val="center"/>
            </w:pPr>
            <w:r w:rsidRPr="00FA796F">
              <w:t>23.</w:t>
            </w:r>
          </w:p>
        </w:tc>
        <w:tc>
          <w:tcPr>
            <w:tcW w:w="189" w:type="pct"/>
          </w:tcPr>
          <w:p w:rsidR="00191816" w:rsidRPr="00FA796F" w:rsidRDefault="00191816" w:rsidP="00191816">
            <w:pPr>
              <w:contextualSpacing/>
              <w:jc w:val="center"/>
            </w:pPr>
          </w:p>
        </w:tc>
        <w:tc>
          <w:tcPr>
            <w:tcW w:w="3558" w:type="pct"/>
            <w:vAlign w:val="center"/>
          </w:tcPr>
          <w:p w:rsidR="00191816" w:rsidRPr="00FA796F" w:rsidRDefault="00191816" w:rsidP="00191816">
            <w:pPr>
              <w:contextualSpacing/>
            </w:pPr>
            <w:r>
              <w:t>Discuss the different classification of Surveying.</w:t>
            </w:r>
          </w:p>
        </w:tc>
        <w:tc>
          <w:tcPr>
            <w:tcW w:w="330" w:type="pct"/>
          </w:tcPr>
          <w:p w:rsidR="00191816" w:rsidRPr="00FA796F" w:rsidRDefault="00191816" w:rsidP="00191816">
            <w:pPr>
              <w:contextualSpacing/>
              <w:jc w:val="center"/>
            </w:pPr>
            <w:r w:rsidRPr="00FA796F">
              <w:t>CO</w:t>
            </w:r>
            <w:r>
              <w:t>1</w:t>
            </w:r>
          </w:p>
        </w:tc>
        <w:tc>
          <w:tcPr>
            <w:tcW w:w="264" w:type="pct"/>
          </w:tcPr>
          <w:p w:rsidR="00191816" w:rsidRPr="00FA796F" w:rsidRDefault="00191816" w:rsidP="00191816">
            <w:pPr>
              <w:contextualSpacing/>
              <w:jc w:val="center"/>
            </w:pPr>
            <w:r>
              <w:t>U</w:t>
            </w:r>
          </w:p>
        </w:tc>
        <w:tc>
          <w:tcPr>
            <w:tcW w:w="387" w:type="pct"/>
          </w:tcPr>
          <w:p w:rsidR="00191816" w:rsidRPr="00FA796F" w:rsidRDefault="00191816" w:rsidP="00191816">
            <w:pPr>
              <w:contextualSpacing/>
              <w:jc w:val="center"/>
            </w:pPr>
            <w:r>
              <w:t>12</w:t>
            </w:r>
          </w:p>
        </w:tc>
      </w:tr>
      <w:tr w:rsidR="00191816" w:rsidRPr="00FA796F" w:rsidTr="00191816">
        <w:trPr>
          <w:trHeight w:val="300"/>
        </w:trPr>
        <w:tc>
          <w:tcPr>
            <w:tcW w:w="5000" w:type="pct"/>
            <w:gridSpan w:val="6"/>
          </w:tcPr>
          <w:p w:rsidR="00191816" w:rsidRPr="00FA796F" w:rsidRDefault="00191816" w:rsidP="00191816">
            <w:pPr>
              <w:contextualSpacing/>
              <w:jc w:val="center"/>
              <w:rPr>
                <w:b/>
                <w:bCs/>
              </w:rPr>
            </w:pPr>
            <w:r w:rsidRPr="00FA796F">
              <w:rPr>
                <w:b/>
                <w:bCs/>
              </w:rPr>
              <w:t>COMPULSORY QUESTION</w:t>
            </w:r>
          </w:p>
        </w:tc>
      </w:tr>
      <w:tr w:rsidR="00191816" w:rsidRPr="00FA796F" w:rsidTr="00191816">
        <w:trPr>
          <w:trHeight w:val="62"/>
        </w:trPr>
        <w:tc>
          <w:tcPr>
            <w:tcW w:w="272" w:type="pct"/>
          </w:tcPr>
          <w:p w:rsidR="00191816" w:rsidRPr="00FA796F" w:rsidRDefault="00191816" w:rsidP="00191816">
            <w:pPr>
              <w:contextualSpacing/>
              <w:jc w:val="center"/>
            </w:pPr>
            <w:r w:rsidRPr="00FA796F">
              <w:t>24.</w:t>
            </w:r>
          </w:p>
        </w:tc>
        <w:tc>
          <w:tcPr>
            <w:tcW w:w="189" w:type="pct"/>
          </w:tcPr>
          <w:p w:rsidR="00191816" w:rsidRPr="00FA796F" w:rsidRDefault="00191816" w:rsidP="00191816">
            <w:pPr>
              <w:contextualSpacing/>
              <w:jc w:val="center"/>
            </w:pPr>
            <w:r w:rsidRPr="00FA796F">
              <w:t>a.</w:t>
            </w:r>
          </w:p>
        </w:tc>
        <w:tc>
          <w:tcPr>
            <w:tcW w:w="3558" w:type="pct"/>
          </w:tcPr>
          <w:p w:rsidR="00191816" w:rsidRPr="00BA50B9" w:rsidRDefault="00191816" w:rsidP="00191816">
            <w:pPr>
              <w:jc w:val="both"/>
            </w:pPr>
            <w:r w:rsidRPr="002E353A">
              <w:t xml:space="preserve">Explain </w:t>
            </w:r>
            <w:r>
              <w:t>the benefits of drone surveying.</w:t>
            </w:r>
          </w:p>
        </w:tc>
        <w:tc>
          <w:tcPr>
            <w:tcW w:w="330" w:type="pct"/>
          </w:tcPr>
          <w:p w:rsidR="00191816" w:rsidRDefault="00191816" w:rsidP="00191816">
            <w:pPr>
              <w:jc w:val="center"/>
            </w:pPr>
            <w:r w:rsidRPr="009B21A6">
              <w:t>CO</w:t>
            </w:r>
            <w:r>
              <w:t>6</w:t>
            </w:r>
          </w:p>
        </w:tc>
        <w:tc>
          <w:tcPr>
            <w:tcW w:w="264" w:type="pct"/>
          </w:tcPr>
          <w:p w:rsidR="00191816" w:rsidRPr="00BA50B9" w:rsidRDefault="00191816" w:rsidP="00191816">
            <w:pPr>
              <w:jc w:val="center"/>
            </w:pPr>
            <w:r>
              <w:t>U</w:t>
            </w:r>
          </w:p>
        </w:tc>
        <w:tc>
          <w:tcPr>
            <w:tcW w:w="387" w:type="pct"/>
          </w:tcPr>
          <w:p w:rsidR="00191816" w:rsidRPr="00BA50B9" w:rsidRDefault="00191816" w:rsidP="00191816">
            <w:pPr>
              <w:jc w:val="center"/>
            </w:pPr>
            <w:r>
              <w:t>6</w:t>
            </w:r>
          </w:p>
        </w:tc>
      </w:tr>
      <w:tr w:rsidR="00191816" w:rsidRPr="00FA796F" w:rsidTr="00191816">
        <w:trPr>
          <w:trHeight w:val="62"/>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r w:rsidRPr="00FA796F">
              <w:t>b.</w:t>
            </w:r>
          </w:p>
        </w:tc>
        <w:tc>
          <w:tcPr>
            <w:tcW w:w="3558" w:type="pct"/>
          </w:tcPr>
          <w:p w:rsidR="00191816" w:rsidRPr="00510EC4" w:rsidRDefault="00191816" w:rsidP="00191816">
            <w:pPr>
              <w:jc w:val="both"/>
              <w:rPr>
                <w:bCs/>
              </w:rPr>
            </w:pPr>
            <w:r>
              <w:t>Explain the drone flight flan.</w:t>
            </w:r>
          </w:p>
        </w:tc>
        <w:tc>
          <w:tcPr>
            <w:tcW w:w="330" w:type="pct"/>
          </w:tcPr>
          <w:p w:rsidR="00191816" w:rsidRPr="009B21A6" w:rsidRDefault="00191816" w:rsidP="00191816">
            <w:pPr>
              <w:jc w:val="center"/>
            </w:pPr>
            <w:r>
              <w:t>CO6</w:t>
            </w:r>
          </w:p>
        </w:tc>
        <w:tc>
          <w:tcPr>
            <w:tcW w:w="264" w:type="pct"/>
          </w:tcPr>
          <w:p w:rsidR="00191816" w:rsidRDefault="00191816" w:rsidP="00191816">
            <w:pPr>
              <w:jc w:val="center"/>
            </w:pPr>
            <w:r>
              <w:t>U</w:t>
            </w:r>
          </w:p>
        </w:tc>
        <w:tc>
          <w:tcPr>
            <w:tcW w:w="387" w:type="pct"/>
          </w:tcPr>
          <w:p w:rsidR="00191816" w:rsidRDefault="00191816" w:rsidP="00191816">
            <w:pPr>
              <w:jc w:val="center"/>
            </w:pPr>
            <w:r>
              <w:t>6</w:t>
            </w:r>
          </w:p>
        </w:tc>
      </w:tr>
    </w:tbl>
    <w:p w:rsidR="00191816" w:rsidRDefault="00191816" w:rsidP="00A81194">
      <w:pPr>
        <w:contextualSpacing/>
      </w:pPr>
      <w:r w:rsidRPr="00276F65">
        <w:rPr>
          <w:b/>
        </w:rPr>
        <w:t>CO</w:t>
      </w:r>
      <w:r>
        <w:t xml:space="preserve"> </w:t>
      </w:r>
      <w:r w:rsidRPr="00FA796F">
        <w:t>–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191816" w:rsidRPr="00FA796F" w:rsidRDefault="00191816"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191816" w:rsidRPr="00DC1BF7" w:rsidTr="00A81194">
        <w:trPr>
          <w:trHeight w:val="280"/>
        </w:trPr>
        <w:tc>
          <w:tcPr>
            <w:tcW w:w="862" w:type="dxa"/>
          </w:tcPr>
          <w:p w:rsidR="00191816" w:rsidRPr="00DC1BF7" w:rsidRDefault="00191816" w:rsidP="00A81194">
            <w:pPr>
              <w:contextualSpacing/>
              <w:rPr>
                <w:sz w:val="20"/>
                <w:szCs w:val="20"/>
              </w:rPr>
            </w:pPr>
          </w:p>
        </w:tc>
        <w:tc>
          <w:tcPr>
            <w:tcW w:w="9621" w:type="dxa"/>
          </w:tcPr>
          <w:p w:rsidR="00191816" w:rsidRPr="00DC1BF7" w:rsidRDefault="00191816" w:rsidP="00A81194">
            <w:pPr>
              <w:contextualSpacing/>
              <w:jc w:val="center"/>
              <w:rPr>
                <w:b/>
                <w:sz w:val="20"/>
                <w:szCs w:val="20"/>
              </w:rPr>
            </w:pPr>
            <w:r w:rsidRPr="00DC1BF7">
              <w:rPr>
                <w:b/>
                <w:sz w:val="20"/>
                <w:szCs w:val="20"/>
              </w:rPr>
              <w:t>COURSE OUTCOMES</w:t>
            </w:r>
          </w:p>
        </w:tc>
      </w:tr>
      <w:tr w:rsidR="00191816" w:rsidRPr="00DC1BF7" w:rsidTr="00191816">
        <w:trPr>
          <w:trHeight w:val="62"/>
        </w:trPr>
        <w:tc>
          <w:tcPr>
            <w:tcW w:w="862" w:type="dxa"/>
          </w:tcPr>
          <w:p w:rsidR="00191816" w:rsidRPr="00DC1BF7" w:rsidRDefault="00191816" w:rsidP="00A81194">
            <w:pPr>
              <w:contextualSpacing/>
              <w:rPr>
                <w:bCs/>
                <w:sz w:val="20"/>
                <w:szCs w:val="20"/>
              </w:rPr>
            </w:pPr>
            <w:r w:rsidRPr="00DC1BF7">
              <w:rPr>
                <w:bCs/>
                <w:sz w:val="20"/>
                <w:szCs w:val="20"/>
              </w:rPr>
              <w:t>CO1</w:t>
            </w:r>
          </w:p>
        </w:tc>
        <w:tc>
          <w:tcPr>
            <w:tcW w:w="9621" w:type="dxa"/>
          </w:tcPr>
          <w:p w:rsidR="00191816" w:rsidRPr="00DC1BF7" w:rsidRDefault="00191816" w:rsidP="00191816">
            <w:pPr>
              <w:rPr>
                <w:sz w:val="20"/>
                <w:szCs w:val="20"/>
              </w:rPr>
            </w:pPr>
            <w:r w:rsidRPr="00DC1BF7">
              <w:rPr>
                <w:sz w:val="20"/>
                <w:szCs w:val="20"/>
              </w:rPr>
              <w:t>Recall the principles of surveying equipment’s</w:t>
            </w:r>
          </w:p>
        </w:tc>
      </w:tr>
      <w:tr w:rsidR="00191816" w:rsidRPr="00DC1BF7" w:rsidTr="00191816">
        <w:trPr>
          <w:trHeight w:val="62"/>
        </w:trPr>
        <w:tc>
          <w:tcPr>
            <w:tcW w:w="862" w:type="dxa"/>
          </w:tcPr>
          <w:p w:rsidR="00191816" w:rsidRPr="00DC1BF7" w:rsidRDefault="00191816" w:rsidP="00A81194">
            <w:pPr>
              <w:contextualSpacing/>
              <w:rPr>
                <w:bCs/>
                <w:sz w:val="20"/>
                <w:szCs w:val="20"/>
              </w:rPr>
            </w:pPr>
            <w:r w:rsidRPr="00DC1BF7">
              <w:rPr>
                <w:bCs/>
                <w:sz w:val="20"/>
                <w:szCs w:val="20"/>
              </w:rPr>
              <w:t>CO2</w:t>
            </w:r>
          </w:p>
        </w:tc>
        <w:tc>
          <w:tcPr>
            <w:tcW w:w="9621" w:type="dxa"/>
          </w:tcPr>
          <w:p w:rsidR="00191816" w:rsidRPr="00DC1BF7" w:rsidRDefault="00191816" w:rsidP="00191816">
            <w:pPr>
              <w:rPr>
                <w:sz w:val="20"/>
                <w:szCs w:val="20"/>
              </w:rPr>
            </w:pPr>
            <w:r w:rsidRPr="00DC1BF7">
              <w:rPr>
                <w:sz w:val="20"/>
                <w:szCs w:val="20"/>
              </w:rPr>
              <w:t>Select methods to measure angles and distances</w:t>
            </w:r>
          </w:p>
        </w:tc>
      </w:tr>
      <w:tr w:rsidR="00191816" w:rsidRPr="00DC1BF7" w:rsidTr="00191816">
        <w:trPr>
          <w:trHeight w:val="62"/>
        </w:trPr>
        <w:tc>
          <w:tcPr>
            <w:tcW w:w="862" w:type="dxa"/>
          </w:tcPr>
          <w:p w:rsidR="00191816" w:rsidRPr="00DC1BF7" w:rsidRDefault="00191816" w:rsidP="00A81194">
            <w:pPr>
              <w:contextualSpacing/>
              <w:rPr>
                <w:bCs/>
                <w:sz w:val="20"/>
                <w:szCs w:val="20"/>
              </w:rPr>
            </w:pPr>
            <w:r w:rsidRPr="00DC1BF7">
              <w:rPr>
                <w:bCs/>
                <w:sz w:val="20"/>
                <w:szCs w:val="20"/>
              </w:rPr>
              <w:t>CO3</w:t>
            </w:r>
          </w:p>
        </w:tc>
        <w:tc>
          <w:tcPr>
            <w:tcW w:w="9621" w:type="dxa"/>
          </w:tcPr>
          <w:p w:rsidR="00191816" w:rsidRPr="00DC1BF7" w:rsidRDefault="00191816" w:rsidP="00191816">
            <w:pPr>
              <w:rPr>
                <w:sz w:val="20"/>
                <w:szCs w:val="20"/>
              </w:rPr>
            </w:pPr>
            <w:r w:rsidRPr="00DC1BF7">
              <w:rPr>
                <w:sz w:val="20"/>
                <w:szCs w:val="20"/>
              </w:rPr>
              <w:t>Schedule field surveying operations</w:t>
            </w:r>
          </w:p>
        </w:tc>
      </w:tr>
      <w:tr w:rsidR="00191816" w:rsidRPr="00DC1BF7" w:rsidTr="00191816">
        <w:trPr>
          <w:trHeight w:val="62"/>
        </w:trPr>
        <w:tc>
          <w:tcPr>
            <w:tcW w:w="862" w:type="dxa"/>
          </w:tcPr>
          <w:p w:rsidR="00191816" w:rsidRPr="00DC1BF7" w:rsidRDefault="00191816" w:rsidP="00A81194">
            <w:pPr>
              <w:contextualSpacing/>
              <w:rPr>
                <w:bCs/>
                <w:sz w:val="20"/>
                <w:szCs w:val="20"/>
              </w:rPr>
            </w:pPr>
            <w:r w:rsidRPr="00DC1BF7">
              <w:rPr>
                <w:bCs/>
                <w:sz w:val="20"/>
                <w:szCs w:val="20"/>
              </w:rPr>
              <w:t>CO4</w:t>
            </w:r>
          </w:p>
        </w:tc>
        <w:tc>
          <w:tcPr>
            <w:tcW w:w="9621" w:type="dxa"/>
          </w:tcPr>
          <w:p w:rsidR="00191816" w:rsidRPr="00DC1BF7" w:rsidRDefault="00191816" w:rsidP="00191816">
            <w:pPr>
              <w:rPr>
                <w:sz w:val="20"/>
                <w:szCs w:val="20"/>
              </w:rPr>
            </w:pPr>
            <w:r w:rsidRPr="00DC1BF7">
              <w:rPr>
                <w:sz w:val="20"/>
                <w:szCs w:val="20"/>
              </w:rPr>
              <w:t>Examine the implementation of surveying procedures for setting out curves</w:t>
            </w:r>
          </w:p>
        </w:tc>
      </w:tr>
      <w:tr w:rsidR="00191816" w:rsidRPr="00DC1BF7" w:rsidTr="00191816">
        <w:trPr>
          <w:trHeight w:val="62"/>
        </w:trPr>
        <w:tc>
          <w:tcPr>
            <w:tcW w:w="862" w:type="dxa"/>
          </w:tcPr>
          <w:p w:rsidR="00191816" w:rsidRPr="00DC1BF7" w:rsidRDefault="00191816" w:rsidP="00A81194">
            <w:pPr>
              <w:contextualSpacing/>
              <w:rPr>
                <w:bCs/>
                <w:sz w:val="20"/>
                <w:szCs w:val="20"/>
              </w:rPr>
            </w:pPr>
            <w:r w:rsidRPr="00DC1BF7">
              <w:rPr>
                <w:bCs/>
                <w:sz w:val="20"/>
                <w:szCs w:val="20"/>
              </w:rPr>
              <w:t>CO5</w:t>
            </w:r>
          </w:p>
        </w:tc>
        <w:tc>
          <w:tcPr>
            <w:tcW w:w="9621" w:type="dxa"/>
          </w:tcPr>
          <w:p w:rsidR="00191816" w:rsidRPr="00DC1BF7" w:rsidRDefault="00191816" w:rsidP="00191816">
            <w:pPr>
              <w:rPr>
                <w:sz w:val="20"/>
                <w:szCs w:val="20"/>
              </w:rPr>
            </w:pPr>
            <w:r w:rsidRPr="00DC1BF7">
              <w:rPr>
                <w:sz w:val="20"/>
                <w:szCs w:val="20"/>
              </w:rPr>
              <w:t>Appraise the usage of equipment’s and methods in triangulation survey</w:t>
            </w:r>
          </w:p>
        </w:tc>
      </w:tr>
      <w:tr w:rsidR="00191816" w:rsidRPr="00DC1BF7" w:rsidTr="00191816">
        <w:trPr>
          <w:trHeight w:val="62"/>
        </w:trPr>
        <w:tc>
          <w:tcPr>
            <w:tcW w:w="862" w:type="dxa"/>
          </w:tcPr>
          <w:p w:rsidR="00191816" w:rsidRPr="00DC1BF7" w:rsidRDefault="00191816" w:rsidP="00A81194">
            <w:pPr>
              <w:contextualSpacing/>
              <w:rPr>
                <w:bCs/>
                <w:sz w:val="20"/>
                <w:szCs w:val="20"/>
              </w:rPr>
            </w:pPr>
            <w:r w:rsidRPr="00DC1BF7">
              <w:rPr>
                <w:bCs/>
                <w:sz w:val="20"/>
                <w:szCs w:val="20"/>
              </w:rPr>
              <w:t>CO6</w:t>
            </w:r>
          </w:p>
        </w:tc>
        <w:tc>
          <w:tcPr>
            <w:tcW w:w="9621" w:type="dxa"/>
          </w:tcPr>
          <w:p w:rsidR="00191816" w:rsidRPr="00DC1BF7" w:rsidRDefault="00191816" w:rsidP="00191816">
            <w:pPr>
              <w:rPr>
                <w:sz w:val="20"/>
                <w:szCs w:val="20"/>
              </w:rPr>
            </w:pPr>
            <w:r w:rsidRPr="00DC1BF7">
              <w:rPr>
                <w:sz w:val="20"/>
                <w:szCs w:val="20"/>
              </w:rPr>
              <w:t>Formulate the surveying methods and executions</w:t>
            </w:r>
          </w:p>
        </w:tc>
      </w:tr>
    </w:tbl>
    <w:p w:rsidR="00191816" w:rsidRPr="00DC1BF7" w:rsidRDefault="00191816" w:rsidP="00A81194">
      <w:pPr>
        <w:contextualSpacing/>
        <w:rPr>
          <w:sz w:val="20"/>
          <w:szCs w:val="20"/>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91816" w:rsidRPr="00DC1BF7" w:rsidTr="00A81194">
        <w:trPr>
          <w:jc w:val="center"/>
        </w:trPr>
        <w:tc>
          <w:tcPr>
            <w:tcW w:w="10348" w:type="dxa"/>
            <w:gridSpan w:val="8"/>
          </w:tcPr>
          <w:p w:rsidR="00191816" w:rsidRPr="00DC1BF7" w:rsidRDefault="00191816" w:rsidP="00A81194">
            <w:pPr>
              <w:contextualSpacing/>
              <w:jc w:val="center"/>
              <w:rPr>
                <w:b/>
                <w:sz w:val="20"/>
                <w:szCs w:val="20"/>
              </w:rPr>
            </w:pPr>
            <w:r w:rsidRPr="00DC1BF7">
              <w:rPr>
                <w:b/>
                <w:sz w:val="20"/>
                <w:szCs w:val="20"/>
              </w:rPr>
              <w:t>Assessment Pattern as per Bloom’s Taxonomy</w:t>
            </w:r>
          </w:p>
        </w:tc>
      </w:tr>
      <w:tr w:rsidR="00191816" w:rsidRPr="00DC1BF7" w:rsidTr="00A81194">
        <w:trPr>
          <w:jc w:val="center"/>
        </w:trPr>
        <w:tc>
          <w:tcPr>
            <w:tcW w:w="1560" w:type="dxa"/>
          </w:tcPr>
          <w:p w:rsidR="00191816" w:rsidRPr="00DC1BF7" w:rsidRDefault="00191816" w:rsidP="00A81194">
            <w:pPr>
              <w:contextualSpacing/>
              <w:jc w:val="center"/>
              <w:rPr>
                <w:b/>
                <w:bCs/>
                <w:sz w:val="20"/>
                <w:szCs w:val="20"/>
              </w:rPr>
            </w:pPr>
            <w:r w:rsidRPr="00DC1BF7">
              <w:rPr>
                <w:b/>
                <w:bCs/>
                <w:sz w:val="20"/>
                <w:szCs w:val="20"/>
              </w:rPr>
              <w:t>CO / BL</w:t>
            </w:r>
          </w:p>
        </w:tc>
        <w:tc>
          <w:tcPr>
            <w:tcW w:w="1417" w:type="dxa"/>
          </w:tcPr>
          <w:p w:rsidR="00191816" w:rsidRPr="00DC1BF7" w:rsidRDefault="00191816" w:rsidP="00A81194">
            <w:pPr>
              <w:contextualSpacing/>
              <w:jc w:val="center"/>
              <w:rPr>
                <w:b/>
                <w:sz w:val="20"/>
                <w:szCs w:val="20"/>
              </w:rPr>
            </w:pPr>
            <w:r w:rsidRPr="00DC1BF7">
              <w:rPr>
                <w:b/>
                <w:sz w:val="20"/>
                <w:szCs w:val="20"/>
              </w:rPr>
              <w:t>R</w:t>
            </w:r>
          </w:p>
        </w:tc>
        <w:tc>
          <w:tcPr>
            <w:tcW w:w="1276" w:type="dxa"/>
          </w:tcPr>
          <w:p w:rsidR="00191816" w:rsidRPr="00DC1BF7" w:rsidRDefault="00191816" w:rsidP="00A81194">
            <w:pPr>
              <w:contextualSpacing/>
              <w:jc w:val="center"/>
              <w:rPr>
                <w:b/>
                <w:sz w:val="20"/>
                <w:szCs w:val="20"/>
              </w:rPr>
            </w:pPr>
            <w:r w:rsidRPr="00DC1BF7">
              <w:rPr>
                <w:b/>
                <w:sz w:val="20"/>
                <w:szCs w:val="20"/>
              </w:rPr>
              <w:t>U</w:t>
            </w:r>
          </w:p>
        </w:tc>
        <w:tc>
          <w:tcPr>
            <w:tcW w:w="1134" w:type="dxa"/>
          </w:tcPr>
          <w:p w:rsidR="00191816" w:rsidRPr="00DC1BF7" w:rsidRDefault="00191816" w:rsidP="00A81194">
            <w:pPr>
              <w:contextualSpacing/>
              <w:jc w:val="center"/>
              <w:rPr>
                <w:b/>
                <w:sz w:val="20"/>
                <w:szCs w:val="20"/>
              </w:rPr>
            </w:pPr>
            <w:r w:rsidRPr="00DC1BF7">
              <w:rPr>
                <w:b/>
                <w:sz w:val="20"/>
                <w:szCs w:val="20"/>
              </w:rPr>
              <w:t>A</w:t>
            </w:r>
          </w:p>
        </w:tc>
        <w:tc>
          <w:tcPr>
            <w:tcW w:w="1418" w:type="dxa"/>
          </w:tcPr>
          <w:p w:rsidR="00191816" w:rsidRPr="00DC1BF7" w:rsidRDefault="00191816" w:rsidP="00A81194">
            <w:pPr>
              <w:contextualSpacing/>
              <w:jc w:val="center"/>
              <w:rPr>
                <w:b/>
                <w:sz w:val="20"/>
                <w:szCs w:val="20"/>
              </w:rPr>
            </w:pPr>
            <w:r w:rsidRPr="00DC1BF7">
              <w:rPr>
                <w:b/>
                <w:sz w:val="20"/>
                <w:szCs w:val="20"/>
              </w:rPr>
              <w:t>An</w:t>
            </w:r>
          </w:p>
        </w:tc>
        <w:tc>
          <w:tcPr>
            <w:tcW w:w="708" w:type="dxa"/>
          </w:tcPr>
          <w:p w:rsidR="00191816" w:rsidRPr="00DC1BF7" w:rsidRDefault="00191816" w:rsidP="00A81194">
            <w:pPr>
              <w:contextualSpacing/>
              <w:jc w:val="center"/>
              <w:rPr>
                <w:b/>
                <w:sz w:val="20"/>
                <w:szCs w:val="20"/>
              </w:rPr>
            </w:pPr>
            <w:r w:rsidRPr="00DC1BF7">
              <w:rPr>
                <w:b/>
                <w:sz w:val="20"/>
                <w:szCs w:val="20"/>
              </w:rPr>
              <w:t>E</w:t>
            </w:r>
          </w:p>
        </w:tc>
        <w:tc>
          <w:tcPr>
            <w:tcW w:w="1134" w:type="dxa"/>
          </w:tcPr>
          <w:p w:rsidR="00191816" w:rsidRPr="00DC1BF7" w:rsidRDefault="00191816" w:rsidP="00A81194">
            <w:pPr>
              <w:contextualSpacing/>
              <w:jc w:val="center"/>
              <w:rPr>
                <w:b/>
                <w:sz w:val="20"/>
                <w:szCs w:val="20"/>
              </w:rPr>
            </w:pPr>
            <w:r w:rsidRPr="00DC1BF7">
              <w:rPr>
                <w:b/>
                <w:sz w:val="20"/>
                <w:szCs w:val="20"/>
              </w:rPr>
              <w:t>C</w:t>
            </w:r>
          </w:p>
        </w:tc>
        <w:tc>
          <w:tcPr>
            <w:tcW w:w="1701" w:type="dxa"/>
          </w:tcPr>
          <w:p w:rsidR="00191816" w:rsidRPr="00DC1BF7" w:rsidRDefault="00191816" w:rsidP="00A81194">
            <w:pPr>
              <w:contextualSpacing/>
              <w:jc w:val="center"/>
              <w:rPr>
                <w:b/>
                <w:sz w:val="20"/>
                <w:szCs w:val="20"/>
              </w:rPr>
            </w:pPr>
            <w:r w:rsidRPr="00DC1BF7">
              <w:rPr>
                <w:b/>
                <w:sz w:val="20"/>
                <w:szCs w:val="20"/>
              </w:rPr>
              <w:t>Total</w:t>
            </w:r>
          </w:p>
        </w:tc>
      </w:tr>
      <w:tr w:rsidR="00191816" w:rsidRPr="00DC1BF7" w:rsidTr="00A81194">
        <w:trPr>
          <w:jc w:val="center"/>
        </w:trPr>
        <w:tc>
          <w:tcPr>
            <w:tcW w:w="1560" w:type="dxa"/>
          </w:tcPr>
          <w:p w:rsidR="00191816" w:rsidRPr="00DC1BF7" w:rsidRDefault="00191816" w:rsidP="00A81194">
            <w:pPr>
              <w:contextualSpacing/>
              <w:jc w:val="center"/>
              <w:rPr>
                <w:bCs/>
                <w:sz w:val="20"/>
                <w:szCs w:val="20"/>
              </w:rPr>
            </w:pPr>
            <w:r w:rsidRPr="00DC1BF7">
              <w:rPr>
                <w:bCs/>
                <w:sz w:val="20"/>
                <w:szCs w:val="20"/>
              </w:rPr>
              <w:t>CO1</w:t>
            </w:r>
          </w:p>
        </w:tc>
        <w:tc>
          <w:tcPr>
            <w:tcW w:w="1417" w:type="dxa"/>
          </w:tcPr>
          <w:p w:rsidR="00191816" w:rsidRPr="00DC1BF7" w:rsidRDefault="00191816" w:rsidP="00A81194">
            <w:pPr>
              <w:contextualSpacing/>
              <w:jc w:val="center"/>
              <w:rPr>
                <w:sz w:val="20"/>
                <w:szCs w:val="20"/>
              </w:rPr>
            </w:pPr>
            <w:r w:rsidRPr="00DC1BF7">
              <w:rPr>
                <w:sz w:val="20"/>
                <w:szCs w:val="20"/>
              </w:rPr>
              <w:t>2</w:t>
            </w:r>
          </w:p>
        </w:tc>
        <w:tc>
          <w:tcPr>
            <w:tcW w:w="1276" w:type="dxa"/>
          </w:tcPr>
          <w:p w:rsidR="00191816" w:rsidRPr="00DC1BF7" w:rsidRDefault="00191816" w:rsidP="00A81194">
            <w:pPr>
              <w:contextualSpacing/>
              <w:jc w:val="center"/>
              <w:rPr>
                <w:sz w:val="20"/>
                <w:szCs w:val="20"/>
              </w:rPr>
            </w:pPr>
            <w:r w:rsidRPr="00DC1BF7">
              <w:rPr>
                <w:sz w:val="20"/>
                <w:szCs w:val="20"/>
              </w:rPr>
              <w:t>15</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418" w:type="dxa"/>
          </w:tcPr>
          <w:p w:rsidR="00191816" w:rsidRPr="00DC1BF7" w:rsidRDefault="00191816" w:rsidP="00A81194">
            <w:pPr>
              <w:contextualSpacing/>
              <w:jc w:val="center"/>
              <w:rPr>
                <w:sz w:val="20"/>
                <w:szCs w:val="20"/>
              </w:rPr>
            </w:pPr>
            <w:r w:rsidRPr="00DC1BF7">
              <w:rPr>
                <w:sz w:val="20"/>
                <w:szCs w:val="20"/>
              </w:rPr>
              <w:t>-</w:t>
            </w:r>
          </w:p>
        </w:tc>
        <w:tc>
          <w:tcPr>
            <w:tcW w:w="708" w:type="dxa"/>
          </w:tcPr>
          <w:p w:rsidR="00191816" w:rsidRPr="00DC1BF7" w:rsidRDefault="00191816" w:rsidP="00A81194">
            <w:pPr>
              <w:contextualSpacing/>
              <w:jc w:val="center"/>
              <w:rPr>
                <w:sz w:val="20"/>
                <w:szCs w:val="20"/>
              </w:rPr>
            </w:pPr>
            <w:r w:rsidRPr="00DC1BF7">
              <w:rPr>
                <w:sz w:val="20"/>
                <w:szCs w:val="20"/>
              </w:rPr>
              <w:t>-</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701" w:type="dxa"/>
          </w:tcPr>
          <w:p w:rsidR="00191816" w:rsidRPr="00DC1BF7" w:rsidRDefault="00191816" w:rsidP="00A81194">
            <w:pPr>
              <w:contextualSpacing/>
              <w:jc w:val="center"/>
              <w:rPr>
                <w:sz w:val="20"/>
                <w:szCs w:val="20"/>
              </w:rPr>
            </w:pPr>
            <w:r w:rsidRPr="00DC1BF7">
              <w:rPr>
                <w:sz w:val="20"/>
                <w:szCs w:val="20"/>
              </w:rPr>
              <w:t>17</w:t>
            </w:r>
          </w:p>
        </w:tc>
      </w:tr>
      <w:tr w:rsidR="00191816" w:rsidRPr="00DC1BF7" w:rsidTr="00A81194">
        <w:trPr>
          <w:jc w:val="center"/>
        </w:trPr>
        <w:tc>
          <w:tcPr>
            <w:tcW w:w="1560" w:type="dxa"/>
          </w:tcPr>
          <w:p w:rsidR="00191816" w:rsidRPr="00DC1BF7" w:rsidRDefault="00191816" w:rsidP="00A81194">
            <w:pPr>
              <w:contextualSpacing/>
              <w:jc w:val="center"/>
              <w:rPr>
                <w:bCs/>
                <w:sz w:val="20"/>
                <w:szCs w:val="20"/>
              </w:rPr>
            </w:pPr>
            <w:r w:rsidRPr="00DC1BF7">
              <w:rPr>
                <w:bCs/>
                <w:sz w:val="20"/>
                <w:szCs w:val="20"/>
              </w:rPr>
              <w:t>CO2</w:t>
            </w:r>
          </w:p>
        </w:tc>
        <w:tc>
          <w:tcPr>
            <w:tcW w:w="1417" w:type="dxa"/>
          </w:tcPr>
          <w:p w:rsidR="00191816" w:rsidRPr="00DC1BF7" w:rsidRDefault="00191816" w:rsidP="00A81194">
            <w:pPr>
              <w:contextualSpacing/>
              <w:jc w:val="center"/>
              <w:rPr>
                <w:sz w:val="20"/>
                <w:szCs w:val="20"/>
              </w:rPr>
            </w:pPr>
            <w:r w:rsidRPr="00DC1BF7">
              <w:rPr>
                <w:sz w:val="20"/>
                <w:szCs w:val="20"/>
              </w:rPr>
              <w:t>-</w:t>
            </w:r>
          </w:p>
        </w:tc>
        <w:tc>
          <w:tcPr>
            <w:tcW w:w="1276" w:type="dxa"/>
          </w:tcPr>
          <w:p w:rsidR="00191816" w:rsidRPr="00DC1BF7" w:rsidRDefault="00191816" w:rsidP="00A81194">
            <w:pPr>
              <w:contextualSpacing/>
              <w:jc w:val="center"/>
              <w:rPr>
                <w:sz w:val="20"/>
                <w:szCs w:val="20"/>
              </w:rPr>
            </w:pPr>
            <w:r w:rsidRPr="00DC1BF7">
              <w:rPr>
                <w:sz w:val="20"/>
                <w:szCs w:val="20"/>
              </w:rPr>
              <w:t>5</w:t>
            </w:r>
          </w:p>
        </w:tc>
        <w:tc>
          <w:tcPr>
            <w:tcW w:w="1134" w:type="dxa"/>
          </w:tcPr>
          <w:p w:rsidR="00191816" w:rsidRPr="00DC1BF7" w:rsidRDefault="00191816" w:rsidP="00A81194">
            <w:pPr>
              <w:contextualSpacing/>
              <w:jc w:val="center"/>
              <w:rPr>
                <w:sz w:val="20"/>
                <w:szCs w:val="20"/>
              </w:rPr>
            </w:pPr>
            <w:r w:rsidRPr="00DC1BF7">
              <w:rPr>
                <w:sz w:val="20"/>
                <w:szCs w:val="20"/>
              </w:rPr>
              <w:t>24</w:t>
            </w:r>
          </w:p>
        </w:tc>
        <w:tc>
          <w:tcPr>
            <w:tcW w:w="1418" w:type="dxa"/>
          </w:tcPr>
          <w:p w:rsidR="00191816" w:rsidRPr="00DC1BF7" w:rsidRDefault="00191816" w:rsidP="00A81194">
            <w:pPr>
              <w:contextualSpacing/>
              <w:jc w:val="center"/>
              <w:rPr>
                <w:sz w:val="20"/>
                <w:szCs w:val="20"/>
              </w:rPr>
            </w:pPr>
            <w:r w:rsidRPr="00DC1BF7">
              <w:rPr>
                <w:sz w:val="20"/>
                <w:szCs w:val="20"/>
              </w:rPr>
              <w:t>-</w:t>
            </w:r>
          </w:p>
        </w:tc>
        <w:tc>
          <w:tcPr>
            <w:tcW w:w="708" w:type="dxa"/>
          </w:tcPr>
          <w:p w:rsidR="00191816" w:rsidRPr="00DC1BF7" w:rsidRDefault="00191816" w:rsidP="00A81194">
            <w:pPr>
              <w:contextualSpacing/>
              <w:jc w:val="center"/>
              <w:rPr>
                <w:sz w:val="20"/>
                <w:szCs w:val="20"/>
              </w:rPr>
            </w:pPr>
            <w:r w:rsidRPr="00DC1BF7">
              <w:rPr>
                <w:sz w:val="20"/>
                <w:szCs w:val="20"/>
              </w:rPr>
              <w:t>-</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701" w:type="dxa"/>
          </w:tcPr>
          <w:p w:rsidR="00191816" w:rsidRPr="00DC1BF7" w:rsidRDefault="00191816" w:rsidP="00A81194">
            <w:pPr>
              <w:contextualSpacing/>
              <w:jc w:val="center"/>
              <w:rPr>
                <w:sz w:val="20"/>
                <w:szCs w:val="20"/>
              </w:rPr>
            </w:pPr>
            <w:r w:rsidRPr="00DC1BF7">
              <w:rPr>
                <w:sz w:val="20"/>
                <w:szCs w:val="20"/>
              </w:rPr>
              <w:t>29</w:t>
            </w:r>
          </w:p>
        </w:tc>
      </w:tr>
      <w:tr w:rsidR="00191816" w:rsidRPr="00DC1BF7" w:rsidTr="00A81194">
        <w:trPr>
          <w:jc w:val="center"/>
        </w:trPr>
        <w:tc>
          <w:tcPr>
            <w:tcW w:w="1560" w:type="dxa"/>
          </w:tcPr>
          <w:p w:rsidR="00191816" w:rsidRPr="00DC1BF7" w:rsidRDefault="00191816" w:rsidP="00A81194">
            <w:pPr>
              <w:contextualSpacing/>
              <w:jc w:val="center"/>
              <w:rPr>
                <w:bCs/>
                <w:sz w:val="20"/>
                <w:szCs w:val="20"/>
              </w:rPr>
            </w:pPr>
            <w:r w:rsidRPr="00DC1BF7">
              <w:rPr>
                <w:bCs/>
                <w:sz w:val="20"/>
                <w:szCs w:val="20"/>
              </w:rPr>
              <w:t>CO3</w:t>
            </w:r>
          </w:p>
        </w:tc>
        <w:tc>
          <w:tcPr>
            <w:tcW w:w="1417" w:type="dxa"/>
          </w:tcPr>
          <w:p w:rsidR="00191816" w:rsidRPr="00DC1BF7" w:rsidRDefault="00191816" w:rsidP="00A81194">
            <w:pPr>
              <w:contextualSpacing/>
              <w:jc w:val="center"/>
              <w:rPr>
                <w:sz w:val="20"/>
                <w:szCs w:val="20"/>
              </w:rPr>
            </w:pPr>
            <w:r w:rsidRPr="00DC1BF7">
              <w:rPr>
                <w:sz w:val="20"/>
                <w:szCs w:val="20"/>
              </w:rPr>
              <w:t>5</w:t>
            </w:r>
          </w:p>
        </w:tc>
        <w:tc>
          <w:tcPr>
            <w:tcW w:w="1276" w:type="dxa"/>
          </w:tcPr>
          <w:p w:rsidR="00191816" w:rsidRPr="00DC1BF7" w:rsidRDefault="00191816" w:rsidP="00A81194">
            <w:pPr>
              <w:contextualSpacing/>
              <w:jc w:val="center"/>
              <w:rPr>
                <w:sz w:val="20"/>
                <w:szCs w:val="20"/>
              </w:rPr>
            </w:pPr>
            <w:r w:rsidRPr="00DC1BF7">
              <w:rPr>
                <w:sz w:val="20"/>
                <w:szCs w:val="20"/>
              </w:rPr>
              <w:t>-</w:t>
            </w:r>
          </w:p>
        </w:tc>
        <w:tc>
          <w:tcPr>
            <w:tcW w:w="1134" w:type="dxa"/>
          </w:tcPr>
          <w:p w:rsidR="00191816" w:rsidRPr="00DC1BF7" w:rsidRDefault="00191816" w:rsidP="00A81194">
            <w:pPr>
              <w:contextualSpacing/>
              <w:jc w:val="center"/>
              <w:rPr>
                <w:sz w:val="20"/>
                <w:szCs w:val="20"/>
              </w:rPr>
            </w:pPr>
            <w:r w:rsidRPr="00DC1BF7">
              <w:rPr>
                <w:sz w:val="20"/>
                <w:szCs w:val="20"/>
              </w:rPr>
              <w:t>12</w:t>
            </w:r>
          </w:p>
        </w:tc>
        <w:tc>
          <w:tcPr>
            <w:tcW w:w="1418" w:type="dxa"/>
          </w:tcPr>
          <w:p w:rsidR="00191816" w:rsidRPr="00DC1BF7" w:rsidRDefault="00191816" w:rsidP="00A81194">
            <w:pPr>
              <w:contextualSpacing/>
              <w:jc w:val="center"/>
              <w:rPr>
                <w:sz w:val="20"/>
                <w:szCs w:val="20"/>
              </w:rPr>
            </w:pPr>
            <w:r w:rsidRPr="00DC1BF7">
              <w:rPr>
                <w:sz w:val="20"/>
                <w:szCs w:val="20"/>
              </w:rPr>
              <w:t>-</w:t>
            </w:r>
          </w:p>
        </w:tc>
        <w:tc>
          <w:tcPr>
            <w:tcW w:w="708" w:type="dxa"/>
          </w:tcPr>
          <w:p w:rsidR="00191816" w:rsidRPr="00DC1BF7" w:rsidRDefault="00191816" w:rsidP="00A81194">
            <w:pPr>
              <w:contextualSpacing/>
              <w:jc w:val="center"/>
              <w:rPr>
                <w:sz w:val="20"/>
                <w:szCs w:val="20"/>
              </w:rPr>
            </w:pPr>
            <w:r w:rsidRPr="00DC1BF7">
              <w:rPr>
                <w:sz w:val="20"/>
                <w:szCs w:val="20"/>
              </w:rPr>
              <w:t>-</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701" w:type="dxa"/>
          </w:tcPr>
          <w:p w:rsidR="00191816" w:rsidRPr="00DC1BF7" w:rsidRDefault="00191816" w:rsidP="00A81194">
            <w:pPr>
              <w:contextualSpacing/>
              <w:jc w:val="center"/>
              <w:rPr>
                <w:sz w:val="20"/>
                <w:szCs w:val="20"/>
              </w:rPr>
            </w:pPr>
            <w:r w:rsidRPr="00DC1BF7">
              <w:rPr>
                <w:sz w:val="20"/>
                <w:szCs w:val="20"/>
              </w:rPr>
              <w:t>17</w:t>
            </w:r>
          </w:p>
        </w:tc>
      </w:tr>
      <w:tr w:rsidR="00191816" w:rsidRPr="00DC1BF7" w:rsidTr="00A81194">
        <w:trPr>
          <w:jc w:val="center"/>
        </w:trPr>
        <w:tc>
          <w:tcPr>
            <w:tcW w:w="1560" w:type="dxa"/>
          </w:tcPr>
          <w:p w:rsidR="00191816" w:rsidRPr="00DC1BF7" w:rsidRDefault="00191816" w:rsidP="00A81194">
            <w:pPr>
              <w:contextualSpacing/>
              <w:jc w:val="center"/>
              <w:rPr>
                <w:bCs/>
                <w:sz w:val="20"/>
                <w:szCs w:val="20"/>
              </w:rPr>
            </w:pPr>
            <w:r w:rsidRPr="00DC1BF7">
              <w:rPr>
                <w:bCs/>
                <w:sz w:val="20"/>
                <w:szCs w:val="20"/>
              </w:rPr>
              <w:t>CO4</w:t>
            </w:r>
          </w:p>
        </w:tc>
        <w:tc>
          <w:tcPr>
            <w:tcW w:w="1417" w:type="dxa"/>
          </w:tcPr>
          <w:p w:rsidR="00191816" w:rsidRPr="00DC1BF7" w:rsidRDefault="00191816" w:rsidP="00A81194">
            <w:pPr>
              <w:contextualSpacing/>
              <w:jc w:val="center"/>
              <w:rPr>
                <w:sz w:val="20"/>
                <w:szCs w:val="20"/>
              </w:rPr>
            </w:pPr>
            <w:r w:rsidRPr="00DC1BF7">
              <w:rPr>
                <w:sz w:val="20"/>
                <w:szCs w:val="20"/>
              </w:rPr>
              <w:t>1</w:t>
            </w:r>
          </w:p>
        </w:tc>
        <w:tc>
          <w:tcPr>
            <w:tcW w:w="1276" w:type="dxa"/>
          </w:tcPr>
          <w:p w:rsidR="00191816" w:rsidRPr="00DC1BF7" w:rsidRDefault="00191816" w:rsidP="00A81194">
            <w:pPr>
              <w:contextualSpacing/>
              <w:jc w:val="center"/>
              <w:rPr>
                <w:sz w:val="20"/>
                <w:szCs w:val="20"/>
              </w:rPr>
            </w:pPr>
            <w:r w:rsidRPr="00DC1BF7">
              <w:rPr>
                <w:sz w:val="20"/>
                <w:szCs w:val="20"/>
              </w:rPr>
              <w:t>18</w:t>
            </w:r>
          </w:p>
        </w:tc>
        <w:tc>
          <w:tcPr>
            <w:tcW w:w="1134" w:type="dxa"/>
          </w:tcPr>
          <w:p w:rsidR="00191816" w:rsidRPr="00DC1BF7" w:rsidRDefault="00191816" w:rsidP="00A81194">
            <w:pPr>
              <w:contextualSpacing/>
              <w:jc w:val="center"/>
              <w:rPr>
                <w:sz w:val="20"/>
                <w:szCs w:val="20"/>
              </w:rPr>
            </w:pPr>
            <w:r w:rsidRPr="00DC1BF7">
              <w:rPr>
                <w:sz w:val="20"/>
                <w:szCs w:val="20"/>
              </w:rPr>
              <w:t>13</w:t>
            </w:r>
          </w:p>
        </w:tc>
        <w:tc>
          <w:tcPr>
            <w:tcW w:w="1418" w:type="dxa"/>
          </w:tcPr>
          <w:p w:rsidR="00191816" w:rsidRPr="00DC1BF7" w:rsidRDefault="00191816" w:rsidP="00A81194">
            <w:pPr>
              <w:contextualSpacing/>
              <w:jc w:val="center"/>
              <w:rPr>
                <w:sz w:val="20"/>
                <w:szCs w:val="20"/>
              </w:rPr>
            </w:pPr>
            <w:r w:rsidRPr="00DC1BF7">
              <w:rPr>
                <w:sz w:val="20"/>
                <w:szCs w:val="20"/>
              </w:rPr>
              <w:t>-</w:t>
            </w:r>
          </w:p>
        </w:tc>
        <w:tc>
          <w:tcPr>
            <w:tcW w:w="708" w:type="dxa"/>
          </w:tcPr>
          <w:p w:rsidR="00191816" w:rsidRPr="00DC1BF7" w:rsidRDefault="00191816" w:rsidP="00A81194">
            <w:pPr>
              <w:contextualSpacing/>
              <w:jc w:val="center"/>
              <w:rPr>
                <w:sz w:val="20"/>
                <w:szCs w:val="20"/>
              </w:rPr>
            </w:pPr>
            <w:r w:rsidRPr="00DC1BF7">
              <w:rPr>
                <w:sz w:val="20"/>
                <w:szCs w:val="20"/>
              </w:rPr>
              <w:t>-</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701" w:type="dxa"/>
          </w:tcPr>
          <w:p w:rsidR="00191816" w:rsidRPr="00DC1BF7" w:rsidRDefault="00191816" w:rsidP="00A81194">
            <w:pPr>
              <w:contextualSpacing/>
              <w:jc w:val="center"/>
              <w:rPr>
                <w:sz w:val="20"/>
                <w:szCs w:val="20"/>
              </w:rPr>
            </w:pPr>
            <w:r w:rsidRPr="00DC1BF7">
              <w:rPr>
                <w:sz w:val="20"/>
                <w:szCs w:val="20"/>
              </w:rPr>
              <w:t>32</w:t>
            </w:r>
          </w:p>
        </w:tc>
      </w:tr>
      <w:tr w:rsidR="00191816" w:rsidRPr="00DC1BF7" w:rsidTr="00A81194">
        <w:trPr>
          <w:jc w:val="center"/>
        </w:trPr>
        <w:tc>
          <w:tcPr>
            <w:tcW w:w="1560" w:type="dxa"/>
          </w:tcPr>
          <w:p w:rsidR="00191816" w:rsidRPr="00DC1BF7" w:rsidRDefault="00191816" w:rsidP="00A81194">
            <w:pPr>
              <w:contextualSpacing/>
              <w:jc w:val="center"/>
              <w:rPr>
                <w:bCs/>
                <w:sz w:val="20"/>
                <w:szCs w:val="20"/>
              </w:rPr>
            </w:pPr>
            <w:r w:rsidRPr="00DC1BF7">
              <w:rPr>
                <w:bCs/>
                <w:sz w:val="20"/>
                <w:szCs w:val="20"/>
              </w:rPr>
              <w:t>CO5</w:t>
            </w:r>
          </w:p>
        </w:tc>
        <w:tc>
          <w:tcPr>
            <w:tcW w:w="1417" w:type="dxa"/>
          </w:tcPr>
          <w:p w:rsidR="00191816" w:rsidRPr="00DC1BF7" w:rsidRDefault="00191816" w:rsidP="00A81194">
            <w:pPr>
              <w:contextualSpacing/>
              <w:jc w:val="center"/>
              <w:rPr>
                <w:sz w:val="20"/>
                <w:szCs w:val="20"/>
              </w:rPr>
            </w:pPr>
            <w:r w:rsidRPr="00DC1BF7">
              <w:rPr>
                <w:sz w:val="20"/>
                <w:szCs w:val="20"/>
              </w:rPr>
              <w:t>1</w:t>
            </w:r>
          </w:p>
        </w:tc>
        <w:tc>
          <w:tcPr>
            <w:tcW w:w="1276" w:type="dxa"/>
          </w:tcPr>
          <w:p w:rsidR="00191816" w:rsidRPr="00DC1BF7" w:rsidRDefault="00191816" w:rsidP="00A81194">
            <w:pPr>
              <w:contextualSpacing/>
              <w:jc w:val="center"/>
              <w:rPr>
                <w:sz w:val="20"/>
                <w:szCs w:val="20"/>
              </w:rPr>
            </w:pPr>
            <w:r w:rsidRPr="00DC1BF7">
              <w:rPr>
                <w:sz w:val="20"/>
                <w:szCs w:val="20"/>
              </w:rPr>
              <w:t>12</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418" w:type="dxa"/>
          </w:tcPr>
          <w:p w:rsidR="00191816" w:rsidRPr="00DC1BF7" w:rsidRDefault="00191816" w:rsidP="00A81194">
            <w:pPr>
              <w:contextualSpacing/>
              <w:jc w:val="center"/>
              <w:rPr>
                <w:sz w:val="20"/>
                <w:szCs w:val="20"/>
              </w:rPr>
            </w:pPr>
            <w:r w:rsidRPr="00DC1BF7">
              <w:rPr>
                <w:sz w:val="20"/>
                <w:szCs w:val="20"/>
              </w:rPr>
              <w:t>-</w:t>
            </w:r>
          </w:p>
        </w:tc>
        <w:tc>
          <w:tcPr>
            <w:tcW w:w="708" w:type="dxa"/>
          </w:tcPr>
          <w:p w:rsidR="00191816" w:rsidRPr="00DC1BF7" w:rsidRDefault="00191816" w:rsidP="00A81194">
            <w:pPr>
              <w:contextualSpacing/>
              <w:jc w:val="center"/>
              <w:rPr>
                <w:sz w:val="20"/>
                <w:szCs w:val="20"/>
              </w:rPr>
            </w:pPr>
            <w:r w:rsidRPr="00DC1BF7">
              <w:rPr>
                <w:sz w:val="20"/>
                <w:szCs w:val="20"/>
              </w:rPr>
              <w:t>-</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701" w:type="dxa"/>
          </w:tcPr>
          <w:p w:rsidR="00191816" w:rsidRPr="00DC1BF7" w:rsidRDefault="00191816" w:rsidP="00A81194">
            <w:pPr>
              <w:contextualSpacing/>
              <w:jc w:val="center"/>
              <w:rPr>
                <w:sz w:val="20"/>
                <w:szCs w:val="20"/>
              </w:rPr>
            </w:pPr>
            <w:r w:rsidRPr="00DC1BF7">
              <w:rPr>
                <w:sz w:val="20"/>
                <w:szCs w:val="20"/>
              </w:rPr>
              <w:t>13</w:t>
            </w:r>
          </w:p>
        </w:tc>
      </w:tr>
      <w:tr w:rsidR="00191816" w:rsidRPr="00DC1BF7" w:rsidTr="00A81194">
        <w:trPr>
          <w:jc w:val="center"/>
        </w:trPr>
        <w:tc>
          <w:tcPr>
            <w:tcW w:w="1560" w:type="dxa"/>
          </w:tcPr>
          <w:p w:rsidR="00191816" w:rsidRPr="00DC1BF7" w:rsidRDefault="00191816" w:rsidP="00A81194">
            <w:pPr>
              <w:contextualSpacing/>
              <w:jc w:val="center"/>
              <w:rPr>
                <w:bCs/>
                <w:sz w:val="20"/>
                <w:szCs w:val="20"/>
              </w:rPr>
            </w:pPr>
            <w:r w:rsidRPr="00DC1BF7">
              <w:rPr>
                <w:bCs/>
                <w:sz w:val="20"/>
                <w:szCs w:val="20"/>
              </w:rPr>
              <w:t>CO6</w:t>
            </w:r>
          </w:p>
        </w:tc>
        <w:tc>
          <w:tcPr>
            <w:tcW w:w="1417" w:type="dxa"/>
          </w:tcPr>
          <w:p w:rsidR="00191816" w:rsidRPr="00DC1BF7" w:rsidRDefault="00191816" w:rsidP="00A81194">
            <w:pPr>
              <w:contextualSpacing/>
              <w:jc w:val="center"/>
              <w:rPr>
                <w:sz w:val="20"/>
                <w:szCs w:val="20"/>
              </w:rPr>
            </w:pPr>
            <w:r w:rsidRPr="00DC1BF7">
              <w:rPr>
                <w:sz w:val="20"/>
                <w:szCs w:val="20"/>
              </w:rPr>
              <w:t>-</w:t>
            </w:r>
          </w:p>
        </w:tc>
        <w:tc>
          <w:tcPr>
            <w:tcW w:w="1276" w:type="dxa"/>
          </w:tcPr>
          <w:p w:rsidR="00191816" w:rsidRPr="00DC1BF7" w:rsidRDefault="00191816" w:rsidP="00A81194">
            <w:pPr>
              <w:contextualSpacing/>
              <w:jc w:val="center"/>
              <w:rPr>
                <w:sz w:val="20"/>
                <w:szCs w:val="20"/>
              </w:rPr>
            </w:pPr>
            <w:r w:rsidRPr="00DC1BF7">
              <w:rPr>
                <w:sz w:val="20"/>
                <w:szCs w:val="20"/>
              </w:rPr>
              <w:t>16</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418" w:type="dxa"/>
          </w:tcPr>
          <w:p w:rsidR="00191816" w:rsidRPr="00DC1BF7" w:rsidRDefault="00191816" w:rsidP="00A81194">
            <w:pPr>
              <w:contextualSpacing/>
              <w:jc w:val="center"/>
              <w:rPr>
                <w:sz w:val="20"/>
                <w:szCs w:val="20"/>
              </w:rPr>
            </w:pPr>
            <w:r w:rsidRPr="00DC1BF7">
              <w:rPr>
                <w:sz w:val="20"/>
                <w:szCs w:val="20"/>
              </w:rPr>
              <w:t>-</w:t>
            </w:r>
          </w:p>
        </w:tc>
        <w:tc>
          <w:tcPr>
            <w:tcW w:w="708" w:type="dxa"/>
          </w:tcPr>
          <w:p w:rsidR="00191816" w:rsidRPr="00DC1BF7" w:rsidRDefault="00191816" w:rsidP="00A81194">
            <w:pPr>
              <w:contextualSpacing/>
              <w:jc w:val="center"/>
              <w:rPr>
                <w:sz w:val="20"/>
                <w:szCs w:val="20"/>
              </w:rPr>
            </w:pPr>
            <w:r w:rsidRPr="00DC1BF7">
              <w:rPr>
                <w:sz w:val="20"/>
                <w:szCs w:val="20"/>
              </w:rPr>
              <w:t>-</w:t>
            </w:r>
          </w:p>
        </w:tc>
        <w:tc>
          <w:tcPr>
            <w:tcW w:w="1134" w:type="dxa"/>
          </w:tcPr>
          <w:p w:rsidR="00191816" w:rsidRPr="00DC1BF7" w:rsidRDefault="00191816" w:rsidP="00A81194">
            <w:pPr>
              <w:contextualSpacing/>
              <w:jc w:val="center"/>
              <w:rPr>
                <w:sz w:val="20"/>
                <w:szCs w:val="20"/>
              </w:rPr>
            </w:pPr>
            <w:r w:rsidRPr="00DC1BF7">
              <w:rPr>
                <w:sz w:val="20"/>
                <w:szCs w:val="20"/>
              </w:rPr>
              <w:t>-</w:t>
            </w:r>
          </w:p>
        </w:tc>
        <w:tc>
          <w:tcPr>
            <w:tcW w:w="1701" w:type="dxa"/>
          </w:tcPr>
          <w:p w:rsidR="00191816" w:rsidRPr="00DC1BF7" w:rsidRDefault="00191816" w:rsidP="00A81194">
            <w:pPr>
              <w:contextualSpacing/>
              <w:jc w:val="center"/>
              <w:rPr>
                <w:sz w:val="20"/>
                <w:szCs w:val="20"/>
              </w:rPr>
            </w:pPr>
            <w:r w:rsidRPr="00DC1BF7">
              <w:rPr>
                <w:sz w:val="20"/>
                <w:szCs w:val="20"/>
              </w:rPr>
              <w:t>16</w:t>
            </w:r>
          </w:p>
        </w:tc>
      </w:tr>
      <w:tr w:rsidR="00191816" w:rsidRPr="00DC1BF7" w:rsidTr="00A81194">
        <w:trPr>
          <w:jc w:val="center"/>
        </w:trPr>
        <w:tc>
          <w:tcPr>
            <w:tcW w:w="8647" w:type="dxa"/>
            <w:gridSpan w:val="7"/>
          </w:tcPr>
          <w:p w:rsidR="00191816" w:rsidRPr="00DC1BF7" w:rsidRDefault="00191816" w:rsidP="00A81194">
            <w:pPr>
              <w:contextualSpacing/>
              <w:rPr>
                <w:sz w:val="20"/>
                <w:szCs w:val="20"/>
              </w:rPr>
            </w:pPr>
          </w:p>
        </w:tc>
        <w:tc>
          <w:tcPr>
            <w:tcW w:w="1701" w:type="dxa"/>
          </w:tcPr>
          <w:p w:rsidR="00191816" w:rsidRPr="00DC1BF7" w:rsidRDefault="00191816" w:rsidP="00A81194">
            <w:pPr>
              <w:contextualSpacing/>
              <w:jc w:val="center"/>
              <w:rPr>
                <w:b/>
                <w:sz w:val="20"/>
                <w:szCs w:val="20"/>
              </w:rPr>
            </w:pPr>
            <w:r w:rsidRPr="00DC1BF7">
              <w:rPr>
                <w:b/>
                <w:sz w:val="20"/>
                <w:szCs w:val="20"/>
              </w:rPr>
              <w:t>124</w:t>
            </w:r>
          </w:p>
        </w:tc>
      </w:tr>
    </w:tbl>
    <w:p w:rsidR="00191816" w:rsidRPr="00DC1BF7" w:rsidRDefault="00191816" w:rsidP="00191816">
      <w:pPr>
        <w:contextualSpacing/>
        <w:rPr>
          <w:sz w:val="20"/>
          <w:szCs w:val="20"/>
        </w:rPr>
      </w:pPr>
    </w:p>
    <w:p w:rsidR="00191816" w:rsidRDefault="00191816" w:rsidP="00191816">
      <w:pPr>
        <w:jc w:val="center"/>
        <w:rPr>
          <w:rFonts w:ascii="Arial" w:hAnsi="Arial" w:cs="Arial"/>
          <w:bCs/>
          <w:noProof/>
        </w:rPr>
      </w:pPr>
      <w:r>
        <w:rPr>
          <w:rFonts w:ascii="Arial" w:hAnsi="Arial" w:cs="Arial"/>
          <w:noProof/>
          <w:lang w:val="en-IN" w:eastAsia="en-IN" w:bidi="ta-IN"/>
        </w:rPr>
        <w:lastRenderedPageBreak/>
        <w:drawing>
          <wp:inline distT="0" distB="0" distL="0" distR="0">
            <wp:extent cx="5737225" cy="840740"/>
            <wp:effectExtent l="0" t="0" r="0" b="0"/>
            <wp:docPr id="25" name="Picture 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Default="00191816" w:rsidP="00191816">
      <w:pPr>
        <w:jc w:val="center"/>
        <w:rPr>
          <w:b/>
          <w:bCs/>
        </w:rPr>
      </w:pPr>
    </w:p>
    <w:p w:rsidR="00191816" w:rsidRDefault="00191816" w:rsidP="00191816">
      <w:pPr>
        <w:jc w:val="center"/>
        <w:rPr>
          <w:b/>
          <w:bCs/>
        </w:rPr>
      </w:pPr>
      <w:r>
        <w:rPr>
          <w:b/>
          <w:bCs/>
        </w:rPr>
        <w:t>END SEMESTER EXAMINATION – APRIL / MAY 2024</w:t>
      </w:r>
    </w:p>
    <w:p w:rsidR="00191816" w:rsidRPr="00026899" w:rsidRDefault="00191816" w:rsidP="0045172E">
      <w:pPr>
        <w:jc w:val="center"/>
        <w:rPr>
          <w:b/>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850"/>
      </w:tblGrid>
      <w:tr w:rsidR="00191816" w:rsidRPr="00026899" w:rsidTr="00191816">
        <w:trPr>
          <w:trHeight w:val="397"/>
        </w:trPr>
        <w:tc>
          <w:tcPr>
            <w:tcW w:w="1616" w:type="dxa"/>
            <w:vAlign w:val="center"/>
          </w:tcPr>
          <w:p w:rsidR="00191816" w:rsidRPr="00026899" w:rsidRDefault="00191816" w:rsidP="00191816">
            <w:pPr>
              <w:pStyle w:val="Title"/>
              <w:ind w:right="-160"/>
              <w:jc w:val="left"/>
              <w:rPr>
                <w:b/>
                <w:szCs w:val="24"/>
              </w:rPr>
            </w:pPr>
            <w:r w:rsidRPr="00026899">
              <w:rPr>
                <w:b/>
                <w:szCs w:val="24"/>
              </w:rPr>
              <w:t>C</w:t>
            </w:r>
            <w:r>
              <w:rPr>
                <w:b/>
                <w:szCs w:val="24"/>
              </w:rPr>
              <w:t xml:space="preserve">ourse Code           </w:t>
            </w:r>
          </w:p>
        </w:tc>
        <w:tc>
          <w:tcPr>
            <w:tcW w:w="6232" w:type="dxa"/>
            <w:vAlign w:val="center"/>
          </w:tcPr>
          <w:p w:rsidR="00191816" w:rsidRPr="00D3028F" w:rsidRDefault="00191816" w:rsidP="00191816">
            <w:pPr>
              <w:pStyle w:val="Title"/>
              <w:jc w:val="left"/>
              <w:rPr>
                <w:b/>
                <w:color w:val="000000" w:themeColor="text1"/>
                <w:szCs w:val="24"/>
              </w:rPr>
            </w:pPr>
            <w:r w:rsidRPr="00D3028F">
              <w:rPr>
                <w:b/>
                <w:color w:val="000000" w:themeColor="text1"/>
                <w:szCs w:val="24"/>
                <w:shd w:val="clear" w:color="auto" w:fill="FFFFFF"/>
              </w:rPr>
              <w:t>20CE2002</w:t>
            </w:r>
          </w:p>
        </w:tc>
        <w:tc>
          <w:tcPr>
            <w:tcW w:w="1616" w:type="dxa"/>
            <w:vAlign w:val="center"/>
          </w:tcPr>
          <w:p w:rsidR="00191816" w:rsidRPr="00026899" w:rsidRDefault="00191816" w:rsidP="00191816">
            <w:pPr>
              <w:pStyle w:val="Title"/>
              <w:jc w:val="left"/>
              <w:rPr>
                <w:b/>
                <w:bCs/>
                <w:szCs w:val="24"/>
              </w:rPr>
            </w:pPr>
            <w:r>
              <w:rPr>
                <w:b/>
                <w:bCs/>
                <w:szCs w:val="24"/>
              </w:rPr>
              <w:t xml:space="preserve">Duration      </w:t>
            </w:r>
          </w:p>
        </w:tc>
        <w:tc>
          <w:tcPr>
            <w:tcW w:w="850" w:type="dxa"/>
            <w:vAlign w:val="center"/>
          </w:tcPr>
          <w:p w:rsidR="00191816" w:rsidRPr="00026899" w:rsidRDefault="00191816" w:rsidP="00191816">
            <w:pPr>
              <w:pStyle w:val="Title"/>
              <w:jc w:val="left"/>
              <w:rPr>
                <w:b/>
                <w:szCs w:val="24"/>
              </w:rPr>
            </w:pPr>
            <w:r w:rsidRPr="00026899">
              <w:rPr>
                <w:b/>
                <w:szCs w:val="24"/>
              </w:rPr>
              <w:t>3hrs</w:t>
            </w:r>
          </w:p>
        </w:tc>
      </w:tr>
      <w:tr w:rsidR="00191816" w:rsidRPr="00026899" w:rsidTr="00191816">
        <w:trPr>
          <w:trHeight w:val="397"/>
        </w:trPr>
        <w:tc>
          <w:tcPr>
            <w:tcW w:w="1616" w:type="dxa"/>
            <w:vAlign w:val="center"/>
          </w:tcPr>
          <w:p w:rsidR="00191816" w:rsidRPr="00026899" w:rsidRDefault="00191816" w:rsidP="00191816">
            <w:pPr>
              <w:pStyle w:val="Title"/>
              <w:ind w:right="-301"/>
              <w:jc w:val="left"/>
              <w:rPr>
                <w:b/>
                <w:szCs w:val="24"/>
              </w:rPr>
            </w:pPr>
            <w:r>
              <w:rPr>
                <w:b/>
                <w:szCs w:val="24"/>
              </w:rPr>
              <w:t xml:space="preserve">Course Name </w:t>
            </w:r>
          </w:p>
        </w:tc>
        <w:tc>
          <w:tcPr>
            <w:tcW w:w="6232" w:type="dxa"/>
            <w:vAlign w:val="center"/>
          </w:tcPr>
          <w:p w:rsidR="00191816" w:rsidRPr="00D3028F" w:rsidRDefault="00191816" w:rsidP="00191816">
            <w:pPr>
              <w:pStyle w:val="Title"/>
              <w:jc w:val="left"/>
              <w:rPr>
                <w:b/>
                <w:color w:val="000000" w:themeColor="text1"/>
                <w:szCs w:val="24"/>
              </w:rPr>
            </w:pPr>
            <w:r w:rsidRPr="00D3028F">
              <w:rPr>
                <w:b/>
                <w:color w:val="000000" w:themeColor="text1"/>
                <w:szCs w:val="24"/>
                <w:shd w:val="clear" w:color="auto" w:fill="FFFFFF"/>
              </w:rPr>
              <w:t>MECHANICS OF SOLIDS</w:t>
            </w:r>
          </w:p>
        </w:tc>
        <w:tc>
          <w:tcPr>
            <w:tcW w:w="1616" w:type="dxa"/>
            <w:vAlign w:val="center"/>
          </w:tcPr>
          <w:p w:rsidR="00191816" w:rsidRPr="00026899" w:rsidRDefault="00191816" w:rsidP="00191816">
            <w:pPr>
              <w:pStyle w:val="Title"/>
              <w:jc w:val="left"/>
              <w:rPr>
                <w:b/>
                <w:bCs/>
                <w:szCs w:val="24"/>
              </w:rPr>
            </w:pPr>
            <w:r w:rsidRPr="00026899">
              <w:rPr>
                <w:b/>
                <w:bCs/>
                <w:szCs w:val="24"/>
              </w:rPr>
              <w:t>Max. M</w:t>
            </w:r>
            <w:r>
              <w:rPr>
                <w:b/>
                <w:bCs/>
                <w:szCs w:val="24"/>
              </w:rPr>
              <w:t xml:space="preserve">arks </w:t>
            </w:r>
          </w:p>
        </w:tc>
        <w:tc>
          <w:tcPr>
            <w:tcW w:w="850" w:type="dxa"/>
            <w:vAlign w:val="center"/>
          </w:tcPr>
          <w:p w:rsidR="00191816" w:rsidRPr="00026899" w:rsidRDefault="00191816" w:rsidP="00191816">
            <w:pPr>
              <w:pStyle w:val="Title"/>
              <w:jc w:val="left"/>
              <w:rPr>
                <w:b/>
                <w:szCs w:val="24"/>
              </w:rPr>
            </w:pPr>
            <w:r w:rsidRPr="00026899">
              <w:rPr>
                <w:b/>
                <w:szCs w:val="24"/>
              </w:rPr>
              <w:t>100</w:t>
            </w:r>
          </w:p>
        </w:tc>
      </w:tr>
    </w:tbl>
    <w:p w:rsidR="00191816" w:rsidRPr="00026899" w:rsidRDefault="00191816" w:rsidP="00B57D8D">
      <w:pPr>
        <w:ind w:left="720"/>
        <w:rPr>
          <w:highlight w:val="yellow"/>
        </w:rPr>
      </w:pPr>
    </w:p>
    <w:tbl>
      <w:tblPr>
        <w:tblStyle w:val="TableGrid"/>
        <w:tblW w:w="5000" w:type="pct"/>
        <w:tblLook w:val="04A0" w:firstRow="1" w:lastRow="0" w:firstColumn="1" w:lastColumn="0" w:noHBand="0" w:noVBand="1"/>
      </w:tblPr>
      <w:tblGrid>
        <w:gridCol w:w="650"/>
        <w:gridCol w:w="8"/>
        <w:gridCol w:w="551"/>
        <w:gridCol w:w="7175"/>
        <w:gridCol w:w="6"/>
        <w:gridCol w:w="1098"/>
        <w:gridCol w:w="15"/>
        <w:gridCol w:w="896"/>
      </w:tblGrid>
      <w:tr w:rsidR="00191816" w:rsidRPr="00026899" w:rsidTr="00191816">
        <w:tc>
          <w:tcPr>
            <w:tcW w:w="312" w:type="pct"/>
            <w:vAlign w:val="center"/>
          </w:tcPr>
          <w:p w:rsidR="00191816" w:rsidRPr="00026899" w:rsidRDefault="00191816" w:rsidP="005133D7">
            <w:pPr>
              <w:jc w:val="center"/>
              <w:rPr>
                <w:b/>
                <w:sz w:val="24"/>
                <w:szCs w:val="24"/>
              </w:rPr>
            </w:pPr>
            <w:r w:rsidRPr="00026899">
              <w:rPr>
                <w:b/>
                <w:sz w:val="24"/>
                <w:szCs w:val="24"/>
              </w:rPr>
              <w:t>Q. No.</w:t>
            </w:r>
          </w:p>
        </w:tc>
        <w:tc>
          <w:tcPr>
            <w:tcW w:w="3722" w:type="pct"/>
            <w:gridSpan w:val="4"/>
            <w:vAlign w:val="center"/>
          </w:tcPr>
          <w:p w:rsidR="00191816" w:rsidRPr="00026899" w:rsidRDefault="00191816" w:rsidP="005133D7">
            <w:pPr>
              <w:jc w:val="center"/>
              <w:rPr>
                <w:b/>
                <w:sz w:val="24"/>
                <w:szCs w:val="24"/>
              </w:rPr>
            </w:pPr>
            <w:r w:rsidRPr="00026899">
              <w:rPr>
                <w:b/>
                <w:sz w:val="24"/>
                <w:szCs w:val="24"/>
              </w:rPr>
              <w:t>Questions</w:t>
            </w:r>
          </w:p>
        </w:tc>
        <w:tc>
          <w:tcPr>
            <w:tcW w:w="535" w:type="pct"/>
            <w:gridSpan w:val="2"/>
            <w:vAlign w:val="center"/>
          </w:tcPr>
          <w:p w:rsidR="00191816" w:rsidRPr="00026899" w:rsidRDefault="00191816" w:rsidP="00191816">
            <w:pPr>
              <w:rPr>
                <w:b/>
                <w:sz w:val="24"/>
                <w:szCs w:val="24"/>
              </w:rPr>
            </w:pPr>
            <w:r>
              <w:rPr>
                <w:b/>
                <w:sz w:val="24"/>
                <w:szCs w:val="24"/>
              </w:rPr>
              <w:t>CO / BL</w:t>
            </w:r>
          </w:p>
        </w:tc>
        <w:tc>
          <w:tcPr>
            <w:tcW w:w="431" w:type="pct"/>
            <w:vAlign w:val="center"/>
          </w:tcPr>
          <w:p w:rsidR="00191816" w:rsidRPr="00026899" w:rsidRDefault="00191816" w:rsidP="005133D7">
            <w:pPr>
              <w:jc w:val="center"/>
              <w:rPr>
                <w:b/>
                <w:sz w:val="24"/>
                <w:szCs w:val="24"/>
              </w:rPr>
            </w:pPr>
            <w:r w:rsidRPr="00026899">
              <w:rPr>
                <w:b/>
                <w:sz w:val="24"/>
                <w:szCs w:val="24"/>
              </w:rPr>
              <w:t>Marks</w:t>
            </w:r>
          </w:p>
        </w:tc>
      </w:tr>
      <w:tr w:rsidR="00191816" w:rsidRPr="00026899" w:rsidTr="00191816">
        <w:tc>
          <w:tcPr>
            <w:tcW w:w="5000" w:type="pct"/>
            <w:gridSpan w:val="8"/>
          </w:tcPr>
          <w:p w:rsidR="00191816" w:rsidRPr="00026899" w:rsidRDefault="00191816" w:rsidP="00191816">
            <w:pPr>
              <w:jc w:val="center"/>
              <w:rPr>
                <w:b/>
                <w:sz w:val="24"/>
                <w:szCs w:val="24"/>
                <w:u w:val="single"/>
              </w:rPr>
            </w:pPr>
            <w:r w:rsidRPr="00026899">
              <w:rPr>
                <w:b/>
                <w:sz w:val="24"/>
                <w:szCs w:val="24"/>
                <w:u w:val="single"/>
              </w:rPr>
              <w:t>PART – A (10 X 1 = 10 MARKS)</w:t>
            </w:r>
          </w:p>
        </w:tc>
      </w:tr>
      <w:tr w:rsidR="00191816" w:rsidRPr="00026899" w:rsidTr="00191816">
        <w:trPr>
          <w:trHeight w:val="65"/>
        </w:trPr>
        <w:tc>
          <w:tcPr>
            <w:tcW w:w="312" w:type="pct"/>
          </w:tcPr>
          <w:p w:rsidR="00191816" w:rsidRPr="00026899" w:rsidRDefault="00191816" w:rsidP="00191816">
            <w:pPr>
              <w:jc w:val="center"/>
              <w:rPr>
                <w:sz w:val="24"/>
                <w:szCs w:val="24"/>
              </w:rPr>
            </w:pPr>
            <w:r w:rsidRPr="00026899">
              <w:rPr>
                <w:sz w:val="24"/>
                <w:szCs w:val="24"/>
              </w:rPr>
              <w:t>1.</w:t>
            </w:r>
          </w:p>
        </w:tc>
        <w:tc>
          <w:tcPr>
            <w:tcW w:w="3722" w:type="pct"/>
            <w:gridSpan w:val="4"/>
          </w:tcPr>
          <w:p w:rsidR="00191816" w:rsidRPr="00026899" w:rsidRDefault="00191816" w:rsidP="00191816">
            <w:pPr>
              <w:jc w:val="both"/>
              <w:rPr>
                <w:sz w:val="24"/>
                <w:szCs w:val="24"/>
              </w:rPr>
            </w:pPr>
            <w:r w:rsidRPr="00026899">
              <w:rPr>
                <w:sz w:val="24"/>
                <w:szCs w:val="24"/>
              </w:rPr>
              <w:t>Define Young`s Modulus.</w:t>
            </w:r>
          </w:p>
        </w:tc>
        <w:tc>
          <w:tcPr>
            <w:tcW w:w="535" w:type="pct"/>
            <w:gridSpan w:val="2"/>
          </w:tcPr>
          <w:p w:rsidR="00191816" w:rsidRPr="00026899" w:rsidRDefault="00191816" w:rsidP="00191816">
            <w:pPr>
              <w:rPr>
                <w:sz w:val="24"/>
                <w:szCs w:val="24"/>
              </w:rPr>
            </w:pPr>
            <w:r w:rsidRPr="00026899">
              <w:rPr>
                <w:sz w:val="24"/>
                <w:szCs w:val="24"/>
              </w:rPr>
              <w:t xml:space="preserve"> CO1/  R</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2.</w:t>
            </w:r>
          </w:p>
        </w:tc>
        <w:tc>
          <w:tcPr>
            <w:tcW w:w="3722" w:type="pct"/>
            <w:gridSpan w:val="4"/>
          </w:tcPr>
          <w:p w:rsidR="00191816" w:rsidRPr="00026899" w:rsidRDefault="00191816" w:rsidP="00191816">
            <w:pPr>
              <w:jc w:val="both"/>
              <w:rPr>
                <w:sz w:val="24"/>
                <w:szCs w:val="24"/>
              </w:rPr>
            </w:pPr>
            <w:r w:rsidRPr="00026899">
              <w:rPr>
                <w:sz w:val="24"/>
                <w:szCs w:val="24"/>
              </w:rPr>
              <w:t>Define Principal planes.</w:t>
            </w:r>
          </w:p>
        </w:tc>
        <w:tc>
          <w:tcPr>
            <w:tcW w:w="535" w:type="pct"/>
            <w:gridSpan w:val="2"/>
          </w:tcPr>
          <w:p w:rsidR="00191816" w:rsidRPr="00026899" w:rsidRDefault="00191816" w:rsidP="00191816">
            <w:pPr>
              <w:rPr>
                <w:sz w:val="24"/>
                <w:szCs w:val="24"/>
              </w:rPr>
            </w:pPr>
            <w:r w:rsidRPr="00026899">
              <w:rPr>
                <w:sz w:val="24"/>
                <w:szCs w:val="24"/>
              </w:rPr>
              <w:t xml:space="preserve"> CO1/  R</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3.</w:t>
            </w:r>
          </w:p>
        </w:tc>
        <w:tc>
          <w:tcPr>
            <w:tcW w:w="3722" w:type="pct"/>
            <w:gridSpan w:val="4"/>
          </w:tcPr>
          <w:p w:rsidR="00191816" w:rsidRPr="00026899" w:rsidRDefault="00191816" w:rsidP="00191816">
            <w:pPr>
              <w:jc w:val="both"/>
              <w:rPr>
                <w:sz w:val="24"/>
                <w:szCs w:val="24"/>
              </w:rPr>
            </w:pPr>
            <w:r w:rsidRPr="00026899">
              <w:rPr>
                <w:sz w:val="24"/>
                <w:szCs w:val="24"/>
              </w:rPr>
              <w:t xml:space="preserve">What is the maximum shear stress if the principal stresses are </w:t>
            </w:r>
            <w:r w:rsidRPr="00026899">
              <w:rPr>
                <w:sz w:val="24"/>
                <w:szCs w:val="24"/>
              </w:rPr>
              <w:sym w:font="Symbol" w:char="F073"/>
            </w:r>
            <w:r w:rsidRPr="00026899">
              <w:rPr>
                <w:sz w:val="24"/>
                <w:szCs w:val="24"/>
                <w:vertAlign w:val="subscript"/>
              </w:rPr>
              <w:t>1</w:t>
            </w:r>
            <w:r w:rsidRPr="00026899">
              <w:rPr>
                <w:sz w:val="24"/>
                <w:szCs w:val="24"/>
              </w:rPr>
              <w:t xml:space="preserve"> and </w:t>
            </w:r>
            <w:r w:rsidRPr="00026899">
              <w:rPr>
                <w:sz w:val="24"/>
                <w:szCs w:val="24"/>
              </w:rPr>
              <w:sym w:font="Symbol" w:char="F073"/>
            </w:r>
            <w:r w:rsidRPr="00026899">
              <w:rPr>
                <w:sz w:val="24"/>
                <w:szCs w:val="24"/>
                <w:vertAlign w:val="subscript"/>
              </w:rPr>
              <w:t>2</w:t>
            </w:r>
            <w:r>
              <w:rPr>
                <w:sz w:val="24"/>
                <w:szCs w:val="24"/>
              </w:rPr>
              <w:t>?</w:t>
            </w:r>
          </w:p>
        </w:tc>
        <w:tc>
          <w:tcPr>
            <w:tcW w:w="535" w:type="pct"/>
            <w:gridSpan w:val="2"/>
          </w:tcPr>
          <w:p w:rsidR="00191816" w:rsidRPr="00026899" w:rsidRDefault="00191816" w:rsidP="00191816">
            <w:pPr>
              <w:jc w:val="center"/>
              <w:rPr>
                <w:sz w:val="24"/>
                <w:szCs w:val="24"/>
              </w:rPr>
            </w:pPr>
            <w:r w:rsidRPr="00026899">
              <w:rPr>
                <w:sz w:val="24"/>
                <w:szCs w:val="24"/>
              </w:rPr>
              <w:t>CO2/  U</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4.</w:t>
            </w:r>
          </w:p>
        </w:tc>
        <w:tc>
          <w:tcPr>
            <w:tcW w:w="3722" w:type="pct"/>
            <w:gridSpan w:val="4"/>
          </w:tcPr>
          <w:p w:rsidR="00191816" w:rsidRPr="00026899" w:rsidRDefault="00191816" w:rsidP="00191816">
            <w:pPr>
              <w:jc w:val="both"/>
              <w:rPr>
                <w:sz w:val="24"/>
                <w:szCs w:val="24"/>
              </w:rPr>
            </w:pPr>
            <w:r w:rsidRPr="00026899">
              <w:rPr>
                <w:sz w:val="24"/>
                <w:szCs w:val="24"/>
              </w:rPr>
              <w:t>Define point of contraflexure.</w:t>
            </w:r>
          </w:p>
        </w:tc>
        <w:tc>
          <w:tcPr>
            <w:tcW w:w="535" w:type="pct"/>
            <w:gridSpan w:val="2"/>
          </w:tcPr>
          <w:p w:rsidR="00191816" w:rsidRPr="00026899" w:rsidRDefault="00191816" w:rsidP="00191816">
            <w:pPr>
              <w:jc w:val="center"/>
              <w:rPr>
                <w:sz w:val="24"/>
                <w:szCs w:val="24"/>
              </w:rPr>
            </w:pPr>
            <w:r w:rsidRPr="00026899">
              <w:rPr>
                <w:sz w:val="24"/>
                <w:szCs w:val="24"/>
              </w:rPr>
              <w:t>CO2/  R</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5.</w:t>
            </w:r>
          </w:p>
        </w:tc>
        <w:tc>
          <w:tcPr>
            <w:tcW w:w="3722" w:type="pct"/>
            <w:gridSpan w:val="4"/>
          </w:tcPr>
          <w:p w:rsidR="00191816" w:rsidRPr="00026899" w:rsidRDefault="00191816" w:rsidP="00191816">
            <w:pPr>
              <w:jc w:val="both"/>
              <w:rPr>
                <w:sz w:val="24"/>
                <w:szCs w:val="24"/>
              </w:rPr>
            </w:pPr>
            <w:r w:rsidRPr="00026899">
              <w:rPr>
                <w:sz w:val="24"/>
                <w:szCs w:val="24"/>
              </w:rPr>
              <w:t>When a simply supported beam is loaded with uniformly distributed load over the full span, where the maximum shear force will occur?</w:t>
            </w:r>
          </w:p>
        </w:tc>
        <w:tc>
          <w:tcPr>
            <w:tcW w:w="535" w:type="pct"/>
            <w:gridSpan w:val="2"/>
          </w:tcPr>
          <w:p w:rsidR="00191816" w:rsidRPr="00026899" w:rsidRDefault="00191816" w:rsidP="00191816">
            <w:pPr>
              <w:jc w:val="center"/>
              <w:rPr>
                <w:sz w:val="24"/>
                <w:szCs w:val="24"/>
              </w:rPr>
            </w:pPr>
            <w:r w:rsidRPr="00026899">
              <w:rPr>
                <w:sz w:val="24"/>
                <w:szCs w:val="24"/>
              </w:rPr>
              <w:t>CO3/  U</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6.</w:t>
            </w:r>
          </w:p>
        </w:tc>
        <w:tc>
          <w:tcPr>
            <w:tcW w:w="3722" w:type="pct"/>
            <w:gridSpan w:val="4"/>
          </w:tcPr>
          <w:p w:rsidR="00191816" w:rsidRPr="00026899" w:rsidRDefault="00191816" w:rsidP="00191816">
            <w:pPr>
              <w:jc w:val="both"/>
              <w:rPr>
                <w:sz w:val="24"/>
                <w:szCs w:val="24"/>
              </w:rPr>
            </w:pPr>
            <w:r w:rsidRPr="00026899">
              <w:rPr>
                <w:sz w:val="24"/>
                <w:szCs w:val="24"/>
              </w:rPr>
              <w:t>Write the deflection equation of a simply supported beam carrying a point load at the centre.</w:t>
            </w:r>
          </w:p>
        </w:tc>
        <w:tc>
          <w:tcPr>
            <w:tcW w:w="535" w:type="pct"/>
            <w:gridSpan w:val="2"/>
          </w:tcPr>
          <w:p w:rsidR="00191816" w:rsidRPr="00026899" w:rsidRDefault="00191816" w:rsidP="00191816">
            <w:pPr>
              <w:jc w:val="center"/>
              <w:rPr>
                <w:sz w:val="24"/>
                <w:szCs w:val="24"/>
              </w:rPr>
            </w:pPr>
            <w:r w:rsidRPr="00026899">
              <w:rPr>
                <w:sz w:val="24"/>
                <w:szCs w:val="24"/>
              </w:rPr>
              <w:t>CO3/  R</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7.</w:t>
            </w:r>
          </w:p>
        </w:tc>
        <w:tc>
          <w:tcPr>
            <w:tcW w:w="3722" w:type="pct"/>
            <w:gridSpan w:val="4"/>
          </w:tcPr>
          <w:p w:rsidR="00191816" w:rsidRPr="00026899" w:rsidRDefault="00191816" w:rsidP="00191816">
            <w:pPr>
              <w:jc w:val="both"/>
              <w:rPr>
                <w:sz w:val="24"/>
                <w:szCs w:val="24"/>
              </w:rPr>
            </w:pPr>
            <w:r w:rsidRPr="00026899">
              <w:rPr>
                <w:sz w:val="24"/>
                <w:szCs w:val="24"/>
              </w:rPr>
              <w:t>Name any two methods for finding the slope and deflection at a section.</w:t>
            </w:r>
          </w:p>
        </w:tc>
        <w:tc>
          <w:tcPr>
            <w:tcW w:w="535" w:type="pct"/>
            <w:gridSpan w:val="2"/>
          </w:tcPr>
          <w:p w:rsidR="00191816" w:rsidRPr="00026899" w:rsidRDefault="00191816" w:rsidP="00191816">
            <w:pPr>
              <w:jc w:val="center"/>
              <w:rPr>
                <w:sz w:val="24"/>
                <w:szCs w:val="24"/>
              </w:rPr>
            </w:pPr>
            <w:r w:rsidRPr="00026899">
              <w:rPr>
                <w:sz w:val="24"/>
                <w:szCs w:val="24"/>
              </w:rPr>
              <w:t>CO1/  R</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8.</w:t>
            </w:r>
          </w:p>
        </w:tc>
        <w:tc>
          <w:tcPr>
            <w:tcW w:w="3722" w:type="pct"/>
            <w:gridSpan w:val="4"/>
          </w:tcPr>
          <w:p w:rsidR="00191816" w:rsidRPr="00026899" w:rsidRDefault="00191816" w:rsidP="00191816">
            <w:pPr>
              <w:jc w:val="both"/>
              <w:rPr>
                <w:sz w:val="24"/>
                <w:szCs w:val="24"/>
              </w:rPr>
            </w:pPr>
            <w:r w:rsidRPr="00026899">
              <w:rPr>
                <w:sz w:val="24"/>
                <w:szCs w:val="24"/>
              </w:rPr>
              <w:t>The hoop stress is _________ at the inner circumference and _________ at the outer circumference.</w:t>
            </w:r>
          </w:p>
        </w:tc>
        <w:tc>
          <w:tcPr>
            <w:tcW w:w="535" w:type="pct"/>
            <w:gridSpan w:val="2"/>
          </w:tcPr>
          <w:p w:rsidR="00191816" w:rsidRPr="00026899" w:rsidRDefault="00191816" w:rsidP="00191816">
            <w:pPr>
              <w:jc w:val="center"/>
              <w:rPr>
                <w:sz w:val="24"/>
                <w:szCs w:val="24"/>
              </w:rPr>
            </w:pPr>
            <w:r w:rsidRPr="00026899">
              <w:rPr>
                <w:sz w:val="24"/>
                <w:szCs w:val="24"/>
              </w:rPr>
              <w:t>CO1/  U</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9.</w:t>
            </w:r>
          </w:p>
        </w:tc>
        <w:tc>
          <w:tcPr>
            <w:tcW w:w="3722" w:type="pct"/>
            <w:gridSpan w:val="4"/>
          </w:tcPr>
          <w:p w:rsidR="00191816" w:rsidRPr="00026899" w:rsidRDefault="00191816" w:rsidP="00191816">
            <w:pPr>
              <w:jc w:val="both"/>
              <w:rPr>
                <w:sz w:val="24"/>
                <w:szCs w:val="24"/>
              </w:rPr>
            </w:pPr>
            <w:r w:rsidRPr="00026899">
              <w:rPr>
                <w:sz w:val="24"/>
                <w:szCs w:val="24"/>
              </w:rPr>
              <w:t>Define stiffness of the spring.</w:t>
            </w:r>
          </w:p>
        </w:tc>
        <w:tc>
          <w:tcPr>
            <w:tcW w:w="535" w:type="pct"/>
            <w:gridSpan w:val="2"/>
          </w:tcPr>
          <w:p w:rsidR="00191816" w:rsidRPr="00026899" w:rsidRDefault="00191816" w:rsidP="00191816">
            <w:pPr>
              <w:jc w:val="center"/>
              <w:rPr>
                <w:sz w:val="24"/>
                <w:szCs w:val="24"/>
              </w:rPr>
            </w:pPr>
            <w:r w:rsidRPr="00026899">
              <w:rPr>
                <w:sz w:val="24"/>
                <w:szCs w:val="24"/>
              </w:rPr>
              <w:t>CO1/  R</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c>
          <w:tcPr>
            <w:tcW w:w="312" w:type="pct"/>
          </w:tcPr>
          <w:p w:rsidR="00191816" w:rsidRPr="00026899" w:rsidRDefault="00191816" w:rsidP="00191816">
            <w:pPr>
              <w:jc w:val="center"/>
              <w:rPr>
                <w:sz w:val="24"/>
                <w:szCs w:val="24"/>
              </w:rPr>
            </w:pPr>
            <w:r w:rsidRPr="00026899">
              <w:rPr>
                <w:sz w:val="24"/>
                <w:szCs w:val="24"/>
              </w:rPr>
              <w:t>10.</w:t>
            </w:r>
          </w:p>
        </w:tc>
        <w:tc>
          <w:tcPr>
            <w:tcW w:w="3722" w:type="pct"/>
            <w:gridSpan w:val="4"/>
          </w:tcPr>
          <w:p w:rsidR="00191816" w:rsidRPr="00026899" w:rsidRDefault="00191816" w:rsidP="00191816">
            <w:pPr>
              <w:jc w:val="both"/>
              <w:rPr>
                <w:sz w:val="24"/>
                <w:szCs w:val="24"/>
              </w:rPr>
            </w:pPr>
            <w:r w:rsidRPr="00026899">
              <w:rPr>
                <w:sz w:val="24"/>
                <w:szCs w:val="24"/>
              </w:rPr>
              <w:t>What is the power developed by a shaft rotating at a speed of N r.p.m. and subjected to a torque of T Nm?</w:t>
            </w:r>
          </w:p>
        </w:tc>
        <w:tc>
          <w:tcPr>
            <w:tcW w:w="535" w:type="pct"/>
            <w:gridSpan w:val="2"/>
          </w:tcPr>
          <w:p w:rsidR="00191816" w:rsidRPr="00026899" w:rsidRDefault="00191816" w:rsidP="00191816">
            <w:pPr>
              <w:jc w:val="center"/>
              <w:rPr>
                <w:sz w:val="24"/>
                <w:szCs w:val="24"/>
              </w:rPr>
            </w:pPr>
            <w:r w:rsidRPr="00026899">
              <w:rPr>
                <w:sz w:val="24"/>
                <w:szCs w:val="24"/>
              </w:rPr>
              <w:t>CO5/  U</w:t>
            </w:r>
          </w:p>
        </w:tc>
        <w:tc>
          <w:tcPr>
            <w:tcW w:w="431" w:type="pct"/>
          </w:tcPr>
          <w:p w:rsidR="00191816" w:rsidRPr="00026899" w:rsidRDefault="00191816" w:rsidP="00191816">
            <w:pPr>
              <w:jc w:val="center"/>
              <w:rPr>
                <w:sz w:val="24"/>
                <w:szCs w:val="24"/>
              </w:rPr>
            </w:pPr>
            <w:r w:rsidRPr="00026899">
              <w:rPr>
                <w:sz w:val="24"/>
                <w:szCs w:val="24"/>
              </w:rPr>
              <w:t>1</w:t>
            </w:r>
          </w:p>
        </w:tc>
      </w:tr>
      <w:tr w:rsidR="00191816" w:rsidRPr="00026899" w:rsidTr="00191816">
        <w:trPr>
          <w:trHeight w:val="288"/>
        </w:trPr>
        <w:tc>
          <w:tcPr>
            <w:tcW w:w="5000" w:type="pct"/>
            <w:gridSpan w:val="8"/>
          </w:tcPr>
          <w:p w:rsidR="00191816" w:rsidRPr="00026899" w:rsidRDefault="00191816" w:rsidP="00191816">
            <w:pPr>
              <w:jc w:val="center"/>
              <w:rPr>
                <w:b/>
                <w:sz w:val="24"/>
                <w:szCs w:val="24"/>
                <w:u w:val="single"/>
              </w:rPr>
            </w:pPr>
            <w:r w:rsidRPr="00026899">
              <w:rPr>
                <w:b/>
                <w:sz w:val="24"/>
                <w:szCs w:val="24"/>
                <w:u w:val="single"/>
              </w:rPr>
              <w:t xml:space="preserve">PART – B (6 X 3 = 18 MARKS) </w:t>
            </w:r>
          </w:p>
        </w:tc>
      </w:tr>
      <w:tr w:rsidR="00191816" w:rsidRPr="00026899" w:rsidTr="00191816">
        <w:tc>
          <w:tcPr>
            <w:tcW w:w="316" w:type="pct"/>
            <w:gridSpan w:val="2"/>
          </w:tcPr>
          <w:p w:rsidR="00191816" w:rsidRPr="00026899" w:rsidRDefault="00191816" w:rsidP="00191816">
            <w:pPr>
              <w:rPr>
                <w:sz w:val="24"/>
                <w:szCs w:val="24"/>
              </w:rPr>
            </w:pPr>
            <w:r w:rsidRPr="00026899">
              <w:rPr>
                <w:sz w:val="24"/>
                <w:szCs w:val="24"/>
              </w:rPr>
              <w:t>11.</w:t>
            </w:r>
          </w:p>
        </w:tc>
        <w:tc>
          <w:tcPr>
            <w:tcW w:w="3715" w:type="pct"/>
            <w:gridSpan w:val="2"/>
          </w:tcPr>
          <w:p w:rsidR="00191816" w:rsidRPr="00026899" w:rsidRDefault="00191816" w:rsidP="00191816">
            <w:pPr>
              <w:spacing w:line="259" w:lineRule="auto"/>
              <w:jc w:val="both"/>
              <w:rPr>
                <w:sz w:val="24"/>
                <w:szCs w:val="24"/>
              </w:rPr>
            </w:pPr>
            <w:r w:rsidRPr="00026899">
              <w:rPr>
                <w:sz w:val="24"/>
                <w:szCs w:val="24"/>
              </w:rPr>
              <w:t>Draw the stress-strain diagram of mild steel.</w:t>
            </w:r>
          </w:p>
        </w:tc>
        <w:tc>
          <w:tcPr>
            <w:tcW w:w="531" w:type="pct"/>
            <w:gridSpan w:val="2"/>
          </w:tcPr>
          <w:p w:rsidR="00191816" w:rsidRPr="00026899" w:rsidRDefault="00191816" w:rsidP="00191816">
            <w:pPr>
              <w:rPr>
                <w:sz w:val="24"/>
                <w:szCs w:val="24"/>
              </w:rPr>
            </w:pPr>
            <w:r w:rsidRPr="00026899">
              <w:rPr>
                <w:sz w:val="24"/>
                <w:szCs w:val="24"/>
              </w:rPr>
              <w:t>CO1/  U</w:t>
            </w:r>
          </w:p>
        </w:tc>
        <w:tc>
          <w:tcPr>
            <w:tcW w:w="438" w:type="pct"/>
            <w:gridSpan w:val="2"/>
          </w:tcPr>
          <w:p w:rsidR="00191816" w:rsidRPr="00026899" w:rsidRDefault="00191816" w:rsidP="00191816">
            <w:pPr>
              <w:jc w:val="center"/>
              <w:rPr>
                <w:sz w:val="24"/>
                <w:szCs w:val="24"/>
              </w:rPr>
            </w:pPr>
            <w:r w:rsidRPr="00026899">
              <w:rPr>
                <w:sz w:val="24"/>
                <w:szCs w:val="24"/>
              </w:rPr>
              <w:t>3</w:t>
            </w:r>
          </w:p>
        </w:tc>
      </w:tr>
      <w:tr w:rsidR="00191816" w:rsidRPr="00026899" w:rsidTr="00191816">
        <w:tc>
          <w:tcPr>
            <w:tcW w:w="316" w:type="pct"/>
            <w:gridSpan w:val="2"/>
          </w:tcPr>
          <w:p w:rsidR="00191816" w:rsidRPr="00026899" w:rsidRDefault="00191816" w:rsidP="00191816">
            <w:pPr>
              <w:rPr>
                <w:sz w:val="24"/>
                <w:szCs w:val="24"/>
              </w:rPr>
            </w:pPr>
            <w:r w:rsidRPr="00026899">
              <w:rPr>
                <w:sz w:val="24"/>
                <w:szCs w:val="24"/>
              </w:rPr>
              <w:t>12.</w:t>
            </w:r>
          </w:p>
        </w:tc>
        <w:tc>
          <w:tcPr>
            <w:tcW w:w="3715" w:type="pct"/>
            <w:gridSpan w:val="2"/>
          </w:tcPr>
          <w:p w:rsidR="00191816" w:rsidRPr="00026899" w:rsidRDefault="00191816" w:rsidP="00191816">
            <w:pPr>
              <w:spacing w:line="259" w:lineRule="auto"/>
              <w:jc w:val="both"/>
              <w:rPr>
                <w:sz w:val="24"/>
                <w:szCs w:val="24"/>
              </w:rPr>
            </w:pPr>
            <w:r w:rsidRPr="00026899">
              <w:rPr>
                <w:sz w:val="24"/>
                <w:szCs w:val="24"/>
              </w:rPr>
              <w:t>Explain different types of supports.</w:t>
            </w:r>
          </w:p>
        </w:tc>
        <w:tc>
          <w:tcPr>
            <w:tcW w:w="531" w:type="pct"/>
            <w:gridSpan w:val="2"/>
          </w:tcPr>
          <w:p w:rsidR="00191816" w:rsidRPr="00026899" w:rsidRDefault="00191816" w:rsidP="00191816">
            <w:pPr>
              <w:rPr>
                <w:sz w:val="24"/>
                <w:szCs w:val="24"/>
              </w:rPr>
            </w:pPr>
            <w:r w:rsidRPr="00026899">
              <w:rPr>
                <w:sz w:val="24"/>
                <w:szCs w:val="24"/>
              </w:rPr>
              <w:t>CO1/  R</w:t>
            </w:r>
          </w:p>
        </w:tc>
        <w:tc>
          <w:tcPr>
            <w:tcW w:w="438" w:type="pct"/>
            <w:gridSpan w:val="2"/>
          </w:tcPr>
          <w:p w:rsidR="00191816" w:rsidRPr="00026899" w:rsidRDefault="00191816" w:rsidP="00191816">
            <w:pPr>
              <w:jc w:val="center"/>
              <w:rPr>
                <w:sz w:val="24"/>
                <w:szCs w:val="24"/>
              </w:rPr>
            </w:pPr>
            <w:r w:rsidRPr="00026899">
              <w:rPr>
                <w:sz w:val="24"/>
                <w:szCs w:val="24"/>
              </w:rPr>
              <w:t>3</w:t>
            </w:r>
          </w:p>
        </w:tc>
      </w:tr>
      <w:tr w:rsidR="00191816" w:rsidRPr="00026899" w:rsidTr="00191816">
        <w:tc>
          <w:tcPr>
            <w:tcW w:w="316" w:type="pct"/>
            <w:gridSpan w:val="2"/>
          </w:tcPr>
          <w:p w:rsidR="00191816" w:rsidRPr="00026899" w:rsidRDefault="00191816" w:rsidP="00191816">
            <w:pPr>
              <w:rPr>
                <w:sz w:val="24"/>
                <w:szCs w:val="24"/>
              </w:rPr>
            </w:pPr>
            <w:r w:rsidRPr="00026899">
              <w:rPr>
                <w:sz w:val="24"/>
                <w:szCs w:val="24"/>
              </w:rPr>
              <w:t>13.</w:t>
            </w:r>
          </w:p>
        </w:tc>
        <w:tc>
          <w:tcPr>
            <w:tcW w:w="3715" w:type="pct"/>
            <w:gridSpan w:val="2"/>
          </w:tcPr>
          <w:p w:rsidR="00191816" w:rsidRPr="00026899" w:rsidRDefault="00191816" w:rsidP="00191816">
            <w:pPr>
              <w:spacing w:line="259" w:lineRule="auto"/>
              <w:jc w:val="both"/>
              <w:rPr>
                <w:sz w:val="24"/>
                <w:szCs w:val="24"/>
              </w:rPr>
            </w:pPr>
            <w:r w:rsidRPr="00026899">
              <w:rPr>
                <w:sz w:val="24"/>
                <w:szCs w:val="24"/>
              </w:rPr>
              <w:t>Explain different types of beams.</w:t>
            </w:r>
          </w:p>
        </w:tc>
        <w:tc>
          <w:tcPr>
            <w:tcW w:w="531" w:type="pct"/>
            <w:gridSpan w:val="2"/>
          </w:tcPr>
          <w:p w:rsidR="00191816" w:rsidRPr="00026899" w:rsidRDefault="00191816" w:rsidP="00191816">
            <w:pPr>
              <w:rPr>
                <w:sz w:val="24"/>
                <w:szCs w:val="24"/>
              </w:rPr>
            </w:pPr>
            <w:r w:rsidRPr="00026899">
              <w:rPr>
                <w:sz w:val="24"/>
                <w:szCs w:val="24"/>
              </w:rPr>
              <w:t>CO1/  R</w:t>
            </w:r>
          </w:p>
        </w:tc>
        <w:tc>
          <w:tcPr>
            <w:tcW w:w="438" w:type="pct"/>
            <w:gridSpan w:val="2"/>
          </w:tcPr>
          <w:p w:rsidR="00191816" w:rsidRPr="00026899" w:rsidRDefault="00191816" w:rsidP="00191816">
            <w:pPr>
              <w:jc w:val="center"/>
              <w:rPr>
                <w:sz w:val="24"/>
                <w:szCs w:val="24"/>
              </w:rPr>
            </w:pPr>
            <w:r w:rsidRPr="00026899">
              <w:rPr>
                <w:sz w:val="24"/>
                <w:szCs w:val="24"/>
              </w:rPr>
              <w:t>3</w:t>
            </w:r>
          </w:p>
        </w:tc>
      </w:tr>
      <w:tr w:rsidR="00191816" w:rsidRPr="00026899" w:rsidTr="00191816">
        <w:tc>
          <w:tcPr>
            <w:tcW w:w="316" w:type="pct"/>
            <w:gridSpan w:val="2"/>
          </w:tcPr>
          <w:p w:rsidR="00191816" w:rsidRPr="00026899" w:rsidRDefault="00191816" w:rsidP="00191816">
            <w:pPr>
              <w:rPr>
                <w:sz w:val="24"/>
                <w:szCs w:val="24"/>
              </w:rPr>
            </w:pPr>
            <w:r w:rsidRPr="00026899">
              <w:rPr>
                <w:sz w:val="24"/>
                <w:szCs w:val="24"/>
              </w:rPr>
              <w:t>14.</w:t>
            </w:r>
          </w:p>
        </w:tc>
        <w:tc>
          <w:tcPr>
            <w:tcW w:w="3715" w:type="pct"/>
            <w:gridSpan w:val="2"/>
          </w:tcPr>
          <w:p w:rsidR="00191816" w:rsidRPr="00026899" w:rsidRDefault="00191816" w:rsidP="00191816">
            <w:pPr>
              <w:spacing w:line="259" w:lineRule="auto"/>
              <w:jc w:val="both"/>
              <w:rPr>
                <w:sz w:val="24"/>
                <w:szCs w:val="24"/>
              </w:rPr>
            </w:pPr>
            <w:r w:rsidRPr="00026899">
              <w:rPr>
                <w:sz w:val="24"/>
                <w:szCs w:val="24"/>
              </w:rPr>
              <w:t>State the assumptions made in theory of simple bending.</w:t>
            </w:r>
          </w:p>
        </w:tc>
        <w:tc>
          <w:tcPr>
            <w:tcW w:w="531" w:type="pct"/>
            <w:gridSpan w:val="2"/>
          </w:tcPr>
          <w:p w:rsidR="00191816" w:rsidRPr="00026899" w:rsidRDefault="00191816" w:rsidP="00191816">
            <w:pPr>
              <w:rPr>
                <w:sz w:val="24"/>
                <w:szCs w:val="24"/>
              </w:rPr>
            </w:pPr>
            <w:r w:rsidRPr="00026899">
              <w:rPr>
                <w:sz w:val="24"/>
                <w:szCs w:val="24"/>
              </w:rPr>
              <w:t>CO2/  U</w:t>
            </w:r>
          </w:p>
        </w:tc>
        <w:tc>
          <w:tcPr>
            <w:tcW w:w="438" w:type="pct"/>
            <w:gridSpan w:val="2"/>
          </w:tcPr>
          <w:p w:rsidR="00191816" w:rsidRPr="00026899" w:rsidRDefault="00191816" w:rsidP="00191816">
            <w:pPr>
              <w:jc w:val="center"/>
              <w:rPr>
                <w:sz w:val="24"/>
                <w:szCs w:val="24"/>
              </w:rPr>
            </w:pPr>
            <w:r w:rsidRPr="00026899">
              <w:rPr>
                <w:sz w:val="24"/>
                <w:szCs w:val="24"/>
              </w:rPr>
              <w:t>3</w:t>
            </w:r>
          </w:p>
        </w:tc>
      </w:tr>
      <w:tr w:rsidR="00191816" w:rsidRPr="00026899" w:rsidTr="00191816">
        <w:tc>
          <w:tcPr>
            <w:tcW w:w="316" w:type="pct"/>
            <w:gridSpan w:val="2"/>
            <w:tcBorders>
              <w:bottom w:val="single" w:sz="4" w:space="0" w:color="auto"/>
            </w:tcBorders>
          </w:tcPr>
          <w:p w:rsidR="00191816" w:rsidRPr="00026899" w:rsidRDefault="00191816" w:rsidP="00191816">
            <w:pPr>
              <w:rPr>
                <w:sz w:val="24"/>
                <w:szCs w:val="24"/>
              </w:rPr>
            </w:pPr>
            <w:r w:rsidRPr="00026899">
              <w:rPr>
                <w:sz w:val="24"/>
                <w:szCs w:val="24"/>
              </w:rPr>
              <w:t>15.</w:t>
            </w:r>
          </w:p>
        </w:tc>
        <w:tc>
          <w:tcPr>
            <w:tcW w:w="3715" w:type="pct"/>
            <w:gridSpan w:val="2"/>
            <w:tcBorders>
              <w:bottom w:val="single" w:sz="4" w:space="0" w:color="auto"/>
            </w:tcBorders>
          </w:tcPr>
          <w:p w:rsidR="00191816" w:rsidRPr="00026899" w:rsidRDefault="00191816" w:rsidP="00191816">
            <w:pPr>
              <w:spacing w:line="259" w:lineRule="auto"/>
              <w:jc w:val="both"/>
              <w:rPr>
                <w:sz w:val="24"/>
                <w:szCs w:val="24"/>
              </w:rPr>
            </w:pPr>
            <w:r w:rsidRPr="00026899">
              <w:rPr>
                <w:sz w:val="24"/>
                <w:szCs w:val="24"/>
              </w:rPr>
              <w:t>Determine the power transmitted by a 75 mm diameter shaft at 140 rpm at a maximum shear stress of 60 N/mm².</w:t>
            </w:r>
          </w:p>
        </w:tc>
        <w:tc>
          <w:tcPr>
            <w:tcW w:w="531" w:type="pct"/>
            <w:gridSpan w:val="2"/>
            <w:tcBorders>
              <w:bottom w:val="single" w:sz="4" w:space="0" w:color="auto"/>
            </w:tcBorders>
          </w:tcPr>
          <w:p w:rsidR="00191816" w:rsidRPr="00026899" w:rsidRDefault="00191816" w:rsidP="00191816">
            <w:pPr>
              <w:rPr>
                <w:sz w:val="24"/>
                <w:szCs w:val="24"/>
              </w:rPr>
            </w:pPr>
            <w:r w:rsidRPr="00026899">
              <w:rPr>
                <w:sz w:val="24"/>
                <w:szCs w:val="24"/>
              </w:rPr>
              <w:t>CO3/  A</w:t>
            </w:r>
          </w:p>
        </w:tc>
        <w:tc>
          <w:tcPr>
            <w:tcW w:w="438" w:type="pct"/>
            <w:gridSpan w:val="2"/>
            <w:tcBorders>
              <w:bottom w:val="single" w:sz="4" w:space="0" w:color="auto"/>
            </w:tcBorders>
          </w:tcPr>
          <w:p w:rsidR="00191816" w:rsidRPr="00026899" w:rsidRDefault="00191816" w:rsidP="00191816">
            <w:pPr>
              <w:jc w:val="center"/>
              <w:rPr>
                <w:sz w:val="24"/>
                <w:szCs w:val="24"/>
              </w:rPr>
            </w:pPr>
            <w:r w:rsidRPr="00026899">
              <w:rPr>
                <w:sz w:val="24"/>
                <w:szCs w:val="24"/>
              </w:rPr>
              <w:t>3</w:t>
            </w:r>
          </w:p>
        </w:tc>
      </w:tr>
      <w:tr w:rsidR="00191816" w:rsidRPr="00026899" w:rsidTr="00191816">
        <w:tc>
          <w:tcPr>
            <w:tcW w:w="316" w:type="pct"/>
            <w:gridSpan w:val="2"/>
          </w:tcPr>
          <w:p w:rsidR="00191816" w:rsidRPr="00026899" w:rsidRDefault="00191816" w:rsidP="00191816">
            <w:pPr>
              <w:rPr>
                <w:sz w:val="24"/>
                <w:szCs w:val="24"/>
              </w:rPr>
            </w:pPr>
            <w:r w:rsidRPr="00026899">
              <w:rPr>
                <w:sz w:val="24"/>
                <w:szCs w:val="24"/>
              </w:rPr>
              <w:t>16.</w:t>
            </w:r>
          </w:p>
        </w:tc>
        <w:tc>
          <w:tcPr>
            <w:tcW w:w="3715" w:type="pct"/>
            <w:gridSpan w:val="2"/>
          </w:tcPr>
          <w:p w:rsidR="00191816" w:rsidRPr="00026899" w:rsidRDefault="00191816" w:rsidP="00191816">
            <w:pPr>
              <w:jc w:val="both"/>
              <w:rPr>
                <w:sz w:val="24"/>
                <w:szCs w:val="24"/>
              </w:rPr>
            </w:pPr>
            <w:r w:rsidRPr="00026899">
              <w:rPr>
                <w:sz w:val="24"/>
                <w:szCs w:val="24"/>
              </w:rPr>
              <w:t>State the assumptions made in the derivation of shear stress produced in a circular shaft subjected to torsion</w:t>
            </w:r>
          </w:p>
        </w:tc>
        <w:tc>
          <w:tcPr>
            <w:tcW w:w="531" w:type="pct"/>
            <w:gridSpan w:val="2"/>
          </w:tcPr>
          <w:p w:rsidR="00191816" w:rsidRPr="00026899" w:rsidRDefault="00191816" w:rsidP="00191816">
            <w:pPr>
              <w:rPr>
                <w:sz w:val="24"/>
                <w:szCs w:val="24"/>
              </w:rPr>
            </w:pPr>
            <w:r w:rsidRPr="00026899">
              <w:rPr>
                <w:sz w:val="24"/>
                <w:szCs w:val="24"/>
              </w:rPr>
              <w:t>CO2/  U</w:t>
            </w:r>
          </w:p>
        </w:tc>
        <w:tc>
          <w:tcPr>
            <w:tcW w:w="438" w:type="pct"/>
            <w:gridSpan w:val="2"/>
          </w:tcPr>
          <w:p w:rsidR="00191816" w:rsidRPr="00026899" w:rsidRDefault="00191816" w:rsidP="00191816">
            <w:pPr>
              <w:jc w:val="center"/>
              <w:rPr>
                <w:sz w:val="24"/>
                <w:szCs w:val="24"/>
              </w:rPr>
            </w:pPr>
            <w:r w:rsidRPr="00026899">
              <w:rPr>
                <w:sz w:val="24"/>
                <w:szCs w:val="24"/>
              </w:rPr>
              <w:t>3</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5000" w:type="pct"/>
            <w:gridSpan w:val="8"/>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b/>
                <w:sz w:val="24"/>
                <w:szCs w:val="24"/>
                <w:u w:val="single"/>
              </w:rPr>
            </w:pPr>
            <w:r w:rsidRPr="00026899">
              <w:rPr>
                <w:b/>
                <w:sz w:val="24"/>
                <w:szCs w:val="24"/>
                <w:u w:val="single"/>
              </w:rPr>
              <w:t>PART – C (6 X 12 = 72 MARKS)</w:t>
            </w:r>
          </w:p>
          <w:p w:rsidR="00191816" w:rsidRPr="00026899" w:rsidRDefault="00191816" w:rsidP="00191816">
            <w:pPr>
              <w:jc w:val="center"/>
              <w:rPr>
                <w:b/>
                <w:sz w:val="24"/>
                <w:szCs w:val="24"/>
              </w:rPr>
            </w:pPr>
            <w:r w:rsidRPr="00026899">
              <w:rPr>
                <w:b/>
                <w:sz w:val="24"/>
                <w:szCs w:val="24"/>
              </w:rPr>
              <w:t>(Answer any five Questions from Q.no 17 to 23. Q.No 24 is  Compulsory)</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1560"/>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17.</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spacing w:line="259" w:lineRule="auto"/>
              <w:jc w:val="both"/>
              <w:rPr>
                <w:sz w:val="24"/>
                <w:szCs w:val="24"/>
              </w:rPr>
            </w:pPr>
            <w:r w:rsidRPr="00026899">
              <w:rPr>
                <w:sz w:val="24"/>
                <w:szCs w:val="24"/>
              </w:rPr>
              <w:t xml:space="preserve">A bar of 30 mm diameter is subjected to a pull of 60kN. The measured extension on gauge length of 200 mm is 0.1 mm and change in diameter is 0.004mm. Calculate </w:t>
            </w:r>
          </w:p>
          <w:p w:rsidR="00191816" w:rsidRPr="00026899" w:rsidRDefault="00191816" w:rsidP="00191816">
            <w:pPr>
              <w:pStyle w:val="ListParagraph"/>
              <w:numPr>
                <w:ilvl w:val="0"/>
                <w:numId w:val="16"/>
              </w:numPr>
              <w:spacing w:line="259" w:lineRule="auto"/>
              <w:ind w:left="0"/>
              <w:rPr>
                <w:sz w:val="24"/>
                <w:szCs w:val="24"/>
              </w:rPr>
            </w:pPr>
            <w:r w:rsidRPr="00026899">
              <w:rPr>
                <w:sz w:val="24"/>
                <w:szCs w:val="24"/>
              </w:rPr>
              <w:t>Youngs modulus</w:t>
            </w:r>
          </w:p>
          <w:p w:rsidR="00191816" w:rsidRPr="00026899" w:rsidRDefault="00191816" w:rsidP="00191816">
            <w:pPr>
              <w:pStyle w:val="ListParagraph"/>
              <w:numPr>
                <w:ilvl w:val="0"/>
                <w:numId w:val="16"/>
              </w:numPr>
              <w:spacing w:line="259" w:lineRule="auto"/>
              <w:ind w:left="0"/>
              <w:rPr>
                <w:sz w:val="24"/>
                <w:szCs w:val="24"/>
              </w:rPr>
            </w:pPr>
            <w:r w:rsidRPr="00026899">
              <w:rPr>
                <w:sz w:val="24"/>
                <w:szCs w:val="24"/>
              </w:rPr>
              <w:t>Poisons ratio</w:t>
            </w:r>
          </w:p>
          <w:p w:rsidR="00191816" w:rsidRPr="00026899" w:rsidRDefault="00191816" w:rsidP="00191816">
            <w:pPr>
              <w:pStyle w:val="ListParagraph"/>
              <w:numPr>
                <w:ilvl w:val="0"/>
                <w:numId w:val="16"/>
              </w:numPr>
              <w:spacing w:line="259" w:lineRule="auto"/>
              <w:ind w:left="0"/>
              <w:rPr>
                <w:sz w:val="24"/>
                <w:szCs w:val="24"/>
              </w:rPr>
            </w:pPr>
            <w:r w:rsidRPr="00026899">
              <w:rPr>
                <w:sz w:val="24"/>
                <w:szCs w:val="24"/>
              </w:rPr>
              <w:t xml:space="preserve">Bulk modulus </w:t>
            </w: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CO3/  A</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12</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B57D8D">
            <w:pPr>
              <w:jc w:val="center"/>
              <w:rPr>
                <w:sz w:val="24"/>
                <w:szCs w:val="24"/>
              </w:rPr>
            </w:pPr>
            <w:r w:rsidRPr="00026899">
              <w:rPr>
                <w:sz w:val="24"/>
                <w:szCs w:val="24"/>
              </w:rPr>
              <w:t>18.</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B57D8D">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B57D8D">
            <w:pPr>
              <w:rPr>
                <w:sz w:val="24"/>
                <w:szCs w:val="24"/>
              </w:rPr>
            </w:pPr>
            <w:r w:rsidRPr="00026899">
              <w:rPr>
                <w:sz w:val="24"/>
                <w:szCs w:val="24"/>
              </w:rPr>
              <w:t>The principal stress at a point across two planes is 120 N/mm</w:t>
            </w:r>
            <w:r w:rsidRPr="00026899">
              <w:rPr>
                <w:sz w:val="24"/>
                <w:szCs w:val="24"/>
                <w:vertAlign w:val="superscript"/>
              </w:rPr>
              <w:t xml:space="preserve">2 </w:t>
            </w:r>
            <w:r w:rsidRPr="00026899">
              <w:rPr>
                <w:sz w:val="24"/>
                <w:szCs w:val="24"/>
              </w:rPr>
              <w:t>(tensile) and 60 N/mm</w:t>
            </w:r>
            <w:r w:rsidRPr="00026899">
              <w:rPr>
                <w:sz w:val="24"/>
                <w:szCs w:val="24"/>
                <w:vertAlign w:val="superscript"/>
              </w:rPr>
              <w:t xml:space="preserve">2 </w:t>
            </w:r>
            <w:r w:rsidRPr="00026899">
              <w:rPr>
                <w:sz w:val="24"/>
                <w:szCs w:val="24"/>
              </w:rPr>
              <w:t>(tensile). Determine the normal, tangential stress and the resultant stress on a plane inclined at 30</w:t>
            </w:r>
            <w:r w:rsidRPr="00026899">
              <w:rPr>
                <w:sz w:val="24"/>
                <w:szCs w:val="24"/>
                <w:vertAlign w:val="superscript"/>
              </w:rPr>
              <w:t>o</w:t>
            </w:r>
            <w:r w:rsidRPr="00026899">
              <w:rPr>
                <w:sz w:val="24"/>
                <w:szCs w:val="24"/>
              </w:rPr>
              <w:t xml:space="preserve"> to the axis of minor stresses.</w:t>
            </w: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CO3/ An</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B57D8D">
            <w:pPr>
              <w:jc w:val="center"/>
              <w:rPr>
                <w:sz w:val="24"/>
                <w:szCs w:val="24"/>
              </w:rPr>
            </w:pPr>
            <w:r w:rsidRPr="00026899">
              <w:rPr>
                <w:sz w:val="24"/>
                <w:szCs w:val="24"/>
              </w:rPr>
              <w:t>12</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95"/>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B57D8D">
            <w:pPr>
              <w:jc w:val="center"/>
              <w:rPr>
                <w:sz w:val="24"/>
                <w:szCs w:val="24"/>
              </w:rPr>
            </w:pPr>
            <w:r w:rsidRPr="00026899">
              <w:rPr>
                <w:sz w:val="24"/>
                <w:szCs w:val="24"/>
              </w:rPr>
              <w:t>19.</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B57D8D">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C9205C" w:rsidP="00191816">
            <w:pPr>
              <w:spacing w:after="160" w:line="259" w:lineRule="auto"/>
              <w:rPr>
                <w:sz w:val="24"/>
                <w:szCs w:val="24"/>
              </w:rPr>
            </w:pPr>
            <w:r>
              <w:rPr>
                <w:noProof/>
                <w:lang w:val="en-IN" w:eastAsia="en-IN" w:bidi="ta-IN"/>
              </w:rPr>
              <w:pict>
                <v:group id="_x0000_s1035" style="position:absolute;margin-left:10.35pt;margin-top:33.5pt;width:325.5pt;height:90.75pt;z-index:251662848;mso-position-horizontal-relative:margin;mso-position-vertical-relative:text" coordsize="38957,11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">
                  <v:shapetype id="_x0000_t202" coordsize="21600,21600" o:spt="202" path="m,l,21600r21600,l21600,xe">
                    <v:stroke joinstyle="miter"/>
                    <v:path gradientshapeok="t" o:connecttype="rect"/>
                  </v:shapetype>
                  <v:shape id="Text Box 2" o:spid="_x0000_s1036" type="#_x0000_t202" style="position:absolute;top:4191;width:2762;height:2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2MFMQA&#10;AADbAAAADwAAAGRycy9kb3ducmV2LnhtbESPX2vCQBDE3wW/w7FC3/RiDSLRU0JLaWkL4p8X35bc&#10;mgRzeyG31fjte4WCj8PM/IZZbXrXqCt1ofZsYDpJQBEX3tZcGjge3sYLUEGQLTaeycCdAmzWw8EK&#10;M+tvvKPrXkoVIRwyNFCJtJnWoajIYZj4ljh6Z985lCi7UtsObxHuGv2cJHPtsOa4UGFLLxUVl/2P&#10;M/CZnvB1Jl90F+63ef6+aNPwbczTqM+XoIR6eYT/2x/WwCyFvy/xB+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tjBTEAAAA2wAAAA8AAAAAAAAAAAAAAAAAmAIAAGRycy9k&#10;b3ducmV2LnhtbFBLBQYAAAAABAAEAPUAAACJAwAAAAA=&#10;" fillcolor="white [3201]" strokecolor="white [3212]" strokeweight=".5pt">
                    <v:textbox style="mso-next-textbox:#Text Box 2">
                      <w:txbxContent>
                        <w:p w:rsidR="00C9205C" w:rsidRDefault="00C9205C" w:rsidP="00191816">
                          <w:r>
                            <w:t>A</w:t>
                          </w:r>
                        </w:p>
                      </w:txbxContent>
                    </v:textbox>
                  </v:shape>
                  <v:group id="Group 3" o:spid="_x0000_s1037" style="position:absolute;left:2000;width:36957;height:11525" coordsize="36957,115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line id="Straight Connector 4" o:spid="_x0000_s1038" style="position:absolute;flip:y;visibility:visible" from="1333,6096" to="33432,6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zGRsQAAADbAAAADwAAAGRycy9kb3ducmV2LnhtbESPUWvCMBSF3wf7D+EKe5upzpXZGcUJ&#10;g+GL2PkDLs21KWtuuiTT2l9vhIGPh3POdziLVW9bcSIfGscKJuMMBHHldMO1gsP35/MbiBCRNbaO&#10;ScGFAqyWjw8LLLQ7855OZaxFgnAoUIGJsSukDJUhi2HsOuLkHZ23GJP0tdQezwluWznNslxabDgt&#10;GOxoY6j6Kf+sgnaIh2H+sTFD9ju76N0ud/51q9TTqF+/g4jUx3v4v/2lFbzkcPuSfoB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LMZGxAAAANsAAAAPAAAAAAAAAAAA&#10;AAAAAKECAABkcnMvZG93bnJldi54bWxQSwUGAAAAAAQABAD5AAAAkgMAAAAA&#10;" strokecolor="black [3213]"/>
                    <v:shape id="Isosceles Triangle 5" o:spid="_x0000_s1039" type="#_x0000_t5" style="position:absolute;top:6286;width:2667;height:25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mO58UA&#10;AADbAAAADwAAAGRycy9kb3ducmV2LnhtbESPQWvCQBSE74X+h+UVequbtEUluopIC0JRMQri7Zl9&#10;TUKzb8PuVuO/dwXB4zAz3zDjaWcacSLna8sK0l4CgriwuuZSwW77/TYE4QOyxsYyKbiQh+nk+WmM&#10;mbZn3tApD6WIEPYZKqhCaDMpfVGRQd+zLXH0fq0zGKJ0pdQOzxFuGvmeJH1psOa4UGFL84qKv/zf&#10;KDgsluvjj0vT5Sqvv1brz/0AD6zU60s3G4EI1IVH+N5eaAUfA7h9iT9AT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qY7nxQAAANsAAAAPAAAAAAAAAAAAAAAAAJgCAABkcnMv&#10;ZG93bnJldi54bWxQSwUGAAAAAAQABAD1AAAAigMAAAAA&#10;" fillcolor="white [3212]" strokecolor="black [3213]" strokeweight="2pt"/>
                    <v:shape id="Isosceles Triangle 8" o:spid="_x0000_s1040" type="#_x0000_t5" style="position:absolute;left:32004;top:6191;width:2667;height:25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YalcIA&#10;AADbAAAADwAAAGRycy9kb3ducmV2LnhtbERPXWvCMBR9H+w/hDvY20zrREdtKmM4EETFThDfrs1d&#10;W9bclCTT7t8vD4KPh/OdLwbTiQs531pWkI4SEMSV1S3XCg5fny9vIHxA1thZJgV/5GFRPD7kmGl7&#10;5T1dylCLGMI+QwVNCH0mpa8aMuhHtieO3Ld1BkOErpba4TWGm06Ok2QqDbYcGxrs6aOh6qf8NQpO&#10;q83uvHZputmW7XK7mxxneGKlnp+G9zmIQEO4i2/ulVbwGsfGL/EHy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NhqVwgAAANsAAAAPAAAAAAAAAAAAAAAAAJgCAABkcnMvZG93&#10;bnJldi54bWxQSwUGAAAAAAQABAD1AAAAhwMAAAAA&#10;" fillcolor="white [3212]" strokecolor="black [3213]" strokeweight="2p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9" o:spid="_x0000_s1041" type="#_x0000_t120" style="position:absolute;left:33718;top:8763;width:1143;height:10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wa3sMA&#10;AADbAAAADwAAAGRycy9kb3ducmV2LnhtbESPT4vCMBTE74LfITxhL6JpXVa0GkVcBBH24N/zo3m2&#10;1ealNlG7394sLHgcZuY3zHTemFI8qHaFZQVxPwJBnFpdcKbgsF/1RiCcR9ZYWiYFv+RgPmu3ppho&#10;++QtPXY+EwHCLkEFufdVIqVLczLo+rYiDt7Z1gZ9kHUmdY3PADelHETRUBosOCzkWNEyp/S6uxsF&#10;yHJ4vG1GV/rpDuLL9yI+ZV8rpT46zWICwlPj3+H/9lor+BzD35fwA+Ts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wa3sMAAADbAAAADwAAAAAAAAAAAAAAAACYAgAAZHJzL2Rv&#10;d25yZXYueG1sUEsFBgAAAAAEAAQA9QAAAIgDAAAAAA==&#10;" fillcolor="black [3213]" strokecolor="black [3213]" strokeweight="2pt"/>
                    <v:shape id="Flowchart: Connector 10" o:spid="_x0000_s1042" type="#_x0000_t120" style="position:absolute;left:32004;top:8763;width:1143;height:104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DAPr8A&#10;AADbAAAADwAAAGRycy9kb3ducmV2LnhtbERPy4rCMBTdC/5DuIIb0bQyI1KNIoogAy7G1/rSXNtq&#10;c1ObqPXvzUJweTjv6bwxpXhQ7QrLCuJBBII4tbrgTMFhv+6PQTiPrLG0TApe5GA+a7emmGj75H96&#10;7HwmQgi7BBXk3leJlC7NyaAb2Io4cGdbG/QB1pnUNT5DuCnlMIpG0mDBoSHHipY5pdfd3ShAlqPj&#10;7W98pW1vGF9Wi/iU/a6V6naaxQSEp8Z/xR/3Riv4CevDl/AD5Ow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kMA+vwAAANsAAAAPAAAAAAAAAAAAAAAAAJgCAABkcnMvZG93bnJl&#10;di54bWxQSwUGAAAAAAQABAD1AAAAhAMAAAAA&#10;" fillcolor="black [3213]" strokecolor="black [3213]" strokeweight="2pt"/>
                    <v:shape id="Straight Arrow Connector 11" o:spid="_x0000_s1043" type="#_x0000_t32" style="position:absolute;left:1333;top:190;width:0;height:628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cSEcUAAADbAAAADwAAAGRycy9kb3ducmV2LnhtbESPzWrDMBCE74W8g9hAbo2cEkpxo4T8&#10;UAg5tU5D6G2xtpYba+VIiu2+fVUo9DjMzDfMYjXYRnTkQ+1YwWyagSAuna65UvB+fLl/AhEissbG&#10;MSn4pgCr5ehugbl2Pb9RV8RKJAiHHBWYGNtcylAashimriVO3qfzFmOSvpLaY5/gtpEPWfYoLdac&#10;Fgy2tDVUXoqbVdB0h/56un1dze61Oxbb84fZ+FapyXhYP4OINMT/8F97rxXMZ/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WcSEcUAAADbAAAADwAAAAAAAAAA&#10;AAAAAAChAgAAZHJzL2Rvd25yZXYueG1sUEsFBgAAAAAEAAQA+QAAAJMDAAAAAA==&#10;" strokecolor="black [3213]">
                      <v:stroke endarrow="block"/>
                    </v:shape>
                    <v:shape id="Straight Arrow Connector 12" o:spid="_x0000_s1044" type="#_x0000_t32" style="position:absolute;left:2857;top:95;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WMZsUAAADbAAAADwAAAGRycy9kb3ducmV2LnhtbESPzWrDMBCE74W8g9hAbo2cUEpxo4T8&#10;ECg5tU5D6G2xtpYba+VIiu2+fVUo9DjMzDfMYjXYRnTkQ+1YwWyagSAuna65UvB+3N8/gQgRWWPj&#10;mBR8U4DVcnS3wFy7nt+oK2IlEoRDjgpMjG0uZSgNWQxT1xIn79N5izFJX0ntsU9w28h5lj1KizWn&#10;BYMtbQ2Vl+JmFTTdob+ebl9Xs3vtjsX2/GE2vlVqMh7WzyAiDfE//Nd+0Qoe5v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bWMZsUAAADbAAAADwAAAAAAAAAA&#10;AAAAAAChAgAAZHJzL2Rvd25yZXYueG1sUEsFBgAAAAAEAAQA+QAAAJMDAAAAAA==&#10;" strokecolor="black [3213]">
                      <v:stroke endarrow="block"/>
                    </v:shape>
                    <v:shape id="Straight Arrow Connector 13" o:spid="_x0000_s1045" type="#_x0000_t32" style="position:absolute;left:4381;top:190;width:0;height:628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vkp/cUAAADbAAAADwAAAGRycy9kb3ducmV2LnhtbESPQUsDMRSE70L/Q3iF3my2WkTWpsVW&#10;hNJT3Sri7bF5blY3L9sk3d3++6YgeBxm5htmsRpsIzryoXasYDbNQBCXTtdcKXg/vN4+gggRWWPj&#10;mBScKcBqObpZYK5dz2/UFbESCcIhRwUmxjaXMpSGLIapa4mT9+28xZikr6T22Ce4beRdlj1IizWn&#10;BYMtbQyVv8XJKmi6XX/8OP0czcu+OxSbzy+z9q1Sk/Hw/AQi0hD/w3/trVYwv4f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vkp/cUAAADbAAAADwAAAAAAAAAA&#10;AAAAAAChAgAAZHJzL2Rvd25yZXYueG1sUEsFBgAAAAAEAAQA+QAAAJMDAAAAAA==&#10;" strokecolor="black [3213]">
                      <v:stroke endarrow="block"/>
                    </v:shape>
                    <v:shape id="Straight Arrow Connector 14" o:spid="_x0000_s1046" type="#_x0000_t32" style="position:absolute;left:5905;top:95;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CxicUAAADbAAAADwAAAGRycy9kb3ducmV2LnhtbESPzWrDMBCE74W8g9hAb42cEEpxo4T8&#10;UCg9NU5L6W2xtpYba+VIiu28fRQo9DjMzDfMYjXYRnTkQ+1YwXSSgSAuna65UvBxeHl4AhEissbG&#10;MSm4UIDVcnS3wFy7nvfUFbESCcIhRwUmxjaXMpSGLIaJa4mT9+O8xZikr6T22Ce4beQsyx6lxZrT&#10;gsGWtobKY3G2CprurT99nn9PZvfeHYrt17fZ+Fap+/GwfgYRaYj/4b/2q1Ywn8PtS/oBc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RCxicUAAADbAAAADwAAAAAAAAAA&#10;AAAAAAChAgAAZHJzL2Rvd25yZXYueG1sUEsFBgAAAAAEAAQA+QAAAJMDAAAAAA==&#10;" strokecolor="black [3213]">
                      <v:stroke endarrow="block"/>
                    </v:shape>
                    <v:shape id="Straight Arrow Connector 15" o:spid="_x0000_s1047" type="#_x0000_t32" style="position:absolute;left:7429;top:95;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wUEsUAAADbAAAADwAAAGRycy9kb3ducmV2LnhtbESPQUsDMRSE70L/Q3iF3my2YkXWpsVW&#10;hNJT3Sri7bF5blY3L9sk3d3++6YgeBxm5htmsRpsIzryoXasYDbNQBCXTtdcKXg/vN4+gggRWWPj&#10;mBScKcBqObpZYK5dz2/UFbESCcIhRwUmxjaXMpSGLIapa4mT9+28xZikr6T22Ce4beRdlj1IizWn&#10;BYMtbQyVv8XJKmi6XX/8OP0czcu+OxSbzy+z9q1Sk/Hw/AQi0hD/w3/trVZwP4f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lwUEsUAAADbAAAADwAAAAAAAAAA&#10;AAAAAAChAgAAZHJzL2Rvd25yZXYueG1sUEsFBgAAAAAEAAQA+QAAAJMDAAAAAA==&#10;" strokecolor="black [3213]">
                      <v:stroke endarrow="block"/>
                    </v:shape>
                    <v:shape id="Straight Arrow Connector 16" o:spid="_x0000_s1048" type="#_x0000_t32" style="position:absolute;left:9048;top:95;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o6KZcUAAADbAAAADwAAAGRycy9kb3ducmV2LnhtbESPzWrDMBCE74W8g9hAb42cUEJxo4T8&#10;EAg9NU5L6W2xtpYba+VIiu2+fRUo9DjMzDfMYjXYRnTkQ+1YwXSSgSAuna65UvB22j88gQgRWWPj&#10;mBT8UIDVcnS3wFy7no/UFbESCcIhRwUmxjaXMpSGLIaJa4mT9+W8xZikr6T22Ce4beQsy+bSYs1p&#10;wWBLW0PlubhaBU330l/er98Xs3vtTsX249NsfKvU/XhYP4OINMT/8F/7oBU8zuH2Jf0A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o6KZcUAAADbAAAADwAAAAAAAAAA&#10;AAAAAAChAgAAZHJzL2Rvd25yZXYueG1sUEsFBgAAAAAEAAQA+QAAAJMDAAAAAA==&#10;" strokecolor="black [3213]">
                      <v:stroke endarrow="block"/>
                    </v:shape>
                    <v:line id="Straight Connector 17" o:spid="_x0000_s1049" style="position:absolute;flip:y;visibility:visible" from="1238,0" to="13620,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QoMMAAADbAAAADwAAAGRycy9kb3ducmV2LnhtbESP0WoCMRRE3wv9h3ALvmlWsVZXo1Sh&#10;UHwRrR9w2Vw3i5ubbRJ13a9vBKGPw8ycYRar1tbiSj5UjhUMBxkI4sLpiksFx5+v/hREiMgaa8ek&#10;4E4BVsvXlwXm2t14T9dDLEWCcMhRgYmxyaUMhSGLYeAa4uSdnLcYk/Sl1B5vCW5rOcqyibRYcVow&#10;2NDGUHE+XKyCuovHbrbemC77Hd/1bjdx/n2rVO+t/ZyDiNTG//Cz/a0VjD/g8SX9ALn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FmEKDDAAAA2wAAAA8AAAAAAAAAAAAA&#10;AAAAoQIAAGRycy9kb3ducmV2LnhtbFBLBQYAAAAABAAEAPkAAACRAwAAAAA=&#10;" strokecolor="black [3213]"/>
                    <v:shape id="Straight Arrow Connector 18" o:spid="_x0000_s1050" type="#_x0000_t32" style="position:absolute;left:10572;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7jMIAAADbAAAADwAAAGRycy9kb3ducmV2LnhtbERPz2vCMBS+D/wfwhO8zXRDxqhGcY7B&#10;8OTqRLw9mmdTbV5qEtvuv18Ogx0/vt+L1WAb0ZEPtWMFT9MMBHHpdM2Vgu/9x+MriBCRNTaOScEP&#10;BVgtRw8LzLXr+Yu6IlYihXDIUYGJsc2lDKUhi2HqWuLEnZ23GBP0ldQe+xRuG/mcZS/SYs2pwWBL&#10;G0PltbhbBU237W+H++Vm3nfdvtgcT+bNt0pNxsN6DiLSEP/Ff+5PrWCWxqYv6Q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27jMIAAADbAAAADwAAAAAAAAAAAAAA&#10;AAChAgAAZHJzL2Rvd25yZXYueG1sUEsFBgAAAAAEAAQA+QAAAJADAAAAAA==&#10;" strokecolor="black [3213]">
                      <v:stroke endarrow="block"/>
                    </v:shape>
                    <v:shape id="Straight Arrow Connector 19" o:spid="_x0000_s1051" type="#_x0000_t32" style="position:absolute;left:12096;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EeF8UAAADbAAAADwAAAGRycy9kb3ducmV2LnhtbESPQUsDMRSE70L/Q3iF3my2IkXXpsVW&#10;hNJT3Sri7bF5blY3L9sk3d3++6YgeBxm5htmsRpsIzryoXasYDbNQBCXTtdcKXg/vN4+gAgRWWPj&#10;mBScKcBqObpZYK5dz2/UFbESCcIhRwUmxjaXMpSGLIapa4mT9+28xZikr6T22Ce4beRdls2lxZrT&#10;gsGWNobK3+JkFTTdrj9+nH6O5mXfHYrN55dZ+1apyXh4fgIRaYj/4b/2Viu4f4T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xEeF8UAAADbAAAADwAAAAAAAAAA&#10;AAAAAAChAgAAZHJzL2Rvd25yZXYueG1sUEsFBgAAAAAEAAQA+QAAAJMDAAAAAA==&#10;" strokecolor="black [3213]">
                      <v:stroke endarrow="block"/>
                    </v:shape>
                    <v:shape id="Straight Arrow Connector 20" o:spid="_x0000_s1052" type="#_x0000_t32" style="position:absolute;left:26289;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hV8IAAADbAAAADwAAAGRycy9kb3ducmV2LnhtbERPz2vCMBS+D/wfwhO8zXQDx6hGcY7B&#10;8OTqRLw9mmdTbV5qEtvuv18Ogx0/vt+L1WAb0ZEPtWMFT9MMBHHpdM2Vgu/9x+MriBCRNTaOScEP&#10;BVgtRw8LzLXr+Yu6IlYihXDIUYGJsc2lDKUhi2HqWuLEnZ23GBP0ldQe+xRuG/mcZS/SYs2pwWBL&#10;G0PltbhbBU237W+H++Vm3nfdvtgcT+bNt0pNxsN6DiLSEP/Ff+5PrWCW1qcv6Q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IhV8IAAADbAAAADwAAAAAAAAAAAAAA&#10;AAChAgAAZHJzL2Rvd25yZXYueG1sUEsFBgAAAAAEAAQA+QAAAJADAAAAAA==&#10;" strokecolor="black [3213]">
                      <v:stroke endarrow="block"/>
                    </v:shape>
                    <v:shape id="Text Box 21" o:spid="_x0000_s1053" type="#_x0000_t202" style="position:absolute;left:2286;top:666;width:8572;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XKLMQA&#10;AADbAAAADwAAAGRycy9kb3ducmV2LnhtbESPX2vCQBDE3wW/w7FC3+pFqyLRU4KltNRC8c+Lb0tu&#10;TYK5vZDbavz2vULBx2FmfsMs152r1ZXaUHk2MBomoIhzbysuDBwPb89zUEGQLdaeycCdAqxX/d4S&#10;U+tvvKPrXgoVIRxSNFCKNKnWIS/JYRj6hjh6Z986lCjbQtsWbxHuaj1Okpl2WHFcKLGhTUn5Zf/j&#10;DHxOTvj6Ilu6C3ffWfY+bybhy5inQZctQAl18gj/tz+sgekI/r7EH6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FyizEAAAA2wAAAA8AAAAAAAAAAAAAAAAAmAIAAGRycy9k&#10;b3ducmV2LnhtbFBLBQYAAAAABAAEAPUAAACJAwAAAAA=&#10;" fillcolor="white [3201]" strokecolor="white [3212]" strokeweight=".5pt">
                      <v:textbox style="mso-next-textbox:#Text Box 21">
                        <w:txbxContent>
                          <w:p w:rsidR="00C9205C" w:rsidRDefault="00C9205C" w:rsidP="00191816">
                            <w:r>
                              <w:t>20 kN/m</w:t>
                            </w:r>
                          </w:p>
                        </w:txbxContent>
                      </v:textbox>
                    </v:shape>
                    <v:shape id="Text Box 22" o:spid="_x0000_s1054" type="#_x0000_t202" style="position:absolute;left:22288;top:95;width:8573;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dUW8QA&#10;AADbAAAADwAAAGRycy9kb3ducmV2LnhtbESPQWvCQBSE7wX/w/IK3nRTtSWkrhIUUVpBanvp7ZF9&#10;TUKzb0P2qfHfuwWhx2FmvmHmy9416kxdqD0beBonoIgLb2suDXx9bkYpqCDIFhvPZOBKAZaLwcMc&#10;M+sv/EHno5QqQjhkaKASaTOtQ1GRwzD2LXH0fnznUKLsSm07vES4a/QkSV60w5rjQoUtrSoqfo8n&#10;Z+Bt9o3rqbzTVbg/5Pk2bWdhb8zwsc9fQQn18h++t3fWwPME/r7EH6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XVFvEAAAA2wAAAA8AAAAAAAAAAAAAAAAAmAIAAGRycy9k&#10;b3ducmV2LnhtbFBLBQYAAAAABAAEAPUAAACJAwAAAAA=&#10;" fillcolor="white [3201]" strokecolor="white [3212]" strokeweight=".5pt">
                      <v:textbox style="mso-next-textbox:#Text Box 22">
                        <w:txbxContent>
                          <w:p w:rsidR="00C9205C" w:rsidRDefault="00C9205C" w:rsidP="00191816">
                            <w:r>
                              <w:t xml:space="preserve">      10 kN</w:t>
                            </w:r>
                          </w:p>
                        </w:txbxContent>
                      </v:textbox>
                    </v:shape>
                    <v:shape id="Straight Arrow Connector 23" o:spid="_x0000_s1055" type="#_x0000_t32" style="position:absolute;left:13620;top:95;width:0;height:6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C/IMUAAADbAAAADwAAAGRycy9kb3ducmV2LnhtbESPQUsDMRSE70L/Q3iF3my2SkXWpsVW&#10;hNJT3Sri7bF5blY3L9sk3d3++6YgeBxm5htmsRpsIzryoXasYDbNQBCXTtdcKXg/vN4+gggRWWPj&#10;mBScKcBqObpZYK5dz2/UFbESCcIhRwUmxjaXMpSGLIapa4mT9+28xZikr6T22Ce4beRdlj1IizWn&#10;BYMtbQyVv8XJKmi6XX/8OP0czcu+OxSbzy+z9q1Sk/Hw/AQi0hD/w3/trVYwv4frl/QD5P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yC/IMUAAADbAAAADwAAAAAAAAAA&#10;AAAAAAChAgAAZHJzL2Rvd25yZXYueG1sUEsFBgAAAAAEAAQA+QAAAJMDAAAAAA==&#10;" strokecolor="black [3213]">
                      <v:stroke endarrow="block"/>
                    </v:shape>
                    <v:shape id="Straight Arrow Connector 24" o:spid="_x0000_s1056" type="#_x0000_t32" style="position:absolute;left:1238;top:10287;width:12573;height:1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hKssQAAADbAAAADwAAAGRycy9kb3ducmV2LnhtbESPT4vCMBTE7wt+h/AEb2uqrItWo6iw&#10;KMgK/jl4fDTPpti8lCZq9dObhQWPw8z8hpnMGluKG9W+cKyg101AEGdOF5wrOB5+PocgfEDWWDom&#10;BQ/yMJu2PiaYanfnHd32IRcRwj5FBSaEKpXSZ4Ys+q6riKN3drXFEGWdS13jPcJtKftJ8i0tFhwX&#10;DFa0NJRd9ler4HeThO1qcSqXg2pnnnjyo+tqqFSn3czHIAI14R3+b6+1gsEX/H2JP0BO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iEqyxAAAANsAAAAPAAAAAAAAAAAA&#10;AAAAAKECAABkcnMvZG93bnJldi54bWxQSwUGAAAAAAQABAD5AAAAkgMAAAAA&#10;" strokecolor="black [3213]">
                      <v:stroke startarrow="block" endarrow="block"/>
                    </v:shape>
                    <v:shape id="Straight Arrow Connector 25" o:spid="_x0000_s1057" type="#_x0000_t32" style="position:absolute;left:13811;top:10096;width:12573;height:19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TvKcMAAADbAAAADwAAAGRycy9kb3ducmV2LnhtbESPQYvCMBSE78L+h/AWvGm6CxW3GmVX&#10;EAVR0PXg8dE8m2LzUpqo1V9vBMHjMDPfMONpaytxocaXjhV89RMQxLnTJRcK9v/z3hCED8gaK8ek&#10;4EYeppOPzhgz7a68pcsuFCJC2GeowIRQZ1L63JBF33c1cfSOrrEYomwKqRu8Rrit5HeSDKTFkuOC&#10;wZpmhvLT7mwVrFdJ2Cz+DtUsrbfmjgf/c14Mlep+tr8jEIHa8A6/2kutIE3h+SX+ADl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nE7ynDAAAA2wAAAA8AAAAAAAAAAAAA&#10;AAAAoQIAAGRycy9kb3ducmV2LnhtbFBLBQYAAAAABAAEAPkAAACRAwAAAAA=&#10;" strokecolor="black [3213]">
                      <v:stroke startarrow="block" endarrow="block"/>
                    </v:shape>
                    <v:shape id="Straight Arrow Connector 26" o:spid="_x0000_s1058" type="#_x0000_t32" style="position:absolute;left:26193;top:9906;width:7906;height:19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ZxXsUAAADbAAAADwAAAGRycy9kb3ducmV2LnhtbESPQWsCMRSE74L/IbxCb5qtoGy3RqmC&#10;WCgVdtuDx8fmdbM0eVk2UVd/fVMQehxm5htmuR6cFWfqQ+tZwdM0A0Fce91yo+DrczfJQYSIrNF6&#10;JgVXCrBejUdLLLS/cEnnKjYiQTgUqMDE2BVShtqQwzD1HXHyvn3vMCbZN1L3eElwZ+UsyxbSYctp&#10;wWBHW0P1T3VyCj7es3jYb452O+9Kc8NjeD7tc6UeH4bXFxCRhvgfvrfftIL5Av6+pB8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RZxXsUAAADbAAAADwAAAAAAAAAA&#10;AAAAAAChAgAAZHJzL2Rvd25yZXYueG1sUEsFBgAAAAAEAAQA+QAAAJMDAAAAAA==&#10;" strokecolor="black [3213]">
                      <v:stroke startarrow="block" endarrow="block"/>
                    </v:shape>
                    <v:shape id="Text Box 27" o:spid="_x0000_s1059" type="#_x0000_t202" style="position:absolute;left:4381;top:9144;width:3810;height:2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D3w8QA&#10;AADbAAAADwAAAGRycy9kb3ducmV2LnhtbESPX2vCQBDE3wW/w7GCb/Xin1qJnhJaitIWpLYvvi25&#10;NQnm9kJuq/Hb9woFH4eZ+Q2z2nSuVhdqQ+XZwHiUgCLOva24MPD99fqwABUE2WLtmQzcKMBm3e+t&#10;MLX+yp90OUihIoRDigZKkSbVOuQlOQwj3xBH7+RbhxJlW2jb4jXCXa0nSTLXDiuOCyU29FxSfj78&#10;OANvsyO+TOWdbsLdPsu2i2YWPowZDrpsCUqok3v4v72zBh6f4O9L/AF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g98PEAAAA2wAAAA8AAAAAAAAAAAAAAAAAmAIAAGRycy9k&#10;b3ducmV2LnhtbFBLBQYAAAAABAAEAPUAAACJAwAAAAA=&#10;" fillcolor="white [3201]" strokecolor="white [3212]" strokeweight=".5pt">
                      <v:textbox style="mso-next-textbox:#Text Box 27">
                        <w:txbxContent>
                          <w:p w:rsidR="00C9205C" w:rsidRDefault="00C9205C" w:rsidP="00191816">
                            <w:r>
                              <w:t>4m</w:t>
                            </w:r>
                          </w:p>
                        </w:txbxContent>
                      </v:textbox>
                    </v:shape>
                    <v:shape id="Text Box 28" o:spid="_x0000_s1060" type="#_x0000_t202" style="position:absolute;left:17240;top:9048;width:3810;height:23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9jscEA&#10;AADbAAAADwAAAGRycy9kb3ducmV2LnhtbERPS2vCQBC+F/oflhF6qxsfFYmuEirSYgXxcfE2ZMck&#10;mJ0N2anGf+8eCj1+fO/5snO1ulEbKs8GBv0EFHHubcWFgdNx/T4FFQTZYu2ZDDwowHLx+jLH1Po7&#10;7+l2kELFEA4pGihFmlTrkJfkMPR9Qxy5i28dSoRtoW2L9xjuaj1Mkol2WHFsKLGhz5Ly6+HXGdiM&#10;z7gayQ89hLtdln1Nm3HYGvPW67IZKKFO/sV/7m9r4COOjV/iD9CL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S/Y7HBAAAA2wAAAA8AAAAAAAAAAAAAAAAAmAIAAGRycy9kb3du&#10;cmV2LnhtbFBLBQYAAAAABAAEAPUAAACGAwAAAAA=&#10;" fillcolor="white [3201]" strokecolor="white [3212]" strokeweight=".5pt">
                      <v:textbox style="mso-next-textbox:#Text Box 28">
                        <w:txbxContent>
                          <w:p w:rsidR="00C9205C" w:rsidRDefault="00C9205C" w:rsidP="00191816">
                            <w:r>
                              <w:t>4m</w:t>
                            </w:r>
                          </w:p>
                        </w:txbxContent>
                      </v:textbox>
                    </v:shape>
                    <v:shape id="Text Box 29" o:spid="_x0000_s1061" type="#_x0000_t202" style="position:absolute;left:27622;top:8953;width:3810;height:238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KsQA&#10;AADbAAAADwAAAGRycy9kb3ducmV2LnhtbESPX2vCQBDE3wv9DscW+qaXtlo09ZSgSIsKxT8vfVty&#10;2yQ0txdyq8Zv7wlCH4eZ+Q0zmXWuVidqQ+XZwEs/AUWce1txYeCwX/ZGoIIgW6w9k4ELBZhNHx8m&#10;mFp/5i2ddlKoCOGQooFSpEm1DnlJDkPfN8TR+/WtQ4myLbRt8RzhrtavSfKuHVYcF0psaF5S/rc7&#10;OgOrwQ8u3mRNF+HuO8s+R80gbIx5fuqyD1BCnfyH7+0va2A4htuX+AP09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zxirEAAAA2wAAAA8AAAAAAAAAAAAAAAAAmAIAAGRycy9k&#10;b3ducmV2LnhtbFBLBQYAAAAABAAEAPUAAACJAwAAAAA=&#10;" fillcolor="white [3201]" strokecolor="white [3212]" strokeweight=".5pt">
                      <v:textbox style="mso-next-textbox:#Text Box 29">
                        <w:txbxContent>
                          <w:p w:rsidR="00C9205C" w:rsidRDefault="00C9205C" w:rsidP="00191816">
                            <w:r>
                              <w:t>2m</w:t>
                            </w:r>
                          </w:p>
                        </w:txbxContent>
                      </v:textbox>
                    </v:shape>
                    <v:shape id="Text Box 30" o:spid="_x0000_s1062" type="#_x0000_t202" style="position:absolute;left:34194;top:4000;width:2763;height:24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WlCsAA&#10;AADbAAAADwAAAGRycy9kb3ducmV2LnhtbERPS2vCQBC+F/wPywi91Y1VRKKrBItYakF8XLwN2TEJ&#10;ZmdDdtT477sHoceP7z1fdq5Wd2pD5dnAcJCAIs69rbgwcDquP6aggiBbrD2TgScFWC56b3NMrX/w&#10;nu4HKVQM4ZCigVKkSbUOeUkOw8A3xJG7+NahRNgW2rb4iOGu1p9JMtEOK44NJTa0Kim/Hm7OwM/4&#10;jF8j2dJTuNtl2WbajMOvMe/9LpuBEurkX/xyf1sDk7g+fok/Q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KWlCsAAAADbAAAADwAAAAAAAAAAAAAAAACYAgAAZHJzL2Rvd25y&#10;ZXYueG1sUEsFBgAAAAAEAAQA9QAAAIUDAAAAAA==&#10;" fillcolor="white [3201]" strokecolor="white [3212]" strokeweight=".5pt">
                      <v:textbox style="mso-next-textbox:#Text Box 30">
                        <w:txbxContent>
                          <w:p w:rsidR="00C9205C" w:rsidRDefault="00C9205C" w:rsidP="00191816">
                            <w:r>
                              <w:t>B</w:t>
                            </w:r>
                          </w:p>
                        </w:txbxContent>
                      </v:textbox>
                    </v:shape>
                    <v:shape id="Text Box 31" o:spid="_x0000_s1063" type="#_x0000_t202" style="position:absolute;left:12287;top:6762;width:2762;height:24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AkcMA&#10;AADbAAAADwAAAGRycy9kb3ducmV2LnhtbESPX2vCQBDE3wW/w7FC3+pFKyKppwRFLG1B/PPStyW3&#10;TUJzeyG3avz2PUHwcZiZ3zDzZedqdaE2VJ4NjIYJKOLc24oLA6fj5nUGKgiyxdozGbhRgOWi35tj&#10;av2V93Q5SKEihEOKBkqRJtU65CU5DEPfEEfv17cOJcq20LbFa4S7Wo+TZKodVhwXSmxoVVL+dzg7&#10;A5+TH1y/yRfdhLtdlm1nzSR8G/My6LJ3UEKdPMOP9oc1MB3B/Uv8AXr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kAkcMAAADbAAAADwAAAAAAAAAAAAAAAACYAgAAZHJzL2Rv&#10;d25yZXYueG1sUEsFBgAAAAAEAAQA9QAAAIgDAAAAAA==&#10;" fillcolor="white [3201]" strokecolor="white [3212]" strokeweight=".5pt">
                      <v:textbox style="mso-next-textbox:#Text Box 31">
                        <w:txbxContent>
                          <w:p w:rsidR="00C9205C" w:rsidRDefault="00C9205C" w:rsidP="00191816">
                            <w:r>
                              <w:t>C</w:t>
                            </w:r>
                          </w:p>
                        </w:txbxContent>
                      </v:textbox>
                    </v:shape>
                    <v:shape id="Text Box 32" o:spid="_x0000_s1064" type="#_x0000_t202" style="position:absolute;left:25431;top:6667;width:2763;height:24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ue5sMA&#10;AADbAAAADwAAAGRycy9kb3ducmV2LnhtbESPX2vCQBDE3wW/w7GCb/XiH0RSTwmWothCqfrStyW3&#10;TUJzeyG3avz2PUHwcZiZ3zDLdedqdaE2VJ4NjEcJKOLc24oLA6fj+8sCVBBki7VnMnCjAOtVv7fE&#10;1Porf9PlIIWKEA4pGihFmlTrkJfkMIx8Qxy9X986lCjbQtsWrxHuaj1Jkrl2WHFcKLGhTUn53+Hs&#10;DOxnP/g2lQ+6CXdfWbZdNLPwacxw0GWvoIQ6eYYf7Z01MJ/A/Uv8AXr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ue5sMAAADbAAAADwAAAAAAAAAAAAAAAACYAgAAZHJzL2Rv&#10;d25yZXYueG1sUEsFBgAAAAAEAAQA9QAAAIgDAAAAAA==&#10;" fillcolor="white [3201]" strokecolor="white [3212]" strokeweight=".5pt">
                      <v:textbox style="mso-next-textbox:#Text Box 32">
                        <w:txbxContent>
                          <w:p w:rsidR="00C9205C" w:rsidRDefault="00C9205C" w:rsidP="00191816">
                            <w:r>
                              <w:t>D</w:t>
                            </w:r>
                          </w:p>
                        </w:txbxContent>
                      </v:textbox>
                    </v:shape>
                  </v:group>
                  <w10:wrap anchorx="margin"/>
                </v:group>
              </w:pict>
            </w:r>
            <w:r w:rsidR="00191816" w:rsidRPr="00026899">
              <w:rPr>
                <w:sz w:val="24"/>
                <w:szCs w:val="24"/>
              </w:rPr>
              <w:t xml:space="preserve">A simply supported beam is subjected to a combination of loads as shown in figure. Sketch the shear force and bending moment diagrams. </w:t>
            </w:r>
          </w:p>
          <w:p w:rsidR="00191816" w:rsidRPr="00026899" w:rsidRDefault="00191816" w:rsidP="00191816">
            <w:pPr>
              <w:pStyle w:val="ListParagraph"/>
              <w:rPr>
                <w:sz w:val="24"/>
                <w:szCs w:val="24"/>
              </w:rPr>
            </w:pPr>
          </w:p>
          <w:p w:rsidR="00191816" w:rsidRPr="00026899" w:rsidRDefault="00191816" w:rsidP="00191816">
            <w:pPr>
              <w:pStyle w:val="ListParagraph"/>
              <w:rPr>
                <w:sz w:val="24"/>
                <w:szCs w:val="24"/>
              </w:rPr>
            </w:pPr>
          </w:p>
          <w:p w:rsidR="00191816" w:rsidRPr="00026899" w:rsidRDefault="00191816" w:rsidP="00191816">
            <w:pPr>
              <w:pStyle w:val="ListParagraph"/>
              <w:rPr>
                <w:sz w:val="24"/>
                <w:szCs w:val="24"/>
              </w:rPr>
            </w:pPr>
          </w:p>
          <w:p w:rsidR="00191816" w:rsidRPr="00026899" w:rsidRDefault="00191816" w:rsidP="00B57D8D">
            <w:pPr>
              <w:rPr>
                <w:sz w:val="24"/>
                <w:szCs w:val="24"/>
              </w:rPr>
            </w:pPr>
          </w:p>
          <w:p w:rsidR="00191816" w:rsidRPr="00026899" w:rsidRDefault="00191816" w:rsidP="00B57D8D">
            <w:pPr>
              <w:rPr>
                <w:sz w:val="24"/>
                <w:szCs w:val="24"/>
              </w:rPr>
            </w:pPr>
          </w:p>
          <w:p w:rsidR="00191816" w:rsidRPr="00026899" w:rsidRDefault="00191816" w:rsidP="00B57D8D">
            <w:pPr>
              <w:rPr>
                <w:sz w:val="24"/>
                <w:szCs w:val="24"/>
              </w:rPr>
            </w:pPr>
          </w:p>
          <w:p w:rsidR="00191816" w:rsidRPr="00026899" w:rsidRDefault="00191816" w:rsidP="00B57D8D">
            <w:pPr>
              <w:rPr>
                <w:sz w:val="24"/>
                <w:szCs w:val="24"/>
              </w:rPr>
            </w:pP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CO5/A</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B57D8D">
            <w:pPr>
              <w:jc w:val="center"/>
              <w:rPr>
                <w:sz w:val="24"/>
                <w:szCs w:val="24"/>
              </w:rPr>
            </w:pPr>
            <w:r w:rsidRPr="00026899">
              <w:rPr>
                <w:sz w:val="24"/>
                <w:szCs w:val="24"/>
              </w:rPr>
              <w:t>12</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20.</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A rectangular beam 200mm deep and 300mm wide is simply supported over a span of 8m. What uniformly distributed load per meter the beam may carry, if the bending stress is not to exceed 120N/mm</w:t>
            </w:r>
            <w:r w:rsidRPr="00026899">
              <w:rPr>
                <w:sz w:val="24"/>
                <w:szCs w:val="24"/>
                <w:vertAlign w:val="superscript"/>
              </w:rPr>
              <w:t>2</w:t>
            </w:r>
            <w:r w:rsidRPr="00026899">
              <w:rPr>
                <w:sz w:val="24"/>
                <w:szCs w:val="24"/>
              </w:rPr>
              <w:t xml:space="preserve">.   </w:t>
            </w: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CO3/ An</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12</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21.</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both"/>
              <w:rPr>
                <w:sz w:val="24"/>
                <w:szCs w:val="24"/>
              </w:rPr>
            </w:pPr>
            <w:r w:rsidRPr="00026899">
              <w:rPr>
                <w:sz w:val="24"/>
                <w:szCs w:val="24"/>
              </w:rPr>
              <w:t>A beam of length 5m and of uniform rectangular section is supported at its ends and carries a UDL over the entire length. Calculate the depth of the section if the maximum permissible bending stress is 8N/mm</w:t>
            </w:r>
            <w:r w:rsidRPr="00026899">
              <w:rPr>
                <w:sz w:val="24"/>
                <w:szCs w:val="24"/>
                <w:vertAlign w:val="superscript"/>
              </w:rPr>
              <w:t>2</w:t>
            </w:r>
            <w:r w:rsidRPr="00026899">
              <w:rPr>
                <w:sz w:val="24"/>
                <w:szCs w:val="24"/>
              </w:rPr>
              <w:t xml:space="preserve"> and the central deflection is not to exceed 10mm. </w:t>
            </w: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CO3/ An</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12</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4"/>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22.</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A hollow shaft of ecternal diameter 120mm transmits 300 kw power at 200 r.p.m. Determining the maximum internal diameter if the maximum stress in the shaft is not to exeed 60N/mm</w:t>
            </w:r>
            <w:r w:rsidRPr="00026899">
              <w:rPr>
                <w:sz w:val="24"/>
                <w:szCs w:val="24"/>
                <w:vertAlign w:val="superscript"/>
              </w:rPr>
              <w:t>2</w:t>
            </w:r>
            <w:r w:rsidRPr="00026899">
              <w:rPr>
                <w:sz w:val="24"/>
                <w:szCs w:val="24"/>
              </w:rPr>
              <w:t>.</w:t>
            </w: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CO5/  A</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12</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32"/>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226"/>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23.</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both"/>
              <w:rPr>
                <w:sz w:val="24"/>
                <w:szCs w:val="24"/>
              </w:rPr>
            </w:pPr>
            <w:r w:rsidRPr="00026899">
              <w:rPr>
                <w:sz w:val="24"/>
                <w:szCs w:val="24"/>
              </w:rPr>
              <w:t>A boiler is subjected to an internal steam pressure of 2 N/mm</w:t>
            </w:r>
            <w:r w:rsidRPr="00026899">
              <w:rPr>
                <w:sz w:val="24"/>
                <w:szCs w:val="24"/>
                <w:vertAlign w:val="superscript"/>
              </w:rPr>
              <w:t>2</w:t>
            </w:r>
            <w:r w:rsidRPr="00026899">
              <w:rPr>
                <w:sz w:val="24"/>
                <w:szCs w:val="24"/>
              </w:rPr>
              <w:t>. The thickness of boiler plate is 2.0 cm and permissible tensile stress is 120 N/mm</w:t>
            </w:r>
            <w:r w:rsidRPr="00026899">
              <w:rPr>
                <w:sz w:val="24"/>
                <w:szCs w:val="24"/>
                <w:vertAlign w:val="superscript"/>
              </w:rPr>
              <w:t>2</w:t>
            </w:r>
            <w:r w:rsidRPr="00026899">
              <w:rPr>
                <w:sz w:val="24"/>
                <w:szCs w:val="24"/>
              </w:rPr>
              <w:t>. Find out the maximum diameter, when efficiency of longitudinal joint is 90% and that of circumferential joint is 40%.</w:t>
            </w: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CO5/  A</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12</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65"/>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b/>
                <w:sz w:val="24"/>
                <w:szCs w:val="24"/>
              </w:rPr>
            </w:pP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rPr>
                <w:b/>
                <w:sz w:val="24"/>
                <w:szCs w:val="24"/>
              </w:rPr>
            </w:pPr>
          </w:p>
        </w:tc>
        <w:tc>
          <w:tcPr>
            <w:tcW w:w="4419" w:type="pct"/>
            <w:gridSpan w:val="5"/>
            <w:tcBorders>
              <w:top w:val="single" w:sz="4" w:space="0" w:color="auto"/>
              <w:left w:val="single" w:sz="4" w:space="0" w:color="auto"/>
              <w:bottom w:val="single" w:sz="4" w:space="0" w:color="auto"/>
              <w:right w:val="single" w:sz="4" w:space="0" w:color="auto"/>
            </w:tcBorders>
          </w:tcPr>
          <w:p w:rsidR="00191816" w:rsidRPr="00026899" w:rsidRDefault="00191816" w:rsidP="00191816">
            <w:pPr>
              <w:rPr>
                <w:b/>
                <w:sz w:val="24"/>
                <w:szCs w:val="24"/>
                <w:u w:val="single"/>
              </w:rPr>
            </w:pPr>
            <w:r w:rsidRPr="00026899">
              <w:rPr>
                <w:b/>
                <w:sz w:val="24"/>
                <w:szCs w:val="24"/>
                <w:u w:val="single"/>
              </w:rPr>
              <w:t>Compulsory:</w:t>
            </w:r>
          </w:p>
        </w:tc>
      </w:tr>
      <w:tr w:rsidR="00191816" w:rsidRPr="00026899" w:rsidTr="00191816">
        <w:tblPrEx>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PrEx>
        <w:trPr>
          <w:trHeight w:val="323"/>
        </w:trPr>
        <w:tc>
          <w:tcPr>
            <w:tcW w:w="316"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24.</w:t>
            </w:r>
          </w:p>
        </w:tc>
        <w:tc>
          <w:tcPr>
            <w:tcW w:w="265"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a.</w:t>
            </w:r>
          </w:p>
        </w:tc>
        <w:tc>
          <w:tcPr>
            <w:tcW w:w="3450" w:type="pct"/>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both"/>
              <w:rPr>
                <w:sz w:val="24"/>
                <w:szCs w:val="24"/>
              </w:rPr>
            </w:pPr>
            <w:r w:rsidRPr="00026899">
              <w:rPr>
                <w:sz w:val="24"/>
                <w:szCs w:val="24"/>
              </w:rPr>
              <w:t>Calculate the Eulers critical load for a struct of a T-Section, the flange width being 10cm, overall depth 8 cm and both flange and stem 1 cm thick. The strut is 3 m long and is built in at both ends. Take E = 2x10</w:t>
            </w:r>
            <w:r w:rsidRPr="00026899">
              <w:rPr>
                <w:sz w:val="24"/>
                <w:szCs w:val="24"/>
                <w:vertAlign w:val="superscript"/>
              </w:rPr>
              <w:t>5</w:t>
            </w:r>
            <w:r w:rsidRPr="00026899">
              <w:rPr>
                <w:sz w:val="24"/>
                <w:szCs w:val="24"/>
              </w:rPr>
              <w:t xml:space="preserve"> N/mm</w:t>
            </w:r>
            <w:r w:rsidRPr="00026899">
              <w:rPr>
                <w:sz w:val="24"/>
                <w:szCs w:val="24"/>
                <w:vertAlign w:val="superscript"/>
              </w:rPr>
              <w:t>2</w:t>
            </w:r>
            <w:r w:rsidRPr="00026899">
              <w:rPr>
                <w:sz w:val="24"/>
                <w:szCs w:val="24"/>
              </w:rPr>
              <w:t>.</w:t>
            </w:r>
          </w:p>
        </w:tc>
        <w:tc>
          <w:tcPr>
            <w:tcW w:w="531"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rPr>
                <w:sz w:val="24"/>
                <w:szCs w:val="24"/>
              </w:rPr>
            </w:pPr>
            <w:r w:rsidRPr="00026899">
              <w:rPr>
                <w:sz w:val="24"/>
                <w:szCs w:val="24"/>
              </w:rPr>
              <w:t>CO3/  A</w:t>
            </w:r>
          </w:p>
        </w:tc>
        <w:tc>
          <w:tcPr>
            <w:tcW w:w="438" w:type="pct"/>
            <w:gridSpan w:val="2"/>
            <w:tcBorders>
              <w:top w:val="single" w:sz="4" w:space="0" w:color="auto"/>
              <w:left w:val="single" w:sz="4" w:space="0" w:color="auto"/>
              <w:bottom w:val="single" w:sz="4" w:space="0" w:color="auto"/>
              <w:right w:val="single" w:sz="4" w:space="0" w:color="auto"/>
            </w:tcBorders>
          </w:tcPr>
          <w:p w:rsidR="00191816" w:rsidRPr="00026899" w:rsidRDefault="00191816" w:rsidP="00191816">
            <w:pPr>
              <w:jc w:val="center"/>
              <w:rPr>
                <w:sz w:val="24"/>
                <w:szCs w:val="24"/>
              </w:rPr>
            </w:pPr>
            <w:r w:rsidRPr="00026899">
              <w:rPr>
                <w:sz w:val="24"/>
                <w:szCs w:val="24"/>
              </w:rPr>
              <w:t>12</w:t>
            </w:r>
          </w:p>
        </w:tc>
      </w:tr>
    </w:tbl>
    <w:p w:rsidR="00191816" w:rsidRDefault="00191816" w:rsidP="005133D7"/>
    <w:tbl>
      <w:tblPr>
        <w:tblStyle w:val="TableGrid"/>
        <w:tblW w:w="0" w:type="auto"/>
        <w:tblLook w:val="04A0" w:firstRow="1" w:lastRow="0" w:firstColumn="1" w:lastColumn="0" w:noHBand="0" w:noVBand="1"/>
      </w:tblPr>
      <w:tblGrid>
        <w:gridCol w:w="675"/>
        <w:gridCol w:w="9724"/>
      </w:tblGrid>
      <w:tr w:rsidR="00191816" w:rsidRPr="00B9023A" w:rsidTr="00191816">
        <w:tc>
          <w:tcPr>
            <w:tcW w:w="675" w:type="dxa"/>
          </w:tcPr>
          <w:p w:rsidR="00191816" w:rsidRPr="00B9023A" w:rsidRDefault="00191816" w:rsidP="005133D7">
            <w:pPr>
              <w:rPr>
                <w:sz w:val="20"/>
                <w:szCs w:val="20"/>
              </w:rPr>
            </w:pPr>
          </w:p>
        </w:tc>
        <w:tc>
          <w:tcPr>
            <w:tcW w:w="9724" w:type="dxa"/>
          </w:tcPr>
          <w:p w:rsidR="00191816" w:rsidRPr="00B9023A" w:rsidRDefault="00191816" w:rsidP="007E5F37">
            <w:pPr>
              <w:jc w:val="center"/>
              <w:rPr>
                <w:b/>
                <w:sz w:val="20"/>
                <w:szCs w:val="20"/>
              </w:rPr>
            </w:pPr>
            <w:r w:rsidRPr="00B9023A">
              <w:rPr>
                <w:b/>
                <w:sz w:val="20"/>
                <w:szCs w:val="20"/>
              </w:rPr>
              <w:t>COURSE OUTCOMES</w:t>
            </w:r>
          </w:p>
        </w:tc>
      </w:tr>
      <w:tr w:rsidR="00191816" w:rsidRPr="00B9023A" w:rsidTr="00191816">
        <w:tc>
          <w:tcPr>
            <w:tcW w:w="675" w:type="dxa"/>
          </w:tcPr>
          <w:p w:rsidR="00191816" w:rsidRPr="00B9023A" w:rsidRDefault="00191816" w:rsidP="00191816">
            <w:pPr>
              <w:rPr>
                <w:sz w:val="20"/>
                <w:szCs w:val="20"/>
              </w:rPr>
            </w:pPr>
            <w:r w:rsidRPr="00B9023A">
              <w:rPr>
                <w:sz w:val="20"/>
                <w:szCs w:val="20"/>
              </w:rPr>
              <w:t>CO1</w:t>
            </w:r>
          </w:p>
        </w:tc>
        <w:tc>
          <w:tcPr>
            <w:tcW w:w="9724" w:type="dxa"/>
          </w:tcPr>
          <w:p w:rsidR="00191816" w:rsidRPr="00B9023A" w:rsidRDefault="00191816" w:rsidP="00191816">
            <w:pPr>
              <w:spacing w:line="276" w:lineRule="auto"/>
              <w:jc w:val="both"/>
              <w:rPr>
                <w:color w:val="000000" w:themeColor="text1"/>
                <w:sz w:val="20"/>
                <w:szCs w:val="20"/>
              </w:rPr>
            </w:pPr>
            <w:r w:rsidRPr="00B9023A">
              <w:rPr>
                <w:color w:val="000000" w:themeColor="text1"/>
                <w:sz w:val="20"/>
                <w:szCs w:val="20"/>
              </w:rPr>
              <w:t xml:space="preserve">Illustrate the concepts and principles  </w:t>
            </w:r>
          </w:p>
        </w:tc>
      </w:tr>
      <w:tr w:rsidR="00191816" w:rsidRPr="00B9023A" w:rsidTr="00191816">
        <w:tc>
          <w:tcPr>
            <w:tcW w:w="675" w:type="dxa"/>
          </w:tcPr>
          <w:p w:rsidR="00191816" w:rsidRPr="00B9023A" w:rsidRDefault="00191816" w:rsidP="00191816">
            <w:pPr>
              <w:rPr>
                <w:sz w:val="20"/>
                <w:szCs w:val="20"/>
              </w:rPr>
            </w:pPr>
            <w:r w:rsidRPr="00B9023A">
              <w:rPr>
                <w:sz w:val="20"/>
                <w:szCs w:val="20"/>
              </w:rPr>
              <w:t>CO2</w:t>
            </w:r>
          </w:p>
        </w:tc>
        <w:tc>
          <w:tcPr>
            <w:tcW w:w="9724" w:type="dxa"/>
          </w:tcPr>
          <w:p w:rsidR="00191816" w:rsidRPr="00B9023A" w:rsidRDefault="00191816" w:rsidP="00191816">
            <w:pPr>
              <w:spacing w:line="276" w:lineRule="auto"/>
              <w:jc w:val="both"/>
              <w:rPr>
                <w:color w:val="000000" w:themeColor="text1"/>
                <w:sz w:val="20"/>
                <w:szCs w:val="20"/>
              </w:rPr>
            </w:pPr>
            <w:r w:rsidRPr="00B9023A">
              <w:rPr>
                <w:color w:val="000000" w:themeColor="text1"/>
                <w:sz w:val="20"/>
                <w:szCs w:val="20"/>
              </w:rPr>
              <w:t xml:space="preserve">Explain the behaviour of structural elements </w:t>
            </w:r>
          </w:p>
        </w:tc>
      </w:tr>
      <w:tr w:rsidR="00191816" w:rsidRPr="00B9023A" w:rsidTr="00191816">
        <w:tc>
          <w:tcPr>
            <w:tcW w:w="675" w:type="dxa"/>
          </w:tcPr>
          <w:p w:rsidR="00191816" w:rsidRPr="00B9023A" w:rsidRDefault="00191816" w:rsidP="00191816">
            <w:pPr>
              <w:rPr>
                <w:sz w:val="20"/>
                <w:szCs w:val="20"/>
              </w:rPr>
            </w:pPr>
            <w:r w:rsidRPr="00B9023A">
              <w:rPr>
                <w:sz w:val="20"/>
                <w:szCs w:val="20"/>
              </w:rPr>
              <w:t>CO3</w:t>
            </w:r>
          </w:p>
        </w:tc>
        <w:tc>
          <w:tcPr>
            <w:tcW w:w="9724" w:type="dxa"/>
          </w:tcPr>
          <w:p w:rsidR="00191816" w:rsidRPr="00B9023A" w:rsidRDefault="00191816" w:rsidP="00191816">
            <w:pPr>
              <w:spacing w:line="276" w:lineRule="auto"/>
              <w:jc w:val="both"/>
              <w:rPr>
                <w:color w:val="000000" w:themeColor="text1"/>
                <w:sz w:val="20"/>
                <w:szCs w:val="20"/>
              </w:rPr>
            </w:pPr>
            <w:r w:rsidRPr="00B9023A">
              <w:rPr>
                <w:color w:val="000000" w:themeColor="text1"/>
                <w:sz w:val="20"/>
                <w:szCs w:val="20"/>
              </w:rPr>
              <w:t xml:space="preserve">Analyze the structural members for various forces </w:t>
            </w:r>
          </w:p>
        </w:tc>
      </w:tr>
      <w:tr w:rsidR="00191816" w:rsidRPr="00B9023A" w:rsidTr="00191816">
        <w:tc>
          <w:tcPr>
            <w:tcW w:w="675" w:type="dxa"/>
          </w:tcPr>
          <w:p w:rsidR="00191816" w:rsidRPr="00B9023A" w:rsidRDefault="00191816" w:rsidP="00191816">
            <w:pPr>
              <w:rPr>
                <w:sz w:val="20"/>
                <w:szCs w:val="20"/>
              </w:rPr>
            </w:pPr>
            <w:r w:rsidRPr="00B9023A">
              <w:rPr>
                <w:sz w:val="20"/>
                <w:szCs w:val="20"/>
              </w:rPr>
              <w:t>CO4</w:t>
            </w:r>
          </w:p>
        </w:tc>
        <w:tc>
          <w:tcPr>
            <w:tcW w:w="9724" w:type="dxa"/>
          </w:tcPr>
          <w:p w:rsidR="00191816" w:rsidRPr="00B9023A" w:rsidRDefault="00191816" w:rsidP="00191816">
            <w:pPr>
              <w:spacing w:line="276" w:lineRule="auto"/>
              <w:jc w:val="both"/>
              <w:rPr>
                <w:color w:val="000000" w:themeColor="text1"/>
                <w:sz w:val="20"/>
                <w:szCs w:val="20"/>
              </w:rPr>
            </w:pPr>
            <w:r w:rsidRPr="00B9023A">
              <w:rPr>
                <w:color w:val="000000" w:themeColor="text1"/>
                <w:sz w:val="20"/>
                <w:szCs w:val="20"/>
              </w:rPr>
              <w:t xml:space="preserve">Estimate the response of the elements </w:t>
            </w:r>
          </w:p>
        </w:tc>
      </w:tr>
      <w:tr w:rsidR="00191816" w:rsidRPr="00B9023A" w:rsidTr="00191816">
        <w:tc>
          <w:tcPr>
            <w:tcW w:w="675" w:type="dxa"/>
          </w:tcPr>
          <w:p w:rsidR="00191816" w:rsidRPr="00B9023A" w:rsidRDefault="00191816" w:rsidP="00191816">
            <w:pPr>
              <w:rPr>
                <w:sz w:val="20"/>
                <w:szCs w:val="20"/>
              </w:rPr>
            </w:pPr>
            <w:r w:rsidRPr="00B9023A">
              <w:rPr>
                <w:sz w:val="20"/>
                <w:szCs w:val="20"/>
              </w:rPr>
              <w:t>CO5</w:t>
            </w:r>
          </w:p>
        </w:tc>
        <w:tc>
          <w:tcPr>
            <w:tcW w:w="9724" w:type="dxa"/>
          </w:tcPr>
          <w:p w:rsidR="00191816" w:rsidRPr="00B9023A" w:rsidRDefault="00191816" w:rsidP="00191816">
            <w:pPr>
              <w:spacing w:line="276" w:lineRule="auto"/>
              <w:jc w:val="both"/>
              <w:rPr>
                <w:color w:val="000000" w:themeColor="text1"/>
                <w:sz w:val="20"/>
                <w:szCs w:val="20"/>
              </w:rPr>
            </w:pPr>
            <w:r w:rsidRPr="00B9023A">
              <w:rPr>
                <w:color w:val="000000" w:themeColor="text1"/>
                <w:sz w:val="20"/>
                <w:szCs w:val="20"/>
              </w:rPr>
              <w:t xml:space="preserve">Develop suitable response intricacies </w:t>
            </w:r>
          </w:p>
        </w:tc>
      </w:tr>
      <w:tr w:rsidR="00191816" w:rsidRPr="00B9023A" w:rsidTr="00191816">
        <w:tc>
          <w:tcPr>
            <w:tcW w:w="675" w:type="dxa"/>
          </w:tcPr>
          <w:p w:rsidR="00191816" w:rsidRPr="00B9023A" w:rsidRDefault="00191816" w:rsidP="00191816">
            <w:pPr>
              <w:rPr>
                <w:sz w:val="20"/>
                <w:szCs w:val="20"/>
              </w:rPr>
            </w:pPr>
            <w:r w:rsidRPr="00B9023A">
              <w:rPr>
                <w:sz w:val="20"/>
                <w:szCs w:val="20"/>
              </w:rPr>
              <w:t>CO6</w:t>
            </w:r>
          </w:p>
        </w:tc>
        <w:tc>
          <w:tcPr>
            <w:tcW w:w="9724" w:type="dxa"/>
          </w:tcPr>
          <w:p w:rsidR="00191816" w:rsidRPr="00B9023A" w:rsidRDefault="00191816" w:rsidP="00191816">
            <w:pPr>
              <w:rPr>
                <w:sz w:val="20"/>
                <w:szCs w:val="20"/>
              </w:rPr>
            </w:pPr>
            <w:r w:rsidRPr="00B9023A">
              <w:rPr>
                <w:color w:val="000000" w:themeColor="text1"/>
                <w:sz w:val="20"/>
                <w:szCs w:val="20"/>
              </w:rPr>
              <w:t>Adapt suitable analysis procedure</w:t>
            </w:r>
          </w:p>
        </w:tc>
      </w:tr>
    </w:tbl>
    <w:p w:rsidR="00191816" w:rsidRPr="00B9023A" w:rsidRDefault="00191816" w:rsidP="005133D7">
      <w:pPr>
        <w:rPr>
          <w:sz w:val="20"/>
          <w:szCs w:val="20"/>
        </w:rPr>
      </w:pPr>
    </w:p>
    <w:tbl>
      <w:tblPr>
        <w:tblStyle w:val="TableGrid"/>
        <w:tblW w:w="0" w:type="auto"/>
        <w:tblLook w:val="04A0" w:firstRow="1" w:lastRow="0" w:firstColumn="1" w:lastColumn="0" w:noHBand="0" w:noVBand="1"/>
      </w:tblPr>
      <w:tblGrid>
        <w:gridCol w:w="930"/>
        <w:gridCol w:w="1346"/>
        <w:gridCol w:w="1542"/>
        <w:gridCol w:w="1384"/>
        <w:gridCol w:w="1451"/>
        <w:gridCol w:w="1343"/>
        <w:gridCol w:w="1280"/>
        <w:gridCol w:w="1123"/>
      </w:tblGrid>
      <w:tr w:rsidR="00191816" w:rsidRPr="00B9023A" w:rsidTr="00191816">
        <w:tc>
          <w:tcPr>
            <w:tcW w:w="10683" w:type="dxa"/>
            <w:gridSpan w:val="8"/>
          </w:tcPr>
          <w:p w:rsidR="00191816" w:rsidRPr="00B9023A" w:rsidRDefault="00191816" w:rsidP="0009580C">
            <w:pPr>
              <w:jc w:val="center"/>
              <w:rPr>
                <w:b/>
                <w:sz w:val="20"/>
                <w:szCs w:val="20"/>
              </w:rPr>
            </w:pPr>
            <w:r w:rsidRPr="00B9023A">
              <w:rPr>
                <w:b/>
                <w:sz w:val="20"/>
                <w:szCs w:val="20"/>
              </w:rPr>
              <w:t>Assessment Pattern as per Bloom’s Taxonomy</w:t>
            </w:r>
          </w:p>
        </w:tc>
      </w:tr>
      <w:tr w:rsidR="00191816" w:rsidRPr="00B9023A" w:rsidTr="00723EF4">
        <w:tc>
          <w:tcPr>
            <w:tcW w:w="959" w:type="dxa"/>
          </w:tcPr>
          <w:p w:rsidR="00191816" w:rsidRPr="00B9023A" w:rsidRDefault="00191816" w:rsidP="002E336A">
            <w:pPr>
              <w:rPr>
                <w:b/>
                <w:sz w:val="20"/>
                <w:szCs w:val="20"/>
              </w:rPr>
            </w:pPr>
            <w:r w:rsidRPr="00B9023A">
              <w:rPr>
                <w:b/>
                <w:sz w:val="20"/>
                <w:szCs w:val="20"/>
              </w:rPr>
              <w:t>CO / BL</w:t>
            </w:r>
          </w:p>
        </w:tc>
        <w:tc>
          <w:tcPr>
            <w:tcW w:w="1362" w:type="dxa"/>
          </w:tcPr>
          <w:p w:rsidR="00191816" w:rsidRPr="00B9023A" w:rsidRDefault="00191816" w:rsidP="0009580C">
            <w:pPr>
              <w:jc w:val="center"/>
              <w:rPr>
                <w:b/>
                <w:sz w:val="20"/>
                <w:szCs w:val="20"/>
              </w:rPr>
            </w:pPr>
            <w:r w:rsidRPr="00B9023A">
              <w:rPr>
                <w:b/>
                <w:sz w:val="20"/>
                <w:szCs w:val="20"/>
              </w:rPr>
              <w:t>Remember</w:t>
            </w:r>
          </w:p>
        </w:tc>
        <w:tc>
          <w:tcPr>
            <w:tcW w:w="1569" w:type="dxa"/>
          </w:tcPr>
          <w:p w:rsidR="00191816" w:rsidRPr="00B9023A" w:rsidRDefault="00191816" w:rsidP="0009580C">
            <w:pPr>
              <w:jc w:val="center"/>
              <w:rPr>
                <w:b/>
                <w:sz w:val="20"/>
                <w:szCs w:val="20"/>
              </w:rPr>
            </w:pPr>
            <w:r w:rsidRPr="00B9023A">
              <w:rPr>
                <w:b/>
                <w:sz w:val="20"/>
                <w:szCs w:val="20"/>
              </w:rPr>
              <w:t>Understand</w:t>
            </w:r>
          </w:p>
        </w:tc>
        <w:tc>
          <w:tcPr>
            <w:tcW w:w="1439" w:type="dxa"/>
          </w:tcPr>
          <w:p w:rsidR="00191816" w:rsidRPr="00B9023A" w:rsidRDefault="00191816" w:rsidP="0009580C">
            <w:pPr>
              <w:jc w:val="center"/>
              <w:rPr>
                <w:b/>
                <w:sz w:val="20"/>
                <w:szCs w:val="20"/>
              </w:rPr>
            </w:pPr>
            <w:r w:rsidRPr="00B9023A">
              <w:rPr>
                <w:b/>
                <w:sz w:val="20"/>
                <w:szCs w:val="20"/>
              </w:rPr>
              <w:t>Apply</w:t>
            </w:r>
          </w:p>
        </w:tc>
        <w:tc>
          <w:tcPr>
            <w:tcW w:w="1497" w:type="dxa"/>
          </w:tcPr>
          <w:p w:rsidR="00191816" w:rsidRPr="00B9023A" w:rsidRDefault="00191816" w:rsidP="0009580C">
            <w:pPr>
              <w:jc w:val="center"/>
              <w:rPr>
                <w:b/>
                <w:sz w:val="20"/>
                <w:szCs w:val="20"/>
              </w:rPr>
            </w:pPr>
            <w:r w:rsidRPr="00B9023A">
              <w:rPr>
                <w:b/>
                <w:sz w:val="20"/>
                <w:szCs w:val="20"/>
              </w:rPr>
              <w:t>Analyze</w:t>
            </w:r>
          </w:p>
        </w:tc>
        <w:tc>
          <w:tcPr>
            <w:tcW w:w="1375" w:type="dxa"/>
          </w:tcPr>
          <w:p w:rsidR="00191816" w:rsidRPr="00B9023A" w:rsidRDefault="00191816" w:rsidP="0009580C">
            <w:pPr>
              <w:jc w:val="center"/>
              <w:rPr>
                <w:b/>
                <w:sz w:val="20"/>
                <w:szCs w:val="20"/>
              </w:rPr>
            </w:pPr>
            <w:r w:rsidRPr="00B9023A">
              <w:rPr>
                <w:b/>
                <w:sz w:val="20"/>
                <w:szCs w:val="20"/>
              </w:rPr>
              <w:t>Evaluate</w:t>
            </w:r>
          </w:p>
        </w:tc>
        <w:tc>
          <w:tcPr>
            <w:tcW w:w="1321" w:type="dxa"/>
          </w:tcPr>
          <w:p w:rsidR="00191816" w:rsidRPr="00B9023A" w:rsidRDefault="00191816" w:rsidP="0009580C">
            <w:pPr>
              <w:jc w:val="center"/>
              <w:rPr>
                <w:b/>
                <w:sz w:val="20"/>
                <w:szCs w:val="20"/>
              </w:rPr>
            </w:pPr>
            <w:r w:rsidRPr="00B9023A">
              <w:rPr>
                <w:b/>
                <w:sz w:val="20"/>
                <w:szCs w:val="20"/>
              </w:rPr>
              <w:t>Create</w:t>
            </w:r>
          </w:p>
        </w:tc>
        <w:tc>
          <w:tcPr>
            <w:tcW w:w="1161" w:type="dxa"/>
          </w:tcPr>
          <w:p w:rsidR="00191816" w:rsidRPr="00B9023A" w:rsidRDefault="00191816" w:rsidP="0009580C">
            <w:pPr>
              <w:jc w:val="center"/>
              <w:rPr>
                <w:b/>
                <w:sz w:val="20"/>
                <w:szCs w:val="20"/>
              </w:rPr>
            </w:pPr>
            <w:r w:rsidRPr="00B9023A">
              <w:rPr>
                <w:b/>
                <w:sz w:val="20"/>
                <w:szCs w:val="20"/>
              </w:rPr>
              <w:t>Total</w:t>
            </w:r>
          </w:p>
        </w:tc>
      </w:tr>
      <w:tr w:rsidR="00191816" w:rsidRPr="00B9023A" w:rsidTr="00723EF4">
        <w:tc>
          <w:tcPr>
            <w:tcW w:w="959" w:type="dxa"/>
          </w:tcPr>
          <w:p w:rsidR="00191816" w:rsidRPr="00B9023A" w:rsidRDefault="00191816" w:rsidP="002E336A">
            <w:pPr>
              <w:rPr>
                <w:sz w:val="20"/>
                <w:szCs w:val="20"/>
              </w:rPr>
            </w:pPr>
            <w:r w:rsidRPr="00B9023A">
              <w:rPr>
                <w:sz w:val="20"/>
                <w:szCs w:val="20"/>
              </w:rPr>
              <w:t>CO1</w:t>
            </w:r>
          </w:p>
        </w:tc>
        <w:tc>
          <w:tcPr>
            <w:tcW w:w="1362" w:type="dxa"/>
          </w:tcPr>
          <w:p w:rsidR="00191816" w:rsidRPr="00B9023A" w:rsidRDefault="00191816" w:rsidP="002B3C37">
            <w:pPr>
              <w:jc w:val="center"/>
              <w:rPr>
                <w:sz w:val="20"/>
                <w:szCs w:val="20"/>
              </w:rPr>
            </w:pPr>
            <w:r w:rsidRPr="00B9023A">
              <w:rPr>
                <w:sz w:val="20"/>
                <w:szCs w:val="20"/>
              </w:rPr>
              <w:t>10</w:t>
            </w:r>
          </w:p>
        </w:tc>
        <w:tc>
          <w:tcPr>
            <w:tcW w:w="1569" w:type="dxa"/>
          </w:tcPr>
          <w:p w:rsidR="00191816" w:rsidRPr="00B9023A" w:rsidRDefault="00191816" w:rsidP="002B3C37">
            <w:pPr>
              <w:jc w:val="center"/>
              <w:rPr>
                <w:sz w:val="20"/>
                <w:szCs w:val="20"/>
              </w:rPr>
            </w:pPr>
            <w:r w:rsidRPr="00B9023A">
              <w:rPr>
                <w:sz w:val="20"/>
                <w:szCs w:val="20"/>
              </w:rPr>
              <w:t>4</w:t>
            </w:r>
          </w:p>
        </w:tc>
        <w:tc>
          <w:tcPr>
            <w:tcW w:w="1439" w:type="dxa"/>
          </w:tcPr>
          <w:p w:rsidR="00191816" w:rsidRPr="00B9023A" w:rsidRDefault="00191816" w:rsidP="002B3C37">
            <w:pPr>
              <w:jc w:val="center"/>
              <w:rPr>
                <w:sz w:val="20"/>
                <w:szCs w:val="20"/>
              </w:rPr>
            </w:pPr>
          </w:p>
        </w:tc>
        <w:tc>
          <w:tcPr>
            <w:tcW w:w="1497" w:type="dxa"/>
          </w:tcPr>
          <w:p w:rsidR="00191816" w:rsidRPr="00B9023A" w:rsidRDefault="00191816" w:rsidP="002B3C37">
            <w:pPr>
              <w:jc w:val="center"/>
              <w:rPr>
                <w:sz w:val="20"/>
                <w:szCs w:val="20"/>
              </w:rPr>
            </w:pPr>
          </w:p>
        </w:tc>
        <w:tc>
          <w:tcPr>
            <w:tcW w:w="1375" w:type="dxa"/>
          </w:tcPr>
          <w:p w:rsidR="00191816" w:rsidRPr="00B9023A" w:rsidRDefault="00191816" w:rsidP="002B3C37">
            <w:pPr>
              <w:jc w:val="center"/>
              <w:rPr>
                <w:sz w:val="20"/>
                <w:szCs w:val="20"/>
              </w:rPr>
            </w:pPr>
          </w:p>
        </w:tc>
        <w:tc>
          <w:tcPr>
            <w:tcW w:w="1321" w:type="dxa"/>
          </w:tcPr>
          <w:p w:rsidR="00191816" w:rsidRPr="00B9023A" w:rsidRDefault="00191816" w:rsidP="002B3C37">
            <w:pPr>
              <w:jc w:val="center"/>
              <w:rPr>
                <w:sz w:val="20"/>
                <w:szCs w:val="20"/>
              </w:rPr>
            </w:pPr>
          </w:p>
        </w:tc>
        <w:tc>
          <w:tcPr>
            <w:tcW w:w="1161" w:type="dxa"/>
          </w:tcPr>
          <w:p w:rsidR="00191816" w:rsidRPr="00B9023A" w:rsidRDefault="00191816" w:rsidP="002B3C37">
            <w:pPr>
              <w:jc w:val="center"/>
              <w:rPr>
                <w:sz w:val="20"/>
                <w:szCs w:val="20"/>
              </w:rPr>
            </w:pPr>
            <w:r w:rsidRPr="00B9023A">
              <w:rPr>
                <w:sz w:val="20"/>
                <w:szCs w:val="20"/>
              </w:rPr>
              <w:t>14</w:t>
            </w:r>
          </w:p>
        </w:tc>
      </w:tr>
      <w:tr w:rsidR="00191816" w:rsidRPr="00B9023A" w:rsidTr="00723EF4">
        <w:tc>
          <w:tcPr>
            <w:tcW w:w="959" w:type="dxa"/>
          </w:tcPr>
          <w:p w:rsidR="00191816" w:rsidRPr="00B9023A" w:rsidRDefault="00191816" w:rsidP="002E336A">
            <w:pPr>
              <w:rPr>
                <w:sz w:val="20"/>
                <w:szCs w:val="20"/>
              </w:rPr>
            </w:pPr>
            <w:r w:rsidRPr="00B9023A">
              <w:rPr>
                <w:sz w:val="20"/>
                <w:szCs w:val="20"/>
              </w:rPr>
              <w:t>CO2</w:t>
            </w:r>
          </w:p>
        </w:tc>
        <w:tc>
          <w:tcPr>
            <w:tcW w:w="1362" w:type="dxa"/>
          </w:tcPr>
          <w:p w:rsidR="00191816" w:rsidRPr="00B9023A" w:rsidRDefault="00191816" w:rsidP="002B3C37">
            <w:pPr>
              <w:jc w:val="center"/>
              <w:rPr>
                <w:sz w:val="20"/>
                <w:szCs w:val="20"/>
              </w:rPr>
            </w:pPr>
            <w:r w:rsidRPr="00B9023A">
              <w:rPr>
                <w:sz w:val="20"/>
                <w:szCs w:val="20"/>
              </w:rPr>
              <w:t>1</w:t>
            </w:r>
          </w:p>
        </w:tc>
        <w:tc>
          <w:tcPr>
            <w:tcW w:w="1569" w:type="dxa"/>
          </w:tcPr>
          <w:p w:rsidR="00191816" w:rsidRPr="00B9023A" w:rsidRDefault="00191816" w:rsidP="002B3C37">
            <w:pPr>
              <w:jc w:val="center"/>
              <w:rPr>
                <w:sz w:val="20"/>
                <w:szCs w:val="20"/>
              </w:rPr>
            </w:pPr>
            <w:r w:rsidRPr="00B9023A">
              <w:rPr>
                <w:sz w:val="20"/>
                <w:szCs w:val="20"/>
              </w:rPr>
              <w:t>7</w:t>
            </w:r>
          </w:p>
        </w:tc>
        <w:tc>
          <w:tcPr>
            <w:tcW w:w="1439" w:type="dxa"/>
          </w:tcPr>
          <w:p w:rsidR="00191816" w:rsidRPr="00B9023A" w:rsidRDefault="00191816" w:rsidP="002B3C37">
            <w:pPr>
              <w:jc w:val="center"/>
              <w:rPr>
                <w:sz w:val="20"/>
                <w:szCs w:val="20"/>
              </w:rPr>
            </w:pPr>
          </w:p>
        </w:tc>
        <w:tc>
          <w:tcPr>
            <w:tcW w:w="1497" w:type="dxa"/>
          </w:tcPr>
          <w:p w:rsidR="00191816" w:rsidRPr="00B9023A" w:rsidRDefault="00191816" w:rsidP="002B3C37">
            <w:pPr>
              <w:jc w:val="center"/>
              <w:rPr>
                <w:sz w:val="20"/>
                <w:szCs w:val="20"/>
              </w:rPr>
            </w:pPr>
          </w:p>
        </w:tc>
        <w:tc>
          <w:tcPr>
            <w:tcW w:w="1375" w:type="dxa"/>
          </w:tcPr>
          <w:p w:rsidR="00191816" w:rsidRPr="00B9023A" w:rsidRDefault="00191816" w:rsidP="002B3C37">
            <w:pPr>
              <w:jc w:val="center"/>
              <w:rPr>
                <w:sz w:val="20"/>
                <w:szCs w:val="20"/>
              </w:rPr>
            </w:pPr>
          </w:p>
        </w:tc>
        <w:tc>
          <w:tcPr>
            <w:tcW w:w="1321" w:type="dxa"/>
          </w:tcPr>
          <w:p w:rsidR="00191816" w:rsidRPr="00B9023A" w:rsidRDefault="00191816" w:rsidP="002B3C37">
            <w:pPr>
              <w:jc w:val="center"/>
              <w:rPr>
                <w:sz w:val="20"/>
                <w:szCs w:val="20"/>
              </w:rPr>
            </w:pPr>
          </w:p>
        </w:tc>
        <w:tc>
          <w:tcPr>
            <w:tcW w:w="1161" w:type="dxa"/>
          </w:tcPr>
          <w:p w:rsidR="00191816" w:rsidRPr="00B9023A" w:rsidRDefault="00191816" w:rsidP="002B3C37">
            <w:pPr>
              <w:jc w:val="center"/>
              <w:rPr>
                <w:sz w:val="20"/>
                <w:szCs w:val="20"/>
              </w:rPr>
            </w:pPr>
            <w:r w:rsidRPr="00B9023A">
              <w:rPr>
                <w:sz w:val="20"/>
                <w:szCs w:val="20"/>
              </w:rPr>
              <w:t>8</w:t>
            </w:r>
          </w:p>
        </w:tc>
      </w:tr>
      <w:tr w:rsidR="00191816" w:rsidRPr="00B9023A" w:rsidTr="00723EF4">
        <w:tc>
          <w:tcPr>
            <w:tcW w:w="959" w:type="dxa"/>
          </w:tcPr>
          <w:p w:rsidR="00191816" w:rsidRPr="00B9023A" w:rsidRDefault="00191816" w:rsidP="002E336A">
            <w:pPr>
              <w:rPr>
                <w:sz w:val="20"/>
                <w:szCs w:val="20"/>
              </w:rPr>
            </w:pPr>
            <w:r w:rsidRPr="00B9023A">
              <w:rPr>
                <w:sz w:val="20"/>
                <w:szCs w:val="20"/>
              </w:rPr>
              <w:t>CO3</w:t>
            </w:r>
          </w:p>
        </w:tc>
        <w:tc>
          <w:tcPr>
            <w:tcW w:w="1362" w:type="dxa"/>
          </w:tcPr>
          <w:p w:rsidR="00191816" w:rsidRPr="00B9023A" w:rsidRDefault="00191816" w:rsidP="002B3C37">
            <w:pPr>
              <w:jc w:val="center"/>
              <w:rPr>
                <w:sz w:val="20"/>
                <w:szCs w:val="20"/>
              </w:rPr>
            </w:pPr>
            <w:r w:rsidRPr="00B9023A">
              <w:rPr>
                <w:sz w:val="20"/>
                <w:szCs w:val="20"/>
              </w:rPr>
              <w:t>1</w:t>
            </w:r>
          </w:p>
        </w:tc>
        <w:tc>
          <w:tcPr>
            <w:tcW w:w="1569" w:type="dxa"/>
          </w:tcPr>
          <w:p w:rsidR="00191816" w:rsidRPr="00B9023A" w:rsidRDefault="00191816" w:rsidP="002B3C37">
            <w:pPr>
              <w:jc w:val="center"/>
              <w:rPr>
                <w:sz w:val="20"/>
                <w:szCs w:val="20"/>
              </w:rPr>
            </w:pPr>
            <w:r w:rsidRPr="00B9023A">
              <w:rPr>
                <w:sz w:val="20"/>
                <w:szCs w:val="20"/>
              </w:rPr>
              <w:t>1</w:t>
            </w:r>
          </w:p>
        </w:tc>
        <w:tc>
          <w:tcPr>
            <w:tcW w:w="1439" w:type="dxa"/>
          </w:tcPr>
          <w:p w:rsidR="00191816" w:rsidRPr="00B9023A" w:rsidRDefault="00191816" w:rsidP="002B3C37">
            <w:pPr>
              <w:jc w:val="center"/>
              <w:rPr>
                <w:sz w:val="20"/>
                <w:szCs w:val="20"/>
              </w:rPr>
            </w:pPr>
            <w:r w:rsidRPr="00B9023A">
              <w:rPr>
                <w:sz w:val="20"/>
                <w:szCs w:val="20"/>
              </w:rPr>
              <w:t>27</w:t>
            </w:r>
          </w:p>
        </w:tc>
        <w:tc>
          <w:tcPr>
            <w:tcW w:w="1497" w:type="dxa"/>
          </w:tcPr>
          <w:p w:rsidR="00191816" w:rsidRPr="00B9023A" w:rsidRDefault="00191816" w:rsidP="002B3C37">
            <w:pPr>
              <w:jc w:val="center"/>
              <w:rPr>
                <w:sz w:val="20"/>
                <w:szCs w:val="20"/>
              </w:rPr>
            </w:pPr>
            <w:r w:rsidRPr="00B9023A">
              <w:rPr>
                <w:sz w:val="20"/>
                <w:szCs w:val="20"/>
              </w:rPr>
              <w:t>36</w:t>
            </w:r>
          </w:p>
        </w:tc>
        <w:tc>
          <w:tcPr>
            <w:tcW w:w="1375" w:type="dxa"/>
          </w:tcPr>
          <w:p w:rsidR="00191816" w:rsidRPr="00B9023A" w:rsidRDefault="00191816" w:rsidP="002B3C37">
            <w:pPr>
              <w:jc w:val="center"/>
              <w:rPr>
                <w:sz w:val="20"/>
                <w:szCs w:val="20"/>
              </w:rPr>
            </w:pPr>
          </w:p>
        </w:tc>
        <w:tc>
          <w:tcPr>
            <w:tcW w:w="1321" w:type="dxa"/>
          </w:tcPr>
          <w:p w:rsidR="00191816" w:rsidRPr="00B9023A" w:rsidRDefault="00191816" w:rsidP="002B3C37">
            <w:pPr>
              <w:jc w:val="center"/>
              <w:rPr>
                <w:sz w:val="20"/>
                <w:szCs w:val="20"/>
              </w:rPr>
            </w:pPr>
          </w:p>
        </w:tc>
        <w:tc>
          <w:tcPr>
            <w:tcW w:w="1161" w:type="dxa"/>
          </w:tcPr>
          <w:p w:rsidR="00191816" w:rsidRPr="00B9023A" w:rsidRDefault="00191816" w:rsidP="002B3C37">
            <w:pPr>
              <w:jc w:val="center"/>
              <w:rPr>
                <w:sz w:val="20"/>
                <w:szCs w:val="20"/>
              </w:rPr>
            </w:pPr>
            <w:r w:rsidRPr="00B9023A">
              <w:rPr>
                <w:sz w:val="20"/>
                <w:szCs w:val="20"/>
              </w:rPr>
              <w:t>65</w:t>
            </w:r>
          </w:p>
        </w:tc>
      </w:tr>
      <w:tr w:rsidR="00191816" w:rsidRPr="00B9023A" w:rsidTr="00723EF4">
        <w:tc>
          <w:tcPr>
            <w:tcW w:w="959" w:type="dxa"/>
          </w:tcPr>
          <w:p w:rsidR="00191816" w:rsidRPr="00B9023A" w:rsidRDefault="00191816" w:rsidP="002E336A">
            <w:pPr>
              <w:rPr>
                <w:sz w:val="20"/>
                <w:szCs w:val="20"/>
              </w:rPr>
            </w:pPr>
            <w:r w:rsidRPr="00B9023A">
              <w:rPr>
                <w:sz w:val="20"/>
                <w:szCs w:val="20"/>
              </w:rPr>
              <w:t>CO4</w:t>
            </w:r>
          </w:p>
        </w:tc>
        <w:tc>
          <w:tcPr>
            <w:tcW w:w="1362" w:type="dxa"/>
          </w:tcPr>
          <w:p w:rsidR="00191816" w:rsidRPr="00B9023A" w:rsidRDefault="00191816" w:rsidP="002B3C37">
            <w:pPr>
              <w:jc w:val="center"/>
              <w:rPr>
                <w:sz w:val="20"/>
                <w:szCs w:val="20"/>
              </w:rPr>
            </w:pPr>
          </w:p>
        </w:tc>
        <w:tc>
          <w:tcPr>
            <w:tcW w:w="1569" w:type="dxa"/>
          </w:tcPr>
          <w:p w:rsidR="00191816" w:rsidRPr="00B9023A" w:rsidRDefault="00191816" w:rsidP="002B3C37">
            <w:pPr>
              <w:jc w:val="center"/>
              <w:rPr>
                <w:sz w:val="20"/>
                <w:szCs w:val="20"/>
              </w:rPr>
            </w:pPr>
          </w:p>
        </w:tc>
        <w:tc>
          <w:tcPr>
            <w:tcW w:w="1439" w:type="dxa"/>
          </w:tcPr>
          <w:p w:rsidR="00191816" w:rsidRPr="00B9023A" w:rsidRDefault="00191816" w:rsidP="002B3C37">
            <w:pPr>
              <w:jc w:val="center"/>
              <w:rPr>
                <w:sz w:val="20"/>
                <w:szCs w:val="20"/>
              </w:rPr>
            </w:pPr>
          </w:p>
        </w:tc>
        <w:tc>
          <w:tcPr>
            <w:tcW w:w="1497" w:type="dxa"/>
          </w:tcPr>
          <w:p w:rsidR="00191816" w:rsidRPr="00B9023A" w:rsidRDefault="00191816" w:rsidP="002B3C37">
            <w:pPr>
              <w:jc w:val="center"/>
              <w:rPr>
                <w:sz w:val="20"/>
                <w:szCs w:val="20"/>
              </w:rPr>
            </w:pPr>
          </w:p>
        </w:tc>
        <w:tc>
          <w:tcPr>
            <w:tcW w:w="1375" w:type="dxa"/>
          </w:tcPr>
          <w:p w:rsidR="00191816" w:rsidRPr="00B9023A" w:rsidRDefault="00191816" w:rsidP="002B3C37">
            <w:pPr>
              <w:jc w:val="center"/>
              <w:rPr>
                <w:sz w:val="20"/>
                <w:szCs w:val="20"/>
              </w:rPr>
            </w:pPr>
          </w:p>
        </w:tc>
        <w:tc>
          <w:tcPr>
            <w:tcW w:w="1321" w:type="dxa"/>
          </w:tcPr>
          <w:p w:rsidR="00191816" w:rsidRPr="00B9023A" w:rsidRDefault="00191816" w:rsidP="002B3C37">
            <w:pPr>
              <w:jc w:val="center"/>
              <w:rPr>
                <w:sz w:val="20"/>
                <w:szCs w:val="20"/>
              </w:rPr>
            </w:pPr>
          </w:p>
        </w:tc>
        <w:tc>
          <w:tcPr>
            <w:tcW w:w="1161" w:type="dxa"/>
          </w:tcPr>
          <w:p w:rsidR="00191816" w:rsidRPr="00B9023A" w:rsidRDefault="00191816" w:rsidP="002B3C37">
            <w:pPr>
              <w:jc w:val="center"/>
              <w:rPr>
                <w:sz w:val="20"/>
                <w:szCs w:val="20"/>
              </w:rPr>
            </w:pPr>
          </w:p>
        </w:tc>
      </w:tr>
      <w:tr w:rsidR="00191816" w:rsidRPr="00B9023A" w:rsidTr="00723EF4">
        <w:tc>
          <w:tcPr>
            <w:tcW w:w="959" w:type="dxa"/>
          </w:tcPr>
          <w:p w:rsidR="00191816" w:rsidRPr="00B9023A" w:rsidRDefault="00191816" w:rsidP="002E336A">
            <w:pPr>
              <w:rPr>
                <w:sz w:val="20"/>
                <w:szCs w:val="20"/>
              </w:rPr>
            </w:pPr>
            <w:r w:rsidRPr="00B9023A">
              <w:rPr>
                <w:sz w:val="20"/>
                <w:szCs w:val="20"/>
              </w:rPr>
              <w:t>CO5</w:t>
            </w:r>
          </w:p>
        </w:tc>
        <w:tc>
          <w:tcPr>
            <w:tcW w:w="1362" w:type="dxa"/>
          </w:tcPr>
          <w:p w:rsidR="00191816" w:rsidRPr="00B9023A" w:rsidRDefault="00191816" w:rsidP="002B3C37">
            <w:pPr>
              <w:jc w:val="center"/>
              <w:rPr>
                <w:sz w:val="20"/>
                <w:szCs w:val="20"/>
              </w:rPr>
            </w:pPr>
          </w:p>
        </w:tc>
        <w:tc>
          <w:tcPr>
            <w:tcW w:w="1569" w:type="dxa"/>
          </w:tcPr>
          <w:p w:rsidR="00191816" w:rsidRPr="00B9023A" w:rsidRDefault="00191816" w:rsidP="002B3C37">
            <w:pPr>
              <w:jc w:val="center"/>
              <w:rPr>
                <w:sz w:val="20"/>
                <w:szCs w:val="20"/>
              </w:rPr>
            </w:pPr>
            <w:r w:rsidRPr="00B9023A">
              <w:rPr>
                <w:sz w:val="20"/>
                <w:szCs w:val="20"/>
              </w:rPr>
              <w:t>1</w:t>
            </w:r>
          </w:p>
        </w:tc>
        <w:tc>
          <w:tcPr>
            <w:tcW w:w="1439" w:type="dxa"/>
          </w:tcPr>
          <w:p w:rsidR="00191816" w:rsidRPr="00B9023A" w:rsidRDefault="00191816" w:rsidP="002B3C37">
            <w:pPr>
              <w:jc w:val="center"/>
              <w:rPr>
                <w:sz w:val="20"/>
                <w:szCs w:val="20"/>
              </w:rPr>
            </w:pPr>
            <w:r w:rsidRPr="00B9023A">
              <w:rPr>
                <w:sz w:val="20"/>
                <w:szCs w:val="20"/>
              </w:rPr>
              <w:t>36</w:t>
            </w:r>
          </w:p>
        </w:tc>
        <w:tc>
          <w:tcPr>
            <w:tcW w:w="1497" w:type="dxa"/>
          </w:tcPr>
          <w:p w:rsidR="00191816" w:rsidRPr="00B9023A" w:rsidRDefault="00191816" w:rsidP="002B3C37">
            <w:pPr>
              <w:jc w:val="center"/>
              <w:rPr>
                <w:sz w:val="20"/>
                <w:szCs w:val="20"/>
              </w:rPr>
            </w:pPr>
          </w:p>
        </w:tc>
        <w:tc>
          <w:tcPr>
            <w:tcW w:w="1375" w:type="dxa"/>
          </w:tcPr>
          <w:p w:rsidR="00191816" w:rsidRPr="00B9023A" w:rsidRDefault="00191816" w:rsidP="002B3C37">
            <w:pPr>
              <w:jc w:val="center"/>
              <w:rPr>
                <w:sz w:val="20"/>
                <w:szCs w:val="20"/>
              </w:rPr>
            </w:pPr>
          </w:p>
        </w:tc>
        <w:tc>
          <w:tcPr>
            <w:tcW w:w="1321" w:type="dxa"/>
          </w:tcPr>
          <w:p w:rsidR="00191816" w:rsidRPr="00B9023A" w:rsidRDefault="00191816" w:rsidP="002B3C37">
            <w:pPr>
              <w:jc w:val="center"/>
              <w:rPr>
                <w:sz w:val="20"/>
                <w:szCs w:val="20"/>
              </w:rPr>
            </w:pPr>
          </w:p>
        </w:tc>
        <w:tc>
          <w:tcPr>
            <w:tcW w:w="1161" w:type="dxa"/>
          </w:tcPr>
          <w:p w:rsidR="00191816" w:rsidRPr="00B9023A" w:rsidRDefault="00191816" w:rsidP="002B3C37">
            <w:pPr>
              <w:jc w:val="center"/>
              <w:rPr>
                <w:sz w:val="20"/>
                <w:szCs w:val="20"/>
              </w:rPr>
            </w:pPr>
            <w:r w:rsidRPr="00B9023A">
              <w:rPr>
                <w:sz w:val="20"/>
                <w:szCs w:val="20"/>
              </w:rPr>
              <w:t>37</w:t>
            </w:r>
          </w:p>
        </w:tc>
      </w:tr>
      <w:tr w:rsidR="00191816" w:rsidRPr="00B9023A" w:rsidTr="00723EF4">
        <w:tc>
          <w:tcPr>
            <w:tcW w:w="959" w:type="dxa"/>
          </w:tcPr>
          <w:p w:rsidR="00191816" w:rsidRPr="00B9023A" w:rsidRDefault="00191816" w:rsidP="002E336A">
            <w:pPr>
              <w:rPr>
                <w:sz w:val="20"/>
                <w:szCs w:val="20"/>
              </w:rPr>
            </w:pPr>
            <w:r w:rsidRPr="00B9023A">
              <w:rPr>
                <w:sz w:val="20"/>
                <w:szCs w:val="20"/>
              </w:rPr>
              <w:t>CO6</w:t>
            </w:r>
          </w:p>
        </w:tc>
        <w:tc>
          <w:tcPr>
            <w:tcW w:w="1362" w:type="dxa"/>
          </w:tcPr>
          <w:p w:rsidR="00191816" w:rsidRPr="00B9023A" w:rsidRDefault="00191816" w:rsidP="002B3C37">
            <w:pPr>
              <w:jc w:val="center"/>
              <w:rPr>
                <w:sz w:val="20"/>
                <w:szCs w:val="20"/>
              </w:rPr>
            </w:pPr>
          </w:p>
        </w:tc>
        <w:tc>
          <w:tcPr>
            <w:tcW w:w="1569" w:type="dxa"/>
          </w:tcPr>
          <w:p w:rsidR="00191816" w:rsidRPr="00B9023A" w:rsidRDefault="00191816" w:rsidP="002B3C37">
            <w:pPr>
              <w:jc w:val="center"/>
              <w:rPr>
                <w:sz w:val="20"/>
                <w:szCs w:val="20"/>
              </w:rPr>
            </w:pPr>
          </w:p>
        </w:tc>
        <w:tc>
          <w:tcPr>
            <w:tcW w:w="1439" w:type="dxa"/>
          </w:tcPr>
          <w:p w:rsidR="00191816" w:rsidRPr="00B9023A" w:rsidRDefault="00191816" w:rsidP="002B3C37">
            <w:pPr>
              <w:jc w:val="center"/>
              <w:rPr>
                <w:sz w:val="20"/>
                <w:szCs w:val="20"/>
              </w:rPr>
            </w:pPr>
          </w:p>
        </w:tc>
        <w:tc>
          <w:tcPr>
            <w:tcW w:w="1497" w:type="dxa"/>
          </w:tcPr>
          <w:p w:rsidR="00191816" w:rsidRPr="00B9023A" w:rsidRDefault="00191816" w:rsidP="002B3C37">
            <w:pPr>
              <w:jc w:val="center"/>
              <w:rPr>
                <w:sz w:val="20"/>
                <w:szCs w:val="20"/>
              </w:rPr>
            </w:pPr>
          </w:p>
        </w:tc>
        <w:tc>
          <w:tcPr>
            <w:tcW w:w="1375" w:type="dxa"/>
          </w:tcPr>
          <w:p w:rsidR="00191816" w:rsidRPr="00B9023A" w:rsidRDefault="00191816" w:rsidP="002B3C37">
            <w:pPr>
              <w:jc w:val="center"/>
              <w:rPr>
                <w:sz w:val="20"/>
                <w:szCs w:val="20"/>
              </w:rPr>
            </w:pPr>
          </w:p>
        </w:tc>
        <w:tc>
          <w:tcPr>
            <w:tcW w:w="1321" w:type="dxa"/>
          </w:tcPr>
          <w:p w:rsidR="00191816" w:rsidRPr="00B9023A" w:rsidRDefault="00191816" w:rsidP="002B3C37">
            <w:pPr>
              <w:jc w:val="center"/>
              <w:rPr>
                <w:sz w:val="20"/>
                <w:szCs w:val="20"/>
              </w:rPr>
            </w:pPr>
          </w:p>
        </w:tc>
        <w:tc>
          <w:tcPr>
            <w:tcW w:w="1161" w:type="dxa"/>
          </w:tcPr>
          <w:p w:rsidR="00191816" w:rsidRPr="00B9023A" w:rsidRDefault="00191816" w:rsidP="002B3C37">
            <w:pPr>
              <w:jc w:val="center"/>
              <w:rPr>
                <w:sz w:val="20"/>
                <w:szCs w:val="20"/>
              </w:rPr>
            </w:pPr>
          </w:p>
        </w:tc>
      </w:tr>
      <w:tr w:rsidR="00191816" w:rsidRPr="00B9023A" w:rsidTr="00191816">
        <w:tc>
          <w:tcPr>
            <w:tcW w:w="9522" w:type="dxa"/>
            <w:gridSpan w:val="7"/>
          </w:tcPr>
          <w:p w:rsidR="00191816" w:rsidRPr="00B9023A" w:rsidRDefault="00191816" w:rsidP="002E336A">
            <w:pPr>
              <w:rPr>
                <w:sz w:val="20"/>
                <w:szCs w:val="20"/>
              </w:rPr>
            </w:pPr>
          </w:p>
        </w:tc>
        <w:tc>
          <w:tcPr>
            <w:tcW w:w="1161" w:type="dxa"/>
          </w:tcPr>
          <w:p w:rsidR="00191816" w:rsidRPr="00B9023A" w:rsidRDefault="00191816" w:rsidP="00191816">
            <w:pPr>
              <w:jc w:val="center"/>
              <w:rPr>
                <w:b/>
                <w:sz w:val="20"/>
                <w:szCs w:val="20"/>
              </w:rPr>
            </w:pPr>
            <w:r w:rsidRPr="00B9023A">
              <w:rPr>
                <w:b/>
                <w:sz w:val="20"/>
                <w:szCs w:val="20"/>
              </w:rPr>
              <w:t>124</w:t>
            </w:r>
          </w:p>
        </w:tc>
      </w:tr>
    </w:tbl>
    <w:p w:rsidR="00191816" w:rsidRPr="00B9023A" w:rsidRDefault="00191816" w:rsidP="00191816">
      <w:pPr>
        <w:rPr>
          <w:sz w:val="20"/>
          <w:szCs w:val="20"/>
        </w:rPr>
      </w:pPr>
    </w:p>
    <w:p w:rsidR="00191816" w:rsidRDefault="00191816" w:rsidP="00191816">
      <w:pPr>
        <w:jc w:val="center"/>
        <w:rPr>
          <w:rFonts w:ascii="Arial" w:hAnsi="Arial" w:cs="Arial"/>
          <w:bCs/>
          <w:noProof/>
        </w:rPr>
      </w:pPr>
      <w:r>
        <w:rPr>
          <w:rFonts w:ascii="Arial" w:hAnsi="Arial" w:cs="Arial"/>
          <w:noProof/>
          <w:lang w:val="en-IN" w:eastAsia="en-IN" w:bidi="ta-IN"/>
        </w:rPr>
        <w:lastRenderedPageBreak/>
        <w:drawing>
          <wp:inline distT="0" distB="0" distL="0" distR="0" wp14:anchorId="3D8F6718" wp14:editId="2B2EFBB9">
            <wp:extent cx="5737225" cy="840740"/>
            <wp:effectExtent l="0" t="0" r="0" b="0"/>
            <wp:docPr id="26" name="Picture 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Default="00191816" w:rsidP="00191816">
      <w:pPr>
        <w:jc w:val="center"/>
        <w:rPr>
          <w:b/>
          <w:bCs/>
        </w:rPr>
      </w:pPr>
    </w:p>
    <w:p w:rsidR="00191816" w:rsidRDefault="00191816" w:rsidP="00191816">
      <w:pPr>
        <w:jc w:val="center"/>
        <w:rPr>
          <w:b/>
          <w:bCs/>
        </w:rPr>
      </w:pPr>
      <w:r>
        <w:rPr>
          <w:b/>
          <w:bCs/>
        </w:rPr>
        <w:t>END SEMESTER EXAMINATION – APRIL / MAY 2024</w:t>
      </w:r>
    </w:p>
    <w:p w:rsidR="00191816" w:rsidRDefault="00191816" w:rsidP="0019181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191816" w:rsidRPr="00B461C8" w:rsidTr="00191816">
        <w:trPr>
          <w:trHeight w:val="397"/>
          <w:jc w:val="center"/>
        </w:trPr>
        <w:tc>
          <w:tcPr>
            <w:tcW w:w="1555" w:type="dxa"/>
            <w:vAlign w:val="center"/>
          </w:tcPr>
          <w:p w:rsidR="00191816" w:rsidRPr="00B461C8" w:rsidRDefault="00191816" w:rsidP="00A81194">
            <w:pPr>
              <w:pStyle w:val="Title"/>
              <w:contextualSpacing/>
              <w:jc w:val="left"/>
              <w:rPr>
                <w:b/>
                <w:szCs w:val="22"/>
              </w:rPr>
            </w:pPr>
            <w:r w:rsidRPr="00B461C8">
              <w:rPr>
                <w:b/>
                <w:sz w:val="22"/>
                <w:szCs w:val="22"/>
              </w:rPr>
              <w:t xml:space="preserve">Course Code      </w:t>
            </w:r>
          </w:p>
        </w:tc>
        <w:tc>
          <w:tcPr>
            <w:tcW w:w="6378" w:type="dxa"/>
            <w:vAlign w:val="center"/>
          </w:tcPr>
          <w:p w:rsidR="00191816" w:rsidRPr="00B461C8" w:rsidRDefault="00191816" w:rsidP="00A81194">
            <w:pPr>
              <w:pStyle w:val="Title"/>
              <w:contextualSpacing/>
              <w:jc w:val="left"/>
              <w:rPr>
                <w:b/>
                <w:szCs w:val="22"/>
              </w:rPr>
            </w:pPr>
            <w:r w:rsidRPr="00B461C8">
              <w:rPr>
                <w:b/>
                <w:sz w:val="22"/>
                <w:szCs w:val="22"/>
              </w:rPr>
              <w:t>20CE2003</w:t>
            </w:r>
          </w:p>
        </w:tc>
        <w:tc>
          <w:tcPr>
            <w:tcW w:w="1701" w:type="dxa"/>
            <w:vAlign w:val="center"/>
          </w:tcPr>
          <w:p w:rsidR="00191816" w:rsidRPr="00B461C8" w:rsidRDefault="00191816" w:rsidP="00A81194">
            <w:pPr>
              <w:pStyle w:val="Title"/>
              <w:ind w:left="-468" w:firstLine="468"/>
              <w:contextualSpacing/>
              <w:jc w:val="left"/>
              <w:rPr>
                <w:szCs w:val="22"/>
              </w:rPr>
            </w:pPr>
            <w:r w:rsidRPr="00B461C8">
              <w:rPr>
                <w:b/>
                <w:bCs/>
                <w:sz w:val="22"/>
                <w:szCs w:val="22"/>
              </w:rPr>
              <w:t xml:space="preserve">Duration       </w:t>
            </w:r>
          </w:p>
        </w:tc>
        <w:tc>
          <w:tcPr>
            <w:tcW w:w="851" w:type="dxa"/>
            <w:vAlign w:val="center"/>
          </w:tcPr>
          <w:p w:rsidR="00191816" w:rsidRPr="00B461C8" w:rsidRDefault="00191816" w:rsidP="00A81194">
            <w:pPr>
              <w:pStyle w:val="Title"/>
              <w:contextualSpacing/>
              <w:jc w:val="left"/>
              <w:rPr>
                <w:b/>
                <w:szCs w:val="22"/>
              </w:rPr>
            </w:pPr>
            <w:r w:rsidRPr="00B461C8">
              <w:rPr>
                <w:b/>
                <w:sz w:val="22"/>
                <w:szCs w:val="22"/>
              </w:rPr>
              <w:t>3hrs</w:t>
            </w:r>
          </w:p>
        </w:tc>
      </w:tr>
      <w:tr w:rsidR="00191816" w:rsidRPr="00B461C8" w:rsidTr="00191816">
        <w:trPr>
          <w:trHeight w:val="397"/>
          <w:jc w:val="center"/>
        </w:trPr>
        <w:tc>
          <w:tcPr>
            <w:tcW w:w="1555" w:type="dxa"/>
            <w:vAlign w:val="center"/>
          </w:tcPr>
          <w:p w:rsidR="00191816" w:rsidRPr="00B461C8" w:rsidRDefault="00191816" w:rsidP="00A81194">
            <w:pPr>
              <w:pStyle w:val="Title"/>
              <w:ind w:right="-160"/>
              <w:contextualSpacing/>
              <w:jc w:val="left"/>
              <w:rPr>
                <w:b/>
                <w:szCs w:val="22"/>
              </w:rPr>
            </w:pPr>
            <w:r w:rsidRPr="00B461C8">
              <w:rPr>
                <w:b/>
                <w:sz w:val="22"/>
                <w:szCs w:val="22"/>
              </w:rPr>
              <w:t xml:space="preserve">Course Name     </w:t>
            </w:r>
          </w:p>
        </w:tc>
        <w:tc>
          <w:tcPr>
            <w:tcW w:w="6378" w:type="dxa"/>
            <w:vAlign w:val="center"/>
          </w:tcPr>
          <w:p w:rsidR="00191816" w:rsidRPr="00B461C8" w:rsidRDefault="00191816" w:rsidP="00A81194">
            <w:pPr>
              <w:pStyle w:val="Title"/>
              <w:contextualSpacing/>
              <w:jc w:val="left"/>
              <w:rPr>
                <w:b/>
                <w:szCs w:val="22"/>
              </w:rPr>
            </w:pPr>
            <w:r w:rsidRPr="00B461C8">
              <w:rPr>
                <w:b/>
                <w:sz w:val="22"/>
                <w:szCs w:val="22"/>
              </w:rPr>
              <w:t>FLUID MECHANICS AND MACHINERY</w:t>
            </w:r>
          </w:p>
        </w:tc>
        <w:tc>
          <w:tcPr>
            <w:tcW w:w="1701" w:type="dxa"/>
            <w:vAlign w:val="center"/>
          </w:tcPr>
          <w:p w:rsidR="00191816" w:rsidRPr="00B461C8" w:rsidRDefault="00191816" w:rsidP="00A81194">
            <w:pPr>
              <w:pStyle w:val="Title"/>
              <w:contextualSpacing/>
              <w:jc w:val="left"/>
              <w:rPr>
                <w:b/>
                <w:bCs/>
                <w:szCs w:val="22"/>
              </w:rPr>
            </w:pPr>
            <w:r w:rsidRPr="00B461C8">
              <w:rPr>
                <w:b/>
                <w:bCs/>
                <w:sz w:val="22"/>
                <w:szCs w:val="22"/>
              </w:rPr>
              <w:t xml:space="preserve">Max. Marks </w:t>
            </w:r>
          </w:p>
        </w:tc>
        <w:tc>
          <w:tcPr>
            <w:tcW w:w="851" w:type="dxa"/>
            <w:vAlign w:val="center"/>
          </w:tcPr>
          <w:p w:rsidR="00191816" w:rsidRPr="00B461C8" w:rsidRDefault="00191816" w:rsidP="00A81194">
            <w:pPr>
              <w:pStyle w:val="Title"/>
              <w:contextualSpacing/>
              <w:jc w:val="left"/>
              <w:rPr>
                <w:b/>
                <w:szCs w:val="22"/>
              </w:rPr>
            </w:pPr>
            <w:r w:rsidRPr="00B461C8">
              <w:rPr>
                <w:b/>
                <w:sz w:val="22"/>
                <w:szCs w:val="22"/>
              </w:rPr>
              <w:t>100</w:t>
            </w:r>
          </w:p>
        </w:tc>
      </w:tr>
    </w:tbl>
    <w:p w:rsidR="00191816" w:rsidRPr="00FA796F"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708"/>
        <w:gridCol w:w="725"/>
        <w:gridCol w:w="579"/>
        <w:gridCol w:w="723"/>
      </w:tblGrid>
      <w:tr w:rsidR="00191816" w:rsidRPr="00FA796F" w:rsidTr="00191816">
        <w:trPr>
          <w:trHeight w:val="551"/>
        </w:trPr>
        <w:tc>
          <w:tcPr>
            <w:tcW w:w="272" w:type="pct"/>
            <w:vAlign w:val="center"/>
          </w:tcPr>
          <w:p w:rsidR="00191816" w:rsidRPr="00FA796F" w:rsidRDefault="00191816" w:rsidP="00A81194">
            <w:pPr>
              <w:contextualSpacing/>
              <w:jc w:val="center"/>
              <w:rPr>
                <w:b/>
              </w:rPr>
            </w:pPr>
            <w:r w:rsidRPr="00FA796F">
              <w:rPr>
                <w:b/>
              </w:rPr>
              <w:t>Q. No.</w:t>
            </w:r>
          </w:p>
        </w:tc>
        <w:tc>
          <w:tcPr>
            <w:tcW w:w="3783" w:type="pct"/>
            <w:gridSpan w:val="2"/>
            <w:vAlign w:val="center"/>
          </w:tcPr>
          <w:p w:rsidR="00191816" w:rsidRPr="00FA796F" w:rsidRDefault="00191816" w:rsidP="00A81194">
            <w:pPr>
              <w:contextualSpacing/>
              <w:jc w:val="center"/>
              <w:rPr>
                <w:b/>
              </w:rPr>
            </w:pPr>
            <w:r w:rsidRPr="00FA796F">
              <w:rPr>
                <w:b/>
              </w:rPr>
              <w:t>Questions</w:t>
            </w:r>
          </w:p>
        </w:tc>
        <w:tc>
          <w:tcPr>
            <w:tcW w:w="338" w:type="pct"/>
            <w:vAlign w:val="center"/>
          </w:tcPr>
          <w:p w:rsidR="00191816" w:rsidRPr="00FA796F" w:rsidRDefault="00191816" w:rsidP="00A81194">
            <w:pPr>
              <w:contextualSpacing/>
              <w:jc w:val="center"/>
              <w:rPr>
                <w:b/>
              </w:rPr>
            </w:pPr>
            <w:r w:rsidRPr="00FA796F">
              <w:rPr>
                <w:b/>
              </w:rPr>
              <w:t>CO</w:t>
            </w:r>
          </w:p>
        </w:tc>
        <w:tc>
          <w:tcPr>
            <w:tcW w:w="270" w:type="pct"/>
            <w:vAlign w:val="center"/>
          </w:tcPr>
          <w:p w:rsidR="00191816" w:rsidRPr="00FA796F" w:rsidRDefault="00191816" w:rsidP="00A81194">
            <w:pPr>
              <w:contextualSpacing/>
              <w:jc w:val="center"/>
              <w:rPr>
                <w:b/>
              </w:rPr>
            </w:pPr>
            <w:r w:rsidRPr="00FA796F">
              <w:rPr>
                <w:b/>
              </w:rPr>
              <w:t>BL</w:t>
            </w:r>
          </w:p>
        </w:tc>
        <w:tc>
          <w:tcPr>
            <w:tcW w:w="338" w:type="pct"/>
            <w:vAlign w:val="center"/>
          </w:tcPr>
          <w:p w:rsidR="00191816" w:rsidRPr="00FA796F" w:rsidRDefault="00191816" w:rsidP="00191816">
            <w:pPr>
              <w:contextualSpacing/>
              <w:jc w:val="center"/>
              <w:rPr>
                <w:b/>
              </w:rPr>
            </w:pPr>
            <w:r w:rsidRPr="00FA796F">
              <w:rPr>
                <w:b/>
              </w:rPr>
              <w:t>M</w:t>
            </w:r>
          </w:p>
        </w:tc>
      </w:tr>
      <w:tr w:rsidR="00191816" w:rsidRPr="00FA796F" w:rsidTr="00A81194">
        <w:trPr>
          <w:trHeight w:val="487"/>
        </w:trPr>
        <w:tc>
          <w:tcPr>
            <w:tcW w:w="5000" w:type="pct"/>
            <w:gridSpan w:val="6"/>
            <w:vAlign w:val="center"/>
          </w:tcPr>
          <w:p w:rsidR="00191816" w:rsidRDefault="00191816" w:rsidP="00A81194">
            <w:pPr>
              <w:contextualSpacing/>
              <w:jc w:val="center"/>
              <w:rPr>
                <w:b/>
                <w:u w:val="single"/>
              </w:rPr>
            </w:pPr>
            <w:r w:rsidRPr="00FA796F">
              <w:rPr>
                <w:b/>
                <w:u w:val="single"/>
              </w:rPr>
              <w:t>PART – A (10 X 1 = 10 MARKS)</w:t>
            </w:r>
          </w:p>
          <w:p w:rsidR="00191816" w:rsidRPr="00FA796F" w:rsidRDefault="00191816" w:rsidP="00A81194">
            <w:pPr>
              <w:contextualSpacing/>
              <w:jc w:val="center"/>
              <w:rPr>
                <w:b/>
              </w:rPr>
            </w:pPr>
            <w:r w:rsidRPr="00FA796F">
              <w:rPr>
                <w:b/>
              </w:rPr>
              <w:t>(Answer all the questions)</w:t>
            </w:r>
          </w:p>
        </w:tc>
      </w:tr>
      <w:tr w:rsidR="00191816" w:rsidRPr="00FA796F" w:rsidTr="00191816">
        <w:trPr>
          <w:trHeight w:val="157"/>
        </w:trPr>
        <w:tc>
          <w:tcPr>
            <w:tcW w:w="272" w:type="pct"/>
            <w:vAlign w:val="center"/>
          </w:tcPr>
          <w:p w:rsidR="00191816" w:rsidRPr="00FA796F" w:rsidRDefault="00191816" w:rsidP="00A81194">
            <w:pPr>
              <w:contextualSpacing/>
              <w:jc w:val="center"/>
            </w:pPr>
            <w:r w:rsidRPr="00FA796F">
              <w:t>1.</w:t>
            </w:r>
          </w:p>
        </w:tc>
        <w:tc>
          <w:tcPr>
            <w:tcW w:w="3783" w:type="pct"/>
            <w:gridSpan w:val="2"/>
            <w:vAlign w:val="center"/>
          </w:tcPr>
          <w:p w:rsidR="00191816" w:rsidRPr="00FA796F" w:rsidRDefault="00191816" w:rsidP="00191816">
            <w:pPr>
              <w:autoSpaceDE w:val="0"/>
              <w:autoSpaceDN w:val="0"/>
              <w:adjustRightInd w:val="0"/>
              <w:contextualSpacing/>
            </w:pPr>
            <w:r>
              <w:t>Relate kinematic and dynamic viscosity.</w:t>
            </w:r>
          </w:p>
        </w:tc>
        <w:tc>
          <w:tcPr>
            <w:tcW w:w="338" w:type="pct"/>
            <w:vAlign w:val="center"/>
          </w:tcPr>
          <w:p w:rsidR="00191816" w:rsidRPr="00FA796F" w:rsidRDefault="00191816" w:rsidP="00A81194">
            <w:pPr>
              <w:contextualSpacing/>
              <w:jc w:val="center"/>
            </w:pPr>
            <w:r w:rsidRPr="00FA796F">
              <w:t>CO</w:t>
            </w:r>
            <w:r>
              <w:t>1</w:t>
            </w:r>
          </w:p>
        </w:tc>
        <w:tc>
          <w:tcPr>
            <w:tcW w:w="270" w:type="pct"/>
            <w:vAlign w:val="center"/>
          </w:tcPr>
          <w:p w:rsidR="00191816" w:rsidRPr="00FA796F" w:rsidRDefault="00191816" w:rsidP="00A81194">
            <w:pPr>
              <w:contextualSpacing/>
              <w:jc w:val="center"/>
            </w:pPr>
            <w:r>
              <w:t>U</w:t>
            </w:r>
          </w:p>
        </w:tc>
        <w:tc>
          <w:tcPr>
            <w:tcW w:w="338" w:type="pct"/>
            <w:vAlign w:val="center"/>
          </w:tcPr>
          <w:p w:rsidR="00191816" w:rsidRPr="00FA796F" w:rsidRDefault="00191816" w:rsidP="00A81194">
            <w:pPr>
              <w:contextualSpacing/>
              <w:jc w:val="center"/>
            </w:pPr>
            <w:r w:rsidRPr="00FA796F">
              <w:t>1</w:t>
            </w:r>
          </w:p>
        </w:tc>
      </w:tr>
      <w:tr w:rsidR="00191816" w:rsidRPr="00FA796F" w:rsidTr="00191816">
        <w:trPr>
          <w:trHeight w:val="65"/>
        </w:trPr>
        <w:tc>
          <w:tcPr>
            <w:tcW w:w="272" w:type="pct"/>
            <w:vAlign w:val="center"/>
          </w:tcPr>
          <w:p w:rsidR="00191816" w:rsidRPr="00FA796F" w:rsidRDefault="00191816" w:rsidP="00A81194">
            <w:pPr>
              <w:contextualSpacing/>
              <w:jc w:val="center"/>
            </w:pPr>
            <w:r w:rsidRPr="00FA796F">
              <w:t>2.</w:t>
            </w:r>
          </w:p>
        </w:tc>
        <w:tc>
          <w:tcPr>
            <w:tcW w:w="3783" w:type="pct"/>
            <w:gridSpan w:val="2"/>
            <w:vAlign w:val="center"/>
          </w:tcPr>
          <w:p w:rsidR="00191816" w:rsidRPr="00FA796F" w:rsidRDefault="00191816" w:rsidP="00191816">
            <w:pPr>
              <w:contextualSpacing/>
            </w:pPr>
            <w:r>
              <w:t>Define weight density.</w:t>
            </w:r>
          </w:p>
        </w:tc>
        <w:tc>
          <w:tcPr>
            <w:tcW w:w="338" w:type="pct"/>
            <w:vAlign w:val="center"/>
          </w:tcPr>
          <w:p w:rsidR="00191816" w:rsidRPr="00FA796F" w:rsidRDefault="00191816" w:rsidP="0094051D">
            <w:pPr>
              <w:contextualSpacing/>
              <w:jc w:val="center"/>
            </w:pPr>
            <w:r w:rsidRPr="00FA796F">
              <w:t>CO</w:t>
            </w:r>
            <w:r>
              <w:t>1</w:t>
            </w:r>
          </w:p>
        </w:tc>
        <w:tc>
          <w:tcPr>
            <w:tcW w:w="270" w:type="pct"/>
            <w:vAlign w:val="center"/>
          </w:tcPr>
          <w:p w:rsidR="00191816" w:rsidRPr="00FA796F" w:rsidRDefault="00191816" w:rsidP="00A81194">
            <w:pPr>
              <w:contextualSpacing/>
              <w:jc w:val="center"/>
            </w:pPr>
            <w:r>
              <w:t>R</w:t>
            </w:r>
          </w:p>
        </w:tc>
        <w:tc>
          <w:tcPr>
            <w:tcW w:w="338" w:type="pct"/>
            <w:vAlign w:val="center"/>
          </w:tcPr>
          <w:p w:rsidR="00191816" w:rsidRPr="00FA796F" w:rsidRDefault="00191816" w:rsidP="00A81194">
            <w:pPr>
              <w:contextualSpacing/>
              <w:jc w:val="center"/>
            </w:pPr>
            <w:r w:rsidRPr="00FA796F">
              <w:t>1</w:t>
            </w:r>
          </w:p>
        </w:tc>
      </w:tr>
      <w:tr w:rsidR="00191816" w:rsidRPr="00FA796F" w:rsidTr="00191816">
        <w:trPr>
          <w:trHeight w:val="65"/>
        </w:trPr>
        <w:tc>
          <w:tcPr>
            <w:tcW w:w="272" w:type="pct"/>
            <w:vAlign w:val="center"/>
          </w:tcPr>
          <w:p w:rsidR="00191816" w:rsidRPr="00FA796F" w:rsidRDefault="00191816" w:rsidP="00191816">
            <w:pPr>
              <w:contextualSpacing/>
              <w:jc w:val="center"/>
            </w:pPr>
            <w:r w:rsidRPr="00FA796F">
              <w:t>3.</w:t>
            </w:r>
          </w:p>
        </w:tc>
        <w:tc>
          <w:tcPr>
            <w:tcW w:w="3783" w:type="pct"/>
            <w:gridSpan w:val="2"/>
            <w:vAlign w:val="center"/>
          </w:tcPr>
          <w:p w:rsidR="00191816" w:rsidRPr="00FA796F" w:rsidRDefault="00191816" w:rsidP="00191816">
            <w:pPr>
              <w:contextualSpacing/>
            </w:pPr>
            <w:r w:rsidRPr="000B2C71">
              <w:t>State Pascal’s law with some examples.</w:t>
            </w:r>
          </w:p>
        </w:tc>
        <w:tc>
          <w:tcPr>
            <w:tcW w:w="338" w:type="pct"/>
            <w:vAlign w:val="bottom"/>
          </w:tcPr>
          <w:p w:rsidR="00191816" w:rsidRPr="00FA796F" w:rsidRDefault="00191816" w:rsidP="00191816">
            <w:pPr>
              <w:contextualSpacing/>
              <w:jc w:val="center"/>
            </w:pPr>
            <w:r w:rsidRPr="000B2C71">
              <w:t>CO1</w:t>
            </w:r>
          </w:p>
        </w:tc>
        <w:tc>
          <w:tcPr>
            <w:tcW w:w="270" w:type="pct"/>
            <w:vAlign w:val="bottom"/>
          </w:tcPr>
          <w:p w:rsidR="00191816" w:rsidRPr="00FA796F" w:rsidRDefault="00191816" w:rsidP="00191816">
            <w:pPr>
              <w:contextualSpacing/>
              <w:jc w:val="center"/>
            </w:pPr>
            <w:r w:rsidRPr="000B2C71">
              <w:t>U</w:t>
            </w:r>
          </w:p>
        </w:tc>
        <w:tc>
          <w:tcPr>
            <w:tcW w:w="338" w:type="pct"/>
            <w:vAlign w:val="bottom"/>
          </w:tcPr>
          <w:p w:rsidR="00191816" w:rsidRPr="00FA796F" w:rsidRDefault="00191816" w:rsidP="00191816">
            <w:pPr>
              <w:contextualSpacing/>
              <w:jc w:val="center"/>
            </w:pPr>
            <w:r w:rsidRPr="000B2C71">
              <w:t>1</w:t>
            </w:r>
          </w:p>
        </w:tc>
      </w:tr>
      <w:tr w:rsidR="00191816" w:rsidRPr="00FA796F" w:rsidTr="00191816">
        <w:trPr>
          <w:trHeight w:val="65"/>
        </w:trPr>
        <w:tc>
          <w:tcPr>
            <w:tcW w:w="272" w:type="pct"/>
            <w:vAlign w:val="center"/>
          </w:tcPr>
          <w:p w:rsidR="00191816" w:rsidRPr="00FA796F" w:rsidRDefault="00191816" w:rsidP="00A81194">
            <w:pPr>
              <w:contextualSpacing/>
              <w:jc w:val="center"/>
            </w:pPr>
            <w:r w:rsidRPr="00FA796F">
              <w:t>4.</w:t>
            </w:r>
          </w:p>
        </w:tc>
        <w:tc>
          <w:tcPr>
            <w:tcW w:w="3783" w:type="pct"/>
            <w:gridSpan w:val="2"/>
            <w:vAlign w:val="center"/>
          </w:tcPr>
          <w:p w:rsidR="00191816" w:rsidRPr="00FA796F" w:rsidRDefault="00191816" w:rsidP="00191816">
            <w:pPr>
              <w:contextualSpacing/>
            </w:pPr>
            <w:r>
              <w:t>Differentiate Venturimeter and Orificemeter.</w:t>
            </w:r>
          </w:p>
        </w:tc>
        <w:tc>
          <w:tcPr>
            <w:tcW w:w="338" w:type="pct"/>
            <w:vAlign w:val="center"/>
          </w:tcPr>
          <w:p w:rsidR="00191816" w:rsidRPr="00FA796F" w:rsidRDefault="00191816" w:rsidP="0094051D">
            <w:pPr>
              <w:contextualSpacing/>
              <w:jc w:val="center"/>
            </w:pPr>
            <w:r w:rsidRPr="00FA796F">
              <w:t>CO</w:t>
            </w:r>
            <w:r>
              <w:t>2</w:t>
            </w:r>
          </w:p>
        </w:tc>
        <w:tc>
          <w:tcPr>
            <w:tcW w:w="270" w:type="pct"/>
            <w:vAlign w:val="center"/>
          </w:tcPr>
          <w:p w:rsidR="00191816" w:rsidRPr="00FA796F" w:rsidRDefault="00191816" w:rsidP="00A81194">
            <w:pPr>
              <w:contextualSpacing/>
              <w:jc w:val="center"/>
            </w:pPr>
            <w:r>
              <w:t>A</w:t>
            </w:r>
          </w:p>
        </w:tc>
        <w:tc>
          <w:tcPr>
            <w:tcW w:w="338" w:type="pct"/>
            <w:vAlign w:val="center"/>
          </w:tcPr>
          <w:p w:rsidR="00191816" w:rsidRPr="00FA796F" w:rsidRDefault="00191816" w:rsidP="00A81194">
            <w:pPr>
              <w:contextualSpacing/>
              <w:jc w:val="center"/>
            </w:pPr>
            <w:r w:rsidRPr="00FA796F">
              <w:t>1</w:t>
            </w:r>
          </w:p>
        </w:tc>
      </w:tr>
      <w:tr w:rsidR="00191816" w:rsidRPr="00FA796F" w:rsidTr="00191816">
        <w:trPr>
          <w:trHeight w:val="65"/>
        </w:trPr>
        <w:tc>
          <w:tcPr>
            <w:tcW w:w="272" w:type="pct"/>
            <w:vAlign w:val="center"/>
          </w:tcPr>
          <w:p w:rsidR="00191816" w:rsidRPr="00FA796F" w:rsidRDefault="00191816" w:rsidP="00191816">
            <w:pPr>
              <w:contextualSpacing/>
              <w:jc w:val="center"/>
            </w:pPr>
            <w:r w:rsidRPr="00FA796F">
              <w:t>5.</w:t>
            </w:r>
          </w:p>
        </w:tc>
        <w:tc>
          <w:tcPr>
            <w:tcW w:w="3783" w:type="pct"/>
            <w:gridSpan w:val="2"/>
            <w:vAlign w:val="center"/>
          </w:tcPr>
          <w:p w:rsidR="00191816" w:rsidRPr="00FA796F" w:rsidRDefault="00191816" w:rsidP="00191816">
            <w:pPr>
              <w:pStyle w:val="Default"/>
              <w:contextualSpacing/>
            </w:pPr>
            <w:r w:rsidRPr="000B2C71">
              <w:t>Draw the velocity profile for a pipe flow.</w:t>
            </w:r>
          </w:p>
        </w:tc>
        <w:tc>
          <w:tcPr>
            <w:tcW w:w="338" w:type="pct"/>
            <w:vAlign w:val="bottom"/>
          </w:tcPr>
          <w:p w:rsidR="00191816" w:rsidRPr="00FA796F" w:rsidRDefault="00191816" w:rsidP="00191816">
            <w:pPr>
              <w:contextualSpacing/>
              <w:jc w:val="center"/>
            </w:pPr>
            <w:r w:rsidRPr="000B2C71">
              <w:t>CO</w:t>
            </w:r>
            <w:r>
              <w:t>3</w:t>
            </w:r>
          </w:p>
        </w:tc>
        <w:tc>
          <w:tcPr>
            <w:tcW w:w="270" w:type="pct"/>
            <w:vAlign w:val="bottom"/>
          </w:tcPr>
          <w:p w:rsidR="00191816" w:rsidRPr="00FA796F" w:rsidRDefault="00191816" w:rsidP="00191816">
            <w:pPr>
              <w:contextualSpacing/>
              <w:jc w:val="center"/>
            </w:pPr>
            <w:r w:rsidRPr="000B2C71">
              <w:t>R</w:t>
            </w:r>
          </w:p>
        </w:tc>
        <w:tc>
          <w:tcPr>
            <w:tcW w:w="338" w:type="pct"/>
            <w:vAlign w:val="bottom"/>
          </w:tcPr>
          <w:p w:rsidR="00191816" w:rsidRPr="00FA796F" w:rsidRDefault="00191816" w:rsidP="00191816">
            <w:pPr>
              <w:contextualSpacing/>
              <w:jc w:val="center"/>
            </w:pPr>
            <w:r w:rsidRPr="000B2C71">
              <w:t>1</w:t>
            </w:r>
          </w:p>
        </w:tc>
      </w:tr>
      <w:tr w:rsidR="00191816" w:rsidRPr="00FA796F" w:rsidTr="00191816">
        <w:trPr>
          <w:trHeight w:val="396"/>
        </w:trPr>
        <w:tc>
          <w:tcPr>
            <w:tcW w:w="272" w:type="pct"/>
            <w:vAlign w:val="center"/>
          </w:tcPr>
          <w:p w:rsidR="00191816" w:rsidRPr="00FA796F" w:rsidRDefault="00191816" w:rsidP="00191816">
            <w:pPr>
              <w:contextualSpacing/>
              <w:jc w:val="center"/>
            </w:pPr>
            <w:r w:rsidRPr="00FA796F">
              <w:t>6.</w:t>
            </w:r>
          </w:p>
        </w:tc>
        <w:tc>
          <w:tcPr>
            <w:tcW w:w="3783" w:type="pct"/>
            <w:gridSpan w:val="2"/>
            <w:vAlign w:val="center"/>
          </w:tcPr>
          <w:p w:rsidR="00191816" w:rsidRPr="00FA796F" w:rsidRDefault="00191816" w:rsidP="00191816">
            <w:pPr>
              <w:contextualSpacing/>
            </w:pPr>
            <w:r w:rsidRPr="000B2C71">
              <w:t>Enumerate various forms of energies which the Bernoulli’s equation takes into account.</w:t>
            </w:r>
          </w:p>
        </w:tc>
        <w:tc>
          <w:tcPr>
            <w:tcW w:w="338" w:type="pct"/>
            <w:vAlign w:val="bottom"/>
          </w:tcPr>
          <w:p w:rsidR="00191816" w:rsidRPr="00FA796F" w:rsidRDefault="00191816" w:rsidP="00191816">
            <w:pPr>
              <w:contextualSpacing/>
              <w:jc w:val="center"/>
            </w:pPr>
            <w:r w:rsidRPr="000B2C71">
              <w:t>CO</w:t>
            </w:r>
            <w:r>
              <w:t>3</w:t>
            </w:r>
          </w:p>
        </w:tc>
        <w:tc>
          <w:tcPr>
            <w:tcW w:w="270" w:type="pct"/>
            <w:vAlign w:val="bottom"/>
          </w:tcPr>
          <w:p w:rsidR="00191816" w:rsidRPr="00FA796F" w:rsidRDefault="00191816" w:rsidP="00191816">
            <w:pPr>
              <w:contextualSpacing/>
              <w:jc w:val="center"/>
            </w:pPr>
            <w:r w:rsidRPr="000B2C71">
              <w:t>R</w:t>
            </w:r>
          </w:p>
        </w:tc>
        <w:tc>
          <w:tcPr>
            <w:tcW w:w="338" w:type="pct"/>
            <w:vAlign w:val="bottom"/>
          </w:tcPr>
          <w:p w:rsidR="00191816" w:rsidRPr="00FA796F" w:rsidRDefault="00191816" w:rsidP="00191816">
            <w:pPr>
              <w:contextualSpacing/>
              <w:jc w:val="center"/>
            </w:pPr>
            <w:r w:rsidRPr="000B2C71">
              <w:t>1</w:t>
            </w:r>
          </w:p>
        </w:tc>
      </w:tr>
      <w:tr w:rsidR="00191816" w:rsidRPr="00FA796F" w:rsidTr="00191816">
        <w:trPr>
          <w:trHeight w:val="65"/>
        </w:trPr>
        <w:tc>
          <w:tcPr>
            <w:tcW w:w="272" w:type="pct"/>
            <w:vAlign w:val="center"/>
          </w:tcPr>
          <w:p w:rsidR="00191816" w:rsidRPr="00FA796F" w:rsidRDefault="00191816" w:rsidP="00191816">
            <w:pPr>
              <w:contextualSpacing/>
              <w:jc w:val="center"/>
            </w:pPr>
            <w:r w:rsidRPr="00FA796F">
              <w:t>7.</w:t>
            </w:r>
          </w:p>
        </w:tc>
        <w:tc>
          <w:tcPr>
            <w:tcW w:w="3783" w:type="pct"/>
            <w:gridSpan w:val="2"/>
            <w:vAlign w:val="center"/>
          </w:tcPr>
          <w:p w:rsidR="00191816" w:rsidRPr="00FA796F" w:rsidRDefault="00191816" w:rsidP="00191816">
            <w:pPr>
              <w:pStyle w:val="ListParagraph"/>
              <w:ind w:left="0"/>
              <w:rPr>
                <w:noProof/>
                <w:lang w:eastAsia="zh-TW"/>
              </w:rPr>
            </w:pPr>
            <w:r w:rsidRPr="000B2C71">
              <w:t>Define critical depth.</w:t>
            </w:r>
          </w:p>
        </w:tc>
        <w:tc>
          <w:tcPr>
            <w:tcW w:w="338" w:type="pct"/>
            <w:vAlign w:val="bottom"/>
          </w:tcPr>
          <w:p w:rsidR="00191816" w:rsidRPr="00FA796F" w:rsidRDefault="00191816" w:rsidP="00191816">
            <w:pPr>
              <w:contextualSpacing/>
              <w:jc w:val="center"/>
            </w:pPr>
            <w:r w:rsidRPr="000B2C71">
              <w:t>CO</w:t>
            </w:r>
            <w:r>
              <w:t>4</w:t>
            </w:r>
          </w:p>
        </w:tc>
        <w:tc>
          <w:tcPr>
            <w:tcW w:w="270" w:type="pct"/>
            <w:vAlign w:val="bottom"/>
          </w:tcPr>
          <w:p w:rsidR="00191816" w:rsidRPr="00FA796F" w:rsidRDefault="00191816" w:rsidP="00191816">
            <w:pPr>
              <w:contextualSpacing/>
              <w:jc w:val="center"/>
            </w:pPr>
            <w:r w:rsidRPr="000B2C71">
              <w:t>R</w:t>
            </w:r>
          </w:p>
        </w:tc>
        <w:tc>
          <w:tcPr>
            <w:tcW w:w="338" w:type="pct"/>
            <w:vAlign w:val="bottom"/>
          </w:tcPr>
          <w:p w:rsidR="00191816" w:rsidRPr="00FA796F" w:rsidRDefault="00191816" w:rsidP="00191816">
            <w:pPr>
              <w:contextualSpacing/>
              <w:jc w:val="center"/>
            </w:pPr>
            <w:r w:rsidRPr="000B2C71">
              <w:t>1</w:t>
            </w:r>
          </w:p>
        </w:tc>
      </w:tr>
      <w:tr w:rsidR="00191816" w:rsidRPr="00FA796F" w:rsidTr="00191816">
        <w:trPr>
          <w:trHeight w:val="396"/>
        </w:trPr>
        <w:tc>
          <w:tcPr>
            <w:tcW w:w="272" w:type="pct"/>
            <w:vAlign w:val="center"/>
          </w:tcPr>
          <w:p w:rsidR="00191816" w:rsidRPr="00FA796F" w:rsidRDefault="00191816" w:rsidP="00191816">
            <w:pPr>
              <w:contextualSpacing/>
              <w:jc w:val="center"/>
            </w:pPr>
            <w:r w:rsidRPr="00FA796F">
              <w:t>8.</w:t>
            </w:r>
          </w:p>
        </w:tc>
        <w:tc>
          <w:tcPr>
            <w:tcW w:w="3783" w:type="pct"/>
            <w:gridSpan w:val="2"/>
            <w:vAlign w:val="center"/>
          </w:tcPr>
          <w:p w:rsidR="00191816" w:rsidRPr="00FA796F" w:rsidRDefault="00191816" w:rsidP="00191816">
            <w:pPr>
              <w:contextualSpacing/>
              <w:rPr>
                <w:b/>
                <w:bCs/>
              </w:rPr>
            </w:pPr>
            <w:r w:rsidRPr="000B2C71">
              <w:t>Mention the device used to measure average velocity of flow in a</w:t>
            </w:r>
            <w:r>
              <w:t>n</w:t>
            </w:r>
            <w:r w:rsidRPr="000B2C71">
              <w:t xml:space="preserve"> open</w:t>
            </w:r>
            <w:r>
              <w:t xml:space="preserve"> </w:t>
            </w:r>
            <w:r w:rsidRPr="000B2C71">
              <w:t>channel.</w:t>
            </w:r>
          </w:p>
        </w:tc>
        <w:tc>
          <w:tcPr>
            <w:tcW w:w="338" w:type="pct"/>
            <w:vAlign w:val="bottom"/>
          </w:tcPr>
          <w:p w:rsidR="00191816" w:rsidRPr="00FA796F" w:rsidRDefault="00191816" w:rsidP="00191816">
            <w:pPr>
              <w:contextualSpacing/>
              <w:jc w:val="center"/>
            </w:pPr>
            <w:r w:rsidRPr="000B2C71">
              <w:t>CO4</w:t>
            </w:r>
          </w:p>
        </w:tc>
        <w:tc>
          <w:tcPr>
            <w:tcW w:w="270" w:type="pct"/>
            <w:vAlign w:val="bottom"/>
          </w:tcPr>
          <w:p w:rsidR="00191816" w:rsidRPr="00FA796F" w:rsidRDefault="00191816" w:rsidP="00191816">
            <w:pPr>
              <w:contextualSpacing/>
              <w:jc w:val="center"/>
            </w:pPr>
            <w:r w:rsidRPr="000B2C71">
              <w:t>U</w:t>
            </w:r>
          </w:p>
        </w:tc>
        <w:tc>
          <w:tcPr>
            <w:tcW w:w="338" w:type="pct"/>
            <w:vAlign w:val="bottom"/>
          </w:tcPr>
          <w:p w:rsidR="00191816" w:rsidRPr="00FA796F" w:rsidRDefault="00191816" w:rsidP="00191816">
            <w:pPr>
              <w:contextualSpacing/>
              <w:jc w:val="center"/>
            </w:pPr>
            <w:r w:rsidRPr="000B2C71">
              <w:t>1</w:t>
            </w:r>
          </w:p>
        </w:tc>
      </w:tr>
      <w:tr w:rsidR="00191816" w:rsidRPr="00FA796F" w:rsidTr="00191816">
        <w:trPr>
          <w:trHeight w:val="262"/>
        </w:trPr>
        <w:tc>
          <w:tcPr>
            <w:tcW w:w="272" w:type="pct"/>
            <w:vAlign w:val="center"/>
          </w:tcPr>
          <w:p w:rsidR="00191816" w:rsidRPr="00FA796F" w:rsidRDefault="00191816" w:rsidP="00A81194">
            <w:pPr>
              <w:contextualSpacing/>
              <w:jc w:val="center"/>
            </w:pPr>
            <w:r w:rsidRPr="00FA796F">
              <w:t>9.</w:t>
            </w:r>
          </w:p>
        </w:tc>
        <w:tc>
          <w:tcPr>
            <w:tcW w:w="3783" w:type="pct"/>
            <w:gridSpan w:val="2"/>
            <w:vAlign w:val="center"/>
          </w:tcPr>
          <w:p w:rsidR="00191816" w:rsidRPr="00FA796F" w:rsidRDefault="00191816" w:rsidP="00191816">
            <w:pPr>
              <w:pStyle w:val="ListParagraph"/>
              <w:ind w:left="0"/>
              <w:rPr>
                <w:noProof/>
                <w:lang w:eastAsia="zh-TW"/>
              </w:rPr>
            </w:pPr>
            <w:r>
              <w:rPr>
                <w:noProof/>
                <w:lang w:eastAsia="zh-TW"/>
              </w:rPr>
              <w:t>D</w:t>
            </w:r>
            <w:r>
              <w:t>efine Total head in case of pumps.</w:t>
            </w:r>
          </w:p>
        </w:tc>
        <w:tc>
          <w:tcPr>
            <w:tcW w:w="338" w:type="pct"/>
            <w:vAlign w:val="center"/>
          </w:tcPr>
          <w:p w:rsidR="00191816" w:rsidRPr="00FA796F" w:rsidRDefault="00191816" w:rsidP="0094051D">
            <w:pPr>
              <w:contextualSpacing/>
              <w:jc w:val="center"/>
            </w:pPr>
            <w:r w:rsidRPr="00FA796F">
              <w:t>CO</w:t>
            </w:r>
            <w:r>
              <w:t>5</w:t>
            </w:r>
          </w:p>
        </w:tc>
        <w:tc>
          <w:tcPr>
            <w:tcW w:w="270" w:type="pct"/>
            <w:vAlign w:val="center"/>
          </w:tcPr>
          <w:p w:rsidR="00191816" w:rsidRPr="00FA796F" w:rsidRDefault="00191816" w:rsidP="00A81194">
            <w:pPr>
              <w:contextualSpacing/>
              <w:jc w:val="center"/>
            </w:pPr>
            <w:r>
              <w:t>U</w:t>
            </w:r>
          </w:p>
        </w:tc>
        <w:tc>
          <w:tcPr>
            <w:tcW w:w="338" w:type="pct"/>
            <w:vAlign w:val="center"/>
          </w:tcPr>
          <w:p w:rsidR="00191816" w:rsidRPr="00FA796F" w:rsidRDefault="00191816" w:rsidP="00A81194">
            <w:pPr>
              <w:contextualSpacing/>
              <w:jc w:val="center"/>
            </w:pPr>
            <w:r w:rsidRPr="00FA796F">
              <w:t>1</w:t>
            </w:r>
          </w:p>
        </w:tc>
      </w:tr>
      <w:tr w:rsidR="00191816" w:rsidRPr="00FA796F" w:rsidTr="00191816">
        <w:trPr>
          <w:trHeight w:val="252"/>
        </w:trPr>
        <w:tc>
          <w:tcPr>
            <w:tcW w:w="272" w:type="pct"/>
            <w:vAlign w:val="center"/>
          </w:tcPr>
          <w:p w:rsidR="00191816" w:rsidRPr="00FA796F" w:rsidRDefault="00191816" w:rsidP="00A81194">
            <w:pPr>
              <w:contextualSpacing/>
              <w:jc w:val="center"/>
            </w:pPr>
            <w:r w:rsidRPr="00FA796F">
              <w:t>10.</w:t>
            </w:r>
          </w:p>
        </w:tc>
        <w:tc>
          <w:tcPr>
            <w:tcW w:w="3783" w:type="pct"/>
            <w:gridSpan w:val="2"/>
            <w:vAlign w:val="bottom"/>
          </w:tcPr>
          <w:p w:rsidR="00191816" w:rsidRPr="00FA796F" w:rsidRDefault="00191816" w:rsidP="00A81194">
            <w:pPr>
              <w:contextualSpacing/>
              <w:jc w:val="both"/>
            </w:pPr>
            <w:r>
              <w:t>State an example for reaction turbine.</w:t>
            </w:r>
          </w:p>
        </w:tc>
        <w:tc>
          <w:tcPr>
            <w:tcW w:w="338" w:type="pct"/>
            <w:vAlign w:val="center"/>
          </w:tcPr>
          <w:p w:rsidR="00191816" w:rsidRPr="00FA796F" w:rsidRDefault="00191816" w:rsidP="0094051D">
            <w:pPr>
              <w:contextualSpacing/>
              <w:jc w:val="center"/>
            </w:pPr>
            <w:r w:rsidRPr="00FA796F">
              <w:t>CO</w:t>
            </w:r>
            <w:r>
              <w:t>6</w:t>
            </w:r>
          </w:p>
        </w:tc>
        <w:tc>
          <w:tcPr>
            <w:tcW w:w="270" w:type="pct"/>
            <w:vAlign w:val="center"/>
          </w:tcPr>
          <w:p w:rsidR="00191816" w:rsidRPr="00FA796F" w:rsidRDefault="00191816" w:rsidP="00A81194">
            <w:pPr>
              <w:contextualSpacing/>
              <w:jc w:val="center"/>
            </w:pPr>
            <w:r>
              <w:t>R</w:t>
            </w:r>
          </w:p>
        </w:tc>
        <w:tc>
          <w:tcPr>
            <w:tcW w:w="338" w:type="pct"/>
            <w:vAlign w:val="center"/>
          </w:tcPr>
          <w:p w:rsidR="00191816" w:rsidRPr="00FA796F" w:rsidRDefault="00191816" w:rsidP="00A81194">
            <w:pPr>
              <w:contextualSpacing/>
              <w:jc w:val="center"/>
            </w:pPr>
            <w:r w:rsidRPr="00FA796F">
              <w:t>1</w:t>
            </w:r>
          </w:p>
        </w:tc>
      </w:tr>
      <w:tr w:rsidR="00191816" w:rsidRPr="00FA796F" w:rsidTr="00A81194">
        <w:trPr>
          <w:trHeight w:val="551"/>
        </w:trPr>
        <w:tc>
          <w:tcPr>
            <w:tcW w:w="5000" w:type="pct"/>
            <w:gridSpan w:val="6"/>
            <w:vAlign w:val="center"/>
          </w:tcPr>
          <w:p w:rsidR="00191816" w:rsidRDefault="00191816" w:rsidP="00A81194">
            <w:pPr>
              <w:contextualSpacing/>
              <w:jc w:val="center"/>
              <w:rPr>
                <w:b/>
                <w:u w:val="single"/>
              </w:rPr>
            </w:pPr>
            <w:r w:rsidRPr="00FA796F">
              <w:rPr>
                <w:b/>
                <w:u w:val="single"/>
              </w:rPr>
              <w:t>PART – B (6 X 3 = 18 MARKS)</w:t>
            </w:r>
          </w:p>
          <w:p w:rsidR="00191816" w:rsidRPr="00FA796F" w:rsidRDefault="00191816" w:rsidP="00A81194">
            <w:pPr>
              <w:contextualSpacing/>
              <w:jc w:val="center"/>
              <w:rPr>
                <w:b/>
                <w:u w:val="single"/>
              </w:rPr>
            </w:pPr>
            <w:r w:rsidRPr="00FA796F">
              <w:rPr>
                <w:b/>
              </w:rPr>
              <w:t>(Answer all the questions)</w:t>
            </w:r>
          </w:p>
        </w:tc>
      </w:tr>
      <w:tr w:rsidR="00191816" w:rsidRPr="00FA796F" w:rsidTr="00191816">
        <w:trPr>
          <w:trHeight w:val="436"/>
        </w:trPr>
        <w:tc>
          <w:tcPr>
            <w:tcW w:w="272" w:type="pct"/>
            <w:vAlign w:val="center"/>
          </w:tcPr>
          <w:p w:rsidR="00191816" w:rsidRPr="00FA796F" w:rsidRDefault="00191816" w:rsidP="00191816">
            <w:pPr>
              <w:pStyle w:val="NoSpacing"/>
              <w:contextualSpacing/>
            </w:pPr>
            <w:r w:rsidRPr="00FA796F">
              <w:t>11.</w:t>
            </w:r>
          </w:p>
        </w:tc>
        <w:tc>
          <w:tcPr>
            <w:tcW w:w="3783" w:type="pct"/>
            <w:gridSpan w:val="2"/>
          </w:tcPr>
          <w:p w:rsidR="00191816" w:rsidRPr="00FA796F" w:rsidRDefault="00191816" w:rsidP="00191816">
            <w:pPr>
              <w:pStyle w:val="NoSpacing"/>
              <w:contextualSpacing/>
              <w:jc w:val="both"/>
            </w:pPr>
            <w:r w:rsidRPr="000B2C71">
              <w:t>Capillary rise in a glass tube of 2.5 mm diameter is 1.8 cm when immersed in water. Calculate the surface tension of water in contact with air.</w:t>
            </w:r>
          </w:p>
        </w:tc>
        <w:tc>
          <w:tcPr>
            <w:tcW w:w="338" w:type="pct"/>
          </w:tcPr>
          <w:p w:rsidR="00191816" w:rsidRPr="00FA796F" w:rsidRDefault="00191816" w:rsidP="00191816">
            <w:pPr>
              <w:pStyle w:val="NoSpacing"/>
              <w:contextualSpacing/>
              <w:jc w:val="center"/>
            </w:pPr>
            <w:r w:rsidRPr="000B2C71">
              <w:t>CO1</w:t>
            </w:r>
          </w:p>
        </w:tc>
        <w:tc>
          <w:tcPr>
            <w:tcW w:w="270" w:type="pct"/>
          </w:tcPr>
          <w:p w:rsidR="00191816" w:rsidRPr="00FA796F" w:rsidRDefault="00191816" w:rsidP="00191816">
            <w:pPr>
              <w:pStyle w:val="NoSpacing"/>
              <w:contextualSpacing/>
              <w:jc w:val="center"/>
            </w:pPr>
            <w:r w:rsidRPr="000B2C71">
              <w:t>An</w:t>
            </w:r>
          </w:p>
        </w:tc>
        <w:tc>
          <w:tcPr>
            <w:tcW w:w="338" w:type="pct"/>
          </w:tcPr>
          <w:p w:rsidR="00191816" w:rsidRPr="00FA796F" w:rsidRDefault="00191816" w:rsidP="00191816">
            <w:pPr>
              <w:pStyle w:val="NoSpacing"/>
              <w:contextualSpacing/>
              <w:jc w:val="center"/>
            </w:pPr>
            <w:r w:rsidRPr="000B2C71">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12.</w:t>
            </w:r>
          </w:p>
        </w:tc>
        <w:tc>
          <w:tcPr>
            <w:tcW w:w="3783" w:type="pct"/>
            <w:gridSpan w:val="2"/>
            <w:vAlign w:val="bottom"/>
          </w:tcPr>
          <w:p w:rsidR="00191816" w:rsidRPr="00FA796F" w:rsidRDefault="00191816" w:rsidP="00A81194">
            <w:pPr>
              <w:pStyle w:val="NoSpacing"/>
              <w:contextualSpacing/>
              <w:jc w:val="both"/>
            </w:pPr>
            <w:r>
              <w:t>An oil of specific gravity 0.9 is contained in a vessel. At a point the height of oil is 40 m. Calculate the corresponding height of water at the point</w:t>
            </w:r>
          </w:p>
        </w:tc>
        <w:tc>
          <w:tcPr>
            <w:tcW w:w="338" w:type="pct"/>
            <w:vAlign w:val="center"/>
          </w:tcPr>
          <w:p w:rsidR="00191816" w:rsidRPr="00FA796F" w:rsidRDefault="00191816" w:rsidP="0094051D">
            <w:pPr>
              <w:pStyle w:val="NoSpacing"/>
              <w:contextualSpacing/>
              <w:jc w:val="center"/>
            </w:pPr>
            <w:r w:rsidRPr="00FA796F">
              <w:t>CO</w:t>
            </w:r>
            <w:r>
              <w:t>1</w:t>
            </w:r>
          </w:p>
        </w:tc>
        <w:tc>
          <w:tcPr>
            <w:tcW w:w="270" w:type="pct"/>
            <w:vAlign w:val="center"/>
          </w:tcPr>
          <w:p w:rsidR="00191816" w:rsidRPr="00FA796F" w:rsidRDefault="00191816" w:rsidP="00A81194">
            <w:pPr>
              <w:pStyle w:val="NoSpacing"/>
              <w:contextualSpacing/>
              <w:jc w:val="center"/>
            </w:pPr>
            <w:r>
              <w:t>A</w:t>
            </w:r>
          </w:p>
        </w:tc>
        <w:tc>
          <w:tcPr>
            <w:tcW w:w="338"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65"/>
        </w:trPr>
        <w:tc>
          <w:tcPr>
            <w:tcW w:w="272" w:type="pct"/>
            <w:vAlign w:val="center"/>
          </w:tcPr>
          <w:p w:rsidR="00191816" w:rsidRPr="00FA796F" w:rsidRDefault="00191816" w:rsidP="00A81194">
            <w:pPr>
              <w:pStyle w:val="NoSpacing"/>
              <w:contextualSpacing/>
            </w:pPr>
            <w:r w:rsidRPr="00FA796F">
              <w:t>13.</w:t>
            </w:r>
          </w:p>
        </w:tc>
        <w:tc>
          <w:tcPr>
            <w:tcW w:w="3783" w:type="pct"/>
            <w:gridSpan w:val="2"/>
            <w:vAlign w:val="center"/>
          </w:tcPr>
          <w:p w:rsidR="00191816" w:rsidRPr="00FA796F" w:rsidRDefault="00191816" w:rsidP="00191816">
            <w:pPr>
              <w:pStyle w:val="NoSpacing"/>
              <w:contextualSpacing/>
            </w:pPr>
            <w:r>
              <w:t>Compare steady and unsteady flows with examples.</w:t>
            </w:r>
          </w:p>
        </w:tc>
        <w:tc>
          <w:tcPr>
            <w:tcW w:w="338" w:type="pct"/>
            <w:vAlign w:val="center"/>
          </w:tcPr>
          <w:p w:rsidR="00191816" w:rsidRPr="00FA796F" w:rsidRDefault="00191816" w:rsidP="0094051D">
            <w:pPr>
              <w:pStyle w:val="NoSpacing"/>
              <w:contextualSpacing/>
              <w:jc w:val="center"/>
            </w:pPr>
            <w:r w:rsidRPr="00FA796F">
              <w:t>CO</w:t>
            </w:r>
            <w:r>
              <w:t>2</w:t>
            </w:r>
          </w:p>
        </w:tc>
        <w:tc>
          <w:tcPr>
            <w:tcW w:w="270" w:type="pct"/>
            <w:vAlign w:val="center"/>
          </w:tcPr>
          <w:p w:rsidR="00191816" w:rsidRPr="00FA796F" w:rsidRDefault="00191816" w:rsidP="00A81194">
            <w:pPr>
              <w:pStyle w:val="NoSpacing"/>
              <w:contextualSpacing/>
              <w:jc w:val="center"/>
            </w:pPr>
            <w:r>
              <w:t>U</w:t>
            </w:r>
          </w:p>
        </w:tc>
        <w:tc>
          <w:tcPr>
            <w:tcW w:w="338"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14.</w:t>
            </w:r>
          </w:p>
        </w:tc>
        <w:tc>
          <w:tcPr>
            <w:tcW w:w="3783" w:type="pct"/>
            <w:gridSpan w:val="2"/>
            <w:vAlign w:val="center"/>
          </w:tcPr>
          <w:p w:rsidR="00191816" w:rsidRPr="00FA796F" w:rsidRDefault="00191816" w:rsidP="00191816">
            <w:pPr>
              <w:pStyle w:val="NoSpacing"/>
              <w:contextualSpacing/>
            </w:pPr>
            <w:r>
              <w:t>Express the relationship between minimum specific energy and critical depth.</w:t>
            </w:r>
          </w:p>
        </w:tc>
        <w:tc>
          <w:tcPr>
            <w:tcW w:w="338" w:type="pct"/>
            <w:vAlign w:val="center"/>
          </w:tcPr>
          <w:p w:rsidR="00191816" w:rsidRPr="00FA796F" w:rsidRDefault="00191816" w:rsidP="0094051D">
            <w:pPr>
              <w:pStyle w:val="NoSpacing"/>
              <w:contextualSpacing/>
              <w:jc w:val="center"/>
            </w:pPr>
            <w:r w:rsidRPr="00FA796F">
              <w:t>CO</w:t>
            </w:r>
            <w:r>
              <w:t>3</w:t>
            </w:r>
          </w:p>
        </w:tc>
        <w:tc>
          <w:tcPr>
            <w:tcW w:w="270" w:type="pct"/>
            <w:vAlign w:val="center"/>
          </w:tcPr>
          <w:p w:rsidR="00191816" w:rsidRPr="00FA796F" w:rsidRDefault="00191816" w:rsidP="00A81194">
            <w:pPr>
              <w:pStyle w:val="NoSpacing"/>
              <w:contextualSpacing/>
              <w:jc w:val="center"/>
            </w:pPr>
            <w:r>
              <w:t>U</w:t>
            </w:r>
          </w:p>
        </w:tc>
        <w:tc>
          <w:tcPr>
            <w:tcW w:w="338"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65"/>
        </w:trPr>
        <w:tc>
          <w:tcPr>
            <w:tcW w:w="272" w:type="pct"/>
            <w:vAlign w:val="center"/>
          </w:tcPr>
          <w:p w:rsidR="00191816" w:rsidRPr="00FA796F" w:rsidRDefault="00191816" w:rsidP="00A81194">
            <w:pPr>
              <w:pStyle w:val="NoSpacing"/>
              <w:contextualSpacing/>
            </w:pPr>
            <w:r w:rsidRPr="00FA796F">
              <w:t>15.</w:t>
            </w:r>
          </w:p>
        </w:tc>
        <w:tc>
          <w:tcPr>
            <w:tcW w:w="3783" w:type="pct"/>
            <w:gridSpan w:val="2"/>
            <w:vAlign w:val="center"/>
          </w:tcPr>
          <w:p w:rsidR="00191816" w:rsidRPr="00FA796F" w:rsidRDefault="00191816" w:rsidP="00191816">
            <w:pPr>
              <w:pStyle w:val="NoSpacing"/>
              <w:contextualSpacing/>
            </w:pPr>
            <w:r>
              <w:t>Differentiate Backwater and drawdown curves.</w:t>
            </w:r>
          </w:p>
        </w:tc>
        <w:tc>
          <w:tcPr>
            <w:tcW w:w="338" w:type="pct"/>
            <w:vAlign w:val="center"/>
          </w:tcPr>
          <w:p w:rsidR="00191816" w:rsidRPr="00FA796F" w:rsidRDefault="00191816" w:rsidP="0094051D">
            <w:pPr>
              <w:pStyle w:val="NoSpacing"/>
              <w:contextualSpacing/>
              <w:jc w:val="center"/>
            </w:pPr>
            <w:r w:rsidRPr="00FA796F">
              <w:t>CO</w:t>
            </w:r>
            <w:r>
              <w:t>4</w:t>
            </w:r>
          </w:p>
        </w:tc>
        <w:tc>
          <w:tcPr>
            <w:tcW w:w="270" w:type="pct"/>
            <w:vAlign w:val="center"/>
          </w:tcPr>
          <w:p w:rsidR="00191816" w:rsidRPr="00FA796F" w:rsidRDefault="00191816" w:rsidP="00A81194">
            <w:pPr>
              <w:pStyle w:val="NoSpacing"/>
              <w:contextualSpacing/>
              <w:jc w:val="center"/>
            </w:pPr>
            <w:r>
              <w:t>A</w:t>
            </w:r>
          </w:p>
        </w:tc>
        <w:tc>
          <w:tcPr>
            <w:tcW w:w="338"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65"/>
        </w:trPr>
        <w:tc>
          <w:tcPr>
            <w:tcW w:w="272" w:type="pct"/>
            <w:vAlign w:val="center"/>
          </w:tcPr>
          <w:p w:rsidR="00191816" w:rsidRPr="00FA796F" w:rsidRDefault="00191816" w:rsidP="00A81194">
            <w:pPr>
              <w:pStyle w:val="NoSpacing"/>
              <w:contextualSpacing/>
            </w:pPr>
            <w:r w:rsidRPr="00FA796F">
              <w:t>16.</w:t>
            </w:r>
          </w:p>
        </w:tc>
        <w:tc>
          <w:tcPr>
            <w:tcW w:w="3783" w:type="pct"/>
            <w:gridSpan w:val="2"/>
            <w:vAlign w:val="center"/>
          </w:tcPr>
          <w:p w:rsidR="00191816" w:rsidRPr="00FA796F" w:rsidRDefault="00191816" w:rsidP="00191816">
            <w:pPr>
              <w:pStyle w:val="NoSpacing"/>
              <w:contextualSpacing/>
            </w:pPr>
            <w:r>
              <w:t>Elaborate Cavitation and its effects.</w:t>
            </w:r>
          </w:p>
        </w:tc>
        <w:tc>
          <w:tcPr>
            <w:tcW w:w="338" w:type="pct"/>
            <w:vAlign w:val="center"/>
          </w:tcPr>
          <w:p w:rsidR="00191816" w:rsidRPr="00FA796F" w:rsidRDefault="00191816" w:rsidP="0094051D">
            <w:pPr>
              <w:pStyle w:val="NoSpacing"/>
              <w:contextualSpacing/>
              <w:jc w:val="center"/>
            </w:pPr>
            <w:r w:rsidRPr="00FA796F">
              <w:t>CO</w:t>
            </w:r>
            <w:r>
              <w:t>6</w:t>
            </w:r>
          </w:p>
        </w:tc>
        <w:tc>
          <w:tcPr>
            <w:tcW w:w="270" w:type="pct"/>
            <w:vAlign w:val="center"/>
          </w:tcPr>
          <w:p w:rsidR="00191816" w:rsidRPr="00FA796F" w:rsidRDefault="00191816" w:rsidP="00A81194">
            <w:pPr>
              <w:pStyle w:val="NoSpacing"/>
              <w:contextualSpacing/>
              <w:jc w:val="center"/>
            </w:pPr>
            <w:r>
              <w:t>A</w:t>
            </w:r>
          </w:p>
        </w:tc>
        <w:tc>
          <w:tcPr>
            <w:tcW w:w="338" w:type="pct"/>
            <w:vAlign w:val="center"/>
          </w:tcPr>
          <w:p w:rsidR="00191816" w:rsidRPr="00FA796F" w:rsidRDefault="00191816" w:rsidP="00A81194">
            <w:pPr>
              <w:pStyle w:val="NoSpacing"/>
              <w:contextualSpacing/>
              <w:jc w:val="center"/>
            </w:pPr>
            <w:r w:rsidRPr="00FA796F">
              <w:t>3</w:t>
            </w:r>
          </w:p>
        </w:tc>
      </w:tr>
      <w:tr w:rsidR="00191816" w:rsidRPr="00FA796F" w:rsidTr="00A81194">
        <w:trPr>
          <w:trHeight w:val="551"/>
        </w:trPr>
        <w:tc>
          <w:tcPr>
            <w:tcW w:w="5000" w:type="pct"/>
            <w:gridSpan w:val="6"/>
          </w:tcPr>
          <w:p w:rsidR="00191816" w:rsidRPr="00FA796F" w:rsidRDefault="00191816" w:rsidP="00A81194">
            <w:pPr>
              <w:contextualSpacing/>
              <w:jc w:val="center"/>
              <w:rPr>
                <w:b/>
                <w:u w:val="single"/>
              </w:rPr>
            </w:pPr>
            <w:r w:rsidRPr="00FA796F">
              <w:rPr>
                <w:b/>
                <w:u w:val="single"/>
              </w:rPr>
              <w:t>PART – C (6 X 12 = 72 MARKS)</w:t>
            </w:r>
          </w:p>
          <w:p w:rsidR="00191816" w:rsidRPr="00FA796F" w:rsidRDefault="00191816" w:rsidP="00A81194">
            <w:pPr>
              <w:contextualSpacing/>
              <w:jc w:val="center"/>
              <w:rPr>
                <w:b/>
              </w:rPr>
            </w:pPr>
            <w:r w:rsidRPr="00FA796F">
              <w:rPr>
                <w:b/>
              </w:rPr>
              <w:t>(Answer any five Questions from Q.No. 17 to 23, Q.No. 24 is Compulsory)</w:t>
            </w:r>
          </w:p>
        </w:tc>
      </w:tr>
      <w:tr w:rsidR="00191816" w:rsidRPr="00FA796F" w:rsidTr="00191816">
        <w:trPr>
          <w:trHeight w:val="396"/>
        </w:trPr>
        <w:tc>
          <w:tcPr>
            <w:tcW w:w="272" w:type="pct"/>
          </w:tcPr>
          <w:p w:rsidR="00191816" w:rsidRPr="00FA796F" w:rsidRDefault="00191816" w:rsidP="00191816">
            <w:pPr>
              <w:contextualSpacing/>
              <w:jc w:val="center"/>
            </w:pPr>
            <w:r w:rsidRPr="00FA796F">
              <w:t>17.</w:t>
            </w:r>
          </w:p>
        </w:tc>
        <w:tc>
          <w:tcPr>
            <w:tcW w:w="189" w:type="pct"/>
          </w:tcPr>
          <w:p w:rsidR="00191816" w:rsidRPr="00FA796F" w:rsidRDefault="00191816" w:rsidP="00191816">
            <w:pPr>
              <w:contextualSpacing/>
              <w:jc w:val="center"/>
            </w:pPr>
            <w:r w:rsidRPr="00FA796F">
              <w:t>a.</w:t>
            </w:r>
          </w:p>
        </w:tc>
        <w:tc>
          <w:tcPr>
            <w:tcW w:w="3593" w:type="pct"/>
          </w:tcPr>
          <w:p w:rsidR="00191816" w:rsidRPr="00FA796F" w:rsidRDefault="00191816" w:rsidP="00191816">
            <w:pPr>
              <w:contextualSpacing/>
              <w:jc w:val="both"/>
            </w:pPr>
            <w:r w:rsidRPr="000B2C71">
              <w:t>A differential manometer is connected at the two points A and B of two pipes. The pipe A contains a liquid of sp. gr = 1.5 while pipe B contains a liquid of sp.gr = 0.9. The pressures at A and B are 1 N/m</w:t>
            </w:r>
            <w:r w:rsidRPr="000B2C71">
              <w:rPr>
                <w:vertAlign w:val="superscript"/>
              </w:rPr>
              <w:t>2</w:t>
            </w:r>
            <w:r w:rsidRPr="000B2C71">
              <w:t xml:space="preserve"> and 1.8 N/m</w:t>
            </w:r>
            <w:r w:rsidRPr="000B2C71">
              <w:rPr>
                <w:vertAlign w:val="superscript"/>
              </w:rPr>
              <w:t>2</w:t>
            </w:r>
            <w:r w:rsidRPr="000B2C71">
              <w:t xml:space="preserve"> respectively. </w:t>
            </w:r>
            <w:r>
              <w:t>Estimate</w:t>
            </w:r>
            <w:r w:rsidRPr="000B2C71">
              <w:t xml:space="preserve"> the difference in mercury level in the differential manometer.</w:t>
            </w:r>
          </w:p>
        </w:tc>
        <w:tc>
          <w:tcPr>
            <w:tcW w:w="338" w:type="pct"/>
          </w:tcPr>
          <w:p w:rsidR="00191816" w:rsidRPr="00FA796F" w:rsidRDefault="00191816" w:rsidP="00191816">
            <w:pPr>
              <w:contextualSpacing/>
              <w:jc w:val="center"/>
            </w:pPr>
            <w:r w:rsidRPr="000B2C71">
              <w:t>CO</w:t>
            </w:r>
            <w:r>
              <w:t>1</w:t>
            </w:r>
          </w:p>
        </w:tc>
        <w:tc>
          <w:tcPr>
            <w:tcW w:w="270" w:type="pct"/>
          </w:tcPr>
          <w:p w:rsidR="00191816" w:rsidRPr="00FA796F" w:rsidRDefault="00191816" w:rsidP="00191816">
            <w:pPr>
              <w:contextualSpacing/>
              <w:jc w:val="center"/>
            </w:pPr>
            <w:r w:rsidRPr="000B2C71">
              <w:t>A</w:t>
            </w:r>
          </w:p>
        </w:tc>
        <w:tc>
          <w:tcPr>
            <w:tcW w:w="338" w:type="pct"/>
          </w:tcPr>
          <w:p w:rsidR="00191816" w:rsidRPr="00FA796F" w:rsidRDefault="00191816" w:rsidP="00191816">
            <w:pPr>
              <w:contextualSpacing/>
              <w:jc w:val="center"/>
            </w:pPr>
            <w:r w:rsidRPr="000B2C71">
              <w:t>6</w:t>
            </w:r>
          </w:p>
        </w:tc>
      </w:tr>
      <w:tr w:rsidR="00191816" w:rsidRPr="00FA796F" w:rsidTr="00191816">
        <w:trPr>
          <w:trHeight w:val="396"/>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r w:rsidRPr="00FA796F">
              <w:t>b.</w:t>
            </w:r>
          </w:p>
        </w:tc>
        <w:tc>
          <w:tcPr>
            <w:tcW w:w="3593" w:type="pct"/>
            <w:vAlign w:val="bottom"/>
          </w:tcPr>
          <w:p w:rsidR="00191816" w:rsidRPr="00FA796F" w:rsidRDefault="00191816" w:rsidP="00191816">
            <w:pPr>
              <w:contextualSpacing/>
              <w:jc w:val="both"/>
              <w:rPr>
                <w:bCs/>
              </w:rPr>
            </w:pPr>
            <w:r>
              <w:t>A plane 0.025mm distant from a fixed plate, moves at 60 m/s and requires a force of 2 N per unit area i.e., 2N/m2 to maintain this speed. Determine the fluid viscosity between the plates.</w:t>
            </w:r>
          </w:p>
        </w:tc>
        <w:tc>
          <w:tcPr>
            <w:tcW w:w="338" w:type="pct"/>
          </w:tcPr>
          <w:p w:rsidR="00191816" w:rsidRPr="00FA796F" w:rsidRDefault="00191816" w:rsidP="00191816">
            <w:pPr>
              <w:contextualSpacing/>
              <w:jc w:val="center"/>
            </w:pPr>
            <w:r w:rsidRPr="00FA796F">
              <w:t>CO</w:t>
            </w:r>
            <w:r>
              <w:t>1</w:t>
            </w:r>
          </w:p>
        </w:tc>
        <w:tc>
          <w:tcPr>
            <w:tcW w:w="270" w:type="pct"/>
          </w:tcPr>
          <w:p w:rsidR="00191816" w:rsidRPr="00FA796F" w:rsidRDefault="00191816" w:rsidP="00191816">
            <w:pPr>
              <w:contextualSpacing/>
              <w:jc w:val="center"/>
            </w:pPr>
            <w:r>
              <w:t>A</w:t>
            </w:r>
          </w:p>
        </w:tc>
        <w:tc>
          <w:tcPr>
            <w:tcW w:w="338" w:type="pct"/>
          </w:tcPr>
          <w:p w:rsidR="00191816" w:rsidRPr="00FA796F" w:rsidRDefault="00191816" w:rsidP="00191816">
            <w:pPr>
              <w:contextualSpacing/>
              <w:jc w:val="center"/>
            </w:pPr>
            <w:r>
              <w:t>6</w:t>
            </w:r>
          </w:p>
        </w:tc>
      </w:tr>
      <w:tr w:rsidR="00191816" w:rsidRPr="00FA796F" w:rsidTr="00191816">
        <w:trPr>
          <w:trHeight w:val="70"/>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93" w:type="pct"/>
            <w:vAlign w:val="bottom"/>
          </w:tcPr>
          <w:p w:rsidR="00191816" w:rsidRPr="00FA796F" w:rsidRDefault="00191816" w:rsidP="00191816">
            <w:pPr>
              <w:contextualSpacing/>
              <w:jc w:val="both"/>
            </w:pPr>
          </w:p>
        </w:tc>
        <w:tc>
          <w:tcPr>
            <w:tcW w:w="338" w:type="pct"/>
          </w:tcPr>
          <w:p w:rsidR="00191816" w:rsidRPr="00FA796F" w:rsidRDefault="00191816" w:rsidP="00191816">
            <w:pPr>
              <w:contextualSpacing/>
              <w:jc w:val="center"/>
            </w:pPr>
          </w:p>
        </w:tc>
        <w:tc>
          <w:tcPr>
            <w:tcW w:w="270" w:type="pct"/>
          </w:tcPr>
          <w:p w:rsidR="00191816" w:rsidRPr="00FA796F" w:rsidRDefault="00191816" w:rsidP="00191816">
            <w:pPr>
              <w:contextualSpacing/>
              <w:jc w:val="center"/>
            </w:pPr>
          </w:p>
        </w:tc>
        <w:tc>
          <w:tcPr>
            <w:tcW w:w="338" w:type="pct"/>
          </w:tcPr>
          <w:p w:rsidR="00191816" w:rsidRPr="00FA796F" w:rsidRDefault="00191816" w:rsidP="00191816">
            <w:pPr>
              <w:contextualSpacing/>
              <w:jc w:val="center"/>
            </w:pPr>
          </w:p>
        </w:tc>
      </w:tr>
      <w:tr w:rsidR="00191816" w:rsidRPr="00FA796F" w:rsidTr="00191816">
        <w:trPr>
          <w:trHeight w:val="396"/>
        </w:trPr>
        <w:tc>
          <w:tcPr>
            <w:tcW w:w="272" w:type="pct"/>
          </w:tcPr>
          <w:p w:rsidR="00191816" w:rsidRPr="00FA796F" w:rsidRDefault="00191816" w:rsidP="00191816">
            <w:pPr>
              <w:contextualSpacing/>
              <w:jc w:val="center"/>
            </w:pPr>
            <w:r w:rsidRPr="00FA796F">
              <w:t>18.</w:t>
            </w:r>
          </w:p>
        </w:tc>
        <w:tc>
          <w:tcPr>
            <w:tcW w:w="189" w:type="pct"/>
          </w:tcPr>
          <w:p w:rsidR="00191816" w:rsidRPr="00FA796F" w:rsidRDefault="00191816" w:rsidP="00191816">
            <w:pPr>
              <w:contextualSpacing/>
              <w:jc w:val="center"/>
            </w:pPr>
            <w:r w:rsidRPr="00FA796F">
              <w:t>a.</w:t>
            </w:r>
          </w:p>
        </w:tc>
        <w:tc>
          <w:tcPr>
            <w:tcW w:w="3593" w:type="pct"/>
            <w:vAlign w:val="bottom"/>
          </w:tcPr>
          <w:p w:rsidR="00191816" w:rsidRPr="00FA796F" w:rsidRDefault="00191816" w:rsidP="00191816">
            <w:pPr>
              <w:contextualSpacing/>
              <w:jc w:val="both"/>
            </w:pPr>
            <w:r>
              <w:t>Estimate</w:t>
            </w:r>
            <w:r w:rsidRPr="000B2C71">
              <w:t xml:space="preserve"> the loss of head when a pipe of diameter 200 mm is suddenly enlarged to a diameter of 400mm. The rate of flow of water through the pipe is 250 litres/s</w:t>
            </w:r>
          </w:p>
        </w:tc>
        <w:tc>
          <w:tcPr>
            <w:tcW w:w="338" w:type="pct"/>
          </w:tcPr>
          <w:p w:rsidR="00191816" w:rsidRPr="00FA796F" w:rsidRDefault="00191816" w:rsidP="00191816">
            <w:pPr>
              <w:contextualSpacing/>
              <w:jc w:val="center"/>
            </w:pPr>
            <w:r w:rsidRPr="00FA796F">
              <w:t>CO</w:t>
            </w:r>
            <w:r>
              <w:t>2</w:t>
            </w:r>
          </w:p>
        </w:tc>
        <w:tc>
          <w:tcPr>
            <w:tcW w:w="270" w:type="pct"/>
          </w:tcPr>
          <w:p w:rsidR="00191816" w:rsidRPr="00FA796F" w:rsidRDefault="00191816" w:rsidP="00191816">
            <w:pPr>
              <w:contextualSpacing/>
              <w:jc w:val="center"/>
            </w:pPr>
            <w:r>
              <w:t>A</w:t>
            </w:r>
          </w:p>
        </w:tc>
        <w:tc>
          <w:tcPr>
            <w:tcW w:w="338" w:type="pct"/>
          </w:tcPr>
          <w:p w:rsidR="00191816" w:rsidRPr="00FA796F" w:rsidRDefault="00191816" w:rsidP="00191816">
            <w:pPr>
              <w:contextualSpacing/>
              <w:jc w:val="center"/>
            </w:pPr>
            <w:r>
              <w:t>6</w:t>
            </w:r>
          </w:p>
        </w:tc>
      </w:tr>
      <w:tr w:rsidR="00191816" w:rsidRPr="00FA796F" w:rsidTr="00191816">
        <w:trPr>
          <w:trHeight w:val="396"/>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r w:rsidRPr="00FA796F">
              <w:t>b.</w:t>
            </w:r>
          </w:p>
        </w:tc>
        <w:tc>
          <w:tcPr>
            <w:tcW w:w="3593" w:type="pct"/>
            <w:vAlign w:val="bottom"/>
          </w:tcPr>
          <w:p w:rsidR="00191816" w:rsidRPr="00FA796F" w:rsidRDefault="00191816" w:rsidP="00191816">
            <w:pPr>
              <w:contextualSpacing/>
              <w:jc w:val="both"/>
            </w:pPr>
            <w:r>
              <w:t>A pipe, through which water is flowing, is having diameters, 20 cm and 10cm at the cross-sections 1 and 2 respectively. The velocity of water at section 1 is given 40 m/s. Calculate the velocity head at sections 1 and 2 and also the rate of discharge.</w:t>
            </w:r>
          </w:p>
        </w:tc>
        <w:tc>
          <w:tcPr>
            <w:tcW w:w="338" w:type="pct"/>
          </w:tcPr>
          <w:p w:rsidR="00191816" w:rsidRPr="00FA796F" w:rsidRDefault="00191816" w:rsidP="00191816">
            <w:pPr>
              <w:contextualSpacing/>
              <w:jc w:val="center"/>
            </w:pPr>
            <w:r w:rsidRPr="00FA796F">
              <w:t>CO</w:t>
            </w:r>
            <w:r>
              <w:t>2</w:t>
            </w:r>
          </w:p>
        </w:tc>
        <w:tc>
          <w:tcPr>
            <w:tcW w:w="270" w:type="pct"/>
          </w:tcPr>
          <w:p w:rsidR="00191816" w:rsidRPr="00FA796F" w:rsidRDefault="00191816" w:rsidP="00191816">
            <w:pPr>
              <w:contextualSpacing/>
              <w:jc w:val="center"/>
            </w:pPr>
            <w:r>
              <w:t>A</w:t>
            </w:r>
          </w:p>
        </w:tc>
        <w:tc>
          <w:tcPr>
            <w:tcW w:w="338" w:type="pct"/>
          </w:tcPr>
          <w:p w:rsidR="00191816" w:rsidRPr="00FA796F" w:rsidRDefault="00191816" w:rsidP="00191816">
            <w:pPr>
              <w:contextualSpacing/>
              <w:jc w:val="center"/>
            </w:pPr>
            <w:r>
              <w:t>6</w:t>
            </w:r>
          </w:p>
        </w:tc>
      </w:tr>
      <w:tr w:rsidR="00191816" w:rsidRPr="00FA796F" w:rsidTr="00191816">
        <w:trPr>
          <w:trHeight w:val="65"/>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93" w:type="pct"/>
            <w:vAlign w:val="bottom"/>
          </w:tcPr>
          <w:p w:rsidR="00191816" w:rsidRPr="00FA796F" w:rsidRDefault="00191816" w:rsidP="00191816">
            <w:pPr>
              <w:contextualSpacing/>
              <w:jc w:val="both"/>
            </w:pPr>
          </w:p>
        </w:tc>
        <w:tc>
          <w:tcPr>
            <w:tcW w:w="338" w:type="pct"/>
          </w:tcPr>
          <w:p w:rsidR="00191816" w:rsidRPr="00FA796F" w:rsidRDefault="00191816" w:rsidP="00191816">
            <w:pPr>
              <w:contextualSpacing/>
              <w:jc w:val="center"/>
            </w:pPr>
          </w:p>
        </w:tc>
        <w:tc>
          <w:tcPr>
            <w:tcW w:w="270" w:type="pct"/>
          </w:tcPr>
          <w:p w:rsidR="00191816" w:rsidRPr="00FA796F" w:rsidRDefault="00191816" w:rsidP="00191816">
            <w:pPr>
              <w:contextualSpacing/>
              <w:jc w:val="center"/>
            </w:pPr>
          </w:p>
        </w:tc>
        <w:tc>
          <w:tcPr>
            <w:tcW w:w="338" w:type="pct"/>
          </w:tcPr>
          <w:p w:rsidR="00191816" w:rsidRPr="00FA796F" w:rsidRDefault="00191816" w:rsidP="00191816">
            <w:pPr>
              <w:contextualSpacing/>
              <w:jc w:val="center"/>
            </w:pPr>
          </w:p>
        </w:tc>
      </w:tr>
      <w:tr w:rsidR="00191816" w:rsidRPr="00FA796F" w:rsidTr="00191816">
        <w:trPr>
          <w:trHeight w:val="396"/>
        </w:trPr>
        <w:tc>
          <w:tcPr>
            <w:tcW w:w="272" w:type="pct"/>
          </w:tcPr>
          <w:p w:rsidR="00191816" w:rsidRPr="00FA796F" w:rsidRDefault="00191816" w:rsidP="00191816">
            <w:pPr>
              <w:contextualSpacing/>
              <w:jc w:val="center"/>
            </w:pPr>
            <w:r w:rsidRPr="00FA796F">
              <w:lastRenderedPageBreak/>
              <w:t>19.</w:t>
            </w:r>
          </w:p>
        </w:tc>
        <w:tc>
          <w:tcPr>
            <w:tcW w:w="189" w:type="pct"/>
          </w:tcPr>
          <w:p w:rsidR="00191816" w:rsidRPr="00FA796F" w:rsidRDefault="00191816" w:rsidP="00191816">
            <w:pPr>
              <w:contextualSpacing/>
              <w:jc w:val="center"/>
            </w:pPr>
            <w:r w:rsidRPr="00FA796F">
              <w:t>a.</w:t>
            </w:r>
          </w:p>
        </w:tc>
        <w:tc>
          <w:tcPr>
            <w:tcW w:w="3593" w:type="pct"/>
            <w:vAlign w:val="bottom"/>
          </w:tcPr>
          <w:p w:rsidR="00191816" w:rsidRPr="00FA796F" w:rsidRDefault="00191816" w:rsidP="00191816">
            <w:pPr>
              <w:contextualSpacing/>
              <w:jc w:val="both"/>
            </w:pPr>
            <w:r w:rsidRPr="000B2C71">
              <w:t>A pipeline carrying oil of specific gravity 0.87 changes in diameter from 200 mm diameter at a position A to 500 mm diameter at a position B which is 4 m at a higher level. If the pressures at A and B are 9.81 N/cm</w:t>
            </w:r>
            <w:r w:rsidRPr="000B2C71">
              <w:rPr>
                <w:vertAlign w:val="superscript"/>
              </w:rPr>
              <w:t>2</w:t>
            </w:r>
            <w:r w:rsidRPr="000B2C71">
              <w:t xml:space="preserve"> and 5.886 N/cm</w:t>
            </w:r>
            <w:r w:rsidRPr="000B2C71">
              <w:rPr>
                <w:vertAlign w:val="superscript"/>
              </w:rPr>
              <w:t>2</w:t>
            </w:r>
            <w:r w:rsidRPr="000B2C71">
              <w:t xml:space="preserve"> respectively and the discharge is 200 l/s determine the loss of head and direction of flow.</w:t>
            </w:r>
          </w:p>
        </w:tc>
        <w:tc>
          <w:tcPr>
            <w:tcW w:w="338" w:type="pct"/>
          </w:tcPr>
          <w:p w:rsidR="00191816" w:rsidRPr="00FA796F" w:rsidRDefault="00191816" w:rsidP="00191816">
            <w:pPr>
              <w:contextualSpacing/>
              <w:jc w:val="center"/>
            </w:pPr>
            <w:r w:rsidRPr="00FA796F">
              <w:t>CO</w:t>
            </w:r>
            <w:r>
              <w:t>3</w:t>
            </w:r>
          </w:p>
        </w:tc>
        <w:tc>
          <w:tcPr>
            <w:tcW w:w="270" w:type="pct"/>
          </w:tcPr>
          <w:p w:rsidR="00191816" w:rsidRPr="00FA796F" w:rsidRDefault="00191816" w:rsidP="00191816">
            <w:pPr>
              <w:contextualSpacing/>
              <w:jc w:val="center"/>
            </w:pPr>
            <w:r>
              <w:t>A</w:t>
            </w:r>
          </w:p>
        </w:tc>
        <w:tc>
          <w:tcPr>
            <w:tcW w:w="338" w:type="pct"/>
          </w:tcPr>
          <w:p w:rsidR="00191816" w:rsidRPr="00FA796F" w:rsidRDefault="00191816" w:rsidP="00191816">
            <w:pPr>
              <w:contextualSpacing/>
              <w:jc w:val="center"/>
            </w:pPr>
            <w:r>
              <w:t>6</w:t>
            </w:r>
          </w:p>
        </w:tc>
      </w:tr>
      <w:tr w:rsidR="00191816" w:rsidRPr="00FA796F" w:rsidTr="00191816">
        <w:trPr>
          <w:trHeight w:val="396"/>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r w:rsidRPr="00FA796F">
              <w:t>b.</w:t>
            </w:r>
          </w:p>
        </w:tc>
        <w:tc>
          <w:tcPr>
            <w:tcW w:w="3593" w:type="pct"/>
            <w:vAlign w:val="bottom"/>
          </w:tcPr>
          <w:p w:rsidR="00191816" w:rsidRPr="00FA796F" w:rsidRDefault="00191816" w:rsidP="00191816">
            <w:pPr>
              <w:contextualSpacing/>
              <w:jc w:val="both"/>
              <w:rPr>
                <w:bCs/>
              </w:rPr>
            </w:pPr>
            <w:r>
              <w:t>A rectangular channel of width 4m is having a bed slope of 1 in 1500. Estimate the maximum discharge through this most economical channel. Take value of C= 50</w:t>
            </w:r>
          </w:p>
        </w:tc>
        <w:tc>
          <w:tcPr>
            <w:tcW w:w="338" w:type="pct"/>
          </w:tcPr>
          <w:p w:rsidR="00191816" w:rsidRPr="00FA796F" w:rsidRDefault="00191816" w:rsidP="00191816">
            <w:pPr>
              <w:contextualSpacing/>
              <w:jc w:val="center"/>
            </w:pPr>
            <w:r w:rsidRPr="00FA796F">
              <w:t>CO</w:t>
            </w:r>
            <w:r>
              <w:t>4</w:t>
            </w:r>
          </w:p>
        </w:tc>
        <w:tc>
          <w:tcPr>
            <w:tcW w:w="270" w:type="pct"/>
          </w:tcPr>
          <w:p w:rsidR="00191816" w:rsidRPr="00FA796F" w:rsidRDefault="00191816" w:rsidP="00191816">
            <w:pPr>
              <w:contextualSpacing/>
              <w:jc w:val="center"/>
            </w:pPr>
            <w:r>
              <w:t>A</w:t>
            </w:r>
          </w:p>
        </w:tc>
        <w:tc>
          <w:tcPr>
            <w:tcW w:w="338" w:type="pct"/>
          </w:tcPr>
          <w:p w:rsidR="00191816" w:rsidRPr="00FA796F" w:rsidRDefault="00191816" w:rsidP="00191816">
            <w:pPr>
              <w:contextualSpacing/>
              <w:jc w:val="center"/>
            </w:pPr>
            <w:r>
              <w:t>6</w:t>
            </w:r>
          </w:p>
        </w:tc>
      </w:tr>
      <w:tr w:rsidR="00191816" w:rsidRPr="00FA796F" w:rsidTr="00191816">
        <w:trPr>
          <w:trHeight w:val="65"/>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93" w:type="pct"/>
            <w:vAlign w:val="bottom"/>
          </w:tcPr>
          <w:p w:rsidR="00191816" w:rsidRPr="00FA796F" w:rsidRDefault="00191816" w:rsidP="00191816">
            <w:pPr>
              <w:contextualSpacing/>
              <w:jc w:val="both"/>
            </w:pPr>
          </w:p>
        </w:tc>
        <w:tc>
          <w:tcPr>
            <w:tcW w:w="338" w:type="pct"/>
          </w:tcPr>
          <w:p w:rsidR="00191816" w:rsidRPr="00FA796F" w:rsidRDefault="00191816" w:rsidP="00191816">
            <w:pPr>
              <w:contextualSpacing/>
              <w:jc w:val="center"/>
            </w:pPr>
          </w:p>
        </w:tc>
        <w:tc>
          <w:tcPr>
            <w:tcW w:w="270" w:type="pct"/>
          </w:tcPr>
          <w:p w:rsidR="00191816" w:rsidRPr="00FA796F" w:rsidRDefault="00191816" w:rsidP="00191816">
            <w:pPr>
              <w:contextualSpacing/>
              <w:jc w:val="center"/>
            </w:pPr>
          </w:p>
        </w:tc>
        <w:tc>
          <w:tcPr>
            <w:tcW w:w="338" w:type="pct"/>
          </w:tcPr>
          <w:p w:rsidR="00191816" w:rsidRPr="00FA796F" w:rsidRDefault="00191816" w:rsidP="00191816">
            <w:pPr>
              <w:contextualSpacing/>
              <w:jc w:val="center"/>
            </w:pPr>
          </w:p>
        </w:tc>
      </w:tr>
      <w:tr w:rsidR="00191816" w:rsidRPr="00FA796F" w:rsidTr="00191816">
        <w:trPr>
          <w:trHeight w:val="396"/>
        </w:trPr>
        <w:tc>
          <w:tcPr>
            <w:tcW w:w="272" w:type="pct"/>
          </w:tcPr>
          <w:p w:rsidR="00191816" w:rsidRPr="00FA796F" w:rsidRDefault="00191816" w:rsidP="00191816">
            <w:pPr>
              <w:contextualSpacing/>
              <w:jc w:val="center"/>
            </w:pPr>
            <w:r w:rsidRPr="00FA796F">
              <w:t>20.</w:t>
            </w:r>
          </w:p>
        </w:tc>
        <w:tc>
          <w:tcPr>
            <w:tcW w:w="189" w:type="pct"/>
          </w:tcPr>
          <w:p w:rsidR="00191816" w:rsidRPr="00FA796F" w:rsidRDefault="00191816" w:rsidP="00191816">
            <w:pPr>
              <w:contextualSpacing/>
              <w:jc w:val="center"/>
            </w:pPr>
            <w:r w:rsidRPr="00FA796F">
              <w:t>a.</w:t>
            </w:r>
          </w:p>
        </w:tc>
        <w:tc>
          <w:tcPr>
            <w:tcW w:w="3593" w:type="pct"/>
            <w:vAlign w:val="bottom"/>
          </w:tcPr>
          <w:p w:rsidR="00191816" w:rsidRPr="00FA796F" w:rsidRDefault="00191816" w:rsidP="00191816">
            <w:pPr>
              <w:contextualSpacing/>
              <w:jc w:val="both"/>
            </w:pPr>
            <w:r>
              <w:t>In a rectangular channel of 0.5 m width, a hydraulic jump occurs at a point where depth of water flow is 0.15 m and Froude number is 2.5. Determine: 1.Specific Energy 2.Critical and subsequent depths 3.Head loss 4. Energy dissipated</w:t>
            </w:r>
          </w:p>
        </w:tc>
        <w:tc>
          <w:tcPr>
            <w:tcW w:w="338" w:type="pct"/>
          </w:tcPr>
          <w:p w:rsidR="00191816" w:rsidRPr="00FA796F" w:rsidRDefault="00191816" w:rsidP="00191816">
            <w:pPr>
              <w:contextualSpacing/>
              <w:jc w:val="center"/>
            </w:pPr>
            <w:r w:rsidRPr="00FA796F">
              <w:t>CO</w:t>
            </w:r>
            <w:r>
              <w:t>4</w:t>
            </w:r>
          </w:p>
        </w:tc>
        <w:tc>
          <w:tcPr>
            <w:tcW w:w="270" w:type="pct"/>
          </w:tcPr>
          <w:p w:rsidR="00191816" w:rsidRPr="00FA796F" w:rsidRDefault="00191816" w:rsidP="00191816">
            <w:pPr>
              <w:contextualSpacing/>
              <w:jc w:val="center"/>
            </w:pPr>
            <w:r>
              <w:t>An</w:t>
            </w:r>
          </w:p>
        </w:tc>
        <w:tc>
          <w:tcPr>
            <w:tcW w:w="338" w:type="pct"/>
          </w:tcPr>
          <w:p w:rsidR="00191816" w:rsidRPr="00FA796F" w:rsidRDefault="00191816" w:rsidP="00191816">
            <w:pPr>
              <w:contextualSpacing/>
              <w:jc w:val="center"/>
            </w:pPr>
            <w:r>
              <w:t>12</w:t>
            </w:r>
          </w:p>
        </w:tc>
      </w:tr>
      <w:tr w:rsidR="00191816" w:rsidRPr="00FA796F" w:rsidTr="00191816">
        <w:trPr>
          <w:trHeight w:val="65"/>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93" w:type="pct"/>
            <w:vAlign w:val="bottom"/>
          </w:tcPr>
          <w:p w:rsidR="00191816" w:rsidRPr="00FA796F" w:rsidRDefault="00191816" w:rsidP="00191816">
            <w:pPr>
              <w:contextualSpacing/>
              <w:jc w:val="both"/>
            </w:pPr>
          </w:p>
        </w:tc>
        <w:tc>
          <w:tcPr>
            <w:tcW w:w="338" w:type="pct"/>
          </w:tcPr>
          <w:p w:rsidR="00191816" w:rsidRPr="00FA796F" w:rsidRDefault="00191816" w:rsidP="00191816">
            <w:pPr>
              <w:contextualSpacing/>
              <w:jc w:val="center"/>
            </w:pPr>
          </w:p>
        </w:tc>
        <w:tc>
          <w:tcPr>
            <w:tcW w:w="270" w:type="pct"/>
          </w:tcPr>
          <w:p w:rsidR="00191816" w:rsidRPr="00FA796F" w:rsidRDefault="00191816" w:rsidP="00191816">
            <w:pPr>
              <w:contextualSpacing/>
              <w:jc w:val="center"/>
            </w:pPr>
          </w:p>
        </w:tc>
        <w:tc>
          <w:tcPr>
            <w:tcW w:w="338" w:type="pct"/>
          </w:tcPr>
          <w:p w:rsidR="00191816" w:rsidRPr="00FA796F" w:rsidRDefault="00191816" w:rsidP="00191816">
            <w:pPr>
              <w:contextualSpacing/>
              <w:jc w:val="center"/>
            </w:pPr>
          </w:p>
        </w:tc>
      </w:tr>
      <w:tr w:rsidR="00191816" w:rsidRPr="00FA796F" w:rsidTr="00191816">
        <w:trPr>
          <w:trHeight w:val="70"/>
        </w:trPr>
        <w:tc>
          <w:tcPr>
            <w:tcW w:w="272" w:type="pct"/>
          </w:tcPr>
          <w:p w:rsidR="00191816" w:rsidRPr="00FA796F" w:rsidRDefault="00191816" w:rsidP="00191816">
            <w:pPr>
              <w:contextualSpacing/>
              <w:jc w:val="center"/>
            </w:pPr>
            <w:r w:rsidRPr="00FA796F">
              <w:t>21.</w:t>
            </w:r>
          </w:p>
        </w:tc>
        <w:tc>
          <w:tcPr>
            <w:tcW w:w="189" w:type="pct"/>
          </w:tcPr>
          <w:p w:rsidR="00191816" w:rsidRPr="00FA796F" w:rsidRDefault="00191816" w:rsidP="00191816">
            <w:pPr>
              <w:contextualSpacing/>
              <w:jc w:val="center"/>
            </w:pPr>
            <w:r w:rsidRPr="00FA796F">
              <w:t>a.</w:t>
            </w:r>
          </w:p>
        </w:tc>
        <w:tc>
          <w:tcPr>
            <w:tcW w:w="3593" w:type="pct"/>
          </w:tcPr>
          <w:p w:rsidR="00191816" w:rsidRPr="00FA796F" w:rsidRDefault="00191816" w:rsidP="00191816">
            <w:pPr>
              <w:contextualSpacing/>
              <w:jc w:val="both"/>
            </w:pPr>
            <w:r w:rsidRPr="0049312C">
              <w:t>Elaborate on the construction of specific energy curve diagram</w:t>
            </w:r>
            <w:r>
              <w:t>.</w:t>
            </w:r>
          </w:p>
        </w:tc>
        <w:tc>
          <w:tcPr>
            <w:tcW w:w="338" w:type="pct"/>
          </w:tcPr>
          <w:p w:rsidR="00191816" w:rsidRPr="00FA796F" w:rsidRDefault="00191816" w:rsidP="00191816">
            <w:pPr>
              <w:contextualSpacing/>
              <w:jc w:val="center"/>
            </w:pPr>
            <w:r w:rsidRPr="0049312C">
              <w:t>CO</w:t>
            </w:r>
            <w:r>
              <w:t>5</w:t>
            </w:r>
          </w:p>
        </w:tc>
        <w:tc>
          <w:tcPr>
            <w:tcW w:w="270" w:type="pct"/>
          </w:tcPr>
          <w:p w:rsidR="00191816" w:rsidRPr="00FA796F" w:rsidRDefault="00191816" w:rsidP="00191816">
            <w:pPr>
              <w:contextualSpacing/>
              <w:jc w:val="center"/>
            </w:pPr>
            <w:r w:rsidRPr="0049312C">
              <w:t>U</w:t>
            </w:r>
          </w:p>
        </w:tc>
        <w:tc>
          <w:tcPr>
            <w:tcW w:w="338" w:type="pct"/>
          </w:tcPr>
          <w:p w:rsidR="00191816" w:rsidRPr="00FA796F" w:rsidRDefault="00191816" w:rsidP="00191816">
            <w:pPr>
              <w:contextualSpacing/>
              <w:jc w:val="center"/>
            </w:pPr>
            <w:r>
              <w:t>6</w:t>
            </w:r>
          </w:p>
        </w:tc>
      </w:tr>
      <w:tr w:rsidR="00191816" w:rsidRPr="00FA796F" w:rsidTr="00191816">
        <w:trPr>
          <w:trHeight w:val="396"/>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r w:rsidRPr="00FA796F">
              <w:t>b.</w:t>
            </w:r>
          </w:p>
        </w:tc>
        <w:tc>
          <w:tcPr>
            <w:tcW w:w="3593" w:type="pct"/>
            <w:vAlign w:val="bottom"/>
          </w:tcPr>
          <w:p w:rsidR="00191816" w:rsidRPr="00FA796F" w:rsidRDefault="00191816" w:rsidP="00191816">
            <w:pPr>
              <w:contextualSpacing/>
              <w:jc w:val="both"/>
              <w:rPr>
                <w:bCs/>
              </w:rPr>
            </w:pPr>
            <w:r w:rsidRPr="000B2C71">
              <w:t>A trapezoidal channel has a bottom width 6 m and side slope of 2 horizontal to 1 vertical. If the depth of flow is 1.2m at a discharge of 10 m</w:t>
            </w:r>
            <w:r w:rsidRPr="000B2C71">
              <w:rPr>
                <w:vertAlign w:val="superscript"/>
              </w:rPr>
              <w:t>3</w:t>
            </w:r>
            <w:r w:rsidRPr="000B2C71">
              <w:t>/s, compute the specific energy and critical depth.</w:t>
            </w:r>
          </w:p>
        </w:tc>
        <w:tc>
          <w:tcPr>
            <w:tcW w:w="338" w:type="pct"/>
          </w:tcPr>
          <w:p w:rsidR="00191816" w:rsidRPr="00FA796F" w:rsidRDefault="00191816" w:rsidP="00191816">
            <w:pPr>
              <w:contextualSpacing/>
              <w:jc w:val="center"/>
            </w:pPr>
            <w:r w:rsidRPr="00FA796F">
              <w:t>C</w:t>
            </w:r>
            <w:r>
              <w:t>O5</w:t>
            </w:r>
          </w:p>
        </w:tc>
        <w:tc>
          <w:tcPr>
            <w:tcW w:w="270" w:type="pct"/>
          </w:tcPr>
          <w:p w:rsidR="00191816" w:rsidRPr="00FA796F" w:rsidRDefault="00191816" w:rsidP="00191816">
            <w:pPr>
              <w:contextualSpacing/>
              <w:jc w:val="center"/>
            </w:pPr>
            <w:r>
              <w:t>An</w:t>
            </w:r>
          </w:p>
        </w:tc>
        <w:tc>
          <w:tcPr>
            <w:tcW w:w="338" w:type="pct"/>
          </w:tcPr>
          <w:p w:rsidR="00191816" w:rsidRPr="00FA796F" w:rsidRDefault="00191816" w:rsidP="00191816">
            <w:pPr>
              <w:contextualSpacing/>
              <w:jc w:val="center"/>
            </w:pPr>
            <w:r>
              <w:t>6</w:t>
            </w:r>
          </w:p>
        </w:tc>
      </w:tr>
      <w:tr w:rsidR="00191816" w:rsidRPr="00FA796F" w:rsidTr="00191816">
        <w:trPr>
          <w:trHeight w:val="65"/>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93" w:type="pct"/>
            <w:vAlign w:val="bottom"/>
          </w:tcPr>
          <w:p w:rsidR="00191816" w:rsidRPr="00FA796F" w:rsidRDefault="00191816" w:rsidP="00191816">
            <w:pPr>
              <w:contextualSpacing/>
              <w:jc w:val="both"/>
            </w:pPr>
          </w:p>
        </w:tc>
        <w:tc>
          <w:tcPr>
            <w:tcW w:w="338" w:type="pct"/>
          </w:tcPr>
          <w:p w:rsidR="00191816" w:rsidRPr="00FA796F" w:rsidRDefault="00191816" w:rsidP="00191816">
            <w:pPr>
              <w:contextualSpacing/>
              <w:jc w:val="center"/>
            </w:pPr>
          </w:p>
        </w:tc>
        <w:tc>
          <w:tcPr>
            <w:tcW w:w="270" w:type="pct"/>
          </w:tcPr>
          <w:p w:rsidR="00191816" w:rsidRPr="00FA796F" w:rsidRDefault="00191816" w:rsidP="00191816">
            <w:pPr>
              <w:contextualSpacing/>
              <w:jc w:val="center"/>
            </w:pPr>
          </w:p>
        </w:tc>
        <w:tc>
          <w:tcPr>
            <w:tcW w:w="338" w:type="pct"/>
          </w:tcPr>
          <w:p w:rsidR="00191816" w:rsidRPr="00FA796F" w:rsidRDefault="00191816" w:rsidP="00191816">
            <w:pPr>
              <w:contextualSpacing/>
              <w:jc w:val="center"/>
            </w:pPr>
          </w:p>
        </w:tc>
      </w:tr>
      <w:tr w:rsidR="00191816" w:rsidRPr="00FA796F" w:rsidTr="00191816">
        <w:trPr>
          <w:trHeight w:val="396"/>
        </w:trPr>
        <w:tc>
          <w:tcPr>
            <w:tcW w:w="272" w:type="pct"/>
          </w:tcPr>
          <w:p w:rsidR="00191816" w:rsidRPr="00FA796F" w:rsidRDefault="00191816" w:rsidP="00191816">
            <w:pPr>
              <w:contextualSpacing/>
              <w:jc w:val="center"/>
            </w:pPr>
            <w:r w:rsidRPr="00FA796F">
              <w:t>22.</w:t>
            </w:r>
          </w:p>
        </w:tc>
        <w:tc>
          <w:tcPr>
            <w:tcW w:w="189" w:type="pct"/>
          </w:tcPr>
          <w:p w:rsidR="00191816" w:rsidRPr="00FA796F" w:rsidRDefault="00191816" w:rsidP="00191816">
            <w:pPr>
              <w:contextualSpacing/>
              <w:jc w:val="center"/>
            </w:pPr>
            <w:r w:rsidRPr="00FA796F">
              <w:t>a.</w:t>
            </w:r>
          </w:p>
        </w:tc>
        <w:tc>
          <w:tcPr>
            <w:tcW w:w="3593" w:type="pct"/>
          </w:tcPr>
          <w:p w:rsidR="00191816" w:rsidRPr="00FA796F" w:rsidRDefault="00191816" w:rsidP="00191816">
            <w:pPr>
              <w:jc w:val="both"/>
            </w:pPr>
            <w:r w:rsidRPr="00323EF5">
              <w:t xml:space="preserve">A sluice gate discharges water into a horizontal rectangular channel with a velocity of 6 m/s and the depth of flow is 0.4 m. The width of the channel is 8 m. Determine whether a hydraulic jump will occur, and if so, determine the height of the jump and loss of energy per unit weight of water. Also determine the power lost in the hydraulic jump. </w:t>
            </w:r>
          </w:p>
        </w:tc>
        <w:tc>
          <w:tcPr>
            <w:tcW w:w="338" w:type="pct"/>
          </w:tcPr>
          <w:p w:rsidR="00191816" w:rsidRPr="00FA796F" w:rsidRDefault="00191816" w:rsidP="00191816">
            <w:pPr>
              <w:contextualSpacing/>
              <w:jc w:val="center"/>
            </w:pPr>
            <w:r w:rsidRPr="0049312C">
              <w:t>CO</w:t>
            </w:r>
            <w:r>
              <w:t>5</w:t>
            </w:r>
          </w:p>
        </w:tc>
        <w:tc>
          <w:tcPr>
            <w:tcW w:w="270" w:type="pct"/>
          </w:tcPr>
          <w:p w:rsidR="00191816" w:rsidRPr="00FA796F" w:rsidRDefault="00191816" w:rsidP="00191816">
            <w:pPr>
              <w:contextualSpacing/>
              <w:jc w:val="center"/>
            </w:pPr>
            <w:r>
              <w:t>An</w:t>
            </w:r>
          </w:p>
        </w:tc>
        <w:tc>
          <w:tcPr>
            <w:tcW w:w="338" w:type="pct"/>
          </w:tcPr>
          <w:p w:rsidR="00191816" w:rsidRPr="00FA796F" w:rsidRDefault="00191816" w:rsidP="00191816">
            <w:pPr>
              <w:contextualSpacing/>
              <w:jc w:val="center"/>
            </w:pPr>
            <w:r w:rsidRPr="0049312C">
              <w:t>12</w:t>
            </w:r>
          </w:p>
        </w:tc>
      </w:tr>
      <w:tr w:rsidR="00191816" w:rsidRPr="00FA796F" w:rsidTr="00191816">
        <w:trPr>
          <w:trHeight w:val="65"/>
        </w:trPr>
        <w:tc>
          <w:tcPr>
            <w:tcW w:w="272" w:type="pct"/>
          </w:tcPr>
          <w:p w:rsidR="00191816" w:rsidRPr="00FA796F" w:rsidRDefault="00191816" w:rsidP="00191816">
            <w:pPr>
              <w:contextualSpacing/>
              <w:jc w:val="center"/>
            </w:pPr>
          </w:p>
        </w:tc>
        <w:tc>
          <w:tcPr>
            <w:tcW w:w="189" w:type="pct"/>
          </w:tcPr>
          <w:p w:rsidR="00191816" w:rsidRPr="00FA796F" w:rsidRDefault="00191816" w:rsidP="00191816">
            <w:pPr>
              <w:contextualSpacing/>
              <w:jc w:val="center"/>
            </w:pPr>
          </w:p>
        </w:tc>
        <w:tc>
          <w:tcPr>
            <w:tcW w:w="3593" w:type="pct"/>
          </w:tcPr>
          <w:p w:rsidR="00191816" w:rsidRPr="00323EF5" w:rsidRDefault="00191816" w:rsidP="00191816">
            <w:pPr>
              <w:jc w:val="both"/>
            </w:pPr>
          </w:p>
        </w:tc>
        <w:tc>
          <w:tcPr>
            <w:tcW w:w="338" w:type="pct"/>
          </w:tcPr>
          <w:p w:rsidR="00191816" w:rsidRPr="0049312C" w:rsidRDefault="00191816" w:rsidP="00191816">
            <w:pPr>
              <w:contextualSpacing/>
              <w:jc w:val="center"/>
            </w:pPr>
          </w:p>
        </w:tc>
        <w:tc>
          <w:tcPr>
            <w:tcW w:w="270" w:type="pct"/>
          </w:tcPr>
          <w:p w:rsidR="00191816" w:rsidRDefault="00191816" w:rsidP="00191816">
            <w:pPr>
              <w:contextualSpacing/>
              <w:jc w:val="center"/>
            </w:pPr>
          </w:p>
        </w:tc>
        <w:tc>
          <w:tcPr>
            <w:tcW w:w="338" w:type="pct"/>
          </w:tcPr>
          <w:p w:rsidR="00191816" w:rsidRPr="0049312C" w:rsidRDefault="00191816" w:rsidP="00191816">
            <w:pPr>
              <w:contextualSpacing/>
              <w:jc w:val="center"/>
            </w:pPr>
          </w:p>
        </w:tc>
      </w:tr>
      <w:tr w:rsidR="00191816" w:rsidRPr="00FA796F" w:rsidTr="00191816">
        <w:trPr>
          <w:trHeight w:val="396"/>
        </w:trPr>
        <w:tc>
          <w:tcPr>
            <w:tcW w:w="272" w:type="pct"/>
          </w:tcPr>
          <w:p w:rsidR="00191816" w:rsidRPr="00FA796F" w:rsidRDefault="00191816" w:rsidP="00191816">
            <w:pPr>
              <w:contextualSpacing/>
              <w:jc w:val="center"/>
            </w:pPr>
            <w:r w:rsidRPr="00FA796F">
              <w:t>23.</w:t>
            </w:r>
          </w:p>
        </w:tc>
        <w:tc>
          <w:tcPr>
            <w:tcW w:w="189" w:type="pct"/>
          </w:tcPr>
          <w:p w:rsidR="00191816" w:rsidRPr="00FA796F" w:rsidRDefault="00191816" w:rsidP="00191816">
            <w:pPr>
              <w:contextualSpacing/>
              <w:jc w:val="center"/>
            </w:pPr>
            <w:r w:rsidRPr="00FA796F">
              <w:t>a.</w:t>
            </w:r>
          </w:p>
        </w:tc>
        <w:tc>
          <w:tcPr>
            <w:tcW w:w="3593" w:type="pct"/>
          </w:tcPr>
          <w:p w:rsidR="00191816" w:rsidRPr="000B2C71" w:rsidRDefault="00191816" w:rsidP="00191816">
            <w:pPr>
              <w:jc w:val="both"/>
              <w:rPr>
                <w:bCs/>
              </w:rPr>
            </w:pPr>
            <w:r w:rsidRPr="000B2C71">
              <w:rPr>
                <w:bCs/>
              </w:rPr>
              <w:t>A three stage centrifugal pump has impellers 400mm in diameter and 20mm wide at outlet. The vanes are curved back at the outlet at 45</w:t>
            </w:r>
            <w:r w:rsidRPr="000B2C71">
              <w:rPr>
                <w:bCs/>
              </w:rPr>
              <w:sym w:font="Symbol" w:char="F0B0"/>
            </w:r>
            <w:r w:rsidRPr="000B2C71">
              <w:rPr>
                <w:bCs/>
              </w:rPr>
              <w:t xml:space="preserve"> and reduce the circumferential area by 10%. The manometric efficiency is 90% and the overall efficiency is 80%. The pump is running at        1000 rpm and delivering 0.05 m</w:t>
            </w:r>
            <w:r w:rsidRPr="000B2C71">
              <w:rPr>
                <w:bCs/>
                <w:vertAlign w:val="superscript"/>
              </w:rPr>
              <w:t>3</w:t>
            </w:r>
            <w:r w:rsidRPr="000B2C71">
              <w:rPr>
                <w:bCs/>
              </w:rPr>
              <w:t>/s, Determine:</w:t>
            </w:r>
          </w:p>
          <w:p w:rsidR="00191816" w:rsidRPr="000B2C71" w:rsidRDefault="00191816" w:rsidP="00191816">
            <w:pPr>
              <w:tabs>
                <w:tab w:val="left" w:pos="720"/>
                <w:tab w:val="left" w:pos="1440"/>
                <w:tab w:val="left" w:pos="2160"/>
                <w:tab w:val="left" w:pos="2880"/>
                <w:tab w:val="left" w:pos="3600"/>
                <w:tab w:val="left" w:pos="4545"/>
              </w:tabs>
              <w:rPr>
                <w:bCs/>
              </w:rPr>
            </w:pPr>
            <w:r w:rsidRPr="000B2C71">
              <w:rPr>
                <w:bCs/>
              </w:rPr>
              <w:tab/>
              <w:t>a.</w:t>
            </w:r>
            <w:r w:rsidRPr="000B2C71">
              <w:rPr>
                <w:bCs/>
              </w:rPr>
              <w:tab/>
              <w:t>Head generated by the pump.</w:t>
            </w:r>
            <w:r w:rsidRPr="000B2C71">
              <w:rPr>
                <w:bCs/>
              </w:rPr>
              <w:tab/>
            </w:r>
          </w:p>
          <w:p w:rsidR="00191816" w:rsidRPr="00FA796F" w:rsidRDefault="00191816" w:rsidP="00191816">
            <w:pPr>
              <w:contextualSpacing/>
              <w:jc w:val="both"/>
            </w:pPr>
            <w:r w:rsidRPr="000B2C71">
              <w:rPr>
                <w:bCs/>
              </w:rPr>
              <w:tab/>
              <w:t>b.</w:t>
            </w:r>
            <w:r w:rsidRPr="000B2C71">
              <w:rPr>
                <w:bCs/>
              </w:rPr>
              <w:tab/>
              <w:t>Shaft power required to run the pump</w:t>
            </w:r>
          </w:p>
        </w:tc>
        <w:tc>
          <w:tcPr>
            <w:tcW w:w="338" w:type="pct"/>
          </w:tcPr>
          <w:p w:rsidR="00191816" w:rsidRPr="00FA796F" w:rsidRDefault="00191816" w:rsidP="00191816">
            <w:pPr>
              <w:contextualSpacing/>
              <w:jc w:val="center"/>
            </w:pPr>
            <w:r w:rsidRPr="000B2C71">
              <w:t>CO6</w:t>
            </w:r>
          </w:p>
        </w:tc>
        <w:tc>
          <w:tcPr>
            <w:tcW w:w="270" w:type="pct"/>
          </w:tcPr>
          <w:p w:rsidR="00191816" w:rsidRPr="00FA796F" w:rsidRDefault="00191816" w:rsidP="00191816">
            <w:pPr>
              <w:contextualSpacing/>
              <w:jc w:val="center"/>
            </w:pPr>
            <w:r w:rsidRPr="000B2C71">
              <w:t>A</w:t>
            </w:r>
          </w:p>
        </w:tc>
        <w:tc>
          <w:tcPr>
            <w:tcW w:w="338" w:type="pct"/>
          </w:tcPr>
          <w:p w:rsidR="00191816" w:rsidRPr="00FA796F" w:rsidRDefault="00191816" w:rsidP="00191816">
            <w:pPr>
              <w:contextualSpacing/>
              <w:jc w:val="center"/>
            </w:pPr>
            <w:r>
              <w:t>12</w:t>
            </w:r>
          </w:p>
        </w:tc>
      </w:tr>
      <w:tr w:rsidR="00191816" w:rsidRPr="00FA796F" w:rsidTr="00191816">
        <w:trPr>
          <w:trHeight w:val="300"/>
        </w:trPr>
        <w:tc>
          <w:tcPr>
            <w:tcW w:w="5000" w:type="pct"/>
            <w:gridSpan w:val="6"/>
          </w:tcPr>
          <w:p w:rsidR="00191816" w:rsidRPr="00FA796F" w:rsidRDefault="00191816" w:rsidP="00191816">
            <w:pPr>
              <w:contextualSpacing/>
              <w:jc w:val="center"/>
              <w:rPr>
                <w:b/>
                <w:bCs/>
              </w:rPr>
            </w:pPr>
            <w:r w:rsidRPr="00FA796F">
              <w:rPr>
                <w:b/>
                <w:bCs/>
              </w:rPr>
              <w:t>COMPULSORY QUESTION</w:t>
            </w:r>
          </w:p>
        </w:tc>
      </w:tr>
      <w:tr w:rsidR="00191816" w:rsidRPr="00FA796F" w:rsidTr="00191816">
        <w:trPr>
          <w:trHeight w:val="396"/>
        </w:trPr>
        <w:tc>
          <w:tcPr>
            <w:tcW w:w="272" w:type="pct"/>
          </w:tcPr>
          <w:p w:rsidR="00191816" w:rsidRPr="00FA796F" w:rsidRDefault="00191816" w:rsidP="00191816">
            <w:pPr>
              <w:contextualSpacing/>
              <w:jc w:val="center"/>
            </w:pPr>
            <w:r w:rsidRPr="00FA796F">
              <w:t>24.</w:t>
            </w:r>
          </w:p>
        </w:tc>
        <w:tc>
          <w:tcPr>
            <w:tcW w:w="189" w:type="pct"/>
          </w:tcPr>
          <w:p w:rsidR="00191816" w:rsidRPr="00FA796F" w:rsidRDefault="00191816" w:rsidP="00191816">
            <w:pPr>
              <w:contextualSpacing/>
              <w:jc w:val="center"/>
            </w:pPr>
            <w:r w:rsidRPr="00FA796F">
              <w:t>a.</w:t>
            </w:r>
          </w:p>
        </w:tc>
        <w:tc>
          <w:tcPr>
            <w:tcW w:w="3593" w:type="pct"/>
            <w:vAlign w:val="bottom"/>
          </w:tcPr>
          <w:p w:rsidR="00191816" w:rsidRPr="00FA796F" w:rsidRDefault="00191816" w:rsidP="00191816">
            <w:pPr>
              <w:contextualSpacing/>
              <w:jc w:val="both"/>
            </w:pPr>
            <w:r>
              <w:t>The diameter and stroke length of a single-acting reciprocating pump are 12cm and 20cm respectively. The lengths of the suction and delivery pipes are 8 and 25m respectively and their diameters are 7.5 cm. If the pump is running at 40 rpm and suction and delivery heads are 4m and 14 m respectively. Estimate the pressure head in the cylinder i) At the beginning of the suction and delivery strokes ii) At the middle of the suction and delivery strokes Take atmospheric pressure head = 10.3m of water and f = 0.009 for both pipes.</w:t>
            </w:r>
          </w:p>
        </w:tc>
        <w:tc>
          <w:tcPr>
            <w:tcW w:w="338" w:type="pct"/>
          </w:tcPr>
          <w:p w:rsidR="00191816" w:rsidRPr="00FA796F" w:rsidRDefault="00191816" w:rsidP="00191816">
            <w:pPr>
              <w:contextualSpacing/>
              <w:jc w:val="center"/>
            </w:pPr>
            <w:r w:rsidRPr="00FA796F">
              <w:t>CO</w:t>
            </w:r>
            <w:r>
              <w:t>6</w:t>
            </w:r>
          </w:p>
        </w:tc>
        <w:tc>
          <w:tcPr>
            <w:tcW w:w="270" w:type="pct"/>
          </w:tcPr>
          <w:p w:rsidR="00191816" w:rsidRPr="00FA796F" w:rsidRDefault="00191816" w:rsidP="00191816">
            <w:pPr>
              <w:contextualSpacing/>
              <w:jc w:val="center"/>
            </w:pPr>
            <w:r>
              <w:t>An</w:t>
            </w:r>
          </w:p>
        </w:tc>
        <w:tc>
          <w:tcPr>
            <w:tcW w:w="338" w:type="pct"/>
          </w:tcPr>
          <w:p w:rsidR="00191816" w:rsidRPr="00FA796F" w:rsidRDefault="00191816" w:rsidP="00191816">
            <w:pPr>
              <w:contextualSpacing/>
              <w:jc w:val="center"/>
            </w:pPr>
            <w:r>
              <w:t>12</w:t>
            </w:r>
          </w:p>
        </w:tc>
      </w:tr>
    </w:tbl>
    <w:p w:rsidR="00191816" w:rsidRDefault="00191816"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191816" w:rsidRPr="00FA796F" w:rsidRDefault="00191816" w:rsidP="00A81194">
      <w:pPr>
        <w:contextualSpacing/>
      </w:pPr>
    </w:p>
    <w:tbl>
      <w:tblPr>
        <w:tblStyle w:val="TableGrid"/>
        <w:tblW w:w="10483" w:type="dxa"/>
        <w:tblInd w:w="-147" w:type="dxa"/>
        <w:tblLook w:val="04A0" w:firstRow="1" w:lastRow="0" w:firstColumn="1" w:lastColumn="0" w:noHBand="0" w:noVBand="1"/>
      </w:tblPr>
      <w:tblGrid>
        <w:gridCol w:w="594"/>
        <w:gridCol w:w="9889"/>
      </w:tblGrid>
      <w:tr w:rsidR="00191816" w:rsidRPr="00191816" w:rsidTr="00191816">
        <w:trPr>
          <w:trHeight w:val="280"/>
        </w:trPr>
        <w:tc>
          <w:tcPr>
            <w:tcW w:w="539" w:type="dxa"/>
          </w:tcPr>
          <w:p w:rsidR="00191816" w:rsidRPr="00191816" w:rsidRDefault="00191816" w:rsidP="00A81194">
            <w:pPr>
              <w:contextualSpacing/>
              <w:rPr>
                <w:sz w:val="20"/>
                <w:szCs w:val="20"/>
              </w:rPr>
            </w:pPr>
          </w:p>
        </w:tc>
        <w:tc>
          <w:tcPr>
            <w:tcW w:w="9944" w:type="dxa"/>
          </w:tcPr>
          <w:p w:rsidR="00191816" w:rsidRPr="00191816" w:rsidRDefault="00191816" w:rsidP="00A81194">
            <w:pPr>
              <w:contextualSpacing/>
              <w:jc w:val="center"/>
              <w:rPr>
                <w:b/>
                <w:sz w:val="20"/>
                <w:szCs w:val="20"/>
              </w:rPr>
            </w:pPr>
            <w:r w:rsidRPr="00191816">
              <w:rPr>
                <w:b/>
                <w:sz w:val="20"/>
                <w:szCs w:val="20"/>
              </w:rPr>
              <w:t>COURSE OUTCOMES</w:t>
            </w:r>
          </w:p>
        </w:tc>
      </w:tr>
      <w:tr w:rsidR="00191816" w:rsidRPr="00191816" w:rsidTr="00191816">
        <w:trPr>
          <w:trHeight w:val="280"/>
        </w:trPr>
        <w:tc>
          <w:tcPr>
            <w:tcW w:w="539" w:type="dxa"/>
          </w:tcPr>
          <w:p w:rsidR="00191816" w:rsidRPr="00191816" w:rsidRDefault="00191816" w:rsidP="00191816">
            <w:pPr>
              <w:contextualSpacing/>
              <w:rPr>
                <w:bCs/>
                <w:sz w:val="20"/>
                <w:szCs w:val="20"/>
              </w:rPr>
            </w:pPr>
            <w:r w:rsidRPr="00191816">
              <w:rPr>
                <w:bCs/>
                <w:sz w:val="20"/>
                <w:szCs w:val="20"/>
              </w:rPr>
              <w:t>CO1</w:t>
            </w:r>
          </w:p>
        </w:tc>
        <w:tc>
          <w:tcPr>
            <w:tcW w:w="9944" w:type="dxa"/>
            <w:vAlign w:val="center"/>
          </w:tcPr>
          <w:p w:rsidR="00191816" w:rsidRPr="00191816" w:rsidRDefault="00191816" w:rsidP="00191816">
            <w:pPr>
              <w:contextualSpacing/>
              <w:jc w:val="both"/>
              <w:rPr>
                <w:sz w:val="20"/>
                <w:szCs w:val="20"/>
              </w:rPr>
            </w:pPr>
            <w:r w:rsidRPr="00191816">
              <w:rPr>
                <w:color w:val="000000" w:themeColor="text1"/>
                <w:sz w:val="20"/>
                <w:szCs w:val="20"/>
              </w:rPr>
              <w:t xml:space="preserve">Recall the behaviour of fluids under static condition, measure pressure changes and estimate  total pressure on plane surfaces </w:t>
            </w:r>
          </w:p>
        </w:tc>
      </w:tr>
      <w:tr w:rsidR="00191816" w:rsidRPr="00191816" w:rsidTr="00191816">
        <w:trPr>
          <w:trHeight w:val="70"/>
        </w:trPr>
        <w:tc>
          <w:tcPr>
            <w:tcW w:w="539" w:type="dxa"/>
          </w:tcPr>
          <w:p w:rsidR="00191816" w:rsidRPr="00191816" w:rsidRDefault="00191816" w:rsidP="00191816">
            <w:pPr>
              <w:contextualSpacing/>
              <w:rPr>
                <w:bCs/>
                <w:sz w:val="20"/>
                <w:szCs w:val="20"/>
              </w:rPr>
            </w:pPr>
            <w:r w:rsidRPr="00191816">
              <w:rPr>
                <w:bCs/>
                <w:sz w:val="20"/>
                <w:szCs w:val="20"/>
              </w:rPr>
              <w:t>CO2</w:t>
            </w:r>
          </w:p>
        </w:tc>
        <w:tc>
          <w:tcPr>
            <w:tcW w:w="9944" w:type="dxa"/>
            <w:vAlign w:val="center"/>
          </w:tcPr>
          <w:p w:rsidR="00191816" w:rsidRPr="00191816" w:rsidRDefault="00191816" w:rsidP="00191816">
            <w:pPr>
              <w:contextualSpacing/>
              <w:jc w:val="both"/>
              <w:rPr>
                <w:sz w:val="20"/>
                <w:szCs w:val="20"/>
              </w:rPr>
            </w:pPr>
            <w:r w:rsidRPr="00191816">
              <w:rPr>
                <w:color w:val="000000" w:themeColor="text1"/>
                <w:sz w:val="20"/>
                <w:szCs w:val="20"/>
              </w:rPr>
              <w:t>Demonstrate flow measurement methods</w:t>
            </w:r>
          </w:p>
        </w:tc>
      </w:tr>
      <w:tr w:rsidR="00191816" w:rsidRPr="00191816" w:rsidTr="00191816">
        <w:trPr>
          <w:trHeight w:val="70"/>
        </w:trPr>
        <w:tc>
          <w:tcPr>
            <w:tcW w:w="539" w:type="dxa"/>
          </w:tcPr>
          <w:p w:rsidR="00191816" w:rsidRPr="00191816" w:rsidRDefault="00191816" w:rsidP="00191816">
            <w:pPr>
              <w:contextualSpacing/>
              <w:rPr>
                <w:bCs/>
                <w:sz w:val="20"/>
                <w:szCs w:val="20"/>
              </w:rPr>
            </w:pPr>
            <w:r w:rsidRPr="00191816">
              <w:rPr>
                <w:bCs/>
                <w:sz w:val="20"/>
                <w:szCs w:val="20"/>
              </w:rPr>
              <w:t>CO3</w:t>
            </w:r>
          </w:p>
        </w:tc>
        <w:tc>
          <w:tcPr>
            <w:tcW w:w="9944" w:type="dxa"/>
            <w:vAlign w:val="center"/>
          </w:tcPr>
          <w:p w:rsidR="00191816" w:rsidRPr="00191816" w:rsidRDefault="00191816" w:rsidP="00191816">
            <w:pPr>
              <w:contextualSpacing/>
              <w:jc w:val="both"/>
              <w:rPr>
                <w:sz w:val="20"/>
                <w:szCs w:val="20"/>
              </w:rPr>
            </w:pPr>
            <w:r w:rsidRPr="00191816">
              <w:rPr>
                <w:color w:val="000000" w:themeColor="text1"/>
                <w:sz w:val="20"/>
                <w:szCs w:val="20"/>
              </w:rPr>
              <w:t>Identify the flow pattern and estimate total energy</w:t>
            </w:r>
          </w:p>
        </w:tc>
      </w:tr>
      <w:tr w:rsidR="00191816" w:rsidRPr="00191816" w:rsidTr="00191816">
        <w:trPr>
          <w:trHeight w:val="70"/>
        </w:trPr>
        <w:tc>
          <w:tcPr>
            <w:tcW w:w="539" w:type="dxa"/>
          </w:tcPr>
          <w:p w:rsidR="00191816" w:rsidRPr="00191816" w:rsidRDefault="00191816" w:rsidP="00191816">
            <w:pPr>
              <w:contextualSpacing/>
              <w:rPr>
                <w:bCs/>
                <w:sz w:val="20"/>
                <w:szCs w:val="20"/>
              </w:rPr>
            </w:pPr>
            <w:r w:rsidRPr="00191816">
              <w:rPr>
                <w:bCs/>
                <w:sz w:val="20"/>
                <w:szCs w:val="20"/>
              </w:rPr>
              <w:t>CO4</w:t>
            </w:r>
          </w:p>
        </w:tc>
        <w:tc>
          <w:tcPr>
            <w:tcW w:w="9944" w:type="dxa"/>
            <w:vAlign w:val="center"/>
          </w:tcPr>
          <w:p w:rsidR="00191816" w:rsidRPr="00191816" w:rsidRDefault="00191816" w:rsidP="00191816">
            <w:pPr>
              <w:contextualSpacing/>
              <w:jc w:val="both"/>
              <w:rPr>
                <w:sz w:val="20"/>
                <w:szCs w:val="20"/>
              </w:rPr>
            </w:pPr>
            <w:r w:rsidRPr="00191816">
              <w:rPr>
                <w:sz w:val="20"/>
                <w:szCs w:val="20"/>
              </w:rPr>
              <w:t>Measure flow in open channels</w:t>
            </w:r>
          </w:p>
        </w:tc>
      </w:tr>
      <w:tr w:rsidR="00191816" w:rsidRPr="00191816" w:rsidTr="00191816">
        <w:trPr>
          <w:trHeight w:val="70"/>
        </w:trPr>
        <w:tc>
          <w:tcPr>
            <w:tcW w:w="539" w:type="dxa"/>
          </w:tcPr>
          <w:p w:rsidR="00191816" w:rsidRPr="00191816" w:rsidRDefault="00191816" w:rsidP="00191816">
            <w:pPr>
              <w:contextualSpacing/>
              <w:rPr>
                <w:bCs/>
                <w:sz w:val="20"/>
                <w:szCs w:val="20"/>
              </w:rPr>
            </w:pPr>
            <w:r w:rsidRPr="00191816">
              <w:rPr>
                <w:bCs/>
                <w:sz w:val="20"/>
                <w:szCs w:val="20"/>
              </w:rPr>
              <w:t>CO5</w:t>
            </w:r>
          </w:p>
        </w:tc>
        <w:tc>
          <w:tcPr>
            <w:tcW w:w="9944" w:type="dxa"/>
            <w:vAlign w:val="center"/>
          </w:tcPr>
          <w:p w:rsidR="00191816" w:rsidRPr="00191816" w:rsidRDefault="00191816" w:rsidP="00191816">
            <w:pPr>
              <w:contextualSpacing/>
              <w:jc w:val="both"/>
              <w:rPr>
                <w:sz w:val="20"/>
                <w:szCs w:val="20"/>
              </w:rPr>
            </w:pPr>
            <w:r w:rsidRPr="00191816">
              <w:rPr>
                <w:sz w:val="20"/>
                <w:szCs w:val="20"/>
              </w:rPr>
              <w:t>Demonstrate various types of flows in open channels</w:t>
            </w:r>
          </w:p>
        </w:tc>
      </w:tr>
      <w:tr w:rsidR="00191816" w:rsidRPr="00191816" w:rsidTr="00191816">
        <w:trPr>
          <w:trHeight w:val="70"/>
        </w:trPr>
        <w:tc>
          <w:tcPr>
            <w:tcW w:w="539" w:type="dxa"/>
          </w:tcPr>
          <w:p w:rsidR="00191816" w:rsidRPr="00191816" w:rsidRDefault="00191816" w:rsidP="00191816">
            <w:pPr>
              <w:contextualSpacing/>
              <w:rPr>
                <w:bCs/>
                <w:sz w:val="20"/>
                <w:szCs w:val="20"/>
              </w:rPr>
            </w:pPr>
            <w:r w:rsidRPr="00191816">
              <w:rPr>
                <w:bCs/>
                <w:sz w:val="20"/>
                <w:szCs w:val="20"/>
              </w:rPr>
              <w:t>CO6</w:t>
            </w:r>
          </w:p>
        </w:tc>
        <w:tc>
          <w:tcPr>
            <w:tcW w:w="9944" w:type="dxa"/>
            <w:vAlign w:val="bottom"/>
          </w:tcPr>
          <w:p w:rsidR="00191816" w:rsidRPr="00191816" w:rsidRDefault="00191816" w:rsidP="00191816">
            <w:pPr>
              <w:contextualSpacing/>
              <w:jc w:val="both"/>
              <w:rPr>
                <w:sz w:val="20"/>
                <w:szCs w:val="20"/>
              </w:rPr>
            </w:pPr>
            <w:r w:rsidRPr="00191816">
              <w:rPr>
                <w:sz w:val="20"/>
                <w:szCs w:val="20"/>
              </w:rPr>
              <w:t>Investigate the selection and operation turbines and pumps</w:t>
            </w:r>
          </w:p>
        </w:tc>
      </w:tr>
    </w:tbl>
    <w:p w:rsidR="00191816" w:rsidRPr="00FA796F" w:rsidRDefault="0019181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91816" w:rsidRPr="00FA796F" w:rsidTr="00A81194">
        <w:trPr>
          <w:jc w:val="center"/>
        </w:trPr>
        <w:tc>
          <w:tcPr>
            <w:tcW w:w="10348" w:type="dxa"/>
            <w:gridSpan w:val="8"/>
          </w:tcPr>
          <w:p w:rsidR="00191816" w:rsidRPr="00FA796F" w:rsidRDefault="00191816" w:rsidP="00A81194">
            <w:pPr>
              <w:contextualSpacing/>
              <w:jc w:val="center"/>
              <w:rPr>
                <w:b/>
              </w:rPr>
            </w:pPr>
            <w:r w:rsidRPr="00FA796F">
              <w:rPr>
                <w:b/>
              </w:rPr>
              <w:t>Assessment Pattern as per Bloom’s Taxonomy</w:t>
            </w:r>
          </w:p>
        </w:tc>
      </w:tr>
      <w:tr w:rsidR="00191816" w:rsidRPr="00FA796F" w:rsidTr="00A81194">
        <w:trPr>
          <w:jc w:val="center"/>
        </w:trPr>
        <w:tc>
          <w:tcPr>
            <w:tcW w:w="1560" w:type="dxa"/>
          </w:tcPr>
          <w:p w:rsidR="00191816" w:rsidRPr="00FA796F" w:rsidRDefault="00191816" w:rsidP="00A81194">
            <w:pPr>
              <w:contextualSpacing/>
              <w:jc w:val="center"/>
              <w:rPr>
                <w:b/>
                <w:bCs/>
              </w:rPr>
            </w:pPr>
            <w:r>
              <w:rPr>
                <w:b/>
                <w:bCs/>
              </w:rPr>
              <w:t>CO / BL</w:t>
            </w:r>
          </w:p>
        </w:tc>
        <w:tc>
          <w:tcPr>
            <w:tcW w:w="1417" w:type="dxa"/>
          </w:tcPr>
          <w:p w:rsidR="00191816" w:rsidRPr="00FA796F" w:rsidRDefault="00191816" w:rsidP="00A81194">
            <w:pPr>
              <w:contextualSpacing/>
              <w:jc w:val="center"/>
              <w:rPr>
                <w:b/>
              </w:rPr>
            </w:pPr>
            <w:r w:rsidRPr="00FA796F">
              <w:rPr>
                <w:b/>
              </w:rPr>
              <w:t>R</w:t>
            </w:r>
          </w:p>
        </w:tc>
        <w:tc>
          <w:tcPr>
            <w:tcW w:w="1276" w:type="dxa"/>
          </w:tcPr>
          <w:p w:rsidR="00191816" w:rsidRPr="00FA796F" w:rsidRDefault="00191816" w:rsidP="00A81194">
            <w:pPr>
              <w:contextualSpacing/>
              <w:jc w:val="center"/>
              <w:rPr>
                <w:b/>
              </w:rPr>
            </w:pPr>
            <w:r w:rsidRPr="00FA796F">
              <w:rPr>
                <w:b/>
              </w:rPr>
              <w:t>U</w:t>
            </w:r>
          </w:p>
        </w:tc>
        <w:tc>
          <w:tcPr>
            <w:tcW w:w="1134" w:type="dxa"/>
          </w:tcPr>
          <w:p w:rsidR="00191816" w:rsidRPr="00FA796F" w:rsidRDefault="00191816" w:rsidP="00A81194">
            <w:pPr>
              <w:contextualSpacing/>
              <w:jc w:val="center"/>
              <w:rPr>
                <w:b/>
              </w:rPr>
            </w:pPr>
            <w:r w:rsidRPr="00FA796F">
              <w:rPr>
                <w:b/>
              </w:rPr>
              <w:t>A</w:t>
            </w:r>
          </w:p>
        </w:tc>
        <w:tc>
          <w:tcPr>
            <w:tcW w:w="1418" w:type="dxa"/>
          </w:tcPr>
          <w:p w:rsidR="00191816" w:rsidRPr="00FA796F" w:rsidRDefault="00191816" w:rsidP="00A81194">
            <w:pPr>
              <w:contextualSpacing/>
              <w:jc w:val="center"/>
              <w:rPr>
                <w:b/>
              </w:rPr>
            </w:pPr>
            <w:r w:rsidRPr="00FA796F">
              <w:rPr>
                <w:b/>
              </w:rPr>
              <w:t>An</w:t>
            </w:r>
          </w:p>
        </w:tc>
        <w:tc>
          <w:tcPr>
            <w:tcW w:w="708" w:type="dxa"/>
          </w:tcPr>
          <w:p w:rsidR="00191816" w:rsidRPr="00FA796F" w:rsidRDefault="00191816" w:rsidP="00A81194">
            <w:pPr>
              <w:contextualSpacing/>
              <w:jc w:val="center"/>
              <w:rPr>
                <w:b/>
              </w:rPr>
            </w:pPr>
            <w:r w:rsidRPr="00FA796F">
              <w:rPr>
                <w:b/>
              </w:rPr>
              <w:t>E</w:t>
            </w:r>
          </w:p>
        </w:tc>
        <w:tc>
          <w:tcPr>
            <w:tcW w:w="1134" w:type="dxa"/>
          </w:tcPr>
          <w:p w:rsidR="00191816" w:rsidRPr="00FA796F" w:rsidRDefault="00191816" w:rsidP="00A81194">
            <w:pPr>
              <w:contextualSpacing/>
              <w:jc w:val="center"/>
              <w:rPr>
                <w:b/>
              </w:rPr>
            </w:pPr>
            <w:r w:rsidRPr="00FA796F">
              <w:rPr>
                <w:b/>
              </w:rPr>
              <w:t>C</w:t>
            </w:r>
          </w:p>
        </w:tc>
        <w:tc>
          <w:tcPr>
            <w:tcW w:w="1701" w:type="dxa"/>
          </w:tcPr>
          <w:p w:rsidR="00191816" w:rsidRPr="00FA796F" w:rsidRDefault="00191816" w:rsidP="00A81194">
            <w:pPr>
              <w:contextualSpacing/>
              <w:jc w:val="center"/>
              <w:rPr>
                <w:b/>
              </w:rPr>
            </w:pPr>
            <w:r w:rsidRPr="00FA796F">
              <w:rPr>
                <w:b/>
              </w:rPr>
              <w:t>Total</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CO1</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2</w:t>
            </w:r>
          </w:p>
        </w:tc>
        <w:tc>
          <w:tcPr>
            <w:tcW w:w="1134" w:type="dxa"/>
          </w:tcPr>
          <w:p w:rsidR="00191816" w:rsidRPr="00FA796F" w:rsidRDefault="00191816" w:rsidP="00A81194">
            <w:pPr>
              <w:contextualSpacing/>
              <w:jc w:val="center"/>
            </w:pPr>
            <w:r>
              <w:t>15</w:t>
            </w:r>
          </w:p>
        </w:tc>
        <w:tc>
          <w:tcPr>
            <w:tcW w:w="1418" w:type="dxa"/>
          </w:tcPr>
          <w:p w:rsidR="00191816" w:rsidRPr="00FA796F" w:rsidRDefault="00191816" w:rsidP="00A81194">
            <w:pPr>
              <w:contextualSpacing/>
              <w:jc w:val="center"/>
            </w:pPr>
            <w:r>
              <w:t>3</w:t>
            </w: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21</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CO2</w:t>
            </w:r>
          </w:p>
        </w:tc>
        <w:tc>
          <w:tcPr>
            <w:tcW w:w="1417" w:type="dxa"/>
          </w:tcPr>
          <w:p w:rsidR="00191816" w:rsidRPr="00FA796F" w:rsidRDefault="00191816" w:rsidP="00A81194">
            <w:pPr>
              <w:contextualSpacing/>
              <w:jc w:val="center"/>
            </w:pPr>
          </w:p>
        </w:tc>
        <w:tc>
          <w:tcPr>
            <w:tcW w:w="1276" w:type="dxa"/>
          </w:tcPr>
          <w:p w:rsidR="00191816" w:rsidRPr="00FA796F" w:rsidRDefault="00191816" w:rsidP="00A81194">
            <w:pPr>
              <w:contextualSpacing/>
              <w:jc w:val="center"/>
            </w:pPr>
            <w:r>
              <w:t>3</w:t>
            </w:r>
          </w:p>
        </w:tc>
        <w:tc>
          <w:tcPr>
            <w:tcW w:w="1134" w:type="dxa"/>
          </w:tcPr>
          <w:p w:rsidR="00191816" w:rsidRPr="00FA796F" w:rsidRDefault="00191816" w:rsidP="00A81194">
            <w:pPr>
              <w:contextualSpacing/>
              <w:jc w:val="center"/>
            </w:pPr>
            <w:r>
              <w:t>13</w:t>
            </w: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16</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CO3</w:t>
            </w:r>
          </w:p>
        </w:tc>
        <w:tc>
          <w:tcPr>
            <w:tcW w:w="1417" w:type="dxa"/>
          </w:tcPr>
          <w:p w:rsidR="00191816" w:rsidRPr="00FA796F" w:rsidRDefault="00191816" w:rsidP="00A81194">
            <w:pPr>
              <w:contextualSpacing/>
              <w:jc w:val="center"/>
            </w:pPr>
            <w:r>
              <w:t>2</w:t>
            </w:r>
          </w:p>
        </w:tc>
        <w:tc>
          <w:tcPr>
            <w:tcW w:w="1276" w:type="dxa"/>
          </w:tcPr>
          <w:p w:rsidR="00191816" w:rsidRPr="00FA796F" w:rsidRDefault="00191816" w:rsidP="00A81194">
            <w:pPr>
              <w:contextualSpacing/>
              <w:jc w:val="center"/>
            </w:pPr>
            <w:r>
              <w:t>3</w:t>
            </w:r>
          </w:p>
        </w:tc>
        <w:tc>
          <w:tcPr>
            <w:tcW w:w="1134" w:type="dxa"/>
          </w:tcPr>
          <w:p w:rsidR="00191816" w:rsidRPr="00FA796F" w:rsidRDefault="00191816" w:rsidP="00A81194">
            <w:pPr>
              <w:contextualSpacing/>
              <w:jc w:val="center"/>
            </w:pPr>
            <w:r>
              <w:t>6</w:t>
            </w: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11</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CO4</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1</w:t>
            </w:r>
          </w:p>
        </w:tc>
        <w:tc>
          <w:tcPr>
            <w:tcW w:w="1134" w:type="dxa"/>
          </w:tcPr>
          <w:p w:rsidR="00191816" w:rsidRPr="00FA796F" w:rsidRDefault="00191816" w:rsidP="00A81194">
            <w:pPr>
              <w:contextualSpacing/>
              <w:jc w:val="center"/>
            </w:pPr>
            <w:r>
              <w:t>9</w:t>
            </w:r>
          </w:p>
        </w:tc>
        <w:tc>
          <w:tcPr>
            <w:tcW w:w="1418" w:type="dxa"/>
          </w:tcPr>
          <w:p w:rsidR="00191816" w:rsidRPr="00FA796F" w:rsidRDefault="00191816" w:rsidP="00A81194">
            <w:pPr>
              <w:contextualSpacing/>
              <w:jc w:val="center"/>
            </w:pPr>
            <w:r>
              <w:t>12</w:t>
            </w: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23</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CO5</w:t>
            </w:r>
          </w:p>
        </w:tc>
        <w:tc>
          <w:tcPr>
            <w:tcW w:w="1417" w:type="dxa"/>
          </w:tcPr>
          <w:p w:rsidR="00191816" w:rsidRPr="00FA796F" w:rsidRDefault="00191816" w:rsidP="00A81194">
            <w:pPr>
              <w:contextualSpacing/>
              <w:jc w:val="center"/>
            </w:pPr>
          </w:p>
        </w:tc>
        <w:tc>
          <w:tcPr>
            <w:tcW w:w="1276" w:type="dxa"/>
          </w:tcPr>
          <w:p w:rsidR="00191816" w:rsidRPr="00FA796F" w:rsidRDefault="00191816" w:rsidP="00A81194">
            <w:pPr>
              <w:contextualSpacing/>
              <w:jc w:val="center"/>
            </w:pPr>
            <w:r>
              <w:t>7</w:t>
            </w:r>
          </w:p>
        </w:tc>
        <w:tc>
          <w:tcPr>
            <w:tcW w:w="1134" w:type="dxa"/>
          </w:tcPr>
          <w:p w:rsidR="00191816" w:rsidRPr="00FA796F" w:rsidRDefault="00191816" w:rsidP="00A81194">
            <w:pPr>
              <w:contextualSpacing/>
              <w:jc w:val="center"/>
            </w:pPr>
          </w:p>
        </w:tc>
        <w:tc>
          <w:tcPr>
            <w:tcW w:w="1418" w:type="dxa"/>
          </w:tcPr>
          <w:p w:rsidR="00191816" w:rsidRPr="00FA796F" w:rsidRDefault="00191816" w:rsidP="00A81194">
            <w:pPr>
              <w:contextualSpacing/>
              <w:jc w:val="center"/>
            </w:pPr>
            <w:r>
              <w:t>18</w:t>
            </w: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25</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CO6</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r>
              <w:t>27</w:t>
            </w: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28</w:t>
            </w:r>
          </w:p>
        </w:tc>
      </w:tr>
      <w:tr w:rsidR="00191816" w:rsidRPr="00FA796F" w:rsidTr="00A81194">
        <w:trPr>
          <w:jc w:val="center"/>
        </w:trPr>
        <w:tc>
          <w:tcPr>
            <w:tcW w:w="8647" w:type="dxa"/>
            <w:gridSpan w:val="7"/>
          </w:tcPr>
          <w:p w:rsidR="00191816" w:rsidRPr="00FA796F" w:rsidRDefault="00191816" w:rsidP="00A81194">
            <w:pPr>
              <w:contextualSpacing/>
            </w:pPr>
          </w:p>
        </w:tc>
        <w:tc>
          <w:tcPr>
            <w:tcW w:w="1701" w:type="dxa"/>
          </w:tcPr>
          <w:p w:rsidR="00191816" w:rsidRPr="00FA796F" w:rsidRDefault="00191816" w:rsidP="00A81194">
            <w:pPr>
              <w:contextualSpacing/>
              <w:jc w:val="center"/>
              <w:rPr>
                <w:b/>
              </w:rPr>
            </w:pPr>
            <w:r w:rsidRPr="00FA796F">
              <w:rPr>
                <w:b/>
              </w:rPr>
              <w:t>124</w:t>
            </w:r>
          </w:p>
        </w:tc>
      </w:tr>
    </w:tbl>
    <w:p w:rsidR="00191816" w:rsidRPr="00AE7E1C" w:rsidRDefault="00191816" w:rsidP="00191816">
      <w:pPr>
        <w:tabs>
          <w:tab w:val="left" w:pos="7110"/>
        </w:tabs>
        <w:contextualSpacing/>
        <w:jc w:val="center"/>
        <w:rPr>
          <w:bCs/>
          <w:noProof/>
        </w:rPr>
      </w:pPr>
      <w:r w:rsidRPr="00AE7E1C">
        <w:rPr>
          <w:noProof/>
          <w:lang w:val="en-IN" w:eastAsia="en-IN" w:bidi="ta-IN"/>
        </w:rPr>
        <w:lastRenderedPageBreak/>
        <w:drawing>
          <wp:inline distT="0" distB="0" distL="0" distR="0" wp14:anchorId="164F06FA" wp14:editId="70CB5BBD">
            <wp:extent cx="5737225" cy="840740"/>
            <wp:effectExtent l="0" t="0" r="0" b="0"/>
            <wp:docPr id="27" name="Picture 2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Pr="00AE7E1C" w:rsidRDefault="00191816" w:rsidP="00191816">
      <w:pPr>
        <w:jc w:val="center"/>
        <w:rPr>
          <w:b/>
          <w:bCs/>
        </w:rPr>
      </w:pPr>
    </w:p>
    <w:p w:rsidR="00191816" w:rsidRPr="00AE7E1C" w:rsidRDefault="00191816" w:rsidP="00191816">
      <w:pPr>
        <w:jc w:val="center"/>
        <w:rPr>
          <w:b/>
          <w:bCs/>
        </w:rPr>
      </w:pPr>
      <w:r w:rsidRPr="00AE7E1C">
        <w:rPr>
          <w:b/>
          <w:bCs/>
        </w:rPr>
        <w:t>END SEMESTER EXAMINATION – APRIL / MAY 2024</w:t>
      </w:r>
    </w:p>
    <w:p w:rsidR="00191816" w:rsidRPr="00AE7E1C" w:rsidRDefault="0019181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18"/>
        <w:gridCol w:w="1417"/>
        <w:gridCol w:w="695"/>
      </w:tblGrid>
      <w:tr w:rsidR="00191816" w:rsidRPr="00D924B6" w:rsidTr="00191816">
        <w:trPr>
          <w:trHeight w:val="397"/>
          <w:jc w:val="center"/>
        </w:trPr>
        <w:tc>
          <w:tcPr>
            <w:tcW w:w="1555" w:type="dxa"/>
            <w:vAlign w:val="center"/>
          </w:tcPr>
          <w:p w:rsidR="00191816" w:rsidRPr="00D924B6" w:rsidRDefault="00191816" w:rsidP="00A81194">
            <w:pPr>
              <w:pStyle w:val="Title"/>
              <w:ind w:right="-160"/>
              <w:contextualSpacing/>
              <w:jc w:val="left"/>
              <w:rPr>
                <w:b/>
                <w:szCs w:val="22"/>
              </w:rPr>
            </w:pPr>
            <w:r w:rsidRPr="00D924B6">
              <w:rPr>
                <w:b/>
                <w:sz w:val="22"/>
                <w:szCs w:val="22"/>
              </w:rPr>
              <w:t xml:space="preserve">Course Code      </w:t>
            </w:r>
          </w:p>
        </w:tc>
        <w:tc>
          <w:tcPr>
            <w:tcW w:w="6818" w:type="dxa"/>
            <w:vAlign w:val="center"/>
          </w:tcPr>
          <w:p w:rsidR="00191816" w:rsidRPr="00D924B6" w:rsidRDefault="00191816" w:rsidP="00191816">
            <w:pPr>
              <w:pStyle w:val="Title"/>
              <w:contextualSpacing/>
              <w:jc w:val="left"/>
              <w:rPr>
                <w:b/>
                <w:szCs w:val="22"/>
              </w:rPr>
            </w:pPr>
            <w:r w:rsidRPr="00D924B6">
              <w:rPr>
                <w:b/>
                <w:sz w:val="22"/>
                <w:szCs w:val="22"/>
              </w:rPr>
              <w:t>20CE2004</w:t>
            </w:r>
          </w:p>
        </w:tc>
        <w:tc>
          <w:tcPr>
            <w:tcW w:w="1417" w:type="dxa"/>
            <w:vAlign w:val="center"/>
          </w:tcPr>
          <w:p w:rsidR="00191816" w:rsidRPr="00D924B6" w:rsidRDefault="00191816" w:rsidP="00A81194">
            <w:pPr>
              <w:pStyle w:val="Title"/>
              <w:contextualSpacing/>
              <w:jc w:val="left"/>
              <w:rPr>
                <w:b/>
                <w:bCs/>
                <w:szCs w:val="22"/>
              </w:rPr>
            </w:pPr>
            <w:r w:rsidRPr="00D924B6">
              <w:rPr>
                <w:b/>
                <w:bCs/>
                <w:sz w:val="22"/>
                <w:szCs w:val="22"/>
              </w:rPr>
              <w:t xml:space="preserve">Duration       </w:t>
            </w:r>
          </w:p>
        </w:tc>
        <w:tc>
          <w:tcPr>
            <w:tcW w:w="695" w:type="dxa"/>
            <w:vAlign w:val="center"/>
          </w:tcPr>
          <w:p w:rsidR="00191816" w:rsidRPr="00D924B6" w:rsidRDefault="00191816" w:rsidP="00A81194">
            <w:pPr>
              <w:pStyle w:val="Title"/>
              <w:contextualSpacing/>
              <w:jc w:val="left"/>
              <w:rPr>
                <w:b/>
                <w:szCs w:val="22"/>
              </w:rPr>
            </w:pPr>
            <w:r w:rsidRPr="00D924B6">
              <w:rPr>
                <w:b/>
                <w:sz w:val="22"/>
                <w:szCs w:val="22"/>
              </w:rPr>
              <w:t>3hrs</w:t>
            </w:r>
          </w:p>
        </w:tc>
      </w:tr>
      <w:tr w:rsidR="00191816" w:rsidRPr="00D924B6" w:rsidTr="00191816">
        <w:trPr>
          <w:trHeight w:val="397"/>
          <w:jc w:val="center"/>
        </w:trPr>
        <w:tc>
          <w:tcPr>
            <w:tcW w:w="1555" w:type="dxa"/>
            <w:vAlign w:val="center"/>
          </w:tcPr>
          <w:p w:rsidR="00191816" w:rsidRPr="00D924B6" w:rsidRDefault="00191816" w:rsidP="00A81194">
            <w:pPr>
              <w:pStyle w:val="Title"/>
              <w:ind w:right="-160"/>
              <w:contextualSpacing/>
              <w:jc w:val="left"/>
              <w:rPr>
                <w:b/>
                <w:szCs w:val="22"/>
              </w:rPr>
            </w:pPr>
            <w:r w:rsidRPr="00D924B6">
              <w:rPr>
                <w:b/>
                <w:sz w:val="22"/>
                <w:szCs w:val="22"/>
              </w:rPr>
              <w:t xml:space="preserve">Course Name     </w:t>
            </w:r>
          </w:p>
        </w:tc>
        <w:tc>
          <w:tcPr>
            <w:tcW w:w="6818" w:type="dxa"/>
            <w:vAlign w:val="center"/>
          </w:tcPr>
          <w:p w:rsidR="00191816" w:rsidRPr="00D924B6" w:rsidRDefault="00191816" w:rsidP="00191816">
            <w:pPr>
              <w:pStyle w:val="Title"/>
              <w:contextualSpacing/>
              <w:jc w:val="left"/>
              <w:rPr>
                <w:b/>
                <w:szCs w:val="22"/>
              </w:rPr>
            </w:pPr>
            <w:r w:rsidRPr="00D924B6">
              <w:rPr>
                <w:b/>
                <w:sz w:val="22"/>
                <w:szCs w:val="22"/>
              </w:rPr>
              <w:t>SOIL MECHANICS AND FOUNDATION ENGINEERING</w:t>
            </w:r>
          </w:p>
        </w:tc>
        <w:tc>
          <w:tcPr>
            <w:tcW w:w="1417" w:type="dxa"/>
            <w:vAlign w:val="center"/>
          </w:tcPr>
          <w:p w:rsidR="00191816" w:rsidRPr="00D924B6" w:rsidRDefault="00191816" w:rsidP="00A81194">
            <w:pPr>
              <w:pStyle w:val="Title"/>
              <w:contextualSpacing/>
              <w:jc w:val="left"/>
              <w:rPr>
                <w:b/>
                <w:bCs/>
                <w:szCs w:val="22"/>
              </w:rPr>
            </w:pPr>
            <w:r w:rsidRPr="00D924B6">
              <w:rPr>
                <w:b/>
                <w:bCs/>
                <w:sz w:val="22"/>
                <w:szCs w:val="22"/>
              </w:rPr>
              <w:t xml:space="preserve">Max. Marks </w:t>
            </w:r>
          </w:p>
        </w:tc>
        <w:tc>
          <w:tcPr>
            <w:tcW w:w="695" w:type="dxa"/>
            <w:vAlign w:val="center"/>
          </w:tcPr>
          <w:p w:rsidR="00191816" w:rsidRPr="00D924B6" w:rsidRDefault="00191816" w:rsidP="00A81194">
            <w:pPr>
              <w:pStyle w:val="Title"/>
              <w:contextualSpacing/>
              <w:jc w:val="left"/>
              <w:rPr>
                <w:b/>
                <w:szCs w:val="22"/>
              </w:rPr>
            </w:pPr>
            <w:r w:rsidRPr="00D924B6">
              <w:rPr>
                <w:b/>
                <w:sz w:val="22"/>
                <w:szCs w:val="22"/>
              </w:rPr>
              <w:t>100</w:t>
            </w:r>
          </w:p>
        </w:tc>
      </w:tr>
    </w:tbl>
    <w:p w:rsidR="00191816" w:rsidRPr="00AE7E1C"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6"/>
        <w:gridCol w:w="7630"/>
        <w:gridCol w:w="849"/>
        <w:gridCol w:w="568"/>
        <w:gridCol w:w="686"/>
      </w:tblGrid>
      <w:tr w:rsidR="00191816" w:rsidRPr="00AE7E1C" w:rsidTr="00191816">
        <w:trPr>
          <w:trHeight w:val="551"/>
        </w:trPr>
        <w:tc>
          <w:tcPr>
            <w:tcW w:w="272" w:type="pct"/>
            <w:vAlign w:val="center"/>
          </w:tcPr>
          <w:p w:rsidR="00191816" w:rsidRPr="00AE7E1C" w:rsidRDefault="00191816" w:rsidP="00A81194">
            <w:pPr>
              <w:contextualSpacing/>
              <w:jc w:val="center"/>
              <w:rPr>
                <w:b/>
              </w:rPr>
            </w:pPr>
            <w:r w:rsidRPr="00AE7E1C">
              <w:rPr>
                <w:b/>
              </w:rPr>
              <w:t>Q. No.</w:t>
            </w:r>
          </w:p>
        </w:tc>
        <w:tc>
          <w:tcPr>
            <w:tcW w:w="3747" w:type="pct"/>
            <w:gridSpan w:val="2"/>
            <w:vAlign w:val="center"/>
          </w:tcPr>
          <w:p w:rsidR="00191816" w:rsidRPr="00AE7E1C" w:rsidRDefault="00191816" w:rsidP="00A81194">
            <w:pPr>
              <w:contextualSpacing/>
              <w:jc w:val="center"/>
              <w:rPr>
                <w:b/>
              </w:rPr>
            </w:pPr>
            <w:r w:rsidRPr="00AE7E1C">
              <w:rPr>
                <w:b/>
              </w:rPr>
              <w:t>Questions</w:t>
            </w:r>
          </w:p>
        </w:tc>
        <w:tc>
          <w:tcPr>
            <w:tcW w:w="396" w:type="pct"/>
            <w:vAlign w:val="center"/>
          </w:tcPr>
          <w:p w:rsidR="00191816" w:rsidRPr="00AE7E1C" w:rsidRDefault="00191816" w:rsidP="00A81194">
            <w:pPr>
              <w:contextualSpacing/>
              <w:jc w:val="center"/>
              <w:rPr>
                <w:b/>
              </w:rPr>
            </w:pPr>
            <w:r w:rsidRPr="00AE7E1C">
              <w:rPr>
                <w:b/>
              </w:rPr>
              <w:t>CO</w:t>
            </w:r>
          </w:p>
        </w:tc>
        <w:tc>
          <w:tcPr>
            <w:tcW w:w="265" w:type="pct"/>
            <w:vAlign w:val="center"/>
          </w:tcPr>
          <w:p w:rsidR="00191816" w:rsidRPr="00AE7E1C" w:rsidRDefault="00191816" w:rsidP="00A81194">
            <w:pPr>
              <w:contextualSpacing/>
              <w:jc w:val="center"/>
              <w:rPr>
                <w:b/>
              </w:rPr>
            </w:pPr>
            <w:r w:rsidRPr="00AE7E1C">
              <w:rPr>
                <w:b/>
              </w:rPr>
              <w:t>BL</w:t>
            </w:r>
          </w:p>
        </w:tc>
        <w:tc>
          <w:tcPr>
            <w:tcW w:w="320" w:type="pct"/>
            <w:vAlign w:val="center"/>
          </w:tcPr>
          <w:p w:rsidR="00191816" w:rsidRPr="00AE7E1C" w:rsidRDefault="00191816" w:rsidP="00191816">
            <w:pPr>
              <w:contextualSpacing/>
              <w:jc w:val="center"/>
              <w:rPr>
                <w:b/>
              </w:rPr>
            </w:pPr>
            <w:r w:rsidRPr="00AE7E1C">
              <w:rPr>
                <w:b/>
              </w:rPr>
              <w:t>M</w:t>
            </w:r>
          </w:p>
        </w:tc>
      </w:tr>
      <w:tr w:rsidR="00191816" w:rsidRPr="00AE7E1C" w:rsidTr="00A81194">
        <w:trPr>
          <w:trHeight w:val="487"/>
        </w:trPr>
        <w:tc>
          <w:tcPr>
            <w:tcW w:w="5000" w:type="pct"/>
            <w:gridSpan w:val="6"/>
            <w:vAlign w:val="center"/>
          </w:tcPr>
          <w:p w:rsidR="00191816" w:rsidRPr="00AE7E1C" w:rsidRDefault="00191816" w:rsidP="00A81194">
            <w:pPr>
              <w:contextualSpacing/>
              <w:jc w:val="center"/>
              <w:rPr>
                <w:b/>
                <w:u w:val="single"/>
              </w:rPr>
            </w:pPr>
            <w:r w:rsidRPr="00AE7E1C">
              <w:rPr>
                <w:b/>
                <w:u w:val="single"/>
              </w:rPr>
              <w:t>PART – A (10 X 1 = 10 MARKS)</w:t>
            </w:r>
          </w:p>
          <w:p w:rsidR="00191816" w:rsidRPr="00AE7E1C" w:rsidRDefault="00191816" w:rsidP="00A81194">
            <w:pPr>
              <w:contextualSpacing/>
              <w:jc w:val="center"/>
              <w:rPr>
                <w:b/>
              </w:rPr>
            </w:pPr>
            <w:r w:rsidRPr="00AE7E1C">
              <w:rPr>
                <w:b/>
              </w:rPr>
              <w:t>(Answer all the questions)</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1.</w:t>
            </w:r>
          </w:p>
        </w:tc>
        <w:tc>
          <w:tcPr>
            <w:tcW w:w="3747" w:type="pct"/>
            <w:gridSpan w:val="2"/>
            <w:vAlign w:val="center"/>
          </w:tcPr>
          <w:p w:rsidR="00191816" w:rsidRPr="00AE7E1C" w:rsidRDefault="00191816" w:rsidP="00191816">
            <w:pPr>
              <w:contextualSpacing/>
            </w:pPr>
            <w:r w:rsidRPr="00AE7E1C">
              <w:t>Describe the soil’s engineering properties.</w:t>
            </w:r>
          </w:p>
        </w:tc>
        <w:tc>
          <w:tcPr>
            <w:tcW w:w="396" w:type="pct"/>
            <w:vAlign w:val="center"/>
          </w:tcPr>
          <w:p w:rsidR="00191816" w:rsidRPr="00AE7E1C" w:rsidRDefault="00191816" w:rsidP="00191816">
            <w:pPr>
              <w:contextualSpacing/>
              <w:jc w:val="center"/>
            </w:pPr>
            <w:r w:rsidRPr="00AE7E1C">
              <w:t>CO1</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2.</w:t>
            </w:r>
          </w:p>
        </w:tc>
        <w:tc>
          <w:tcPr>
            <w:tcW w:w="3747" w:type="pct"/>
            <w:gridSpan w:val="2"/>
            <w:vAlign w:val="center"/>
          </w:tcPr>
          <w:p w:rsidR="00191816" w:rsidRPr="00AE7E1C" w:rsidRDefault="00191816" w:rsidP="00191816">
            <w:pPr>
              <w:contextualSpacing/>
            </w:pPr>
            <w:r w:rsidRPr="00AE7E1C">
              <w:t>Enumerate Atterberg’s limit.</w:t>
            </w:r>
          </w:p>
        </w:tc>
        <w:tc>
          <w:tcPr>
            <w:tcW w:w="396" w:type="pct"/>
            <w:vAlign w:val="center"/>
          </w:tcPr>
          <w:p w:rsidR="00191816" w:rsidRPr="00AE7E1C" w:rsidRDefault="00191816" w:rsidP="00191816">
            <w:pPr>
              <w:contextualSpacing/>
              <w:jc w:val="center"/>
            </w:pPr>
            <w:r w:rsidRPr="00AE7E1C">
              <w:t>CO1</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3.</w:t>
            </w:r>
          </w:p>
        </w:tc>
        <w:tc>
          <w:tcPr>
            <w:tcW w:w="3747" w:type="pct"/>
            <w:gridSpan w:val="2"/>
            <w:vAlign w:val="center"/>
          </w:tcPr>
          <w:p w:rsidR="00191816" w:rsidRPr="00AE7E1C" w:rsidRDefault="00191816" w:rsidP="00191816">
            <w:pPr>
              <w:contextualSpacing/>
            </w:pPr>
            <w:r w:rsidRPr="00AE7E1C">
              <w:t>State the two tests conducted for liquid limit.</w:t>
            </w:r>
          </w:p>
        </w:tc>
        <w:tc>
          <w:tcPr>
            <w:tcW w:w="396" w:type="pct"/>
            <w:vAlign w:val="center"/>
          </w:tcPr>
          <w:p w:rsidR="00191816" w:rsidRPr="00AE7E1C" w:rsidRDefault="00191816" w:rsidP="00191816">
            <w:pPr>
              <w:contextualSpacing/>
              <w:jc w:val="center"/>
            </w:pPr>
            <w:r w:rsidRPr="00AE7E1C">
              <w:t>CO2</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4.</w:t>
            </w:r>
          </w:p>
        </w:tc>
        <w:tc>
          <w:tcPr>
            <w:tcW w:w="3747" w:type="pct"/>
            <w:gridSpan w:val="2"/>
            <w:vAlign w:val="center"/>
          </w:tcPr>
          <w:p w:rsidR="00191816" w:rsidRPr="00AE7E1C" w:rsidRDefault="00191816" w:rsidP="00191816">
            <w:pPr>
              <w:contextualSpacing/>
            </w:pPr>
            <w:r w:rsidRPr="00AE7E1C">
              <w:t>Infer the term permeability.</w:t>
            </w:r>
          </w:p>
        </w:tc>
        <w:tc>
          <w:tcPr>
            <w:tcW w:w="396" w:type="pct"/>
            <w:vAlign w:val="center"/>
          </w:tcPr>
          <w:p w:rsidR="00191816" w:rsidRPr="00AE7E1C" w:rsidRDefault="00191816" w:rsidP="00191816">
            <w:pPr>
              <w:contextualSpacing/>
              <w:jc w:val="center"/>
            </w:pPr>
            <w:r w:rsidRPr="00AE7E1C">
              <w:t>CO2</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5.</w:t>
            </w:r>
          </w:p>
        </w:tc>
        <w:tc>
          <w:tcPr>
            <w:tcW w:w="3747" w:type="pct"/>
            <w:gridSpan w:val="2"/>
            <w:vAlign w:val="center"/>
          </w:tcPr>
          <w:p w:rsidR="00191816" w:rsidRPr="00AE7E1C" w:rsidRDefault="00191816" w:rsidP="00191816">
            <w:pPr>
              <w:contextualSpacing/>
            </w:pPr>
            <w:r w:rsidRPr="00AE7E1C">
              <w:t>Define the term compaction.</w:t>
            </w:r>
          </w:p>
        </w:tc>
        <w:tc>
          <w:tcPr>
            <w:tcW w:w="396" w:type="pct"/>
            <w:vAlign w:val="center"/>
          </w:tcPr>
          <w:p w:rsidR="00191816" w:rsidRPr="00AE7E1C" w:rsidRDefault="00191816" w:rsidP="00191816">
            <w:pPr>
              <w:contextualSpacing/>
              <w:jc w:val="center"/>
            </w:pPr>
            <w:r w:rsidRPr="00AE7E1C">
              <w:t>CO3</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6.</w:t>
            </w:r>
          </w:p>
        </w:tc>
        <w:tc>
          <w:tcPr>
            <w:tcW w:w="3747" w:type="pct"/>
            <w:gridSpan w:val="2"/>
            <w:vAlign w:val="center"/>
          </w:tcPr>
          <w:p w:rsidR="00191816" w:rsidRPr="00AE7E1C" w:rsidRDefault="00191816" w:rsidP="00191816">
            <w:pPr>
              <w:contextualSpacing/>
            </w:pPr>
            <w:r w:rsidRPr="00AE7E1C">
              <w:t>Recall the spring analogy formula.</w:t>
            </w:r>
          </w:p>
        </w:tc>
        <w:tc>
          <w:tcPr>
            <w:tcW w:w="396" w:type="pct"/>
            <w:vAlign w:val="center"/>
          </w:tcPr>
          <w:p w:rsidR="00191816" w:rsidRPr="00AE7E1C" w:rsidRDefault="00191816" w:rsidP="00191816">
            <w:pPr>
              <w:contextualSpacing/>
              <w:jc w:val="center"/>
            </w:pPr>
            <w:r w:rsidRPr="00AE7E1C">
              <w:t>CO3</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7.</w:t>
            </w:r>
          </w:p>
        </w:tc>
        <w:tc>
          <w:tcPr>
            <w:tcW w:w="3747" w:type="pct"/>
            <w:gridSpan w:val="2"/>
            <w:vAlign w:val="center"/>
          </w:tcPr>
          <w:p w:rsidR="00191816" w:rsidRPr="00AE7E1C" w:rsidRDefault="00191816" w:rsidP="00191816">
            <w:pPr>
              <w:contextualSpacing/>
            </w:pPr>
            <w:r w:rsidRPr="00AE7E1C">
              <w:t>State disadvantage of auger and shell boring.</w:t>
            </w:r>
          </w:p>
        </w:tc>
        <w:tc>
          <w:tcPr>
            <w:tcW w:w="396" w:type="pct"/>
            <w:vAlign w:val="center"/>
          </w:tcPr>
          <w:p w:rsidR="00191816" w:rsidRPr="00AE7E1C" w:rsidRDefault="00191816" w:rsidP="00191816">
            <w:pPr>
              <w:contextualSpacing/>
              <w:jc w:val="center"/>
            </w:pPr>
            <w:r w:rsidRPr="00AE7E1C">
              <w:t>CO4</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8.</w:t>
            </w:r>
          </w:p>
        </w:tc>
        <w:tc>
          <w:tcPr>
            <w:tcW w:w="3747" w:type="pct"/>
            <w:gridSpan w:val="2"/>
            <w:vAlign w:val="center"/>
          </w:tcPr>
          <w:p w:rsidR="00191816" w:rsidRPr="00AE7E1C" w:rsidRDefault="00191816" w:rsidP="00191816">
            <w:pPr>
              <w:contextualSpacing/>
            </w:pPr>
            <w:r w:rsidRPr="00AE7E1C">
              <w:t>Infer the term contact pressure.</w:t>
            </w:r>
          </w:p>
        </w:tc>
        <w:tc>
          <w:tcPr>
            <w:tcW w:w="396" w:type="pct"/>
            <w:vAlign w:val="center"/>
          </w:tcPr>
          <w:p w:rsidR="00191816" w:rsidRPr="00AE7E1C" w:rsidRDefault="00191816" w:rsidP="00191816">
            <w:pPr>
              <w:contextualSpacing/>
              <w:jc w:val="center"/>
            </w:pPr>
            <w:r w:rsidRPr="00AE7E1C">
              <w:t>CO4</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9.</w:t>
            </w:r>
          </w:p>
        </w:tc>
        <w:tc>
          <w:tcPr>
            <w:tcW w:w="3747" w:type="pct"/>
            <w:gridSpan w:val="2"/>
            <w:vAlign w:val="center"/>
          </w:tcPr>
          <w:p w:rsidR="00191816" w:rsidRPr="00AE7E1C" w:rsidRDefault="00191816" w:rsidP="00191816">
            <w:pPr>
              <w:contextualSpacing/>
            </w:pPr>
            <w:r w:rsidRPr="00AE7E1C">
              <w:t>Describe the direct method of exploration.</w:t>
            </w:r>
          </w:p>
        </w:tc>
        <w:tc>
          <w:tcPr>
            <w:tcW w:w="396" w:type="pct"/>
            <w:vAlign w:val="center"/>
          </w:tcPr>
          <w:p w:rsidR="00191816" w:rsidRPr="00AE7E1C" w:rsidRDefault="00191816" w:rsidP="00191816">
            <w:pPr>
              <w:contextualSpacing/>
              <w:jc w:val="center"/>
            </w:pPr>
            <w:r w:rsidRPr="00AE7E1C">
              <w:t>CO5</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191816">
        <w:trPr>
          <w:trHeight w:val="396"/>
        </w:trPr>
        <w:tc>
          <w:tcPr>
            <w:tcW w:w="272" w:type="pct"/>
            <w:vAlign w:val="center"/>
          </w:tcPr>
          <w:p w:rsidR="00191816" w:rsidRPr="00AE7E1C" w:rsidRDefault="00191816" w:rsidP="00A81194">
            <w:pPr>
              <w:contextualSpacing/>
              <w:jc w:val="center"/>
            </w:pPr>
            <w:r w:rsidRPr="00AE7E1C">
              <w:t>10.</w:t>
            </w:r>
          </w:p>
        </w:tc>
        <w:tc>
          <w:tcPr>
            <w:tcW w:w="3747" w:type="pct"/>
            <w:gridSpan w:val="2"/>
            <w:vAlign w:val="center"/>
          </w:tcPr>
          <w:p w:rsidR="00191816" w:rsidRPr="00AE7E1C" w:rsidRDefault="00191816" w:rsidP="00191816">
            <w:pPr>
              <w:contextualSpacing/>
            </w:pPr>
            <w:r w:rsidRPr="00AE7E1C">
              <w:t>Identify the types of bearing capacity failures.</w:t>
            </w:r>
          </w:p>
        </w:tc>
        <w:tc>
          <w:tcPr>
            <w:tcW w:w="396" w:type="pct"/>
            <w:vAlign w:val="center"/>
          </w:tcPr>
          <w:p w:rsidR="00191816" w:rsidRPr="00AE7E1C" w:rsidRDefault="00191816" w:rsidP="00191816">
            <w:pPr>
              <w:contextualSpacing/>
              <w:jc w:val="center"/>
            </w:pPr>
            <w:r w:rsidRPr="00AE7E1C">
              <w:t>CO6</w:t>
            </w:r>
          </w:p>
        </w:tc>
        <w:tc>
          <w:tcPr>
            <w:tcW w:w="265" w:type="pct"/>
            <w:vAlign w:val="center"/>
          </w:tcPr>
          <w:p w:rsidR="00191816" w:rsidRPr="00AE7E1C" w:rsidRDefault="00191816" w:rsidP="00191816">
            <w:pPr>
              <w:jc w:val="center"/>
            </w:pPr>
            <w:r w:rsidRPr="00AE7E1C">
              <w:t>R</w:t>
            </w:r>
          </w:p>
        </w:tc>
        <w:tc>
          <w:tcPr>
            <w:tcW w:w="320" w:type="pct"/>
            <w:vAlign w:val="center"/>
          </w:tcPr>
          <w:p w:rsidR="00191816" w:rsidRPr="00AE7E1C" w:rsidRDefault="00191816" w:rsidP="00191816">
            <w:pPr>
              <w:contextualSpacing/>
              <w:jc w:val="center"/>
            </w:pPr>
            <w:r w:rsidRPr="00AE7E1C">
              <w:t>1</w:t>
            </w:r>
          </w:p>
        </w:tc>
      </w:tr>
      <w:tr w:rsidR="00191816" w:rsidRPr="00AE7E1C" w:rsidTr="00A81194">
        <w:trPr>
          <w:trHeight w:val="551"/>
        </w:trPr>
        <w:tc>
          <w:tcPr>
            <w:tcW w:w="5000" w:type="pct"/>
            <w:gridSpan w:val="6"/>
            <w:vAlign w:val="center"/>
          </w:tcPr>
          <w:p w:rsidR="00191816" w:rsidRPr="00AE7E1C" w:rsidRDefault="00191816" w:rsidP="00191816">
            <w:pPr>
              <w:contextualSpacing/>
              <w:jc w:val="center"/>
              <w:rPr>
                <w:b/>
                <w:u w:val="single"/>
              </w:rPr>
            </w:pPr>
            <w:r w:rsidRPr="00AE7E1C">
              <w:rPr>
                <w:b/>
                <w:u w:val="single"/>
              </w:rPr>
              <w:t>PART – B (6 X 3 = 18 MARKS)</w:t>
            </w:r>
          </w:p>
          <w:p w:rsidR="00191816" w:rsidRPr="00AE7E1C" w:rsidRDefault="00191816" w:rsidP="00191816">
            <w:pPr>
              <w:contextualSpacing/>
              <w:jc w:val="center"/>
            </w:pPr>
            <w:r w:rsidRPr="00AE7E1C">
              <w:rPr>
                <w:b/>
                <w:u w:val="single"/>
              </w:rPr>
              <w:t>(Answer all the questions)</w:t>
            </w:r>
          </w:p>
        </w:tc>
      </w:tr>
      <w:tr w:rsidR="00191816" w:rsidRPr="00AE7E1C" w:rsidTr="00191816">
        <w:trPr>
          <w:trHeight w:val="436"/>
        </w:trPr>
        <w:tc>
          <w:tcPr>
            <w:tcW w:w="272" w:type="pct"/>
            <w:vAlign w:val="center"/>
          </w:tcPr>
          <w:p w:rsidR="00191816" w:rsidRPr="00AE7E1C" w:rsidRDefault="00191816" w:rsidP="00191816">
            <w:pPr>
              <w:pStyle w:val="NoSpacing"/>
              <w:contextualSpacing/>
            </w:pPr>
            <w:r w:rsidRPr="00AE7E1C">
              <w:t>11.</w:t>
            </w:r>
          </w:p>
        </w:tc>
        <w:tc>
          <w:tcPr>
            <w:tcW w:w="3747" w:type="pct"/>
            <w:gridSpan w:val="2"/>
            <w:vAlign w:val="center"/>
          </w:tcPr>
          <w:p w:rsidR="00191816" w:rsidRPr="00AE7E1C" w:rsidRDefault="00191816" w:rsidP="00191816">
            <w:pPr>
              <w:contextualSpacing/>
            </w:pPr>
            <w:r w:rsidRPr="00AE7E1C">
              <w:t>Identify the relationship between e, v, S and G in the context of soil mechanics.</w:t>
            </w:r>
          </w:p>
        </w:tc>
        <w:tc>
          <w:tcPr>
            <w:tcW w:w="396" w:type="pct"/>
            <w:vAlign w:val="center"/>
          </w:tcPr>
          <w:p w:rsidR="00191816" w:rsidRPr="00AE7E1C" w:rsidRDefault="00191816" w:rsidP="00191816">
            <w:pPr>
              <w:pStyle w:val="NoSpacing"/>
              <w:contextualSpacing/>
              <w:jc w:val="center"/>
            </w:pPr>
            <w:r w:rsidRPr="00AE7E1C">
              <w:t>CO1</w:t>
            </w:r>
          </w:p>
        </w:tc>
        <w:tc>
          <w:tcPr>
            <w:tcW w:w="265" w:type="pct"/>
            <w:vAlign w:val="center"/>
          </w:tcPr>
          <w:p w:rsidR="00191816" w:rsidRPr="00AE7E1C" w:rsidRDefault="00191816" w:rsidP="00191816">
            <w:pPr>
              <w:pStyle w:val="NoSpacing"/>
              <w:contextualSpacing/>
              <w:jc w:val="center"/>
            </w:pPr>
            <w:r w:rsidRPr="00AE7E1C">
              <w:t>U</w:t>
            </w:r>
          </w:p>
        </w:tc>
        <w:tc>
          <w:tcPr>
            <w:tcW w:w="320" w:type="pct"/>
            <w:vAlign w:val="center"/>
          </w:tcPr>
          <w:p w:rsidR="00191816" w:rsidRPr="00AE7E1C" w:rsidRDefault="00191816" w:rsidP="00191816">
            <w:pPr>
              <w:pStyle w:val="NoSpacing"/>
              <w:contextualSpacing/>
              <w:jc w:val="center"/>
            </w:pPr>
            <w:r w:rsidRPr="00AE7E1C">
              <w:t>3</w:t>
            </w:r>
          </w:p>
        </w:tc>
      </w:tr>
      <w:tr w:rsidR="00191816" w:rsidRPr="00AE7E1C" w:rsidTr="00191816">
        <w:trPr>
          <w:trHeight w:val="436"/>
        </w:trPr>
        <w:tc>
          <w:tcPr>
            <w:tcW w:w="272" w:type="pct"/>
            <w:vAlign w:val="center"/>
          </w:tcPr>
          <w:p w:rsidR="00191816" w:rsidRPr="00AE7E1C" w:rsidRDefault="00191816" w:rsidP="00191816">
            <w:pPr>
              <w:pStyle w:val="NoSpacing"/>
              <w:contextualSpacing/>
            </w:pPr>
            <w:r w:rsidRPr="00AE7E1C">
              <w:t>12.</w:t>
            </w:r>
          </w:p>
        </w:tc>
        <w:tc>
          <w:tcPr>
            <w:tcW w:w="3747" w:type="pct"/>
            <w:gridSpan w:val="2"/>
            <w:vAlign w:val="center"/>
          </w:tcPr>
          <w:p w:rsidR="00191816" w:rsidRPr="00AE7E1C" w:rsidRDefault="00191816" w:rsidP="00191816">
            <w:pPr>
              <w:contextualSpacing/>
            </w:pPr>
            <w:r w:rsidRPr="00AE7E1C">
              <w:t xml:space="preserve">Identify the porosity value of soil if it has a voids ratio of 0.6.       </w:t>
            </w:r>
          </w:p>
        </w:tc>
        <w:tc>
          <w:tcPr>
            <w:tcW w:w="396" w:type="pct"/>
            <w:vAlign w:val="center"/>
          </w:tcPr>
          <w:p w:rsidR="00191816" w:rsidRPr="00AE7E1C" w:rsidRDefault="00191816" w:rsidP="00191816">
            <w:pPr>
              <w:pStyle w:val="NoSpacing"/>
              <w:contextualSpacing/>
              <w:jc w:val="center"/>
            </w:pPr>
            <w:r w:rsidRPr="00AE7E1C">
              <w:t>CO2</w:t>
            </w:r>
          </w:p>
        </w:tc>
        <w:tc>
          <w:tcPr>
            <w:tcW w:w="265" w:type="pct"/>
            <w:vAlign w:val="center"/>
          </w:tcPr>
          <w:p w:rsidR="00191816" w:rsidRPr="00AE7E1C" w:rsidRDefault="00191816" w:rsidP="00191816">
            <w:pPr>
              <w:jc w:val="center"/>
            </w:pPr>
            <w:r w:rsidRPr="00AE7E1C">
              <w:t>U</w:t>
            </w:r>
          </w:p>
        </w:tc>
        <w:tc>
          <w:tcPr>
            <w:tcW w:w="320" w:type="pct"/>
            <w:vAlign w:val="center"/>
          </w:tcPr>
          <w:p w:rsidR="00191816" w:rsidRPr="00AE7E1C" w:rsidRDefault="00191816" w:rsidP="00191816">
            <w:pPr>
              <w:pStyle w:val="NoSpacing"/>
              <w:contextualSpacing/>
              <w:jc w:val="center"/>
            </w:pPr>
            <w:r w:rsidRPr="00AE7E1C">
              <w:t>3</w:t>
            </w:r>
          </w:p>
        </w:tc>
      </w:tr>
      <w:tr w:rsidR="00191816" w:rsidRPr="00AE7E1C" w:rsidTr="00191816">
        <w:trPr>
          <w:trHeight w:val="436"/>
        </w:trPr>
        <w:tc>
          <w:tcPr>
            <w:tcW w:w="272" w:type="pct"/>
            <w:vAlign w:val="center"/>
          </w:tcPr>
          <w:p w:rsidR="00191816" w:rsidRPr="00AE7E1C" w:rsidRDefault="00191816" w:rsidP="00191816">
            <w:pPr>
              <w:pStyle w:val="NoSpacing"/>
              <w:contextualSpacing/>
            </w:pPr>
            <w:r w:rsidRPr="00AE7E1C">
              <w:t>13.</w:t>
            </w:r>
          </w:p>
        </w:tc>
        <w:tc>
          <w:tcPr>
            <w:tcW w:w="3747" w:type="pct"/>
            <w:gridSpan w:val="2"/>
            <w:vAlign w:val="center"/>
          </w:tcPr>
          <w:p w:rsidR="00191816" w:rsidRPr="00AE7E1C" w:rsidRDefault="00191816" w:rsidP="00191816">
            <w:pPr>
              <w:contextualSpacing/>
            </w:pPr>
            <w:r w:rsidRPr="00AE7E1C">
              <w:t>Identify the types of stresses induced in the soil.</w:t>
            </w:r>
          </w:p>
        </w:tc>
        <w:tc>
          <w:tcPr>
            <w:tcW w:w="396" w:type="pct"/>
            <w:vAlign w:val="center"/>
          </w:tcPr>
          <w:p w:rsidR="00191816" w:rsidRPr="00AE7E1C" w:rsidRDefault="00191816" w:rsidP="00191816">
            <w:pPr>
              <w:pStyle w:val="NoSpacing"/>
              <w:contextualSpacing/>
              <w:jc w:val="center"/>
            </w:pPr>
            <w:r w:rsidRPr="00AE7E1C">
              <w:t>CO3</w:t>
            </w:r>
          </w:p>
        </w:tc>
        <w:tc>
          <w:tcPr>
            <w:tcW w:w="265" w:type="pct"/>
            <w:vAlign w:val="center"/>
          </w:tcPr>
          <w:p w:rsidR="00191816" w:rsidRPr="00AE7E1C" w:rsidRDefault="00191816" w:rsidP="00191816">
            <w:pPr>
              <w:jc w:val="center"/>
            </w:pPr>
            <w:r w:rsidRPr="00AE7E1C">
              <w:t>U</w:t>
            </w:r>
          </w:p>
        </w:tc>
        <w:tc>
          <w:tcPr>
            <w:tcW w:w="320" w:type="pct"/>
            <w:vAlign w:val="center"/>
          </w:tcPr>
          <w:p w:rsidR="00191816" w:rsidRPr="00AE7E1C" w:rsidRDefault="00191816" w:rsidP="00191816">
            <w:pPr>
              <w:pStyle w:val="NoSpacing"/>
              <w:contextualSpacing/>
              <w:jc w:val="center"/>
            </w:pPr>
            <w:r w:rsidRPr="00AE7E1C">
              <w:t>3</w:t>
            </w:r>
          </w:p>
        </w:tc>
      </w:tr>
      <w:tr w:rsidR="00191816" w:rsidRPr="00AE7E1C" w:rsidTr="00191816">
        <w:trPr>
          <w:trHeight w:val="436"/>
        </w:trPr>
        <w:tc>
          <w:tcPr>
            <w:tcW w:w="272" w:type="pct"/>
            <w:vAlign w:val="center"/>
          </w:tcPr>
          <w:p w:rsidR="00191816" w:rsidRPr="00AE7E1C" w:rsidRDefault="00191816" w:rsidP="00191816">
            <w:pPr>
              <w:pStyle w:val="NoSpacing"/>
              <w:contextualSpacing/>
            </w:pPr>
            <w:r w:rsidRPr="00AE7E1C">
              <w:t>14.</w:t>
            </w:r>
          </w:p>
        </w:tc>
        <w:tc>
          <w:tcPr>
            <w:tcW w:w="3747" w:type="pct"/>
            <w:gridSpan w:val="2"/>
            <w:vAlign w:val="center"/>
          </w:tcPr>
          <w:p w:rsidR="00191816" w:rsidRPr="00AE7E1C" w:rsidRDefault="00191816" w:rsidP="00191816">
            <w:pPr>
              <w:contextualSpacing/>
            </w:pPr>
            <w:r w:rsidRPr="00AE7E1C">
              <w:t>Infer the types of stress acting on the principal plane.</w:t>
            </w:r>
          </w:p>
        </w:tc>
        <w:tc>
          <w:tcPr>
            <w:tcW w:w="396" w:type="pct"/>
            <w:vAlign w:val="center"/>
          </w:tcPr>
          <w:p w:rsidR="00191816" w:rsidRPr="00AE7E1C" w:rsidRDefault="00191816" w:rsidP="00191816">
            <w:pPr>
              <w:pStyle w:val="NoSpacing"/>
              <w:contextualSpacing/>
              <w:jc w:val="center"/>
            </w:pPr>
            <w:r w:rsidRPr="00AE7E1C">
              <w:t>CO4</w:t>
            </w:r>
          </w:p>
        </w:tc>
        <w:tc>
          <w:tcPr>
            <w:tcW w:w="265" w:type="pct"/>
            <w:vAlign w:val="center"/>
          </w:tcPr>
          <w:p w:rsidR="00191816" w:rsidRPr="00AE7E1C" w:rsidRDefault="00191816" w:rsidP="00191816">
            <w:pPr>
              <w:jc w:val="center"/>
            </w:pPr>
            <w:r w:rsidRPr="00AE7E1C">
              <w:t>U</w:t>
            </w:r>
          </w:p>
        </w:tc>
        <w:tc>
          <w:tcPr>
            <w:tcW w:w="320" w:type="pct"/>
            <w:vAlign w:val="center"/>
          </w:tcPr>
          <w:p w:rsidR="00191816" w:rsidRPr="00AE7E1C" w:rsidRDefault="00191816" w:rsidP="00191816">
            <w:pPr>
              <w:pStyle w:val="NoSpacing"/>
              <w:contextualSpacing/>
              <w:jc w:val="center"/>
            </w:pPr>
            <w:r w:rsidRPr="00AE7E1C">
              <w:t>3</w:t>
            </w:r>
          </w:p>
        </w:tc>
      </w:tr>
      <w:tr w:rsidR="00191816" w:rsidRPr="00AE7E1C" w:rsidTr="00191816">
        <w:trPr>
          <w:trHeight w:val="436"/>
        </w:trPr>
        <w:tc>
          <w:tcPr>
            <w:tcW w:w="272" w:type="pct"/>
            <w:vAlign w:val="center"/>
          </w:tcPr>
          <w:p w:rsidR="00191816" w:rsidRPr="00AE7E1C" w:rsidRDefault="00191816" w:rsidP="00191816">
            <w:pPr>
              <w:pStyle w:val="NoSpacing"/>
              <w:contextualSpacing/>
            </w:pPr>
            <w:r w:rsidRPr="00AE7E1C">
              <w:t>15.</w:t>
            </w:r>
          </w:p>
        </w:tc>
        <w:tc>
          <w:tcPr>
            <w:tcW w:w="3747" w:type="pct"/>
            <w:gridSpan w:val="2"/>
            <w:vAlign w:val="center"/>
          </w:tcPr>
          <w:p w:rsidR="00191816" w:rsidRPr="00AE7E1C" w:rsidRDefault="00191816" w:rsidP="00191816">
            <w:pPr>
              <w:contextualSpacing/>
            </w:pPr>
            <w:r w:rsidRPr="00AE7E1C">
              <w:t>Cite the disadvantage of precision drilling.</w:t>
            </w:r>
          </w:p>
        </w:tc>
        <w:tc>
          <w:tcPr>
            <w:tcW w:w="396" w:type="pct"/>
            <w:vAlign w:val="center"/>
          </w:tcPr>
          <w:p w:rsidR="00191816" w:rsidRPr="00AE7E1C" w:rsidRDefault="00191816" w:rsidP="00191816">
            <w:pPr>
              <w:pStyle w:val="NoSpacing"/>
              <w:contextualSpacing/>
              <w:jc w:val="center"/>
            </w:pPr>
            <w:r w:rsidRPr="00AE7E1C">
              <w:t>CO5</w:t>
            </w:r>
          </w:p>
        </w:tc>
        <w:tc>
          <w:tcPr>
            <w:tcW w:w="265" w:type="pct"/>
            <w:vAlign w:val="center"/>
          </w:tcPr>
          <w:p w:rsidR="00191816" w:rsidRPr="00AE7E1C" w:rsidRDefault="00191816" w:rsidP="00191816">
            <w:pPr>
              <w:jc w:val="center"/>
            </w:pPr>
            <w:r w:rsidRPr="00AE7E1C">
              <w:t>U</w:t>
            </w:r>
          </w:p>
        </w:tc>
        <w:tc>
          <w:tcPr>
            <w:tcW w:w="320" w:type="pct"/>
            <w:vAlign w:val="center"/>
          </w:tcPr>
          <w:p w:rsidR="00191816" w:rsidRPr="00AE7E1C" w:rsidRDefault="00191816" w:rsidP="00191816">
            <w:pPr>
              <w:pStyle w:val="NoSpacing"/>
              <w:contextualSpacing/>
              <w:jc w:val="center"/>
            </w:pPr>
            <w:r w:rsidRPr="00AE7E1C">
              <w:t>3</w:t>
            </w:r>
          </w:p>
        </w:tc>
      </w:tr>
      <w:tr w:rsidR="00191816" w:rsidRPr="00AE7E1C" w:rsidTr="00191816">
        <w:trPr>
          <w:trHeight w:val="437"/>
        </w:trPr>
        <w:tc>
          <w:tcPr>
            <w:tcW w:w="272" w:type="pct"/>
            <w:vAlign w:val="center"/>
          </w:tcPr>
          <w:p w:rsidR="00191816" w:rsidRPr="00AE7E1C" w:rsidRDefault="00191816" w:rsidP="00191816">
            <w:pPr>
              <w:pStyle w:val="NoSpacing"/>
              <w:contextualSpacing/>
            </w:pPr>
            <w:r w:rsidRPr="00AE7E1C">
              <w:t>16.</w:t>
            </w:r>
          </w:p>
        </w:tc>
        <w:tc>
          <w:tcPr>
            <w:tcW w:w="3747" w:type="pct"/>
            <w:gridSpan w:val="2"/>
            <w:vAlign w:val="center"/>
          </w:tcPr>
          <w:p w:rsidR="00191816" w:rsidRPr="00AE7E1C" w:rsidRDefault="00191816" w:rsidP="00191816">
            <w:pPr>
              <w:contextualSpacing/>
            </w:pPr>
            <w:r w:rsidRPr="00AE7E1C">
              <w:t>Describe safe bearing capacity.</w:t>
            </w:r>
          </w:p>
        </w:tc>
        <w:tc>
          <w:tcPr>
            <w:tcW w:w="396" w:type="pct"/>
            <w:vAlign w:val="center"/>
          </w:tcPr>
          <w:p w:rsidR="00191816" w:rsidRPr="00AE7E1C" w:rsidRDefault="00191816" w:rsidP="00191816">
            <w:pPr>
              <w:pStyle w:val="NoSpacing"/>
              <w:contextualSpacing/>
              <w:jc w:val="center"/>
            </w:pPr>
            <w:r w:rsidRPr="00AE7E1C">
              <w:t>CO6</w:t>
            </w:r>
          </w:p>
        </w:tc>
        <w:tc>
          <w:tcPr>
            <w:tcW w:w="265" w:type="pct"/>
            <w:vAlign w:val="center"/>
          </w:tcPr>
          <w:p w:rsidR="00191816" w:rsidRPr="00AE7E1C" w:rsidRDefault="00191816" w:rsidP="00191816">
            <w:pPr>
              <w:jc w:val="center"/>
            </w:pPr>
            <w:r w:rsidRPr="00AE7E1C">
              <w:t>U</w:t>
            </w:r>
          </w:p>
        </w:tc>
        <w:tc>
          <w:tcPr>
            <w:tcW w:w="320" w:type="pct"/>
            <w:vAlign w:val="center"/>
          </w:tcPr>
          <w:p w:rsidR="00191816" w:rsidRPr="00AE7E1C" w:rsidRDefault="00191816" w:rsidP="00191816">
            <w:pPr>
              <w:pStyle w:val="NoSpacing"/>
              <w:contextualSpacing/>
              <w:jc w:val="center"/>
            </w:pPr>
            <w:r w:rsidRPr="00AE7E1C">
              <w:t>3</w:t>
            </w:r>
          </w:p>
        </w:tc>
      </w:tr>
      <w:tr w:rsidR="00191816" w:rsidRPr="00AE7E1C" w:rsidTr="00A81194">
        <w:trPr>
          <w:trHeight w:val="551"/>
        </w:trPr>
        <w:tc>
          <w:tcPr>
            <w:tcW w:w="5000" w:type="pct"/>
            <w:gridSpan w:val="6"/>
          </w:tcPr>
          <w:p w:rsidR="00191816" w:rsidRPr="00AE7E1C" w:rsidRDefault="00191816" w:rsidP="00191816">
            <w:pPr>
              <w:contextualSpacing/>
              <w:jc w:val="center"/>
              <w:rPr>
                <w:b/>
                <w:u w:val="single"/>
              </w:rPr>
            </w:pPr>
            <w:r w:rsidRPr="00AE7E1C">
              <w:rPr>
                <w:b/>
                <w:u w:val="single"/>
              </w:rPr>
              <w:t>PART – C (6 X 12 = 72 MARKS)</w:t>
            </w:r>
          </w:p>
          <w:p w:rsidR="00191816" w:rsidRPr="00AE7E1C" w:rsidRDefault="00191816" w:rsidP="00191816">
            <w:pPr>
              <w:contextualSpacing/>
              <w:jc w:val="center"/>
            </w:pPr>
            <w:r w:rsidRPr="00AE7E1C">
              <w:rPr>
                <w:b/>
                <w:u w:val="single"/>
              </w:rPr>
              <w:t>(Answer any five Questions from Q.No. 17 to 23, Q.No. 24 is Compulsory)</w:t>
            </w:r>
          </w:p>
        </w:tc>
      </w:tr>
      <w:tr w:rsidR="00191816" w:rsidRPr="00AE7E1C" w:rsidTr="00191816">
        <w:trPr>
          <w:trHeight w:val="396"/>
        </w:trPr>
        <w:tc>
          <w:tcPr>
            <w:tcW w:w="272" w:type="pct"/>
          </w:tcPr>
          <w:p w:rsidR="00191816" w:rsidRPr="00AE7E1C" w:rsidRDefault="00191816" w:rsidP="00191816">
            <w:pPr>
              <w:contextualSpacing/>
              <w:jc w:val="center"/>
            </w:pPr>
            <w:r w:rsidRPr="00AE7E1C">
              <w:t>17.</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jc w:val="both"/>
            </w:pPr>
            <w:r w:rsidRPr="00AE7E1C">
              <w:t>Explain the Illustrate the weight and volume relationship and its functional relationship.</w:t>
            </w:r>
          </w:p>
        </w:tc>
        <w:tc>
          <w:tcPr>
            <w:tcW w:w="396" w:type="pct"/>
          </w:tcPr>
          <w:p w:rsidR="00191816" w:rsidRPr="00AE7E1C" w:rsidRDefault="00191816" w:rsidP="00191816">
            <w:pPr>
              <w:contextualSpacing/>
              <w:jc w:val="center"/>
            </w:pPr>
            <w:r w:rsidRPr="00AE7E1C">
              <w:t>CO1</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rsidRPr="00AE7E1C">
              <w:t>Compute porosity and specific gravity for the soil having voids ratio of 0.6 and the degree of saturation is 60% of the soil. Mass of the soil sample is 180g and after oven drying the soil mass reduced to 160g.</w:t>
            </w:r>
          </w:p>
        </w:tc>
        <w:tc>
          <w:tcPr>
            <w:tcW w:w="396" w:type="pct"/>
          </w:tcPr>
          <w:p w:rsidR="00191816" w:rsidRPr="00AE7E1C" w:rsidRDefault="00191816" w:rsidP="00191816">
            <w:pPr>
              <w:contextualSpacing/>
              <w:jc w:val="center"/>
            </w:pPr>
            <w:r w:rsidRPr="00AE7E1C">
              <w:t>CO1</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p>
        </w:tc>
        <w:tc>
          <w:tcPr>
            <w:tcW w:w="3558" w:type="pct"/>
            <w:vAlign w:val="bottom"/>
          </w:tcPr>
          <w:p w:rsidR="00191816" w:rsidRPr="00AE7E1C" w:rsidRDefault="00191816" w:rsidP="00191816">
            <w:pPr>
              <w:contextualSpacing/>
              <w:jc w:val="both"/>
            </w:pPr>
          </w:p>
        </w:tc>
        <w:tc>
          <w:tcPr>
            <w:tcW w:w="396" w:type="pct"/>
          </w:tcPr>
          <w:p w:rsidR="00191816" w:rsidRPr="00AE7E1C" w:rsidRDefault="00191816" w:rsidP="00191816">
            <w:pPr>
              <w:contextualSpacing/>
              <w:jc w:val="center"/>
            </w:pPr>
          </w:p>
        </w:tc>
        <w:tc>
          <w:tcPr>
            <w:tcW w:w="265" w:type="pct"/>
          </w:tcPr>
          <w:p w:rsidR="00191816" w:rsidRPr="00AE7E1C" w:rsidRDefault="00191816" w:rsidP="00191816">
            <w:pPr>
              <w:contextualSpacing/>
              <w:jc w:val="center"/>
            </w:pPr>
          </w:p>
        </w:tc>
        <w:tc>
          <w:tcPr>
            <w:tcW w:w="320" w:type="pct"/>
          </w:tcPr>
          <w:p w:rsidR="00191816" w:rsidRPr="00AE7E1C" w:rsidRDefault="00191816" w:rsidP="00191816">
            <w:pPr>
              <w:contextualSpacing/>
              <w:jc w:val="center"/>
            </w:pPr>
          </w:p>
        </w:tc>
      </w:tr>
      <w:tr w:rsidR="00191816" w:rsidRPr="00AE7E1C" w:rsidTr="00191816">
        <w:trPr>
          <w:trHeight w:val="396"/>
        </w:trPr>
        <w:tc>
          <w:tcPr>
            <w:tcW w:w="272" w:type="pct"/>
          </w:tcPr>
          <w:p w:rsidR="00191816" w:rsidRPr="00AE7E1C" w:rsidRDefault="00191816" w:rsidP="00191816">
            <w:pPr>
              <w:contextualSpacing/>
              <w:jc w:val="center"/>
            </w:pPr>
            <w:r w:rsidRPr="00AE7E1C">
              <w:t>18.</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contextualSpacing/>
              <w:jc w:val="both"/>
            </w:pPr>
            <w:r w:rsidRPr="00AE7E1C">
              <w:t>Compute the coefficient of permeability of a soil sample and its velocity, 6 cm in height and 50 cm</w:t>
            </w:r>
            <w:r w:rsidRPr="00AE7E1C">
              <w:rPr>
                <w:vertAlign w:val="superscript"/>
              </w:rPr>
              <w:t>2</w:t>
            </w:r>
            <w:r w:rsidRPr="00AE7E1C">
              <w:t xml:space="preserve"> in coss-sectional area, if a quantity of water equal to 430 ml </w:t>
            </w:r>
            <w:r w:rsidRPr="00AE7E1C">
              <w:lastRenderedPageBreak/>
              <w:t>passed down in 10 minutes under the effective constant head of 40 cm.</w:t>
            </w:r>
          </w:p>
        </w:tc>
        <w:tc>
          <w:tcPr>
            <w:tcW w:w="396" w:type="pct"/>
          </w:tcPr>
          <w:p w:rsidR="00191816" w:rsidRPr="00AE7E1C" w:rsidRDefault="00191816" w:rsidP="00191816">
            <w:pPr>
              <w:contextualSpacing/>
              <w:jc w:val="center"/>
            </w:pPr>
            <w:r w:rsidRPr="00AE7E1C">
              <w:lastRenderedPageBreak/>
              <w:t>CO2</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rsidRPr="00AE7E1C">
              <w:t>Discuss the flow net and its characteristics.</w:t>
            </w:r>
          </w:p>
        </w:tc>
        <w:tc>
          <w:tcPr>
            <w:tcW w:w="396" w:type="pct"/>
          </w:tcPr>
          <w:p w:rsidR="00191816" w:rsidRPr="00AE7E1C" w:rsidRDefault="00191816" w:rsidP="00191816">
            <w:pPr>
              <w:contextualSpacing/>
              <w:jc w:val="center"/>
            </w:pPr>
            <w:r w:rsidRPr="00AE7E1C">
              <w:t>CO2</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p>
        </w:tc>
        <w:tc>
          <w:tcPr>
            <w:tcW w:w="3558" w:type="pct"/>
          </w:tcPr>
          <w:p w:rsidR="00191816" w:rsidRPr="00AE7E1C" w:rsidRDefault="00191816" w:rsidP="00191816">
            <w:pPr>
              <w:contextualSpacing/>
              <w:jc w:val="both"/>
            </w:pPr>
          </w:p>
        </w:tc>
        <w:tc>
          <w:tcPr>
            <w:tcW w:w="396" w:type="pct"/>
          </w:tcPr>
          <w:p w:rsidR="00191816" w:rsidRPr="00AE7E1C" w:rsidRDefault="00191816" w:rsidP="00191816">
            <w:pPr>
              <w:contextualSpacing/>
              <w:jc w:val="center"/>
            </w:pPr>
          </w:p>
        </w:tc>
        <w:tc>
          <w:tcPr>
            <w:tcW w:w="265" w:type="pct"/>
          </w:tcPr>
          <w:p w:rsidR="00191816" w:rsidRPr="00AE7E1C" w:rsidRDefault="00191816" w:rsidP="00191816">
            <w:pPr>
              <w:contextualSpacing/>
              <w:jc w:val="center"/>
            </w:pPr>
          </w:p>
        </w:tc>
        <w:tc>
          <w:tcPr>
            <w:tcW w:w="320" w:type="pct"/>
          </w:tcPr>
          <w:p w:rsidR="00191816" w:rsidRPr="00AE7E1C" w:rsidRDefault="00191816" w:rsidP="00191816">
            <w:pPr>
              <w:contextualSpacing/>
              <w:jc w:val="center"/>
            </w:pPr>
          </w:p>
        </w:tc>
      </w:tr>
      <w:tr w:rsidR="00191816" w:rsidRPr="00AE7E1C" w:rsidTr="00191816">
        <w:trPr>
          <w:trHeight w:val="396"/>
        </w:trPr>
        <w:tc>
          <w:tcPr>
            <w:tcW w:w="272" w:type="pct"/>
          </w:tcPr>
          <w:p w:rsidR="00191816" w:rsidRPr="00AE7E1C" w:rsidRDefault="00191816" w:rsidP="00191816">
            <w:pPr>
              <w:contextualSpacing/>
              <w:jc w:val="center"/>
            </w:pPr>
            <w:r w:rsidRPr="00AE7E1C">
              <w:t>19.</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contextualSpacing/>
              <w:jc w:val="both"/>
            </w:pPr>
            <w:r w:rsidRPr="00AE7E1C">
              <w:t>Discuss the various test method for compaction and consolidation.</w:t>
            </w:r>
          </w:p>
        </w:tc>
        <w:tc>
          <w:tcPr>
            <w:tcW w:w="396" w:type="pct"/>
          </w:tcPr>
          <w:p w:rsidR="00191816" w:rsidRPr="00AE7E1C" w:rsidRDefault="00191816" w:rsidP="00191816">
            <w:pPr>
              <w:contextualSpacing/>
              <w:jc w:val="center"/>
            </w:pPr>
            <w:r w:rsidRPr="00AE7E1C">
              <w:t>CO3</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rsidRPr="00AE7E1C">
              <w:t xml:space="preserve">Differentiate the compaction and the consolidation of soil. </w:t>
            </w:r>
          </w:p>
        </w:tc>
        <w:tc>
          <w:tcPr>
            <w:tcW w:w="396" w:type="pct"/>
          </w:tcPr>
          <w:p w:rsidR="00191816" w:rsidRPr="00AE7E1C" w:rsidRDefault="00191816" w:rsidP="00191816">
            <w:pPr>
              <w:contextualSpacing/>
              <w:jc w:val="center"/>
            </w:pPr>
            <w:r w:rsidRPr="00AE7E1C">
              <w:t>CO3</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p>
        </w:tc>
        <w:tc>
          <w:tcPr>
            <w:tcW w:w="3558" w:type="pct"/>
          </w:tcPr>
          <w:p w:rsidR="00191816" w:rsidRPr="00AE7E1C" w:rsidRDefault="00191816" w:rsidP="00191816">
            <w:pPr>
              <w:contextualSpacing/>
              <w:jc w:val="both"/>
            </w:pPr>
          </w:p>
        </w:tc>
        <w:tc>
          <w:tcPr>
            <w:tcW w:w="396" w:type="pct"/>
          </w:tcPr>
          <w:p w:rsidR="00191816" w:rsidRPr="00AE7E1C" w:rsidRDefault="00191816" w:rsidP="00191816">
            <w:pPr>
              <w:contextualSpacing/>
              <w:jc w:val="center"/>
            </w:pPr>
          </w:p>
        </w:tc>
        <w:tc>
          <w:tcPr>
            <w:tcW w:w="265" w:type="pct"/>
          </w:tcPr>
          <w:p w:rsidR="00191816" w:rsidRPr="00AE7E1C" w:rsidRDefault="00191816" w:rsidP="00191816">
            <w:pPr>
              <w:contextualSpacing/>
              <w:jc w:val="center"/>
            </w:pPr>
          </w:p>
        </w:tc>
        <w:tc>
          <w:tcPr>
            <w:tcW w:w="320" w:type="pct"/>
          </w:tcPr>
          <w:p w:rsidR="00191816" w:rsidRPr="00AE7E1C" w:rsidRDefault="00191816" w:rsidP="00191816">
            <w:pPr>
              <w:contextualSpacing/>
              <w:jc w:val="center"/>
            </w:pPr>
          </w:p>
        </w:tc>
      </w:tr>
      <w:tr w:rsidR="00191816" w:rsidRPr="00AE7E1C" w:rsidTr="00191816">
        <w:trPr>
          <w:trHeight w:val="396"/>
        </w:trPr>
        <w:tc>
          <w:tcPr>
            <w:tcW w:w="272" w:type="pct"/>
          </w:tcPr>
          <w:p w:rsidR="00191816" w:rsidRPr="00AE7E1C" w:rsidRDefault="00191816" w:rsidP="00191816">
            <w:pPr>
              <w:contextualSpacing/>
              <w:jc w:val="center"/>
            </w:pPr>
            <w:r w:rsidRPr="00AE7E1C">
              <w:t>20.</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contextualSpacing/>
              <w:jc w:val="both"/>
            </w:pPr>
            <w:r w:rsidRPr="00AE7E1C">
              <w:t>Articulate the concentrated forces acting on the soil using Boussinesq theory.</w:t>
            </w:r>
          </w:p>
        </w:tc>
        <w:tc>
          <w:tcPr>
            <w:tcW w:w="396" w:type="pct"/>
          </w:tcPr>
          <w:p w:rsidR="00191816" w:rsidRPr="00AE7E1C" w:rsidRDefault="00191816" w:rsidP="00191816">
            <w:pPr>
              <w:contextualSpacing/>
              <w:jc w:val="center"/>
            </w:pPr>
            <w:r w:rsidRPr="00AE7E1C">
              <w:t>CO4</w:t>
            </w:r>
          </w:p>
        </w:tc>
        <w:tc>
          <w:tcPr>
            <w:tcW w:w="265" w:type="pct"/>
          </w:tcPr>
          <w:p w:rsidR="00191816" w:rsidRPr="00AE7E1C" w:rsidRDefault="00191816" w:rsidP="00191816">
            <w:pPr>
              <w:contextualSpacing/>
              <w:jc w:val="center"/>
            </w:pPr>
            <w:r w:rsidRPr="00AE7E1C">
              <w:t>A</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rsidRPr="00AE7E1C">
              <w:t>Explain the Mohr stress circle and its failure theory.</w:t>
            </w:r>
          </w:p>
        </w:tc>
        <w:tc>
          <w:tcPr>
            <w:tcW w:w="396" w:type="pct"/>
          </w:tcPr>
          <w:p w:rsidR="00191816" w:rsidRPr="00AE7E1C" w:rsidRDefault="00191816" w:rsidP="00191816">
            <w:pPr>
              <w:contextualSpacing/>
              <w:jc w:val="center"/>
            </w:pPr>
            <w:r w:rsidRPr="00AE7E1C">
              <w:t>CO4</w:t>
            </w:r>
          </w:p>
        </w:tc>
        <w:tc>
          <w:tcPr>
            <w:tcW w:w="265" w:type="pct"/>
          </w:tcPr>
          <w:p w:rsidR="00191816" w:rsidRPr="00AE7E1C" w:rsidRDefault="00191816" w:rsidP="00191816">
            <w:pPr>
              <w:contextualSpacing/>
              <w:jc w:val="center"/>
            </w:pPr>
            <w:r w:rsidRPr="00AE7E1C">
              <w:t>A</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p>
        </w:tc>
        <w:tc>
          <w:tcPr>
            <w:tcW w:w="3558" w:type="pct"/>
            <w:vAlign w:val="bottom"/>
          </w:tcPr>
          <w:p w:rsidR="00191816" w:rsidRPr="00AE7E1C" w:rsidRDefault="00191816" w:rsidP="00191816">
            <w:pPr>
              <w:contextualSpacing/>
              <w:jc w:val="both"/>
            </w:pPr>
          </w:p>
        </w:tc>
        <w:tc>
          <w:tcPr>
            <w:tcW w:w="396" w:type="pct"/>
          </w:tcPr>
          <w:p w:rsidR="00191816" w:rsidRPr="00AE7E1C" w:rsidRDefault="00191816" w:rsidP="00191816">
            <w:pPr>
              <w:contextualSpacing/>
              <w:jc w:val="center"/>
            </w:pPr>
          </w:p>
        </w:tc>
        <w:tc>
          <w:tcPr>
            <w:tcW w:w="265" w:type="pct"/>
          </w:tcPr>
          <w:p w:rsidR="00191816" w:rsidRPr="00AE7E1C" w:rsidRDefault="00191816" w:rsidP="00191816">
            <w:pPr>
              <w:contextualSpacing/>
              <w:jc w:val="center"/>
            </w:pPr>
          </w:p>
        </w:tc>
        <w:tc>
          <w:tcPr>
            <w:tcW w:w="320" w:type="pct"/>
          </w:tcPr>
          <w:p w:rsidR="00191816" w:rsidRPr="00AE7E1C" w:rsidRDefault="00191816" w:rsidP="00191816">
            <w:pPr>
              <w:contextualSpacing/>
              <w:jc w:val="center"/>
            </w:pPr>
          </w:p>
        </w:tc>
      </w:tr>
      <w:tr w:rsidR="00191816" w:rsidRPr="00AE7E1C" w:rsidTr="00191816">
        <w:trPr>
          <w:trHeight w:val="396"/>
        </w:trPr>
        <w:tc>
          <w:tcPr>
            <w:tcW w:w="272" w:type="pct"/>
          </w:tcPr>
          <w:p w:rsidR="00191816" w:rsidRPr="00AE7E1C" w:rsidRDefault="00191816" w:rsidP="00191816">
            <w:pPr>
              <w:contextualSpacing/>
              <w:jc w:val="center"/>
            </w:pPr>
            <w:r w:rsidRPr="00AE7E1C">
              <w:t>21.</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contextualSpacing/>
              <w:jc w:val="both"/>
            </w:pPr>
            <w:r w:rsidRPr="00AE7E1C">
              <w:t>Summarize the minimum depth of foundation for various conditions.</w:t>
            </w:r>
          </w:p>
        </w:tc>
        <w:tc>
          <w:tcPr>
            <w:tcW w:w="396" w:type="pct"/>
          </w:tcPr>
          <w:p w:rsidR="00191816" w:rsidRPr="00AE7E1C" w:rsidRDefault="00191816" w:rsidP="00191816">
            <w:pPr>
              <w:contextualSpacing/>
              <w:jc w:val="center"/>
            </w:pPr>
            <w:r w:rsidRPr="00AE7E1C">
              <w:t>CO5</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rsidRPr="00AE7E1C">
              <w:t>Classify the types of boring methods.</w:t>
            </w:r>
          </w:p>
        </w:tc>
        <w:tc>
          <w:tcPr>
            <w:tcW w:w="396" w:type="pct"/>
          </w:tcPr>
          <w:p w:rsidR="00191816" w:rsidRPr="00AE7E1C" w:rsidRDefault="00191816" w:rsidP="00191816">
            <w:pPr>
              <w:contextualSpacing/>
              <w:jc w:val="center"/>
            </w:pPr>
            <w:r w:rsidRPr="00AE7E1C">
              <w:t>CO5</w:t>
            </w:r>
          </w:p>
        </w:tc>
        <w:tc>
          <w:tcPr>
            <w:tcW w:w="265" w:type="pct"/>
          </w:tcPr>
          <w:p w:rsidR="00191816" w:rsidRPr="00AE7E1C" w:rsidRDefault="00191816" w:rsidP="00191816">
            <w:pPr>
              <w:contextualSpacing/>
              <w:jc w:val="center"/>
            </w:pPr>
            <w:r w:rsidRPr="00AE7E1C">
              <w:t>U</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p>
        </w:tc>
        <w:tc>
          <w:tcPr>
            <w:tcW w:w="3558" w:type="pct"/>
          </w:tcPr>
          <w:p w:rsidR="00191816" w:rsidRPr="00AE7E1C" w:rsidRDefault="00191816" w:rsidP="00191816">
            <w:pPr>
              <w:contextualSpacing/>
              <w:jc w:val="both"/>
            </w:pPr>
          </w:p>
        </w:tc>
        <w:tc>
          <w:tcPr>
            <w:tcW w:w="396" w:type="pct"/>
          </w:tcPr>
          <w:p w:rsidR="00191816" w:rsidRPr="00AE7E1C" w:rsidRDefault="00191816" w:rsidP="00191816">
            <w:pPr>
              <w:contextualSpacing/>
              <w:jc w:val="center"/>
            </w:pPr>
          </w:p>
        </w:tc>
        <w:tc>
          <w:tcPr>
            <w:tcW w:w="265" w:type="pct"/>
          </w:tcPr>
          <w:p w:rsidR="00191816" w:rsidRPr="00AE7E1C" w:rsidRDefault="00191816" w:rsidP="00191816">
            <w:pPr>
              <w:contextualSpacing/>
              <w:jc w:val="center"/>
            </w:pPr>
          </w:p>
        </w:tc>
        <w:tc>
          <w:tcPr>
            <w:tcW w:w="320" w:type="pct"/>
          </w:tcPr>
          <w:p w:rsidR="00191816" w:rsidRPr="00AE7E1C" w:rsidRDefault="00191816" w:rsidP="00191816">
            <w:pPr>
              <w:contextualSpacing/>
              <w:jc w:val="center"/>
            </w:pPr>
          </w:p>
        </w:tc>
      </w:tr>
      <w:tr w:rsidR="00191816" w:rsidRPr="00AE7E1C" w:rsidTr="00191816">
        <w:trPr>
          <w:trHeight w:val="396"/>
        </w:trPr>
        <w:tc>
          <w:tcPr>
            <w:tcW w:w="272" w:type="pct"/>
          </w:tcPr>
          <w:p w:rsidR="00191816" w:rsidRPr="00AE7E1C" w:rsidRDefault="00191816" w:rsidP="00191816">
            <w:pPr>
              <w:contextualSpacing/>
              <w:jc w:val="center"/>
            </w:pPr>
            <w:r w:rsidRPr="00AE7E1C">
              <w:t>22.</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contextualSpacing/>
              <w:jc w:val="both"/>
            </w:pPr>
            <w:r w:rsidRPr="00AE7E1C">
              <w:t xml:space="preserve">Summarize the bore log report and its informations. </w:t>
            </w:r>
          </w:p>
        </w:tc>
        <w:tc>
          <w:tcPr>
            <w:tcW w:w="396" w:type="pct"/>
          </w:tcPr>
          <w:p w:rsidR="00191816" w:rsidRPr="00AE7E1C" w:rsidRDefault="00191816" w:rsidP="00191816">
            <w:pPr>
              <w:contextualSpacing/>
              <w:jc w:val="center"/>
            </w:pPr>
            <w:r w:rsidRPr="00AE7E1C">
              <w:t>CO5</w:t>
            </w:r>
          </w:p>
        </w:tc>
        <w:tc>
          <w:tcPr>
            <w:tcW w:w="265" w:type="pct"/>
          </w:tcPr>
          <w:p w:rsidR="00191816" w:rsidRPr="00AE7E1C" w:rsidRDefault="00191816" w:rsidP="00191816">
            <w:pPr>
              <w:contextualSpacing/>
              <w:jc w:val="center"/>
            </w:pPr>
            <w:r w:rsidRPr="00AE7E1C">
              <w:t>A</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rsidRPr="00AE7E1C">
              <w:t xml:space="preserve">Illustrate the procedure for the standard penetration test. </w:t>
            </w:r>
          </w:p>
        </w:tc>
        <w:tc>
          <w:tcPr>
            <w:tcW w:w="396" w:type="pct"/>
          </w:tcPr>
          <w:p w:rsidR="00191816" w:rsidRPr="00AE7E1C" w:rsidRDefault="00191816" w:rsidP="00191816">
            <w:pPr>
              <w:contextualSpacing/>
              <w:jc w:val="center"/>
            </w:pPr>
            <w:r w:rsidRPr="00AE7E1C">
              <w:t>CO5</w:t>
            </w:r>
          </w:p>
        </w:tc>
        <w:tc>
          <w:tcPr>
            <w:tcW w:w="265" w:type="pct"/>
          </w:tcPr>
          <w:p w:rsidR="00191816" w:rsidRPr="00AE7E1C" w:rsidRDefault="00191816" w:rsidP="00191816">
            <w:pPr>
              <w:contextualSpacing/>
              <w:jc w:val="center"/>
            </w:pPr>
            <w:r w:rsidRPr="00AE7E1C">
              <w:t>A</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p>
        </w:tc>
        <w:tc>
          <w:tcPr>
            <w:tcW w:w="3558" w:type="pct"/>
          </w:tcPr>
          <w:p w:rsidR="00191816" w:rsidRPr="00AE7E1C" w:rsidRDefault="00191816" w:rsidP="00191816">
            <w:pPr>
              <w:contextualSpacing/>
              <w:jc w:val="both"/>
            </w:pPr>
          </w:p>
        </w:tc>
        <w:tc>
          <w:tcPr>
            <w:tcW w:w="396" w:type="pct"/>
          </w:tcPr>
          <w:p w:rsidR="00191816" w:rsidRPr="00AE7E1C" w:rsidRDefault="00191816" w:rsidP="00191816">
            <w:pPr>
              <w:contextualSpacing/>
              <w:jc w:val="center"/>
            </w:pPr>
          </w:p>
        </w:tc>
        <w:tc>
          <w:tcPr>
            <w:tcW w:w="265" w:type="pct"/>
          </w:tcPr>
          <w:p w:rsidR="00191816" w:rsidRPr="00AE7E1C" w:rsidRDefault="00191816" w:rsidP="00191816">
            <w:pPr>
              <w:contextualSpacing/>
              <w:jc w:val="center"/>
            </w:pPr>
          </w:p>
        </w:tc>
        <w:tc>
          <w:tcPr>
            <w:tcW w:w="320" w:type="pct"/>
          </w:tcPr>
          <w:p w:rsidR="00191816" w:rsidRPr="00AE7E1C" w:rsidRDefault="00191816" w:rsidP="00191816">
            <w:pPr>
              <w:contextualSpacing/>
              <w:jc w:val="center"/>
            </w:pPr>
          </w:p>
        </w:tc>
      </w:tr>
      <w:tr w:rsidR="00191816" w:rsidRPr="00AE7E1C" w:rsidTr="00191816">
        <w:trPr>
          <w:trHeight w:val="396"/>
        </w:trPr>
        <w:tc>
          <w:tcPr>
            <w:tcW w:w="272" w:type="pct"/>
          </w:tcPr>
          <w:p w:rsidR="00191816" w:rsidRPr="00AE7E1C" w:rsidRDefault="00191816" w:rsidP="00191816">
            <w:pPr>
              <w:contextualSpacing/>
              <w:jc w:val="center"/>
            </w:pPr>
            <w:r w:rsidRPr="00AE7E1C">
              <w:t>23.</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contextualSpacing/>
              <w:jc w:val="both"/>
            </w:pPr>
            <w:r w:rsidRPr="00AE7E1C">
              <w:t>Record the different types of deep foundations.</w:t>
            </w:r>
          </w:p>
        </w:tc>
        <w:tc>
          <w:tcPr>
            <w:tcW w:w="396" w:type="pct"/>
          </w:tcPr>
          <w:p w:rsidR="00191816" w:rsidRPr="00AE7E1C" w:rsidRDefault="00191816" w:rsidP="00191816">
            <w:pPr>
              <w:contextualSpacing/>
              <w:jc w:val="center"/>
            </w:pPr>
            <w:r w:rsidRPr="00AE7E1C">
              <w:t>CO6</w:t>
            </w:r>
          </w:p>
        </w:tc>
        <w:tc>
          <w:tcPr>
            <w:tcW w:w="265" w:type="pct"/>
          </w:tcPr>
          <w:p w:rsidR="00191816" w:rsidRPr="00AE7E1C" w:rsidRDefault="00191816" w:rsidP="00191816">
            <w:pPr>
              <w:contextualSpacing/>
              <w:jc w:val="center"/>
            </w:pPr>
            <w:r w:rsidRPr="00AE7E1C">
              <w:t>A</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rsidRPr="00AE7E1C">
              <w:t>Summarize the types of pile based on the function.</w:t>
            </w:r>
          </w:p>
        </w:tc>
        <w:tc>
          <w:tcPr>
            <w:tcW w:w="396" w:type="pct"/>
          </w:tcPr>
          <w:p w:rsidR="00191816" w:rsidRPr="00AE7E1C" w:rsidRDefault="00191816" w:rsidP="00191816">
            <w:pPr>
              <w:contextualSpacing/>
              <w:jc w:val="center"/>
            </w:pPr>
            <w:r w:rsidRPr="00AE7E1C">
              <w:t>CO6</w:t>
            </w:r>
          </w:p>
        </w:tc>
        <w:tc>
          <w:tcPr>
            <w:tcW w:w="265" w:type="pct"/>
          </w:tcPr>
          <w:p w:rsidR="00191816" w:rsidRPr="00AE7E1C" w:rsidRDefault="00191816" w:rsidP="00191816">
            <w:pPr>
              <w:contextualSpacing/>
              <w:jc w:val="center"/>
            </w:pPr>
            <w:r w:rsidRPr="00AE7E1C">
              <w:t>A</w:t>
            </w:r>
          </w:p>
        </w:tc>
        <w:tc>
          <w:tcPr>
            <w:tcW w:w="320" w:type="pct"/>
          </w:tcPr>
          <w:p w:rsidR="00191816" w:rsidRPr="00AE7E1C" w:rsidRDefault="00191816" w:rsidP="00191816">
            <w:pPr>
              <w:contextualSpacing/>
              <w:jc w:val="center"/>
            </w:pPr>
            <w:r w:rsidRPr="00AE7E1C">
              <w:t>6</w:t>
            </w:r>
          </w:p>
        </w:tc>
      </w:tr>
      <w:tr w:rsidR="00191816" w:rsidRPr="00AE7E1C" w:rsidTr="00A81194">
        <w:trPr>
          <w:trHeight w:val="300"/>
        </w:trPr>
        <w:tc>
          <w:tcPr>
            <w:tcW w:w="5000" w:type="pct"/>
            <w:gridSpan w:val="6"/>
            <w:vAlign w:val="center"/>
          </w:tcPr>
          <w:p w:rsidR="00191816" w:rsidRPr="00AE7E1C" w:rsidRDefault="00191816" w:rsidP="00191816">
            <w:pPr>
              <w:contextualSpacing/>
              <w:jc w:val="center"/>
            </w:pPr>
            <w:r w:rsidRPr="00AE7E1C">
              <w:rPr>
                <w:b/>
                <w:u w:val="single"/>
              </w:rPr>
              <w:t>COMPULSORY QUESTION</w:t>
            </w:r>
          </w:p>
        </w:tc>
      </w:tr>
      <w:tr w:rsidR="00191816" w:rsidRPr="00AE7E1C" w:rsidTr="00191816">
        <w:trPr>
          <w:trHeight w:val="396"/>
        </w:trPr>
        <w:tc>
          <w:tcPr>
            <w:tcW w:w="272" w:type="pct"/>
          </w:tcPr>
          <w:p w:rsidR="00191816" w:rsidRPr="00AE7E1C" w:rsidRDefault="00191816" w:rsidP="00191816">
            <w:pPr>
              <w:contextualSpacing/>
              <w:jc w:val="center"/>
            </w:pPr>
            <w:r w:rsidRPr="00AE7E1C">
              <w:t>24.</w:t>
            </w:r>
          </w:p>
        </w:tc>
        <w:tc>
          <w:tcPr>
            <w:tcW w:w="189" w:type="pct"/>
          </w:tcPr>
          <w:p w:rsidR="00191816" w:rsidRPr="00AE7E1C" w:rsidRDefault="00191816" w:rsidP="00191816">
            <w:pPr>
              <w:contextualSpacing/>
              <w:jc w:val="center"/>
            </w:pPr>
            <w:r w:rsidRPr="00AE7E1C">
              <w:t>a.</w:t>
            </w:r>
          </w:p>
        </w:tc>
        <w:tc>
          <w:tcPr>
            <w:tcW w:w="3558" w:type="pct"/>
          </w:tcPr>
          <w:p w:rsidR="00191816" w:rsidRPr="00AE7E1C" w:rsidRDefault="00191816" w:rsidP="00191816">
            <w:pPr>
              <w:contextualSpacing/>
              <w:jc w:val="both"/>
            </w:pPr>
            <w:r w:rsidRPr="00AE7E1C">
              <w:t xml:space="preserve">Summarize the minimum depth of foundation by Rankine’s Analysis. </w:t>
            </w:r>
          </w:p>
        </w:tc>
        <w:tc>
          <w:tcPr>
            <w:tcW w:w="396" w:type="pct"/>
          </w:tcPr>
          <w:p w:rsidR="00191816" w:rsidRPr="00AE7E1C" w:rsidRDefault="00191816" w:rsidP="00191816">
            <w:pPr>
              <w:contextualSpacing/>
              <w:jc w:val="center"/>
            </w:pPr>
            <w:r w:rsidRPr="00AE7E1C">
              <w:t>CO6</w:t>
            </w:r>
          </w:p>
        </w:tc>
        <w:tc>
          <w:tcPr>
            <w:tcW w:w="265" w:type="pct"/>
          </w:tcPr>
          <w:p w:rsidR="00191816" w:rsidRPr="00AE7E1C" w:rsidRDefault="00191816" w:rsidP="00191816">
            <w:pPr>
              <w:contextualSpacing/>
              <w:jc w:val="center"/>
            </w:pPr>
            <w:r w:rsidRPr="00AE7E1C">
              <w:t>E</w:t>
            </w:r>
          </w:p>
        </w:tc>
        <w:tc>
          <w:tcPr>
            <w:tcW w:w="320" w:type="pct"/>
          </w:tcPr>
          <w:p w:rsidR="00191816" w:rsidRPr="00AE7E1C" w:rsidRDefault="00191816" w:rsidP="00191816">
            <w:pPr>
              <w:contextualSpacing/>
              <w:jc w:val="center"/>
            </w:pPr>
            <w:r w:rsidRPr="00AE7E1C">
              <w:t>6</w:t>
            </w:r>
          </w:p>
        </w:tc>
      </w:tr>
      <w:tr w:rsidR="00191816" w:rsidRPr="00AE7E1C" w:rsidTr="00191816">
        <w:trPr>
          <w:trHeight w:val="396"/>
        </w:trPr>
        <w:tc>
          <w:tcPr>
            <w:tcW w:w="272" w:type="pct"/>
          </w:tcPr>
          <w:p w:rsidR="00191816" w:rsidRPr="00AE7E1C" w:rsidRDefault="00191816" w:rsidP="00191816">
            <w:pPr>
              <w:contextualSpacing/>
              <w:jc w:val="center"/>
            </w:pPr>
          </w:p>
        </w:tc>
        <w:tc>
          <w:tcPr>
            <w:tcW w:w="189" w:type="pct"/>
          </w:tcPr>
          <w:p w:rsidR="00191816" w:rsidRPr="00AE7E1C" w:rsidRDefault="00191816" w:rsidP="00191816">
            <w:pPr>
              <w:contextualSpacing/>
              <w:jc w:val="center"/>
            </w:pPr>
            <w:r w:rsidRPr="00AE7E1C">
              <w:t>b.</w:t>
            </w:r>
          </w:p>
        </w:tc>
        <w:tc>
          <w:tcPr>
            <w:tcW w:w="3558" w:type="pct"/>
          </w:tcPr>
          <w:p w:rsidR="00191816" w:rsidRPr="00AE7E1C" w:rsidRDefault="00191816" w:rsidP="00191816">
            <w:pPr>
              <w:contextualSpacing/>
              <w:jc w:val="both"/>
            </w:pPr>
            <w:r>
              <w:t>Assess the</w:t>
            </w:r>
            <w:r w:rsidRPr="00AE7E1C">
              <w:t xml:space="preserve"> various types of bearing capacity failures.</w:t>
            </w:r>
          </w:p>
        </w:tc>
        <w:tc>
          <w:tcPr>
            <w:tcW w:w="396" w:type="pct"/>
          </w:tcPr>
          <w:p w:rsidR="00191816" w:rsidRPr="00AE7E1C" w:rsidRDefault="00191816" w:rsidP="00191816">
            <w:pPr>
              <w:contextualSpacing/>
              <w:jc w:val="center"/>
            </w:pPr>
            <w:r w:rsidRPr="00AE7E1C">
              <w:t>CO6</w:t>
            </w:r>
          </w:p>
        </w:tc>
        <w:tc>
          <w:tcPr>
            <w:tcW w:w="265" w:type="pct"/>
          </w:tcPr>
          <w:p w:rsidR="00191816" w:rsidRPr="00AE7E1C" w:rsidRDefault="00191816" w:rsidP="00191816">
            <w:pPr>
              <w:contextualSpacing/>
              <w:jc w:val="center"/>
            </w:pPr>
            <w:r w:rsidRPr="00AE7E1C">
              <w:t>E</w:t>
            </w:r>
          </w:p>
        </w:tc>
        <w:tc>
          <w:tcPr>
            <w:tcW w:w="320" w:type="pct"/>
          </w:tcPr>
          <w:p w:rsidR="00191816" w:rsidRPr="00AE7E1C" w:rsidRDefault="00191816" w:rsidP="00191816">
            <w:pPr>
              <w:contextualSpacing/>
              <w:jc w:val="center"/>
            </w:pPr>
            <w:r w:rsidRPr="00AE7E1C">
              <w:t>6</w:t>
            </w:r>
          </w:p>
        </w:tc>
      </w:tr>
    </w:tbl>
    <w:p w:rsidR="00191816" w:rsidRPr="00AE7E1C" w:rsidRDefault="00191816" w:rsidP="00A81194">
      <w:pPr>
        <w:contextualSpacing/>
      </w:pPr>
      <w:r w:rsidRPr="00AE7E1C">
        <w:rPr>
          <w:b/>
          <w:bCs/>
        </w:rPr>
        <w:t>CO</w:t>
      </w:r>
      <w:r w:rsidRPr="00AE7E1C">
        <w:t xml:space="preserve"> – COURSE OUTCOME</w:t>
      </w:r>
      <w:r w:rsidRPr="00AE7E1C">
        <w:tab/>
      </w:r>
      <w:r w:rsidRPr="00AE7E1C">
        <w:tab/>
      </w:r>
      <w:r w:rsidRPr="00AE7E1C">
        <w:tab/>
      </w:r>
      <w:r w:rsidRPr="00AE7E1C">
        <w:tab/>
      </w:r>
      <w:r w:rsidRPr="00AE7E1C">
        <w:tab/>
      </w:r>
      <w:r w:rsidRPr="00AE7E1C">
        <w:rPr>
          <w:b/>
          <w:bCs/>
        </w:rPr>
        <w:t>BL</w:t>
      </w:r>
      <w:r w:rsidRPr="00AE7E1C">
        <w:t xml:space="preserve"> – BLOOM’S LEVEL</w:t>
      </w:r>
    </w:p>
    <w:tbl>
      <w:tblPr>
        <w:tblStyle w:val="TableGrid"/>
        <w:tblW w:w="10483" w:type="dxa"/>
        <w:tblInd w:w="-147" w:type="dxa"/>
        <w:tblLook w:val="04A0" w:firstRow="1" w:lastRow="0" w:firstColumn="1" w:lastColumn="0" w:noHBand="0" w:noVBand="1"/>
      </w:tblPr>
      <w:tblGrid>
        <w:gridCol w:w="681"/>
        <w:gridCol w:w="9802"/>
      </w:tblGrid>
      <w:tr w:rsidR="00191816" w:rsidRPr="00AE7E1C" w:rsidTr="00191816">
        <w:trPr>
          <w:trHeight w:val="280"/>
        </w:trPr>
        <w:tc>
          <w:tcPr>
            <w:tcW w:w="681" w:type="dxa"/>
          </w:tcPr>
          <w:p w:rsidR="00191816" w:rsidRPr="00AE7E1C" w:rsidRDefault="00191816" w:rsidP="00A81194">
            <w:pPr>
              <w:contextualSpacing/>
            </w:pPr>
          </w:p>
        </w:tc>
        <w:tc>
          <w:tcPr>
            <w:tcW w:w="9802" w:type="dxa"/>
          </w:tcPr>
          <w:p w:rsidR="00191816" w:rsidRPr="00AE7E1C" w:rsidRDefault="00191816" w:rsidP="00A81194">
            <w:pPr>
              <w:contextualSpacing/>
              <w:jc w:val="center"/>
              <w:rPr>
                <w:b/>
              </w:rPr>
            </w:pPr>
            <w:r w:rsidRPr="00AE7E1C">
              <w:rPr>
                <w:b/>
              </w:rPr>
              <w:t>COURSE OUTCOMES</w:t>
            </w:r>
          </w:p>
        </w:tc>
      </w:tr>
      <w:tr w:rsidR="00191816" w:rsidRPr="00AE7E1C" w:rsidTr="00191816">
        <w:trPr>
          <w:trHeight w:val="280"/>
        </w:trPr>
        <w:tc>
          <w:tcPr>
            <w:tcW w:w="681" w:type="dxa"/>
          </w:tcPr>
          <w:p w:rsidR="00191816" w:rsidRPr="00AE7E1C" w:rsidRDefault="00191816" w:rsidP="00A81194">
            <w:pPr>
              <w:contextualSpacing/>
              <w:rPr>
                <w:bCs/>
              </w:rPr>
            </w:pPr>
            <w:r w:rsidRPr="00AE7E1C">
              <w:rPr>
                <w:bCs/>
              </w:rPr>
              <w:t>CO1</w:t>
            </w:r>
          </w:p>
        </w:tc>
        <w:tc>
          <w:tcPr>
            <w:tcW w:w="9802" w:type="dxa"/>
            <w:vAlign w:val="center"/>
          </w:tcPr>
          <w:p w:rsidR="00191816" w:rsidRPr="00AE7E1C" w:rsidRDefault="00191816" w:rsidP="00A81194">
            <w:pPr>
              <w:contextualSpacing/>
              <w:jc w:val="both"/>
            </w:pPr>
            <w:r w:rsidRPr="00AE7E1C">
              <w:t>List the basic equations of elasticity</w:t>
            </w:r>
          </w:p>
        </w:tc>
      </w:tr>
      <w:tr w:rsidR="00191816" w:rsidRPr="00AE7E1C" w:rsidTr="00191816">
        <w:trPr>
          <w:trHeight w:val="280"/>
        </w:trPr>
        <w:tc>
          <w:tcPr>
            <w:tcW w:w="681" w:type="dxa"/>
          </w:tcPr>
          <w:p w:rsidR="00191816" w:rsidRPr="00AE7E1C" w:rsidRDefault="00191816" w:rsidP="00A81194">
            <w:pPr>
              <w:contextualSpacing/>
              <w:rPr>
                <w:bCs/>
              </w:rPr>
            </w:pPr>
            <w:r w:rsidRPr="00AE7E1C">
              <w:rPr>
                <w:bCs/>
              </w:rPr>
              <w:t>CO2</w:t>
            </w:r>
          </w:p>
        </w:tc>
        <w:tc>
          <w:tcPr>
            <w:tcW w:w="9802" w:type="dxa"/>
            <w:vAlign w:val="center"/>
          </w:tcPr>
          <w:p w:rsidR="00191816" w:rsidRPr="00AE7E1C" w:rsidRDefault="00191816" w:rsidP="00A81194">
            <w:pPr>
              <w:contextualSpacing/>
              <w:jc w:val="both"/>
            </w:pPr>
            <w:r w:rsidRPr="00AE7E1C">
              <w:t>Distinguish between the applications of different types of finite elements</w:t>
            </w:r>
          </w:p>
        </w:tc>
      </w:tr>
      <w:tr w:rsidR="00191816" w:rsidRPr="00AE7E1C" w:rsidTr="00191816">
        <w:trPr>
          <w:trHeight w:val="280"/>
        </w:trPr>
        <w:tc>
          <w:tcPr>
            <w:tcW w:w="681" w:type="dxa"/>
          </w:tcPr>
          <w:p w:rsidR="00191816" w:rsidRPr="00AE7E1C" w:rsidRDefault="00191816" w:rsidP="00A81194">
            <w:pPr>
              <w:contextualSpacing/>
              <w:rPr>
                <w:bCs/>
              </w:rPr>
            </w:pPr>
            <w:r w:rsidRPr="00AE7E1C">
              <w:rPr>
                <w:bCs/>
              </w:rPr>
              <w:t>CO3</w:t>
            </w:r>
          </w:p>
        </w:tc>
        <w:tc>
          <w:tcPr>
            <w:tcW w:w="9802" w:type="dxa"/>
            <w:vAlign w:val="center"/>
          </w:tcPr>
          <w:p w:rsidR="00191816" w:rsidRPr="00AE7E1C" w:rsidRDefault="00191816" w:rsidP="00A81194">
            <w:pPr>
              <w:contextualSpacing/>
              <w:jc w:val="both"/>
            </w:pPr>
            <w:r w:rsidRPr="00AE7E1C">
              <w:t>Develop the finite element discrimination for seepage, consolidation soil structure interaction problems</w:t>
            </w:r>
          </w:p>
        </w:tc>
      </w:tr>
      <w:tr w:rsidR="00191816" w:rsidRPr="00AE7E1C" w:rsidTr="00191816">
        <w:trPr>
          <w:trHeight w:val="280"/>
        </w:trPr>
        <w:tc>
          <w:tcPr>
            <w:tcW w:w="681" w:type="dxa"/>
          </w:tcPr>
          <w:p w:rsidR="00191816" w:rsidRPr="00AE7E1C" w:rsidRDefault="00191816" w:rsidP="00A81194">
            <w:pPr>
              <w:contextualSpacing/>
              <w:rPr>
                <w:bCs/>
              </w:rPr>
            </w:pPr>
            <w:r w:rsidRPr="00AE7E1C">
              <w:rPr>
                <w:bCs/>
              </w:rPr>
              <w:t>CO4</w:t>
            </w:r>
          </w:p>
        </w:tc>
        <w:tc>
          <w:tcPr>
            <w:tcW w:w="9802" w:type="dxa"/>
            <w:vAlign w:val="center"/>
          </w:tcPr>
          <w:p w:rsidR="00191816" w:rsidRPr="00AE7E1C" w:rsidRDefault="00191816" w:rsidP="00A81194">
            <w:pPr>
              <w:contextualSpacing/>
              <w:jc w:val="both"/>
            </w:pPr>
            <w:r w:rsidRPr="00AE7E1C">
              <w:t>Identify the suitable foundation for construction</w:t>
            </w:r>
          </w:p>
        </w:tc>
      </w:tr>
      <w:tr w:rsidR="00191816" w:rsidRPr="00AE7E1C" w:rsidTr="00191816">
        <w:trPr>
          <w:trHeight w:val="280"/>
        </w:trPr>
        <w:tc>
          <w:tcPr>
            <w:tcW w:w="681" w:type="dxa"/>
          </w:tcPr>
          <w:p w:rsidR="00191816" w:rsidRPr="00AE7E1C" w:rsidRDefault="00191816" w:rsidP="00A81194">
            <w:pPr>
              <w:contextualSpacing/>
              <w:rPr>
                <w:bCs/>
              </w:rPr>
            </w:pPr>
            <w:r w:rsidRPr="00AE7E1C">
              <w:rPr>
                <w:bCs/>
              </w:rPr>
              <w:t>CO5</w:t>
            </w:r>
          </w:p>
        </w:tc>
        <w:tc>
          <w:tcPr>
            <w:tcW w:w="9802" w:type="dxa"/>
            <w:vAlign w:val="center"/>
          </w:tcPr>
          <w:p w:rsidR="00191816" w:rsidRPr="00AE7E1C" w:rsidRDefault="00191816" w:rsidP="00A81194">
            <w:pPr>
              <w:contextualSpacing/>
              <w:jc w:val="both"/>
            </w:pPr>
            <w:r w:rsidRPr="00AE7E1C">
              <w:t>Design the foundation system for shallow depth</w:t>
            </w:r>
          </w:p>
        </w:tc>
      </w:tr>
      <w:tr w:rsidR="00191816" w:rsidRPr="00AE7E1C" w:rsidTr="00191816">
        <w:trPr>
          <w:trHeight w:val="280"/>
        </w:trPr>
        <w:tc>
          <w:tcPr>
            <w:tcW w:w="681" w:type="dxa"/>
          </w:tcPr>
          <w:p w:rsidR="00191816" w:rsidRPr="00AE7E1C" w:rsidRDefault="00191816" w:rsidP="00A81194">
            <w:pPr>
              <w:contextualSpacing/>
              <w:rPr>
                <w:bCs/>
              </w:rPr>
            </w:pPr>
            <w:r w:rsidRPr="00AE7E1C">
              <w:rPr>
                <w:bCs/>
              </w:rPr>
              <w:t>CO6</w:t>
            </w:r>
          </w:p>
        </w:tc>
        <w:tc>
          <w:tcPr>
            <w:tcW w:w="9802" w:type="dxa"/>
            <w:vAlign w:val="bottom"/>
          </w:tcPr>
          <w:p w:rsidR="00191816" w:rsidRPr="00AE7E1C" w:rsidRDefault="00191816" w:rsidP="00A81194">
            <w:pPr>
              <w:contextualSpacing/>
              <w:jc w:val="both"/>
            </w:pPr>
            <w:r w:rsidRPr="00AE7E1C">
              <w:t>Analyse the earth retaining structures for different soil medium</w:t>
            </w:r>
          </w:p>
        </w:tc>
      </w:tr>
    </w:tbl>
    <w:p w:rsidR="00191816" w:rsidRPr="00AE7E1C" w:rsidRDefault="0019181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91816" w:rsidRPr="00AE7E1C" w:rsidTr="00A81194">
        <w:trPr>
          <w:jc w:val="center"/>
        </w:trPr>
        <w:tc>
          <w:tcPr>
            <w:tcW w:w="10348" w:type="dxa"/>
            <w:gridSpan w:val="8"/>
          </w:tcPr>
          <w:p w:rsidR="00191816" w:rsidRPr="00AE7E1C" w:rsidRDefault="00191816" w:rsidP="00A81194">
            <w:pPr>
              <w:contextualSpacing/>
              <w:jc w:val="center"/>
              <w:rPr>
                <w:b/>
              </w:rPr>
            </w:pPr>
            <w:r w:rsidRPr="00AE7E1C">
              <w:rPr>
                <w:b/>
              </w:rPr>
              <w:t>Assessment Pattern as per Bloom’s Taxonomy</w:t>
            </w:r>
          </w:p>
        </w:tc>
      </w:tr>
      <w:tr w:rsidR="00191816" w:rsidRPr="00AE7E1C" w:rsidTr="00A81194">
        <w:trPr>
          <w:jc w:val="center"/>
        </w:trPr>
        <w:tc>
          <w:tcPr>
            <w:tcW w:w="1560" w:type="dxa"/>
          </w:tcPr>
          <w:p w:rsidR="00191816" w:rsidRPr="00AE7E1C" w:rsidRDefault="00191816" w:rsidP="00A81194">
            <w:pPr>
              <w:contextualSpacing/>
              <w:jc w:val="center"/>
              <w:rPr>
                <w:b/>
                <w:bCs/>
              </w:rPr>
            </w:pPr>
            <w:r w:rsidRPr="00AE7E1C">
              <w:rPr>
                <w:b/>
                <w:bCs/>
              </w:rPr>
              <w:t>CO / BL</w:t>
            </w:r>
          </w:p>
        </w:tc>
        <w:tc>
          <w:tcPr>
            <w:tcW w:w="1417" w:type="dxa"/>
          </w:tcPr>
          <w:p w:rsidR="00191816" w:rsidRPr="00AE7E1C" w:rsidRDefault="00191816" w:rsidP="00A81194">
            <w:pPr>
              <w:contextualSpacing/>
              <w:jc w:val="center"/>
              <w:rPr>
                <w:b/>
              </w:rPr>
            </w:pPr>
            <w:r w:rsidRPr="00AE7E1C">
              <w:rPr>
                <w:b/>
              </w:rPr>
              <w:t>R</w:t>
            </w:r>
          </w:p>
        </w:tc>
        <w:tc>
          <w:tcPr>
            <w:tcW w:w="1276" w:type="dxa"/>
          </w:tcPr>
          <w:p w:rsidR="00191816" w:rsidRPr="00AE7E1C" w:rsidRDefault="00191816" w:rsidP="00A81194">
            <w:pPr>
              <w:contextualSpacing/>
              <w:jc w:val="center"/>
              <w:rPr>
                <w:b/>
              </w:rPr>
            </w:pPr>
            <w:r w:rsidRPr="00AE7E1C">
              <w:rPr>
                <w:b/>
              </w:rPr>
              <w:t>U</w:t>
            </w:r>
          </w:p>
        </w:tc>
        <w:tc>
          <w:tcPr>
            <w:tcW w:w="1134" w:type="dxa"/>
          </w:tcPr>
          <w:p w:rsidR="00191816" w:rsidRPr="00AE7E1C" w:rsidRDefault="00191816" w:rsidP="00A81194">
            <w:pPr>
              <w:contextualSpacing/>
              <w:jc w:val="center"/>
              <w:rPr>
                <w:b/>
              </w:rPr>
            </w:pPr>
            <w:r w:rsidRPr="00AE7E1C">
              <w:rPr>
                <w:b/>
              </w:rPr>
              <w:t>A</w:t>
            </w:r>
          </w:p>
        </w:tc>
        <w:tc>
          <w:tcPr>
            <w:tcW w:w="1418" w:type="dxa"/>
          </w:tcPr>
          <w:p w:rsidR="00191816" w:rsidRPr="00AE7E1C" w:rsidRDefault="00191816" w:rsidP="00A81194">
            <w:pPr>
              <w:contextualSpacing/>
              <w:jc w:val="center"/>
              <w:rPr>
                <w:b/>
              </w:rPr>
            </w:pPr>
            <w:r w:rsidRPr="00AE7E1C">
              <w:rPr>
                <w:b/>
              </w:rPr>
              <w:t>An</w:t>
            </w:r>
          </w:p>
        </w:tc>
        <w:tc>
          <w:tcPr>
            <w:tcW w:w="708" w:type="dxa"/>
          </w:tcPr>
          <w:p w:rsidR="00191816" w:rsidRPr="00AE7E1C" w:rsidRDefault="00191816" w:rsidP="00A81194">
            <w:pPr>
              <w:contextualSpacing/>
              <w:jc w:val="center"/>
              <w:rPr>
                <w:b/>
              </w:rPr>
            </w:pPr>
            <w:r w:rsidRPr="00AE7E1C">
              <w:rPr>
                <w:b/>
              </w:rPr>
              <w:t>E</w:t>
            </w:r>
          </w:p>
        </w:tc>
        <w:tc>
          <w:tcPr>
            <w:tcW w:w="1134" w:type="dxa"/>
          </w:tcPr>
          <w:p w:rsidR="00191816" w:rsidRPr="00AE7E1C" w:rsidRDefault="00191816" w:rsidP="00A81194">
            <w:pPr>
              <w:contextualSpacing/>
              <w:jc w:val="center"/>
              <w:rPr>
                <w:b/>
              </w:rPr>
            </w:pPr>
            <w:r w:rsidRPr="00AE7E1C">
              <w:rPr>
                <w:b/>
              </w:rPr>
              <w:t>C</w:t>
            </w:r>
          </w:p>
        </w:tc>
        <w:tc>
          <w:tcPr>
            <w:tcW w:w="1701" w:type="dxa"/>
          </w:tcPr>
          <w:p w:rsidR="00191816" w:rsidRPr="00AE7E1C" w:rsidRDefault="00191816" w:rsidP="00A81194">
            <w:pPr>
              <w:contextualSpacing/>
              <w:jc w:val="center"/>
              <w:rPr>
                <w:b/>
              </w:rPr>
            </w:pPr>
            <w:r w:rsidRPr="00AE7E1C">
              <w:rPr>
                <w:b/>
              </w:rPr>
              <w:t>Total</w:t>
            </w:r>
          </w:p>
        </w:tc>
      </w:tr>
      <w:tr w:rsidR="00191816" w:rsidRPr="00AE7E1C" w:rsidTr="00A81194">
        <w:trPr>
          <w:jc w:val="center"/>
        </w:trPr>
        <w:tc>
          <w:tcPr>
            <w:tcW w:w="1560" w:type="dxa"/>
          </w:tcPr>
          <w:p w:rsidR="00191816" w:rsidRPr="00AE7E1C" w:rsidRDefault="00191816" w:rsidP="00A81194">
            <w:pPr>
              <w:contextualSpacing/>
              <w:jc w:val="center"/>
              <w:rPr>
                <w:bCs/>
              </w:rPr>
            </w:pPr>
            <w:r w:rsidRPr="00AE7E1C">
              <w:rPr>
                <w:bCs/>
              </w:rPr>
              <w:t>CO1</w:t>
            </w:r>
          </w:p>
        </w:tc>
        <w:tc>
          <w:tcPr>
            <w:tcW w:w="1417" w:type="dxa"/>
          </w:tcPr>
          <w:p w:rsidR="00191816" w:rsidRPr="00AE7E1C" w:rsidRDefault="00191816" w:rsidP="00A81194">
            <w:pPr>
              <w:contextualSpacing/>
              <w:jc w:val="center"/>
            </w:pPr>
            <w:r w:rsidRPr="00AE7E1C">
              <w:t>2</w:t>
            </w:r>
          </w:p>
        </w:tc>
        <w:tc>
          <w:tcPr>
            <w:tcW w:w="1276" w:type="dxa"/>
          </w:tcPr>
          <w:p w:rsidR="00191816" w:rsidRPr="00AE7E1C" w:rsidRDefault="00191816" w:rsidP="00A81194">
            <w:pPr>
              <w:contextualSpacing/>
              <w:jc w:val="center"/>
            </w:pPr>
            <w:r w:rsidRPr="00AE7E1C">
              <w:t>15</w:t>
            </w:r>
          </w:p>
        </w:tc>
        <w:tc>
          <w:tcPr>
            <w:tcW w:w="1134" w:type="dxa"/>
          </w:tcPr>
          <w:p w:rsidR="00191816" w:rsidRPr="00AE7E1C" w:rsidRDefault="00191816" w:rsidP="00A81194">
            <w:pPr>
              <w:contextualSpacing/>
              <w:jc w:val="center"/>
            </w:pPr>
          </w:p>
        </w:tc>
        <w:tc>
          <w:tcPr>
            <w:tcW w:w="1418" w:type="dxa"/>
          </w:tcPr>
          <w:p w:rsidR="00191816" w:rsidRPr="00AE7E1C" w:rsidRDefault="00191816" w:rsidP="00A81194">
            <w:pPr>
              <w:contextualSpacing/>
              <w:jc w:val="center"/>
            </w:pPr>
          </w:p>
        </w:tc>
        <w:tc>
          <w:tcPr>
            <w:tcW w:w="708" w:type="dxa"/>
          </w:tcPr>
          <w:p w:rsidR="00191816" w:rsidRPr="00AE7E1C" w:rsidRDefault="00191816" w:rsidP="00A81194">
            <w:pPr>
              <w:contextualSpacing/>
              <w:jc w:val="center"/>
            </w:pPr>
          </w:p>
        </w:tc>
        <w:tc>
          <w:tcPr>
            <w:tcW w:w="1134" w:type="dxa"/>
          </w:tcPr>
          <w:p w:rsidR="00191816" w:rsidRPr="00AE7E1C" w:rsidRDefault="00191816" w:rsidP="00A81194">
            <w:pPr>
              <w:contextualSpacing/>
              <w:jc w:val="center"/>
            </w:pPr>
          </w:p>
        </w:tc>
        <w:tc>
          <w:tcPr>
            <w:tcW w:w="1701" w:type="dxa"/>
          </w:tcPr>
          <w:p w:rsidR="00191816" w:rsidRPr="00AE7E1C" w:rsidRDefault="00191816" w:rsidP="00A81194">
            <w:pPr>
              <w:contextualSpacing/>
              <w:jc w:val="center"/>
            </w:pPr>
            <w:r w:rsidRPr="00AE7E1C">
              <w:t>17</w:t>
            </w:r>
          </w:p>
        </w:tc>
      </w:tr>
      <w:tr w:rsidR="00191816" w:rsidRPr="00AE7E1C" w:rsidTr="00A81194">
        <w:trPr>
          <w:jc w:val="center"/>
        </w:trPr>
        <w:tc>
          <w:tcPr>
            <w:tcW w:w="1560" w:type="dxa"/>
          </w:tcPr>
          <w:p w:rsidR="00191816" w:rsidRPr="00AE7E1C" w:rsidRDefault="00191816" w:rsidP="00A81194">
            <w:pPr>
              <w:contextualSpacing/>
              <w:jc w:val="center"/>
              <w:rPr>
                <w:bCs/>
              </w:rPr>
            </w:pPr>
            <w:r w:rsidRPr="00AE7E1C">
              <w:rPr>
                <w:bCs/>
              </w:rPr>
              <w:t>CO2</w:t>
            </w:r>
          </w:p>
        </w:tc>
        <w:tc>
          <w:tcPr>
            <w:tcW w:w="1417" w:type="dxa"/>
          </w:tcPr>
          <w:p w:rsidR="00191816" w:rsidRPr="00AE7E1C" w:rsidRDefault="00191816" w:rsidP="00A81194">
            <w:pPr>
              <w:contextualSpacing/>
              <w:jc w:val="center"/>
            </w:pPr>
            <w:r w:rsidRPr="00AE7E1C">
              <w:t>2</w:t>
            </w:r>
          </w:p>
        </w:tc>
        <w:tc>
          <w:tcPr>
            <w:tcW w:w="1276" w:type="dxa"/>
          </w:tcPr>
          <w:p w:rsidR="00191816" w:rsidRPr="00AE7E1C" w:rsidRDefault="00191816" w:rsidP="00A81194">
            <w:pPr>
              <w:contextualSpacing/>
              <w:jc w:val="center"/>
            </w:pPr>
            <w:r w:rsidRPr="00AE7E1C">
              <w:t>15</w:t>
            </w:r>
          </w:p>
        </w:tc>
        <w:tc>
          <w:tcPr>
            <w:tcW w:w="1134" w:type="dxa"/>
          </w:tcPr>
          <w:p w:rsidR="00191816" w:rsidRPr="00AE7E1C" w:rsidRDefault="00191816" w:rsidP="00A81194">
            <w:pPr>
              <w:contextualSpacing/>
              <w:jc w:val="center"/>
            </w:pPr>
          </w:p>
        </w:tc>
        <w:tc>
          <w:tcPr>
            <w:tcW w:w="1418" w:type="dxa"/>
          </w:tcPr>
          <w:p w:rsidR="00191816" w:rsidRPr="00AE7E1C" w:rsidRDefault="00191816" w:rsidP="00A81194">
            <w:pPr>
              <w:contextualSpacing/>
              <w:jc w:val="center"/>
            </w:pPr>
          </w:p>
        </w:tc>
        <w:tc>
          <w:tcPr>
            <w:tcW w:w="708" w:type="dxa"/>
          </w:tcPr>
          <w:p w:rsidR="00191816" w:rsidRPr="00AE7E1C" w:rsidRDefault="00191816" w:rsidP="00A81194">
            <w:pPr>
              <w:contextualSpacing/>
              <w:jc w:val="center"/>
            </w:pPr>
          </w:p>
        </w:tc>
        <w:tc>
          <w:tcPr>
            <w:tcW w:w="1134" w:type="dxa"/>
          </w:tcPr>
          <w:p w:rsidR="00191816" w:rsidRPr="00AE7E1C" w:rsidRDefault="00191816" w:rsidP="00A81194">
            <w:pPr>
              <w:contextualSpacing/>
              <w:jc w:val="center"/>
            </w:pPr>
          </w:p>
        </w:tc>
        <w:tc>
          <w:tcPr>
            <w:tcW w:w="1701" w:type="dxa"/>
          </w:tcPr>
          <w:p w:rsidR="00191816" w:rsidRPr="00AE7E1C" w:rsidRDefault="00191816" w:rsidP="00A81194">
            <w:pPr>
              <w:contextualSpacing/>
              <w:jc w:val="center"/>
            </w:pPr>
            <w:r w:rsidRPr="00AE7E1C">
              <w:t>17</w:t>
            </w:r>
          </w:p>
        </w:tc>
      </w:tr>
      <w:tr w:rsidR="00191816" w:rsidRPr="00AE7E1C" w:rsidTr="00A81194">
        <w:trPr>
          <w:jc w:val="center"/>
        </w:trPr>
        <w:tc>
          <w:tcPr>
            <w:tcW w:w="1560" w:type="dxa"/>
          </w:tcPr>
          <w:p w:rsidR="00191816" w:rsidRPr="00AE7E1C" w:rsidRDefault="00191816" w:rsidP="00A81194">
            <w:pPr>
              <w:contextualSpacing/>
              <w:jc w:val="center"/>
              <w:rPr>
                <w:bCs/>
              </w:rPr>
            </w:pPr>
            <w:r w:rsidRPr="00AE7E1C">
              <w:rPr>
                <w:bCs/>
              </w:rPr>
              <w:t>CO3</w:t>
            </w:r>
          </w:p>
        </w:tc>
        <w:tc>
          <w:tcPr>
            <w:tcW w:w="1417" w:type="dxa"/>
          </w:tcPr>
          <w:p w:rsidR="00191816" w:rsidRPr="00AE7E1C" w:rsidRDefault="00191816" w:rsidP="00A81194">
            <w:pPr>
              <w:contextualSpacing/>
              <w:jc w:val="center"/>
            </w:pPr>
            <w:r w:rsidRPr="00AE7E1C">
              <w:t>2</w:t>
            </w:r>
          </w:p>
        </w:tc>
        <w:tc>
          <w:tcPr>
            <w:tcW w:w="1276" w:type="dxa"/>
          </w:tcPr>
          <w:p w:rsidR="00191816" w:rsidRPr="00AE7E1C" w:rsidRDefault="00191816" w:rsidP="00A81194">
            <w:pPr>
              <w:contextualSpacing/>
              <w:jc w:val="center"/>
            </w:pPr>
            <w:r w:rsidRPr="00AE7E1C">
              <w:t>15</w:t>
            </w:r>
          </w:p>
        </w:tc>
        <w:tc>
          <w:tcPr>
            <w:tcW w:w="1134" w:type="dxa"/>
          </w:tcPr>
          <w:p w:rsidR="00191816" w:rsidRPr="00AE7E1C" w:rsidRDefault="00191816" w:rsidP="00A81194">
            <w:pPr>
              <w:contextualSpacing/>
              <w:jc w:val="center"/>
            </w:pPr>
          </w:p>
        </w:tc>
        <w:tc>
          <w:tcPr>
            <w:tcW w:w="1418" w:type="dxa"/>
          </w:tcPr>
          <w:p w:rsidR="00191816" w:rsidRPr="00AE7E1C" w:rsidRDefault="00191816" w:rsidP="00A81194">
            <w:pPr>
              <w:contextualSpacing/>
              <w:jc w:val="center"/>
            </w:pPr>
          </w:p>
        </w:tc>
        <w:tc>
          <w:tcPr>
            <w:tcW w:w="708" w:type="dxa"/>
          </w:tcPr>
          <w:p w:rsidR="00191816" w:rsidRPr="00AE7E1C" w:rsidRDefault="00191816" w:rsidP="00A81194">
            <w:pPr>
              <w:contextualSpacing/>
              <w:jc w:val="center"/>
            </w:pPr>
          </w:p>
        </w:tc>
        <w:tc>
          <w:tcPr>
            <w:tcW w:w="1134" w:type="dxa"/>
          </w:tcPr>
          <w:p w:rsidR="00191816" w:rsidRPr="00AE7E1C" w:rsidRDefault="00191816" w:rsidP="00A81194">
            <w:pPr>
              <w:contextualSpacing/>
              <w:jc w:val="center"/>
            </w:pPr>
          </w:p>
        </w:tc>
        <w:tc>
          <w:tcPr>
            <w:tcW w:w="1701" w:type="dxa"/>
          </w:tcPr>
          <w:p w:rsidR="00191816" w:rsidRPr="00AE7E1C" w:rsidRDefault="00191816" w:rsidP="00A81194">
            <w:pPr>
              <w:contextualSpacing/>
              <w:jc w:val="center"/>
            </w:pPr>
            <w:r w:rsidRPr="00AE7E1C">
              <w:t>17</w:t>
            </w:r>
          </w:p>
        </w:tc>
      </w:tr>
      <w:tr w:rsidR="00191816" w:rsidRPr="00AE7E1C" w:rsidTr="00A81194">
        <w:trPr>
          <w:jc w:val="center"/>
        </w:trPr>
        <w:tc>
          <w:tcPr>
            <w:tcW w:w="1560" w:type="dxa"/>
          </w:tcPr>
          <w:p w:rsidR="00191816" w:rsidRPr="00AE7E1C" w:rsidRDefault="00191816" w:rsidP="00A81194">
            <w:pPr>
              <w:contextualSpacing/>
              <w:jc w:val="center"/>
              <w:rPr>
                <w:bCs/>
              </w:rPr>
            </w:pPr>
            <w:r w:rsidRPr="00AE7E1C">
              <w:rPr>
                <w:bCs/>
              </w:rPr>
              <w:t>CO4</w:t>
            </w:r>
          </w:p>
        </w:tc>
        <w:tc>
          <w:tcPr>
            <w:tcW w:w="1417" w:type="dxa"/>
          </w:tcPr>
          <w:p w:rsidR="00191816" w:rsidRPr="00AE7E1C" w:rsidRDefault="00191816" w:rsidP="00A81194">
            <w:pPr>
              <w:contextualSpacing/>
              <w:jc w:val="center"/>
            </w:pPr>
            <w:r w:rsidRPr="00AE7E1C">
              <w:t>2</w:t>
            </w:r>
          </w:p>
        </w:tc>
        <w:tc>
          <w:tcPr>
            <w:tcW w:w="1276" w:type="dxa"/>
          </w:tcPr>
          <w:p w:rsidR="00191816" w:rsidRPr="00AE7E1C" w:rsidRDefault="00191816" w:rsidP="00A81194">
            <w:pPr>
              <w:contextualSpacing/>
              <w:jc w:val="center"/>
            </w:pPr>
            <w:r w:rsidRPr="00AE7E1C">
              <w:t>3</w:t>
            </w:r>
          </w:p>
        </w:tc>
        <w:tc>
          <w:tcPr>
            <w:tcW w:w="1134" w:type="dxa"/>
          </w:tcPr>
          <w:p w:rsidR="00191816" w:rsidRPr="00AE7E1C" w:rsidRDefault="00191816" w:rsidP="00A81194">
            <w:pPr>
              <w:contextualSpacing/>
              <w:jc w:val="center"/>
            </w:pPr>
            <w:r w:rsidRPr="00AE7E1C">
              <w:t>12</w:t>
            </w:r>
          </w:p>
        </w:tc>
        <w:tc>
          <w:tcPr>
            <w:tcW w:w="1418" w:type="dxa"/>
          </w:tcPr>
          <w:p w:rsidR="00191816" w:rsidRPr="00AE7E1C" w:rsidRDefault="00191816" w:rsidP="00191816">
            <w:pPr>
              <w:contextualSpacing/>
              <w:jc w:val="center"/>
            </w:pPr>
          </w:p>
        </w:tc>
        <w:tc>
          <w:tcPr>
            <w:tcW w:w="708" w:type="dxa"/>
          </w:tcPr>
          <w:p w:rsidR="00191816" w:rsidRPr="00AE7E1C" w:rsidRDefault="00191816" w:rsidP="00A81194">
            <w:pPr>
              <w:contextualSpacing/>
              <w:jc w:val="center"/>
            </w:pPr>
          </w:p>
        </w:tc>
        <w:tc>
          <w:tcPr>
            <w:tcW w:w="1134" w:type="dxa"/>
          </w:tcPr>
          <w:p w:rsidR="00191816" w:rsidRPr="00AE7E1C" w:rsidRDefault="00191816" w:rsidP="00A81194">
            <w:pPr>
              <w:contextualSpacing/>
              <w:jc w:val="center"/>
            </w:pPr>
          </w:p>
        </w:tc>
        <w:tc>
          <w:tcPr>
            <w:tcW w:w="1701" w:type="dxa"/>
          </w:tcPr>
          <w:p w:rsidR="00191816" w:rsidRPr="00AE7E1C" w:rsidRDefault="00191816" w:rsidP="00A81194">
            <w:pPr>
              <w:contextualSpacing/>
              <w:jc w:val="center"/>
            </w:pPr>
            <w:r w:rsidRPr="00AE7E1C">
              <w:t>17</w:t>
            </w:r>
          </w:p>
        </w:tc>
      </w:tr>
      <w:tr w:rsidR="00191816" w:rsidRPr="00AE7E1C" w:rsidTr="00A81194">
        <w:trPr>
          <w:jc w:val="center"/>
        </w:trPr>
        <w:tc>
          <w:tcPr>
            <w:tcW w:w="1560" w:type="dxa"/>
          </w:tcPr>
          <w:p w:rsidR="00191816" w:rsidRPr="00AE7E1C" w:rsidRDefault="00191816" w:rsidP="00A81194">
            <w:pPr>
              <w:contextualSpacing/>
              <w:jc w:val="center"/>
              <w:rPr>
                <w:bCs/>
              </w:rPr>
            </w:pPr>
            <w:r w:rsidRPr="00AE7E1C">
              <w:rPr>
                <w:bCs/>
              </w:rPr>
              <w:t>CO5</w:t>
            </w:r>
          </w:p>
        </w:tc>
        <w:tc>
          <w:tcPr>
            <w:tcW w:w="1417" w:type="dxa"/>
          </w:tcPr>
          <w:p w:rsidR="00191816" w:rsidRPr="00AE7E1C" w:rsidRDefault="00191816" w:rsidP="00A81194">
            <w:pPr>
              <w:contextualSpacing/>
              <w:jc w:val="center"/>
            </w:pPr>
            <w:r w:rsidRPr="00AE7E1C">
              <w:t>1</w:t>
            </w:r>
          </w:p>
        </w:tc>
        <w:tc>
          <w:tcPr>
            <w:tcW w:w="1276" w:type="dxa"/>
          </w:tcPr>
          <w:p w:rsidR="00191816" w:rsidRPr="00AE7E1C" w:rsidRDefault="00191816" w:rsidP="00A81194">
            <w:pPr>
              <w:contextualSpacing/>
              <w:jc w:val="center"/>
            </w:pPr>
            <w:r w:rsidRPr="00AE7E1C">
              <w:t>15</w:t>
            </w:r>
          </w:p>
        </w:tc>
        <w:tc>
          <w:tcPr>
            <w:tcW w:w="1134" w:type="dxa"/>
          </w:tcPr>
          <w:p w:rsidR="00191816" w:rsidRPr="00AE7E1C" w:rsidRDefault="00191816" w:rsidP="00A81194">
            <w:pPr>
              <w:contextualSpacing/>
              <w:jc w:val="center"/>
            </w:pPr>
            <w:r w:rsidRPr="00AE7E1C">
              <w:t>12</w:t>
            </w:r>
          </w:p>
        </w:tc>
        <w:tc>
          <w:tcPr>
            <w:tcW w:w="1418" w:type="dxa"/>
          </w:tcPr>
          <w:p w:rsidR="00191816" w:rsidRPr="00AE7E1C" w:rsidRDefault="00191816" w:rsidP="00A81194">
            <w:pPr>
              <w:contextualSpacing/>
              <w:jc w:val="center"/>
            </w:pPr>
          </w:p>
        </w:tc>
        <w:tc>
          <w:tcPr>
            <w:tcW w:w="708" w:type="dxa"/>
          </w:tcPr>
          <w:p w:rsidR="00191816" w:rsidRPr="00AE7E1C" w:rsidRDefault="00191816" w:rsidP="00A81194">
            <w:pPr>
              <w:contextualSpacing/>
              <w:jc w:val="center"/>
            </w:pPr>
          </w:p>
        </w:tc>
        <w:tc>
          <w:tcPr>
            <w:tcW w:w="1134" w:type="dxa"/>
          </w:tcPr>
          <w:p w:rsidR="00191816" w:rsidRPr="00AE7E1C" w:rsidRDefault="00191816" w:rsidP="00A81194">
            <w:pPr>
              <w:contextualSpacing/>
              <w:jc w:val="center"/>
            </w:pPr>
          </w:p>
        </w:tc>
        <w:tc>
          <w:tcPr>
            <w:tcW w:w="1701" w:type="dxa"/>
          </w:tcPr>
          <w:p w:rsidR="00191816" w:rsidRPr="00AE7E1C" w:rsidRDefault="00191816" w:rsidP="00A81194">
            <w:pPr>
              <w:contextualSpacing/>
              <w:jc w:val="center"/>
            </w:pPr>
            <w:r w:rsidRPr="00AE7E1C">
              <w:t>28</w:t>
            </w:r>
          </w:p>
        </w:tc>
      </w:tr>
      <w:tr w:rsidR="00191816" w:rsidRPr="00AE7E1C" w:rsidTr="00A81194">
        <w:trPr>
          <w:jc w:val="center"/>
        </w:trPr>
        <w:tc>
          <w:tcPr>
            <w:tcW w:w="1560" w:type="dxa"/>
          </w:tcPr>
          <w:p w:rsidR="00191816" w:rsidRPr="00AE7E1C" w:rsidRDefault="00191816" w:rsidP="00A81194">
            <w:pPr>
              <w:contextualSpacing/>
              <w:jc w:val="center"/>
              <w:rPr>
                <w:bCs/>
              </w:rPr>
            </w:pPr>
            <w:r w:rsidRPr="00AE7E1C">
              <w:rPr>
                <w:bCs/>
              </w:rPr>
              <w:t>CO6</w:t>
            </w:r>
          </w:p>
        </w:tc>
        <w:tc>
          <w:tcPr>
            <w:tcW w:w="1417" w:type="dxa"/>
          </w:tcPr>
          <w:p w:rsidR="00191816" w:rsidRPr="00AE7E1C" w:rsidRDefault="00191816" w:rsidP="00A81194">
            <w:pPr>
              <w:contextualSpacing/>
              <w:jc w:val="center"/>
            </w:pPr>
            <w:r w:rsidRPr="00AE7E1C">
              <w:t>1</w:t>
            </w:r>
          </w:p>
        </w:tc>
        <w:tc>
          <w:tcPr>
            <w:tcW w:w="1276" w:type="dxa"/>
          </w:tcPr>
          <w:p w:rsidR="00191816" w:rsidRPr="00AE7E1C" w:rsidRDefault="00191816" w:rsidP="00A81194">
            <w:pPr>
              <w:contextualSpacing/>
              <w:jc w:val="center"/>
            </w:pPr>
            <w:r w:rsidRPr="00AE7E1C">
              <w:t>3</w:t>
            </w:r>
          </w:p>
        </w:tc>
        <w:tc>
          <w:tcPr>
            <w:tcW w:w="1134" w:type="dxa"/>
          </w:tcPr>
          <w:p w:rsidR="00191816" w:rsidRPr="00AE7E1C" w:rsidRDefault="00191816" w:rsidP="00A81194">
            <w:pPr>
              <w:contextualSpacing/>
              <w:jc w:val="center"/>
            </w:pPr>
            <w:r w:rsidRPr="00AE7E1C">
              <w:t>12</w:t>
            </w:r>
          </w:p>
        </w:tc>
        <w:tc>
          <w:tcPr>
            <w:tcW w:w="1418" w:type="dxa"/>
          </w:tcPr>
          <w:p w:rsidR="00191816" w:rsidRPr="00AE7E1C" w:rsidRDefault="00191816" w:rsidP="00A81194">
            <w:pPr>
              <w:contextualSpacing/>
              <w:jc w:val="center"/>
            </w:pPr>
          </w:p>
        </w:tc>
        <w:tc>
          <w:tcPr>
            <w:tcW w:w="708" w:type="dxa"/>
          </w:tcPr>
          <w:p w:rsidR="00191816" w:rsidRPr="00AE7E1C" w:rsidRDefault="00191816" w:rsidP="00A81194">
            <w:pPr>
              <w:contextualSpacing/>
              <w:jc w:val="center"/>
            </w:pPr>
            <w:r w:rsidRPr="00AE7E1C">
              <w:t>12</w:t>
            </w:r>
          </w:p>
        </w:tc>
        <w:tc>
          <w:tcPr>
            <w:tcW w:w="1134" w:type="dxa"/>
          </w:tcPr>
          <w:p w:rsidR="00191816" w:rsidRPr="00AE7E1C" w:rsidRDefault="00191816" w:rsidP="00A81194">
            <w:pPr>
              <w:contextualSpacing/>
              <w:jc w:val="center"/>
            </w:pPr>
          </w:p>
        </w:tc>
        <w:tc>
          <w:tcPr>
            <w:tcW w:w="1701" w:type="dxa"/>
          </w:tcPr>
          <w:p w:rsidR="00191816" w:rsidRPr="00AE7E1C" w:rsidRDefault="00191816" w:rsidP="00A81194">
            <w:pPr>
              <w:contextualSpacing/>
              <w:jc w:val="center"/>
            </w:pPr>
            <w:r w:rsidRPr="00AE7E1C">
              <w:t>28</w:t>
            </w:r>
          </w:p>
        </w:tc>
      </w:tr>
      <w:tr w:rsidR="00191816" w:rsidRPr="00AE7E1C" w:rsidTr="00A81194">
        <w:trPr>
          <w:jc w:val="center"/>
        </w:trPr>
        <w:tc>
          <w:tcPr>
            <w:tcW w:w="8647" w:type="dxa"/>
            <w:gridSpan w:val="7"/>
          </w:tcPr>
          <w:p w:rsidR="00191816" w:rsidRPr="00AE7E1C" w:rsidRDefault="00191816" w:rsidP="00A81194">
            <w:pPr>
              <w:contextualSpacing/>
            </w:pPr>
          </w:p>
        </w:tc>
        <w:tc>
          <w:tcPr>
            <w:tcW w:w="1701" w:type="dxa"/>
          </w:tcPr>
          <w:p w:rsidR="00191816" w:rsidRPr="00AE7E1C" w:rsidRDefault="00191816" w:rsidP="00A81194">
            <w:pPr>
              <w:contextualSpacing/>
              <w:jc w:val="center"/>
              <w:rPr>
                <w:b/>
              </w:rPr>
            </w:pPr>
            <w:r w:rsidRPr="00AE7E1C">
              <w:rPr>
                <w:b/>
              </w:rPr>
              <w:t>124</w:t>
            </w:r>
          </w:p>
        </w:tc>
      </w:tr>
    </w:tbl>
    <w:p w:rsidR="00191816" w:rsidRPr="00AE7E1C" w:rsidRDefault="00191816" w:rsidP="00191816">
      <w:pPr>
        <w:contextualSpacing/>
      </w:pPr>
    </w:p>
    <w:p w:rsidR="00191816" w:rsidRDefault="00191816" w:rsidP="00191816">
      <w:pPr>
        <w:jc w:val="center"/>
        <w:rPr>
          <w:rFonts w:ascii="Arial" w:hAnsi="Arial" w:cs="Arial"/>
          <w:bCs/>
          <w:noProof/>
        </w:rPr>
      </w:pPr>
      <w:r>
        <w:rPr>
          <w:rFonts w:ascii="Arial" w:hAnsi="Arial" w:cs="Arial"/>
          <w:noProof/>
          <w:lang w:val="en-IN" w:eastAsia="en-IN" w:bidi="ta-IN"/>
        </w:rPr>
        <w:lastRenderedPageBreak/>
        <w:drawing>
          <wp:inline distT="0" distB="0" distL="0" distR="0" wp14:anchorId="46D64DDD" wp14:editId="3E9D001B">
            <wp:extent cx="5737225" cy="840740"/>
            <wp:effectExtent l="0" t="0" r="0" b="0"/>
            <wp:docPr id="28" name="Picture 2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Default="00191816" w:rsidP="00191816">
      <w:pPr>
        <w:jc w:val="center"/>
        <w:rPr>
          <w:b/>
          <w:bCs/>
        </w:rPr>
      </w:pPr>
    </w:p>
    <w:p w:rsidR="00191816" w:rsidRDefault="00191816" w:rsidP="00191816">
      <w:pPr>
        <w:jc w:val="center"/>
        <w:rPr>
          <w:b/>
          <w:bCs/>
        </w:rPr>
      </w:pPr>
      <w:r>
        <w:rPr>
          <w:b/>
          <w:bCs/>
        </w:rPr>
        <w:t>END SEMESTER EXAMINATION – APRIL / MAY 2024</w:t>
      </w:r>
    </w:p>
    <w:p w:rsidR="00191816" w:rsidRDefault="00191816" w:rsidP="0019181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191816" w:rsidRPr="00513F71" w:rsidTr="00191816">
        <w:trPr>
          <w:trHeight w:val="397"/>
          <w:jc w:val="center"/>
        </w:trPr>
        <w:tc>
          <w:tcPr>
            <w:tcW w:w="1555" w:type="dxa"/>
            <w:vAlign w:val="center"/>
          </w:tcPr>
          <w:p w:rsidR="00191816" w:rsidRPr="00513F71" w:rsidRDefault="00191816" w:rsidP="00A81194">
            <w:pPr>
              <w:pStyle w:val="Title"/>
              <w:contextualSpacing/>
              <w:jc w:val="left"/>
              <w:rPr>
                <w:b/>
                <w:szCs w:val="22"/>
              </w:rPr>
            </w:pPr>
            <w:r w:rsidRPr="00513F71">
              <w:rPr>
                <w:b/>
                <w:sz w:val="22"/>
                <w:szCs w:val="22"/>
              </w:rPr>
              <w:t xml:space="preserve">Course Code      </w:t>
            </w:r>
          </w:p>
        </w:tc>
        <w:tc>
          <w:tcPr>
            <w:tcW w:w="6378" w:type="dxa"/>
            <w:vAlign w:val="center"/>
          </w:tcPr>
          <w:p w:rsidR="00191816" w:rsidRPr="00513F71" w:rsidRDefault="00191816" w:rsidP="00A81194">
            <w:pPr>
              <w:pStyle w:val="Title"/>
              <w:contextualSpacing/>
              <w:jc w:val="left"/>
              <w:rPr>
                <w:b/>
                <w:szCs w:val="22"/>
              </w:rPr>
            </w:pPr>
            <w:r w:rsidRPr="00513F71">
              <w:rPr>
                <w:b/>
                <w:sz w:val="22"/>
                <w:szCs w:val="22"/>
              </w:rPr>
              <w:t>20CE2005</w:t>
            </w:r>
          </w:p>
        </w:tc>
        <w:tc>
          <w:tcPr>
            <w:tcW w:w="1701" w:type="dxa"/>
            <w:vAlign w:val="center"/>
          </w:tcPr>
          <w:p w:rsidR="00191816" w:rsidRPr="00513F71" w:rsidRDefault="00191816" w:rsidP="00A81194">
            <w:pPr>
              <w:pStyle w:val="Title"/>
              <w:ind w:left="-468" w:firstLine="468"/>
              <w:contextualSpacing/>
              <w:jc w:val="left"/>
              <w:rPr>
                <w:szCs w:val="22"/>
              </w:rPr>
            </w:pPr>
            <w:r w:rsidRPr="00513F71">
              <w:rPr>
                <w:b/>
                <w:bCs/>
                <w:sz w:val="22"/>
                <w:szCs w:val="22"/>
              </w:rPr>
              <w:t xml:space="preserve">Duration       </w:t>
            </w:r>
          </w:p>
        </w:tc>
        <w:tc>
          <w:tcPr>
            <w:tcW w:w="851" w:type="dxa"/>
            <w:vAlign w:val="center"/>
          </w:tcPr>
          <w:p w:rsidR="00191816" w:rsidRPr="00513F71" w:rsidRDefault="00191816" w:rsidP="00A81194">
            <w:pPr>
              <w:pStyle w:val="Title"/>
              <w:contextualSpacing/>
              <w:jc w:val="left"/>
              <w:rPr>
                <w:b/>
                <w:szCs w:val="22"/>
              </w:rPr>
            </w:pPr>
            <w:r w:rsidRPr="00513F71">
              <w:rPr>
                <w:b/>
                <w:sz w:val="22"/>
                <w:szCs w:val="22"/>
              </w:rPr>
              <w:t>3hrs</w:t>
            </w:r>
          </w:p>
        </w:tc>
      </w:tr>
      <w:tr w:rsidR="00191816" w:rsidRPr="00513F71" w:rsidTr="00191816">
        <w:trPr>
          <w:trHeight w:val="397"/>
          <w:jc w:val="center"/>
        </w:trPr>
        <w:tc>
          <w:tcPr>
            <w:tcW w:w="1555" w:type="dxa"/>
            <w:vAlign w:val="center"/>
          </w:tcPr>
          <w:p w:rsidR="00191816" w:rsidRPr="00513F71" w:rsidRDefault="00191816" w:rsidP="00A81194">
            <w:pPr>
              <w:pStyle w:val="Title"/>
              <w:ind w:right="-160"/>
              <w:contextualSpacing/>
              <w:jc w:val="left"/>
              <w:rPr>
                <w:b/>
                <w:szCs w:val="22"/>
              </w:rPr>
            </w:pPr>
            <w:r w:rsidRPr="00513F71">
              <w:rPr>
                <w:b/>
                <w:sz w:val="22"/>
                <w:szCs w:val="22"/>
              </w:rPr>
              <w:t xml:space="preserve">Course Name     </w:t>
            </w:r>
          </w:p>
        </w:tc>
        <w:tc>
          <w:tcPr>
            <w:tcW w:w="6378" w:type="dxa"/>
            <w:vAlign w:val="center"/>
          </w:tcPr>
          <w:p w:rsidR="00191816" w:rsidRPr="00513F71" w:rsidRDefault="00191816" w:rsidP="00191816">
            <w:pPr>
              <w:pStyle w:val="Title"/>
              <w:contextualSpacing/>
              <w:jc w:val="left"/>
              <w:rPr>
                <w:b/>
                <w:szCs w:val="22"/>
              </w:rPr>
            </w:pPr>
            <w:r w:rsidRPr="00513F71">
              <w:rPr>
                <w:b/>
                <w:sz w:val="22"/>
                <w:szCs w:val="22"/>
              </w:rPr>
              <w:t>WATER SUPPLY AND SANITARY ENGINEERING</w:t>
            </w:r>
          </w:p>
        </w:tc>
        <w:tc>
          <w:tcPr>
            <w:tcW w:w="1701" w:type="dxa"/>
            <w:vAlign w:val="center"/>
          </w:tcPr>
          <w:p w:rsidR="00191816" w:rsidRPr="00513F71" w:rsidRDefault="00191816" w:rsidP="00A81194">
            <w:pPr>
              <w:pStyle w:val="Title"/>
              <w:contextualSpacing/>
              <w:jc w:val="left"/>
              <w:rPr>
                <w:b/>
                <w:bCs/>
                <w:szCs w:val="22"/>
              </w:rPr>
            </w:pPr>
            <w:r w:rsidRPr="00513F71">
              <w:rPr>
                <w:b/>
                <w:bCs/>
                <w:sz w:val="22"/>
                <w:szCs w:val="22"/>
              </w:rPr>
              <w:t xml:space="preserve">Max. Marks </w:t>
            </w:r>
          </w:p>
        </w:tc>
        <w:tc>
          <w:tcPr>
            <w:tcW w:w="851" w:type="dxa"/>
            <w:vAlign w:val="center"/>
          </w:tcPr>
          <w:p w:rsidR="00191816" w:rsidRPr="00513F71" w:rsidRDefault="00191816" w:rsidP="00A81194">
            <w:pPr>
              <w:pStyle w:val="Title"/>
              <w:contextualSpacing/>
              <w:jc w:val="left"/>
              <w:rPr>
                <w:b/>
                <w:szCs w:val="22"/>
              </w:rPr>
            </w:pPr>
            <w:r w:rsidRPr="00513F71">
              <w:rPr>
                <w:b/>
                <w:sz w:val="22"/>
                <w:szCs w:val="22"/>
              </w:rPr>
              <w:t>100</w:t>
            </w:r>
          </w:p>
        </w:tc>
      </w:tr>
    </w:tbl>
    <w:p w:rsidR="00191816" w:rsidRPr="00FA796F"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191816" w:rsidRPr="00FA796F" w:rsidTr="00A81194">
        <w:trPr>
          <w:trHeight w:val="551"/>
        </w:trPr>
        <w:tc>
          <w:tcPr>
            <w:tcW w:w="272" w:type="pct"/>
            <w:vAlign w:val="center"/>
          </w:tcPr>
          <w:p w:rsidR="00191816" w:rsidRPr="00FA796F" w:rsidRDefault="00191816" w:rsidP="00A81194">
            <w:pPr>
              <w:contextualSpacing/>
              <w:jc w:val="center"/>
              <w:rPr>
                <w:b/>
              </w:rPr>
            </w:pPr>
            <w:r w:rsidRPr="00FA796F">
              <w:rPr>
                <w:b/>
              </w:rPr>
              <w:t>Q. No.</w:t>
            </w:r>
          </w:p>
        </w:tc>
        <w:tc>
          <w:tcPr>
            <w:tcW w:w="3512" w:type="pct"/>
            <w:gridSpan w:val="2"/>
            <w:vAlign w:val="center"/>
          </w:tcPr>
          <w:p w:rsidR="00191816" w:rsidRPr="00FA796F" w:rsidRDefault="00191816" w:rsidP="00A81194">
            <w:pPr>
              <w:contextualSpacing/>
              <w:jc w:val="center"/>
              <w:rPr>
                <w:b/>
              </w:rPr>
            </w:pPr>
            <w:r w:rsidRPr="00FA796F">
              <w:rPr>
                <w:b/>
              </w:rPr>
              <w:t>Questions</w:t>
            </w:r>
          </w:p>
        </w:tc>
        <w:tc>
          <w:tcPr>
            <w:tcW w:w="388" w:type="pct"/>
            <w:vAlign w:val="center"/>
          </w:tcPr>
          <w:p w:rsidR="00191816" w:rsidRPr="00FA796F" w:rsidRDefault="00191816" w:rsidP="00A81194">
            <w:pPr>
              <w:contextualSpacing/>
              <w:jc w:val="center"/>
              <w:rPr>
                <w:b/>
              </w:rPr>
            </w:pPr>
            <w:r w:rsidRPr="00FA796F">
              <w:rPr>
                <w:b/>
              </w:rPr>
              <w:t>CO</w:t>
            </w:r>
          </w:p>
        </w:tc>
        <w:tc>
          <w:tcPr>
            <w:tcW w:w="355" w:type="pct"/>
            <w:vAlign w:val="center"/>
          </w:tcPr>
          <w:p w:rsidR="00191816" w:rsidRPr="00FA796F" w:rsidRDefault="00191816" w:rsidP="00A81194">
            <w:pPr>
              <w:contextualSpacing/>
              <w:jc w:val="center"/>
              <w:rPr>
                <w:b/>
              </w:rPr>
            </w:pPr>
            <w:r w:rsidRPr="00FA796F">
              <w:rPr>
                <w:b/>
              </w:rPr>
              <w:t>BL</w:t>
            </w:r>
          </w:p>
        </w:tc>
        <w:tc>
          <w:tcPr>
            <w:tcW w:w="473" w:type="pct"/>
            <w:vAlign w:val="center"/>
          </w:tcPr>
          <w:p w:rsidR="00191816" w:rsidRPr="00FA796F" w:rsidRDefault="00191816" w:rsidP="00A81194">
            <w:pPr>
              <w:contextualSpacing/>
              <w:jc w:val="center"/>
              <w:rPr>
                <w:b/>
              </w:rPr>
            </w:pPr>
            <w:r w:rsidRPr="00FA796F">
              <w:rPr>
                <w:b/>
              </w:rPr>
              <w:t>Marks</w:t>
            </w:r>
          </w:p>
        </w:tc>
      </w:tr>
      <w:tr w:rsidR="00191816" w:rsidRPr="00FA796F" w:rsidTr="00A81194">
        <w:trPr>
          <w:trHeight w:val="487"/>
        </w:trPr>
        <w:tc>
          <w:tcPr>
            <w:tcW w:w="5000" w:type="pct"/>
            <w:gridSpan w:val="6"/>
            <w:vAlign w:val="center"/>
          </w:tcPr>
          <w:p w:rsidR="00191816" w:rsidRDefault="00191816" w:rsidP="00A81194">
            <w:pPr>
              <w:contextualSpacing/>
              <w:jc w:val="center"/>
              <w:rPr>
                <w:b/>
                <w:u w:val="single"/>
              </w:rPr>
            </w:pPr>
            <w:r w:rsidRPr="00FA796F">
              <w:rPr>
                <w:b/>
                <w:u w:val="single"/>
              </w:rPr>
              <w:t>PART – A (10 X 1 = 10 MARKS)</w:t>
            </w:r>
          </w:p>
          <w:p w:rsidR="00191816" w:rsidRPr="00FA796F" w:rsidRDefault="00191816" w:rsidP="00A81194">
            <w:pPr>
              <w:contextualSpacing/>
              <w:jc w:val="center"/>
              <w:rPr>
                <w:b/>
              </w:rPr>
            </w:pPr>
            <w:r w:rsidRPr="00FA796F">
              <w:rPr>
                <w:b/>
              </w:rPr>
              <w:t>(Answer all the questions)</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1.</w:t>
            </w:r>
          </w:p>
        </w:tc>
        <w:tc>
          <w:tcPr>
            <w:tcW w:w="3512" w:type="pct"/>
            <w:gridSpan w:val="2"/>
            <w:vAlign w:val="center"/>
          </w:tcPr>
          <w:p w:rsidR="00191816" w:rsidRPr="00FA796F" w:rsidRDefault="00191816" w:rsidP="00191816">
            <w:pPr>
              <w:autoSpaceDE w:val="0"/>
              <w:autoSpaceDN w:val="0"/>
              <w:adjustRightInd w:val="0"/>
              <w:contextualSpacing/>
            </w:pPr>
            <w:r>
              <w:t>List the physical properties of water.</w:t>
            </w:r>
          </w:p>
        </w:tc>
        <w:tc>
          <w:tcPr>
            <w:tcW w:w="388" w:type="pct"/>
            <w:vAlign w:val="center"/>
          </w:tcPr>
          <w:p w:rsidR="00191816" w:rsidRPr="00FA796F" w:rsidRDefault="00191816" w:rsidP="00A81194">
            <w:pPr>
              <w:contextualSpacing/>
              <w:jc w:val="center"/>
            </w:pPr>
            <w:r w:rsidRPr="00FA796F">
              <w:t>CO</w:t>
            </w:r>
            <w:r>
              <w:t>1</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2.</w:t>
            </w:r>
          </w:p>
        </w:tc>
        <w:tc>
          <w:tcPr>
            <w:tcW w:w="3512" w:type="pct"/>
            <w:gridSpan w:val="2"/>
            <w:vAlign w:val="center"/>
          </w:tcPr>
          <w:p w:rsidR="00191816" w:rsidRPr="00FA796F" w:rsidRDefault="00191816" w:rsidP="00191816">
            <w:pPr>
              <w:contextualSpacing/>
            </w:pPr>
            <w:r>
              <w:t>Define the geometric increase method.</w:t>
            </w:r>
          </w:p>
        </w:tc>
        <w:tc>
          <w:tcPr>
            <w:tcW w:w="388" w:type="pct"/>
            <w:vAlign w:val="center"/>
          </w:tcPr>
          <w:p w:rsidR="00191816" w:rsidRPr="00FA796F" w:rsidRDefault="00191816" w:rsidP="0094051D">
            <w:pPr>
              <w:contextualSpacing/>
              <w:jc w:val="center"/>
            </w:pPr>
            <w:r w:rsidRPr="00FA796F">
              <w:t>CO</w:t>
            </w:r>
            <w:r>
              <w:t>3</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3.</w:t>
            </w:r>
          </w:p>
        </w:tc>
        <w:tc>
          <w:tcPr>
            <w:tcW w:w="3512" w:type="pct"/>
            <w:gridSpan w:val="2"/>
            <w:vAlign w:val="center"/>
          </w:tcPr>
          <w:p w:rsidR="00191816" w:rsidRPr="00FA796F" w:rsidRDefault="00191816" w:rsidP="00191816">
            <w:pPr>
              <w:contextualSpacing/>
            </w:pPr>
            <w:r>
              <w:t>Explain the sedimentation process operating in primary treatment.</w:t>
            </w:r>
          </w:p>
        </w:tc>
        <w:tc>
          <w:tcPr>
            <w:tcW w:w="388" w:type="pct"/>
            <w:vAlign w:val="center"/>
          </w:tcPr>
          <w:p w:rsidR="00191816" w:rsidRPr="00FA796F" w:rsidRDefault="00191816" w:rsidP="0094051D">
            <w:pPr>
              <w:contextualSpacing/>
              <w:jc w:val="center"/>
            </w:pPr>
            <w:r w:rsidRPr="00FA796F">
              <w:t>CO</w:t>
            </w:r>
            <w:r>
              <w:t>1</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4.</w:t>
            </w:r>
          </w:p>
        </w:tc>
        <w:tc>
          <w:tcPr>
            <w:tcW w:w="3512" w:type="pct"/>
            <w:gridSpan w:val="2"/>
            <w:vAlign w:val="center"/>
          </w:tcPr>
          <w:p w:rsidR="00191816" w:rsidRPr="00FA796F" w:rsidRDefault="00191816" w:rsidP="00191816">
            <w:pPr>
              <w:contextualSpacing/>
            </w:pPr>
            <w:r>
              <w:t>Give examples for gate valves.</w:t>
            </w:r>
          </w:p>
        </w:tc>
        <w:tc>
          <w:tcPr>
            <w:tcW w:w="388" w:type="pct"/>
            <w:vAlign w:val="center"/>
          </w:tcPr>
          <w:p w:rsidR="00191816" w:rsidRPr="00FA796F" w:rsidRDefault="00191816" w:rsidP="0094051D">
            <w:pPr>
              <w:contextualSpacing/>
              <w:jc w:val="center"/>
            </w:pPr>
            <w:r w:rsidRPr="00FA796F">
              <w:t>CO</w:t>
            </w:r>
            <w:r>
              <w:t>6</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5.</w:t>
            </w:r>
          </w:p>
        </w:tc>
        <w:tc>
          <w:tcPr>
            <w:tcW w:w="3512" w:type="pct"/>
            <w:gridSpan w:val="2"/>
            <w:vAlign w:val="center"/>
          </w:tcPr>
          <w:p w:rsidR="00191816" w:rsidRPr="00FA796F" w:rsidRDefault="00191816" w:rsidP="00191816">
            <w:pPr>
              <w:pStyle w:val="Default"/>
              <w:contextualSpacing/>
            </w:pPr>
            <w:r>
              <w:t>Describe deep manhole.</w:t>
            </w:r>
          </w:p>
        </w:tc>
        <w:tc>
          <w:tcPr>
            <w:tcW w:w="388" w:type="pct"/>
            <w:vAlign w:val="center"/>
          </w:tcPr>
          <w:p w:rsidR="00191816" w:rsidRPr="00FA796F" w:rsidRDefault="00191816" w:rsidP="0094051D">
            <w:pPr>
              <w:contextualSpacing/>
              <w:jc w:val="center"/>
            </w:pPr>
            <w:r w:rsidRPr="00FA796F">
              <w:t>CO</w:t>
            </w:r>
            <w:r>
              <w:t>4</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6.</w:t>
            </w:r>
          </w:p>
        </w:tc>
        <w:tc>
          <w:tcPr>
            <w:tcW w:w="3512" w:type="pct"/>
            <w:gridSpan w:val="2"/>
            <w:vAlign w:val="center"/>
          </w:tcPr>
          <w:p w:rsidR="00191816" w:rsidRPr="00FA796F" w:rsidRDefault="00191816" w:rsidP="00191816">
            <w:pPr>
              <w:contextualSpacing/>
            </w:pPr>
            <w:r>
              <w:t>Define PVC fitting.</w:t>
            </w:r>
          </w:p>
        </w:tc>
        <w:tc>
          <w:tcPr>
            <w:tcW w:w="388" w:type="pct"/>
            <w:vAlign w:val="center"/>
          </w:tcPr>
          <w:p w:rsidR="00191816" w:rsidRPr="00FA796F" w:rsidRDefault="00191816" w:rsidP="0094051D">
            <w:pPr>
              <w:contextualSpacing/>
              <w:jc w:val="center"/>
            </w:pPr>
            <w:r w:rsidRPr="00FA796F">
              <w:t>CO</w:t>
            </w:r>
            <w:r>
              <w:t>6</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7.</w:t>
            </w:r>
          </w:p>
        </w:tc>
        <w:tc>
          <w:tcPr>
            <w:tcW w:w="3512" w:type="pct"/>
            <w:gridSpan w:val="2"/>
            <w:vAlign w:val="center"/>
          </w:tcPr>
          <w:p w:rsidR="00191816" w:rsidRPr="00FA796F" w:rsidRDefault="00191816" w:rsidP="00191816">
            <w:pPr>
              <w:pStyle w:val="ListParagraph"/>
              <w:ind w:left="0"/>
              <w:rPr>
                <w:noProof/>
                <w:lang w:eastAsia="zh-TW"/>
              </w:rPr>
            </w:pPr>
            <w:r>
              <w:rPr>
                <w:noProof/>
                <w:lang w:eastAsia="zh-TW"/>
              </w:rPr>
              <w:t xml:space="preserve">Define lakes. </w:t>
            </w:r>
          </w:p>
        </w:tc>
        <w:tc>
          <w:tcPr>
            <w:tcW w:w="388" w:type="pct"/>
            <w:vAlign w:val="center"/>
          </w:tcPr>
          <w:p w:rsidR="00191816" w:rsidRPr="00FA796F" w:rsidRDefault="00191816" w:rsidP="0094051D">
            <w:pPr>
              <w:contextualSpacing/>
              <w:jc w:val="center"/>
            </w:pPr>
            <w:r w:rsidRPr="00FA796F">
              <w:t>CO</w:t>
            </w:r>
            <w:r>
              <w:t>1</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8.</w:t>
            </w:r>
          </w:p>
        </w:tc>
        <w:tc>
          <w:tcPr>
            <w:tcW w:w="3512" w:type="pct"/>
            <w:gridSpan w:val="2"/>
            <w:vAlign w:val="center"/>
          </w:tcPr>
          <w:p w:rsidR="00191816" w:rsidRPr="00322399" w:rsidRDefault="00191816" w:rsidP="00191816">
            <w:pPr>
              <w:contextualSpacing/>
              <w:rPr>
                <w:bCs/>
              </w:rPr>
            </w:pPr>
            <w:r>
              <w:rPr>
                <w:bCs/>
              </w:rPr>
              <w:t xml:space="preserve">State forward osmosis. </w:t>
            </w:r>
          </w:p>
        </w:tc>
        <w:tc>
          <w:tcPr>
            <w:tcW w:w="388" w:type="pct"/>
            <w:vAlign w:val="center"/>
          </w:tcPr>
          <w:p w:rsidR="00191816" w:rsidRPr="00FA796F" w:rsidRDefault="00191816" w:rsidP="0094051D">
            <w:pPr>
              <w:contextualSpacing/>
              <w:jc w:val="center"/>
            </w:pPr>
            <w:r w:rsidRPr="00FA796F">
              <w:t>CO</w:t>
            </w:r>
            <w:r>
              <w:t>3</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9.</w:t>
            </w:r>
          </w:p>
        </w:tc>
        <w:tc>
          <w:tcPr>
            <w:tcW w:w="3512" w:type="pct"/>
            <w:gridSpan w:val="2"/>
            <w:vAlign w:val="center"/>
          </w:tcPr>
          <w:p w:rsidR="00191816" w:rsidRPr="00FA796F" w:rsidRDefault="00191816" w:rsidP="00191816">
            <w:pPr>
              <w:pStyle w:val="ListParagraph"/>
              <w:ind w:left="0"/>
              <w:rPr>
                <w:noProof/>
                <w:lang w:eastAsia="zh-TW"/>
              </w:rPr>
            </w:pPr>
            <w:r>
              <w:rPr>
                <w:noProof/>
                <w:lang w:eastAsia="zh-TW"/>
              </w:rPr>
              <w:t>Give examples of any two types of drains.</w:t>
            </w:r>
          </w:p>
        </w:tc>
        <w:tc>
          <w:tcPr>
            <w:tcW w:w="388" w:type="pct"/>
            <w:vAlign w:val="center"/>
          </w:tcPr>
          <w:p w:rsidR="00191816" w:rsidRPr="00FA796F" w:rsidRDefault="00191816" w:rsidP="0094051D">
            <w:pPr>
              <w:contextualSpacing/>
              <w:jc w:val="center"/>
            </w:pPr>
            <w:r w:rsidRPr="00FA796F">
              <w:t>CO</w:t>
            </w:r>
            <w:r>
              <w:t>4</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rsidRPr="00FA796F">
              <w:t>1</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10.</w:t>
            </w:r>
          </w:p>
        </w:tc>
        <w:tc>
          <w:tcPr>
            <w:tcW w:w="3512" w:type="pct"/>
            <w:gridSpan w:val="2"/>
            <w:vAlign w:val="center"/>
          </w:tcPr>
          <w:p w:rsidR="00191816" w:rsidRPr="00FA796F" w:rsidRDefault="00191816" w:rsidP="00191816">
            <w:pPr>
              <w:contextualSpacing/>
            </w:pPr>
            <w:r>
              <w:t xml:space="preserve">Define sewage. </w:t>
            </w:r>
          </w:p>
        </w:tc>
        <w:tc>
          <w:tcPr>
            <w:tcW w:w="388" w:type="pct"/>
            <w:vAlign w:val="center"/>
          </w:tcPr>
          <w:p w:rsidR="00191816" w:rsidRPr="00FA796F" w:rsidRDefault="00191816" w:rsidP="0094051D">
            <w:pPr>
              <w:contextualSpacing/>
              <w:jc w:val="center"/>
            </w:pPr>
            <w:r w:rsidRPr="00FA796F">
              <w:t>CO</w:t>
            </w:r>
            <w:r>
              <w:t>2</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551"/>
        </w:trPr>
        <w:tc>
          <w:tcPr>
            <w:tcW w:w="5000" w:type="pct"/>
            <w:gridSpan w:val="6"/>
            <w:vAlign w:val="center"/>
          </w:tcPr>
          <w:p w:rsidR="00191816" w:rsidRDefault="00191816" w:rsidP="00A81194">
            <w:pPr>
              <w:contextualSpacing/>
              <w:jc w:val="center"/>
              <w:rPr>
                <w:b/>
                <w:u w:val="single"/>
              </w:rPr>
            </w:pPr>
            <w:r w:rsidRPr="00FA796F">
              <w:rPr>
                <w:b/>
                <w:u w:val="single"/>
              </w:rPr>
              <w:t>PART – B (6 X 3 = 18 MARKS)</w:t>
            </w:r>
          </w:p>
          <w:p w:rsidR="00191816" w:rsidRPr="00FA796F" w:rsidRDefault="00191816" w:rsidP="00A81194">
            <w:pPr>
              <w:contextualSpacing/>
              <w:jc w:val="center"/>
              <w:rPr>
                <w:b/>
                <w:u w:val="single"/>
              </w:rPr>
            </w:pPr>
            <w:r w:rsidRPr="00FA796F">
              <w:rPr>
                <w:b/>
              </w:rPr>
              <w:t>(Answer all the questions)</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11.</w:t>
            </w:r>
          </w:p>
        </w:tc>
        <w:tc>
          <w:tcPr>
            <w:tcW w:w="3512" w:type="pct"/>
            <w:gridSpan w:val="2"/>
            <w:vAlign w:val="center"/>
          </w:tcPr>
          <w:p w:rsidR="00191816" w:rsidRPr="00FA796F" w:rsidRDefault="00191816" w:rsidP="00191816">
            <w:pPr>
              <w:pStyle w:val="NoSpacing"/>
              <w:contextualSpacing/>
            </w:pPr>
            <w:r w:rsidRPr="00AB71E7">
              <w:t>List the factors that influence total water consumption.</w:t>
            </w:r>
          </w:p>
        </w:tc>
        <w:tc>
          <w:tcPr>
            <w:tcW w:w="388" w:type="pct"/>
            <w:vAlign w:val="center"/>
          </w:tcPr>
          <w:p w:rsidR="00191816" w:rsidRPr="00FA796F" w:rsidRDefault="00191816" w:rsidP="0094051D">
            <w:pPr>
              <w:pStyle w:val="NoSpacing"/>
              <w:contextualSpacing/>
              <w:jc w:val="center"/>
            </w:pPr>
            <w:r w:rsidRPr="00FA796F">
              <w:t>CO</w:t>
            </w:r>
            <w:r>
              <w:t>3</w:t>
            </w:r>
          </w:p>
        </w:tc>
        <w:tc>
          <w:tcPr>
            <w:tcW w:w="355" w:type="pct"/>
            <w:vAlign w:val="center"/>
          </w:tcPr>
          <w:p w:rsidR="00191816" w:rsidRPr="00FA796F" w:rsidRDefault="00191816" w:rsidP="00A81194">
            <w:pPr>
              <w:pStyle w:val="NoSpacing"/>
              <w:contextualSpacing/>
              <w:jc w:val="center"/>
            </w:pPr>
            <w:r>
              <w:t>R</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12.</w:t>
            </w:r>
          </w:p>
        </w:tc>
        <w:tc>
          <w:tcPr>
            <w:tcW w:w="3512" w:type="pct"/>
            <w:gridSpan w:val="2"/>
            <w:vAlign w:val="center"/>
          </w:tcPr>
          <w:p w:rsidR="00191816" w:rsidRPr="00FA796F" w:rsidRDefault="00191816" w:rsidP="00191816">
            <w:pPr>
              <w:pStyle w:val="NoSpacing"/>
              <w:contextualSpacing/>
            </w:pPr>
            <w:r>
              <w:t>Identify the key steps involved in the process of primary treatment.</w:t>
            </w:r>
          </w:p>
        </w:tc>
        <w:tc>
          <w:tcPr>
            <w:tcW w:w="388" w:type="pct"/>
            <w:vAlign w:val="center"/>
          </w:tcPr>
          <w:p w:rsidR="00191816" w:rsidRPr="00FA796F" w:rsidRDefault="00191816" w:rsidP="0094051D">
            <w:pPr>
              <w:pStyle w:val="NoSpacing"/>
              <w:contextualSpacing/>
              <w:jc w:val="center"/>
            </w:pPr>
            <w:r w:rsidRPr="00FA796F">
              <w:t>CO</w:t>
            </w:r>
            <w:r>
              <w:t>1</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13.</w:t>
            </w:r>
          </w:p>
        </w:tc>
        <w:tc>
          <w:tcPr>
            <w:tcW w:w="3512" w:type="pct"/>
            <w:gridSpan w:val="2"/>
            <w:vAlign w:val="center"/>
          </w:tcPr>
          <w:p w:rsidR="00191816" w:rsidRPr="00FA796F" w:rsidRDefault="00191816" w:rsidP="00191816">
            <w:pPr>
              <w:pStyle w:val="NoSpacing"/>
              <w:contextualSpacing/>
            </w:pPr>
            <w:r w:rsidRPr="00C75CED">
              <w:t>Differentiate between a shallow manhole and a standard manhole.</w:t>
            </w:r>
          </w:p>
        </w:tc>
        <w:tc>
          <w:tcPr>
            <w:tcW w:w="388" w:type="pct"/>
            <w:vAlign w:val="center"/>
          </w:tcPr>
          <w:p w:rsidR="00191816" w:rsidRPr="00FA796F" w:rsidRDefault="00191816" w:rsidP="0094051D">
            <w:pPr>
              <w:pStyle w:val="NoSpacing"/>
              <w:contextualSpacing/>
              <w:jc w:val="center"/>
            </w:pPr>
            <w:r w:rsidRPr="00FA796F">
              <w:t>CO</w:t>
            </w:r>
            <w:r>
              <w:t>4</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14.</w:t>
            </w:r>
          </w:p>
        </w:tc>
        <w:tc>
          <w:tcPr>
            <w:tcW w:w="3512" w:type="pct"/>
            <w:gridSpan w:val="2"/>
            <w:vAlign w:val="center"/>
          </w:tcPr>
          <w:p w:rsidR="00191816" w:rsidRPr="00FA796F" w:rsidRDefault="00191816" w:rsidP="00191816">
            <w:pPr>
              <w:pStyle w:val="NoSpacing"/>
              <w:contextualSpacing/>
            </w:pPr>
            <w:r w:rsidRPr="00C75CED">
              <w:t>Identify the common causes of leakages in mains.</w:t>
            </w:r>
          </w:p>
        </w:tc>
        <w:tc>
          <w:tcPr>
            <w:tcW w:w="388" w:type="pct"/>
            <w:vAlign w:val="center"/>
          </w:tcPr>
          <w:p w:rsidR="00191816" w:rsidRPr="00FA796F" w:rsidRDefault="00191816" w:rsidP="0094051D">
            <w:pPr>
              <w:pStyle w:val="NoSpacing"/>
              <w:contextualSpacing/>
              <w:jc w:val="center"/>
            </w:pPr>
            <w:r w:rsidRPr="00FA796F">
              <w:t>CO</w:t>
            </w:r>
            <w:r>
              <w:t>2</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15.</w:t>
            </w:r>
          </w:p>
        </w:tc>
        <w:tc>
          <w:tcPr>
            <w:tcW w:w="3512" w:type="pct"/>
            <w:gridSpan w:val="2"/>
            <w:vAlign w:val="center"/>
          </w:tcPr>
          <w:p w:rsidR="00191816" w:rsidRPr="00FA796F" w:rsidRDefault="00191816" w:rsidP="00191816">
            <w:pPr>
              <w:pStyle w:val="NoSpacing"/>
              <w:contextualSpacing/>
            </w:pPr>
            <w:r w:rsidRPr="00C75CED">
              <w:t>Infer the treatment process of wastewater in three levels.</w:t>
            </w:r>
          </w:p>
        </w:tc>
        <w:tc>
          <w:tcPr>
            <w:tcW w:w="388" w:type="pct"/>
            <w:vAlign w:val="center"/>
          </w:tcPr>
          <w:p w:rsidR="00191816" w:rsidRPr="00FA796F" w:rsidRDefault="00191816" w:rsidP="0094051D">
            <w:pPr>
              <w:pStyle w:val="NoSpacing"/>
              <w:contextualSpacing/>
              <w:jc w:val="center"/>
            </w:pPr>
            <w:r w:rsidRPr="00FA796F">
              <w:t>CO</w:t>
            </w:r>
            <w:r>
              <w:t>1</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7"/>
        </w:trPr>
        <w:tc>
          <w:tcPr>
            <w:tcW w:w="272" w:type="pct"/>
            <w:vAlign w:val="center"/>
          </w:tcPr>
          <w:p w:rsidR="00191816" w:rsidRPr="00FA796F" w:rsidRDefault="00191816" w:rsidP="00A81194">
            <w:pPr>
              <w:pStyle w:val="NoSpacing"/>
              <w:contextualSpacing/>
            </w:pPr>
            <w:r w:rsidRPr="00FA796F">
              <w:t>16.</w:t>
            </w:r>
          </w:p>
        </w:tc>
        <w:tc>
          <w:tcPr>
            <w:tcW w:w="3512" w:type="pct"/>
            <w:gridSpan w:val="2"/>
            <w:vAlign w:val="center"/>
          </w:tcPr>
          <w:p w:rsidR="00191816" w:rsidRPr="00FA796F" w:rsidRDefault="00191816" w:rsidP="00191816">
            <w:pPr>
              <w:pStyle w:val="NoSpacing"/>
              <w:contextualSpacing/>
            </w:pPr>
            <w:r w:rsidRPr="00C75CED">
              <w:t>Enumerate the various types of joints used in plumbing.</w:t>
            </w:r>
          </w:p>
        </w:tc>
        <w:tc>
          <w:tcPr>
            <w:tcW w:w="388" w:type="pct"/>
            <w:vAlign w:val="center"/>
          </w:tcPr>
          <w:p w:rsidR="00191816" w:rsidRPr="00FA796F" w:rsidRDefault="00191816" w:rsidP="0094051D">
            <w:pPr>
              <w:pStyle w:val="NoSpacing"/>
              <w:contextualSpacing/>
              <w:jc w:val="center"/>
            </w:pPr>
            <w:r w:rsidRPr="00FA796F">
              <w:t>CO</w:t>
            </w:r>
            <w:r>
              <w:t>2</w:t>
            </w:r>
          </w:p>
        </w:tc>
        <w:tc>
          <w:tcPr>
            <w:tcW w:w="355" w:type="pct"/>
            <w:vAlign w:val="center"/>
          </w:tcPr>
          <w:p w:rsidR="00191816" w:rsidRPr="00FA796F" w:rsidRDefault="00191816" w:rsidP="00A81194">
            <w:pPr>
              <w:pStyle w:val="NoSpacing"/>
              <w:contextualSpacing/>
              <w:jc w:val="center"/>
            </w:pPr>
            <w:r>
              <w:t>R</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A81194">
        <w:trPr>
          <w:trHeight w:val="551"/>
        </w:trPr>
        <w:tc>
          <w:tcPr>
            <w:tcW w:w="5000" w:type="pct"/>
            <w:gridSpan w:val="6"/>
          </w:tcPr>
          <w:p w:rsidR="00191816" w:rsidRPr="00FA796F" w:rsidRDefault="00191816" w:rsidP="00A81194">
            <w:pPr>
              <w:contextualSpacing/>
              <w:jc w:val="center"/>
              <w:rPr>
                <w:b/>
                <w:u w:val="single"/>
              </w:rPr>
            </w:pPr>
            <w:r w:rsidRPr="00FA796F">
              <w:rPr>
                <w:b/>
                <w:u w:val="single"/>
              </w:rPr>
              <w:t>PART – C (6 X 12 = 72 MARKS)</w:t>
            </w:r>
          </w:p>
          <w:p w:rsidR="00191816" w:rsidRPr="00FA796F" w:rsidRDefault="00191816" w:rsidP="00A81194">
            <w:pPr>
              <w:contextualSpacing/>
              <w:jc w:val="center"/>
              <w:rPr>
                <w:b/>
              </w:rPr>
            </w:pPr>
            <w:r w:rsidRPr="00FA796F">
              <w:rPr>
                <w:b/>
              </w:rPr>
              <w:t>(Answer any five Questions from Q.No. 17 to 23, Q.No. 24 is Compulsory)</w:t>
            </w: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17.</w:t>
            </w:r>
          </w:p>
        </w:tc>
        <w:tc>
          <w:tcPr>
            <w:tcW w:w="189" w:type="pct"/>
            <w:vAlign w:val="center"/>
          </w:tcPr>
          <w:p w:rsidR="00191816" w:rsidRPr="00FA796F" w:rsidRDefault="00191816" w:rsidP="00A81194">
            <w:pPr>
              <w:contextualSpacing/>
              <w:jc w:val="center"/>
            </w:pPr>
            <w:r w:rsidRPr="00FA796F">
              <w:t>a.</w:t>
            </w:r>
          </w:p>
        </w:tc>
        <w:tc>
          <w:tcPr>
            <w:tcW w:w="3323" w:type="pct"/>
            <w:vAlign w:val="center"/>
          </w:tcPr>
          <w:p w:rsidR="00191816" w:rsidRPr="00FA796F" w:rsidRDefault="00191816" w:rsidP="00191816">
            <w:pPr>
              <w:contextualSpacing/>
            </w:pPr>
            <w:r>
              <w:t>Cl</w:t>
            </w:r>
            <w:r w:rsidRPr="00C75CED">
              <w:t>assify the types of water sources</w:t>
            </w:r>
            <w:r>
              <w:t>.</w:t>
            </w:r>
          </w:p>
        </w:tc>
        <w:tc>
          <w:tcPr>
            <w:tcW w:w="388" w:type="pct"/>
            <w:vAlign w:val="center"/>
          </w:tcPr>
          <w:p w:rsidR="00191816" w:rsidRPr="00FA796F" w:rsidRDefault="00191816" w:rsidP="00A81194">
            <w:pPr>
              <w:contextualSpacing/>
              <w:jc w:val="center"/>
            </w:pPr>
            <w:r w:rsidRPr="00FA796F">
              <w:t>CO</w:t>
            </w:r>
            <w:r>
              <w:t>1</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rPr>
                <w:bCs/>
              </w:rPr>
            </w:pPr>
            <w:r w:rsidRPr="00C75CED">
              <w:rPr>
                <w:bCs/>
              </w:rPr>
              <w:t>Differentiate between water-washed and water-based diseases, and provide examples of each.</w:t>
            </w:r>
          </w:p>
        </w:tc>
        <w:tc>
          <w:tcPr>
            <w:tcW w:w="388" w:type="pct"/>
            <w:vAlign w:val="center"/>
          </w:tcPr>
          <w:p w:rsidR="00191816" w:rsidRPr="00FA796F" w:rsidRDefault="00191816" w:rsidP="00A81194">
            <w:pPr>
              <w:contextualSpacing/>
              <w:jc w:val="center"/>
            </w:pPr>
            <w:r w:rsidRPr="00FA796F">
              <w:t>CO</w:t>
            </w:r>
            <w:r>
              <w:t>1</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191816">
        <w:trPr>
          <w:trHeight w:val="112"/>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18.</w:t>
            </w:r>
          </w:p>
        </w:tc>
        <w:tc>
          <w:tcPr>
            <w:tcW w:w="189" w:type="pct"/>
            <w:vAlign w:val="center"/>
          </w:tcPr>
          <w:p w:rsidR="00191816" w:rsidRPr="00FA796F" w:rsidRDefault="00191816" w:rsidP="00A81194">
            <w:pPr>
              <w:contextualSpacing/>
              <w:jc w:val="center"/>
            </w:pPr>
            <w:r w:rsidRPr="00FA796F">
              <w:t>a.</w:t>
            </w:r>
          </w:p>
        </w:tc>
        <w:tc>
          <w:tcPr>
            <w:tcW w:w="3323" w:type="pct"/>
            <w:vAlign w:val="center"/>
          </w:tcPr>
          <w:p w:rsidR="00191816" w:rsidRPr="00FA796F" w:rsidRDefault="00191816" w:rsidP="00191816">
            <w:pPr>
              <w:contextualSpacing/>
            </w:pPr>
            <w:r w:rsidRPr="00C75CED">
              <w:t>Explain the process of sludge treatment.</w:t>
            </w:r>
          </w:p>
        </w:tc>
        <w:tc>
          <w:tcPr>
            <w:tcW w:w="388" w:type="pct"/>
            <w:vAlign w:val="center"/>
          </w:tcPr>
          <w:p w:rsidR="00191816" w:rsidRPr="00FA796F" w:rsidRDefault="00191816" w:rsidP="00A81194">
            <w:pPr>
              <w:contextualSpacing/>
              <w:jc w:val="center"/>
            </w:pPr>
            <w:r w:rsidRPr="00FA796F">
              <w:t>CO</w:t>
            </w:r>
            <w:r>
              <w:t>2</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pPr>
            <w:r w:rsidRPr="00C75CED">
              <w:t>Interpret physical unit operations and outline the advantages of this approach</w:t>
            </w:r>
            <w:r>
              <w:t>.</w:t>
            </w:r>
          </w:p>
        </w:tc>
        <w:tc>
          <w:tcPr>
            <w:tcW w:w="388" w:type="pct"/>
            <w:vAlign w:val="center"/>
          </w:tcPr>
          <w:p w:rsidR="00191816" w:rsidRPr="00FA796F" w:rsidRDefault="00191816" w:rsidP="00A81194">
            <w:pPr>
              <w:contextualSpacing/>
              <w:jc w:val="center"/>
            </w:pPr>
            <w:r w:rsidRPr="00FA796F">
              <w:t>CO</w:t>
            </w:r>
            <w:r>
              <w:t>2</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bottom"/>
          </w:tcPr>
          <w:p w:rsidR="00191816" w:rsidRPr="00FA796F" w:rsidRDefault="00191816" w:rsidP="00A81194">
            <w:pPr>
              <w:contextualSpacing/>
              <w:jc w:val="center"/>
            </w:pPr>
          </w:p>
        </w:tc>
        <w:tc>
          <w:tcPr>
            <w:tcW w:w="355" w:type="pct"/>
            <w:vAlign w:val="bottom"/>
          </w:tcPr>
          <w:p w:rsidR="00191816" w:rsidRPr="00FA796F" w:rsidRDefault="00191816" w:rsidP="00A81194">
            <w:pPr>
              <w:contextualSpacing/>
              <w:jc w:val="center"/>
            </w:pPr>
          </w:p>
        </w:tc>
        <w:tc>
          <w:tcPr>
            <w:tcW w:w="473" w:type="pct"/>
            <w:vAlign w:val="bottom"/>
          </w:tcPr>
          <w:p w:rsidR="00191816" w:rsidRPr="00FA796F" w:rsidRDefault="00191816" w:rsidP="00A81194">
            <w:pPr>
              <w:contextualSpacing/>
              <w:jc w:val="center"/>
            </w:pP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19.</w:t>
            </w:r>
          </w:p>
        </w:tc>
        <w:tc>
          <w:tcPr>
            <w:tcW w:w="189" w:type="pct"/>
            <w:vAlign w:val="center"/>
          </w:tcPr>
          <w:p w:rsidR="00191816" w:rsidRPr="00FA796F" w:rsidRDefault="00191816" w:rsidP="00A81194">
            <w:pPr>
              <w:contextualSpacing/>
              <w:jc w:val="center"/>
            </w:pPr>
            <w:r w:rsidRPr="00FA796F">
              <w:t>a.</w:t>
            </w:r>
          </w:p>
        </w:tc>
        <w:tc>
          <w:tcPr>
            <w:tcW w:w="3323" w:type="pct"/>
            <w:vAlign w:val="center"/>
          </w:tcPr>
          <w:p w:rsidR="00191816" w:rsidRPr="00FA796F" w:rsidRDefault="00191816" w:rsidP="00191816">
            <w:pPr>
              <w:contextualSpacing/>
            </w:pPr>
            <w:r w:rsidRPr="002C3E5D">
              <w:t>Write the design specifications for</w:t>
            </w:r>
            <w:r>
              <w:t xml:space="preserve"> the construction </w:t>
            </w:r>
            <w:r w:rsidRPr="002C3E5D">
              <w:t>manhole</w:t>
            </w:r>
            <w:r>
              <w:t xml:space="preserve">. </w:t>
            </w:r>
          </w:p>
        </w:tc>
        <w:tc>
          <w:tcPr>
            <w:tcW w:w="388" w:type="pct"/>
            <w:vAlign w:val="center"/>
          </w:tcPr>
          <w:p w:rsidR="00191816" w:rsidRPr="00FA796F" w:rsidRDefault="00191816" w:rsidP="00A81194">
            <w:pPr>
              <w:contextualSpacing/>
              <w:jc w:val="center"/>
            </w:pPr>
            <w:r w:rsidRPr="00FA796F">
              <w:t>CO</w:t>
            </w:r>
            <w:r>
              <w:t>4</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8</w:t>
            </w:r>
          </w:p>
        </w:tc>
      </w:tr>
      <w:tr w:rsidR="00191816" w:rsidRPr="00FA796F" w:rsidTr="00191816">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center"/>
          </w:tcPr>
          <w:p w:rsidR="00191816" w:rsidRPr="00FA796F" w:rsidRDefault="00191816" w:rsidP="00191816">
            <w:pPr>
              <w:contextualSpacing/>
              <w:rPr>
                <w:bCs/>
              </w:rPr>
            </w:pPr>
            <w:r w:rsidRPr="002C3E5D">
              <w:rPr>
                <w:bCs/>
              </w:rPr>
              <w:t>Identify the commonly used pipe joints in pipelines.</w:t>
            </w:r>
          </w:p>
        </w:tc>
        <w:tc>
          <w:tcPr>
            <w:tcW w:w="388" w:type="pct"/>
            <w:vAlign w:val="center"/>
          </w:tcPr>
          <w:p w:rsidR="00191816" w:rsidRPr="00FA796F" w:rsidRDefault="00191816" w:rsidP="00A81194">
            <w:pPr>
              <w:contextualSpacing/>
              <w:jc w:val="center"/>
            </w:pPr>
            <w:r w:rsidRPr="00FA796F">
              <w:t>CO</w:t>
            </w:r>
            <w:r>
              <w:t>4</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4</w:t>
            </w:r>
          </w:p>
        </w:tc>
      </w:tr>
      <w:tr w:rsidR="00191816" w:rsidRPr="00FA796F" w:rsidTr="00191816">
        <w:trPr>
          <w:trHeight w:val="1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20.</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A81194">
            <w:pPr>
              <w:contextualSpacing/>
              <w:jc w:val="both"/>
            </w:pPr>
            <w:r w:rsidRPr="002C3E5D">
              <w:t>Explain the construction of a manhole and highlight the purpose of constructing a manhole.</w:t>
            </w:r>
          </w:p>
        </w:tc>
        <w:tc>
          <w:tcPr>
            <w:tcW w:w="388" w:type="pct"/>
            <w:vAlign w:val="center"/>
          </w:tcPr>
          <w:p w:rsidR="00191816" w:rsidRPr="00FA796F" w:rsidRDefault="00191816" w:rsidP="00A81194">
            <w:pPr>
              <w:contextualSpacing/>
              <w:jc w:val="center"/>
            </w:pPr>
            <w:r w:rsidRPr="00FA796F">
              <w:t>CO</w:t>
            </w:r>
            <w:r>
              <w:t>4</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8</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rPr>
                <w:bCs/>
              </w:rPr>
            </w:pPr>
            <w:r w:rsidRPr="002C3E5D">
              <w:rPr>
                <w:bCs/>
              </w:rPr>
              <w:t>Illustrate a cross-section view of combined and separate sewers, detailing their internal structure and components.</w:t>
            </w:r>
          </w:p>
        </w:tc>
        <w:tc>
          <w:tcPr>
            <w:tcW w:w="388" w:type="pct"/>
            <w:vAlign w:val="center"/>
          </w:tcPr>
          <w:p w:rsidR="00191816" w:rsidRPr="00FA796F" w:rsidRDefault="00191816" w:rsidP="00A81194">
            <w:pPr>
              <w:contextualSpacing/>
              <w:jc w:val="center"/>
            </w:pPr>
            <w:r w:rsidRPr="00FA796F">
              <w:t>CO</w:t>
            </w:r>
            <w:r>
              <w:t>2</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4</w:t>
            </w:r>
          </w:p>
        </w:tc>
      </w:tr>
      <w:tr w:rsidR="00191816" w:rsidRPr="00FA796F" w:rsidTr="00191816">
        <w:trPr>
          <w:trHeight w:val="202"/>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21.</w:t>
            </w:r>
          </w:p>
        </w:tc>
        <w:tc>
          <w:tcPr>
            <w:tcW w:w="189" w:type="pct"/>
            <w:vAlign w:val="center"/>
          </w:tcPr>
          <w:p w:rsidR="00191816" w:rsidRPr="00FA796F" w:rsidRDefault="00191816" w:rsidP="00A81194">
            <w:pPr>
              <w:contextualSpacing/>
              <w:jc w:val="center"/>
            </w:pPr>
            <w:r w:rsidRPr="00FA796F">
              <w:t>a.</w:t>
            </w:r>
          </w:p>
        </w:tc>
        <w:tc>
          <w:tcPr>
            <w:tcW w:w="3323" w:type="pct"/>
            <w:vAlign w:val="center"/>
          </w:tcPr>
          <w:p w:rsidR="00191816" w:rsidRPr="00FA796F" w:rsidRDefault="00191816" w:rsidP="00191816">
            <w:pPr>
              <w:contextualSpacing/>
            </w:pPr>
            <w:r>
              <w:t xml:space="preserve">Classify </w:t>
            </w:r>
            <w:r w:rsidRPr="00952EC9">
              <w:t>the various types of traps commonly used in plumbing</w:t>
            </w:r>
            <w:r>
              <w:t>.</w:t>
            </w:r>
          </w:p>
        </w:tc>
        <w:tc>
          <w:tcPr>
            <w:tcW w:w="388" w:type="pct"/>
            <w:vAlign w:val="center"/>
          </w:tcPr>
          <w:p w:rsidR="00191816" w:rsidRPr="00FA796F" w:rsidRDefault="00191816" w:rsidP="00A81194">
            <w:pPr>
              <w:contextualSpacing/>
              <w:jc w:val="center"/>
            </w:pPr>
            <w:r w:rsidRPr="00FA796F">
              <w:t>CO</w:t>
            </w:r>
            <w:r>
              <w:t>6</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191816">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center"/>
          </w:tcPr>
          <w:p w:rsidR="00191816" w:rsidRPr="00FA796F" w:rsidRDefault="00191816" w:rsidP="00191816">
            <w:pPr>
              <w:contextualSpacing/>
              <w:rPr>
                <w:bCs/>
              </w:rPr>
            </w:pPr>
            <w:r w:rsidRPr="00952EC9">
              <w:rPr>
                <w:bCs/>
              </w:rPr>
              <w:t>Summarize the safety measures and precautions to be observed during plumbing tasks.</w:t>
            </w:r>
          </w:p>
        </w:tc>
        <w:tc>
          <w:tcPr>
            <w:tcW w:w="388" w:type="pct"/>
            <w:vAlign w:val="center"/>
          </w:tcPr>
          <w:p w:rsidR="00191816" w:rsidRPr="00FA796F" w:rsidRDefault="00191816" w:rsidP="00A81194">
            <w:pPr>
              <w:contextualSpacing/>
              <w:jc w:val="center"/>
            </w:pPr>
            <w:r w:rsidRPr="00FA796F">
              <w:t>CO</w:t>
            </w:r>
            <w:r>
              <w:t>6</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191816">
        <w:trPr>
          <w:trHeight w:val="220"/>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22.</w:t>
            </w:r>
          </w:p>
        </w:tc>
        <w:tc>
          <w:tcPr>
            <w:tcW w:w="189" w:type="pct"/>
            <w:vAlign w:val="center"/>
          </w:tcPr>
          <w:p w:rsidR="00191816" w:rsidRPr="00FA796F" w:rsidRDefault="00191816" w:rsidP="00A81194">
            <w:pPr>
              <w:contextualSpacing/>
              <w:jc w:val="center"/>
            </w:pPr>
            <w:r w:rsidRPr="00FA796F">
              <w:t>a.</w:t>
            </w:r>
          </w:p>
        </w:tc>
        <w:tc>
          <w:tcPr>
            <w:tcW w:w="3323" w:type="pct"/>
            <w:vAlign w:val="center"/>
          </w:tcPr>
          <w:p w:rsidR="00191816" w:rsidRPr="00FA796F" w:rsidRDefault="00191816" w:rsidP="00191816">
            <w:pPr>
              <w:contextualSpacing/>
            </w:pPr>
            <w:r w:rsidRPr="00952EC9">
              <w:t>List the various types of water recycling methods</w:t>
            </w:r>
            <w:r>
              <w:t xml:space="preserve"> in detail.</w:t>
            </w:r>
          </w:p>
        </w:tc>
        <w:tc>
          <w:tcPr>
            <w:tcW w:w="388" w:type="pct"/>
            <w:vAlign w:val="center"/>
          </w:tcPr>
          <w:p w:rsidR="00191816" w:rsidRPr="00FA796F" w:rsidRDefault="00191816" w:rsidP="00A81194">
            <w:pPr>
              <w:contextualSpacing/>
              <w:jc w:val="center"/>
            </w:pPr>
            <w:r w:rsidRPr="00FA796F">
              <w:t>CO</w:t>
            </w:r>
            <w:r>
              <w:t>3</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191816">
            <w:pPr>
              <w:contextualSpacing/>
              <w:jc w:val="both"/>
              <w:rPr>
                <w:bCs/>
              </w:rPr>
            </w:pPr>
            <w:r w:rsidRPr="00952EC9">
              <w:rPr>
                <w:bCs/>
              </w:rPr>
              <w:t>Interpret the methods used for sludge dispos</w:t>
            </w:r>
            <w:r>
              <w:rPr>
                <w:bCs/>
              </w:rPr>
              <w:t xml:space="preserve">al in sludge management </w:t>
            </w:r>
            <w:r w:rsidRPr="00952EC9">
              <w:rPr>
                <w:bCs/>
              </w:rPr>
              <w:t>treatment.</w:t>
            </w:r>
          </w:p>
        </w:tc>
        <w:tc>
          <w:tcPr>
            <w:tcW w:w="388" w:type="pct"/>
            <w:vAlign w:val="center"/>
          </w:tcPr>
          <w:p w:rsidR="00191816" w:rsidRPr="00FA796F" w:rsidRDefault="00191816" w:rsidP="00A81194">
            <w:pPr>
              <w:contextualSpacing/>
              <w:jc w:val="center"/>
            </w:pPr>
            <w:r w:rsidRPr="00FA796F">
              <w:t>CO</w:t>
            </w:r>
            <w:r>
              <w:t>2</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191816">
        <w:trPr>
          <w:trHeight w:val="5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191816">
        <w:trPr>
          <w:trHeight w:val="396"/>
        </w:trPr>
        <w:tc>
          <w:tcPr>
            <w:tcW w:w="272" w:type="pct"/>
            <w:vAlign w:val="center"/>
          </w:tcPr>
          <w:p w:rsidR="00191816" w:rsidRPr="00FA796F" w:rsidRDefault="00191816" w:rsidP="00191816">
            <w:pPr>
              <w:contextualSpacing/>
              <w:jc w:val="center"/>
            </w:pPr>
            <w:r w:rsidRPr="00FA796F">
              <w:t>23.</w:t>
            </w:r>
          </w:p>
        </w:tc>
        <w:tc>
          <w:tcPr>
            <w:tcW w:w="189" w:type="pct"/>
            <w:vAlign w:val="center"/>
          </w:tcPr>
          <w:p w:rsidR="00191816" w:rsidRPr="00FA796F" w:rsidRDefault="00191816" w:rsidP="00191816">
            <w:pPr>
              <w:contextualSpacing/>
              <w:jc w:val="center"/>
            </w:pPr>
            <w:r w:rsidRPr="00FA796F">
              <w:t>a.</w:t>
            </w:r>
          </w:p>
        </w:tc>
        <w:tc>
          <w:tcPr>
            <w:tcW w:w="3323" w:type="pct"/>
            <w:vAlign w:val="center"/>
          </w:tcPr>
          <w:p w:rsidR="00191816" w:rsidRPr="00FA796F" w:rsidRDefault="00191816" w:rsidP="00191816">
            <w:pPr>
              <w:contextualSpacing/>
            </w:pPr>
            <w:r w:rsidRPr="00952EC9">
              <w:t>Describe the use of radioactive isotopes in leakage detection methods.</w:t>
            </w:r>
          </w:p>
        </w:tc>
        <w:tc>
          <w:tcPr>
            <w:tcW w:w="388" w:type="pct"/>
            <w:vAlign w:val="center"/>
          </w:tcPr>
          <w:p w:rsidR="00191816" w:rsidRPr="00FA796F" w:rsidRDefault="00191816" w:rsidP="00191816">
            <w:pPr>
              <w:contextualSpacing/>
              <w:jc w:val="center"/>
            </w:pPr>
            <w:r w:rsidRPr="00FA796F">
              <w:t>CO</w:t>
            </w:r>
            <w:r>
              <w:t>2</w:t>
            </w:r>
          </w:p>
        </w:tc>
        <w:tc>
          <w:tcPr>
            <w:tcW w:w="355" w:type="pct"/>
            <w:vAlign w:val="center"/>
          </w:tcPr>
          <w:p w:rsidR="00191816" w:rsidRPr="00FA796F" w:rsidRDefault="00191816" w:rsidP="00191816">
            <w:pPr>
              <w:contextualSpacing/>
              <w:jc w:val="center"/>
            </w:pPr>
            <w:r>
              <w:t>U</w:t>
            </w:r>
          </w:p>
        </w:tc>
        <w:tc>
          <w:tcPr>
            <w:tcW w:w="473" w:type="pct"/>
            <w:vAlign w:val="center"/>
          </w:tcPr>
          <w:p w:rsidR="00191816" w:rsidRPr="00FA796F" w:rsidRDefault="00191816" w:rsidP="00191816">
            <w:pPr>
              <w:contextualSpacing/>
              <w:jc w:val="center"/>
            </w:pPr>
            <w:r>
              <w:t>6</w:t>
            </w:r>
          </w:p>
        </w:tc>
      </w:tr>
      <w:tr w:rsidR="00191816" w:rsidRPr="00FA796F" w:rsidTr="00191816">
        <w:trPr>
          <w:trHeight w:val="396"/>
        </w:trPr>
        <w:tc>
          <w:tcPr>
            <w:tcW w:w="272" w:type="pct"/>
            <w:vAlign w:val="center"/>
          </w:tcPr>
          <w:p w:rsidR="00191816" w:rsidRPr="00FA796F" w:rsidRDefault="00191816" w:rsidP="00191816">
            <w:pPr>
              <w:contextualSpacing/>
              <w:jc w:val="center"/>
            </w:pPr>
          </w:p>
        </w:tc>
        <w:tc>
          <w:tcPr>
            <w:tcW w:w="189" w:type="pct"/>
            <w:vAlign w:val="center"/>
          </w:tcPr>
          <w:p w:rsidR="00191816" w:rsidRPr="00FA796F" w:rsidRDefault="00191816" w:rsidP="00191816">
            <w:pPr>
              <w:contextualSpacing/>
              <w:jc w:val="center"/>
            </w:pPr>
            <w:r w:rsidRPr="00FA796F">
              <w:t>b.</w:t>
            </w:r>
          </w:p>
        </w:tc>
        <w:tc>
          <w:tcPr>
            <w:tcW w:w="3323" w:type="pct"/>
            <w:vAlign w:val="center"/>
          </w:tcPr>
          <w:p w:rsidR="00191816" w:rsidRPr="00FA796F" w:rsidRDefault="00191816" w:rsidP="00191816">
            <w:pPr>
              <w:contextualSpacing/>
              <w:rPr>
                <w:bCs/>
              </w:rPr>
            </w:pPr>
            <w:r w:rsidRPr="00952EC9">
              <w:rPr>
                <w:bCs/>
              </w:rPr>
              <w:t>Write about the biological properties of water.</w:t>
            </w:r>
          </w:p>
        </w:tc>
        <w:tc>
          <w:tcPr>
            <w:tcW w:w="388" w:type="pct"/>
            <w:vAlign w:val="center"/>
          </w:tcPr>
          <w:p w:rsidR="00191816" w:rsidRPr="00FA796F" w:rsidRDefault="00191816" w:rsidP="00191816">
            <w:pPr>
              <w:contextualSpacing/>
              <w:jc w:val="center"/>
            </w:pPr>
            <w:r w:rsidRPr="00FA796F">
              <w:t>CO</w:t>
            </w:r>
            <w:r>
              <w:t>1</w:t>
            </w:r>
          </w:p>
        </w:tc>
        <w:tc>
          <w:tcPr>
            <w:tcW w:w="355" w:type="pct"/>
            <w:vAlign w:val="center"/>
          </w:tcPr>
          <w:p w:rsidR="00191816" w:rsidRPr="00FA796F" w:rsidRDefault="00191816" w:rsidP="00191816">
            <w:pPr>
              <w:contextualSpacing/>
              <w:jc w:val="center"/>
            </w:pPr>
            <w:r>
              <w:t>A</w:t>
            </w:r>
          </w:p>
        </w:tc>
        <w:tc>
          <w:tcPr>
            <w:tcW w:w="473" w:type="pct"/>
            <w:vAlign w:val="center"/>
          </w:tcPr>
          <w:p w:rsidR="00191816" w:rsidRPr="00FA796F" w:rsidRDefault="00191816" w:rsidP="00191816">
            <w:pPr>
              <w:contextualSpacing/>
              <w:jc w:val="center"/>
            </w:pPr>
            <w:r>
              <w:t>6</w:t>
            </w:r>
          </w:p>
        </w:tc>
      </w:tr>
      <w:tr w:rsidR="00191816" w:rsidRPr="00FA796F" w:rsidTr="00A81194">
        <w:trPr>
          <w:trHeight w:val="300"/>
        </w:trPr>
        <w:tc>
          <w:tcPr>
            <w:tcW w:w="5000" w:type="pct"/>
            <w:gridSpan w:val="6"/>
            <w:vAlign w:val="center"/>
          </w:tcPr>
          <w:p w:rsidR="00191816" w:rsidRPr="00FA796F" w:rsidRDefault="00191816" w:rsidP="00191816">
            <w:pPr>
              <w:contextualSpacing/>
              <w:jc w:val="center"/>
              <w:rPr>
                <w:b/>
                <w:bCs/>
              </w:rPr>
            </w:pPr>
            <w:r w:rsidRPr="00FA796F">
              <w:rPr>
                <w:b/>
                <w:bCs/>
              </w:rPr>
              <w:t>COMPULSORY QUESTION</w:t>
            </w:r>
          </w:p>
        </w:tc>
      </w:tr>
      <w:tr w:rsidR="00191816" w:rsidRPr="00FA796F" w:rsidTr="00191816">
        <w:trPr>
          <w:trHeight w:val="396"/>
        </w:trPr>
        <w:tc>
          <w:tcPr>
            <w:tcW w:w="272" w:type="pct"/>
            <w:vAlign w:val="center"/>
          </w:tcPr>
          <w:p w:rsidR="00191816" w:rsidRPr="00FA796F" w:rsidRDefault="00191816" w:rsidP="00191816">
            <w:pPr>
              <w:contextualSpacing/>
              <w:jc w:val="center"/>
            </w:pPr>
            <w:r w:rsidRPr="00FA796F">
              <w:t>24.</w:t>
            </w:r>
          </w:p>
        </w:tc>
        <w:tc>
          <w:tcPr>
            <w:tcW w:w="189" w:type="pct"/>
            <w:vAlign w:val="center"/>
          </w:tcPr>
          <w:p w:rsidR="00191816" w:rsidRPr="00FA796F" w:rsidRDefault="00191816" w:rsidP="00191816">
            <w:pPr>
              <w:contextualSpacing/>
              <w:jc w:val="center"/>
            </w:pPr>
            <w:r w:rsidRPr="00FA796F">
              <w:t>a.</w:t>
            </w:r>
          </w:p>
        </w:tc>
        <w:tc>
          <w:tcPr>
            <w:tcW w:w="3323" w:type="pct"/>
            <w:vAlign w:val="center"/>
          </w:tcPr>
          <w:p w:rsidR="00191816" w:rsidRPr="00FA796F" w:rsidRDefault="00191816" w:rsidP="00191816">
            <w:pPr>
              <w:contextualSpacing/>
            </w:pPr>
            <w:r>
              <w:t xml:space="preserve">List </w:t>
            </w:r>
            <w:r w:rsidRPr="00952EC9">
              <w:t>the different types of sludge in wastewater treatment</w:t>
            </w:r>
            <w:r>
              <w:t>.</w:t>
            </w:r>
          </w:p>
        </w:tc>
        <w:tc>
          <w:tcPr>
            <w:tcW w:w="388" w:type="pct"/>
            <w:vAlign w:val="center"/>
          </w:tcPr>
          <w:p w:rsidR="00191816" w:rsidRPr="00FA796F" w:rsidRDefault="00191816" w:rsidP="00191816">
            <w:pPr>
              <w:contextualSpacing/>
              <w:jc w:val="center"/>
            </w:pPr>
            <w:r w:rsidRPr="00FA796F">
              <w:t>CO</w:t>
            </w:r>
            <w:r>
              <w:t>2</w:t>
            </w:r>
          </w:p>
        </w:tc>
        <w:tc>
          <w:tcPr>
            <w:tcW w:w="355" w:type="pct"/>
            <w:vAlign w:val="center"/>
          </w:tcPr>
          <w:p w:rsidR="00191816" w:rsidRPr="00FA796F" w:rsidRDefault="00191816" w:rsidP="00191816">
            <w:pPr>
              <w:contextualSpacing/>
              <w:jc w:val="center"/>
            </w:pPr>
            <w:r>
              <w:t>R</w:t>
            </w:r>
          </w:p>
        </w:tc>
        <w:tc>
          <w:tcPr>
            <w:tcW w:w="473" w:type="pct"/>
            <w:vAlign w:val="center"/>
          </w:tcPr>
          <w:p w:rsidR="00191816" w:rsidRPr="00FA796F" w:rsidRDefault="00191816" w:rsidP="00191816">
            <w:pPr>
              <w:contextualSpacing/>
              <w:jc w:val="center"/>
            </w:pPr>
            <w:r>
              <w:t>6</w:t>
            </w:r>
          </w:p>
        </w:tc>
      </w:tr>
      <w:tr w:rsidR="00191816" w:rsidRPr="00FA796F" w:rsidTr="00A81194">
        <w:trPr>
          <w:trHeight w:val="396"/>
        </w:trPr>
        <w:tc>
          <w:tcPr>
            <w:tcW w:w="272" w:type="pct"/>
            <w:vAlign w:val="center"/>
          </w:tcPr>
          <w:p w:rsidR="00191816" w:rsidRPr="00FA796F" w:rsidRDefault="00191816" w:rsidP="00191816">
            <w:pPr>
              <w:contextualSpacing/>
              <w:jc w:val="center"/>
            </w:pPr>
          </w:p>
        </w:tc>
        <w:tc>
          <w:tcPr>
            <w:tcW w:w="189" w:type="pct"/>
            <w:vAlign w:val="center"/>
          </w:tcPr>
          <w:p w:rsidR="00191816" w:rsidRPr="00FA796F" w:rsidRDefault="00191816" w:rsidP="00191816">
            <w:pPr>
              <w:contextualSpacing/>
              <w:jc w:val="center"/>
            </w:pPr>
            <w:r w:rsidRPr="00FA796F">
              <w:t>b.</w:t>
            </w:r>
          </w:p>
        </w:tc>
        <w:tc>
          <w:tcPr>
            <w:tcW w:w="3323" w:type="pct"/>
            <w:vAlign w:val="bottom"/>
          </w:tcPr>
          <w:p w:rsidR="00191816" w:rsidRPr="00FA796F" w:rsidRDefault="00191816" w:rsidP="00191816">
            <w:pPr>
              <w:contextualSpacing/>
              <w:jc w:val="both"/>
              <w:rPr>
                <w:bCs/>
              </w:rPr>
            </w:pPr>
            <w:r w:rsidRPr="00356E23">
              <w:rPr>
                <w:bCs/>
              </w:rPr>
              <w:t>Explain the methods used in the role of sludge disposal for effective sludge management.</w:t>
            </w:r>
          </w:p>
        </w:tc>
        <w:tc>
          <w:tcPr>
            <w:tcW w:w="388" w:type="pct"/>
            <w:vAlign w:val="center"/>
          </w:tcPr>
          <w:p w:rsidR="00191816" w:rsidRPr="00FA796F" w:rsidRDefault="00191816" w:rsidP="00191816">
            <w:pPr>
              <w:contextualSpacing/>
              <w:jc w:val="center"/>
            </w:pPr>
            <w:r w:rsidRPr="00FA796F">
              <w:t>CO</w:t>
            </w:r>
            <w:r>
              <w:t>3</w:t>
            </w:r>
          </w:p>
        </w:tc>
        <w:tc>
          <w:tcPr>
            <w:tcW w:w="355" w:type="pct"/>
            <w:vAlign w:val="center"/>
          </w:tcPr>
          <w:p w:rsidR="00191816" w:rsidRPr="00FA796F" w:rsidRDefault="00191816" w:rsidP="00191816">
            <w:pPr>
              <w:contextualSpacing/>
              <w:jc w:val="center"/>
            </w:pPr>
            <w:r>
              <w:t>U</w:t>
            </w:r>
          </w:p>
        </w:tc>
        <w:tc>
          <w:tcPr>
            <w:tcW w:w="473" w:type="pct"/>
            <w:vAlign w:val="center"/>
          </w:tcPr>
          <w:p w:rsidR="00191816" w:rsidRPr="00FA796F" w:rsidRDefault="00191816" w:rsidP="00191816">
            <w:pPr>
              <w:contextualSpacing/>
              <w:jc w:val="center"/>
            </w:pPr>
            <w:r>
              <w:t>6</w:t>
            </w:r>
          </w:p>
        </w:tc>
      </w:tr>
    </w:tbl>
    <w:p w:rsidR="00191816" w:rsidRDefault="00191816" w:rsidP="00191816">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191816" w:rsidRPr="00FA796F" w:rsidRDefault="00191816"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191816" w:rsidRPr="00FA796F" w:rsidTr="00A81194">
        <w:trPr>
          <w:trHeight w:val="280"/>
        </w:trPr>
        <w:tc>
          <w:tcPr>
            <w:tcW w:w="862" w:type="dxa"/>
          </w:tcPr>
          <w:p w:rsidR="00191816" w:rsidRPr="00FA796F" w:rsidRDefault="00191816" w:rsidP="00A81194">
            <w:pPr>
              <w:contextualSpacing/>
            </w:pPr>
          </w:p>
        </w:tc>
        <w:tc>
          <w:tcPr>
            <w:tcW w:w="9621" w:type="dxa"/>
          </w:tcPr>
          <w:p w:rsidR="00191816" w:rsidRPr="00FA796F" w:rsidRDefault="00191816" w:rsidP="00A81194">
            <w:pPr>
              <w:contextualSpacing/>
              <w:jc w:val="center"/>
              <w:rPr>
                <w:b/>
              </w:rPr>
            </w:pPr>
            <w:r w:rsidRPr="00FA796F">
              <w:rPr>
                <w:b/>
              </w:rPr>
              <w:t>COURSE OUTCOMES</w:t>
            </w:r>
          </w:p>
        </w:tc>
      </w:tr>
      <w:tr w:rsidR="00191816" w:rsidRPr="00FA796F" w:rsidTr="00191816">
        <w:trPr>
          <w:trHeight w:val="280"/>
        </w:trPr>
        <w:tc>
          <w:tcPr>
            <w:tcW w:w="862" w:type="dxa"/>
          </w:tcPr>
          <w:p w:rsidR="00191816" w:rsidRPr="003B2550" w:rsidRDefault="00191816" w:rsidP="00191816">
            <w:r w:rsidRPr="003B2550">
              <w:t>CO1</w:t>
            </w:r>
          </w:p>
        </w:tc>
        <w:tc>
          <w:tcPr>
            <w:tcW w:w="9621" w:type="dxa"/>
          </w:tcPr>
          <w:p w:rsidR="00191816" w:rsidRPr="003B2550" w:rsidRDefault="00191816" w:rsidP="00191816">
            <w:r w:rsidRPr="003B2550">
              <w:t>Select appropriate treatment to raw water</w:t>
            </w:r>
          </w:p>
        </w:tc>
      </w:tr>
      <w:tr w:rsidR="00191816" w:rsidRPr="00FA796F" w:rsidTr="00191816">
        <w:trPr>
          <w:trHeight w:val="280"/>
        </w:trPr>
        <w:tc>
          <w:tcPr>
            <w:tcW w:w="862" w:type="dxa"/>
          </w:tcPr>
          <w:p w:rsidR="00191816" w:rsidRPr="003B2550" w:rsidRDefault="00191816" w:rsidP="00191816">
            <w:r w:rsidRPr="003B2550">
              <w:t>CO2</w:t>
            </w:r>
          </w:p>
        </w:tc>
        <w:tc>
          <w:tcPr>
            <w:tcW w:w="9621" w:type="dxa"/>
          </w:tcPr>
          <w:p w:rsidR="00191816" w:rsidRPr="003B2550" w:rsidRDefault="00191816" w:rsidP="00191816">
            <w:r w:rsidRPr="003B2550">
              <w:t>Design the pipe-network for water supply and sewage disposal effectively.</w:t>
            </w:r>
          </w:p>
        </w:tc>
      </w:tr>
      <w:tr w:rsidR="00191816" w:rsidRPr="00FA796F" w:rsidTr="00191816">
        <w:trPr>
          <w:trHeight w:val="280"/>
        </w:trPr>
        <w:tc>
          <w:tcPr>
            <w:tcW w:w="862" w:type="dxa"/>
          </w:tcPr>
          <w:p w:rsidR="00191816" w:rsidRPr="003B2550" w:rsidRDefault="00191816" w:rsidP="00191816">
            <w:r w:rsidRPr="003B2550">
              <w:t>CO3</w:t>
            </w:r>
          </w:p>
        </w:tc>
        <w:tc>
          <w:tcPr>
            <w:tcW w:w="9621" w:type="dxa"/>
          </w:tcPr>
          <w:p w:rsidR="00191816" w:rsidRPr="003B2550" w:rsidRDefault="00191816" w:rsidP="00191816">
            <w:r w:rsidRPr="003B2550">
              <w:t>Calculate and Estimate the quantity and quality of water used for domestic as well as construction.</w:t>
            </w:r>
          </w:p>
        </w:tc>
      </w:tr>
      <w:tr w:rsidR="00191816" w:rsidRPr="00FA796F" w:rsidTr="00191816">
        <w:trPr>
          <w:trHeight w:val="280"/>
        </w:trPr>
        <w:tc>
          <w:tcPr>
            <w:tcW w:w="862" w:type="dxa"/>
          </w:tcPr>
          <w:p w:rsidR="00191816" w:rsidRPr="003B2550" w:rsidRDefault="00191816" w:rsidP="00191816">
            <w:r w:rsidRPr="003B2550">
              <w:t>CO4</w:t>
            </w:r>
          </w:p>
        </w:tc>
        <w:tc>
          <w:tcPr>
            <w:tcW w:w="9621" w:type="dxa"/>
          </w:tcPr>
          <w:p w:rsidR="00191816" w:rsidRPr="003B2550" w:rsidRDefault="00191816" w:rsidP="00191816">
            <w:r w:rsidRPr="003B2550">
              <w:t>Design the water distribution and sewer networks.</w:t>
            </w:r>
          </w:p>
        </w:tc>
      </w:tr>
      <w:tr w:rsidR="00191816" w:rsidRPr="00FA796F" w:rsidTr="00191816">
        <w:trPr>
          <w:trHeight w:val="280"/>
        </w:trPr>
        <w:tc>
          <w:tcPr>
            <w:tcW w:w="862" w:type="dxa"/>
          </w:tcPr>
          <w:p w:rsidR="00191816" w:rsidRPr="003B2550" w:rsidRDefault="00191816" w:rsidP="00191816">
            <w:r w:rsidRPr="003B2550">
              <w:t>CO5</w:t>
            </w:r>
          </w:p>
        </w:tc>
        <w:tc>
          <w:tcPr>
            <w:tcW w:w="9621" w:type="dxa"/>
          </w:tcPr>
          <w:p w:rsidR="00191816" w:rsidRPr="003B2550" w:rsidRDefault="00191816" w:rsidP="00191816">
            <w:r w:rsidRPr="003B2550">
              <w:t>Make use of available standards.</w:t>
            </w:r>
          </w:p>
        </w:tc>
      </w:tr>
      <w:tr w:rsidR="00191816" w:rsidRPr="00FA796F" w:rsidTr="00191816">
        <w:trPr>
          <w:trHeight w:val="280"/>
        </w:trPr>
        <w:tc>
          <w:tcPr>
            <w:tcW w:w="862" w:type="dxa"/>
          </w:tcPr>
          <w:p w:rsidR="00191816" w:rsidRPr="003B2550" w:rsidRDefault="00191816" w:rsidP="00191816">
            <w:r w:rsidRPr="003B2550">
              <w:t>CO6</w:t>
            </w:r>
          </w:p>
        </w:tc>
        <w:tc>
          <w:tcPr>
            <w:tcW w:w="9621" w:type="dxa"/>
          </w:tcPr>
          <w:p w:rsidR="00191816" w:rsidRDefault="00191816" w:rsidP="00191816">
            <w:r w:rsidRPr="003B2550">
              <w:t>Prepare the plan and implement house plumbing work effectively.</w:t>
            </w:r>
          </w:p>
        </w:tc>
      </w:tr>
    </w:tbl>
    <w:p w:rsidR="00191816" w:rsidRPr="00FA796F" w:rsidRDefault="0019181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91816" w:rsidRPr="00FA796F" w:rsidTr="00A81194">
        <w:trPr>
          <w:jc w:val="center"/>
        </w:trPr>
        <w:tc>
          <w:tcPr>
            <w:tcW w:w="10348" w:type="dxa"/>
            <w:gridSpan w:val="8"/>
          </w:tcPr>
          <w:p w:rsidR="00191816" w:rsidRPr="00FA796F" w:rsidRDefault="00191816" w:rsidP="00A81194">
            <w:pPr>
              <w:contextualSpacing/>
              <w:jc w:val="center"/>
              <w:rPr>
                <w:b/>
              </w:rPr>
            </w:pPr>
            <w:r w:rsidRPr="00FA796F">
              <w:rPr>
                <w:b/>
              </w:rPr>
              <w:t>Assessment Pattern as per Bloom’s Taxonomy</w:t>
            </w:r>
          </w:p>
        </w:tc>
      </w:tr>
      <w:tr w:rsidR="00191816" w:rsidRPr="00FA796F" w:rsidTr="00A81194">
        <w:trPr>
          <w:jc w:val="center"/>
        </w:trPr>
        <w:tc>
          <w:tcPr>
            <w:tcW w:w="1560" w:type="dxa"/>
          </w:tcPr>
          <w:p w:rsidR="00191816" w:rsidRPr="00FA796F" w:rsidRDefault="00191816" w:rsidP="00A81194">
            <w:pPr>
              <w:contextualSpacing/>
              <w:jc w:val="center"/>
              <w:rPr>
                <w:b/>
                <w:bCs/>
              </w:rPr>
            </w:pPr>
            <w:r>
              <w:rPr>
                <w:b/>
                <w:bCs/>
              </w:rPr>
              <w:t>CO / BL</w:t>
            </w:r>
          </w:p>
        </w:tc>
        <w:tc>
          <w:tcPr>
            <w:tcW w:w="1417" w:type="dxa"/>
          </w:tcPr>
          <w:p w:rsidR="00191816" w:rsidRPr="00FA796F" w:rsidRDefault="00191816" w:rsidP="00A81194">
            <w:pPr>
              <w:contextualSpacing/>
              <w:jc w:val="center"/>
              <w:rPr>
                <w:b/>
              </w:rPr>
            </w:pPr>
            <w:r w:rsidRPr="00FA796F">
              <w:rPr>
                <w:b/>
              </w:rPr>
              <w:t>R</w:t>
            </w:r>
          </w:p>
        </w:tc>
        <w:tc>
          <w:tcPr>
            <w:tcW w:w="1276" w:type="dxa"/>
          </w:tcPr>
          <w:p w:rsidR="00191816" w:rsidRPr="00FA796F" w:rsidRDefault="00191816" w:rsidP="00A81194">
            <w:pPr>
              <w:contextualSpacing/>
              <w:jc w:val="center"/>
              <w:rPr>
                <w:b/>
              </w:rPr>
            </w:pPr>
            <w:r w:rsidRPr="00FA796F">
              <w:rPr>
                <w:b/>
              </w:rPr>
              <w:t>U</w:t>
            </w:r>
          </w:p>
        </w:tc>
        <w:tc>
          <w:tcPr>
            <w:tcW w:w="1134" w:type="dxa"/>
          </w:tcPr>
          <w:p w:rsidR="00191816" w:rsidRPr="00FA796F" w:rsidRDefault="00191816" w:rsidP="00A81194">
            <w:pPr>
              <w:contextualSpacing/>
              <w:jc w:val="center"/>
              <w:rPr>
                <w:b/>
              </w:rPr>
            </w:pPr>
            <w:r w:rsidRPr="00FA796F">
              <w:rPr>
                <w:b/>
              </w:rPr>
              <w:t>A</w:t>
            </w:r>
          </w:p>
        </w:tc>
        <w:tc>
          <w:tcPr>
            <w:tcW w:w="1418" w:type="dxa"/>
          </w:tcPr>
          <w:p w:rsidR="00191816" w:rsidRPr="00FA796F" w:rsidRDefault="00191816" w:rsidP="00A81194">
            <w:pPr>
              <w:contextualSpacing/>
              <w:jc w:val="center"/>
              <w:rPr>
                <w:b/>
              </w:rPr>
            </w:pPr>
            <w:r w:rsidRPr="00FA796F">
              <w:rPr>
                <w:b/>
              </w:rPr>
              <w:t>An</w:t>
            </w:r>
          </w:p>
        </w:tc>
        <w:tc>
          <w:tcPr>
            <w:tcW w:w="708" w:type="dxa"/>
          </w:tcPr>
          <w:p w:rsidR="00191816" w:rsidRPr="00FA796F" w:rsidRDefault="00191816" w:rsidP="00A81194">
            <w:pPr>
              <w:contextualSpacing/>
              <w:jc w:val="center"/>
              <w:rPr>
                <w:b/>
              </w:rPr>
            </w:pPr>
            <w:r w:rsidRPr="00FA796F">
              <w:rPr>
                <w:b/>
              </w:rPr>
              <w:t>E</w:t>
            </w:r>
          </w:p>
        </w:tc>
        <w:tc>
          <w:tcPr>
            <w:tcW w:w="1134" w:type="dxa"/>
          </w:tcPr>
          <w:p w:rsidR="00191816" w:rsidRPr="00FA796F" w:rsidRDefault="00191816" w:rsidP="00A81194">
            <w:pPr>
              <w:contextualSpacing/>
              <w:jc w:val="center"/>
              <w:rPr>
                <w:b/>
              </w:rPr>
            </w:pPr>
            <w:r w:rsidRPr="00FA796F">
              <w:rPr>
                <w:b/>
              </w:rPr>
              <w:t>C</w:t>
            </w:r>
          </w:p>
        </w:tc>
        <w:tc>
          <w:tcPr>
            <w:tcW w:w="1701" w:type="dxa"/>
          </w:tcPr>
          <w:p w:rsidR="00191816" w:rsidRPr="00FA796F" w:rsidRDefault="00191816" w:rsidP="00A81194">
            <w:pPr>
              <w:contextualSpacing/>
              <w:jc w:val="center"/>
              <w:rPr>
                <w:b/>
              </w:rPr>
            </w:pPr>
            <w:r w:rsidRPr="00FA796F">
              <w:rPr>
                <w:b/>
              </w:rPr>
              <w:t>Total</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CO1</w:t>
            </w:r>
          </w:p>
        </w:tc>
        <w:tc>
          <w:tcPr>
            <w:tcW w:w="1417" w:type="dxa"/>
          </w:tcPr>
          <w:p w:rsidR="00191816" w:rsidRPr="00FA796F" w:rsidRDefault="00191816" w:rsidP="00A81194">
            <w:pPr>
              <w:contextualSpacing/>
              <w:jc w:val="center"/>
            </w:pPr>
            <w:r>
              <w:t>2</w:t>
            </w:r>
          </w:p>
        </w:tc>
        <w:tc>
          <w:tcPr>
            <w:tcW w:w="1276" w:type="dxa"/>
          </w:tcPr>
          <w:p w:rsidR="00191816" w:rsidRPr="00FA796F" w:rsidRDefault="00191816" w:rsidP="00A81194">
            <w:pPr>
              <w:contextualSpacing/>
              <w:jc w:val="center"/>
            </w:pPr>
            <w:r>
              <w:t>19</w:t>
            </w:r>
          </w:p>
        </w:tc>
        <w:tc>
          <w:tcPr>
            <w:tcW w:w="1134" w:type="dxa"/>
          </w:tcPr>
          <w:p w:rsidR="00191816" w:rsidRPr="00FA796F" w:rsidRDefault="00191816" w:rsidP="00A81194">
            <w:pPr>
              <w:contextualSpacing/>
              <w:jc w:val="center"/>
            </w:pPr>
            <w:r>
              <w:t>6</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27</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CO2</w:t>
            </w:r>
          </w:p>
        </w:tc>
        <w:tc>
          <w:tcPr>
            <w:tcW w:w="1417" w:type="dxa"/>
          </w:tcPr>
          <w:p w:rsidR="00191816" w:rsidRPr="00FA796F" w:rsidRDefault="00191816" w:rsidP="00A81194">
            <w:pPr>
              <w:contextualSpacing/>
              <w:jc w:val="center"/>
            </w:pPr>
            <w:r>
              <w:t>10</w:t>
            </w:r>
          </w:p>
        </w:tc>
        <w:tc>
          <w:tcPr>
            <w:tcW w:w="1276" w:type="dxa"/>
          </w:tcPr>
          <w:p w:rsidR="00191816" w:rsidRPr="00FA796F" w:rsidRDefault="00191816" w:rsidP="00A81194">
            <w:pPr>
              <w:contextualSpacing/>
              <w:jc w:val="center"/>
            </w:pPr>
            <w:r>
              <w:t>27</w:t>
            </w:r>
          </w:p>
        </w:tc>
        <w:tc>
          <w:tcPr>
            <w:tcW w:w="1134" w:type="dxa"/>
          </w:tcPr>
          <w:p w:rsidR="00191816" w:rsidRPr="00FA796F" w:rsidRDefault="00191816" w:rsidP="00A81194">
            <w:pPr>
              <w:contextualSpacing/>
              <w:jc w:val="center"/>
            </w:pPr>
            <w:r>
              <w:t>4</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41</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CO3</w:t>
            </w:r>
          </w:p>
        </w:tc>
        <w:tc>
          <w:tcPr>
            <w:tcW w:w="1417" w:type="dxa"/>
          </w:tcPr>
          <w:p w:rsidR="00191816" w:rsidRPr="00FA796F" w:rsidRDefault="00191816" w:rsidP="00A81194">
            <w:pPr>
              <w:contextualSpacing/>
              <w:jc w:val="center"/>
            </w:pPr>
            <w:r>
              <w:t>11</w:t>
            </w:r>
          </w:p>
        </w:tc>
        <w:tc>
          <w:tcPr>
            <w:tcW w:w="1276" w:type="dxa"/>
          </w:tcPr>
          <w:p w:rsidR="00191816" w:rsidRPr="00FA796F" w:rsidRDefault="00191816" w:rsidP="00A81194">
            <w:pPr>
              <w:contextualSpacing/>
              <w:jc w:val="center"/>
            </w:pPr>
            <w:r>
              <w:t>6</w:t>
            </w:r>
          </w:p>
        </w:tc>
        <w:tc>
          <w:tcPr>
            <w:tcW w:w="1134" w:type="dxa"/>
          </w:tcPr>
          <w:p w:rsidR="00191816" w:rsidRPr="00FA796F" w:rsidRDefault="00191816" w:rsidP="00A81194">
            <w:pPr>
              <w:contextualSpacing/>
              <w:jc w:val="center"/>
            </w:pPr>
            <w:r>
              <w:t>-</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17</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CO4</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8</w:t>
            </w:r>
          </w:p>
        </w:tc>
        <w:tc>
          <w:tcPr>
            <w:tcW w:w="1134" w:type="dxa"/>
          </w:tcPr>
          <w:p w:rsidR="00191816" w:rsidRPr="00FA796F" w:rsidRDefault="00191816" w:rsidP="00A81194">
            <w:pPr>
              <w:contextualSpacing/>
              <w:jc w:val="center"/>
            </w:pPr>
            <w:r>
              <w:t>16</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25</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CO5</w:t>
            </w:r>
          </w:p>
        </w:tc>
        <w:tc>
          <w:tcPr>
            <w:tcW w:w="1417" w:type="dxa"/>
          </w:tcPr>
          <w:p w:rsidR="00191816" w:rsidRPr="00FA796F" w:rsidRDefault="00191816" w:rsidP="00A81194">
            <w:pPr>
              <w:contextualSpacing/>
              <w:jc w:val="center"/>
            </w:pPr>
            <w:r>
              <w:t>-</w:t>
            </w:r>
          </w:p>
        </w:tc>
        <w:tc>
          <w:tcPr>
            <w:tcW w:w="1276"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0</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CO6</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13</w:t>
            </w:r>
          </w:p>
        </w:tc>
        <w:tc>
          <w:tcPr>
            <w:tcW w:w="1134" w:type="dxa"/>
          </w:tcPr>
          <w:p w:rsidR="00191816" w:rsidRPr="00FA796F" w:rsidRDefault="00191816" w:rsidP="00A81194">
            <w:pPr>
              <w:contextualSpacing/>
              <w:jc w:val="center"/>
            </w:pPr>
            <w:r>
              <w:t>-</w:t>
            </w:r>
          </w:p>
        </w:tc>
        <w:tc>
          <w:tcPr>
            <w:tcW w:w="1418" w:type="dxa"/>
          </w:tcPr>
          <w:p w:rsidR="00191816" w:rsidRPr="00FA796F" w:rsidRDefault="00191816" w:rsidP="00A81194">
            <w:pPr>
              <w:contextualSpacing/>
              <w:jc w:val="center"/>
            </w:pPr>
            <w:r>
              <w:t>-</w:t>
            </w:r>
          </w:p>
        </w:tc>
        <w:tc>
          <w:tcPr>
            <w:tcW w:w="708" w:type="dxa"/>
          </w:tcPr>
          <w:p w:rsidR="00191816" w:rsidRPr="00FA796F" w:rsidRDefault="00191816" w:rsidP="00A81194">
            <w:pPr>
              <w:contextualSpacing/>
              <w:jc w:val="center"/>
            </w:pPr>
            <w:r>
              <w:t>-</w:t>
            </w:r>
          </w:p>
        </w:tc>
        <w:tc>
          <w:tcPr>
            <w:tcW w:w="1134" w:type="dxa"/>
          </w:tcPr>
          <w:p w:rsidR="00191816" w:rsidRPr="00FA796F" w:rsidRDefault="00191816" w:rsidP="00A81194">
            <w:pPr>
              <w:contextualSpacing/>
              <w:jc w:val="center"/>
            </w:pPr>
            <w:r>
              <w:t>-</w:t>
            </w:r>
          </w:p>
        </w:tc>
        <w:tc>
          <w:tcPr>
            <w:tcW w:w="1701" w:type="dxa"/>
          </w:tcPr>
          <w:p w:rsidR="00191816" w:rsidRPr="00FA796F" w:rsidRDefault="00191816" w:rsidP="00A81194">
            <w:pPr>
              <w:contextualSpacing/>
              <w:jc w:val="center"/>
            </w:pPr>
            <w:r>
              <w:t>14</w:t>
            </w:r>
          </w:p>
        </w:tc>
      </w:tr>
      <w:tr w:rsidR="00191816" w:rsidRPr="00FA796F" w:rsidTr="00A81194">
        <w:trPr>
          <w:jc w:val="center"/>
        </w:trPr>
        <w:tc>
          <w:tcPr>
            <w:tcW w:w="8647" w:type="dxa"/>
            <w:gridSpan w:val="7"/>
          </w:tcPr>
          <w:p w:rsidR="00191816" w:rsidRPr="00FA796F" w:rsidRDefault="00191816" w:rsidP="00A81194">
            <w:pPr>
              <w:contextualSpacing/>
            </w:pPr>
          </w:p>
        </w:tc>
        <w:tc>
          <w:tcPr>
            <w:tcW w:w="1701" w:type="dxa"/>
          </w:tcPr>
          <w:p w:rsidR="00191816" w:rsidRPr="00FA796F" w:rsidRDefault="00191816" w:rsidP="00A81194">
            <w:pPr>
              <w:contextualSpacing/>
              <w:jc w:val="center"/>
              <w:rPr>
                <w:b/>
              </w:rPr>
            </w:pPr>
            <w:r w:rsidRPr="00FA796F">
              <w:rPr>
                <w:b/>
              </w:rPr>
              <w:t>124</w:t>
            </w:r>
          </w:p>
        </w:tc>
      </w:tr>
    </w:tbl>
    <w:p w:rsidR="00191816" w:rsidRPr="00FA796F" w:rsidRDefault="00191816" w:rsidP="00A81194">
      <w:pPr>
        <w:tabs>
          <w:tab w:val="left" w:pos="7110"/>
        </w:tabs>
        <w:contextualSpacing/>
      </w:pPr>
      <w:r w:rsidRPr="00FA796F">
        <w:tab/>
      </w:r>
    </w:p>
    <w:p w:rsidR="00191816" w:rsidRPr="00FA796F" w:rsidRDefault="00191816" w:rsidP="00A81194">
      <w:pPr>
        <w:contextualSpacing/>
      </w:pPr>
    </w:p>
    <w:p w:rsidR="00191816" w:rsidRDefault="00191816">
      <w:pPr>
        <w:spacing w:after="200" w:line="276" w:lineRule="auto"/>
      </w:pPr>
      <w:r>
        <w:br w:type="page"/>
      </w:r>
    </w:p>
    <w:p w:rsidR="00191816" w:rsidRPr="00A676F4" w:rsidRDefault="00191816" w:rsidP="00191816">
      <w:pPr>
        <w:jc w:val="center"/>
      </w:pPr>
      <w:r w:rsidRPr="00A676F4">
        <w:rPr>
          <w:noProof/>
          <w:lang w:val="en-IN" w:eastAsia="en-IN" w:bidi="ta-IN"/>
        </w:rPr>
        <w:lastRenderedPageBreak/>
        <w:drawing>
          <wp:inline distT="0" distB="0" distL="0" distR="0" wp14:anchorId="4FE5AABB" wp14:editId="27C87B61">
            <wp:extent cx="5732145" cy="839470"/>
            <wp:effectExtent l="0" t="0" r="1905"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91816" w:rsidRPr="00A676F4" w:rsidRDefault="00191816" w:rsidP="00405BDF"/>
    <w:p w:rsidR="00191816" w:rsidRPr="00A676F4" w:rsidRDefault="00191816" w:rsidP="00191816">
      <w:pPr>
        <w:jc w:val="center"/>
        <w:rPr>
          <w:b/>
          <w:bCs/>
        </w:rPr>
      </w:pPr>
      <w:r w:rsidRPr="00A676F4">
        <w:rPr>
          <w:b/>
          <w:bCs/>
        </w:rPr>
        <w:t>END SEMESTER EXAMINATION – APRIL / MAY 2024</w:t>
      </w:r>
    </w:p>
    <w:p w:rsidR="00191816" w:rsidRPr="00A676F4" w:rsidRDefault="0019181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191816" w:rsidRPr="00802517" w:rsidTr="00191816">
        <w:trPr>
          <w:trHeight w:val="397"/>
          <w:jc w:val="center"/>
        </w:trPr>
        <w:tc>
          <w:tcPr>
            <w:tcW w:w="1555" w:type="dxa"/>
            <w:vAlign w:val="center"/>
          </w:tcPr>
          <w:p w:rsidR="00191816" w:rsidRPr="00802517" w:rsidRDefault="00191816" w:rsidP="007E575B">
            <w:pPr>
              <w:pStyle w:val="Title"/>
              <w:jc w:val="left"/>
              <w:rPr>
                <w:b/>
                <w:szCs w:val="22"/>
              </w:rPr>
            </w:pPr>
            <w:r w:rsidRPr="00802517">
              <w:rPr>
                <w:b/>
                <w:sz w:val="22"/>
                <w:szCs w:val="22"/>
              </w:rPr>
              <w:t xml:space="preserve">Course Code      </w:t>
            </w:r>
          </w:p>
        </w:tc>
        <w:tc>
          <w:tcPr>
            <w:tcW w:w="6804" w:type="dxa"/>
            <w:vAlign w:val="center"/>
          </w:tcPr>
          <w:p w:rsidR="00191816" w:rsidRPr="00802517" w:rsidRDefault="00191816" w:rsidP="007E575B">
            <w:pPr>
              <w:pStyle w:val="Title"/>
              <w:jc w:val="left"/>
              <w:rPr>
                <w:b/>
                <w:szCs w:val="22"/>
              </w:rPr>
            </w:pPr>
            <w:r w:rsidRPr="00802517">
              <w:rPr>
                <w:b/>
                <w:sz w:val="22"/>
                <w:szCs w:val="22"/>
              </w:rPr>
              <w:t>20CE2006</w:t>
            </w:r>
          </w:p>
        </w:tc>
        <w:tc>
          <w:tcPr>
            <w:tcW w:w="1417" w:type="dxa"/>
            <w:vAlign w:val="center"/>
          </w:tcPr>
          <w:p w:rsidR="00191816" w:rsidRPr="00802517" w:rsidRDefault="00191816" w:rsidP="007E575B">
            <w:pPr>
              <w:pStyle w:val="Title"/>
              <w:ind w:left="-468" w:firstLine="468"/>
              <w:jc w:val="left"/>
              <w:rPr>
                <w:szCs w:val="22"/>
              </w:rPr>
            </w:pPr>
            <w:r w:rsidRPr="00802517">
              <w:rPr>
                <w:b/>
                <w:bCs/>
                <w:sz w:val="22"/>
                <w:szCs w:val="22"/>
              </w:rPr>
              <w:t xml:space="preserve">Duration       </w:t>
            </w:r>
          </w:p>
        </w:tc>
        <w:tc>
          <w:tcPr>
            <w:tcW w:w="709" w:type="dxa"/>
            <w:vAlign w:val="center"/>
          </w:tcPr>
          <w:p w:rsidR="00191816" w:rsidRPr="00802517" w:rsidRDefault="00191816" w:rsidP="007E575B">
            <w:pPr>
              <w:pStyle w:val="Title"/>
              <w:jc w:val="left"/>
              <w:rPr>
                <w:b/>
                <w:szCs w:val="22"/>
              </w:rPr>
            </w:pPr>
            <w:r w:rsidRPr="00802517">
              <w:rPr>
                <w:b/>
                <w:sz w:val="22"/>
                <w:szCs w:val="22"/>
              </w:rPr>
              <w:t>3hrs</w:t>
            </w:r>
          </w:p>
        </w:tc>
      </w:tr>
      <w:tr w:rsidR="00191816" w:rsidRPr="00802517" w:rsidTr="00191816">
        <w:trPr>
          <w:trHeight w:val="397"/>
          <w:jc w:val="center"/>
        </w:trPr>
        <w:tc>
          <w:tcPr>
            <w:tcW w:w="1555" w:type="dxa"/>
            <w:vAlign w:val="center"/>
          </w:tcPr>
          <w:p w:rsidR="00191816" w:rsidRPr="00802517" w:rsidRDefault="00191816" w:rsidP="007E575B">
            <w:pPr>
              <w:pStyle w:val="Title"/>
              <w:ind w:right="-160"/>
              <w:jc w:val="left"/>
              <w:rPr>
                <w:b/>
                <w:szCs w:val="22"/>
              </w:rPr>
            </w:pPr>
            <w:r w:rsidRPr="00802517">
              <w:rPr>
                <w:b/>
                <w:sz w:val="22"/>
                <w:szCs w:val="22"/>
              </w:rPr>
              <w:t xml:space="preserve">Course Name     </w:t>
            </w:r>
          </w:p>
        </w:tc>
        <w:tc>
          <w:tcPr>
            <w:tcW w:w="6804" w:type="dxa"/>
            <w:vAlign w:val="center"/>
          </w:tcPr>
          <w:p w:rsidR="00191816" w:rsidRPr="00802517" w:rsidRDefault="00191816" w:rsidP="007E575B">
            <w:pPr>
              <w:pStyle w:val="Title"/>
              <w:jc w:val="left"/>
              <w:rPr>
                <w:b/>
                <w:szCs w:val="22"/>
              </w:rPr>
            </w:pPr>
            <w:r w:rsidRPr="00802517">
              <w:rPr>
                <w:b/>
                <w:sz w:val="22"/>
                <w:szCs w:val="22"/>
              </w:rPr>
              <w:t xml:space="preserve">SOLID WASTE MANAGEMENT </w:t>
            </w:r>
          </w:p>
        </w:tc>
        <w:tc>
          <w:tcPr>
            <w:tcW w:w="1417" w:type="dxa"/>
            <w:vAlign w:val="center"/>
          </w:tcPr>
          <w:p w:rsidR="00191816" w:rsidRPr="00802517" w:rsidRDefault="00191816" w:rsidP="007E575B">
            <w:pPr>
              <w:pStyle w:val="Title"/>
              <w:jc w:val="left"/>
              <w:rPr>
                <w:b/>
                <w:bCs/>
                <w:szCs w:val="22"/>
              </w:rPr>
            </w:pPr>
            <w:r w:rsidRPr="00802517">
              <w:rPr>
                <w:b/>
                <w:bCs/>
                <w:sz w:val="22"/>
                <w:szCs w:val="22"/>
              </w:rPr>
              <w:t xml:space="preserve">Max. Marks </w:t>
            </w:r>
          </w:p>
        </w:tc>
        <w:tc>
          <w:tcPr>
            <w:tcW w:w="709" w:type="dxa"/>
            <w:vAlign w:val="center"/>
          </w:tcPr>
          <w:p w:rsidR="00191816" w:rsidRPr="00802517" w:rsidRDefault="00191816" w:rsidP="007E575B">
            <w:pPr>
              <w:pStyle w:val="Title"/>
              <w:jc w:val="left"/>
              <w:rPr>
                <w:b/>
                <w:szCs w:val="22"/>
              </w:rPr>
            </w:pPr>
            <w:r w:rsidRPr="00802517">
              <w:rPr>
                <w:b/>
                <w:sz w:val="22"/>
                <w:szCs w:val="22"/>
              </w:rPr>
              <w:t>100</w:t>
            </w:r>
          </w:p>
        </w:tc>
      </w:tr>
    </w:tbl>
    <w:p w:rsidR="00191816" w:rsidRPr="00A676F4" w:rsidRDefault="00191816" w:rsidP="00B57D8D">
      <w:pPr>
        <w:ind w:left="720"/>
        <w:rPr>
          <w:highlight w:val="yellow"/>
        </w:rPr>
      </w:pPr>
    </w:p>
    <w:tbl>
      <w:tblPr>
        <w:tblStyle w:val="TableGrid"/>
        <w:tblW w:w="5046" w:type="pct"/>
        <w:tblInd w:w="-34" w:type="dxa"/>
        <w:tblLayout w:type="fixed"/>
        <w:tblLook w:val="04A0" w:firstRow="1" w:lastRow="0" w:firstColumn="1" w:lastColumn="0" w:noHBand="0" w:noVBand="1"/>
      </w:tblPr>
      <w:tblGrid>
        <w:gridCol w:w="569"/>
        <w:gridCol w:w="141"/>
        <w:gridCol w:w="567"/>
        <w:gridCol w:w="7233"/>
        <w:gridCol w:w="709"/>
        <w:gridCol w:w="426"/>
        <w:gridCol w:w="850"/>
      </w:tblGrid>
      <w:tr w:rsidR="00191816" w:rsidRPr="00A676F4" w:rsidTr="002B10B6">
        <w:trPr>
          <w:trHeight w:val="552"/>
        </w:trPr>
        <w:tc>
          <w:tcPr>
            <w:tcW w:w="271" w:type="pct"/>
            <w:vAlign w:val="center"/>
          </w:tcPr>
          <w:p w:rsidR="00191816" w:rsidRPr="00A676F4" w:rsidRDefault="00191816" w:rsidP="005133D7">
            <w:pPr>
              <w:jc w:val="center"/>
              <w:rPr>
                <w:b/>
              </w:rPr>
            </w:pPr>
            <w:r w:rsidRPr="00A676F4">
              <w:rPr>
                <w:b/>
              </w:rPr>
              <w:t>Q. No.</w:t>
            </w:r>
          </w:p>
        </w:tc>
        <w:tc>
          <w:tcPr>
            <w:tcW w:w="3783" w:type="pct"/>
            <w:gridSpan w:val="3"/>
            <w:vAlign w:val="center"/>
          </w:tcPr>
          <w:p w:rsidR="00191816" w:rsidRPr="00A676F4" w:rsidRDefault="00191816" w:rsidP="005133D7">
            <w:pPr>
              <w:jc w:val="center"/>
              <w:rPr>
                <w:b/>
              </w:rPr>
            </w:pPr>
            <w:r w:rsidRPr="00A676F4">
              <w:rPr>
                <w:b/>
              </w:rPr>
              <w:t>Questions</w:t>
            </w:r>
          </w:p>
        </w:tc>
        <w:tc>
          <w:tcPr>
            <w:tcW w:w="338" w:type="pct"/>
            <w:vAlign w:val="center"/>
          </w:tcPr>
          <w:p w:rsidR="00191816" w:rsidRPr="00A676F4" w:rsidRDefault="00191816" w:rsidP="00405BDF">
            <w:pPr>
              <w:jc w:val="center"/>
              <w:rPr>
                <w:b/>
              </w:rPr>
            </w:pPr>
            <w:r w:rsidRPr="00A676F4">
              <w:rPr>
                <w:b/>
              </w:rPr>
              <w:t>CO</w:t>
            </w:r>
          </w:p>
        </w:tc>
        <w:tc>
          <w:tcPr>
            <w:tcW w:w="202" w:type="pct"/>
            <w:vAlign w:val="center"/>
          </w:tcPr>
          <w:p w:rsidR="00191816" w:rsidRPr="00A676F4" w:rsidRDefault="00191816" w:rsidP="00375CD9">
            <w:pPr>
              <w:jc w:val="center"/>
              <w:rPr>
                <w:b/>
              </w:rPr>
            </w:pPr>
            <w:r w:rsidRPr="00A676F4">
              <w:rPr>
                <w:b/>
              </w:rPr>
              <w:t>BL</w:t>
            </w:r>
          </w:p>
        </w:tc>
        <w:tc>
          <w:tcPr>
            <w:tcW w:w="406" w:type="pct"/>
            <w:vAlign w:val="center"/>
          </w:tcPr>
          <w:p w:rsidR="00191816" w:rsidRPr="00A676F4" w:rsidRDefault="00191816" w:rsidP="005133D7">
            <w:pPr>
              <w:jc w:val="center"/>
              <w:rPr>
                <w:b/>
              </w:rPr>
            </w:pPr>
            <w:r w:rsidRPr="00A676F4">
              <w:rPr>
                <w:b/>
              </w:rPr>
              <w:t>M</w:t>
            </w:r>
          </w:p>
        </w:tc>
      </w:tr>
      <w:tr w:rsidR="00191816" w:rsidRPr="00A676F4" w:rsidTr="002B10B6">
        <w:trPr>
          <w:trHeight w:val="550"/>
        </w:trPr>
        <w:tc>
          <w:tcPr>
            <w:tcW w:w="5000" w:type="pct"/>
            <w:gridSpan w:val="7"/>
            <w:vAlign w:val="center"/>
          </w:tcPr>
          <w:p w:rsidR="00191816" w:rsidRPr="00A676F4" w:rsidRDefault="00191816" w:rsidP="008C57B9">
            <w:pPr>
              <w:jc w:val="center"/>
              <w:rPr>
                <w:b/>
                <w:u w:val="single"/>
              </w:rPr>
            </w:pPr>
            <w:r w:rsidRPr="00A676F4">
              <w:rPr>
                <w:b/>
                <w:u w:val="single"/>
              </w:rPr>
              <w:t>PART – A (10 X 1 = 10 MARKS)</w:t>
            </w:r>
          </w:p>
        </w:tc>
      </w:tr>
      <w:tr w:rsidR="00191816" w:rsidRPr="00A676F4" w:rsidTr="002B10B6">
        <w:trPr>
          <w:trHeight w:val="283"/>
        </w:trPr>
        <w:tc>
          <w:tcPr>
            <w:tcW w:w="271" w:type="pct"/>
            <w:vAlign w:val="bottom"/>
          </w:tcPr>
          <w:p w:rsidR="00191816" w:rsidRPr="00A676F4" w:rsidRDefault="00191816" w:rsidP="00191816">
            <w:pPr>
              <w:jc w:val="center"/>
            </w:pPr>
            <w:r w:rsidRPr="00A676F4">
              <w:t>1.</w:t>
            </w:r>
          </w:p>
        </w:tc>
        <w:tc>
          <w:tcPr>
            <w:tcW w:w="3783" w:type="pct"/>
            <w:gridSpan w:val="3"/>
          </w:tcPr>
          <w:p w:rsidR="00191816" w:rsidRPr="00A676F4" w:rsidRDefault="00191816" w:rsidP="00191816">
            <w:pPr>
              <w:pStyle w:val="NoSpacing"/>
            </w:pPr>
            <w:r w:rsidRPr="00A676F4">
              <w:t>Define solid waste.</w:t>
            </w:r>
          </w:p>
        </w:tc>
        <w:tc>
          <w:tcPr>
            <w:tcW w:w="338" w:type="pct"/>
          </w:tcPr>
          <w:p w:rsidR="00191816" w:rsidRPr="00A676F4" w:rsidRDefault="00191816" w:rsidP="00191816">
            <w:pPr>
              <w:jc w:val="center"/>
            </w:pPr>
            <w:r w:rsidRPr="00A676F4">
              <w:t>CO1</w:t>
            </w:r>
          </w:p>
        </w:tc>
        <w:tc>
          <w:tcPr>
            <w:tcW w:w="202" w:type="pct"/>
            <w:vAlign w:val="bottom"/>
          </w:tcPr>
          <w:p w:rsidR="00191816" w:rsidRPr="00A676F4" w:rsidRDefault="00191816" w:rsidP="00191816">
            <w:pPr>
              <w:jc w:val="center"/>
            </w:pPr>
            <w:r w:rsidRPr="00A676F4">
              <w:t>R</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2.</w:t>
            </w:r>
          </w:p>
        </w:tc>
        <w:tc>
          <w:tcPr>
            <w:tcW w:w="3783" w:type="pct"/>
            <w:gridSpan w:val="3"/>
          </w:tcPr>
          <w:p w:rsidR="00191816" w:rsidRPr="00A676F4" w:rsidRDefault="00191816" w:rsidP="00191816">
            <w:pPr>
              <w:pStyle w:val="NoSpacing"/>
            </w:pPr>
            <w:r w:rsidRPr="00A676F4">
              <w:t>Describe bathtub effects.</w:t>
            </w:r>
          </w:p>
        </w:tc>
        <w:tc>
          <w:tcPr>
            <w:tcW w:w="338" w:type="pct"/>
          </w:tcPr>
          <w:p w:rsidR="00191816" w:rsidRPr="00A676F4" w:rsidRDefault="00191816" w:rsidP="00191816">
            <w:pPr>
              <w:jc w:val="center"/>
            </w:pPr>
            <w:r w:rsidRPr="00A676F4">
              <w:t>CO4</w:t>
            </w:r>
          </w:p>
        </w:tc>
        <w:tc>
          <w:tcPr>
            <w:tcW w:w="202" w:type="pct"/>
            <w:vAlign w:val="bottom"/>
          </w:tcPr>
          <w:p w:rsidR="00191816" w:rsidRPr="00A676F4" w:rsidRDefault="00191816" w:rsidP="00191816">
            <w:pPr>
              <w:jc w:val="center"/>
            </w:pPr>
            <w:r w:rsidRPr="00A676F4">
              <w:t>R</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3.</w:t>
            </w:r>
          </w:p>
        </w:tc>
        <w:tc>
          <w:tcPr>
            <w:tcW w:w="3783" w:type="pct"/>
            <w:gridSpan w:val="3"/>
          </w:tcPr>
          <w:p w:rsidR="00191816" w:rsidRPr="00A676F4" w:rsidRDefault="00191816" w:rsidP="00191816">
            <w:pPr>
              <w:pStyle w:val="NoSpacing"/>
            </w:pPr>
            <w:r w:rsidRPr="00A676F4">
              <w:t>State the impacts of landfill on the environment.</w:t>
            </w:r>
          </w:p>
        </w:tc>
        <w:tc>
          <w:tcPr>
            <w:tcW w:w="338" w:type="pct"/>
          </w:tcPr>
          <w:p w:rsidR="00191816" w:rsidRPr="00A676F4" w:rsidRDefault="00191816" w:rsidP="00191816">
            <w:pPr>
              <w:jc w:val="center"/>
            </w:pPr>
            <w:r w:rsidRPr="00A676F4">
              <w:t>CO4</w:t>
            </w:r>
          </w:p>
        </w:tc>
        <w:tc>
          <w:tcPr>
            <w:tcW w:w="202" w:type="pct"/>
            <w:vAlign w:val="bottom"/>
          </w:tcPr>
          <w:p w:rsidR="00191816" w:rsidRPr="00A676F4" w:rsidRDefault="00191816" w:rsidP="00191816">
            <w:pPr>
              <w:jc w:val="center"/>
            </w:pPr>
            <w:r w:rsidRPr="00A676F4">
              <w:t>U</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4.</w:t>
            </w:r>
          </w:p>
        </w:tc>
        <w:tc>
          <w:tcPr>
            <w:tcW w:w="3783" w:type="pct"/>
            <w:gridSpan w:val="3"/>
          </w:tcPr>
          <w:p w:rsidR="00191816" w:rsidRPr="00A676F4" w:rsidRDefault="00191816" w:rsidP="00191816">
            <w:pPr>
              <w:pStyle w:val="NoSpacing"/>
            </w:pPr>
            <w:r w:rsidRPr="00A676F4">
              <w:t>List the various uses of biogas.</w:t>
            </w:r>
          </w:p>
        </w:tc>
        <w:tc>
          <w:tcPr>
            <w:tcW w:w="338" w:type="pct"/>
          </w:tcPr>
          <w:p w:rsidR="00191816" w:rsidRPr="00A676F4" w:rsidRDefault="00191816" w:rsidP="00191816">
            <w:pPr>
              <w:jc w:val="center"/>
            </w:pPr>
            <w:r w:rsidRPr="00A676F4">
              <w:t>CO4</w:t>
            </w:r>
          </w:p>
        </w:tc>
        <w:tc>
          <w:tcPr>
            <w:tcW w:w="202" w:type="pct"/>
            <w:vAlign w:val="bottom"/>
          </w:tcPr>
          <w:p w:rsidR="00191816" w:rsidRPr="00A676F4" w:rsidRDefault="00191816" w:rsidP="00191816">
            <w:pPr>
              <w:jc w:val="center"/>
            </w:pPr>
            <w:r w:rsidRPr="00A676F4">
              <w:t>R</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5.</w:t>
            </w:r>
          </w:p>
        </w:tc>
        <w:tc>
          <w:tcPr>
            <w:tcW w:w="3783" w:type="pct"/>
            <w:gridSpan w:val="3"/>
          </w:tcPr>
          <w:p w:rsidR="00191816" w:rsidRPr="00A676F4" w:rsidRDefault="00191816" w:rsidP="00191816">
            <w:pPr>
              <w:pStyle w:val="NoSpacing"/>
            </w:pPr>
            <w:r w:rsidRPr="00A676F4">
              <w:t>Explain risk grading.</w:t>
            </w:r>
          </w:p>
        </w:tc>
        <w:tc>
          <w:tcPr>
            <w:tcW w:w="338" w:type="pct"/>
          </w:tcPr>
          <w:p w:rsidR="00191816" w:rsidRPr="00A676F4" w:rsidRDefault="00191816" w:rsidP="00191816">
            <w:pPr>
              <w:jc w:val="center"/>
            </w:pPr>
            <w:r w:rsidRPr="00A676F4">
              <w:t>CO2</w:t>
            </w:r>
          </w:p>
        </w:tc>
        <w:tc>
          <w:tcPr>
            <w:tcW w:w="202" w:type="pct"/>
            <w:vAlign w:val="bottom"/>
          </w:tcPr>
          <w:p w:rsidR="00191816" w:rsidRPr="00A676F4" w:rsidRDefault="00191816" w:rsidP="00191816">
            <w:pPr>
              <w:jc w:val="center"/>
            </w:pPr>
            <w:r w:rsidRPr="00A676F4">
              <w:t>U</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6.</w:t>
            </w:r>
          </w:p>
        </w:tc>
        <w:tc>
          <w:tcPr>
            <w:tcW w:w="3783" w:type="pct"/>
            <w:gridSpan w:val="3"/>
          </w:tcPr>
          <w:p w:rsidR="00191816" w:rsidRPr="00A676F4" w:rsidRDefault="00191816" w:rsidP="00191816">
            <w:pPr>
              <w:pStyle w:val="NoSpacing"/>
            </w:pPr>
            <w:r w:rsidRPr="00A676F4">
              <w:t>Summarize “Brown” waste.</w:t>
            </w:r>
          </w:p>
        </w:tc>
        <w:tc>
          <w:tcPr>
            <w:tcW w:w="338" w:type="pct"/>
          </w:tcPr>
          <w:p w:rsidR="00191816" w:rsidRPr="00A676F4" w:rsidRDefault="00191816" w:rsidP="00191816">
            <w:pPr>
              <w:jc w:val="center"/>
            </w:pPr>
            <w:r w:rsidRPr="00A676F4">
              <w:t>CO1</w:t>
            </w:r>
          </w:p>
        </w:tc>
        <w:tc>
          <w:tcPr>
            <w:tcW w:w="202" w:type="pct"/>
            <w:vAlign w:val="bottom"/>
          </w:tcPr>
          <w:p w:rsidR="00191816" w:rsidRPr="00A676F4" w:rsidRDefault="00191816" w:rsidP="00191816">
            <w:pPr>
              <w:jc w:val="center"/>
            </w:pPr>
            <w:r w:rsidRPr="00A676F4">
              <w:t>U</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7.</w:t>
            </w:r>
          </w:p>
        </w:tc>
        <w:tc>
          <w:tcPr>
            <w:tcW w:w="3783" w:type="pct"/>
            <w:gridSpan w:val="3"/>
          </w:tcPr>
          <w:p w:rsidR="00191816" w:rsidRPr="00A676F4" w:rsidRDefault="00191816" w:rsidP="00191816">
            <w:pPr>
              <w:pStyle w:val="NoSpacing"/>
            </w:pPr>
            <w:r w:rsidRPr="00A676F4">
              <w:t>Explain ramp method.</w:t>
            </w:r>
          </w:p>
        </w:tc>
        <w:tc>
          <w:tcPr>
            <w:tcW w:w="338" w:type="pct"/>
          </w:tcPr>
          <w:p w:rsidR="00191816" w:rsidRPr="00A676F4" w:rsidRDefault="00191816" w:rsidP="00191816">
            <w:pPr>
              <w:jc w:val="center"/>
            </w:pPr>
            <w:r w:rsidRPr="00A676F4">
              <w:t>CO4</w:t>
            </w:r>
          </w:p>
        </w:tc>
        <w:tc>
          <w:tcPr>
            <w:tcW w:w="202" w:type="pct"/>
            <w:vAlign w:val="bottom"/>
          </w:tcPr>
          <w:p w:rsidR="00191816" w:rsidRPr="00A676F4" w:rsidRDefault="00191816" w:rsidP="00191816">
            <w:pPr>
              <w:jc w:val="center"/>
            </w:pPr>
            <w:r w:rsidRPr="00A676F4">
              <w:t>U</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8.</w:t>
            </w:r>
          </w:p>
        </w:tc>
        <w:tc>
          <w:tcPr>
            <w:tcW w:w="3783" w:type="pct"/>
            <w:gridSpan w:val="3"/>
          </w:tcPr>
          <w:p w:rsidR="00191816" w:rsidRPr="00A676F4" w:rsidRDefault="00191816" w:rsidP="00191816">
            <w:pPr>
              <w:pStyle w:val="NoSpacing"/>
            </w:pPr>
            <w:r w:rsidRPr="00A676F4">
              <w:t>Identify methods of disposal.</w:t>
            </w:r>
          </w:p>
        </w:tc>
        <w:tc>
          <w:tcPr>
            <w:tcW w:w="338" w:type="pct"/>
          </w:tcPr>
          <w:p w:rsidR="00191816" w:rsidRPr="00A676F4" w:rsidRDefault="00191816" w:rsidP="00191816">
            <w:pPr>
              <w:jc w:val="center"/>
            </w:pPr>
            <w:r w:rsidRPr="00A676F4">
              <w:t>CO4</w:t>
            </w:r>
          </w:p>
        </w:tc>
        <w:tc>
          <w:tcPr>
            <w:tcW w:w="202" w:type="pct"/>
            <w:vAlign w:val="bottom"/>
          </w:tcPr>
          <w:p w:rsidR="00191816" w:rsidRPr="00A676F4" w:rsidRDefault="00191816" w:rsidP="00191816">
            <w:pPr>
              <w:jc w:val="center"/>
            </w:pPr>
            <w:r w:rsidRPr="00A676F4">
              <w:t>R</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vAlign w:val="bottom"/>
          </w:tcPr>
          <w:p w:rsidR="00191816" w:rsidRPr="00A676F4" w:rsidRDefault="00191816" w:rsidP="00191816">
            <w:pPr>
              <w:jc w:val="center"/>
            </w:pPr>
            <w:r w:rsidRPr="00A676F4">
              <w:t>9.</w:t>
            </w:r>
          </w:p>
        </w:tc>
        <w:tc>
          <w:tcPr>
            <w:tcW w:w="3783" w:type="pct"/>
            <w:gridSpan w:val="3"/>
          </w:tcPr>
          <w:p w:rsidR="00191816" w:rsidRPr="00A676F4" w:rsidRDefault="00191816" w:rsidP="00191816">
            <w:pPr>
              <w:pStyle w:val="NoSpacing"/>
            </w:pPr>
            <w:r w:rsidRPr="00A676F4">
              <w:t>Interpret waste segregation.</w:t>
            </w:r>
          </w:p>
        </w:tc>
        <w:tc>
          <w:tcPr>
            <w:tcW w:w="338" w:type="pct"/>
          </w:tcPr>
          <w:p w:rsidR="00191816" w:rsidRPr="00A676F4" w:rsidRDefault="00191816" w:rsidP="00191816">
            <w:pPr>
              <w:jc w:val="center"/>
            </w:pPr>
            <w:r w:rsidRPr="00A676F4">
              <w:t>CO1</w:t>
            </w:r>
          </w:p>
        </w:tc>
        <w:tc>
          <w:tcPr>
            <w:tcW w:w="202" w:type="pct"/>
            <w:vAlign w:val="bottom"/>
          </w:tcPr>
          <w:p w:rsidR="00191816" w:rsidRPr="00A676F4" w:rsidRDefault="00191816" w:rsidP="00191816">
            <w:pPr>
              <w:jc w:val="center"/>
            </w:pPr>
            <w:r w:rsidRPr="00A676F4">
              <w:t>U</w:t>
            </w:r>
          </w:p>
        </w:tc>
        <w:tc>
          <w:tcPr>
            <w:tcW w:w="406" w:type="pct"/>
            <w:vAlign w:val="bottom"/>
          </w:tcPr>
          <w:p w:rsidR="00191816" w:rsidRPr="00A676F4" w:rsidRDefault="00191816" w:rsidP="00191816">
            <w:pPr>
              <w:jc w:val="center"/>
            </w:pPr>
            <w:r w:rsidRPr="00A676F4">
              <w:t>1</w:t>
            </w:r>
          </w:p>
        </w:tc>
      </w:tr>
      <w:tr w:rsidR="00191816" w:rsidRPr="00A676F4" w:rsidTr="002B10B6">
        <w:trPr>
          <w:trHeight w:val="283"/>
        </w:trPr>
        <w:tc>
          <w:tcPr>
            <w:tcW w:w="271" w:type="pct"/>
          </w:tcPr>
          <w:p w:rsidR="00191816" w:rsidRPr="00A676F4" w:rsidRDefault="00191816" w:rsidP="00191816">
            <w:pPr>
              <w:jc w:val="center"/>
            </w:pPr>
            <w:r w:rsidRPr="00A676F4">
              <w:t>10.</w:t>
            </w:r>
          </w:p>
        </w:tc>
        <w:tc>
          <w:tcPr>
            <w:tcW w:w="3783" w:type="pct"/>
            <w:gridSpan w:val="3"/>
          </w:tcPr>
          <w:p w:rsidR="00191816" w:rsidRPr="00A676F4" w:rsidRDefault="00191816" w:rsidP="00191816">
            <w:pPr>
              <w:pStyle w:val="NoSpacing"/>
            </w:pPr>
            <w:r w:rsidRPr="00A676F4">
              <w:t>Infer the difference between mechanical composting and banglore composting methods.</w:t>
            </w:r>
          </w:p>
        </w:tc>
        <w:tc>
          <w:tcPr>
            <w:tcW w:w="338" w:type="pct"/>
          </w:tcPr>
          <w:p w:rsidR="00191816" w:rsidRPr="00A676F4" w:rsidRDefault="00191816" w:rsidP="00191816">
            <w:pPr>
              <w:jc w:val="center"/>
            </w:pPr>
            <w:r w:rsidRPr="00A676F4">
              <w:t>CO4</w:t>
            </w:r>
          </w:p>
        </w:tc>
        <w:tc>
          <w:tcPr>
            <w:tcW w:w="202" w:type="pct"/>
          </w:tcPr>
          <w:p w:rsidR="00191816" w:rsidRPr="00A676F4" w:rsidRDefault="00191816" w:rsidP="00191816">
            <w:pPr>
              <w:jc w:val="center"/>
            </w:pPr>
            <w:r w:rsidRPr="00A676F4">
              <w:t>R</w:t>
            </w:r>
          </w:p>
        </w:tc>
        <w:tc>
          <w:tcPr>
            <w:tcW w:w="406" w:type="pct"/>
          </w:tcPr>
          <w:p w:rsidR="00191816" w:rsidRPr="00A676F4" w:rsidRDefault="00191816" w:rsidP="00191816">
            <w:pPr>
              <w:jc w:val="center"/>
            </w:pPr>
            <w:r w:rsidRPr="00A676F4">
              <w:t>1</w:t>
            </w:r>
          </w:p>
        </w:tc>
      </w:tr>
      <w:tr w:rsidR="00191816" w:rsidRPr="00A676F4" w:rsidTr="002B10B6">
        <w:trPr>
          <w:trHeight w:val="552"/>
        </w:trPr>
        <w:tc>
          <w:tcPr>
            <w:tcW w:w="5000" w:type="pct"/>
            <w:gridSpan w:val="7"/>
            <w:vAlign w:val="center"/>
          </w:tcPr>
          <w:p w:rsidR="00191816" w:rsidRPr="00A676F4" w:rsidRDefault="00191816" w:rsidP="008C57B9">
            <w:pPr>
              <w:jc w:val="center"/>
              <w:rPr>
                <w:b/>
                <w:u w:val="single"/>
              </w:rPr>
            </w:pPr>
            <w:r w:rsidRPr="00A676F4">
              <w:rPr>
                <w:b/>
                <w:u w:val="single"/>
              </w:rPr>
              <w:t>PART – B (6 X 3 = 18 MARKS)</w:t>
            </w:r>
          </w:p>
        </w:tc>
      </w:tr>
      <w:tr w:rsidR="00191816" w:rsidRPr="00A676F4" w:rsidTr="002B10B6">
        <w:trPr>
          <w:trHeight w:val="283"/>
        </w:trPr>
        <w:tc>
          <w:tcPr>
            <w:tcW w:w="271" w:type="pct"/>
            <w:vAlign w:val="bottom"/>
          </w:tcPr>
          <w:p w:rsidR="00191816" w:rsidRPr="00A676F4" w:rsidRDefault="00191816" w:rsidP="00191816">
            <w:pPr>
              <w:pStyle w:val="NoSpacing"/>
            </w:pPr>
            <w:r w:rsidRPr="00A676F4">
              <w:t>11.</w:t>
            </w:r>
          </w:p>
        </w:tc>
        <w:tc>
          <w:tcPr>
            <w:tcW w:w="3783" w:type="pct"/>
            <w:gridSpan w:val="3"/>
          </w:tcPr>
          <w:p w:rsidR="00191816" w:rsidRPr="00A676F4" w:rsidRDefault="00191816" w:rsidP="00191816">
            <w:pPr>
              <w:pStyle w:val="NoSpacing"/>
              <w:jc w:val="both"/>
            </w:pPr>
            <w:r w:rsidRPr="00A676F4">
              <w:t>Explain the importance of transfer operations in waste management.</w:t>
            </w:r>
          </w:p>
        </w:tc>
        <w:tc>
          <w:tcPr>
            <w:tcW w:w="338" w:type="pct"/>
          </w:tcPr>
          <w:p w:rsidR="00191816" w:rsidRPr="00A676F4" w:rsidRDefault="00191816" w:rsidP="00191816">
            <w:pPr>
              <w:pStyle w:val="NoSpacing"/>
              <w:jc w:val="center"/>
            </w:pPr>
            <w:r w:rsidRPr="00A676F4">
              <w:t>CO3</w:t>
            </w:r>
          </w:p>
        </w:tc>
        <w:tc>
          <w:tcPr>
            <w:tcW w:w="202" w:type="pct"/>
            <w:vAlign w:val="bottom"/>
          </w:tcPr>
          <w:p w:rsidR="00191816" w:rsidRPr="00A676F4" w:rsidRDefault="00191816" w:rsidP="00191816">
            <w:pPr>
              <w:pStyle w:val="NoSpacing"/>
              <w:jc w:val="center"/>
            </w:pPr>
            <w:r w:rsidRPr="00A676F4">
              <w:t>U</w:t>
            </w:r>
          </w:p>
        </w:tc>
        <w:tc>
          <w:tcPr>
            <w:tcW w:w="406" w:type="pct"/>
            <w:vAlign w:val="bottom"/>
          </w:tcPr>
          <w:p w:rsidR="00191816" w:rsidRPr="00A676F4" w:rsidRDefault="00191816" w:rsidP="00191816">
            <w:pPr>
              <w:pStyle w:val="NoSpacing"/>
              <w:jc w:val="center"/>
            </w:pPr>
            <w:r w:rsidRPr="00A676F4">
              <w:t>3</w:t>
            </w:r>
          </w:p>
        </w:tc>
      </w:tr>
      <w:tr w:rsidR="00191816" w:rsidRPr="00A676F4" w:rsidTr="002B10B6">
        <w:trPr>
          <w:trHeight w:val="283"/>
        </w:trPr>
        <w:tc>
          <w:tcPr>
            <w:tcW w:w="271" w:type="pct"/>
            <w:vAlign w:val="bottom"/>
          </w:tcPr>
          <w:p w:rsidR="00191816" w:rsidRPr="00A676F4" w:rsidRDefault="00191816" w:rsidP="00191816">
            <w:pPr>
              <w:pStyle w:val="NoSpacing"/>
            </w:pPr>
            <w:r w:rsidRPr="00A676F4">
              <w:t>12.</w:t>
            </w:r>
          </w:p>
        </w:tc>
        <w:tc>
          <w:tcPr>
            <w:tcW w:w="3783" w:type="pct"/>
            <w:gridSpan w:val="3"/>
          </w:tcPr>
          <w:p w:rsidR="00191816" w:rsidRPr="00A676F4" w:rsidRDefault="00191816" w:rsidP="00191816">
            <w:pPr>
              <w:pStyle w:val="NoSpacing"/>
              <w:jc w:val="both"/>
            </w:pPr>
            <w:r w:rsidRPr="00A676F4">
              <w:t>Classify of waste based on various sources.</w:t>
            </w:r>
          </w:p>
        </w:tc>
        <w:tc>
          <w:tcPr>
            <w:tcW w:w="338" w:type="pct"/>
          </w:tcPr>
          <w:p w:rsidR="00191816" w:rsidRPr="00A676F4" w:rsidRDefault="00191816" w:rsidP="00191816">
            <w:pPr>
              <w:pStyle w:val="NoSpacing"/>
              <w:jc w:val="center"/>
            </w:pPr>
            <w:r w:rsidRPr="00A676F4">
              <w:t>CO1</w:t>
            </w:r>
          </w:p>
        </w:tc>
        <w:tc>
          <w:tcPr>
            <w:tcW w:w="202" w:type="pct"/>
            <w:vAlign w:val="bottom"/>
          </w:tcPr>
          <w:p w:rsidR="00191816" w:rsidRPr="00A676F4" w:rsidRDefault="00191816" w:rsidP="00191816">
            <w:pPr>
              <w:pStyle w:val="NoSpacing"/>
              <w:jc w:val="center"/>
            </w:pPr>
            <w:r w:rsidRPr="00A676F4">
              <w:t>U</w:t>
            </w:r>
          </w:p>
        </w:tc>
        <w:tc>
          <w:tcPr>
            <w:tcW w:w="406" w:type="pct"/>
            <w:vAlign w:val="bottom"/>
          </w:tcPr>
          <w:p w:rsidR="00191816" w:rsidRPr="00A676F4" w:rsidRDefault="00191816" w:rsidP="00191816">
            <w:pPr>
              <w:pStyle w:val="NoSpacing"/>
              <w:jc w:val="center"/>
            </w:pPr>
            <w:r w:rsidRPr="00A676F4">
              <w:t>3</w:t>
            </w:r>
          </w:p>
        </w:tc>
      </w:tr>
      <w:tr w:rsidR="00191816" w:rsidRPr="00A676F4" w:rsidTr="002B10B6">
        <w:trPr>
          <w:trHeight w:val="283"/>
        </w:trPr>
        <w:tc>
          <w:tcPr>
            <w:tcW w:w="271" w:type="pct"/>
            <w:vAlign w:val="bottom"/>
          </w:tcPr>
          <w:p w:rsidR="00191816" w:rsidRPr="00A676F4" w:rsidRDefault="00191816" w:rsidP="00191816">
            <w:pPr>
              <w:pStyle w:val="NoSpacing"/>
            </w:pPr>
            <w:r w:rsidRPr="00A676F4">
              <w:t>13.</w:t>
            </w:r>
          </w:p>
        </w:tc>
        <w:tc>
          <w:tcPr>
            <w:tcW w:w="3783" w:type="pct"/>
            <w:gridSpan w:val="3"/>
          </w:tcPr>
          <w:p w:rsidR="00191816" w:rsidRPr="00A676F4" w:rsidRDefault="00191816" w:rsidP="00191816">
            <w:pPr>
              <w:pStyle w:val="NoSpacing"/>
              <w:jc w:val="both"/>
            </w:pPr>
            <w:r w:rsidRPr="00A676F4">
              <w:t xml:space="preserve">Illustrate banglore methods for composting. </w:t>
            </w:r>
          </w:p>
        </w:tc>
        <w:tc>
          <w:tcPr>
            <w:tcW w:w="338" w:type="pct"/>
          </w:tcPr>
          <w:p w:rsidR="00191816" w:rsidRPr="00A676F4" w:rsidRDefault="00191816" w:rsidP="00191816">
            <w:pPr>
              <w:pStyle w:val="NoSpacing"/>
              <w:jc w:val="center"/>
            </w:pPr>
            <w:r w:rsidRPr="00A676F4">
              <w:t>CO3</w:t>
            </w:r>
          </w:p>
        </w:tc>
        <w:tc>
          <w:tcPr>
            <w:tcW w:w="202" w:type="pct"/>
          </w:tcPr>
          <w:p w:rsidR="00191816" w:rsidRPr="00A676F4" w:rsidRDefault="00191816" w:rsidP="00191816">
            <w:pPr>
              <w:pStyle w:val="NoSpacing"/>
              <w:jc w:val="center"/>
            </w:pPr>
            <w:r w:rsidRPr="00A676F4">
              <w:t>A</w:t>
            </w:r>
          </w:p>
        </w:tc>
        <w:tc>
          <w:tcPr>
            <w:tcW w:w="406" w:type="pct"/>
          </w:tcPr>
          <w:p w:rsidR="00191816" w:rsidRPr="00A676F4" w:rsidRDefault="00191816" w:rsidP="00191816">
            <w:pPr>
              <w:pStyle w:val="NoSpacing"/>
              <w:jc w:val="center"/>
            </w:pPr>
            <w:r w:rsidRPr="00A676F4">
              <w:t>3</w:t>
            </w:r>
          </w:p>
        </w:tc>
      </w:tr>
      <w:tr w:rsidR="00191816" w:rsidRPr="00A676F4" w:rsidTr="002B10B6">
        <w:trPr>
          <w:trHeight w:val="283"/>
        </w:trPr>
        <w:tc>
          <w:tcPr>
            <w:tcW w:w="271" w:type="pct"/>
            <w:vAlign w:val="bottom"/>
          </w:tcPr>
          <w:p w:rsidR="00191816" w:rsidRPr="00A676F4" w:rsidRDefault="00191816" w:rsidP="00191816">
            <w:pPr>
              <w:pStyle w:val="NoSpacing"/>
            </w:pPr>
            <w:r w:rsidRPr="00A676F4">
              <w:t>14.</w:t>
            </w:r>
          </w:p>
        </w:tc>
        <w:tc>
          <w:tcPr>
            <w:tcW w:w="3783" w:type="pct"/>
            <w:gridSpan w:val="3"/>
          </w:tcPr>
          <w:p w:rsidR="00191816" w:rsidRPr="00A676F4" w:rsidRDefault="00191816" w:rsidP="00191816">
            <w:pPr>
              <w:pStyle w:val="NoSpacing"/>
              <w:jc w:val="both"/>
            </w:pPr>
            <w:r w:rsidRPr="00A676F4">
              <w:t xml:space="preserve">Infer the steps of risk assessment. </w:t>
            </w:r>
          </w:p>
        </w:tc>
        <w:tc>
          <w:tcPr>
            <w:tcW w:w="338" w:type="pct"/>
          </w:tcPr>
          <w:p w:rsidR="00191816" w:rsidRPr="00A676F4" w:rsidRDefault="00191816" w:rsidP="00191816">
            <w:pPr>
              <w:pStyle w:val="NoSpacing"/>
              <w:jc w:val="center"/>
            </w:pPr>
            <w:r w:rsidRPr="00A676F4">
              <w:t>CO2</w:t>
            </w:r>
          </w:p>
        </w:tc>
        <w:tc>
          <w:tcPr>
            <w:tcW w:w="202" w:type="pct"/>
            <w:vAlign w:val="bottom"/>
          </w:tcPr>
          <w:p w:rsidR="00191816" w:rsidRPr="00A676F4" w:rsidRDefault="00191816" w:rsidP="00191816">
            <w:pPr>
              <w:pStyle w:val="NoSpacing"/>
              <w:jc w:val="center"/>
            </w:pPr>
            <w:r w:rsidRPr="00A676F4">
              <w:t>U</w:t>
            </w:r>
          </w:p>
        </w:tc>
        <w:tc>
          <w:tcPr>
            <w:tcW w:w="406" w:type="pct"/>
            <w:vAlign w:val="bottom"/>
          </w:tcPr>
          <w:p w:rsidR="00191816" w:rsidRPr="00A676F4" w:rsidRDefault="00191816" w:rsidP="00191816">
            <w:pPr>
              <w:pStyle w:val="NoSpacing"/>
              <w:jc w:val="center"/>
            </w:pPr>
            <w:r w:rsidRPr="00A676F4">
              <w:t>3</w:t>
            </w:r>
          </w:p>
        </w:tc>
      </w:tr>
      <w:tr w:rsidR="00191816" w:rsidRPr="00A676F4" w:rsidTr="002B10B6">
        <w:trPr>
          <w:trHeight w:val="283"/>
        </w:trPr>
        <w:tc>
          <w:tcPr>
            <w:tcW w:w="271" w:type="pct"/>
            <w:vAlign w:val="bottom"/>
          </w:tcPr>
          <w:p w:rsidR="00191816" w:rsidRPr="00A676F4" w:rsidRDefault="00191816" w:rsidP="00191816">
            <w:pPr>
              <w:pStyle w:val="NoSpacing"/>
            </w:pPr>
            <w:r w:rsidRPr="00A676F4">
              <w:t>15.</w:t>
            </w:r>
          </w:p>
        </w:tc>
        <w:tc>
          <w:tcPr>
            <w:tcW w:w="3783" w:type="pct"/>
            <w:gridSpan w:val="3"/>
          </w:tcPr>
          <w:p w:rsidR="00191816" w:rsidRPr="00A676F4" w:rsidRDefault="00191816" w:rsidP="00191816">
            <w:pPr>
              <w:pStyle w:val="NoSpacing"/>
              <w:jc w:val="both"/>
            </w:pPr>
            <w:r w:rsidRPr="00A676F4">
              <w:t>Describe the advantages and limitations of a biogas plant.</w:t>
            </w:r>
          </w:p>
        </w:tc>
        <w:tc>
          <w:tcPr>
            <w:tcW w:w="338" w:type="pct"/>
          </w:tcPr>
          <w:p w:rsidR="00191816" w:rsidRPr="00A676F4" w:rsidRDefault="00191816" w:rsidP="00191816">
            <w:pPr>
              <w:pStyle w:val="NoSpacing"/>
              <w:jc w:val="center"/>
            </w:pPr>
            <w:r w:rsidRPr="00A676F4">
              <w:t>CO4</w:t>
            </w:r>
          </w:p>
        </w:tc>
        <w:tc>
          <w:tcPr>
            <w:tcW w:w="202" w:type="pct"/>
            <w:vAlign w:val="bottom"/>
          </w:tcPr>
          <w:p w:rsidR="00191816" w:rsidRPr="00A676F4" w:rsidRDefault="00191816" w:rsidP="00191816">
            <w:pPr>
              <w:pStyle w:val="NoSpacing"/>
              <w:jc w:val="center"/>
            </w:pPr>
            <w:r w:rsidRPr="00A676F4">
              <w:t>R</w:t>
            </w:r>
          </w:p>
        </w:tc>
        <w:tc>
          <w:tcPr>
            <w:tcW w:w="406" w:type="pct"/>
            <w:vAlign w:val="bottom"/>
          </w:tcPr>
          <w:p w:rsidR="00191816" w:rsidRPr="00A676F4" w:rsidRDefault="00191816" w:rsidP="00191816">
            <w:pPr>
              <w:pStyle w:val="NoSpacing"/>
              <w:jc w:val="center"/>
            </w:pPr>
            <w:r w:rsidRPr="00A676F4">
              <w:t>3</w:t>
            </w:r>
          </w:p>
        </w:tc>
      </w:tr>
      <w:tr w:rsidR="00191816" w:rsidRPr="00A676F4" w:rsidTr="002B10B6">
        <w:trPr>
          <w:trHeight w:val="283"/>
        </w:trPr>
        <w:tc>
          <w:tcPr>
            <w:tcW w:w="271" w:type="pct"/>
            <w:vAlign w:val="bottom"/>
          </w:tcPr>
          <w:p w:rsidR="00191816" w:rsidRPr="00A676F4" w:rsidRDefault="00191816" w:rsidP="00191816">
            <w:pPr>
              <w:pStyle w:val="NoSpacing"/>
            </w:pPr>
            <w:r w:rsidRPr="00A676F4">
              <w:t>16.</w:t>
            </w:r>
          </w:p>
        </w:tc>
        <w:tc>
          <w:tcPr>
            <w:tcW w:w="3783" w:type="pct"/>
            <w:gridSpan w:val="3"/>
          </w:tcPr>
          <w:p w:rsidR="00191816" w:rsidRPr="00A676F4" w:rsidRDefault="00191816" w:rsidP="00191816">
            <w:pPr>
              <w:pStyle w:val="NoSpacing"/>
              <w:jc w:val="both"/>
            </w:pPr>
            <w:r w:rsidRPr="00A676F4">
              <w:t>Illustrate the essential components of landfill.</w:t>
            </w:r>
          </w:p>
        </w:tc>
        <w:tc>
          <w:tcPr>
            <w:tcW w:w="338" w:type="pct"/>
          </w:tcPr>
          <w:p w:rsidR="00191816" w:rsidRPr="00A676F4" w:rsidRDefault="00191816" w:rsidP="00191816">
            <w:pPr>
              <w:pStyle w:val="NoSpacing"/>
              <w:jc w:val="center"/>
            </w:pPr>
            <w:r w:rsidRPr="00A676F4">
              <w:t>CO4</w:t>
            </w:r>
          </w:p>
        </w:tc>
        <w:tc>
          <w:tcPr>
            <w:tcW w:w="202" w:type="pct"/>
            <w:vAlign w:val="bottom"/>
          </w:tcPr>
          <w:p w:rsidR="00191816" w:rsidRPr="00A676F4" w:rsidRDefault="00191816" w:rsidP="00191816">
            <w:pPr>
              <w:pStyle w:val="NoSpacing"/>
              <w:jc w:val="center"/>
            </w:pPr>
            <w:r w:rsidRPr="00A676F4">
              <w:t>A</w:t>
            </w:r>
          </w:p>
        </w:tc>
        <w:tc>
          <w:tcPr>
            <w:tcW w:w="406" w:type="pct"/>
            <w:vAlign w:val="bottom"/>
          </w:tcPr>
          <w:p w:rsidR="00191816" w:rsidRPr="00A676F4" w:rsidRDefault="00191816" w:rsidP="00191816">
            <w:pPr>
              <w:pStyle w:val="NoSpacing"/>
              <w:jc w:val="center"/>
            </w:pPr>
            <w:r w:rsidRPr="00A676F4">
              <w:t>3</w:t>
            </w:r>
          </w:p>
        </w:tc>
      </w:tr>
      <w:tr w:rsidR="00191816" w:rsidRPr="00A676F4" w:rsidTr="002B10B6">
        <w:trPr>
          <w:trHeight w:val="552"/>
        </w:trPr>
        <w:tc>
          <w:tcPr>
            <w:tcW w:w="5000" w:type="pct"/>
            <w:gridSpan w:val="7"/>
          </w:tcPr>
          <w:p w:rsidR="00191816" w:rsidRPr="00A676F4" w:rsidRDefault="00191816" w:rsidP="00375CD9">
            <w:pPr>
              <w:jc w:val="center"/>
              <w:rPr>
                <w:b/>
                <w:u w:val="single"/>
              </w:rPr>
            </w:pPr>
            <w:r w:rsidRPr="00A676F4">
              <w:rPr>
                <w:b/>
                <w:u w:val="single"/>
              </w:rPr>
              <w:t>PART – C (6 X 12 = 72 MARKS)</w:t>
            </w:r>
          </w:p>
          <w:p w:rsidR="00191816" w:rsidRPr="00A676F4" w:rsidRDefault="00191816" w:rsidP="00375CD9">
            <w:pPr>
              <w:jc w:val="center"/>
              <w:rPr>
                <w:b/>
              </w:rPr>
            </w:pPr>
            <w:r w:rsidRPr="00A676F4">
              <w:rPr>
                <w:b/>
              </w:rPr>
              <w:t>(Answer any five Questions from Q. No. 17 to 23, Q. No. 24 is Compulsory)</w:t>
            </w:r>
          </w:p>
        </w:tc>
      </w:tr>
      <w:tr w:rsidR="002B10B6" w:rsidRPr="00A676F4" w:rsidTr="002B10B6">
        <w:trPr>
          <w:trHeight w:val="283"/>
        </w:trPr>
        <w:tc>
          <w:tcPr>
            <w:tcW w:w="338" w:type="pct"/>
            <w:gridSpan w:val="2"/>
          </w:tcPr>
          <w:p w:rsidR="002B10B6" w:rsidRPr="00A676F4" w:rsidRDefault="002B10B6" w:rsidP="00FA0368">
            <w:pPr>
              <w:jc w:val="center"/>
            </w:pPr>
            <w:r w:rsidRPr="00A676F4">
              <w:t>17.</w:t>
            </w: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r w:rsidRPr="00A676F4">
              <w:t>Explain the concepts of Hauled Container System (HCS) and Stationary Container System (SCS) using neat diagrams.</w:t>
            </w:r>
          </w:p>
        </w:tc>
        <w:tc>
          <w:tcPr>
            <w:tcW w:w="337" w:type="pct"/>
          </w:tcPr>
          <w:p w:rsidR="002B10B6" w:rsidRPr="00A676F4" w:rsidRDefault="002B10B6" w:rsidP="00FA0368">
            <w:pPr>
              <w:jc w:val="center"/>
            </w:pPr>
            <w:r w:rsidRPr="00A676F4">
              <w:t>CO3</w:t>
            </w:r>
          </w:p>
        </w:tc>
        <w:tc>
          <w:tcPr>
            <w:tcW w:w="203" w:type="pct"/>
          </w:tcPr>
          <w:p w:rsidR="002B10B6" w:rsidRPr="00A676F4" w:rsidRDefault="002B10B6" w:rsidP="00FA0368">
            <w:pPr>
              <w:jc w:val="center"/>
            </w:pPr>
            <w:r w:rsidRPr="00A676F4">
              <w:t>U</w:t>
            </w:r>
          </w:p>
        </w:tc>
        <w:tc>
          <w:tcPr>
            <w:tcW w:w="408" w:type="pct"/>
          </w:tcPr>
          <w:p w:rsidR="002B10B6" w:rsidRPr="00A676F4" w:rsidRDefault="002B10B6" w:rsidP="00FA0368">
            <w:pPr>
              <w:jc w:val="center"/>
            </w:pPr>
            <w:r w:rsidRPr="00A676F4">
              <w:t>12</w:t>
            </w:r>
          </w:p>
        </w:tc>
      </w:tr>
      <w:tr w:rsidR="002B10B6" w:rsidRPr="00A676F4" w:rsidTr="002B10B6">
        <w:trPr>
          <w:trHeight w:val="283"/>
        </w:trPr>
        <w:tc>
          <w:tcPr>
            <w:tcW w:w="338" w:type="pct"/>
            <w:gridSpan w:val="2"/>
          </w:tcPr>
          <w:p w:rsidR="002B10B6" w:rsidRPr="00A676F4" w:rsidRDefault="002B10B6" w:rsidP="00FA0368">
            <w:pPr>
              <w:jc w:val="center"/>
            </w:pP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p>
        </w:tc>
        <w:tc>
          <w:tcPr>
            <w:tcW w:w="337" w:type="pct"/>
          </w:tcPr>
          <w:p w:rsidR="002B10B6" w:rsidRPr="00A676F4" w:rsidRDefault="002B10B6" w:rsidP="00FA0368">
            <w:pPr>
              <w:jc w:val="center"/>
            </w:pPr>
          </w:p>
        </w:tc>
        <w:tc>
          <w:tcPr>
            <w:tcW w:w="203" w:type="pct"/>
          </w:tcPr>
          <w:p w:rsidR="002B10B6" w:rsidRPr="00A676F4" w:rsidRDefault="002B10B6" w:rsidP="00FA0368">
            <w:pPr>
              <w:jc w:val="center"/>
            </w:pPr>
          </w:p>
        </w:tc>
        <w:tc>
          <w:tcPr>
            <w:tcW w:w="408" w:type="pct"/>
          </w:tcPr>
          <w:p w:rsidR="002B10B6" w:rsidRPr="00A676F4" w:rsidRDefault="002B10B6" w:rsidP="00FA0368">
            <w:pPr>
              <w:jc w:val="center"/>
            </w:pPr>
          </w:p>
        </w:tc>
      </w:tr>
      <w:tr w:rsidR="002B10B6" w:rsidRPr="00A676F4" w:rsidTr="002B10B6">
        <w:trPr>
          <w:trHeight w:val="283"/>
        </w:trPr>
        <w:tc>
          <w:tcPr>
            <w:tcW w:w="338" w:type="pct"/>
            <w:gridSpan w:val="2"/>
          </w:tcPr>
          <w:p w:rsidR="002B10B6" w:rsidRPr="00A676F4" w:rsidRDefault="002B10B6" w:rsidP="00FA0368">
            <w:pPr>
              <w:jc w:val="center"/>
            </w:pPr>
            <w:r w:rsidRPr="00A676F4">
              <w:t>18.</w:t>
            </w:r>
          </w:p>
        </w:tc>
        <w:tc>
          <w:tcPr>
            <w:tcW w:w="270" w:type="pct"/>
          </w:tcPr>
          <w:p w:rsidR="002B10B6" w:rsidRPr="00A676F4" w:rsidRDefault="002B10B6" w:rsidP="00FA0368">
            <w:pPr>
              <w:jc w:val="center"/>
            </w:pPr>
            <w:r w:rsidRPr="00A676F4">
              <w:t>a.</w:t>
            </w:r>
          </w:p>
        </w:tc>
        <w:tc>
          <w:tcPr>
            <w:tcW w:w="3444" w:type="pct"/>
            <w:vAlign w:val="bottom"/>
          </w:tcPr>
          <w:p w:rsidR="002B10B6" w:rsidRPr="00A676F4" w:rsidRDefault="002B10B6" w:rsidP="00FA0368">
            <w:pPr>
              <w:jc w:val="both"/>
            </w:pPr>
            <w:r w:rsidRPr="00A676F4">
              <w:t>Illustrate the types of transfer stations.</w:t>
            </w:r>
          </w:p>
        </w:tc>
        <w:tc>
          <w:tcPr>
            <w:tcW w:w="337" w:type="pct"/>
          </w:tcPr>
          <w:p w:rsidR="002B10B6" w:rsidRPr="00A676F4" w:rsidRDefault="002B10B6" w:rsidP="00FA0368">
            <w:pPr>
              <w:jc w:val="center"/>
            </w:pPr>
            <w:r w:rsidRPr="00A676F4">
              <w:t>CO3</w:t>
            </w:r>
          </w:p>
        </w:tc>
        <w:tc>
          <w:tcPr>
            <w:tcW w:w="203" w:type="pct"/>
          </w:tcPr>
          <w:p w:rsidR="002B10B6" w:rsidRPr="00A676F4" w:rsidRDefault="002B10B6" w:rsidP="00FA0368">
            <w:pPr>
              <w:jc w:val="center"/>
            </w:pPr>
            <w:r w:rsidRPr="00A676F4">
              <w:t>U</w:t>
            </w:r>
          </w:p>
        </w:tc>
        <w:tc>
          <w:tcPr>
            <w:tcW w:w="408" w:type="pct"/>
          </w:tcPr>
          <w:p w:rsidR="002B10B6" w:rsidRPr="00A676F4" w:rsidRDefault="002B10B6" w:rsidP="00FA0368">
            <w:pPr>
              <w:jc w:val="center"/>
            </w:pPr>
            <w:r w:rsidRPr="00A676F4">
              <w:t>6</w:t>
            </w:r>
          </w:p>
        </w:tc>
      </w:tr>
      <w:tr w:rsidR="002B10B6" w:rsidRPr="00A676F4" w:rsidTr="002B10B6">
        <w:trPr>
          <w:trHeight w:val="283"/>
        </w:trPr>
        <w:tc>
          <w:tcPr>
            <w:tcW w:w="338" w:type="pct"/>
            <w:gridSpan w:val="2"/>
          </w:tcPr>
          <w:p w:rsidR="002B10B6" w:rsidRPr="00A676F4" w:rsidRDefault="002B10B6" w:rsidP="00FA0368">
            <w:pPr>
              <w:jc w:val="center"/>
            </w:pPr>
          </w:p>
        </w:tc>
        <w:tc>
          <w:tcPr>
            <w:tcW w:w="270" w:type="pct"/>
          </w:tcPr>
          <w:p w:rsidR="002B10B6" w:rsidRPr="00A676F4" w:rsidRDefault="002B10B6" w:rsidP="00FA0368">
            <w:pPr>
              <w:jc w:val="center"/>
            </w:pPr>
            <w:r w:rsidRPr="00A676F4">
              <w:t>b.</w:t>
            </w:r>
          </w:p>
        </w:tc>
        <w:tc>
          <w:tcPr>
            <w:tcW w:w="3444" w:type="pct"/>
            <w:vAlign w:val="bottom"/>
          </w:tcPr>
          <w:p w:rsidR="002B10B6" w:rsidRPr="00A676F4" w:rsidRDefault="002B10B6" w:rsidP="00FA0368">
            <w:pPr>
              <w:jc w:val="both"/>
            </w:pPr>
            <w:r w:rsidRPr="00A676F4">
              <w:t>Analyze the color coding system for segregating biomedical waste.</w:t>
            </w:r>
          </w:p>
        </w:tc>
        <w:tc>
          <w:tcPr>
            <w:tcW w:w="337" w:type="pct"/>
          </w:tcPr>
          <w:p w:rsidR="002B10B6" w:rsidRPr="00A676F4" w:rsidRDefault="002B10B6" w:rsidP="00FA0368">
            <w:pPr>
              <w:jc w:val="center"/>
            </w:pPr>
            <w:r w:rsidRPr="00A676F4">
              <w:t>CO6</w:t>
            </w:r>
          </w:p>
        </w:tc>
        <w:tc>
          <w:tcPr>
            <w:tcW w:w="203" w:type="pct"/>
          </w:tcPr>
          <w:p w:rsidR="002B10B6" w:rsidRPr="00A676F4" w:rsidRDefault="002B10B6" w:rsidP="00FA0368">
            <w:pPr>
              <w:jc w:val="center"/>
            </w:pPr>
            <w:r w:rsidRPr="00A676F4">
              <w:t>An</w:t>
            </w:r>
          </w:p>
        </w:tc>
        <w:tc>
          <w:tcPr>
            <w:tcW w:w="408" w:type="pct"/>
          </w:tcPr>
          <w:p w:rsidR="002B10B6" w:rsidRPr="00A676F4" w:rsidRDefault="002B10B6" w:rsidP="00FA0368">
            <w:pPr>
              <w:jc w:val="center"/>
            </w:pPr>
            <w:r w:rsidRPr="00A676F4">
              <w:t>6</w:t>
            </w:r>
          </w:p>
        </w:tc>
      </w:tr>
      <w:tr w:rsidR="002B10B6" w:rsidRPr="00A676F4" w:rsidTr="002B10B6">
        <w:trPr>
          <w:trHeight w:val="283"/>
        </w:trPr>
        <w:tc>
          <w:tcPr>
            <w:tcW w:w="338" w:type="pct"/>
            <w:gridSpan w:val="2"/>
          </w:tcPr>
          <w:p w:rsidR="002B10B6" w:rsidRPr="00A676F4" w:rsidRDefault="002B10B6" w:rsidP="00FA0368">
            <w:pPr>
              <w:jc w:val="center"/>
            </w:pP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p>
        </w:tc>
        <w:tc>
          <w:tcPr>
            <w:tcW w:w="337" w:type="pct"/>
          </w:tcPr>
          <w:p w:rsidR="002B10B6" w:rsidRPr="00A676F4" w:rsidRDefault="002B10B6" w:rsidP="00FA0368">
            <w:pPr>
              <w:jc w:val="center"/>
            </w:pPr>
          </w:p>
        </w:tc>
        <w:tc>
          <w:tcPr>
            <w:tcW w:w="203" w:type="pct"/>
          </w:tcPr>
          <w:p w:rsidR="002B10B6" w:rsidRPr="00A676F4" w:rsidRDefault="002B10B6" w:rsidP="00FA0368">
            <w:pPr>
              <w:jc w:val="center"/>
            </w:pPr>
          </w:p>
        </w:tc>
        <w:tc>
          <w:tcPr>
            <w:tcW w:w="408" w:type="pct"/>
          </w:tcPr>
          <w:p w:rsidR="002B10B6" w:rsidRPr="00A676F4" w:rsidRDefault="002B10B6" w:rsidP="00FA0368">
            <w:pPr>
              <w:jc w:val="center"/>
            </w:pPr>
          </w:p>
        </w:tc>
      </w:tr>
      <w:tr w:rsidR="002B10B6" w:rsidRPr="00A676F4" w:rsidTr="002B10B6">
        <w:trPr>
          <w:trHeight w:val="283"/>
        </w:trPr>
        <w:tc>
          <w:tcPr>
            <w:tcW w:w="338" w:type="pct"/>
            <w:gridSpan w:val="2"/>
          </w:tcPr>
          <w:p w:rsidR="002B10B6" w:rsidRPr="00A676F4" w:rsidRDefault="002B10B6" w:rsidP="00FA0368">
            <w:pPr>
              <w:jc w:val="center"/>
            </w:pPr>
            <w:r w:rsidRPr="00A676F4">
              <w:t>19.</w:t>
            </w: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r w:rsidRPr="00A676F4">
              <w:t>Define factors that cause variations in the quantity and composition of solid waste.</w:t>
            </w:r>
          </w:p>
        </w:tc>
        <w:tc>
          <w:tcPr>
            <w:tcW w:w="337" w:type="pct"/>
          </w:tcPr>
          <w:p w:rsidR="002B10B6" w:rsidRPr="00A676F4" w:rsidRDefault="002B10B6" w:rsidP="00FA0368">
            <w:pPr>
              <w:jc w:val="center"/>
            </w:pPr>
            <w:r w:rsidRPr="00A676F4">
              <w:t>CO2</w:t>
            </w:r>
          </w:p>
        </w:tc>
        <w:tc>
          <w:tcPr>
            <w:tcW w:w="203" w:type="pct"/>
          </w:tcPr>
          <w:p w:rsidR="002B10B6" w:rsidRPr="00A676F4" w:rsidRDefault="002B10B6" w:rsidP="00FA0368">
            <w:pPr>
              <w:jc w:val="center"/>
            </w:pPr>
            <w:r w:rsidRPr="00A676F4">
              <w:t>R</w:t>
            </w:r>
          </w:p>
        </w:tc>
        <w:tc>
          <w:tcPr>
            <w:tcW w:w="408" w:type="pct"/>
          </w:tcPr>
          <w:p w:rsidR="002B10B6" w:rsidRPr="00A676F4" w:rsidRDefault="002B10B6" w:rsidP="00FA0368">
            <w:pPr>
              <w:jc w:val="center"/>
            </w:pPr>
            <w:r w:rsidRPr="00A676F4">
              <w:t>12</w:t>
            </w:r>
          </w:p>
        </w:tc>
      </w:tr>
      <w:tr w:rsidR="002B10B6" w:rsidRPr="00A676F4" w:rsidTr="002B10B6">
        <w:trPr>
          <w:trHeight w:val="283"/>
        </w:trPr>
        <w:tc>
          <w:tcPr>
            <w:tcW w:w="338" w:type="pct"/>
            <w:gridSpan w:val="2"/>
          </w:tcPr>
          <w:p w:rsidR="002B10B6" w:rsidRPr="00A676F4" w:rsidRDefault="002B10B6" w:rsidP="00FA0368">
            <w:pPr>
              <w:jc w:val="center"/>
            </w:pP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p>
        </w:tc>
        <w:tc>
          <w:tcPr>
            <w:tcW w:w="337" w:type="pct"/>
          </w:tcPr>
          <w:p w:rsidR="002B10B6" w:rsidRPr="00A676F4" w:rsidRDefault="002B10B6" w:rsidP="00FA0368">
            <w:pPr>
              <w:jc w:val="center"/>
            </w:pPr>
          </w:p>
        </w:tc>
        <w:tc>
          <w:tcPr>
            <w:tcW w:w="203" w:type="pct"/>
          </w:tcPr>
          <w:p w:rsidR="002B10B6" w:rsidRPr="00A676F4" w:rsidRDefault="002B10B6" w:rsidP="00FA0368">
            <w:pPr>
              <w:jc w:val="center"/>
            </w:pPr>
          </w:p>
        </w:tc>
        <w:tc>
          <w:tcPr>
            <w:tcW w:w="408" w:type="pct"/>
          </w:tcPr>
          <w:p w:rsidR="002B10B6" w:rsidRPr="00A676F4" w:rsidRDefault="002B10B6" w:rsidP="00FA0368">
            <w:pPr>
              <w:jc w:val="center"/>
            </w:pPr>
          </w:p>
        </w:tc>
      </w:tr>
      <w:tr w:rsidR="002B10B6" w:rsidRPr="00A676F4" w:rsidTr="002B10B6">
        <w:trPr>
          <w:trHeight w:val="283"/>
        </w:trPr>
        <w:tc>
          <w:tcPr>
            <w:tcW w:w="338" w:type="pct"/>
            <w:gridSpan w:val="2"/>
          </w:tcPr>
          <w:p w:rsidR="002B10B6" w:rsidRPr="00A676F4" w:rsidRDefault="002B10B6" w:rsidP="00FA0368">
            <w:pPr>
              <w:jc w:val="center"/>
            </w:pPr>
            <w:r w:rsidRPr="00A676F4">
              <w:t>20.</w:t>
            </w: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r w:rsidRPr="00A676F4">
              <w:t>Describe the treatment and disposal methods of biomedical waste.</w:t>
            </w:r>
          </w:p>
        </w:tc>
        <w:tc>
          <w:tcPr>
            <w:tcW w:w="337" w:type="pct"/>
          </w:tcPr>
          <w:p w:rsidR="002B10B6" w:rsidRPr="00A676F4" w:rsidRDefault="002B10B6" w:rsidP="00FA0368">
            <w:pPr>
              <w:jc w:val="center"/>
            </w:pPr>
            <w:r w:rsidRPr="00A676F4">
              <w:t>CO1</w:t>
            </w:r>
          </w:p>
        </w:tc>
        <w:tc>
          <w:tcPr>
            <w:tcW w:w="203" w:type="pct"/>
          </w:tcPr>
          <w:p w:rsidR="002B10B6" w:rsidRPr="00A676F4" w:rsidRDefault="002B10B6" w:rsidP="00FA0368">
            <w:pPr>
              <w:jc w:val="center"/>
            </w:pPr>
            <w:r w:rsidRPr="00A676F4">
              <w:t>R</w:t>
            </w:r>
          </w:p>
        </w:tc>
        <w:tc>
          <w:tcPr>
            <w:tcW w:w="408" w:type="pct"/>
          </w:tcPr>
          <w:p w:rsidR="002B10B6" w:rsidRPr="00A676F4" w:rsidRDefault="002B10B6" w:rsidP="00FA0368">
            <w:pPr>
              <w:jc w:val="center"/>
            </w:pPr>
            <w:r w:rsidRPr="00A676F4">
              <w:t>12</w:t>
            </w:r>
          </w:p>
        </w:tc>
      </w:tr>
      <w:tr w:rsidR="002B10B6" w:rsidRPr="00A676F4" w:rsidTr="002B10B6">
        <w:trPr>
          <w:trHeight w:val="283"/>
        </w:trPr>
        <w:tc>
          <w:tcPr>
            <w:tcW w:w="338" w:type="pct"/>
            <w:gridSpan w:val="2"/>
          </w:tcPr>
          <w:p w:rsidR="002B10B6" w:rsidRPr="00A676F4" w:rsidRDefault="002B10B6" w:rsidP="00FA0368">
            <w:pPr>
              <w:jc w:val="center"/>
            </w:pP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p>
        </w:tc>
        <w:tc>
          <w:tcPr>
            <w:tcW w:w="337" w:type="pct"/>
          </w:tcPr>
          <w:p w:rsidR="002B10B6" w:rsidRPr="00A676F4" w:rsidRDefault="002B10B6" w:rsidP="00FA0368">
            <w:pPr>
              <w:jc w:val="center"/>
            </w:pPr>
          </w:p>
        </w:tc>
        <w:tc>
          <w:tcPr>
            <w:tcW w:w="203" w:type="pct"/>
          </w:tcPr>
          <w:p w:rsidR="002B10B6" w:rsidRPr="00A676F4" w:rsidRDefault="002B10B6" w:rsidP="00FA0368">
            <w:pPr>
              <w:jc w:val="center"/>
            </w:pPr>
          </w:p>
        </w:tc>
        <w:tc>
          <w:tcPr>
            <w:tcW w:w="408" w:type="pct"/>
          </w:tcPr>
          <w:p w:rsidR="002B10B6" w:rsidRPr="00A676F4" w:rsidRDefault="002B10B6" w:rsidP="00FA0368">
            <w:pPr>
              <w:jc w:val="center"/>
            </w:pPr>
          </w:p>
        </w:tc>
      </w:tr>
      <w:tr w:rsidR="002B10B6" w:rsidRPr="00A676F4" w:rsidTr="002B10B6">
        <w:trPr>
          <w:trHeight w:val="283"/>
        </w:trPr>
        <w:tc>
          <w:tcPr>
            <w:tcW w:w="338" w:type="pct"/>
            <w:gridSpan w:val="2"/>
          </w:tcPr>
          <w:p w:rsidR="002B10B6" w:rsidRPr="00A676F4" w:rsidRDefault="002B10B6" w:rsidP="00FA0368">
            <w:pPr>
              <w:jc w:val="center"/>
            </w:pPr>
            <w:r w:rsidRPr="00A676F4">
              <w:t>21.</w:t>
            </w: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r w:rsidRPr="00A676F4">
              <w:t>Illustrate the types and classification of landfills.</w:t>
            </w:r>
          </w:p>
        </w:tc>
        <w:tc>
          <w:tcPr>
            <w:tcW w:w="337" w:type="pct"/>
          </w:tcPr>
          <w:p w:rsidR="002B10B6" w:rsidRPr="00A676F4" w:rsidRDefault="002B10B6" w:rsidP="00FA0368">
            <w:pPr>
              <w:jc w:val="center"/>
            </w:pPr>
            <w:r w:rsidRPr="00A676F4">
              <w:t>CO4</w:t>
            </w:r>
          </w:p>
        </w:tc>
        <w:tc>
          <w:tcPr>
            <w:tcW w:w="203" w:type="pct"/>
          </w:tcPr>
          <w:p w:rsidR="002B10B6" w:rsidRPr="00A676F4" w:rsidRDefault="002B10B6" w:rsidP="00FA0368">
            <w:pPr>
              <w:jc w:val="center"/>
            </w:pPr>
            <w:r w:rsidRPr="00A676F4">
              <w:t>U</w:t>
            </w:r>
          </w:p>
        </w:tc>
        <w:tc>
          <w:tcPr>
            <w:tcW w:w="408" w:type="pct"/>
          </w:tcPr>
          <w:p w:rsidR="002B10B6" w:rsidRPr="00A676F4" w:rsidRDefault="002B10B6" w:rsidP="00FA0368">
            <w:pPr>
              <w:jc w:val="center"/>
            </w:pPr>
            <w:r w:rsidRPr="00A676F4">
              <w:t>12</w:t>
            </w:r>
          </w:p>
        </w:tc>
      </w:tr>
      <w:tr w:rsidR="002B10B6" w:rsidRPr="00A676F4" w:rsidTr="002B10B6">
        <w:trPr>
          <w:trHeight w:val="283"/>
        </w:trPr>
        <w:tc>
          <w:tcPr>
            <w:tcW w:w="338" w:type="pct"/>
            <w:gridSpan w:val="2"/>
          </w:tcPr>
          <w:p w:rsidR="002B10B6" w:rsidRPr="00A676F4" w:rsidRDefault="002B10B6" w:rsidP="00FA0368">
            <w:pPr>
              <w:jc w:val="center"/>
            </w:pP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p>
        </w:tc>
        <w:tc>
          <w:tcPr>
            <w:tcW w:w="337" w:type="pct"/>
          </w:tcPr>
          <w:p w:rsidR="002B10B6" w:rsidRPr="00A676F4" w:rsidRDefault="002B10B6" w:rsidP="00FA0368">
            <w:pPr>
              <w:jc w:val="center"/>
            </w:pPr>
          </w:p>
        </w:tc>
        <w:tc>
          <w:tcPr>
            <w:tcW w:w="203" w:type="pct"/>
          </w:tcPr>
          <w:p w:rsidR="002B10B6" w:rsidRPr="00A676F4" w:rsidRDefault="002B10B6" w:rsidP="00FA0368">
            <w:pPr>
              <w:jc w:val="center"/>
            </w:pPr>
          </w:p>
        </w:tc>
        <w:tc>
          <w:tcPr>
            <w:tcW w:w="408" w:type="pct"/>
          </w:tcPr>
          <w:p w:rsidR="002B10B6" w:rsidRPr="00A676F4" w:rsidRDefault="002B10B6" w:rsidP="00FA0368">
            <w:pPr>
              <w:jc w:val="center"/>
            </w:pPr>
          </w:p>
        </w:tc>
      </w:tr>
      <w:tr w:rsidR="002B10B6" w:rsidRPr="00A676F4" w:rsidTr="002B10B6">
        <w:trPr>
          <w:trHeight w:val="283"/>
        </w:trPr>
        <w:tc>
          <w:tcPr>
            <w:tcW w:w="338" w:type="pct"/>
            <w:gridSpan w:val="2"/>
          </w:tcPr>
          <w:p w:rsidR="002B10B6" w:rsidRPr="00A676F4" w:rsidRDefault="002B10B6" w:rsidP="00FA0368">
            <w:pPr>
              <w:jc w:val="center"/>
            </w:pPr>
            <w:r w:rsidRPr="00A676F4">
              <w:lastRenderedPageBreak/>
              <w:t>22.</w:t>
            </w:r>
          </w:p>
        </w:tc>
        <w:tc>
          <w:tcPr>
            <w:tcW w:w="270" w:type="pct"/>
          </w:tcPr>
          <w:p w:rsidR="002B10B6" w:rsidRPr="00A676F4" w:rsidRDefault="002B10B6" w:rsidP="00FA0368">
            <w:pPr>
              <w:jc w:val="center"/>
            </w:pPr>
          </w:p>
        </w:tc>
        <w:tc>
          <w:tcPr>
            <w:tcW w:w="3444" w:type="pct"/>
            <w:vAlign w:val="bottom"/>
          </w:tcPr>
          <w:p w:rsidR="002B10B6" w:rsidRPr="00A676F4" w:rsidRDefault="002B10B6" w:rsidP="00FA0368">
            <w:pPr>
              <w:jc w:val="both"/>
            </w:pPr>
            <w:r w:rsidRPr="00A676F4">
              <w:t>Describe the provisions of the Solid Waste Management Rule 2016.</w:t>
            </w:r>
          </w:p>
        </w:tc>
        <w:tc>
          <w:tcPr>
            <w:tcW w:w="337" w:type="pct"/>
          </w:tcPr>
          <w:p w:rsidR="002B10B6" w:rsidRPr="00A676F4" w:rsidRDefault="002B10B6" w:rsidP="00FA0368">
            <w:pPr>
              <w:jc w:val="center"/>
            </w:pPr>
            <w:r w:rsidRPr="00A676F4">
              <w:t>CO5</w:t>
            </w:r>
          </w:p>
        </w:tc>
        <w:tc>
          <w:tcPr>
            <w:tcW w:w="203" w:type="pct"/>
          </w:tcPr>
          <w:p w:rsidR="002B10B6" w:rsidRPr="00A676F4" w:rsidRDefault="002B10B6" w:rsidP="00FA0368">
            <w:pPr>
              <w:jc w:val="center"/>
            </w:pPr>
            <w:r w:rsidRPr="00A676F4">
              <w:t>R</w:t>
            </w:r>
          </w:p>
        </w:tc>
        <w:tc>
          <w:tcPr>
            <w:tcW w:w="408" w:type="pct"/>
          </w:tcPr>
          <w:p w:rsidR="002B10B6" w:rsidRPr="00A676F4" w:rsidRDefault="002B10B6" w:rsidP="00FA0368">
            <w:pPr>
              <w:jc w:val="center"/>
            </w:pPr>
            <w:r w:rsidRPr="00A676F4">
              <w:t>12</w:t>
            </w:r>
          </w:p>
        </w:tc>
      </w:tr>
      <w:tr w:rsidR="002B10B6" w:rsidRPr="00A676F4" w:rsidTr="002B10B6">
        <w:trPr>
          <w:trHeight w:val="283"/>
        </w:trPr>
        <w:tc>
          <w:tcPr>
            <w:tcW w:w="338" w:type="pct"/>
            <w:gridSpan w:val="2"/>
            <w:vAlign w:val="bottom"/>
          </w:tcPr>
          <w:p w:rsidR="002B10B6" w:rsidRPr="00A676F4" w:rsidRDefault="002B10B6" w:rsidP="00FA0368">
            <w:pPr>
              <w:jc w:val="center"/>
            </w:pPr>
          </w:p>
        </w:tc>
        <w:tc>
          <w:tcPr>
            <w:tcW w:w="270" w:type="pct"/>
            <w:vAlign w:val="bottom"/>
          </w:tcPr>
          <w:p w:rsidR="002B10B6" w:rsidRPr="00A676F4" w:rsidRDefault="002B10B6" w:rsidP="00FA0368">
            <w:pPr>
              <w:jc w:val="center"/>
            </w:pPr>
          </w:p>
        </w:tc>
        <w:tc>
          <w:tcPr>
            <w:tcW w:w="3444" w:type="pct"/>
            <w:vAlign w:val="bottom"/>
          </w:tcPr>
          <w:p w:rsidR="002B10B6" w:rsidRPr="00A676F4" w:rsidRDefault="002B10B6" w:rsidP="00FA0368">
            <w:pPr>
              <w:jc w:val="both"/>
            </w:pPr>
          </w:p>
        </w:tc>
        <w:tc>
          <w:tcPr>
            <w:tcW w:w="337" w:type="pct"/>
            <w:vAlign w:val="bottom"/>
          </w:tcPr>
          <w:p w:rsidR="002B10B6" w:rsidRPr="00A676F4" w:rsidRDefault="002B10B6" w:rsidP="00FA0368">
            <w:pPr>
              <w:jc w:val="center"/>
            </w:pPr>
          </w:p>
        </w:tc>
        <w:tc>
          <w:tcPr>
            <w:tcW w:w="203" w:type="pct"/>
            <w:vAlign w:val="bottom"/>
          </w:tcPr>
          <w:p w:rsidR="002B10B6" w:rsidRPr="00A676F4" w:rsidRDefault="002B10B6" w:rsidP="00FA0368">
            <w:pPr>
              <w:jc w:val="center"/>
            </w:pPr>
          </w:p>
        </w:tc>
        <w:tc>
          <w:tcPr>
            <w:tcW w:w="408" w:type="pct"/>
            <w:vAlign w:val="bottom"/>
          </w:tcPr>
          <w:p w:rsidR="002B10B6" w:rsidRPr="00A676F4" w:rsidRDefault="002B10B6" w:rsidP="00FA0368">
            <w:pPr>
              <w:jc w:val="center"/>
            </w:pPr>
          </w:p>
        </w:tc>
      </w:tr>
      <w:tr w:rsidR="002B10B6" w:rsidRPr="00A676F4" w:rsidTr="002B10B6">
        <w:trPr>
          <w:trHeight w:val="283"/>
        </w:trPr>
        <w:tc>
          <w:tcPr>
            <w:tcW w:w="338" w:type="pct"/>
            <w:gridSpan w:val="2"/>
          </w:tcPr>
          <w:p w:rsidR="002B10B6" w:rsidRPr="00A676F4" w:rsidRDefault="002B10B6" w:rsidP="00FA0368">
            <w:pPr>
              <w:jc w:val="center"/>
            </w:pPr>
            <w:r w:rsidRPr="00A676F4">
              <w:t>23.</w:t>
            </w:r>
          </w:p>
        </w:tc>
        <w:tc>
          <w:tcPr>
            <w:tcW w:w="270" w:type="pct"/>
            <w:vAlign w:val="bottom"/>
          </w:tcPr>
          <w:p w:rsidR="002B10B6" w:rsidRPr="00A676F4" w:rsidRDefault="002B10B6" w:rsidP="00FA0368">
            <w:pPr>
              <w:jc w:val="center"/>
            </w:pPr>
          </w:p>
        </w:tc>
        <w:tc>
          <w:tcPr>
            <w:tcW w:w="3444" w:type="pct"/>
            <w:vAlign w:val="bottom"/>
          </w:tcPr>
          <w:p w:rsidR="002B10B6" w:rsidRPr="00A676F4" w:rsidRDefault="002B10B6" w:rsidP="00FA0368">
            <w:pPr>
              <w:jc w:val="both"/>
            </w:pPr>
            <w:r w:rsidRPr="00A676F4">
              <w:t>Discuss the advantages and disadvantages of incineration, emphasizing key factors for consideration.</w:t>
            </w:r>
          </w:p>
        </w:tc>
        <w:tc>
          <w:tcPr>
            <w:tcW w:w="337" w:type="pct"/>
          </w:tcPr>
          <w:p w:rsidR="002B10B6" w:rsidRPr="00A676F4" w:rsidRDefault="002B10B6" w:rsidP="00FA0368">
            <w:pPr>
              <w:jc w:val="center"/>
            </w:pPr>
            <w:r w:rsidRPr="00A676F4">
              <w:t>CO3</w:t>
            </w:r>
          </w:p>
        </w:tc>
        <w:tc>
          <w:tcPr>
            <w:tcW w:w="203" w:type="pct"/>
          </w:tcPr>
          <w:p w:rsidR="002B10B6" w:rsidRPr="00A676F4" w:rsidRDefault="002B10B6" w:rsidP="00FA0368">
            <w:pPr>
              <w:jc w:val="center"/>
            </w:pPr>
            <w:r w:rsidRPr="00A676F4">
              <w:t>U</w:t>
            </w:r>
          </w:p>
        </w:tc>
        <w:tc>
          <w:tcPr>
            <w:tcW w:w="408" w:type="pct"/>
          </w:tcPr>
          <w:p w:rsidR="002B10B6" w:rsidRPr="00A676F4" w:rsidRDefault="002B10B6" w:rsidP="00FA0368">
            <w:pPr>
              <w:jc w:val="center"/>
            </w:pPr>
            <w:r w:rsidRPr="00A676F4">
              <w:t>12</w:t>
            </w:r>
          </w:p>
        </w:tc>
      </w:tr>
      <w:tr w:rsidR="002B10B6" w:rsidRPr="00A676F4" w:rsidTr="002B10B6">
        <w:trPr>
          <w:trHeight w:val="550"/>
        </w:trPr>
        <w:tc>
          <w:tcPr>
            <w:tcW w:w="5000" w:type="pct"/>
            <w:gridSpan w:val="7"/>
            <w:vAlign w:val="center"/>
          </w:tcPr>
          <w:p w:rsidR="002B10B6" w:rsidRPr="00A676F4" w:rsidRDefault="002B10B6" w:rsidP="00FA0368">
            <w:pPr>
              <w:jc w:val="center"/>
              <w:rPr>
                <w:b/>
                <w:bCs/>
              </w:rPr>
            </w:pPr>
            <w:r w:rsidRPr="00A676F4">
              <w:rPr>
                <w:b/>
                <w:bCs/>
              </w:rPr>
              <w:t>COMPULSORY QUESTION</w:t>
            </w:r>
          </w:p>
        </w:tc>
      </w:tr>
      <w:tr w:rsidR="002B10B6" w:rsidRPr="00A676F4" w:rsidTr="002B10B6">
        <w:trPr>
          <w:trHeight w:val="283"/>
        </w:trPr>
        <w:tc>
          <w:tcPr>
            <w:tcW w:w="338" w:type="pct"/>
            <w:gridSpan w:val="2"/>
          </w:tcPr>
          <w:p w:rsidR="002B10B6" w:rsidRPr="00A676F4" w:rsidRDefault="002B10B6" w:rsidP="00FA0368">
            <w:pPr>
              <w:jc w:val="center"/>
            </w:pPr>
            <w:r w:rsidRPr="00A676F4">
              <w:t>24.</w:t>
            </w:r>
          </w:p>
        </w:tc>
        <w:tc>
          <w:tcPr>
            <w:tcW w:w="270" w:type="pct"/>
            <w:vAlign w:val="bottom"/>
          </w:tcPr>
          <w:p w:rsidR="002B10B6" w:rsidRPr="00A676F4" w:rsidRDefault="002B10B6" w:rsidP="00FA0368"/>
        </w:tc>
        <w:tc>
          <w:tcPr>
            <w:tcW w:w="3444" w:type="pct"/>
            <w:vAlign w:val="bottom"/>
          </w:tcPr>
          <w:p w:rsidR="002B10B6" w:rsidRPr="00A676F4" w:rsidRDefault="002B10B6" w:rsidP="00FA0368">
            <w:r w:rsidRPr="00A676F4">
              <w:t>Describe the various types of biogas plants.</w:t>
            </w:r>
          </w:p>
          <w:p w:rsidR="002B10B6" w:rsidRPr="00A676F4" w:rsidRDefault="002B10B6" w:rsidP="00FA0368">
            <w:pPr>
              <w:pStyle w:val="ListParagraph"/>
              <w:numPr>
                <w:ilvl w:val="0"/>
                <w:numId w:val="17"/>
              </w:numPr>
            </w:pPr>
            <w:r w:rsidRPr="00A676F4">
              <w:t>Fixed dome biogas plant</w:t>
            </w:r>
          </w:p>
          <w:p w:rsidR="002B10B6" w:rsidRPr="00A676F4" w:rsidRDefault="002B10B6" w:rsidP="00FA0368">
            <w:pPr>
              <w:pStyle w:val="ListParagraph"/>
              <w:numPr>
                <w:ilvl w:val="0"/>
                <w:numId w:val="17"/>
              </w:numPr>
            </w:pPr>
            <w:r w:rsidRPr="00A676F4">
              <w:t>Floating dome biogas plant</w:t>
            </w:r>
          </w:p>
        </w:tc>
        <w:tc>
          <w:tcPr>
            <w:tcW w:w="337" w:type="pct"/>
          </w:tcPr>
          <w:p w:rsidR="002B10B6" w:rsidRPr="00A676F4" w:rsidRDefault="002B10B6" w:rsidP="00FA0368">
            <w:pPr>
              <w:jc w:val="center"/>
            </w:pPr>
            <w:r w:rsidRPr="00A676F4">
              <w:t>CO4</w:t>
            </w:r>
          </w:p>
        </w:tc>
        <w:tc>
          <w:tcPr>
            <w:tcW w:w="203" w:type="pct"/>
          </w:tcPr>
          <w:p w:rsidR="002B10B6" w:rsidRPr="00A676F4" w:rsidRDefault="002B10B6" w:rsidP="00FA0368">
            <w:pPr>
              <w:jc w:val="center"/>
            </w:pPr>
            <w:r w:rsidRPr="00A676F4">
              <w:t>R</w:t>
            </w:r>
          </w:p>
        </w:tc>
        <w:tc>
          <w:tcPr>
            <w:tcW w:w="408" w:type="pct"/>
          </w:tcPr>
          <w:p w:rsidR="002B10B6" w:rsidRPr="00A676F4" w:rsidRDefault="002B10B6" w:rsidP="00FA0368">
            <w:pPr>
              <w:jc w:val="center"/>
            </w:pPr>
            <w:r w:rsidRPr="00A676F4">
              <w:t>12</w:t>
            </w:r>
          </w:p>
        </w:tc>
      </w:tr>
    </w:tbl>
    <w:p w:rsidR="002B10B6" w:rsidRPr="00A676F4" w:rsidRDefault="002B10B6" w:rsidP="002B10B6"/>
    <w:p w:rsidR="002B10B6" w:rsidRDefault="002B10B6" w:rsidP="002E336A">
      <w:pPr>
        <w:rPr>
          <w:b/>
          <w:bCs/>
        </w:rPr>
      </w:pPr>
    </w:p>
    <w:p w:rsidR="00191816" w:rsidRPr="00A676F4" w:rsidRDefault="00191816" w:rsidP="002E336A">
      <w:r w:rsidRPr="00A676F4">
        <w:rPr>
          <w:b/>
          <w:bCs/>
        </w:rPr>
        <w:t>CO</w:t>
      </w:r>
      <w:r w:rsidRPr="00A676F4">
        <w:t xml:space="preserve"> – COURSE OUTCOME</w:t>
      </w:r>
      <w:r w:rsidRPr="00A676F4">
        <w:tab/>
        <w:t xml:space="preserve">       </w:t>
      </w:r>
      <w:r w:rsidRPr="00A676F4">
        <w:rPr>
          <w:b/>
          <w:bCs/>
        </w:rPr>
        <w:t>BL</w:t>
      </w:r>
      <w:r w:rsidRPr="00A676F4">
        <w:t xml:space="preserve"> – BLOOM’S LEVEL       </w:t>
      </w:r>
      <w:r w:rsidRPr="00A676F4">
        <w:rPr>
          <w:b/>
          <w:bCs/>
        </w:rPr>
        <w:t>M</w:t>
      </w:r>
      <w:r w:rsidRPr="00A676F4">
        <w:t xml:space="preserve"> – MARKS ALLOTTED</w:t>
      </w:r>
    </w:p>
    <w:p w:rsidR="00191816" w:rsidRPr="00A676F4" w:rsidRDefault="00191816" w:rsidP="002E336A"/>
    <w:tbl>
      <w:tblPr>
        <w:tblStyle w:val="TableGrid"/>
        <w:tblW w:w="10490" w:type="dxa"/>
        <w:tblLook w:val="04A0" w:firstRow="1" w:lastRow="0" w:firstColumn="1" w:lastColumn="0" w:noHBand="0" w:noVBand="1"/>
      </w:tblPr>
      <w:tblGrid>
        <w:gridCol w:w="670"/>
        <w:gridCol w:w="9820"/>
      </w:tblGrid>
      <w:tr w:rsidR="00191816" w:rsidRPr="00A676F4" w:rsidTr="002B10B6">
        <w:trPr>
          <w:trHeight w:val="283"/>
        </w:trPr>
        <w:tc>
          <w:tcPr>
            <w:tcW w:w="670" w:type="dxa"/>
          </w:tcPr>
          <w:p w:rsidR="00191816" w:rsidRPr="00A676F4" w:rsidRDefault="00191816" w:rsidP="00191816"/>
        </w:tc>
        <w:tc>
          <w:tcPr>
            <w:tcW w:w="9820" w:type="dxa"/>
          </w:tcPr>
          <w:p w:rsidR="00191816" w:rsidRPr="00A676F4" w:rsidRDefault="00191816" w:rsidP="00191816">
            <w:pPr>
              <w:jc w:val="center"/>
              <w:rPr>
                <w:b/>
              </w:rPr>
            </w:pPr>
            <w:r w:rsidRPr="00A676F4">
              <w:rPr>
                <w:b/>
              </w:rPr>
              <w:t>COURSE OUTCOMES</w:t>
            </w:r>
          </w:p>
        </w:tc>
      </w:tr>
      <w:tr w:rsidR="00191816" w:rsidRPr="00A676F4" w:rsidTr="002B10B6">
        <w:trPr>
          <w:trHeight w:val="283"/>
        </w:trPr>
        <w:tc>
          <w:tcPr>
            <w:tcW w:w="670" w:type="dxa"/>
          </w:tcPr>
          <w:p w:rsidR="00191816" w:rsidRPr="00A676F4" w:rsidRDefault="00191816" w:rsidP="00191816">
            <w:pPr>
              <w:rPr>
                <w:b/>
                <w:bCs/>
              </w:rPr>
            </w:pPr>
            <w:r w:rsidRPr="00A676F4">
              <w:rPr>
                <w:b/>
                <w:bCs/>
              </w:rPr>
              <w:t>CO1</w:t>
            </w:r>
          </w:p>
        </w:tc>
        <w:tc>
          <w:tcPr>
            <w:tcW w:w="9820" w:type="dxa"/>
          </w:tcPr>
          <w:p w:rsidR="00191816" w:rsidRPr="00A676F4" w:rsidRDefault="00191816" w:rsidP="00191816">
            <w:pPr>
              <w:jc w:val="both"/>
            </w:pPr>
            <w:r w:rsidRPr="00A676F4">
              <w:t xml:space="preserve">Analyse the nature and characteristics of municipal solid wastes </w:t>
            </w:r>
          </w:p>
        </w:tc>
      </w:tr>
      <w:tr w:rsidR="00191816" w:rsidRPr="00A676F4" w:rsidTr="002B10B6">
        <w:trPr>
          <w:trHeight w:val="283"/>
        </w:trPr>
        <w:tc>
          <w:tcPr>
            <w:tcW w:w="670" w:type="dxa"/>
          </w:tcPr>
          <w:p w:rsidR="00191816" w:rsidRPr="00A676F4" w:rsidRDefault="00191816" w:rsidP="00191816">
            <w:pPr>
              <w:rPr>
                <w:b/>
                <w:bCs/>
              </w:rPr>
            </w:pPr>
            <w:r w:rsidRPr="00A676F4">
              <w:rPr>
                <w:b/>
                <w:bCs/>
              </w:rPr>
              <w:t>CO2</w:t>
            </w:r>
          </w:p>
        </w:tc>
        <w:tc>
          <w:tcPr>
            <w:tcW w:w="9820" w:type="dxa"/>
          </w:tcPr>
          <w:p w:rsidR="00191816" w:rsidRPr="00A676F4" w:rsidRDefault="00191816" w:rsidP="00191816">
            <w:pPr>
              <w:jc w:val="both"/>
            </w:pPr>
            <w:r w:rsidRPr="00A676F4">
              <w:t xml:space="preserve">Sort out the functional elements for solid waste management </w:t>
            </w:r>
          </w:p>
        </w:tc>
      </w:tr>
      <w:tr w:rsidR="00191816" w:rsidRPr="00A676F4" w:rsidTr="002B10B6">
        <w:trPr>
          <w:trHeight w:val="283"/>
        </w:trPr>
        <w:tc>
          <w:tcPr>
            <w:tcW w:w="670" w:type="dxa"/>
          </w:tcPr>
          <w:p w:rsidR="00191816" w:rsidRPr="00A676F4" w:rsidRDefault="00191816" w:rsidP="00191816">
            <w:pPr>
              <w:rPr>
                <w:b/>
                <w:bCs/>
              </w:rPr>
            </w:pPr>
            <w:r w:rsidRPr="00A676F4">
              <w:rPr>
                <w:b/>
                <w:bCs/>
              </w:rPr>
              <w:t>CO3</w:t>
            </w:r>
          </w:p>
        </w:tc>
        <w:tc>
          <w:tcPr>
            <w:tcW w:w="9820" w:type="dxa"/>
          </w:tcPr>
          <w:p w:rsidR="00191816" w:rsidRPr="00A676F4" w:rsidRDefault="00191816" w:rsidP="00191816">
            <w:pPr>
              <w:jc w:val="both"/>
            </w:pPr>
            <w:r w:rsidRPr="00A676F4">
              <w:t xml:space="preserve">Apply the techniques and methods used in transformation, conservation and recovery of  materials from solid waste </w:t>
            </w:r>
          </w:p>
        </w:tc>
      </w:tr>
      <w:tr w:rsidR="00191816" w:rsidRPr="00A676F4" w:rsidTr="002B10B6">
        <w:trPr>
          <w:trHeight w:val="283"/>
        </w:trPr>
        <w:tc>
          <w:tcPr>
            <w:tcW w:w="670" w:type="dxa"/>
          </w:tcPr>
          <w:p w:rsidR="00191816" w:rsidRPr="00A676F4" w:rsidRDefault="00191816" w:rsidP="00191816">
            <w:pPr>
              <w:rPr>
                <w:b/>
                <w:bCs/>
              </w:rPr>
            </w:pPr>
            <w:r w:rsidRPr="00A676F4">
              <w:rPr>
                <w:b/>
                <w:bCs/>
              </w:rPr>
              <w:t>CO4</w:t>
            </w:r>
          </w:p>
        </w:tc>
        <w:tc>
          <w:tcPr>
            <w:tcW w:w="9820" w:type="dxa"/>
          </w:tcPr>
          <w:p w:rsidR="00191816" w:rsidRPr="00A676F4" w:rsidRDefault="00191816" w:rsidP="00191816">
            <w:pPr>
              <w:jc w:val="both"/>
            </w:pPr>
            <w:r w:rsidRPr="00A676F4">
              <w:t xml:space="preserve">Identify and design waste containment systems </w:t>
            </w:r>
          </w:p>
        </w:tc>
      </w:tr>
      <w:tr w:rsidR="00191816" w:rsidRPr="00A676F4" w:rsidTr="002B10B6">
        <w:trPr>
          <w:trHeight w:val="283"/>
        </w:trPr>
        <w:tc>
          <w:tcPr>
            <w:tcW w:w="670" w:type="dxa"/>
          </w:tcPr>
          <w:p w:rsidR="00191816" w:rsidRPr="00A676F4" w:rsidRDefault="00191816" w:rsidP="00191816">
            <w:pPr>
              <w:rPr>
                <w:b/>
                <w:bCs/>
              </w:rPr>
            </w:pPr>
            <w:r w:rsidRPr="00A676F4">
              <w:rPr>
                <w:b/>
                <w:bCs/>
              </w:rPr>
              <w:t>CO5</w:t>
            </w:r>
          </w:p>
        </w:tc>
        <w:tc>
          <w:tcPr>
            <w:tcW w:w="9820" w:type="dxa"/>
          </w:tcPr>
          <w:p w:rsidR="00191816" w:rsidRPr="00A676F4" w:rsidRDefault="00191816" w:rsidP="00191816">
            <w:pPr>
              <w:jc w:val="both"/>
            </w:pPr>
            <w:r w:rsidRPr="00A676F4">
              <w:t xml:space="preserve">Gain knowledge in regulatory requirements regarding municipal solid waste management </w:t>
            </w:r>
          </w:p>
        </w:tc>
      </w:tr>
      <w:tr w:rsidR="00191816" w:rsidRPr="00A676F4" w:rsidTr="002B10B6">
        <w:trPr>
          <w:trHeight w:val="283"/>
        </w:trPr>
        <w:tc>
          <w:tcPr>
            <w:tcW w:w="670" w:type="dxa"/>
          </w:tcPr>
          <w:p w:rsidR="00191816" w:rsidRPr="00A676F4" w:rsidRDefault="00191816" w:rsidP="00191816">
            <w:pPr>
              <w:rPr>
                <w:b/>
                <w:bCs/>
              </w:rPr>
            </w:pPr>
            <w:r w:rsidRPr="00A676F4">
              <w:rPr>
                <w:b/>
                <w:bCs/>
              </w:rPr>
              <w:t>CO6</w:t>
            </w:r>
          </w:p>
        </w:tc>
        <w:tc>
          <w:tcPr>
            <w:tcW w:w="9820" w:type="dxa"/>
          </w:tcPr>
          <w:p w:rsidR="00191816" w:rsidRPr="00A676F4" w:rsidRDefault="00191816" w:rsidP="00191816">
            <w:pPr>
              <w:jc w:val="both"/>
            </w:pPr>
            <w:r w:rsidRPr="00A676F4">
              <w:t>Apply the basic scientific principles for solving practical waste management challenges</w:t>
            </w:r>
          </w:p>
        </w:tc>
      </w:tr>
    </w:tbl>
    <w:p w:rsidR="00191816" w:rsidRPr="00A676F4" w:rsidRDefault="0019181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91816" w:rsidRPr="00A676F4" w:rsidTr="00191816">
        <w:trPr>
          <w:jc w:val="center"/>
        </w:trPr>
        <w:tc>
          <w:tcPr>
            <w:tcW w:w="6385" w:type="dxa"/>
            <w:gridSpan w:val="8"/>
          </w:tcPr>
          <w:p w:rsidR="00191816" w:rsidRPr="00A676F4" w:rsidRDefault="00191816" w:rsidP="00191816">
            <w:pPr>
              <w:jc w:val="center"/>
              <w:rPr>
                <w:b/>
              </w:rPr>
            </w:pPr>
            <w:r w:rsidRPr="00A676F4">
              <w:rPr>
                <w:b/>
              </w:rPr>
              <w:t>Assessment Pattern as per Bloom’s Level</w:t>
            </w:r>
          </w:p>
        </w:tc>
      </w:tr>
      <w:tr w:rsidR="00191816" w:rsidRPr="00A676F4" w:rsidTr="00191816">
        <w:trPr>
          <w:jc w:val="center"/>
        </w:trPr>
        <w:tc>
          <w:tcPr>
            <w:tcW w:w="1140" w:type="dxa"/>
          </w:tcPr>
          <w:p w:rsidR="00191816" w:rsidRPr="00A676F4" w:rsidRDefault="00191816" w:rsidP="00191816">
            <w:pPr>
              <w:jc w:val="center"/>
              <w:rPr>
                <w:b/>
                <w:bCs/>
              </w:rPr>
            </w:pPr>
            <w:r w:rsidRPr="00A676F4">
              <w:rPr>
                <w:b/>
                <w:bCs/>
              </w:rPr>
              <w:t>CO / BL</w:t>
            </w:r>
          </w:p>
        </w:tc>
        <w:tc>
          <w:tcPr>
            <w:tcW w:w="709" w:type="dxa"/>
          </w:tcPr>
          <w:p w:rsidR="00191816" w:rsidRPr="00A676F4" w:rsidRDefault="00191816" w:rsidP="00191816">
            <w:pPr>
              <w:jc w:val="center"/>
              <w:rPr>
                <w:b/>
              </w:rPr>
            </w:pPr>
            <w:r w:rsidRPr="00A676F4">
              <w:rPr>
                <w:b/>
              </w:rPr>
              <w:t>R</w:t>
            </w:r>
          </w:p>
        </w:tc>
        <w:tc>
          <w:tcPr>
            <w:tcW w:w="708" w:type="dxa"/>
          </w:tcPr>
          <w:p w:rsidR="00191816" w:rsidRPr="00A676F4" w:rsidRDefault="00191816" w:rsidP="00191816">
            <w:pPr>
              <w:jc w:val="center"/>
              <w:rPr>
                <w:b/>
              </w:rPr>
            </w:pPr>
            <w:r w:rsidRPr="00A676F4">
              <w:rPr>
                <w:b/>
              </w:rPr>
              <w:t>U</w:t>
            </w:r>
          </w:p>
        </w:tc>
        <w:tc>
          <w:tcPr>
            <w:tcW w:w="709" w:type="dxa"/>
          </w:tcPr>
          <w:p w:rsidR="00191816" w:rsidRPr="00A676F4" w:rsidRDefault="00191816" w:rsidP="00191816">
            <w:pPr>
              <w:jc w:val="center"/>
              <w:rPr>
                <w:b/>
              </w:rPr>
            </w:pPr>
            <w:r w:rsidRPr="00A676F4">
              <w:rPr>
                <w:b/>
              </w:rPr>
              <w:t>A</w:t>
            </w:r>
          </w:p>
        </w:tc>
        <w:tc>
          <w:tcPr>
            <w:tcW w:w="709" w:type="dxa"/>
          </w:tcPr>
          <w:p w:rsidR="00191816" w:rsidRPr="00A676F4" w:rsidRDefault="00191816" w:rsidP="00191816">
            <w:pPr>
              <w:jc w:val="center"/>
              <w:rPr>
                <w:b/>
              </w:rPr>
            </w:pPr>
            <w:r w:rsidRPr="00A676F4">
              <w:rPr>
                <w:b/>
              </w:rPr>
              <w:t>An</w:t>
            </w:r>
          </w:p>
        </w:tc>
        <w:tc>
          <w:tcPr>
            <w:tcW w:w="709" w:type="dxa"/>
          </w:tcPr>
          <w:p w:rsidR="00191816" w:rsidRPr="00A676F4" w:rsidRDefault="00191816" w:rsidP="00191816">
            <w:pPr>
              <w:jc w:val="center"/>
              <w:rPr>
                <w:b/>
              </w:rPr>
            </w:pPr>
            <w:r w:rsidRPr="00A676F4">
              <w:rPr>
                <w:b/>
              </w:rPr>
              <w:t>E</w:t>
            </w:r>
          </w:p>
        </w:tc>
        <w:tc>
          <w:tcPr>
            <w:tcW w:w="708" w:type="dxa"/>
          </w:tcPr>
          <w:p w:rsidR="00191816" w:rsidRPr="00A676F4" w:rsidRDefault="00191816" w:rsidP="00191816">
            <w:pPr>
              <w:jc w:val="center"/>
              <w:rPr>
                <w:b/>
              </w:rPr>
            </w:pPr>
            <w:r w:rsidRPr="00A676F4">
              <w:rPr>
                <w:b/>
              </w:rPr>
              <w:t>C</w:t>
            </w:r>
          </w:p>
        </w:tc>
        <w:tc>
          <w:tcPr>
            <w:tcW w:w="993" w:type="dxa"/>
          </w:tcPr>
          <w:p w:rsidR="00191816" w:rsidRPr="00A676F4" w:rsidRDefault="00191816" w:rsidP="00191816">
            <w:pPr>
              <w:jc w:val="center"/>
              <w:rPr>
                <w:b/>
              </w:rPr>
            </w:pPr>
            <w:r w:rsidRPr="00A676F4">
              <w:rPr>
                <w:b/>
              </w:rPr>
              <w:t>Total</w:t>
            </w:r>
          </w:p>
        </w:tc>
      </w:tr>
      <w:tr w:rsidR="00191816" w:rsidRPr="00A676F4" w:rsidTr="00191816">
        <w:trPr>
          <w:jc w:val="center"/>
        </w:trPr>
        <w:tc>
          <w:tcPr>
            <w:tcW w:w="1140" w:type="dxa"/>
          </w:tcPr>
          <w:p w:rsidR="00191816" w:rsidRPr="00A676F4" w:rsidRDefault="00191816" w:rsidP="00191816">
            <w:pPr>
              <w:jc w:val="center"/>
              <w:rPr>
                <w:b/>
                <w:bCs/>
              </w:rPr>
            </w:pPr>
            <w:r w:rsidRPr="00A676F4">
              <w:rPr>
                <w:b/>
                <w:bCs/>
              </w:rPr>
              <w:t>CO1</w:t>
            </w:r>
          </w:p>
        </w:tc>
        <w:tc>
          <w:tcPr>
            <w:tcW w:w="709" w:type="dxa"/>
          </w:tcPr>
          <w:p w:rsidR="00191816" w:rsidRPr="00A676F4" w:rsidRDefault="00191816" w:rsidP="00191816">
            <w:pPr>
              <w:jc w:val="center"/>
            </w:pPr>
            <w:r w:rsidRPr="00A676F4">
              <w:t>13</w:t>
            </w:r>
          </w:p>
        </w:tc>
        <w:tc>
          <w:tcPr>
            <w:tcW w:w="708" w:type="dxa"/>
          </w:tcPr>
          <w:p w:rsidR="00191816" w:rsidRPr="00A676F4" w:rsidRDefault="00191816" w:rsidP="00191816">
            <w:pPr>
              <w:jc w:val="center"/>
            </w:pPr>
            <w:r w:rsidRPr="00A676F4">
              <w:t>5</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w:t>
            </w:r>
          </w:p>
        </w:tc>
        <w:tc>
          <w:tcPr>
            <w:tcW w:w="993" w:type="dxa"/>
          </w:tcPr>
          <w:p w:rsidR="00191816" w:rsidRPr="00A676F4" w:rsidRDefault="00191816" w:rsidP="00191816">
            <w:pPr>
              <w:jc w:val="center"/>
            </w:pPr>
            <w:r w:rsidRPr="00A676F4">
              <w:t>18</w:t>
            </w:r>
          </w:p>
        </w:tc>
      </w:tr>
      <w:tr w:rsidR="00191816" w:rsidRPr="00A676F4" w:rsidTr="00191816">
        <w:trPr>
          <w:jc w:val="center"/>
        </w:trPr>
        <w:tc>
          <w:tcPr>
            <w:tcW w:w="1140" w:type="dxa"/>
          </w:tcPr>
          <w:p w:rsidR="00191816" w:rsidRPr="00A676F4" w:rsidRDefault="00191816" w:rsidP="00191816">
            <w:pPr>
              <w:jc w:val="center"/>
              <w:rPr>
                <w:b/>
                <w:bCs/>
              </w:rPr>
            </w:pPr>
            <w:r w:rsidRPr="00A676F4">
              <w:rPr>
                <w:b/>
                <w:bCs/>
              </w:rPr>
              <w:t>CO2</w:t>
            </w:r>
          </w:p>
        </w:tc>
        <w:tc>
          <w:tcPr>
            <w:tcW w:w="709" w:type="dxa"/>
          </w:tcPr>
          <w:p w:rsidR="00191816" w:rsidRPr="00A676F4" w:rsidRDefault="00191816" w:rsidP="00191816">
            <w:pPr>
              <w:jc w:val="center"/>
            </w:pPr>
            <w:r w:rsidRPr="00A676F4">
              <w:t>12</w:t>
            </w:r>
          </w:p>
        </w:tc>
        <w:tc>
          <w:tcPr>
            <w:tcW w:w="708" w:type="dxa"/>
          </w:tcPr>
          <w:p w:rsidR="00191816" w:rsidRPr="00A676F4" w:rsidRDefault="00191816" w:rsidP="00191816">
            <w:pPr>
              <w:jc w:val="center"/>
            </w:pPr>
            <w:r w:rsidRPr="00A676F4">
              <w:t>4</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w:t>
            </w:r>
          </w:p>
        </w:tc>
        <w:tc>
          <w:tcPr>
            <w:tcW w:w="993" w:type="dxa"/>
          </w:tcPr>
          <w:p w:rsidR="00191816" w:rsidRPr="00A676F4" w:rsidRDefault="00191816" w:rsidP="00191816">
            <w:pPr>
              <w:jc w:val="center"/>
            </w:pPr>
            <w:r w:rsidRPr="00A676F4">
              <w:t>16</w:t>
            </w:r>
          </w:p>
        </w:tc>
      </w:tr>
      <w:tr w:rsidR="00191816" w:rsidRPr="00A676F4" w:rsidTr="00191816">
        <w:trPr>
          <w:jc w:val="center"/>
        </w:trPr>
        <w:tc>
          <w:tcPr>
            <w:tcW w:w="1140" w:type="dxa"/>
          </w:tcPr>
          <w:p w:rsidR="00191816" w:rsidRPr="00A676F4" w:rsidRDefault="00191816" w:rsidP="00191816">
            <w:pPr>
              <w:jc w:val="center"/>
              <w:rPr>
                <w:b/>
                <w:bCs/>
              </w:rPr>
            </w:pPr>
            <w:r w:rsidRPr="00A676F4">
              <w:rPr>
                <w:b/>
                <w:bCs/>
              </w:rPr>
              <w:t>CO3</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33</w:t>
            </w:r>
          </w:p>
        </w:tc>
        <w:tc>
          <w:tcPr>
            <w:tcW w:w="709" w:type="dxa"/>
          </w:tcPr>
          <w:p w:rsidR="00191816" w:rsidRPr="00A676F4" w:rsidRDefault="00191816" w:rsidP="00191816">
            <w:pPr>
              <w:jc w:val="center"/>
            </w:pPr>
            <w:r w:rsidRPr="00A676F4">
              <w:t>3</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w:t>
            </w:r>
          </w:p>
        </w:tc>
        <w:tc>
          <w:tcPr>
            <w:tcW w:w="993" w:type="dxa"/>
          </w:tcPr>
          <w:p w:rsidR="00191816" w:rsidRPr="00A676F4" w:rsidRDefault="00191816" w:rsidP="00191816">
            <w:pPr>
              <w:jc w:val="center"/>
            </w:pPr>
            <w:r w:rsidRPr="00A676F4">
              <w:t>36</w:t>
            </w:r>
          </w:p>
        </w:tc>
      </w:tr>
      <w:tr w:rsidR="00191816" w:rsidRPr="00A676F4" w:rsidTr="00191816">
        <w:trPr>
          <w:jc w:val="center"/>
        </w:trPr>
        <w:tc>
          <w:tcPr>
            <w:tcW w:w="1140" w:type="dxa"/>
          </w:tcPr>
          <w:p w:rsidR="00191816" w:rsidRPr="00A676F4" w:rsidRDefault="00191816" w:rsidP="00191816">
            <w:pPr>
              <w:jc w:val="center"/>
              <w:rPr>
                <w:b/>
                <w:bCs/>
              </w:rPr>
            </w:pPr>
            <w:r w:rsidRPr="00A676F4">
              <w:rPr>
                <w:b/>
                <w:bCs/>
              </w:rPr>
              <w:t>CO4</w:t>
            </w:r>
          </w:p>
        </w:tc>
        <w:tc>
          <w:tcPr>
            <w:tcW w:w="709" w:type="dxa"/>
          </w:tcPr>
          <w:p w:rsidR="00191816" w:rsidRPr="00A676F4" w:rsidRDefault="00191816" w:rsidP="00191816">
            <w:pPr>
              <w:jc w:val="center"/>
            </w:pPr>
            <w:r w:rsidRPr="00A676F4">
              <w:t>19</w:t>
            </w:r>
          </w:p>
        </w:tc>
        <w:tc>
          <w:tcPr>
            <w:tcW w:w="708" w:type="dxa"/>
          </w:tcPr>
          <w:p w:rsidR="00191816" w:rsidRPr="00A676F4" w:rsidRDefault="00191816" w:rsidP="00191816">
            <w:pPr>
              <w:jc w:val="center"/>
            </w:pPr>
            <w:r w:rsidRPr="00A676F4">
              <w:t>14</w:t>
            </w:r>
          </w:p>
        </w:tc>
        <w:tc>
          <w:tcPr>
            <w:tcW w:w="709" w:type="dxa"/>
          </w:tcPr>
          <w:p w:rsidR="00191816" w:rsidRPr="00A676F4" w:rsidRDefault="00191816" w:rsidP="00191816">
            <w:pPr>
              <w:jc w:val="center"/>
            </w:pPr>
            <w:r w:rsidRPr="00A676F4">
              <w:t>3</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w:t>
            </w:r>
          </w:p>
        </w:tc>
        <w:tc>
          <w:tcPr>
            <w:tcW w:w="993" w:type="dxa"/>
          </w:tcPr>
          <w:p w:rsidR="00191816" w:rsidRPr="00A676F4" w:rsidRDefault="00191816" w:rsidP="00191816">
            <w:pPr>
              <w:jc w:val="center"/>
            </w:pPr>
            <w:r w:rsidRPr="00A676F4">
              <w:t>36</w:t>
            </w:r>
          </w:p>
        </w:tc>
      </w:tr>
      <w:tr w:rsidR="00191816" w:rsidRPr="00A676F4" w:rsidTr="00191816">
        <w:trPr>
          <w:jc w:val="center"/>
        </w:trPr>
        <w:tc>
          <w:tcPr>
            <w:tcW w:w="1140" w:type="dxa"/>
          </w:tcPr>
          <w:p w:rsidR="00191816" w:rsidRPr="00A676F4" w:rsidRDefault="00191816" w:rsidP="00191816">
            <w:pPr>
              <w:jc w:val="center"/>
              <w:rPr>
                <w:b/>
                <w:bCs/>
              </w:rPr>
            </w:pPr>
            <w:r w:rsidRPr="00A676F4">
              <w:rPr>
                <w:b/>
                <w:bCs/>
              </w:rPr>
              <w:t>CO5</w:t>
            </w:r>
          </w:p>
        </w:tc>
        <w:tc>
          <w:tcPr>
            <w:tcW w:w="709" w:type="dxa"/>
          </w:tcPr>
          <w:p w:rsidR="00191816" w:rsidRPr="00A676F4" w:rsidRDefault="00191816" w:rsidP="00191816">
            <w:pPr>
              <w:jc w:val="center"/>
            </w:pPr>
            <w:r w:rsidRPr="00A676F4">
              <w:t>12</w:t>
            </w:r>
          </w:p>
        </w:tc>
        <w:tc>
          <w:tcPr>
            <w:tcW w:w="708"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w:t>
            </w:r>
          </w:p>
        </w:tc>
        <w:tc>
          <w:tcPr>
            <w:tcW w:w="993" w:type="dxa"/>
          </w:tcPr>
          <w:p w:rsidR="00191816" w:rsidRPr="00A676F4" w:rsidRDefault="00191816" w:rsidP="00191816">
            <w:pPr>
              <w:jc w:val="center"/>
            </w:pPr>
            <w:r w:rsidRPr="00A676F4">
              <w:t>12</w:t>
            </w:r>
          </w:p>
        </w:tc>
      </w:tr>
      <w:tr w:rsidR="00191816" w:rsidRPr="00A676F4" w:rsidTr="00191816">
        <w:trPr>
          <w:jc w:val="center"/>
        </w:trPr>
        <w:tc>
          <w:tcPr>
            <w:tcW w:w="1140" w:type="dxa"/>
          </w:tcPr>
          <w:p w:rsidR="00191816" w:rsidRPr="00A676F4" w:rsidRDefault="00191816" w:rsidP="00191816">
            <w:pPr>
              <w:jc w:val="center"/>
              <w:rPr>
                <w:b/>
                <w:bCs/>
              </w:rPr>
            </w:pPr>
            <w:r w:rsidRPr="00A676F4">
              <w:rPr>
                <w:b/>
                <w:bCs/>
              </w:rPr>
              <w:t>CO6</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w:t>
            </w:r>
          </w:p>
        </w:tc>
        <w:tc>
          <w:tcPr>
            <w:tcW w:w="709" w:type="dxa"/>
          </w:tcPr>
          <w:p w:rsidR="00191816" w:rsidRPr="00A676F4" w:rsidRDefault="00191816" w:rsidP="00191816">
            <w:pPr>
              <w:jc w:val="center"/>
            </w:pPr>
            <w:r w:rsidRPr="00A676F4">
              <w:t>6</w:t>
            </w:r>
          </w:p>
        </w:tc>
        <w:tc>
          <w:tcPr>
            <w:tcW w:w="709" w:type="dxa"/>
          </w:tcPr>
          <w:p w:rsidR="00191816" w:rsidRPr="00A676F4" w:rsidRDefault="00191816" w:rsidP="00191816">
            <w:pPr>
              <w:jc w:val="center"/>
            </w:pPr>
            <w:r w:rsidRPr="00A676F4">
              <w:t>-</w:t>
            </w:r>
          </w:p>
        </w:tc>
        <w:tc>
          <w:tcPr>
            <w:tcW w:w="708" w:type="dxa"/>
          </w:tcPr>
          <w:p w:rsidR="00191816" w:rsidRPr="00A676F4" w:rsidRDefault="00191816" w:rsidP="00191816">
            <w:pPr>
              <w:jc w:val="center"/>
            </w:pPr>
            <w:r w:rsidRPr="00A676F4">
              <w:t>-</w:t>
            </w:r>
          </w:p>
        </w:tc>
        <w:tc>
          <w:tcPr>
            <w:tcW w:w="993" w:type="dxa"/>
          </w:tcPr>
          <w:p w:rsidR="00191816" w:rsidRPr="00A676F4" w:rsidRDefault="00191816" w:rsidP="00191816">
            <w:pPr>
              <w:jc w:val="center"/>
            </w:pPr>
            <w:r w:rsidRPr="00A676F4">
              <w:t>6</w:t>
            </w:r>
          </w:p>
        </w:tc>
      </w:tr>
      <w:tr w:rsidR="00191816" w:rsidRPr="00A676F4" w:rsidTr="00191816">
        <w:trPr>
          <w:jc w:val="center"/>
        </w:trPr>
        <w:tc>
          <w:tcPr>
            <w:tcW w:w="5392" w:type="dxa"/>
            <w:gridSpan w:val="7"/>
          </w:tcPr>
          <w:p w:rsidR="00191816" w:rsidRPr="00A676F4" w:rsidRDefault="00191816" w:rsidP="00191816"/>
        </w:tc>
        <w:tc>
          <w:tcPr>
            <w:tcW w:w="993" w:type="dxa"/>
          </w:tcPr>
          <w:p w:rsidR="00191816" w:rsidRPr="00A676F4" w:rsidRDefault="00191816" w:rsidP="00191816">
            <w:pPr>
              <w:jc w:val="center"/>
              <w:rPr>
                <w:b/>
              </w:rPr>
            </w:pPr>
            <w:r w:rsidRPr="00A676F4">
              <w:rPr>
                <w:b/>
              </w:rPr>
              <w:t>124</w:t>
            </w:r>
          </w:p>
        </w:tc>
      </w:tr>
    </w:tbl>
    <w:p w:rsidR="00191816" w:rsidRPr="00A676F4" w:rsidRDefault="00191816" w:rsidP="0051318C">
      <w:pPr>
        <w:tabs>
          <w:tab w:val="left" w:pos="7110"/>
        </w:tabs>
      </w:pPr>
      <w:r w:rsidRPr="00A676F4">
        <w:tab/>
      </w:r>
    </w:p>
    <w:p w:rsidR="00191816" w:rsidRPr="00A676F4" w:rsidRDefault="00191816" w:rsidP="002E336A"/>
    <w:p w:rsidR="002B10B6" w:rsidRDefault="002B10B6">
      <w:pPr>
        <w:spacing w:after="200" w:line="276" w:lineRule="auto"/>
        <w:rPr>
          <w:noProof/>
          <w:lang w:val="en-IN" w:eastAsia="en-IN" w:bidi="ta-IN"/>
        </w:rPr>
      </w:pPr>
      <w:r>
        <w:rPr>
          <w:noProof/>
          <w:lang w:val="en-IN" w:eastAsia="en-IN" w:bidi="ta-IN"/>
        </w:rPr>
        <w:br w:type="page"/>
      </w:r>
    </w:p>
    <w:p w:rsidR="00191816" w:rsidRPr="00C60A44" w:rsidRDefault="00191816" w:rsidP="00191816">
      <w:pPr>
        <w:jc w:val="center"/>
      </w:pPr>
      <w:r w:rsidRPr="00C60A44">
        <w:rPr>
          <w:noProof/>
          <w:lang w:val="en-IN" w:eastAsia="en-IN" w:bidi="ta-IN"/>
        </w:rPr>
        <w:lastRenderedPageBreak/>
        <w:drawing>
          <wp:inline distT="0" distB="0" distL="0" distR="0" wp14:anchorId="4FE5AABB" wp14:editId="27C87B61">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191816" w:rsidRPr="00C60A44" w:rsidRDefault="00191816" w:rsidP="00405BDF"/>
    <w:p w:rsidR="00191816" w:rsidRPr="00C60A44" w:rsidRDefault="00191816" w:rsidP="00191816">
      <w:pPr>
        <w:jc w:val="center"/>
        <w:rPr>
          <w:b/>
          <w:bCs/>
        </w:rPr>
      </w:pPr>
      <w:r w:rsidRPr="00C60A44">
        <w:rPr>
          <w:b/>
          <w:bCs/>
        </w:rPr>
        <w:t>END SEMESTER EXAMINATION – APRIL / MAY 2024</w:t>
      </w:r>
    </w:p>
    <w:p w:rsidR="00191816" w:rsidRPr="00C60A44" w:rsidRDefault="0019181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191816" w:rsidRPr="00854127" w:rsidTr="00191816">
        <w:trPr>
          <w:trHeight w:val="397"/>
          <w:jc w:val="center"/>
        </w:trPr>
        <w:tc>
          <w:tcPr>
            <w:tcW w:w="1555" w:type="dxa"/>
            <w:vAlign w:val="center"/>
          </w:tcPr>
          <w:p w:rsidR="00191816" w:rsidRPr="00854127" w:rsidRDefault="00191816" w:rsidP="007E575B">
            <w:pPr>
              <w:pStyle w:val="Title"/>
              <w:jc w:val="left"/>
              <w:rPr>
                <w:b/>
                <w:szCs w:val="22"/>
              </w:rPr>
            </w:pPr>
            <w:r w:rsidRPr="00854127">
              <w:rPr>
                <w:b/>
                <w:sz w:val="22"/>
                <w:szCs w:val="22"/>
              </w:rPr>
              <w:t xml:space="preserve">Course Code      </w:t>
            </w:r>
          </w:p>
        </w:tc>
        <w:tc>
          <w:tcPr>
            <w:tcW w:w="6520" w:type="dxa"/>
            <w:vAlign w:val="center"/>
          </w:tcPr>
          <w:p w:rsidR="00191816" w:rsidRPr="00854127" w:rsidRDefault="00191816" w:rsidP="007E575B">
            <w:pPr>
              <w:pStyle w:val="Title"/>
              <w:jc w:val="left"/>
              <w:rPr>
                <w:b/>
                <w:szCs w:val="22"/>
              </w:rPr>
            </w:pPr>
            <w:r w:rsidRPr="00854127">
              <w:rPr>
                <w:b/>
                <w:sz w:val="22"/>
                <w:szCs w:val="22"/>
              </w:rPr>
              <w:t>20CE2007</w:t>
            </w:r>
          </w:p>
        </w:tc>
        <w:tc>
          <w:tcPr>
            <w:tcW w:w="1559" w:type="dxa"/>
            <w:vAlign w:val="center"/>
          </w:tcPr>
          <w:p w:rsidR="00191816" w:rsidRPr="00854127" w:rsidRDefault="00191816" w:rsidP="007E575B">
            <w:pPr>
              <w:pStyle w:val="Title"/>
              <w:ind w:left="-468" w:firstLine="468"/>
              <w:jc w:val="left"/>
              <w:rPr>
                <w:szCs w:val="22"/>
              </w:rPr>
            </w:pPr>
            <w:r w:rsidRPr="00854127">
              <w:rPr>
                <w:b/>
                <w:bCs/>
                <w:sz w:val="22"/>
                <w:szCs w:val="22"/>
              </w:rPr>
              <w:t xml:space="preserve">Duration       </w:t>
            </w:r>
          </w:p>
        </w:tc>
        <w:tc>
          <w:tcPr>
            <w:tcW w:w="851" w:type="dxa"/>
            <w:vAlign w:val="center"/>
          </w:tcPr>
          <w:p w:rsidR="00191816" w:rsidRPr="00854127" w:rsidRDefault="00191816" w:rsidP="007E575B">
            <w:pPr>
              <w:pStyle w:val="Title"/>
              <w:jc w:val="left"/>
              <w:rPr>
                <w:b/>
                <w:szCs w:val="22"/>
              </w:rPr>
            </w:pPr>
            <w:r w:rsidRPr="00854127">
              <w:rPr>
                <w:b/>
                <w:sz w:val="22"/>
                <w:szCs w:val="22"/>
              </w:rPr>
              <w:t>3hrs</w:t>
            </w:r>
          </w:p>
        </w:tc>
      </w:tr>
      <w:tr w:rsidR="00191816" w:rsidRPr="00854127" w:rsidTr="00191816">
        <w:trPr>
          <w:trHeight w:val="397"/>
          <w:jc w:val="center"/>
        </w:trPr>
        <w:tc>
          <w:tcPr>
            <w:tcW w:w="1555" w:type="dxa"/>
            <w:vAlign w:val="center"/>
          </w:tcPr>
          <w:p w:rsidR="00191816" w:rsidRPr="00854127" w:rsidRDefault="00191816" w:rsidP="007E575B">
            <w:pPr>
              <w:pStyle w:val="Title"/>
              <w:ind w:right="-160"/>
              <w:jc w:val="left"/>
              <w:rPr>
                <w:b/>
                <w:szCs w:val="22"/>
              </w:rPr>
            </w:pPr>
            <w:r w:rsidRPr="00854127">
              <w:rPr>
                <w:b/>
                <w:sz w:val="22"/>
                <w:szCs w:val="22"/>
              </w:rPr>
              <w:t xml:space="preserve">Course Name     </w:t>
            </w:r>
          </w:p>
        </w:tc>
        <w:tc>
          <w:tcPr>
            <w:tcW w:w="6520" w:type="dxa"/>
            <w:vAlign w:val="center"/>
          </w:tcPr>
          <w:p w:rsidR="00191816" w:rsidRPr="00854127" w:rsidRDefault="00191816" w:rsidP="007E575B">
            <w:pPr>
              <w:pStyle w:val="Title"/>
              <w:jc w:val="left"/>
              <w:rPr>
                <w:b/>
                <w:szCs w:val="22"/>
              </w:rPr>
            </w:pPr>
            <w:r w:rsidRPr="00854127">
              <w:rPr>
                <w:b/>
                <w:sz w:val="22"/>
                <w:szCs w:val="22"/>
              </w:rPr>
              <w:t>TRANSPORTATION ENGINEERING</w:t>
            </w:r>
          </w:p>
        </w:tc>
        <w:tc>
          <w:tcPr>
            <w:tcW w:w="1559" w:type="dxa"/>
            <w:vAlign w:val="center"/>
          </w:tcPr>
          <w:p w:rsidR="00191816" w:rsidRPr="00854127" w:rsidRDefault="00191816" w:rsidP="007E575B">
            <w:pPr>
              <w:pStyle w:val="Title"/>
              <w:jc w:val="left"/>
              <w:rPr>
                <w:b/>
                <w:bCs/>
                <w:szCs w:val="22"/>
              </w:rPr>
            </w:pPr>
            <w:r w:rsidRPr="00854127">
              <w:rPr>
                <w:b/>
                <w:bCs/>
                <w:sz w:val="22"/>
                <w:szCs w:val="22"/>
              </w:rPr>
              <w:t xml:space="preserve">Max. Marks </w:t>
            </w:r>
          </w:p>
        </w:tc>
        <w:tc>
          <w:tcPr>
            <w:tcW w:w="851" w:type="dxa"/>
            <w:vAlign w:val="center"/>
          </w:tcPr>
          <w:p w:rsidR="00191816" w:rsidRPr="00854127" w:rsidRDefault="00191816" w:rsidP="007E575B">
            <w:pPr>
              <w:pStyle w:val="Title"/>
              <w:jc w:val="left"/>
              <w:rPr>
                <w:b/>
                <w:szCs w:val="22"/>
              </w:rPr>
            </w:pPr>
            <w:r w:rsidRPr="00854127">
              <w:rPr>
                <w:b/>
                <w:sz w:val="22"/>
                <w:szCs w:val="22"/>
              </w:rPr>
              <w:t>100</w:t>
            </w:r>
          </w:p>
        </w:tc>
      </w:tr>
    </w:tbl>
    <w:p w:rsidR="00191816" w:rsidRPr="00C60A44" w:rsidRDefault="00191816" w:rsidP="00B57D8D">
      <w:pPr>
        <w:ind w:left="720"/>
        <w:rPr>
          <w:highlight w:val="yellow"/>
        </w:rPr>
      </w:pPr>
    </w:p>
    <w:tbl>
      <w:tblPr>
        <w:tblStyle w:val="TableGrid"/>
        <w:tblW w:w="5273" w:type="pct"/>
        <w:tblInd w:w="-34" w:type="dxa"/>
        <w:tblLook w:val="04A0" w:firstRow="1" w:lastRow="0" w:firstColumn="1" w:lastColumn="0" w:noHBand="0" w:noVBand="1"/>
      </w:tblPr>
      <w:tblGrid>
        <w:gridCol w:w="545"/>
        <w:gridCol w:w="383"/>
        <w:gridCol w:w="7487"/>
        <w:gridCol w:w="460"/>
        <w:gridCol w:w="210"/>
        <w:gridCol w:w="476"/>
        <w:gridCol w:w="37"/>
        <w:gridCol w:w="452"/>
        <w:gridCol w:w="465"/>
        <w:gridCol w:w="452"/>
      </w:tblGrid>
      <w:tr w:rsidR="00191816" w:rsidRPr="00C60A44" w:rsidTr="002B10B6">
        <w:trPr>
          <w:gridAfter w:val="1"/>
          <w:wAfter w:w="206" w:type="pct"/>
          <w:trHeight w:val="552"/>
        </w:trPr>
        <w:tc>
          <w:tcPr>
            <w:tcW w:w="249" w:type="pct"/>
            <w:vAlign w:val="center"/>
          </w:tcPr>
          <w:p w:rsidR="00191816" w:rsidRPr="00C60A44" w:rsidRDefault="00191816" w:rsidP="005133D7">
            <w:pPr>
              <w:jc w:val="center"/>
              <w:rPr>
                <w:b/>
              </w:rPr>
            </w:pPr>
            <w:r w:rsidRPr="00C60A44">
              <w:rPr>
                <w:b/>
              </w:rPr>
              <w:t>Q. No.</w:t>
            </w:r>
          </w:p>
        </w:tc>
        <w:tc>
          <w:tcPr>
            <w:tcW w:w="3589" w:type="pct"/>
            <w:gridSpan w:val="2"/>
            <w:vAlign w:val="center"/>
          </w:tcPr>
          <w:p w:rsidR="00191816" w:rsidRPr="00C60A44" w:rsidRDefault="00191816" w:rsidP="005133D7">
            <w:pPr>
              <w:jc w:val="center"/>
              <w:rPr>
                <w:b/>
              </w:rPr>
            </w:pPr>
            <w:r w:rsidRPr="00C60A44">
              <w:rPr>
                <w:b/>
              </w:rPr>
              <w:t>Questions</w:t>
            </w:r>
          </w:p>
        </w:tc>
        <w:tc>
          <w:tcPr>
            <w:tcW w:w="305" w:type="pct"/>
            <w:gridSpan w:val="2"/>
            <w:vAlign w:val="center"/>
          </w:tcPr>
          <w:p w:rsidR="00191816" w:rsidRPr="00C60A44" w:rsidRDefault="00191816" w:rsidP="00405BDF">
            <w:pPr>
              <w:jc w:val="center"/>
              <w:rPr>
                <w:b/>
              </w:rPr>
            </w:pPr>
            <w:r w:rsidRPr="00C60A44">
              <w:rPr>
                <w:b/>
              </w:rPr>
              <w:t>CO</w:t>
            </w:r>
          </w:p>
        </w:tc>
        <w:tc>
          <w:tcPr>
            <w:tcW w:w="233" w:type="pct"/>
            <w:gridSpan w:val="2"/>
            <w:vAlign w:val="center"/>
          </w:tcPr>
          <w:p w:rsidR="00191816" w:rsidRPr="00C60A44" w:rsidRDefault="00191816" w:rsidP="00375CD9">
            <w:pPr>
              <w:jc w:val="center"/>
              <w:rPr>
                <w:b/>
              </w:rPr>
            </w:pPr>
            <w:r w:rsidRPr="00C60A44">
              <w:rPr>
                <w:b/>
              </w:rPr>
              <w:t>BL</w:t>
            </w:r>
          </w:p>
        </w:tc>
        <w:tc>
          <w:tcPr>
            <w:tcW w:w="416" w:type="pct"/>
            <w:gridSpan w:val="2"/>
            <w:vAlign w:val="center"/>
          </w:tcPr>
          <w:p w:rsidR="00191816" w:rsidRPr="00C60A44" w:rsidRDefault="00191816" w:rsidP="005133D7">
            <w:pPr>
              <w:jc w:val="center"/>
              <w:rPr>
                <w:b/>
              </w:rPr>
            </w:pPr>
            <w:r w:rsidRPr="00C60A44">
              <w:rPr>
                <w:b/>
              </w:rPr>
              <w:t>M</w:t>
            </w:r>
          </w:p>
        </w:tc>
      </w:tr>
      <w:tr w:rsidR="00191816" w:rsidRPr="00C60A44" w:rsidTr="002B10B6">
        <w:trPr>
          <w:gridAfter w:val="1"/>
          <w:wAfter w:w="206" w:type="pct"/>
          <w:trHeight w:val="550"/>
        </w:trPr>
        <w:tc>
          <w:tcPr>
            <w:tcW w:w="4794" w:type="pct"/>
            <w:gridSpan w:val="9"/>
            <w:vAlign w:val="center"/>
          </w:tcPr>
          <w:p w:rsidR="00191816" w:rsidRPr="00C60A44" w:rsidRDefault="00191816" w:rsidP="008C57B9">
            <w:pPr>
              <w:jc w:val="center"/>
              <w:rPr>
                <w:b/>
                <w:u w:val="single"/>
              </w:rPr>
            </w:pPr>
            <w:r w:rsidRPr="00C60A44">
              <w:rPr>
                <w:b/>
                <w:u w:val="single"/>
              </w:rPr>
              <w:t>PART – A (10 X 1 = 10 MARKS)</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1.</w:t>
            </w:r>
          </w:p>
        </w:tc>
        <w:tc>
          <w:tcPr>
            <w:tcW w:w="3589" w:type="pct"/>
            <w:gridSpan w:val="2"/>
            <w:vAlign w:val="bottom"/>
          </w:tcPr>
          <w:p w:rsidR="00191816" w:rsidRPr="00C60A44" w:rsidRDefault="00191816" w:rsidP="00191816">
            <w:pPr>
              <w:autoSpaceDE w:val="0"/>
              <w:autoSpaceDN w:val="0"/>
              <w:adjustRightInd w:val="0"/>
              <w:jc w:val="both"/>
            </w:pPr>
            <w:r w:rsidRPr="00C60A44">
              <w:t>State any contributions made by Jayakar committee for the road development in India</w:t>
            </w:r>
            <w:r>
              <w:t>.</w:t>
            </w:r>
          </w:p>
        </w:tc>
        <w:tc>
          <w:tcPr>
            <w:tcW w:w="305" w:type="pct"/>
            <w:gridSpan w:val="2"/>
          </w:tcPr>
          <w:p w:rsidR="00191816" w:rsidRPr="00C60A44" w:rsidRDefault="00191816" w:rsidP="00191816">
            <w:pPr>
              <w:jc w:val="center"/>
            </w:pPr>
            <w:r w:rsidRPr="00C60A44">
              <w:t>CO1</w:t>
            </w:r>
          </w:p>
        </w:tc>
        <w:tc>
          <w:tcPr>
            <w:tcW w:w="233" w:type="pct"/>
            <w:gridSpan w:val="2"/>
          </w:tcPr>
          <w:p w:rsidR="00191816" w:rsidRPr="00C60A44" w:rsidRDefault="00191816" w:rsidP="00191816">
            <w:pPr>
              <w:jc w:val="center"/>
            </w:pPr>
            <w:r w:rsidRPr="00C60A44">
              <w:t>U</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2.</w:t>
            </w:r>
          </w:p>
        </w:tc>
        <w:tc>
          <w:tcPr>
            <w:tcW w:w="3589" w:type="pct"/>
            <w:gridSpan w:val="2"/>
            <w:vAlign w:val="bottom"/>
          </w:tcPr>
          <w:p w:rsidR="00191816" w:rsidRPr="00C60A44" w:rsidRDefault="00191816" w:rsidP="00191816">
            <w:r w:rsidRPr="00C60A44">
              <w:t>Infe</w:t>
            </w:r>
            <w:r>
              <w:t>r the importance of BOT project.</w:t>
            </w:r>
          </w:p>
        </w:tc>
        <w:tc>
          <w:tcPr>
            <w:tcW w:w="305" w:type="pct"/>
            <w:gridSpan w:val="2"/>
          </w:tcPr>
          <w:p w:rsidR="00191816" w:rsidRPr="00C60A44" w:rsidRDefault="00191816" w:rsidP="00191816">
            <w:pPr>
              <w:jc w:val="center"/>
            </w:pPr>
            <w:r w:rsidRPr="00C60A44">
              <w:t>CO1</w:t>
            </w:r>
          </w:p>
        </w:tc>
        <w:tc>
          <w:tcPr>
            <w:tcW w:w="233" w:type="pct"/>
            <w:gridSpan w:val="2"/>
          </w:tcPr>
          <w:p w:rsidR="00191816" w:rsidRPr="00C60A44" w:rsidRDefault="00191816" w:rsidP="00191816">
            <w:pPr>
              <w:jc w:val="center"/>
            </w:pPr>
            <w:r w:rsidRPr="00C60A44">
              <w:t>R</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3.</w:t>
            </w:r>
          </w:p>
        </w:tc>
        <w:tc>
          <w:tcPr>
            <w:tcW w:w="3589" w:type="pct"/>
            <w:gridSpan w:val="2"/>
            <w:vAlign w:val="bottom"/>
          </w:tcPr>
          <w:p w:rsidR="00191816" w:rsidRPr="00C60A44" w:rsidRDefault="00191816" w:rsidP="00191816">
            <w:r w:rsidRPr="00C60A44">
              <w:t>What are meant by 85th, 50th and 15th percentile speeds in traffic study?</w:t>
            </w:r>
          </w:p>
        </w:tc>
        <w:tc>
          <w:tcPr>
            <w:tcW w:w="305" w:type="pct"/>
            <w:gridSpan w:val="2"/>
          </w:tcPr>
          <w:p w:rsidR="00191816" w:rsidRPr="00C60A44" w:rsidRDefault="00191816" w:rsidP="00191816">
            <w:pPr>
              <w:jc w:val="center"/>
            </w:pPr>
            <w:r w:rsidRPr="00C60A44">
              <w:t>CO2</w:t>
            </w:r>
          </w:p>
        </w:tc>
        <w:tc>
          <w:tcPr>
            <w:tcW w:w="233" w:type="pct"/>
            <w:gridSpan w:val="2"/>
          </w:tcPr>
          <w:p w:rsidR="00191816" w:rsidRPr="00C60A44" w:rsidRDefault="00191816" w:rsidP="00191816">
            <w:pPr>
              <w:jc w:val="center"/>
            </w:pPr>
            <w:r w:rsidRPr="00C60A44">
              <w:t>R</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4.</w:t>
            </w:r>
          </w:p>
        </w:tc>
        <w:tc>
          <w:tcPr>
            <w:tcW w:w="3589" w:type="pct"/>
            <w:gridSpan w:val="2"/>
            <w:vAlign w:val="bottom"/>
          </w:tcPr>
          <w:p w:rsidR="00191816" w:rsidRPr="00C60A44" w:rsidRDefault="00191816" w:rsidP="00191816">
            <w:r w:rsidRPr="00C60A44">
              <w:t>Summarize the methods of conduc</w:t>
            </w:r>
            <w:r>
              <w:t>ting origin destination survey.</w:t>
            </w:r>
          </w:p>
        </w:tc>
        <w:tc>
          <w:tcPr>
            <w:tcW w:w="305" w:type="pct"/>
            <w:gridSpan w:val="2"/>
          </w:tcPr>
          <w:p w:rsidR="00191816" w:rsidRPr="00C60A44" w:rsidRDefault="00191816" w:rsidP="00191816">
            <w:pPr>
              <w:jc w:val="center"/>
            </w:pPr>
            <w:r w:rsidRPr="00C60A44">
              <w:t>CO2</w:t>
            </w:r>
          </w:p>
        </w:tc>
        <w:tc>
          <w:tcPr>
            <w:tcW w:w="233" w:type="pct"/>
            <w:gridSpan w:val="2"/>
          </w:tcPr>
          <w:p w:rsidR="00191816" w:rsidRPr="00C60A44" w:rsidRDefault="00191816" w:rsidP="00191816">
            <w:pPr>
              <w:jc w:val="center"/>
            </w:pPr>
            <w:r w:rsidRPr="00C60A44">
              <w:t>R</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5.</w:t>
            </w:r>
          </w:p>
        </w:tc>
        <w:tc>
          <w:tcPr>
            <w:tcW w:w="3589" w:type="pct"/>
            <w:gridSpan w:val="2"/>
            <w:vAlign w:val="bottom"/>
          </w:tcPr>
          <w:p w:rsidR="00191816" w:rsidRPr="00C60A44" w:rsidRDefault="00191816" w:rsidP="00191816">
            <w:pPr>
              <w:pStyle w:val="Default"/>
            </w:pPr>
            <w:r w:rsidRPr="00C60A44">
              <w:t>Identify the factors co</w:t>
            </w:r>
            <w:r>
              <w:t>nsidered in design of pavements.</w:t>
            </w:r>
          </w:p>
        </w:tc>
        <w:tc>
          <w:tcPr>
            <w:tcW w:w="305" w:type="pct"/>
            <w:gridSpan w:val="2"/>
          </w:tcPr>
          <w:p w:rsidR="00191816" w:rsidRPr="00C60A44" w:rsidRDefault="00191816" w:rsidP="00191816">
            <w:pPr>
              <w:jc w:val="center"/>
            </w:pPr>
            <w:r w:rsidRPr="00C60A44">
              <w:t>CO3</w:t>
            </w:r>
          </w:p>
        </w:tc>
        <w:tc>
          <w:tcPr>
            <w:tcW w:w="233" w:type="pct"/>
            <w:gridSpan w:val="2"/>
          </w:tcPr>
          <w:p w:rsidR="00191816" w:rsidRPr="00C60A44" w:rsidRDefault="00191816" w:rsidP="00191816">
            <w:pPr>
              <w:jc w:val="center"/>
            </w:pPr>
            <w:r w:rsidRPr="00C60A44">
              <w:t>U</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6.</w:t>
            </w:r>
          </w:p>
        </w:tc>
        <w:tc>
          <w:tcPr>
            <w:tcW w:w="3589" w:type="pct"/>
            <w:gridSpan w:val="2"/>
            <w:vAlign w:val="bottom"/>
          </w:tcPr>
          <w:p w:rsidR="00191816" w:rsidRPr="00C60A44" w:rsidRDefault="00191816" w:rsidP="00191816">
            <w:r w:rsidRPr="00C60A44">
              <w:t>How change in temperature produce frictional stresses in rigid pavements?</w:t>
            </w:r>
          </w:p>
        </w:tc>
        <w:tc>
          <w:tcPr>
            <w:tcW w:w="305" w:type="pct"/>
            <w:gridSpan w:val="2"/>
          </w:tcPr>
          <w:p w:rsidR="00191816" w:rsidRPr="00C60A44" w:rsidRDefault="00191816" w:rsidP="00191816">
            <w:pPr>
              <w:jc w:val="center"/>
            </w:pPr>
            <w:r w:rsidRPr="00C60A44">
              <w:t>CO3</w:t>
            </w:r>
          </w:p>
        </w:tc>
        <w:tc>
          <w:tcPr>
            <w:tcW w:w="233" w:type="pct"/>
            <w:gridSpan w:val="2"/>
          </w:tcPr>
          <w:p w:rsidR="00191816" w:rsidRPr="00C60A44" w:rsidRDefault="00191816" w:rsidP="00191816">
            <w:pPr>
              <w:jc w:val="center"/>
            </w:pPr>
            <w:r w:rsidRPr="00C60A44">
              <w:t>R</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7.</w:t>
            </w:r>
          </w:p>
        </w:tc>
        <w:tc>
          <w:tcPr>
            <w:tcW w:w="3589" w:type="pct"/>
            <w:gridSpan w:val="2"/>
            <w:vAlign w:val="bottom"/>
          </w:tcPr>
          <w:p w:rsidR="00191816" w:rsidRPr="00C60A44" w:rsidRDefault="00191816" w:rsidP="00191816">
            <w:pPr>
              <w:pStyle w:val="ListParagraph"/>
              <w:ind w:left="0"/>
              <w:rPr>
                <w:noProof/>
                <w:lang w:eastAsia="zh-TW"/>
              </w:rPr>
            </w:pPr>
            <w:r w:rsidRPr="00C60A44">
              <w:t>Indicate the factor governing su</w:t>
            </w:r>
            <w:r>
              <w:t>per elevation of a road surface.</w:t>
            </w:r>
          </w:p>
        </w:tc>
        <w:tc>
          <w:tcPr>
            <w:tcW w:w="305" w:type="pct"/>
            <w:gridSpan w:val="2"/>
          </w:tcPr>
          <w:p w:rsidR="00191816" w:rsidRPr="00C60A44" w:rsidRDefault="00191816" w:rsidP="00191816">
            <w:pPr>
              <w:jc w:val="center"/>
            </w:pPr>
            <w:r w:rsidRPr="00C60A44">
              <w:t>CO4</w:t>
            </w:r>
          </w:p>
        </w:tc>
        <w:tc>
          <w:tcPr>
            <w:tcW w:w="233" w:type="pct"/>
            <w:gridSpan w:val="2"/>
          </w:tcPr>
          <w:p w:rsidR="00191816" w:rsidRPr="00C60A44" w:rsidRDefault="00191816" w:rsidP="00191816">
            <w:pPr>
              <w:jc w:val="center"/>
            </w:pPr>
            <w:r w:rsidRPr="00C60A44">
              <w:t>U</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8.</w:t>
            </w:r>
          </w:p>
        </w:tc>
        <w:tc>
          <w:tcPr>
            <w:tcW w:w="3589" w:type="pct"/>
            <w:gridSpan w:val="2"/>
            <w:vAlign w:val="bottom"/>
          </w:tcPr>
          <w:p w:rsidR="00191816" w:rsidRPr="00C60A44" w:rsidRDefault="00191816" w:rsidP="00191816">
            <w:r w:rsidRPr="00C60A44">
              <w:t>Recall about cant</w:t>
            </w:r>
            <w:r>
              <w:t xml:space="preserve"> gradient.</w:t>
            </w:r>
          </w:p>
        </w:tc>
        <w:tc>
          <w:tcPr>
            <w:tcW w:w="305" w:type="pct"/>
            <w:gridSpan w:val="2"/>
          </w:tcPr>
          <w:p w:rsidR="00191816" w:rsidRPr="00C60A44" w:rsidRDefault="00191816" w:rsidP="00191816">
            <w:pPr>
              <w:jc w:val="center"/>
            </w:pPr>
            <w:r w:rsidRPr="00C60A44">
              <w:t>CO4</w:t>
            </w:r>
          </w:p>
        </w:tc>
        <w:tc>
          <w:tcPr>
            <w:tcW w:w="233" w:type="pct"/>
            <w:gridSpan w:val="2"/>
          </w:tcPr>
          <w:p w:rsidR="00191816" w:rsidRPr="00C60A44" w:rsidRDefault="00191816" w:rsidP="00191816">
            <w:pPr>
              <w:jc w:val="center"/>
            </w:pPr>
            <w:r w:rsidRPr="00C60A44">
              <w:t>R</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9.</w:t>
            </w:r>
          </w:p>
        </w:tc>
        <w:tc>
          <w:tcPr>
            <w:tcW w:w="3589" w:type="pct"/>
            <w:gridSpan w:val="2"/>
            <w:vAlign w:val="bottom"/>
          </w:tcPr>
          <w:p w:rsidR="00191816" w:rsidRPr="00C60A44" w:rsidRDefault="00191816" w:rsidP="00191816">
            <w:pPr>
              <w:pStyle w:val="ListParagraph"/>
              <w:ind w:left="0"/>
            </w:pPr>
            <w:r>
              <w:t>List the purpose of signaling.</w:t>
            </w:r>
          </w:p>
        </w:tc>
        <w:tc>
          <w:tcPr>
            <w:tcW w:w="305" w:type="pct"/>
            <w:gridSpan w:val="2"/>
          </w:tcPr>
          <w:p w:rsidR="00191816" w:rsidRPr="00C60A44" w:rsidRDefault="00191816" w:rsidP="00191816">
            <w:pPr>
              <w:jc w:val="center"/>
            </w:pPr>
            <w:r w:rsidRPr="00C60A44">
              <w:t>CO5</w:t>
            </w:r>
          </w:p>
        </w:tc>
        <w:tc>
          <w:tcPr>
            <w:tcW w:w="233" w:type="pct"/>
            <w:gridSpan w:val="2"/>
          </w:tcPr>
          <w:p w:rsidR="00191816" w:rsidRPr="00C60A44" w:rsidRDefault="00191816" w:rsidP="00191816">
            <w:pPr>
              <w:jc w:val="center"/>
            </w:pPr>
            <w:r w:rsidRPr="00C60A44">
              <w:t>U</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283"/>
        </w:trPr>
        <w:tc>
          <w:tcPr>
            <w:tcW w:w="249" w:type="pct"/>
          </w:tcPr>
          <w:p w:rsidR="00191816" w:rsidRPr="00C60A44" w:rsidRDefault="00191816" w:rsidP="00191816">
            <w:pPr>
              <w:jc w:val="center"/>
            </w:pPr>
            <w:r w:rsidRPr="00C60A44">
              <w:t>10.</w:t>
            </w:r>
          </w:p>
        </w:tc>
        <w:tc>
          <w:tcPr>
            <w:tcW w:w="3589" w:type="pct"/>
            <w:gridSpan w:val="2"/>
            <w:vAlign w:val="bottom"/>
          </w:tcPr>
          <w:p w:rsidR="00191816" w:rsidRPr="00C60A44" w:rsidRDefault="00191816" w:rsidP="00191816">
            <w:r w:rsidRPr="00C60A44">
              <w:t>State adzing of sleepers in railways</w:t>
            </w:r>
            <w:r>
              <w:t>.</w:t>
            </w:r>
          </w:p>
        </w:tc>
        <w:tc>
          <w:tcPr>
            <w:tcW w:w="305" w:type="pct"/>
            <w:gridSpan w:val="2"/>
          </w:tcPr>
          <w:p w:rsidR="00191816" w:rsidRPr="00C60A44" w:rsidRDefault="00191816" w:rsidP="00191816">
            <w:pPr>
              <w:jc w:val="center"/>
            </w:pPr>
            <w:r w:rsidRPr="00C60A44">
              <w:t>CO6</w:t>
            </w:r>
          </w:p>
        </w:tc>
        <w:tc>
          <w:tcPr>
            <w:tcW w:w="233" w:type="pct"/>
            <w:gridSpan w:val="2"/>
          </w:tcPr>
          <w:p w:rsidR="00191816" w:rsidRPr="00C60A44" w:rsidRDefault="00191816" w:rsidP="00191816">
            <w:pPr>
              <w:jc w:val="center"/>
            </w:pPr>
            <w:r w:rsidRPr="00C60A44">
              <w:t>U</w:t>
            </w:r>
          </w:p>
        </w:tc>
        <w:tc>
          <w:tcPr>
            <w:tcW w:w="416" w:type="pct"/>
            <w:gridSpan w:val="2"/>
          </w:tcPr>
          <w:p w:rsidR="00191816" w:rsidRPr="00C60A44" w:rsidRDefault="00191816" w:rsidP="00191816">
            <w:pPr>
              <w:jc w:val="center"/>
            </w:pPr>
            <w:r w:rsidRPr="00C60A44">
              <w:t>1</w:t>
            </w:r>
          </w:p>
        </w:tc>
      </w:tr>
      <w:tr w:rsidR="00191816" w:rsidRPr="00C60A44" w:rsidTr="002B10B6">
        <w:trPr>
          <w:gridAfter w:val="1"/>
          <w:wAfter w:w="206" w:type="pct"/>
          <w:trHeight w:val="552"/>
        </w:trPr>
        <w:tc>
          <w:tcPr>
            <w:tcW w:w="4794" w:type="pct"/>
            <w:gridSpan w:val="9"/>
            <w:vAlign w:val="center"/>
          </w:tcPr>
          <w:p w:rsidR="00191816" w:rsidRPr="00C60A44" w:rsidRDefault="00191816" w:rsidP="008C57B9">
            <w:pPr>
              <w:jc w:val="center"/>
              <w:rPr>
                <w:b/>
                <w:u w:val="single"/>
              </w:rPr>
            </w:pPr>
            <w:r w:rsidRPr="00C60A44">
              <w:rPr>
                <w:b/>
                <w:u w:val="single"/>
              </w:rPr>
              <w:t>PART – B (6 X 3 = 18 MARKS)</w:t>
            </w:r>
          </w:p>
        </w:tc>
      </w:tr>
      <w:tr w:rsidR="00191816" w:rsidRPr="00C60A44" w:rsidTr="002B10B6">
        <w:trPr>
          <w:gridAfter w:val="1"/>
          <w:wAfter w:w="206" w:type="pct"/>
          <w:trHeight w:val="283"/>
        </w:trPr>
        <w:tc>
          <w:tcPr>
            <w:tcW w:w="249" w:type="pct"/>
          </w:tcPr>
          <w:p w:rsidR="00191816" w:rsidRPr="00C60A44" w:rsidRDefault="00191816" w:rsidP="00191816">
            <w:pPr>
              <w:pStyle w:val="NoSpacing"/>
              <w:jc w:val="center"/>
            </w:pPr>
            <w:r w:rsidRPr="00C60A44">
              <w:t>11.</w:t>
            </w:r>
          </w:p>
        </w:tc>
        <w:tc>
          <w:tcPr>
            <w:tcW w:w="3589" w:type="pct"/>
            <w:gridSpan w:val="2"/>
            <w:vAlign w:val="bottom"/>
          </w:tcPr>
          <w:p w:rsidR="00191816" w:rsidRPr="00C60A44" w:rsidRDefault="00191816" w:rsidP="00191816">
            <w:pPr>
              <w:pStyle w:val="NoSpacing"/>
            </w:pPr>
            <w:r w:rsidRPr="00C60A44">
              <w:t>Infer the requirements of an Ideal Permanent Way</w:t>
            </w:r>
            <w:r>
              <w:t>.</w:t>
            </w:r>
          </w:p>
        </w:tc>
        <w:tc>
          <w:tcPr>
            <w:tcW w:w="305" w:type="pct"/>
            <w:gridSpan w:val="2"/>
          </w:tcPr>
          <w:p w:rsidR="00191816" w:rsidRPr="00C60A44" w:rsidRDefault="00191816" w:rsidP="00191816">
            <w:pPr>
              <w:pStyle w:val="NoSpacing"/>
              <w:jc w:val="center"/>
            </w:pPr>
            <w:r w:rsidRPr="00C60A44">
              <w:t>CO1</w:t>
            </w:r>
          </w:p>
        </w:tc>
        <w:tc>
          <w:tcPr>
            <w:tcW w:w="233" w:type="pct"/>
            <w:gridSpan w:val="2"/>
          </w:tcPr>
          <w:p w:rsidR="00191816" w:rsidRPr="00C60A44" w:rsidRDefault="00191816" w:rsidP="00191816">
            <w:pPr>
              <w:pStyle w:val="NoSpacing"/>
              <w:jc w:val="center"/>
            </w:pPr>
            <w:r w:rsidRPr="00C60A44">
              <w:t>An</w:t>
            </w:r>
          </w:p>
        </w:tc>
        <w:tc>
          <w:tcPr>
            <w:tcW w:w="416" w:type="pct"/>
            <w:gridSpan w:val="2"/>
          </w:tcPr>
          <w:p w:rsidR="00191816" w:rsidRPr="00C60A44" w:rsidRDefault="00191816" w:rsidP="00191816">
            <w:pPr>
              <w:pStyle w:val="NoSpacing"/>
              <w:jc w:val="center"/>
            </w:pPr>
            <w:r w:rsidRPr="00C60A44">
              <w:t>3</w:t>
            </w:r>
          </w:p>
        </w:tc>
      </w:tr>
      <w:tr w:rsidR="00191816" w:rsidRPr="00C60A44" w:rsidTr="002B10B6">
        <w:trPr>
          <w:gridAfter w:val="1"/>
          <w:wAfter w:w="206" w:type="pct"/>
          <w:trHeight w:val="283"/>
        </w:trPr>
        <w:tc>
          <w:tcPr>
            <w:tcW w:w="249" w:type="pct"/>
          </w:tcPr>
          <w:p w:rsidR="00191816" w:rsidRPr="00C60A44" w:rsidRDefault="00191816" w:rsidP="00191816">
            <w:pPr>
              <w:pStyle w:val="NoSpacing"/>
              <w:jc w:val="center"/>
            </w:pPr>
            <w:r w:rsidRPr="00C60A44">
              <w:t>12.</w:t>
            </w:r>
          </w:p>
        </w:tc>
        <w:tc>
          <w:tcPr>
            <w:tcW w:w="3589" w:type="pct"/>
            <w:gridSpan w:val="2"/>
            <w:vAlign w:val="bottom"/>
          </w:tcPr>
          <w:p w:rsidR="00191816" w:rsidRPr="00C60A44" w:rsidRDefault="00191816" w:rsidP="009D0856">
            <w:pPr>
              <w:pStyle w:val="NoSpacing"/>
            </w:pPr>
            <w:r w:rsidRPr="00C60A44">
              <w:t>Identify the psychological human factors governing road user behavior?</w:t>
            </w:r>
          </w:p>
        </w:tc>
        <w:tc>
          <w:tcPr>
            <w:tcW w:w="305" w:type="pct"/>
            <w:gridSpan w:val="2"/>
          </w:tcPr>
          <w:p w:rsidR="00191816" w:rsidRPr="00C60A44" w:rsidRDefault="00191816" w:rsidP="00191816">
            <w:pPr>
              <w:pStyle w:val="NoSpacing"/>
              <w:jc w:val="center"/>
            </w:pPr>
            <w:r w:rsidRPr="00C60A44">
              <w:t>CO2</w:t>
            </w:r>
          </w:p>
        </w:tc>
        <w:tc>
          <w:tcPr>
            <w:tcW w:w="233" w:type="pct"/>
            <w:gridSpan w:val="2"/>
          </w:tcPr>
          <w:p w:rsidR="00191816" w:rsidRPr="00C60A44" w:rsidRDefault="00191816" w:rsidP="00191816">
            <w:pPr>
              <w:pStyle w:val="NoSpacing"/>
              <w:jc w:val="center"/>
            </w:pPr>
            <w:r w:rsidRPr="00C60A44">
              <w:t>U</w:t>
            </w:r>
          </w:p>
        </w:tc>
        <w:tc>
          <w:tcPr>
            <w:tcW w:w="416" w:type="pct"/>
            <w:gridSpan w:val="2"/>
          </w:tcPr>
          <w:p w:rsidR="00191816" w:rsidRPr="00C60A44" w:rsidRDefault="00191816" w:rsidP="00191816">
            <w:pPr>
              <w:pStyle w:val="NoSpacing"/>
              <w:jc w:val="center"/>
            </w:pPr>
            <w:r w:rsidRPr="00C60A44">
              <w:t>3</w:t>
            </w:r>
          </w:p>
        </w:tc>
      </w:tr>
      <w:tr w:rsidR="00191816" w:rsidRPr="00C60A44" w:rsidTr="002B10B6">
        <w:trPr>
          <w:gridAfter w:val="1"/>
          <w:wAfter w:w="206" w:type="pct"/>
          <w:trHeight w:val="283"/>
        </w:trPr>
        <w:tc>
          <w:tcPr>
            <w:tcW w:w="249" w:type="pct"/>
          </w:tcPr>
          <w:p w:rsidR="00191816" w:rsidRPr="00C60A44" w:rsidRDefault="00191816" w:rsidP="00191816">
            <w:pPr>
              <w:pStyle w:val="NoSpacing"/>
              <w:jc w:val="center"/>
            </w:pPr>
            <w:r w:rsidRPr="00C60A44">
              <w:t>13.</w:t>
            </w:r>
          </w:p>
        </w:tc>
        <w:tc>
          <w:tcPr>
            <w:tcW w:w="3589" w:type="pct"/>
            <w:gridSpan w:val="2"/>
            <w:vAlign w:val="bottom"/>
          </w:tcPr>
          <w:p w:rsidR="00191816" w:rsidRPr="00C60A44" w:rsidRDefault="00191816" w:rsidP="009D0856">
            <w:pPr>
              <w:pStyle w:val="NoSpacing"/>
            </w:pPr>
            <w:r w:rsidRPr="00C60A44">
              <w:t>Differentiate Flexible pavement and rigid pavement</w:t>
            </w:r>
            <w:r>
              <w:t>.</w:t>
            </w:r>
          </w:p>
        </w:tc>
        <w:tc>
          <w:tcPr>
            <w:tcW w:w="305" w:type="pct"/>
            <w:gridSpan w:val="2"/>
          </w:tcPr>
          <w:p w:rsidR="00191816" w:rsidRPr="00C60A44" w:rsidRDefault="00191816" w:rsidP="00191816">
            <w:pPr>
              <w:pStyle w:val="NoSpacing"/>
              <w:jc w:val="center"/>
            </w:pPr>
            <w:r w:rsidRPr="00C60A44">
              <w:t>CO3</w:t>
            </w:r>
          </w:p>
        </w:tc>
        <w:tc>
          <w:tcPr>
            <w:tcW w:w="233" w:type="pct"/>
            <w:gridSpan w:val="2"/>
          </w:tcPr>
          <w:p w:rsidR="00191816" w:rsidRPr="00C60A44" w:rsidRDefault="00191816" w:rsidP="00191816">
            <w:pPr>
              <w:pStyle w:val="NoSpacing"/>
              <w:jc w:val="center"/>
            </w:pPr>
            <w:r w:rsidRPr="00C60A44">
              <w:t>An</w:t>
            </w:r>
          </w:p>
        </w:tc>
        <w:tc>
          <w:tcPr>
            <w:tcW w:w="416" w:type="pct"/>
            <w:gridSpan w:val="2"/>
          </w:tcPr>
          <w:p w:rsidR="00191816" w:rsidRPr="00C60A44" w:rsidRDefault="00191816" w:rsidP="00191816">
            <w:pPr>
              <w:pStyle w:val="NoSpacing"/>
              <w:jc w:val="center"/>
            </w:pPr>
            <w:r w:rsidRPr="00C60A44">
              <w:t>3</w:t>
            </w:r>
          </w:p>
        </w:tc>
      </w:tr>
      <w:tr w:rsidR="00191816" w:rsidRPr="00C60A44" w:rsidTr="002B10B6">
        <w:trPr>
          <w:gridAfter w:val="1"/>
          <w:wAfter w:w="206" w:type="pct"/>
          <w:trHeight w:val="283"/>
        </w:trPr>
        <w:tc>
          <w:tcPr>
            <w:tcW w:w="249" w:type="pct"/>
          </w:tcPr>
          <w:p w:rsidR="00191816" w:rsidRPr="00C60A44" w:rsidRDefault="00191816" w:rsidP="00191816">
            <w:pPr>
              <w:pStyle w:val="NoSpacing"/>
              <w:jc w:val="center"/>
            </w:pPr>
            <w:r w:rsidRPr="00C60A44">
              <w:t>14.</w:t>
            </w:r>
          </w:p>
        </w:tc>
        <w:tc>
          <w:tcPr>
            <w:tcW w:w="3589" w:type="pct"/>
            <w:gridSpan w:val="2"/>
            <w:vAlign w:val="bottom"/>
          </w:tcPr>
          <w:p w:rsidR="00191816" w:rsidRPr="00C60A44" w:rsidRDefault="00191816" w:rsidP="009D0856">
            <w:pPr>
              <w:pStyle w:val="NoSpacing"/>
            </w:pPr>
            <w:r w:rsidRPr="00C60A44">
              <w:t>Comment about extra widening on horizontal curves</w:t>
            </w:r>
            <w:r>
              <w:t>.</w:t>
            </w:r>
          </w:p>
        </w:tc>
        <w:tc>
          <w:tcPr>
            <w:tcW w:w="305" w:type="pct"/>
            <w:gridSpan w:val="2"/>
          </w:tcPr>
          <w:p w:rsidR="00191816" w:rsidRPr="00C60A44" w:rsidRDefault="00191816" w:rsidP="00191816">
            <w:pPr>
              <w:pStyle w:val="NoSpacing"/>
              <w:jc w:val="center"/>
            </w:pPr>
            <w:r w:rsidRPr="00C60A44">
              <w:t>CO4</w:t>
            </w:r>
          </w:p>
        </w:tc>
        <w:tc>
          <w:tcPr>
            <w:tcW w:w="233" w:type="pct"/>
            <w:gridSpan w:val="2"/>
          </w:tcPr>
          <w:p w:rsidR="00191816" w:rsidRPr="00C60A44" w:rsidRDefault="00191816" w:rsidP="00191816">
            <w:pPr>
              <w:pStyle w:val="NoSpacing"/>
              <w:jc w:val="center"/>
            </w:pPr>
            <w:r w:rsidRPr="00C60A44">
              <w:t>U</w:t>
            </w:r>
          </w:p>
        </w:tc>
        <w:tc>
          <w:tcPr>
            <w:tcW w:w="416" w:type="pct"/>
            <w:gridSpan w:val="2"/>
          </w:tcPr>
          <w:p w:rsidR="00191816" w:rsidRPr="00C60A44" w:rsidRDefault="00191816" w:rsidP="00191816">
            <w:pPr>
              <w:pStyle w:val="NoSpacing"/>
              <w:jc w:val="center"/>
            </w:pPr>
            <w:r w:rsidRPr="00C60A44">
              <w:t>3</w:t>
            </w:r>
          </w:p>
        </w:tc>
      </w:tr>
      <w:tr w:rsidR="00191816" w:rsidRPr="00C60A44" w:rsidTr="002B10B6">
        <w:trPr>
          <w:gridAfter w:val="1"/>
          <w:wAfter w:w="206" w:type="pct"/>
          <w:trHeight w:val="283"/>
        </w:trPr>
        <w:tc>
          <w:tcPr>
            <w:tcW w:w="249" w:type="pct"/>
          </w:tcPr>
          <w:p w:rsidR="00191816" w:rsidRPr="00C60A44" w:rsidRDefault="00191816" w:rsidP="00191816">
            <w:pPr>
              <w:pStyle w:val="NoSpacing"/>
              <w:jc w:val="center"/>
            </w:pPr>
            <w:r w:rsidRPr="00C60A44">
              <w:t>15.</w:t>
            </w:r>
          </w:p>
        </w:tc>
        <w:tc>
          <w:tcPr>
            <w:tcW w:w="3589" w:type="pct"/>
            <w:gridSpan w:val="2"/>
            <w:vAlign w:val="bottom"/>
          </w:tcPr>
          <w:p w:rsidR="00191816" w:rsidRPr="00C60A44" w:rsidRDefault="00191816" w:rsidP="009D0856">
            <w:pPr>
              <w:pStyle w:val="NoSpacing"/>
            </w:pPr>
            <w:r w:rsidRPr="00C60A44">
              <w:t>Interpret the necessity of coning of wheels in Railway</w:t>
            </w:r>
            <w:r>
              <w:t>.</w:t>
            </w:r>
          </w:p>
        </w:tc>
        <w:tc>
          <w:tcPr>
            <w:tcW w:w="305" w:type="pct"/>
            <w:gridSpan w:val="2"/>
          </w:tcPr>
          <w:p w:rsidR="00191816" w:rsidRPr="00C60A44" w:rsidRDefault="00191816" w:rsidP="00191816">
            <w:pPr>
              <w:pStyle w:val="NoSpacing"/>
              <w:jc w:val="center"/>
            </w:pPr>
            <w:r w:rsidRPr="00C60A44">
              <w:t>CO5</w:t>
            </w:r>
          </w:p>
        </w:tc>
        <w:tc>
          <w:tcPr>
            <w:tcW w:w="233" w:type="pct"/>
            <w:gridSpan w:val="2"/>
          </w:tcPr>
          <w:p w:rsidR="00191816" w:rsidRPr="00C60A44" w:rsidRDefault="00191816" w:rsidP="00191816">
            <w:pPr>
              <w:pStyle w:val="NoSpacing"/>
              <w:jc w:val="center"/>
            </w:pPr>
            <w:r w:rsidRPr="00C60A44">
              <w:t>An</w:t>
            </w:r>
          </w:p>
        </w:tc>
        <w:tc>
          <w:tcPr>
            <w:tcW w:w="416" w:type="pct"/>
            <w:gridSpan w:val="2"/>
          </w:tcPr>
          <w:p w:rsidR="00191816" w:rsidRPr="00C60A44" w:rsidRDefault="00191816" w:rsidP="00191816">
            <w:pPr>
              <w:pStyle w:val="NoSpacing"/>
              <w:jc w:val="center"/>
            </w:pPr>
            <w:r w:rsidRPr="00C60A44">
              <w:t>3</w:t>
            </w:r>
          </w:p>
        </w:tc>
      </w:tr>
      <w:tr w:rsidR="00191816" w:rsidRPr="00C60A44" w:rsidTr="002B10B6">
        <w:trPr>
          <w:gridAfter w:val="1"/>
          <w:wAfter w:w="206" w:type="pct"/>
          <w:trHeight w:val="283"/>
        </w:trPr>
        <w:tc>
          <w:tcPr>
            <w:tcW w:w="249" w:type="pct"/>
          </w:tcPr>
          <w:p w:rsidR="00191816" w:rsidRPr="00C60A44" w:rsidRDefault="00191816" w:rsidP="00191816">
            <w:pPr>
              <w:pStyle w:val="NoSpacing"/>
              <w:jc w:val="center"/>
            </w:pPr>
            <w:r w:rsidRPr="00C60A44">
              <w:t>16.</w:t>
            </w:r>
          </w:p>
        </w:tc>
        <w:tc>
          <w:tcPr>
            <w:tcW w:w="3589" w:type="pct"/>
            <w:gridSpan w:val="2"/>
            <w:vAlign w:val="bottom"/>
          </w:tcPr>
          <w:p w:rsidR="00191816" w:rsidRPr="00C60A44" w:rsidRDefault="00191816" w:rsidP="009D0856">
            <w:pPr>
              <w:pStyle w:val="NoSpacing"/>
            </w:pPr>
            <w:r w:rsidRPr="00C60A44">
              <w:t>Comment about the types of Signaling in railway stations</w:t>
            </w:r>
            <w:r>
              <w:t>.</w:t>
            </w:r>
          </w:p>
        </w:tc>
        <w:tc>
          <w:tcPr>
            <w:tcW w:w="305" w:type="pct"/>
            <w:gridSpan w:val="2"/>
          </w:tcPr>
          <w:p w:rsidR="00191816" w:rsidRPr="00C60A44" w:rsidRDefault="00191816" w:rsidP="00191816">
            <w:pPr>
              <w:pStyle w:val="NoSpacing"/>
              <w:jc w:val="center"/>
            </w:pPr>
            <w:r w:rsidRPr="00C60A44">
              <w:t>CO6</w:t>
            </w:r>
          </w:p>
        </w:tc>
        <w:tc>
          <w:tcPr>
            <w:tcW w:w="233" w:type="pct"/>
            <w:gridSpan w:val="2"/>
          </w:tcPr>
          <w:p w:rsidR="00191816" w:rsidRPr="00C60A44" w:rsidRDefault="00191816" w:rsidP="00191816">
            <w:pPr>
              <w:pStyle w:val="NoSpacing"/>
              <w:jc w:val="center"/>
            </w:pPr>
            <w:r w:rsidRPr="00C60A44">
              <w:t>U</w:t>
            </w:r>
          </w:p>
        </w:tc>
        <w:tc>
          <w:tcPr>
            <w:tcW w:w="416" w:type="pct"/>
            <w:gridSpan w:val="2"/>
          </w:tcPr>
          <w:p w:rsidR="00191816" w:rsidRPr="00C60A44" w:rsidRDefault="00191816" w:rsidP="00191816">
            <w:pPr>
              <w:pStyle w:val="NoSpacing"/>
              <w:jc w:val="center"/>
            </w:pPr>
            <w:r w:rsidRPr="00C60A44">
              <w:t>3</w:t>
            </w:r>
          </w:p>
        </w:tc>
      </w:tr>
      <w:tr w:rsidR="00191816" w:rsidRPr="00C60A44" w:rsidTr="002B10B6">
        <w:trPr>
          <w:gridAfter w:val="1"/>
          <w:wAfter w:w="206" w:type="pct"/>
          <w:trHeight w:val="552"/>
        </w:trPr>
        <w:tc>
          <w:tcPr>
            <w:tcW w:w="4794" w:type="pct"/>
            <w:gridSpan w:val="9"/>
          </w:tcPr>
          <w:p w:rsidR="00191816" w:rsidRPr="00C60A44" w:rsidRDefault="00191816" w:rsidP="00375CD9">
            <w:pPr>
              <w:jc w:val="center"/>
              <w:rPr>
                <w:b/>
                <w:u w:val="single"/>
              </w:rPr>
            </w:pPr>
            <w:r w:rsidRPr="00C60A44">
              <w:rPr>
                <w:b/>
                <w:u w:val="single"/>
              </w:rPr>
              <w:t>PART – C (6 X 12 = 72 MARKS)</w:t>
            </w:r>
          </w:p>
          <w:p w:rsidR="00191816" w:rsidRPr="00C60A44" w:rsidRDefault="00191816" w:rsidP="00375CD9">
            <w:pPr>
              <w:jc w:val="center"/>
              <w:rPr>
                <w:b/>
              </w:rPr>
            </w:pPr>
            <w:r w:rsidRPr="00C60A44">
              <w:rPr>
                <w:b/>
              </w:rPr>
              <w:t>(Answer any five Questions from Q. No. 17 to 23, Q. No. 24 is Compulsory)</w:t>
            </w:r>
          </w:p>
        </w:tc>
      </w:tr>
      <w:tr w:rsidR="002B10B6" w:rsidRPr="00C60A44" w:rsidTr="002B10B6">
        <w:trPr>
          <w:trHeight w:val="283"/>
        </w:trPr>
        <w:tc>
          <w:tcPr>
            <w:tcW w:w="249" w:type="pct"/>
            <w:vAlign w:val="bottom"/>
          </w:tcPr>
          <w:p w:rsidR="00191816" w:rsidRPr="00C60A44" w:rsidRDefault="00191816" w:rsidP="009D0856">
            <w:pPr>
              <w:jc w:val="center"/>
            </w:pPr>
            <w:r w:rsidRPr="00C60A44">
              <w:t>17.</w:t>
            </w:r>
          </w:p>
        </w:tc>
        <w:tc>
          <w:tcPr>
            <w:tcW w:w="175" w:type="pct"/>
            <w:vAlign w:val="bottom"/>
          </w:tcPr>
          <w:p w:rsidR="00191816" w:rsidRPr="00C60A44" w:rsidRDefault="00191816" w:rsidP="009D0856">
            <w:pPr>
              <w:jc w:val="center"/>
            </w:pPr>
            <w:r w:rsidRPr="00C60A44">
              <w:t>a.</w:t>
            </w:r>
          </w:p>
        </w:tc>
        <w:tc>
          <w:tcPr>
            <w:tcW w:w="3623" w:type="pct"/>
            <w:gridSpan w:val="2"/>
            <w:vAlign w:val="bottom"/>
          </w:tcPr>
          <w:p w:rsidR="00191816" w:rsidRPr="00C60A44" w:rsidRDefault="00191816" w:rsidP="009D0856">
            <w:r w:rsidRPr="00C60A44">
              <w:t>Classify highways based on Nagpur road plan.</w:t>
            </w:r>
          </w:p>
        </w:tc>
        <w:tc>
          <w:tcPr>
            <w:tcW w:w="313" w:type="pct"/>
            <w:gridSpan w:val="2"/>
            <w:vAlign w:val="bottom"/>
          </w:tcPr>
          <w:p w:rsidR="00191816" w:rsidRPr="00C60A44" w:rsidRDefault="00191816" w:rsidP="009D0856">
            <w:pPr>
              <w:jc w:val="center"/>
            </w:pPr>
            <w:r w:rsidRPr="00C60A44">
              <w:t>CO1</w:t>
            </w:r>
          </w:p>
        </w:tc>
        <w:tc>
          <w:tcPr>
            <w:tcW w:w="222" w:type="pct"/>
            <w:gridSpan w:val="2"/>
            <w:vAlign w:val="bottom"/>
          </w:tcPr>
          <w:p w:rsidR="00191816" w:rsidRPr="00C60A44" w:rsidRDefault="00191816" w:rsidP="009D0856">
            <w:pPr>
              <w:jc w:val="center"/>
            </w:pPr>
            <w:r w:rsidRPr="00C60A44">
              <w:t>U</w:t>
            </w:r>
          </w:p>
        </w:tc>
        <w:tc>
          <w:tcPr>
            <w:tcW w:w="418" w:type="pct"/>
            <w:gridSpan w:val="2"/>
            <w:vAlign w:val="bottom"/>
          </w:tcPr>
          <w:p w:rsidR="00191816" w:rsidRPr="00C60A44" w:rsidRDefault="00191816" w:rsidP="009D0856">
            <w:pPr>
              <w:jc w:val="center"/>
            </w:pPr>
            <w:r w:rsidRPr="00C60A44">
              <w:t>6</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r w:rsidRPr="00C60A44">
              <w:t>b.</w:t>
            </w:r>
          </w:p>
        </w:tc>
        <w:tc>
          <w:tcPr>
            <w:tcW w:w="3623" w:type="pct"/>
            <w:gridSpan w:val="2"/>
            <w:vAlign w:val="bottom"/>
          </w:tcPr>
          <w:p w:rsidR="00191816" w:rsidRPr="00C60A44" w:rsidRDefault="00191816" w:rsidP="009D0856">
            <w:pPr>
              <w:rPr>
                <w:bCs/>
              </w:rPr>
            </w:pPr>
            <w:r w:rsidRPr="00C60A44">
              <w:t>Explain about the engineering surveys conducted for highway alignment.</w:t>
            </w:r>
          </w:p>
        </w:tc>
        <w:tc>
          <w:tcPr>
            <w:tcW w:w="313" w:type="pct"/>
            <w:gridSpan w:val="2"/>
            <w:vAlign w:val="bottom"/>
          </w:tcPr>
          <w:p w:rsidR="00191816" w:rsidRPr="00C60A44" w:rsidRDefault="00191816" w:rsidP="009D0856">
            <w:pPr>
              <w:jc w:val="center"/>
            </w:pPr>
            <w:r w:rsidRPr="00C60A44">
              <w:t>CO1</w:t>
            </w:r>
          </w:p>
        </w:tc>
        <w:tc>
          <w:tcPr>
            <w:tcW w:w="222" w:type="pct"/>
            <w:gridSpan w:val="2"/>
            <w:vAlign w:val="bottom"/>
          </w:tcPr>
          <w:p w:rsidR="00191816" w:rsidRPr="00C60A44" w:rsidRDefault="00191816" w:rsidP="009D0856">
            <w:pPr>
              <w:jc w:val="center"/>
            </w:pPr>
            <w:r w:rsidRPr="00C60A44">
              <w:t>U</w:t>
            </w:r>
          </w:p>
        </w:tc>
        <w:tc>
          <w:tcPr>
            <w:tcW w:w="418" w:type="pct"/>
            <w:gridSpan w:val="2"/>
            <w:vAlign w:val="bottom"/>
          </w:tcPr>
          <w:p w:rsidR="00191816" w:rsidRPr="00C60A44" w:rsidRDefault="00191816" w:rsidP="009D0856">
            <w:pPr>
              <w:jc w:val="center"/>
            </w:pPr>
            <w:r w:rsidRPr="00C60A44">
              <w:t>6</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p>
        </w:tc>
        <w:tc>
          <w:tcPr>
            <w:tcW w:w="3623" w:type="pct"/>
            <w:gridSpan w:val="2"/>
            <w:vAlign w:val="bottom"/>
          </w:tcPr>
          <w:p w:rsidR="00191816" w:rsidRPr="00C60A44" w:rsidRDefault="00191816" w:rsidP="009D0856"/>
        </w:tc>
        <w:tc>
          <w:tcPr>
            <w:tcW w:w="313" w:type="pct"/>
            <w:gridSpan w:val="2"/>
            <w:vAlign w:val="bottom"/>
          </w:tcPr>
          <w:p w:rsidR="00191816" w:rsidRPr="00C60A44" w:rsidRDefault="00191816" w:rsidP="009D0856">
            <w:pPr>
              <w:jc w:val="center"/>
            </w:pPr>
          </w:p>
        </w:tc>
        <w:tc>
          <w:tcPr>
            <w:tcW w:w="222" w:type="pct"/>
            <w:gridSpan w:val="2"/>
            <w:vAlign w:val="bottom"/>
          </w:tcPr>
          <w:p w:rsidR="00191816" w:rsidRPr="00C60A44" w:rsidRDefault="00191816" w:rsidP="009D0856">
            <w:pPr>
              <w:jc w:val="center"/>
            </w:pPr>
          </w:p>
        </w:tc>
        <w:tc>
          <w:tcPr>
            <w:tcW w:w="418" w:type="pct"/>
            <w:gridSpan w:val="2"/>
            <w:vAlign w:val="bottom"/>
          </w:tcPr>
          <w:p w:rsidR="00191816" w:rsidRPr="00C60A44" w:rsidRDefault="00191816" w:rsidP="009D0856">
            <w:pPr>
              <w:jc w:val="center"/>
            </w:pPr>
          </w:p>
        </w:tc>
      </w:tr>
      <w:tr w:rsidR="002B10B6" w:rsidRPr="00C60A44" w:rsidTr="002B10B6">
        <w:trPr>
          <w:trHeight w:val="283"/>
        </w:trPr>
        <w:tc>
          <w:tcPr>
            <w:tcW w:w="249" w:type="pct"/>
          </w:tcPr>
          <w:p w:rsidR="00191816" w:rsidRPr="00C60A44" w:rsidRDefault="00191816" w:rsidP="00191816">
            <w:pPr>
              <w:jc w:val="center"/>
            </w:pPr>
            <w:r w:rsidRPr="00C60A44">
              <w:t>18.</w:t>
            </w:r>
          </w:p>
        </w:tc>
        <w:tc>
          <w:tcPr>
            <w:tcW w:w="175" w:type="pct"/>
          </w:tcPr>
          <w:p w:rsidR="00191816" w:rsidRPr="00C60A44" w:rsidRDefault="00191816" w:rsidP="00191816">
            <w:pPr>
              <w:jc w:val="center"/>
            </w:pPr>
            <w:r w:rsidRPr="00C60A44">
              <w:t>a.</w:t>
            </w:r>
          </w:p>
        </w:tc>
        <w:tc>
          <w:tcPr>
            <w:tcW w:w="3623" w:type="pct"/>
            <w:gridSpan w:val="2"/>
            <w:vAlign w:val="bottom"/>
          </w:tcPr>
          <w:p w:rsidR="00191816" w:rsidRPr="00C60A44" w:rsidRDefault="00191816" w:rsidP="00191816">
            <w:pPr>
              <w:jc w:val="both"/>
            </w:pPr>
            <w:r w:rsidRPr="00C60A44">
              <w:t>Sketch the Permanent way in Railway and label the c</w:t>
            </w:r>
            <w:r>
              <w:t>omponents with its applications.</w:t>
            </w:r>
          </w:p>
        </w:tc>
        <w:tc>
          <w:tcPr>
            <w:tcW w:w="313" w:type="pct"/>
            <w:gridSpan w:val="2"/>
          </w:tcPr>
          <w:p w:rsidR="00191816" w:rsidRPr="00C60A44" w:rsidRDefault="00191816" w:rsidP="00191816">
            <w:pPr>
              <w:jc w:val="center"/>
            </w:pPr>
            <w:r w:rsidRPr="00C60A44">
              <w:t>CO2</w:t>
            </w:r>
          </w:p>
        </w:tc>
        <w:tc>
          <w:tcPr>
            <w:tcW w:w="222" w:type="pct"/>
            <w:gridSpan w:val="2"/>
          </w:tcPr>
          <w:p w:rsidR="00191816" w:rsidRPr="00C60A44" w:rsidRDefault="00191816" w:rsidP="00191816">
            <w:pPr>
              <w:jc w:val="center"/>
            </w:pPr>
            <w:r w:rsidRPr="00C60A44">
              <w:t>A</w:t>
            </w:r>
          </w:p>
        </w:tc>
        <w:tc>
          <w:tcPr>
            <w:tcW w:w="418" w:type="pct"/>
            <w:gridSpan w:val="2"/>
          </w:tcPr>
          <w:p w:rsidR="00191816" w:rsidRPr="00C60A44" w:rsidRDefault="00191816" w:rsidP="00191816">
            <w:pPr>
              <w:jc w:val="center"/>
            </w:pPr>
            <w:r w:rsidRPr="00C60A44">
              <w:t>6</w:t>
            </w:r>
          </w:p>
        </w:tc>
      </w:tr>
      <w:tr w:rsidR="002B10B6" w:rsidRPr="00C60A44" w:rsidTr="002B10B6">
        <w:trPr>
          <w:trHeight w:val="283"/>
        </w:trPr>
        <w:tc>
          <w:tcPr>
            <w:tcW w:w="249" w:type="pct"/>
          </w:tcPr>
          <w:p w:rsidR="00191816" w:rsidRPr="00C60A44" w:rsidRDefault="00191816" w:rsidP="00191816">
            <w:pPr>
              <w:jc w:val="center"/>
            </w:pPr>
          </w:p>
        </w:tc>
        <w:tc>
          <w:tcPr>
            <w:tcW w:w="175" w:type="pct"/>
          </w:tcPr>
          <w:p w:rsidR="00191816" w:rsidRPr="00C60A44" w:rsidRDefault="00191816" w:rsidP="00191816">
            <w:pPr>
              <w:jc w:val="center"/>
            </w:pPr>
            <w:r w:rsidRPr="00C60A44">
              <w:t>b.</w:t>
            </w:r>
          </w:p>
        </w:tc>
        <w:tc>
          <w:tcPr>
            <w:tcW w:w="3623" w:type="pct"/>
            <w:gridSpan w:val="2"/>
            <w:vAlign w:val="bottom"/>
          </w:tcPr>
          <w:p w:rsidR="00191816" w:rsidRPr="00C60A44" w:rsidRDefault="00191816" w:rsidP="009D0856">
            <w:r w:rsidRPr="00C60A44">
              <w:t>Differentiate BOT and BOOT based on its operations</w:t>
            </w:r>
            <w:r>
              <w:t>.</w:t>
            </w:r>
          </w:p>
        </w:tc>
        <w:tc>
          <w:tcPr>
            <w:tcW w:w="313" w:type="pct"/>
            <w:gridSpan w:val="2"/>
          </w:tcPr>
          <w:p w:rsidR="00191816" w:rsidRPr="00C60A44" w:rsidRDefault="00191816" w:rsidP="00191816">
            <w:pPr>
              <w:jc w:val="center"/>
            </w:pPr>
            <w:r w:rsidRPr="00C60A44">
              <w:t>CO2</w:t>
            </w:r>
          </w:p>
        </w:tc>
        <w:tc>
          <w:tcPr>
            <w:tcW w:w="222" w:type="pct"/>
            <w:gridSpan w:val="2"/>
          </w:tcPr>
          <w:p w:rsidR="00191816" w:rsidRPr="00C60A44" w:rsidRDefault="00191816" w:rsidP="00191816">
            <w:pPr>
              <w:jc w:val="center"/>
            </w:pPr>
            <w:r w:rsidRPr="00C60A44">
              <w:t>An</w:t>
            </w:r>
          </w:p>
        </w:tc>
        <w:tc>
          <w:tcPr>
            <w:tcW w:w="418" w:type="pct"/>
            <w:gridSpan w:val="2"/>
          </w:tcPr>
          <w:p w:rsidR="00191816" w:rsidRPr="00C60A44" w:rsidRDefault="00191816" w:rsidP="00191816">
            <w:pPr>
              <w:jc w:val="center"/>
            </w:pPr>
            <w:r w:rsidRPr="00C60A44">
              <w:t>6</w:t>
            </w:r>
          </w:p>
        </w:tc>
      </w:tr>
      <w:tr w:rsidR="002B10B6" w:rsidRPr="00C60A44" w:rsidTr="002B10B6">
        <w:trPr>
          <w:trHeight w:val="283"/>
        </w:trPr>
        <w:tc>
          <w:tcPr>
            <w:tcW w:w="249" w:type="pct"/>
          </w:tcPr>
          <w:p w:rsidR="00191816" w:rsidRPr="00C60A44" w:rsidRDefault="00191816" w:rsidP="00191816">
            <w:pPr>
              <w:jc w:val="center"/>
            </w:pPr>
          </w:p>
        </w:tc>
        <w:tc>
          <w:tcPr>
            <w:tcW w:w="175" w:type="pct"/>
          </w:tcPr>
          <w:p w:rsidR="00191816" w:rsidRPr="00C60A44" w:rsidRDefault="00191816" w:rsidP="00191816">
            <w:pPr>
              <w:jc w:val="center"/>
            </w:pPr>
          </w:p>
        </w:tc>
        <w:tc>
          <w:tcPr>
            <w:tcW w:w="3623" w:type="pct"/>
            <w:gridSpan w:val="2"/>
            <w:vAlign w:val="bottom"/>
          </w:tcPr>
          <w:p w:rsidR="00191816" w:rsidRPr="00C60A44" w:rsidRDefault="00191816" w:rsidP="009D0856"/>
        </w:tc>
        <w:tc>
          <w:tcPr>
            <w:tcW w:w="313" w:type="pct"/>
            <w:gridSpan w:val="2"/>
          </w:tcPr>
          <w:p w:rsidR="00191816" w:rsidRPr="00C60A44" w:rsidRDefault="00191816" w:rsidP="00191816">
            <w:pPr>
              <w:jc w:val="center"/>
            </w:pPr>
          </w:p>
        </w:tc>
        <w:tc>
          <w:tcPr>
            <w:tcW w:w="222" w:type="pct"/>
            <w:gridSpan w:val="2"/>
          </w:tcPr>
          <w:p w:rsidR="00191816" w:rsidRPr="00C60A44" w:rsidRDefault="00191816" w:rsidP="00191816">
            <w:pPr>
              <w:jc w:val="center"/>
            </w:pPr>
          </w:p>
        </w:tc>
        <w:tc>
          <w:tcPr>
            <w:tcW w:w="418" w:type="pct"/>
            <w:gridSpan w:val="2"/>
          </w:tcPr>
          <w:p w:rsidR="00191816" w:rsidRPr="00C60A44" w:rsidRDefault="00191816" w:rsidP="00191816">
            <w:pPr>
              <w:jc w:val="center"/>
            </w:pPr>
          </w:p>
        </w:tc>
      </w:tr>
      <w:tr w:rsidR="002B10B6" w:rsidRPr="00C60A44" w:rsidTr="002B10B6">
        <w:trPr>
          <w:trHeight w:val="283"/>
        </w:trPr>
        <w:tc>
          <w:tcPr>
            <w:tcW w:w="249" w:type="pct"/>
          </w:tcPr>
          <w:p w:rsidR="00191816" w:rsidRPr="00C60A44" w:rsidRDefault="00191816" w:rsidP="00191816">
            <w:pPr>
              <w:jc w:val="center"/>
            </w:pPr>
            <w:r w:rsidRPr="00C60A44">
              <w:t>19.</w:t>
            </w:r>
          </w:p>
        </w:tc>
        <w:tc>
          <w:tcPr>
            <w:tcW w:w="175" w:type="pct"/>
          </w:tcPr>
          <w:p w:rsidR="00191816" w:rsidRPr="00C60A44" w:rsidRDefault="00191816" w:rsidP="00191816">
            <w:pPr>
              <w:jc w:val="center"/>
            </w:pPr>
            <w:r w:rsidRPr="00C60A44">
              <w:t>a.</w:t>
            </w:r>
          </w:p>
        </w:tc>
        <w:tc>
          <w:tcPr>
            <w:tcW w:w="3623" w:type="pct"/>
            <w:gridSpan w:val="2"/>
            <w:vAlign w:val="bottom"/>
          </w:tcPr>
          <w:p w:rsidR="00191816" w:rsidRPr="00C60A44" w:rsidRDefault="00191816" w:rsidP="009D0856">
            <w:r w:rsidRPr="00C60A44">
              <w:t>Sketch the components of flexible pavements with its functions</w:t>
            </w:r>
            <w:r>
              <w:t>.</w:t>
            </w:r>
          </w:p>
        </w:tc>
        <w:tc>
          <w:tcPr>
            <w:tcW w:w="313" w:type="pct"/>
            <w:gridSpan w:val="2"/>
          </w:tcPr>
          <w:p w:rsidR="00191816" w:rsidRPr="00C60A44" w:rsidRDefault="00191816" w:rsidP="00191816">
            <w:pPr>
              <w:jc w:val="center"/>
            </w:pPr>
            <w:r w:rsidRPr="00C60A44">
              <w:t>CO3</w:t>
            </w:r>
          </w:p>
        </w:tc>
        <w:tc>
          <w:tcPr>
            <w:tcW w:w="222" w:type="pct"/>
            <w:gridSpan w:val="2"/>
          </w:tcPr>
          <w:p w:rsidR="00191816" w:rsidRPr="00C60A44" w:rsidRDefault="00191816" w:rsidP="00191816">
            <w:pPr>
              <w:jc w:val="center"/>
            </w:pPr>
            <w:r w:rsidRPr="00C60A44">
              <w:t>A</w:t>
            </w:r>
          </w:p>
        </w:tc>
        <w:tc>
          <w:tcPr>
            <w:tcW w:w="418" w:type="pct"/>
            <w:gridSpan w:val="2"/>
          </w:tcPr>
          <w:p w:rsidR="00191816" w:rsidRPr="00C60A44" w:rsidRDefault="00191816" w:rsidP="00191816">
            <w:pPr>
              <w:jc w:val="center"/>
            </w:pPr>
            <w:r w:rsidRPr="00C60A44">
              <w:t>6</w:t>
            </w:r>
          </w:p>
        </w:tc>
      </w:tr>
      <w:tr w:rsidR="002B10B6" w:rsidRPr="00C60A44" w:rsidTr="002B10B6">
        <w:trPr>
          <w:trHeight w:val="283"/>
        </w:trPr>
        <w:tc>
          <w:tcPr>
            <w:tcW w:w="249" w:type="pct"/>
          </w:tcPr>
          <w:p w:rsidR="00191816" w:rsidRPr="00C60A44" w:rsidRDefault="00191816" w:rsidP="00191816">
            <w:pPr>
              <w:jc w:val="center"/>
            </w:pPr>
          </w:p>
        </w:tc>
        <w:tc>
          <w:tcPr>
            <w:tcW w:w="175" w:type="pct"/>
          </w:tcPr>
          <w:p w:rsidR="00191816" w:rsidRPr="00C60A44" w:rsidRDefault="00191816" w:rsidP="00191816">
            <w:pPr>
              <w:jc w:val="center"/>
            </w:pPr>
            <w:r w:rsidRPr="00C60A44">
              <w:t>b.</w:t>
            </w:r>
          </w:p>
        </w:tc>
        <w:tc>
          <w:tcPr>
            <w:tcW w:w="3623" w:type="pct"/>
            <w:gridSpan w:val="2"/>
            <w:vAlign w:val="bottom"/>
          </w:tcPr>
          <w:p w:rsidR="00191816" w:rsidRPr="00C60A44" w:rsidRDefault="00191816" w:rsidP="009D0856">
            <w:pPr>
              <w:rPr>
                <w:bCs/>
              </w:rPr>
            </w:pPr>
            <w:r w:rsidRPr="00C60A44">
              <w:t>Indicate the factors affecting design and performance of Rigid pavements</w:t>
            </w:r>
            <w:r>
              <w:t>.</w:t>
            </w:r>
          </w:p>
        </w:tc>
        <w:tc>
          <w:tcPr>
            <w:tcW w:w="313" w:type="pct"/>
            <w:gridSpan w:val="2"/>
          </w:tcPr>
          <w:p w:rsidR="00191816" w:rsidRPr="00C60A44" w:rsidRDefault="00191816" w:rsidP="00191816">
            <w:pPr>
              <w:jc w:val="center"/>
            </w:pPr>
            <w:r w:rsidRPr="00C60A44">
              <w:t>CO3</w:t>
            </w:r>
          </w:p>
        </w:tc>
        <w:tc>
          <w:tcPr>
            <w:tcW w:w="222" w:type="pct"/>
            <w:gridSpan w:val="2"/>
          </w:tcPr>
          <w:p w:rsidR="00191816" w:rsidRPr="00C60A44" w:rsidRDefault="00191816" w:rsidP="00191816">
            <w:pPr>
              <w:jc w:val="center"/>
            </w:pPr>
            <w:r w:rsidRPr="00C60A44">
              <w:t>An</w:t>
            </w:r>
          </w:p>
        </w:tc>
        <w:tc>
          <w:tcPr>
            <w:tcW w:w="418" w:type="pct"/>
            <w:gridSpan w:val="2"/>
          </w:tcPr>
          <w:p w:rsidR="00191816" w:rsidRPr="00C60A44" w:rsidRDefault="00191816" w:rsidP="00191816">
            <w:pPr>
              <w:jc w:val="center"/>
            </w:pPr>
            <w:r w:rsidRPr="00C60A44">
              <w:t>6</w:t>
            </w:r>
          </w:p>
        </w:tc>
      </w:tr>
      <w:tr w:rsidR="002B10B6" w:rsidRPr="00C60A44" w:rsidTr="002B10B6">
        <w:trPr>
          <w:trHeight w:val="283"/>
        </w:trPr>
        <w:tc>
          <w:tcPr>
            <w:tcW w:w="249" w:type="pct"/>
          </w:tcPr>
          <w:p w:rsidR="00191816" w:rsidRPr="00C60A44" w:rsidRDefault="00191816" w:rsidP="00191816">
            <w:pPr>
              <w:jc w:val="center"/>
            </w:pPr>
          </w:p>
        </w:tc>
        <w:tc>
          <w:tcPr>
            <w:tcW w:w="175" w:type="pct"/>
          </w:tcPr>
          <w:p w:rsidR="00191816" w:rsidRPr="00C60A44" w:rsidRDefault="00191816" w:rsidP="00191816">
            <w:pPr>
              <w:jc w:val="center"/>
            </w:pPr>
          </w:p>
        </w:tc>
        <w:tc>
          <w:tcPr>
            <w:tcW w:w="3623" w:type="pct"/>
            <w:gridSpan w:val="2"/>
            <w:vAlign w:val="bottom"/>
          </w:tcPr>
          <w:p w:rsidR="00191816" w:rsidRPr="00C60A44" w:rsidRDefault="00191816" w:rsidP="009D0856"/>
        </w:tc>
        <w:tc>
          <w:tcPr>
            <w:tcW w:w="313" w:type="pct"/>
            <w:gridSpan w:val="2"/>
          </w:tcPr>
          <w:p w:rsidR="00191816" w:rsidRPr="00C60A44" w:rsidRDefault="00191816" w:rsidP="00191816">
            <w:pPr>
              <w:jc w:val="center"/>
            </w:pPr>
          </w:p>
        </w:tc>
        <w:tc>
          <w:tcPr>
            <w:tcW w:w="222" w:type="pct"/>
            <w:gridSpan w:val="2"/>
          </w:tcPr>
          <w:p w:rsidR="00191816" w:rsidRPr="00C60A44" w:rsidRDefault="00191816" w:rsidP="00191816">
            <w:pPr>
              <w:jc w:val="center"/>
            </w:pPr>
          </w:p>
        </w:tc>
        <w:tc>
          <w:tcPr>
            <w:tcW w:w="418" w:type="pct"/>
            <w:gridSpan w:val="2"/>
          </w:tcPr>
          <w:p w:rsidR="00191816" w:rsidRPr="00C60A44" w:rsidRDefault="00191816" w:rsidP="00191816">
            <w:pPr>
              <w:jc w:val="center"/>
            </w:pPr>
          </w:p>
        </w:tc>
      </w:tr>
      <w:tr w:rsidR="002B10B6" w:rsidRPr="00C60A44" w:rsidTr="002B10B6">
        <w:trPr>
          <w:trHeight w:val="283"/>
        </w:trPr>
        <w:tc>
          <w:tcPr>
            <w:tcW w:w="249" w:type="pct"/>
          </w:tcPr>
          <w:p w:rsidR="00191816" w:rsidRPr="00C60A44" w:rsidRDefault="00191816" w:rsidP="00191816">
            <w:pPr>
              <w:jc w:val="center"/>
            </w:pPr>
            <w:r w:rsidRPr="00C60A44">
              <w:t>20.</w:t>
            </w:r>
          </w:p>
        </w:tc>
        <w:tc>
          <w:tcPr>
            <w:tcW w:w="175" w:type="pct"/>
          </w:tcPr>
          <w:p w:rsidR="00191816" w:rsidRPr="00C60A44" w:rsidRDefault="00191816" w:rsidP="00191816">
            <w:pPr>
              <w:jc w:val="center"/>
            </w:pPr>
            <w:r w:rsidRPr="00C60A44">
              <w:t>a.</w:t>
            </w:r>
          </w:p>
        </w:tc>
        <w:tc>
          <w:tcPr>
            <w:tcW w:w="3623" w:type="pct"/>
            <w:gridSpan w:val="2"/>
            <w:vAlign w:val="bottom"/>
          </w:tcPr>
          <w:p w:rsidR="00191816" w:rsidRPr="00C60A44" w:rsidRDefault="00191816" w:rsidP="00191816">
            <w:r w:rsidRPr="00C60A44">
              <w:rPr>
                <w:spacing w:val="-2"/>
              </w:rPr>
              <w:t>Classify sight distance and explain the factors affecting sight distance.</w:t>
            </w:r>
          </w:p>
        </w:tc>
        <w:tc>
          <w:tcPr>
            <w:tcW w:w="313" w:type="pct"/>
            <w:gridSpan w:val="2"/>
          </w:tcPr>
          <w:p w:rsidR="00191816" w:rsidRPr="00C60A44" w:rsidRDefault="00191816" w:rsidP="00191816">
            <w:pPr>
              <w:jc w:val="center"/>
            </w:pPr>
            <w:r w:rsidRPr="00C60A44">
              <w:t>CO4</w:t>
            </w:r>
          </w:p>
        </w:tc>
        <w:tc>
          <w:tcPr>
            <w:tcW w:w="222" w:type="pct"/>
            <w:gridSpan w:val="2"/>
          </w:tcPr>
          <w:p w:rsidR="00191816" w:rsidRPr="00C60A44" w:rsidRDefault="00191816" w:rsidP="00191816">
            <w:pPr>
              <w:jc w:val="center"/>
            </w:pPr>
            <w:r w:rsidRPr="00C60A44">
              <w:t>U</w:t>
            </w:r>
          </w:p>
        </w:tc>
        <w:tc>
          <w:tcPr>
            <w:tcW w:w="418" w:type="pct"/>
            <w:gridSpan w:val="2"/>
          </w:tcPr>
          <w:p w:rsidR="00191816" w:rsidRPr="00C60A44" w:rsidRDefault="00191816" w:rsidP="00191816">
            <w:pPr>
              <w:jc w:val="center"/>
            </w:pPr>
            <w:r w:rsidRPr="00C60A44">
              <w:t>6</w:t>
            </w:r>
          </w:p>
        </w:tc>
      </w:tr>
      <w:tr w:rsidR="002B10B6" w:rsidRPr="00C60A44" w:rsidTr="002B10B6">
        <w:trPr>
          <w:trHeight w:val="283"/>
        </w:trPr>
        <w:tc>
          <w:tcPr>
            <w:tcW w:w="249" w:type="pct"/>
          </w:tcPr>
          <w:p w:rsidR="00191816" w:rsidRPr="00C60A44" w:rsidRDefault="00191816" w:rsidP="00191816">
            <w:pPr>
              <w:jc w:val="center"/>
            </w:pPr>
          </w:p>
        </w:tc>
        <w:tc>
          <w:tcPr>
            <w:tcW w:w="175" w:type="pct"/>
          </w:tcPr>
          <w:p w:rsidR="00191816" w:rsidRPr="00C60A44" w:rsidRDefault="00191816" w:rsidP="00191816">
            <w:pPr>
              <w:jc w:val="center"/>
            </w:pPr>
            <w:r w:rsidRPr="00C60A44">
              <w:t>b.</w:t>
            </w:r>
          </w:p>
        </w:tc>
        <w:tc>
          <w:tcPr>
            <w:tcW w:w="3623" w:type="pct"/>
            <w:gridSpan w:val="2"/>
            <w:vAlign w:val="bottom"/>
          </w:tcPr>
          <w:p w:rsidR="00191816" w:rsidRPr="00C60A44" w:rsidRDefault="00191816" w:rsidP="00191816">
            <w:pPr>
              <w:rPr>
                <w:bCs/>
              </w:rPr>
            </w:pPr>
            <w:r w:rsidRPr="00C60A44">
              <w:rPr>
                <w:bCs/>
              </w:rPr>
              <w:t xml:space="preserve">Explain about the </w:t>
            </w:r>
            <w:r w:rsidRPr="00C60A44">
              <w:rPr>
                <w:spacing w:val="-2"/>
              </w:rPr>
              <w:t>elements of intersections</w:t>
            </w:r>
            <w:r>
              <w:rPr>
                <w:spacing w:val="-2"/>
              </w:rPr>
              <w:t>.</w:t>
            </w:r>
          </w:p>
        </w:tc>
        <w:tc>
          <w:tcPr>
            <w:tcW w:w="313" w:type="pct"/>
            <w:gridSpan w:val="2"/>
          </w:tcPr>
          <w:p w:rsidR="00191816" w:rsidRPr="00C60A44" w:rsidRDefault="00191816" w:rsidP="00191816">
            <w:pPr>
              <w:jc w:val="center"/>
            </w:pPr>
            <w:r w:rsidRPr="00C60A44">
              <w:t>CO4</w:t>
            </w:r>
          </w:p>
        </w:tc>
        <w:tc>
          <w:tcPr>
            <w:tcW w:w="222" w:type="pct"/>
            <w:gridSpan w:val="2"/>
          </w:tcPr>
          <w:p w:rsidR="00191816" w:rsidRPr="00C60A44" w:rsidRDefault="00191816" w:rsidP="00191816">
            <w:pPr>
              <w:jc w:val="center"/>
            </w:pPr>
            <w:r w:rsidRPr="00C60A44">
              <w:t>U</w:t>
            </w:r>
          </w:p>
        </w:tc>
        <w:tc>
          <w:tcPr>
            <w:tcW w:w="418" w:type="pct"/>
            <w:gridSpan w:val="2"/>
          </w:tcPr>
          <w:p w:rsidR="00191816" w:rsidRPr="00C60A44" w:rsidRDefault="00191816" w:rsidP="00191816">
            <w:pPr>
              <w:jc w:val="center"/>
            </w:pPr>
            <w:r w:rsidRPr="00C60A44">
              <w:t>6</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p>
        </w:tc>
        <w:tc>
          <w:tcPr>
            <w:tcW w:w="3623" w:type="pct"/>
            <w:gridSpan w:val="2"/>
            <w:vAlign w:val="bottom"/>
          </w:tcPr>
          <w:p w:rsidR="00191816" w:rsidRPr="00C60A44" w:rsidRDefault="00191816" w:rsidP="009D0856"/>
        </w:tc>
        <w:tc>
          <w:tcPr>
            <w:tcW w:w="313" w:type="pct"/>
            <w:gridSpan w:val="2"/>
            <w:vAlign w:val="bottom"/>
          </w:tcPr>
          <w:p w:rsidR="00191816" w:rsidRPr="00C60A44" w:rsidRDefault="00191816" w:rsidP="009D0856">
            <w:pPr>
              <w:jc w:val="center"/>
            </w:pPr>
          </w:p>
        </w:tc>
        <w:tc>
          <w:tcPr>
            <w:tcW w:w="222" w:type="pct"/>
            <w:gridSpan w:val="2"/>
            <w:vAlign w:val="bottom"/>
          </w:tcPr>
          <w:p w:rsidR="00191816" w:rsidRPr="00C60A44" w:rsidRDefault="00191816" w:rsidP="009D0856">
            <w:pPr>
              <w:jc w:val="center"/>
            </w:pPr>
          </w:p>
        </w:tc>
        <w:tc>
          <w:tcPr>
            <w:tcW w:w="418" w:type="pct"/>
            <w:gridSpan w:val="2"/>
            <w:vAlign w:val="bottom"/>
          </w:tcPr>
          <w:p w:rsidR="00191816" w:rsidRPr="00C60A44" w:rsidRDefault="00191816" w:rsidP="009D0856">
            <w:pPr>
              <w:jc w:val="center"/>
            </w:pPr>
          </w:p>
        </w:tc>
      </w:tr>
      <w:tr w:rsidR="002B10B6" w:rsidRPr="00C60A44" w:rsidTr="002B10B6">
        <w:trPr>
          <w:trHeight w:val="283"/>
        </w:trPr>
        <w:tc>
          <w:tcPr>
            <w:tcW w:w="249" w:type="pct"/>
            <w:vAlign w:val="bottom"/>
          </w:tcPr>
          <w:p w:rsidR="00191816" w:rsidRPr="00C60A44" w:rsidRDefault="00191816" w:rsidP="009D0856">
            <w:pPr>
              <w:jc w:val="center"/>
            </w:pPr>
            <w:r w:rsidRPr="00C60A44">
              <w:t>21.</w:t>
            </w:r>
          </w:p>
        </w:tc>
        <w:tc>
          <w:tcPr>
            <w:tcW w:w="175" w:type="pct"/>
            <w:vAlign w:val="bottom"/>
          </w:tcPr>
          <w:p w:rsidR="00191816" w:rsidRPr="00C60A44" w:rsidRDefault="00191816" w:rsidP="009D0856">
            <w:pPr>
              <w:jc w:val="center"/>
            </w:pPr>
            <w:r w:rsidRPr="00C60A44">
              <w:t>a.</w:t>
            </w:r>
          </w:p>
        </w:tc>
        <w:tc>
          <w:tcPr>
            <w:tcW w:w="3623" w:type="pct"/>
            <w:gridSpan w:val="2"/>
            <w:vAlign w:val="bottom"/>
          </w:tcPr>
          <w:p w:rsidR="00191816" w:rsidRPr="00C60A44" w:rsidRDefault="00191816" w:rsidP="009D0856">
            <w:r w:rsidRPr="00C60A44">
              <w:t>Enumerate the various types of gradient with all the details</w:t>
            </w:r>
            <w:r>
              <w:t>.</w:t>
            </w:r>
          </w:p>
        </w:tc>
        <w:tc>
          <w:tcPr>
            <w:tcW w:w="313" w:type="pct"/>
            <w:gridSpan w:val="2"/>
            <w:vAlign w:val="bottom"/>
          </w:tcPr>
          <w:p w:rsidR="00191816" w:rsidRPr="00C60A44" w:rsidRDefault="00191816" w:rsidP="009D0856">
            <w:pPr>
              <w:jc w:val="center"/>
            </w:pPr>
            <w:r w:rsidRPr="00C60A44">
              <w:t>CO5</w:t>
            </w:r>
          </w:p>
        </w:tc>
        <w:tc>
          <w:tcPr>
            <w:tcW w:w="222" w:type="pct"/>
            <w:gridSpan w:val="2"/>
            <w:vAlign w:val="bottom"/>
          </w:tcPr>
          <w:p w:rsidR="00191816" w:rsidRPr="00C60A44" w:rsidRDefault="00191816" w:rsidP="009D0856">
            <w:pPr>
              <w:jc w:val="center"/>
            </w:pPr>
            <w:r w:rsidRPr="00C60A44">
              <w:t>A</w:t>
            </w:r>
          </w:p>
        </w:tc>
        <w:tc>
          <w:tcPr>
            <w:tcW w:w="418" w:type="pct"/>
            <w:gridSpan w:val="2"/>
            <w:vAlign w:val="bottom"/>
          </w:tcPr>
          <w:p w:rsidR="00191816" w:rsidRPr="00C60A44" w:rsidRDefault="00191816" w:rsidP="009D0856">
            <w:pPr>
              <w:jc w:val="center"/>
            </w:pPr>
            <w:r w:rsidRPr="00C60A44">
              <w:t>6</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r w:rsidRPr="00C60A44">
              <w:t>b.</w:t>
            </w:r>
          </w:p>
        </w:tc>
        <w:tc>
          <w:tcPr>
            <w:tcW w:w="3623" w:type="pct"/>
            <w:gridSpan w:val="2"/>
            <w:vAlign w:val="bottom"/>
          </w:tcPr>
          <w:p w:rsidR="00191816" w:rsidRPr="00C60A44" w:rsidRDefault="00191816" w:rsidP="009D0856">
            <w:pPr>
              <w:rPr>
                <w:bCs/>
              </w:rPr>
            </w:pPr>
            <w:r w:rsidRPr="00C60A44">
              <w:rPr>
                <w:bCs/>
              </w:rPr>
              <w:t xml:space="preserve">Comment about </w:t>
            </w:r>
            <w:r w:rsidRPr="00C60A44">
              <w:t>Po</w:t>
            </w:r>
            <w:r w:rsidRPr="00C60A44">
              <w:rPr>
                <w:spacing w:val="1"/>
              </w:rPr>
              <w:t>i</w:t>
            </w:r>
            <w:r w:rsidRPr="00C60A44">
              <w:rPr>
                <w:spacing w:val="-2"/>
              </w:rPr>
              <w:t>n</w:t>
            </w:r>
            <w:r w:rsidRPr="00C60A44">
              <w:rPr>
                <w:spacing w:val="1"/>
              </w:rPr>
              <w:t>t</w:t>
            </w:r>
            <w:r w:rsidRPr="00C60A44">
              <w:t xml:space="preserve">s </w:t>
            </w:r>
            <w:r w:rsidRPr="00C60A44">
              <w:rPr>
                <w:spacing w:val="-2"/>
              </w:rPr>
              <w:t>a</w:t>
            </w:r>
            <w:r w:rsidRPr="00C60A44">
              <w:t xml:space="preserve">nd </w:t>
            </w:r>
            <w:r w:rsidRPr="00C60A44">
              <w:rPr>
                <w:spacing w:val="-2"/>
              </w:rPr>
              <w:t>cr</w:t>
            </w:r>
            <w:r w:rsidRPr="00C60A44">
              <w:t>os</w:t>
            </w:r>
            <w:r w:rsidRPr="00C60A44">
              <w:rPr>
                <w:spacing w:val="1"/>
              </w:rPr>
              <w:t>s</w:t>
            </w:r>
            <w:r w:rsidRPr="00C60A44">
              <w:rPr>
                <w:spacing w:val="-1"/>
              </w:rPr>
              <w:t>i</w:t>
            </w:r>
            <w:r w:rsidRPr="00C60A44">
              <w:t>ng with neat sketches</w:t>
            </w:r>
            <w:r>
              <w:t>.</w:t>
            </w:r>
          </w:p>
        </w:tc>
        <w:tc>
          <w:tcPr>
            <w:tcW w:w="313" w:type="pct"/>
            <w:gridSpan w:val="2"/>
            <w:vAlign w:val="bottom"/>
          </w:tcPr>
          <w:p w:rsidR="00191816" w:rsidRPr="00C60A44" w:rsidRDefault="00191816" w:rsidP="009D0856">
            <w:pPr>
              <w:jc w:val="center"/>
            </w:pPr>
            <w:r w:rsidRPr="00C60A44">
              <w:t>CO5</w:t>
            </w:r>
          </w:p>
        </w:tc>
        <w:tc>
          <w:tcPr>
            <w:tcW w:w="222" w:type="pct"/>
            <w:gridSpan w:val="2"/>
            <w:vAlign w:val="bottom"/>
          </w:tcPr>
          <w:p w:rsidR="00191816" w:rsidRPr="00C60A44" w:rsidRDefault="00191816" w:rsidP="009D0856">
            <w:pPr>
              <w:jc w:val="center"/>
            </w:pPr>
            <w:r w:rsidRPr="00C60A44">
              <w:t>An</w:t>
            </w:r>
          </w:p>
        </w:tc>
        <w:tc>
          <w:tcPr>
            <w:tcW w:w="418" w:type="pct"/>
            <w:gridSpan w:val="2"/>
            <w:vAlign w:val="bottom"/>
          </w:tcPr>
          <w:p w:rsidR="00191816" w:rsidRPr="00C60A44" w:rsidRDefault="00191816" w:rsidP="009D0856">
            <w:pPr>
              <w:jc w:val="center"/>
            </w:pPr>
            <w:r w:rsidRPr="00C60A44">
              <w:t>6</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p>
        </w:tc>
        <w:tc>
          <w:tcPr>
            <w:tcW w:w="3623" w:type="pct"/>
            <w:gridSpan w:val="2"/>
            <w:vAlign w:val="bottom"/>
          </w:tcPr>
          <w:p w:rsidR="00191816" w:rsidRPr="00C60A44" w:rsidRDefault="00191816" w:rsidP="009D0856"/>
        </w:tc>
        <w:tc>
          <w:tcPr>
            <w:tcW w:w="313" w:type="pct"/>
            <w:gridSpan w:val="2"/>
            <w:vAlign w:val="bottom"/>
          </w:tcPr>
          <w:p w:rsidR="00191816" w:rsidRPr="00C60A44" w:rsidRDefault="00191816" w:rsidP="009D0856">
            <w:pPr>
              <w:jc w:val="center"/>
            </w:pPr>
          </w:p>
        </w:tc>
        <w:tc>
          <w:tcPr>
            <w:tcW w:w="222" w:type="pct"/>
            <w:gridSpan w:val="2"/>
            <w:vAlign w:val="bottom"/>
          </w:tcPr>
          <w:p w:rsidR="00191816" w:rsidRPr="00C60A44" w:rsidRDefault="00191816" w:rsidP="009D0856">
            <w:pPr>
              <w:jc w:val="center"/>
            </w:pPr>
          </w:p>
        </w:tc>
        <w:tc>
          <w:tcPr>
            <w:tcW w:w="418" w:type="pct"/>
            <w:gridSpan w:val="2"/>
            <w:vAlign w:val="bottom"/>
          </w:tcPr>
          <w:p w:rsidR="00191816" w:rsidRPr="00C60A44" w:rsidRDefault="00191816" w:rsidP="009D0856">
            <w:pPr>
              <w:jc w:val="center"/>
            </w:pPr>
          </w:p>
        </w:tc>
      </w:tr>
      <w:tr w:rsidR="002B10B6" w:rsidRPr="00C60A44" w:rsidTr="002B10B6">
        <w:trPr>
          <w:trHeight w:val="283"/>
        </w:trPr>
        <w:tc>
          <w:tcPr>
            <w:tcW w:w="249" w:type="pct"/>
            <w:vAlign w:val="bottom"/>
          </w:tcPr>
          <w:p w:rsidR="00191816" w:rsidRPr="00C60A44" w:rsidRDefault="00191816" w:rsidP="009D0856">
            <w:pPr>
              <w:jc w:val="center"/>
            </w:pPr>
            <w:r w:rsidRPr="00C60A44">
              <w:t>22.</w:t>
            </w:r>
          </w:p>
        </w:tc>
        <w:tc>
          <w:tcPr>
            <w:tcW w:w="175" w:type="pct"/>
            <w:vAlign w:val="bottom"/>
          </w:tcPr>
          <w:p w:rsidR="00191816" w:rsidRPr="00C60A44" w:rsidRDefault="00191816" w:rsidP="009D0856">
            <w:pPr>
              <w:jc w:val="center"/>
            </w:pPr>
            <w:r w:rsidRPr="00C60A44">
              <w:t>a.</w:t>
            </w:r>
          </w:p>
        </w:tc>
        <w:tc>
          <w:tcPr>
            <w:tcW w:w="3623" w:type="pct"/>
            <w:gridSpan w:val="2"/>
            <w:vAlign w:val="bottom"/>
          </w:tcPr>
          <w:p w:rsidR="00191816" w:rsidRPr="00C60A44" w:rsidRDefault="00191816" w:rsidP="009D0856">
            <w:r w:rsidRPr="00C60A44">
              <w:rPr>
                <w:spacing w:val="-2"/>
              </w:rPr>
              <w:t>Infer the necessity of transition curve in highways</w:t>
            </w:r>
            <w:r>
              <w:rPr>
                <w:spacing w:val="-2"/>
              </w:rPr>
              <w:t>.</w:t>
            </w:r>
          </w:p>
        </w:tc>
        <w:tc>
          <w:tcPr>
            <w:tcW w:w="313" w:type="pct"/>
            <w:gridSpan w:val="2"/>
            <w:vAlign w:val="bottom"/>
          </w:tcPr>
          <w:p w:rsidR="00191816" w:rsidRPr="00C60A44" w:rsidRDefault="00191816" w:rsidP="009D0856">
            <w:pPr>
              <w:jc w:val="center"/>
            </w:pPr>
            <w:r w:rsidRPr="00C60A44">
              <w:t>CO4</w:t>
            </w:r>
          </w:p>
        </w:tc>
        <w:tc>
          <w:tcPr>
            <w:tcW w:w="222" w:type="pct"/>
            <w:gridSpan w:val="2"/>
            <w:vAlign w:val="bottom"/>
          </w:tcPr>
          <w:p w:rsidR="00191816" w:rsidRPr="00C60A44" w:rsidRDefault="00191816" w:rsidP="009D0856">
            <w:pPr>
              <w:jc w:val="center"/>
            </w:pPr>
            <w:r w:rsidRPr="00C60A44">
              <w:t>U</w:t>
            </w:r>
          </w:p>
        </w:tc>
        <w:tc>
          <w:tcPr>
            <w:tcW w:w="418" w:type="pct"/>
            <w:gridSpan w:val="2"/>
            <w:vAlign w:val="bottom"/>
          </w:tcPr>
          <w:p w:rsidR="00191816" w:rsidRPr="00C60A44" w:rsidRDefault="00191816" w:rsidP="009D0856">
            <w:pPr>
              <w:jc w:val="center"/>
            </w:pPr>
            <w:r w:rsidRPr="00C60A44">
              <w:t>6</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r w:rsidRPr="00C60A44">
              <w:t>b.</w:t>
            </w:r>
          </w:p>
        </w:tc>
        <w:tc>
          <w:tcPr>
            <w:tcW w:w="3623" w:type="pct"/>
            <w:gridSpan w:val="2"/>
            <w:vAlign w:val="bottom"/>
          </w:tcPr>
          <w:p w:rsidR="00191816" w:rsidRPr="00C60A44" w:rsidRDefault="00191816" w:rsidP="009D0856">
            <w:pPr>
              <w:rPr>
                <w:bCs/>
              </w:rPr>
            </w:pPr>
            <w:r w:rsidRPr="00C60A44">
              <w:t>Explain about the Geometric design of railway</w:t>
            </w:r>
            <w:r>
              <w:t>.</w:t>
            </w:r>
          </w:p>
        </w:tc>
        <w:tc>
          <w:tcPr>
            <w:tcW w:w="313" w:type="pct"/>
            <w:gridSpan w:val="2"/>
            <w:vAlign w:val="bottom"/>
          </w:tcPr>
          <w:p w:rsidR="00191816" w:rsidRPr="00C60A44" w:rsidRDefault="00191816" w:rsidP="00191816">
            <w:r w:rsidRPr="00C60A44">
              <w:t>CO4</w:t>
            </w:r>
          </w:p>
        </w:tc>
        <w:tc>
          <w:tcPr>
            <w:tcW w:w="222" w:type="pct"/>
            <w:gridSpan w:val="2"/>
            <w:vAlign w:val="bottom"/>
          </w:tcPr>
          <w:p w:rsidR="00191816" w:rsidRPr="00C60A44" w:rsidRDefault="00191816" w:rsidP="009D0856">
            <w:pPr>
              <w:jc w:val="center"/>
            </w:pPr>
            <w:r w:rsidRPr="00C60A44">
              <w:t>U</w:t>
            </w:r>
          </w:p>
        </w:tc>
        <w:tc>
          <w:tcPr>
            <w:tcW w:w="418" w:type="pct"/>
            <w:gridSpan w:val="2"/>
            <w:vAlign w:val="bottom"/>
          </w:tcPr>
          <w:p w:rsidR="00191816" w:rsidRPr="00C60A44" w:rsidRDefault="00191816" w:rsidP="009D0856">
            <w:pPr>
              <w:jc w:val="center"/>
            </w:pPr>
            <w:r w:rsidRPr="00C60A44">
              <w:t>6</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p>
        </w:tc>
        <w:tc>
          <w:tcPr>
            <w:tcW w:w="3623" w:type="pct"/>
            <w:gridSpan w:val="2"/>
            <w:vAlign w:val="bottom"/>
          </w:tcPr>
          <w:p w:rsidR="00191816" w:rsidRPr="00C60A44" w:rsidRDefault="00191816" w:rsidP="009D0856"/>
        </w:tc>
        <w:tc>
          <w:tcPr>
            <w:tcW w:w="313" w:type="pct"/>
            <w:gridSpan w:val="2"/>
            <w:vAlign w:val="bottom"/>
          </w:tcPr>
          <w:p w:rsidR="00191816" w:rsidRPr="00C60A44" w:rsidRDefault="00191816" w:rsidP="009D0856">
            <w:pPr>
              <w:jc w:val="center"/>
            </w:pPr>
          </w:p>
        </w:tc>
        <w:tc>
          <w:tcPr>
            <w:tcW w:w="222" w:type="pct"/>
            <w:gridSpan w:val="2"/>
            <w:vAlign w:val="bottom"/>
          </w:tcPr>
          <w:p w:rsidR="00191816" w:rsidRPr="00C60A44" w:rsidRDefault="00191816" w:rsidP="009D0856">
            <w:pPr>
              <w:jc w:val="center"/>
            </w:pPr>
          </w:p>
        </w:tc>
        <w:tc>
          <w:tcPr>
            <w:tcW w:w="418" w:type="pct"/>
            <w:gridSpan w:val="2"/>
            <w:vAlign w:val="bottom"/>
          </w:tcPr>
          <w:p w:rsidR="00191816" w:rsidRPr="00C60A44" w:rsidRDefault="00191816" w:rsidP="009D0856">
            <w:pPr>
              <w:jc w:val="center"/>
            </w:pPr>
          </w:p>
        </w:tc>
      </w:tr>
      <w:tr w:rsidR="002B10B6" w:rsidRPr="00C60A44" w:rsidTr="002B10B6">
        <w:trPr>
          <w:trHeight w:val="283"/>
        </w:trPr>
        <w:tc>
          <w:tcPr>
            <w:tcW w:w="249" w:type="pct"/>
            <w:vAlign w:val="bottom"/>
          </w:tcPr>
          <w:p w:rsidR="00191816" w:rsidRPr="00C60A44" w:rsidRDefault="00191816" w:rsidP="009D0856">
            <w:pPr>
              <w:jc w:val="center"/>
            </w:pPr>
            <w:r w:rsidRPr="00C60A44">
              <w:t>23.</w:t>
            </w:r>
          </w:p>
        </w:tc>
        <w:tc>
          <w:tcPr>
            <w:tcW w:w="175" w:type="pct"/>
            <w:vAlign w:val="bottom"/>
          </w:tcPr>
          <w:p w:rsidR="00191816" w:rsidRPr="00C60A44" w:rsidRDefault="00191816" w:rsidP="009D0856">
            <w:pPr>
              <w:jc w:val="center"/>
            </w:pPr>
            <w:r w:rsidRPr="00C60A44">
              <w:t>a.</w:t>
            </w:r>
          </w:p>
        </w:tc>
        <w:tc>
          <w:tcPr>
            <w:tcW w:w="3623" w:type="pct"/>
            <w:gridSpan w:val="2"/>
            <w:vAlign w:val="bottom"/>
          </w:tcPr>
          <w:p w:rsidR="00191816" w:rsidRPr="00C60A44" w:rsidRDefault="00191816" w:rsidP="00191816">
            <w:r w:rsidRPr="00C60A44">
              <w:t>Interpret the various methods of carrying out speed and delay study</w:t>
            </w:r>
            <w:r>
              <w:t>.</w:t>
            </w:r>
          </w:p>
        </w:tc>
        <w:tc>
          <w:tcPr>
            <w:tcW w:w="313" w:type="pct"/>
            <w:gridSpan w:val="2"/>
            <w:vAlign w:val="bottom"/>
          </w:tcPr>
          <w:p w:rsidR="00191816" w:rsidRPr="00C60A44" w:rsidRDefault="00191816" w:rsidP="009D0856">
            <w:pPr>
              <w:jc w:val="center"/>
            </w:pPr>
            <w:r w:rsidRPr="00C60A44">
              <w:t>CO1</w:t>
            </w:r>
          </w:p>
        </w:tc>
        <w:tc>
          <w:tcPr>
            <w:tcW w:w="222" w:type="pct"/>
            <w:gridSpan w:val="2"/>
            <w:vAlign w:val="bottom"/>
          </w:tcPr>
          <w:p w:rsidR="00191816" w:rsidRPr="00C60A44" w:rsidRDefault="00191816" w:rsidP="009D0856">
            <w:pPr>
              <w:jc w:val="center"/>
            </w:pPr>
            <w:r w:rsidRPr="00C60A44">
              <w:t>An</w:t>
            </w:r>
          </w:p>
        </w:tc>
        <w:tc>
          <w:tcPr>
            <w:tcW w:w="418" w:type="pct"/>
            <w:gridSpan w:val="2"/>
            <w:vAlign w:val="bottom"/>
          </w:tcPr>
          <w:p w:rsidR="00191816" w:rsidRPr="00C60A44" w:rsidRDefault="00191816" w:rsidP="009D0856">
            <w:pPr>
              <w:jc w:val="center"/>
            </w:pPr>
            <w:r w:rsidRPr="00C60A44">
              <w:t>8</w:t>
            </w:r>
          </w:p>
        </w:tc>
      </w:tr>
      <w:tr w:rsidR="002B10B6" w:rsidRPr="00C60A44" w:rsidTr="002B10B6">
        <w:trPr>
          <w:trHeight w:val="283"/>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r w:rsidRPr="00C60A44">
              <w:t>b.</w:t>
            </w:r>
          </w:p>
        </w:tc>
        <w:tc>
          <w:tcPr>
            <w:tcW w:w="3623" w:type="pct"/>
            <w:gridSpan w:val="2"/>
            <w:vAlign w:val="bottom"/>
          </w:tcPr>
          <w:p w:rsidR="00191816" w:rsidRPr="00C60A44" w:rsidRDefault="00191816" w:rsidP="00191816">
            <w:r w:rsidRPr="00C60A44">
              <w:t>Comment about Public Private Partnership</w:t>
            </w:r>
            <w:r>
              <w:t>.</w:t>
            </w:r>
          </w:p>
        </w:tc>
        <w:tc>
          <w:tcPr>
            <w:tcW w:w="313" w:type="pct"/>
            <w:gridSpan w:val="2"/>
            <w:vAlign w:val="bottom"/>
          </w:tcPr>
          <w:p w:rsidR="00191816" w:rsidRPr="00C60A44" w:rsidRDefault="00191816" w:rsidP="009D0856">
            <w:pPr>
              <w:jc w:val="center"/>
            </w:pPr>
            <w:r w:rsidRPr="00C60A44">
              <w:t>CO1</w:t>
            </w:r>
          </w:p>
        </w:tc>
        <w:tc>
          <w:tcPr>
            <w:tcW w:w="222" w:type="pct"/>
            <w:gridSpan w:val="2"/>
            <w:vAlign w:val="bottom"/>
          </w:tcPr>
          <w:p w:rsidR="00191816" w:rsidRPr="00C60A44" w:rsidRDefault="00191816" w:rsidP="009D0856">
            <w:pPr>
              <w:jc w:val="center"/>
            </w:pPr>
            <w:r w:rsidRPr="00C60A44">
              <w:t>An</w:t>
            </w:r>
          </w:p>
        </w:tc>
        <w:tc>
          <w:tcPr>
            <w:tcW w:w="418" w:type="pct"/>
            <w:gridSpan w:val="2"/>
            <w:vAlign w:val="bottom"/>
          </w:tcPr>
          <w:p w:rsidR="00191816" w:rsidRPr="00C60A44" w:rsidRDefault="00191816" w:rsidP="009D0856">
            <w:pPr>
              <w:jc w:val="center"/>
            </w:pPr>
            <w:r w:rsidRPr="00C60A44">
              <w:t>4</w:t>
            </w:r>
          </w:p>
        </w:tc>
      </w:tr>
      <w:tr w:rsidR="00191816" w:rsidRPr="00C60A44" w:rsidTr="002B10B6">
        <w:trPr>
          <w:gridAfter w:val="1"/>
          <w:wAfter w:w="206" w:type="pct"/>
          <w:trHeight w:val="550"/>
        </w:trPr>
        <w:tc>
          <w:tcPr>
            <w:tcW w:w="4794" w:type="pct"/>
            <w:gridSpan w:val="9"/>
            <w:vAlign w:val="center"/>
          </w:tcPr>
          <w:p w:rsidR="00191816" w:rsidRPr="00C60A44" w:rsidRDefault="00191816" w:rsidP="00191816">
            <w:pPr>
              <w:jc w:val="center"/>
              <w:rPr>
                <w:b/>
                <w:bCs/>
              </w:rPr>
            </w:pPr>
            <w:r w:rsidRPr="00C60A44">
              <w:rPr>
                <w:b/>
                <w:bCs/>
              </w:rPr>
              <w:t>COMPULSORY QUESTION</w:t>
            </w:r>
          </w:p>
        </w:tc>
      </w:tr>
      <w:tr w:rsidR="002B10B6" w:rsidRPr="00C60A44" w:rsidTr="002B10B6">
        <w:trPr>
          <w:trHeight w:val="283"/>
        </w:trPr>
        <w:tc>
          <w:tcPr>
            <w:tcW w:w="249" w:type="pct"/>
            <w:vAlign w:val="bottom"/>
          </w:tcPr>
          <w:p w:rsidR="00191816" w:rsidRPr="00C60A44" w:rsidRDefault="00191816" w:rsidP="009D0856">
            <w:pPr>
              <w:jc w:val="center"/>
            </w:pPr>
            <w:r w:rsidRPr="00C60A44">
              <w:t>24.</w:t>
            </w:r>
          </w:p>
        </w:tc>
        <w:tc>
          <w:tcPr>
            <w:tcW w:w="175" w:type="pct"/>
            <w:vAlign w:val="bottom"/>
          </w:tcPr>
          <w:p w:rsidR="00191816" w:rsidRPr="00C60A44" w:rsidRDefault="00191816" w:rsidP="009D0856">
            <w:pPr>
              <w:jc w:val="center"/>
            </w:pPr>
            <w:r w:rsidRPr="00C60A44">
              <w:t>a.</w:t>
            </w:r>
          </w:p>
        </w:tc>
        <w:tc>
          <w:tcPr>
            <w:tcW w:w="3623" w:type="pct"/>
            <w:gridSpan w:val="2"/>
            <w:vAlign w:val="bottom"/>
          </w:tcPr>
          <w:p w:rsidR="00191816" w:rsidRPr="00C60A44" w:rsidRDefault="00191816" w:rsidP="009D0856">
            <w:r w:rsidRPr="00C60A44">
              <w:t>Explain about the Construction and maintenance of railway tracks</w:t>
            </w:r>
            <w:r>
              <w:t>.</w:t>
            </w:r>
          </w:p>
        </w:tc>
        <w:tc>
          <w:tcPr>
            <w:tcW w:w="313" w:type="pct"/>
            <w:gridSpan w:val="2"/>
            <w:vAlign w:val="bottom"/>
          </w:tcPr>
          <w:p w:rsidR="00191816" w:rsidRPr="00C60A44" w:rsidRDefault="00191816" w:rsidP="009D0856">
            <w:pPr>
              <w:jc w:val="center"/>
            </w:pPr>
            <w:r w:rsidRPr="00C60A44">
              <w:t>CO6</w:t>
            </w:r>
          </w:p>
        </w:tc>
        <w:tc>
          <w:tcPr>
            <w:tcW w:w="222" w:type="pct"/>
            <w:gridSpan w:val="2"/>
            <w:vAlign w:val="bottom"/>
          </w:tcPr>
          <w:p w:rsidR="00191816" w:rsidRPr="00C60A44" w:rsidRDefault="00191816" w:rsidP="009D0856">
            <w:pPr>
              <w:jc w:val="center"/>
            </w:pPr>
            <w:r w:rsidRPr="00C60A44">
              <w:t>U</w:t>
            </w:r>
          </w:p>
        </w:tc>
        <w:tc>
          <w:tcPr>
            <w:tcW w:w="418" w:type="pct"/>
            <w:gridSpan w:val="2"/>
            <w:vAlign w:val="bottom"/>
          </w:tcPr>
          <w:p w:rsidR="00191816" w:rsidRPr="00C60A44" w:rsidRDefault="00191816" w:rsidP="009D0856">
            <w:pPr>
              <w:jc w:val="center"/>
            </w:pPr>
            <w:r w:rsidRPr="00C60A44">
              <w:t>8</w:t>
            </w:r>
          </w:p>
        </w:tc>
      </w:tr>
      <w:tr w:rsidR="002B10B6" w:rsidRPr="00C60A44" w:rsidTr="002B10B6">
        <w:trPr>
          <w:trHeight w:val="70"/>
        </w:trPr>
        <w:tc>
          <w:tcPr>
            <w:tcW w:w="249" w:type="pct"/>
            <w:vAlign w:val="bottom"/>
          </w:tcPr>
          <w:p w:rsidR="00191816" w:rsidRPr="00C60A44" w:rsidRDefault="00191816" w:rsidP="009D0856">
            <w:pPr>
              <w:jc w:val="center"/>
            </w:pPr>
          </w:p>
        </w:tc>
        <w:tc>
          <w:tcPr>
            <w:tcW w:w="175" w:type="pct"/>
            <w:vAlign w:val="bottom"/>
          </w:tcPr>
          <w:p w:rsidR="00191816" w:rsidRPr="00C60A44" w:rsidRDefault="00191816" w:rsidP="009D0856">
            <w:pPr>
              <w:jc w:val="center"/>
            </w:pPr>
            <w:r w:rsidRPr="00C60A44">
              <w:t>b.</w:t>
            </w:r>
          </w:p>
        </w:tc>
        <w:tc>
          <w:tcPr>
            <w:tcW w:w="3623" w:type="pct"/>
            <w:gridSpan w:val="2"/>
            <w:vAlign w:val="bottom"/>
          </w:tcPr>
          <w:p w:rsidR="00191816" w:rsidRPr="00C60A44" w:rsidRDefault="00191816" w:rsidP="009D0856">
            <w:pPr>
              <w:rPr>
                <w:bCs/>
              </w:rPr>
            </w:pPr>
            <w:r w:rsidRPr="00C60A44">
              <w:rPr>
                <w:bCs/>
              </w:rPr>
              <w:t xml:space="preserve">Write about </w:t>
            </w:r>
            <w:r w:rsidRPr="00C60A44">
              <w:t>Stabilization of track on poor soil</w:t>
            </w:r>
            <w:r>
              <w:t>.</w:t>
            </w:r>
          </w:p>
        </w:tc>
        <w:tc>
          <w:tcPr>
            <w:tcW w:w="313" w:type="pct"/>
            <w:gridSpan w:val="2"/>
            <w:vAlign w:val="bottom"/>
          </w:tcPr>
          <w:p w:rsidR="00191816" w:rsidRPr="00C60A44" w:rsidRDefault="00191816" w:rsidP="009D0856">
            <w:pPr>
              <w:jc w:val="center"/>
            </w:pPr>
            <w:r w:rsidRPr="00C60A44">
              <w:t>CO6</w:t>
            </w:r>
          </w:p>
        </w:tc>
        <w:tc>
          <w:tcPr>
            <w:tcW w:w="222" w:type="pct"/>
            <w:gridSpan w:val="2"/>
            <w:vAlign w:val="bottom"/>
          </w:tcPr>
          <w:p w:rsidR="00191816" w:rsidRPr="00C60A44" w:rsidRDefault="00191816" w:rsidP="009D0856">
            <w:pPr>
              <w:jc w:val="center"/>
            </w:pPr>
            <w:r w:rsidRPr="00C60A44">
              <w:t>U</w:t>
            </w:r>
          </w:p>
        </w:tc>
        <w:tc>
          <w:tcPr>
            <w:tcW w:w="418" w:type="pct"/>
            <w:gridSpan w:val="2"/>
            <w:vAlign w:val="bottom"/>
          </w:tcPr>
          <w:p w:rsidR="00191816" w:rsidRPr="00C60A44" w:rsidRDefault="00191816" w:rsidP="009D0856">
            <w:pPr>
              <w:jc w:val="center"/>
            </w:pPr>
            <w:r w:rsidRPr="00C60A44">
              <w:t>4</w:t>
            </w:r>
          </w:p>
        </w:tc>
      </w:tr>
    </w:tbl>
    <w:p w:rsidR="00191816" w:rsidRPr="00C60A44" w:rsidRDefault="00191816" w:rsidP="002E336A"/>
    <w:p w:rsidR="00191816" w:rsidRPr="00C60A44" w:rsidRDefault="00191816" w:rsidP="002E336A">
      <w:r w:rsidRPr="00C60A44">
        <w:rPr>
          <w:b/>
          <w:bCs/>
        </w:rPr>
        <w:t>CO</w:t>
      </w:r>
      <w:r w:rsidRPr="00C60A44">
        <w:t xml:space="preserve"> – COURSE OUTCOME</w:t>
      </w:r>
      <w:r w:rsidRPr="00C60A44">
        <w:tab/>
        <w:t xml:space="preserve">       </w:t>
      </w:r>
      <w:r w:rsidRPr="00C60A44">
        <w:rPr>
          <w:b/>
          <w:bCs/>
        </w:rPr>
        <w:t>BL</w:t>
      </w:r>
      <w:r w:rsidRPr="00C60A44">
        <w:t xml:space="preserve"> – BLOOM’S LEVEL       </w:t>
      </w:r>
      <w:r w:rsidRPr="00C60A44">
        <w:rPr>
          <w:b/>
          <w:bCs/>
        </w:rPr>
        <w:t>M</w:t>
      </w:r>
      <w:r w:rsidRPr="00C60A44">
        <w:t xml:space="preserve"> – MARKS ALLOTTED</w:t>
      </w:r>
    </w:p>
    <w:p w:rsidR="00191816" w:rsidRPr="00C60A44" w:rsidRDefault="00191816" w:rsidP="002E336A"/>
    <w:tbl>
      <w:tblPr>
        <w:tblStyle w:val="TableGrid"/>
        <w:tblW w:w="10490" w:type="dxa"/>
        <w:tblLook w:val="04A0" w:firstRow="1" w:lastRow="0" w:firstColumn="1" w:lastColumn="0" w:noHBand="0" w:noVBand="1"/>
      </w:tblPr>
      <w:tblGrid>
        <w:gridCol w:w="670"/>
        <w:gridCol w:w="9820"/>
      </w:tblGrid>
      <w:tr w:rsidR="00191816" w:rsidRPr="00C60A44" w:rsidTr="002B10B6">
        <w:trPr>
          <w:trHeight w:val="283"/>
        </w:trPr>
        <w:tc>
          <w:tcPr>
            <w:tcW w:w="670" w:type="dxa"/>
          </w:tcPr>
          <w:p w:rsidR="00191816" w:rsidRPr="00C60A44" w:rsidRDefault="00191816" w:rsidP="00191816"/>
        </w:tc>
        <w:tc>
          <w:tcPr>
            <w:tcW w:w="9820" w:type="dxa"/>
          </w:tcPr>
          <w:p w:rsidR="00191816" w:rsidRPr="00C60A44" w:rsidRDefault="00191816" w:rsidP="00191816">
            <w:pPr>
              <w:jc w:val="center"/>
              <w:rPr>
                <w:b/>
              </w:rPr>
            </w:pPr>
            <w:r w:rsidRPr="00C60A44">
              <w:rPr>
                <w:b/>
              </w:rPr>
              <w:t>COURSE OUTCOMES</w:t>
            </w:r>
          </w:p>
        </w:tc>
      </w:tr>
      <w:tr w:rsidR="00191816" w:rsidRPr="00C60A44" w:rsidTr="002B10B6">
        <w:trPr>
          <w:trHeight w:val="283"/>
        </w:trPr>
        <w:tc>
          <w:tcPr>
            <w:tcW w:w="670" w:type="dxa"/>
          </w:tcPr>
          <w:p w:rsidR="00191816" w:rsidRPr="00C60A44" w:rsidRDefault="00191816" w:rsidP="00191816">
            <w:pPr>
              <w:rPr>
                <w:b/>
                <w:bCs/>
              </w:rPr>
            </w:pPr>
            <w:r w:rsidRPr="00C60A44">
              <w:rPr>
                <w:b/>
                <w:bCs/>
              </w:rPr>
              <w:t>CO1</w:t>
            </w:r>
          </w:p>
        </w:tc>
        <w:tc>
          <w:tcPr>
            <w:tcW w:w="9820" w:type="dxa"/>
          </w:tcPr>
          <w:p w:rsidR="00191816" w:rsidRPr="00C60A44" w:rsidRDefault="00191816" w:rsidP="00191816">
            <w:r w:rsidRPr="00C60A44">
              <w:t xml:space="preserve">Understand the concepts of development of highway and railway engineering </w:t>
            </w:r>
          </w:p>
        </w:tc>
      </w:tr>
      <w:tr w:rsidR="00191816" w:rsidRPr="00C60A44" w:rsidTr="002B10B6">
        <w:trPr>
          <w:trHeight w:val="283"/>
        </w:trPr>
        <w:tc>
          <w:tcPr>
            <w:tcW w:w="670" w:type="dxa"/>
          </w:tcPr>
          <w:p w:rsidR="00191816" w:rsidRPr="00C60A44" w:rsidRDefault="00191816" w:rsidP="00191816">
            <w:pPr>
              <w:rPr>
                <w:b/>
                <w:bCs/>
              </w:rPr>
            </w:pPr>
            <w:r w:rsidRPr="00C60A44">
              <w:rPr>
                <w:b/>
                <w:bCs/>
              </w:rPr>
              <w:t>CO2</w:t>
            </w:r>
          </w:p>
        </w:tc>
        <w:tc>
          <w:tcPr>
            <w:tcW w:w="9820" w:type="dxa"/>
          </w:tcPr>
          <w:p w:rsidR="00191816" w:rsidRPr="00C60A44" w:rsidRDefault="00191816" w:rsidP="00191816">
            <w:r w:rsidRPr="00C60A44">
              <w:t>Explain the components of highway and railway engineering</w:t>
            </w:r>
          </w:p>
        </w:tc>
      </w:tr>
      <w:tr w:rsidR="00191816" w:rsidRPr="00C60A44" w:rsidTr="002B10B6">
        <w:trPr>
          <w:trHeight w:val="283"/>
        </w:trPr>
        <w:tc>
          <w:tcPr>
            <w:tcW w:w="670" w:type="dxa"/>
          </w:tcPr>
          <w:p w:rsidR="00191816" w:rsidRPr="00C60A44" w:rsidRDefault="00191816" w:rsidP="00191816">
            <w:pPr>
              <w:rPr>
                <w:b/>
                <w:bCs/>
              </w:rPr>
            </w:pPr>
            <w:r w:rsidRPr="00C60A44">
              <w:rPr>
                <w:b/>
                <w:bCs/>
              </w:rPr>
              <w:t>CO3</w:t>
            </w:r>
          </w:p>
        </w:tc>
        <w:tc>
          <w:tcPr>
            <w:tcW w:w="9820" w:type="dxa"/>
          </w:tcPr>
          <w:p w:rsidR="00191816" w:rsidRPr="00C60A44" w:rsidRDefault="00191816" w:rsidP="00191816">
            <w:r w:rsidRPr="00C60A44">
              <w:t>Carryout the engineering surveys involved in planning of highway and railway engineering</w:t>
            </w:r>
          </w:p>
        </w:tc>
      </w:tr>
      <w:tr w:rsidR="00191816" w:rsidRPr="00C60A44" w:rsidTr="002B10B6">
        <w:trPr>
          <w:trHeight w:val="283"/>
        </w:trPr>
        <w:tc>
          <w:tcPr>
            <w:tcW w:w="670" w:type="dxa"/>
          </w:tcPr>
          <w:p w:rsidR="00191816" w:rsidRPr="00C60A44" w:rsidRDefault="00191816" w:rsidP="00191816">
            <w:pPr>
              <w:rPr>
                <w:b/>
                <w:bCs/>
              </w:rPr>
            </w:pPr>
            <w:r w:rsidRPr="00C60A44">
              <w:rPr>
                <w:b/>
                <w:bCs/>
              </w:rPr>
              <w:t>CO4</w:t>
            </w:r>
          </w:p>
        </w:tc>
        <w:tc>
          <w:tcPr>
            <w:tcW w:w="9820" w:type="dxa"/>
          </w:tcPr>
          <w:p w:rsidR="00191816" w:rsidRPr="00C60A44" w:rsidRDefault="00191816" w:rsidP="00191816">
            <w:r w:rsidRPr="00C60A44">
              <w:t>Design the geometric elements of  highway and railway engineering</w:t>
            </w:r>
          </w:p>
        </w:tc>
      </w:tr>
      <w:tr w:rsidR="00191816" w:rsidRPr="00C60A44" w:rsidTr="002B10B6">
        <w:trPr>
          <w:trHeight w:val="283"/>
        </w:trPr>
        <w:tc>
          <w:tcPr>
            <w:tcW w:w="670" w:type="dxa"/>
          </w:tcPr>
          <w:p w:rsidR="00191816" w:rsidRPr="00C60A44" w:rsidRDefault="00191816" w:rsidP="00191816">
            <w:pPr>
              <w:rPr>
                <w:b/>
                <w:bCs/>
              </w:rPr>
            </w:pPr>
            <w:r w:rsidRPr="00C60A44">
              <w:rPr>
                <w:b/>
                <w:bCs/>
              </w:rPr>
              <w:t>CO5</w:t>
            </w:r>
          </w:p>
        </w:tc>
        <w:tc>
          <w:tcPr>
            <w:tcW w:w="9820" w:type="dxa"/>
          </w:tcPr>
          <w:p w:rsidR="00191816" w:rsidRPr="00C60A44" w:rsidRDefault="00191816" w:rsidP="00191816">
            <w:r w:rsidRPr="00C60A44">
              <w:t>Recognize the functions of structural elements of highway and railway engineering</w:t>
            </w:r>
          </w:p>
        </w:tc>
      </w:tr>
      <w:tr w:rsidR="00191816" w:rsidRPr="00C60A44" w:rsidTr="002B10B6">
        <w:trPr>
          <w:trHeight w:val="283"/>
        </w:trPr>
        <w:tc>
          <w:tcPr>
            <w:tcW w:w="670" w:type="dxa"/>
          </w:tcPr>
          <w:p w:rsidR="00191816" w:rsidRPr="00C60A44" w:rsidRDefault="00191816" w:rsidP="00191816">
            <w:pPr>
              <w:rPr>
                <w:b/>
                <w:bCs/>
              </w:rPr>
            </w:pPr>
            <w:r w:rsidRPr="00C60A44">
              <w:rPr>
                <w:b/>
                <w:bCs/>
              </w:rPr>
              <w:t>CO6</w:t>
            </w:r>
          </w:p>
        </w:tc>
        <w:tc>
          <w:tcPr>
            <w:tcW w:w="9820" w:type="dxa"/>
          </w:tcPr>
          <w:p w:rsidR="00191816" w:rsidRPr="00C60A44" w:rsidRDefault="00191816" w:rsidP="00191816">
            <w:r w:rsidRPr="00C60A44">
              <w:t>Identify the materials used for the construction of highway and railway engineering</w:t>
            </w:r>
          </w:p>
        </w:tc>
      </w:tr>
    </w:tbl>
    <w:p w:rsidR="00191816" w:rsidRPr="00C60A44" w:rsidRDefault="0019181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191816" w:rsidRPr="00C60A44" w:rsidTr="00191816">
        <w:trPr>
          <w:jc w:val="center"/>
        </w:trPr>
        <w:tc>
          <w:tcPr>
            <w:tcW w:w="6385" w:type="dxa"/>
            <w:gridSpan w:val="8"/>
          </w:tcPr>
          <w:p w:rsidR="00191816" w:rsidRPr="00C60A44" w:rsidRDefault="00191816" w:rsidP="00191816">
            <w:pPr>
              <w:jc w:val="center"/>
              <w:rPr>
                <w:b/>
              </w:rPr>
            </w:pPr>
            <w:r w:rsidRPr="00C60A44">
              <w:rPr>
                <w:b/>
              </w:rPr>
              <w:t>Assessment Pattern as per Bloom’s Level</w:t>
            </w:r>
          </w:p>
        </w:tc>
      </w:tr>
      <w:tr w:rsidR="00191816" w:rsidRPr="00C60A44" w:rsidTr="00191816">
        <w:trPr>
          <w:jc w:val="center"/>
        </w:trPr>
        <w:tc>
          <w:tcPr>
            <w:tcW w:w="1140" w:type="dxa"/>
          </w:tcPr>
          <w:p w:rsidR="00191816" w:rsidRPr="00C60A44" w:rsidRDefault="00191816" w:rsidP="00191816">
            <w:pPr>
              <w:jc w:val="center"/>
              <w:rPr>
                <w:b/>
                <w:bCs/>
              </w:rPr>
            </w:pPr>
            <w:r w:rsidRPr="00C60A44">
              <w:rPr>
                <w:b/>
                <w:bCs/>
              </w:rPr>
              <w:t>CO / BL</w:t>
            </w:r>
          </w:p>
        </w:tc>
        <w:tc>
          <w:tcPr>
            <w:tcW w:w="709" w:type="dxa"/>
          </w:tcPr>
          <w:p w:rsidR="00191816" w:rsidRPr="00C60A44" w:rsidRDefault="00191816" w:rsidP="00191816">
            <w:pPr>
              <w:jc w:val="center"/>
              <w:rPr>
                <w:b/>
              </w:rPr>
            </w:pPr>
            <w:r w:rsidRPr="00C60A44">
              <w:rPr>
                <w:b/>
              </w:rPr>
              <w:t>R</w:t>
            </w:r>
          </w:p>
        </w:tc>
        <w:tc>
          <w:tcPr>
            <w:tcW w:w="708" w:type="dxa"/>
          </w:tcPr>
          <w:p w:rsidR="00191816" w:rsidRPr="00C60A44" w:rsidRDefault="00191816" w:rsidP="00191816">
            <w:pPr>
              <w:jc w:val="center"/>
              <w:rPr>
                <w:b/>
              </w:rPr>
            </w:pPr>
            <w:r w:rsidRPr="00C60A44">
              <w:rPr>
                <w:b/>
              </w:rPr>
              <w:t>U</w:t>
            </w:r>
          </w:p>
        </w:tc>
        <w:tc>
          <w:tcPr>
            <w:tcW w:w="709" w:type="dxa"/>
          </w:tcPr>
          <w:p w:rsidR="00191816" w:rsidRPr="00C60A44" w:rsidRDefault="00191816" w:rsidP="00191816">
            <w:pPr>
              <w:jc w:val="center"/>
              <w:rPr>
                <w:b/>
              </w:rPr>
            </w:pPr>
            <w:r w:rsidRPr="00C60A44">
              <w:rPr>
                <w:b/>
              </w:rPr>
              <w:t>A</w:t>
            </w:r>
          </w:p>
        </w:tc>
        <w:tc>
          <w:tcPr>
            <w:tcW w:w="709" w:type="dxa"/>
          </w:tcPr>
          <w:p w:rsidR="00191816" w:rsidRPr="00C60A44" w:rsidRDefault="00191816" w:rsidP="00191816">
            <w:pPr>
              <w:jc w:val="center"/>
              <w:rPr>
                <w:b/>
              </w:rPr>
            </w:pPr>
            <w:r w:rsidRPr="00C60A44">
              <w:rPr>
                <w:b/>
              </w:rPr>
              <w:t>An</w:t>
            </w:r>
          </w:p>
        </w:tc>
        <w:tc>
          <w:tcPr>
            <w:tcW w:w="709" w:type="dxa"/>
          </w:tcPr>
          <w:p w:rsidR="00191816" w:rsidRPr="00C60A44" w:rsidRDefault="00191816" w:rsidP="00191816">
            <w:pPr>
              <w:jc w:val="center"/>
              <w:rPr>
                <w:b/>
              </w:rPr>
            </w:pPr>
            <w:r w:rsidRPr="00C60A44">
              <w:rPr>
                <w:b/>
              </w:rPr>
              <w:t>E</w:t>
            </w:r>
          </w:p>
        </w:tc>
        <w:tc>
          <w:tcPr>
            <w:tcW w:w="708" w:type="dxa"/>
          </w:tcPr>
          <w:p w:rsidR="00191816" w:rsidRPr="00C60A44" w:rsidRDefault="00191816" w:rsidP="00191816">
            <w:pPr>
              <w:jc w:val="center"/>
              <w:rPr>
                <w:b/>
              </w:rPr>
            </w:pPr>
            <w:r w:rsidRPr="00C60A44">
              <w:rPr>
                <w:b/>
              </w:rPr>
              <w:t>C</w:t>
            </w:r>
          </w:p>
        </w:tc>
        <w:tc>
          <w:tcPr>
            <w:tcW w:w="993" w:type="dxa"/>
          </w:tcPr>
          <w:p w:rsidR="00191816" w:rsidRPr="00C60A44" w:rsidRDefault="00191816" w:rsidP="00191816">
            <w:pPr>
              <w:jc w:val="center"/>
              <w:rPr>
                <w:b/>
              </w:rPr>
            </w:pPr>
            <w:r w:rsidRPr="00C60A44">
              <w:rPr>
                <w:b/>
              </w:rPr>
              <w:t>Total</w:t>
            </w:r>
          </w:p>
        </w:tc>
      </w:tr>
      <w:tr w:rsidR="00191816" w:rsidRPr="00C60A44" w:rsidTr="00191816">
        <w:trPr>
          <w:jc w:val="center"/>
        </w:trPr>
        <w:tc>
          <w:tcPr>
            <w:tcW w:w="1140" w:type="dxa"/>
          </w:tcPr>
          <w:p w:rsidR="00191816" w:rsidRPr="00C60A44" w:rsidRDefault="00191816" w:rsidP="00191816">
            <w:pPr>
              <w:jc w:val="center"/>
              <w:rPr>
                <w:b/>
                <w:bCs/>
              </w:rPr>
            </w:pPr>
            <w:r w:rsidRPr="00C60A44">
              <w:rPr>
                <w:b/>
                <w:bCs/>
              </w:rPr>
              <w:t>CO1</w:t>
            </w:r>
          </w:p>
        </w:tc>
        <w:tc>
          <w:tcPr>
            <w:tcW w:w="709" w:type="dxa"/>
          </w:tcPr>
          <w:p w:rsidR="00191816" w:rsidRPr="00C60A44" w:rsidRDefault="00191816" w:rsidP="00191816">
            <w:pPr>
              <w:jc w:val="center"/>
            </w:pPr>
            <w:r w:rsidRPr="00C60A44">
              <w:t>1</w:t>
            </w:r>
          </w:p>
        </w:tc>
        <w:tc>
          <w:tcPr>
            <w:tcW w:w="708" w:type="dxa"/>
          </w:tcPr>
          <w:p w:rsidR="00191816" w:rsidRPr="00C60A44" w:rsidRDefault="00191816" w:rsidP="00191816">
            <w:pPr>
              <w:jc w:val="center"/>
            </w:pPr>
            <w:r w:rsidRPr="00C60A44">
              <w:t>13</w:t>
            </w:r>
          </w:p>
        </w:tc>
        <w:tc>
          <w:tcPr>
            <w:tcW w:w="709" w:type="dxa"/>
          </w:tcPr>
          <w:p w:rsidR="00191816" w:rsidRPr="00C60A44" w:rsidRDefault="00191816" w:rsidP="00191816">
            <w:pPr>
              <w:jc w:val="center"/>
            </w:pPr>
          </w:p>
        </w:tc>
        <w:tc>
          <w:tcPr>
            <w:tcW w:w="709" w:type="dxa"/>
          </w:tcPr>
          <w:p w:rsidR="00191816" w:rsidRPr="00C60A44" w:rsidRDefault="00191816" w:rsidP="00191816">
            <w:pPr>
              <w:jc w:val="center"/>
            </w:pPr>
            <w:r w:rsidRPr="00C60A44">
              <w:t>22</w:t>
            </w: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p>
        </w:tc>
        <w:tc>
          <w:tcPr>
            <w:tcW w:w="993" w:type="dxa"/>
          </w:tcPr>
          <w:p w:rsidR="00191816" w:rsidRPr="00C60A44" w:rsidRDefault="00191816" w:rsidP="00191816">
            <w:pPr>
              <w:jc w:val="center"/>
            </w:pPr>
            <w:r w:rsidRPr="00C60A44">
              <w:t>36</w:t>
            </w:r>
          </w:p>
        </w:tc>
      </w:tr>
      <w:tr w:rsidR="00191816" w:rsidRPr="00C60A44" w:rsidTr="00191816">
        <w:trPr>
          <w:jc w:val="center"/>
        </w:trPr>
        <w:tc>
          <w:tcPr>
            <w:tcW w:w="1140" w:type="dxa"/>
          </w:tcPr>
          <w:p w:rsidR="00191816" w:rsidRPr="00C60A44" w:rsidRDefault="00191816" w:rsidP="00191816">
            <w:pPr>
              <w:jc w:val="center"/>
              <w:rPr>
                <w:b/>
                <w:bCs/>
              </w:rPr>
            </w:pPr>
            <w:r w:rsidRPr="00C60A44">
              <w:rPr>
                <w:b/>
                <w:bCs/>
              </w:rPr>
              <w:t>CO2</w:t>
            </w:r>
          </w:p>
        </w:tc>
        <w:tc>
          <w:tcPr>
            <w:tcW w:w="709" w:type="dxa"/>
          </w:tcPr>
          <w:p w:rsidR="00191816" w:rsidRPr="00C60A44" w:rsidRDefault="00191816" w:rsidP="00191816">
            <w:pPr>
              <w:jc w:val="center"/>
            </w:pPr>
            <w:r w:rsidRPr="00C60A44">
              <w:t>2</w:t>
            </w:r>
          </w:p>
        </w:tc>
        <w:tc>
          <w:tcPr>
            <w:tcW w:w="708" w:type="dxa"/>
          </w:tcPr>
          <w:p w:rsidR="00191816" w:rsidRPr="00C60A44" w:rsidRDefault="00191816" w:rsidP="00191816">
            <w:pPr>
              <w:jc w:val="center"/>
            </w:pPr>
            <w:r w:rsidRPr="00C60A44">
              <w:t>3</w:t>
            </w:r>
          </w:p>
        </w:tc>
        <w:tc>
          <w:tcPr>
            <w:tcW w:w="709" w:type="dxa"/>
          </w:tcPr>
          <w:p w:rsidR="00191816" w:rsidRPr="00C60A44" w:rsidRDefault="00191816" w:rsidP="00191816">
            <w:pPr>
              <w:jc w:val="center"/>
            </w:pPr>
            <w:r w:rsidRPr="00C60A44">
              <w:t>6</w:t>
            </w:r>
          </w:p>
        </w:tc>
        <w:tc>
          <w:tcPr>
            <w:tcW w:w="709" w:type="dxa"/>
          </w:tcPr>
          <w:p w:rsidR="00191816" w:rsidRPr="00C60A44" w:rsidRDefault="00191816" w:rsidP="00191816">
            <w:pPr>
              <w:jc w:val="center"/>
            </w:pPr>
            <w:r w:rsidRPr="00C60A44">
              <w:t>6</w:t>
            </w: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p>
        </w:tc>
        <w:tc>
          <w:tcPr>
            <w:tcW w:w="993" w:type="dxa"/>
          </w:tcPr>
          <w:p w:rsidR="00191816" w:rsidRPr="00C60A44" w:rsidRDefault="00191816" w:rsidP="00191816">
            <w:pPr>
              <w:jc w:val="center"/>
            </w:pPr>
            <w:r w:rsidRPr="00C60A44">
              <w:t>17</w:t>
            </w:r>
          </w:p>
        </w:tc>
      </w:tr>
      <w:tr w:rsidR="00191816" w:rsidRPr="00C60A44" w:rsidTr="00191816">
        <w:trPr>
          <w:jc w:val="center"/>
        </w:trPr>
        <w:tc>
          <w:tcPr>
            <w:tcW w:w="1140" w:type="dxa"/>
          </w:tcPr>
          <w:p w:rsidR="00191816" w:rsidRPr="00C60A44" w:rsidRDefault="00191816" w:rsidP="00191816">
            <w:pPr>
              <w:jc w:val="center"/>
              <w:rPr>
                <w:b/>
                <w:bCs/>
              </w:rPr>
            </w:pPr>
            <w:r w:rsidRPr="00C60A44">
              <w:rPr>
                <w:b/>
                <w:bCs/>
              </w:rPr>
              <w:t>CO3</w:t>
            </w:r>
          </w:p>
        </w:tc>
        <w:tc>
          <w:tcPr>
            <w:tcW w:w="709" w:type="dxa"/>
          </w:tcPr>
          <w:p w:rsidR="00191816" w:rsidRPr="00C60A44" w:rsidRDefault="00191816" w:rsidP="00191816">
            <w:pPr>
              <w:jc w:val="center"/>
            </w:pPr>
            <w:r w:rsidRPr="00C60A44">
              <w:t>1</w:t>
            </w:r>
          </w:p>
        </w:tc>
        <w:tc>
          <w:tcPr>
            <w:tcW w:w="708" w:type="dxa"/>
          </w:tcPr>
          <w:p w:rsidR="00191816" w:rsidRPr="00C60A44" w:rsidRDefault="00191816" w:rsidP="00191816">
            <w:pPr>
              <w:jc w:val="center"/>
            </w:pPr>
            <w:r w:rsidRPr="00C60A44">
              <w:t>1</w:t>
            </w:r>
          </w:p>
        </w:tc>
        <w:tc>
          <w:tcPr>
            <w:tcW w:w="709" w:type="dxa"/>
          </w:tcPr>
          <w:p w:rsidR="00191816" w:rsidRPr="00C60A44" w:rsidRDefault="00191816" w:rsidP="00191816">
            <w:pPr>
              <w:jc w:val="center"/>
            </w:pPr>
            <w:r w:rsidRPr="00C60A44">
              <w:t>6</w:t>
            </w:r>
          </w:p>
        </w:tc>
        <w:tc>
          <w:tcPr>
            <w:tcW w:w="709" w:type="dxa"/>
          </w:tcPr>
          <w:p w:rsidR="00191816" w:rsidRPr="00C60A44" w:rsidRDefault="00191816" w:rsidP="00191816">
            <w:pPr>
              <w:jc w:val="center"/>
            </w:pPr>
            <w:r w:rsidRPr="00C60A44">
              <w:t>9</w:t>
            </w: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p>
        </w:tc>
        <w:tc>
          <w:tcPr>
            <w:tcW w:w="993" w:type="dxa"/>
          </w:tcPr>
          <w:p w:rsidR="00191816" w:rsidRPr="00C60A44" w:rsidRDefault="00191816" w:rsidP="00191816">
            <w:pPr>
              <w:jc w:val="center"/>
            </w:pPr>
            <w:r w:rsidRPr="00C60A44">
              <w:t>17</w:t>
            </w:r>
          </w:p>
        </w:tc>
      </w:tr>
      <w:tr w:rsidR="00191816" w:rsidRPr="00C60A44" w:rsidTr="00191816">
        <w:trPr>
          <w:jc w:val="center"/>
        </w:trPr>
        <w:tc>
          <w:tcPr>
            <w:tcW w:w="1140" w:type="dxa"/>
          </w:tcPr>
          <w:p w:rsidR="00191816" w:rsidRPr="00C60A44" w:rsidRDefault="00191816" w:rsidP="00191816">
            <w:pPr>
              <w:jc w:val="center"/>
              <w:rPr>
                <w:b/>
                <w:bCs/>
              </w:rPr>
            </w:pPr>
            <w:r w:rsidRPr="00C60A44">
              <w:rPr>
                <w:b/>
                <w:bCs/>
              </w:rPr>
              <w:t>CO4</w:t>
            </w:r>
          </w:p>
        </w:tc>
        <w:tc>
          <w:tcPr>
            <w:tcW w:w="709" w:type="dxa"/>
          </w:tcPr>
          <w:p w:rsidR="00191816" w:rsidRPr="00C60A44" w:rsidRDefault="00191816" w:rsidP="00191816">
            <w:pPr>
              <w:jc w:val="center"/>
            </w:pPr>
            <w:r w:rsidRPr="00C60A44">
              <w:t>1</w:t>
            </w:r>
          </w:p>
        </w:tc>
        <w:tc>
          <w:tcPr>
            <w:tcW w:w="708" w:type="dxa"/>
          </w:tcPr>
          <w:p w:rsidR="00191816" w:rsidRPr="00C60A44" w:rsidRDefault="00191816" w:rsidP="00191816">
            <w:pPr>
              <w:jc w:val="center"/>
            </w:pPr>
            <w:r w:rsidRPr="00C60A44">
              <w:t>24</w:t>
            </w:r>
          </w:p>
        </w:tc>
        <w:tc>
          <w:tcPr>
            <w:tcW w:w="709" w:type="dxa"/>
          </w:tcPr>
          <w:p w:rsidR="00191816" w:rsidRPr="00C60A44" w:rsidRDefault="00191816" w:rsidP="00191816">
            <w:pPr>
              <w:jc w:val="center"/>
            </w:pPr>
          </w:p>
        </w:tc>
        <w:tc>
          <w:tcPr>
            <w:tcW w:w="709" w:type="dxa"/>
          </w:tcPr>
          <w:p w:rsidR="00191816" w:rsidRPr="00C60A44" w:rsidRDefault="00191816" w:rsidP="00191816">
            <w:pPr>
              <w:jc w:val="center"/>
            </w:pP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p>
        </w:tc>
        <w:tc>
          <w:tcPr>
            <w:tcW w:w="993" w:type="dxa"/>
          </w:tcPr>
          <w:p w:rsidR="00191816" w:rsidRPr="00C60A44" w:rsidRDefault="00191816" w:rsidP="00191816">
            <w:pPr>
              <w:jc w:val="center"/>
            </w:pPr>
            <w:r w:rsidRPr="00C60A44">
              <w:t>25</w:t>
            </w:r>
          </w:p>
        </w:tc>
      </w:tr>
      <w:tr w:rsidR="00191816" w:rsidRPr="00C60A44" w:rsidTr="00191816">
        <w:trPr>
          <w:jc w:val="center"/>
        </w:trPr>
        <w:tc>
          <w:tcPr>
            <w:tcW w:w="1140" w:type="dxa"/>
          </w:tcPr>
          <w:p w:rsidR="00191816" w:rsidRPr="00C60A44" w:rsidRDefault="00191816" w:rsidP="00191816">
            <w:pPr>
              <w:jc w:val="center"/>
              <w:rPr>
                <w:b/>
                <w:bCs/>
              </w:rPr>
            </w:pPr>
            <w:r w:rsidRPr="00C60A44">
              <w:rPr>
                <w:b/>
                <w:bCs/>
              </w:rPr>
              <w:t>CO5</w:t>
            </w: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r w:rsidRPr="00C60A44">
              <w:t>1</w:t>
            </w:r>
          </w:p>
        </w:tc>
        <w:tc>
          <w:tcPr>
            <w:tcW w:w="709" w:type="dxa"/>
          </w:tcPr>
          <w:p w:rsidR="00191816" w:rsidRPr="00C60A44" w:rsidRDefault="00191816" w:rsidP="00191816">
            <w:pPr>
              <w:jc w:val="center"/>
            </w:pPr>
            <w:r w:rsidRPr="00C60A44">
              <w:t>9</w:t>
            </w:r>
          </w:p>
        </w:tc>
        <w:tc>
          <w:tcPr>
            <w:tcW w:w="709" w:type="dxa"/>
          </w:tcPr>
          <w:p w:rsidR="00191816" w:rsidRPr="00C60A44" w:rsidRDefault="00191816" w:rsidP="00191816">
            <w:pPr>
              <w:jc w:val="center"/>
            </w:pPr>
            <w:r w:rsidRPr="00C60A44">
              <w:t>6</w:t>
            </w: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p>
        </w:tc>
        <w:tc>
          <w:tcPr>
            <w:tcW w:w="993" w:type="dxa"/>
          </w:tcPr>
          <w:p w:rsidR="00191816" w:rsidRPr="00C60A44" w:rsidRDefault="00191816" w:rsidP="00191816">
            <w:pPr>
              <w:jc w:val="center"/>
            </w:pPr>
            <w:r w:rsidRPr="00C60A44">
              <w:t>16</w:t>
            </w:r>
          </w:p>
        </w:tc>
      </w:tr>
      <w:tr w:rsidR="00191816" w:rsidRPr="00C60A44" w:rsidTr="00191816">
        <w:trPr>
          <w:jc w:val="center"/>
        </w:trPr>
        <w:tc>
          <w:tcPr>
            <w:tcW w:w="1140" w:type="dxa"/>
          </w:tcPr>
          <w:p w:rsidR="00191816" w:rsidRPr="00C60A44" w:rsidRDefault="00191816" w:rsidP="00191816">
            <w:pPr>
              <w:jc w:val="center"/>
              <w:rPr>
                <w:b/>
                <w:bCs/>
              </w:rPr>
            </w:pPr>
            <w:r w:rsidRPr="00C60A44">
              <w:rPr>
                <w:b/>
                <w:bCs/>
              </w:rPr>
              <w:t>CO6</w:t>
            </w: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r w:rsidRPr="00C60A44">
              <w:t>13</w:t>
            </w:r>
          </w:p>
        </w:tc>
        <w:tc>
          <w:tcPr>
            <w:tcW w:w="709" w:type="dxa"/>
          </w:tcPr>
          <w:p w:rsidR="00191816" w:rsidRPr="00C60A44" w:rsidRDefault="00191816" w:rsidP="00191816">
            <w:pPr>
              <w:jc w:val="center"/>
            </w:pPr>
          </w:p>
        </w:tc>
        <w:tc>
          <w:tcPr>
            <w:tcW w:w="709" w:type="dxa"/>
          </w:tcPr>
          <w:p w:rsidR="00191816" w:rsidRPr="00C60A44" w:rsidRDefault="00191816" w:rsidP="00191816">
            <w:pPr>
              <w:jc w:val="center"/>
            </w:pPr>
          </w:p>
        </w:tc>
        <w:tc>
          <w:tcPr>
            <w:tcW w:w="709" w:type="dxa"/>
          </w:tcPr>
          <w:p w:rsidR="00191816" w:rsidRPr="00C60A44" w:rsidRDefault="00191816" w:rsidP="00191816">
            <w:pPr>
              <w:jc w:val="center"/>
            </w:pPr>
          </w:p>
        </w:tc>
        <w:tc>
          <w:tcPr>
            <w:tcW w:w="708" w:type="dxa"/>
          </w:tcPr>
          <w:p w:rsidR="00191816" w:rsidRPr="00C60A44" w:rsidRDefault="00191816" w:rsidP="00191816">
            <w:pPr>
              <w:jc w:val="center"/>
            </w:pPr>
          </w:p>
        </w:tc>
        <w:tc>
          <w:tcPr>
            <w:tcW w:w="993" w:type="dxa"/>
          </w:tcPr>
          <w:p w:rsidR="00191816" w:rsidRPr="00C60A44" w:rsidRDefault="00191816" w:rsidP="00191816">
            <w:pPr>
              <w:jc w:val="center"/>
            </w:pPr>
            <w:r w:rsidRPr="00C60A44">
              <w:t>13</w:t>
            </w:r>
          </w:p>
        </w:tc>
      </w:tr>
      <w:tr w:rsidR="00191816" w:rsidRPr="00C60A44" w:rsidTr="00191816">
        <w:trPr>
          <w:jc w:val="center"/>
        </w:trPr>
        <w:tc>
          <w:tcPr>
            <w:tcW w:w="5392" w:type="dxa"/>
            <w:gridSpan w:val="7"/>
          </w:tcPr>
          <w:p w:rsidR="00191816" w:rsidRPr="00C60A44" w:rsidRDefault="00191816" w:rsidP="00191816"/>
        </w:tc>
        <w:tc>
          <w:tcPr>
            <w:tcW w:w="993" w:type="dxa"/>
          </w:tcPr>
          <w:p w:rsidR="00191816" w:rsidRPr="00C60A44" w:rsidRDefault="00191816" w:rsidP="00191816">
            <w:pPr>
              <w:jc w:val="center"/>
              <w:rPr>
                <w:b/>
              </w:rPr>
            </w:pPr>
            <w:r w:rsidRPr="00C60A44">
              <w:rPr>
                <w:b/>
              </w:rPr>
              <w:t>124</w:t>
            </w:r>
          </w:p>
        </w:tc>
      </w:tr>
    </w:tbl>
    <w:p w:rsidR="00191816" w:rsidRPr="00C60A44" w:rsidRDefault="00191816" w:rsidP="0051318C">
      <w:pPr>
        <w:tabs>
          <w:tab w:val="left" w:pos="7110"/>
        </w:tabs>
      </w:pPr>
      <w:r w:rsidRPr="00C60A44">
        <w:tab/>
      </w:r>
    </w:p>
    <w:p w:rsidR="00191816" w:rsidRPr="00C60A44" w:rsidRDefault="00191816" w:rsidP="002E336A"/>
    <w:p w:rsidR="002B10B6" w:rsidRDefault="002B10B6">
      <w:pPr>
        <w:spacing w:after="200" w:line="276" w:lineRule="auto"/>
        <w:rPr>
          <w:rFonts w:ascii="Arial" w:hAnsi="Arial" w:cs="Arial"/>
          <w:bCs/>
          <w:noProof/>
        </w:rPr>
      </w:pPr>
      <w:r>
        <w:rPr>
          <w:rFonts w:ascii="Arial" w:hAnsi="Arial" w:cs="Arial"/>
          <w:bCs/>
          <w:noProof/>
        </w:rPr>
        <w:br w:type="page"/>
      </w:r>
    </w:p>
    <w:p w:rsidR="00191816" w:rsidRDefault="00191816" w:rsidP="00191816">
      <w:pPr>
        <w:jc w:val="center"/>
        <w:rPr>
          <w:rFonts w:ascii="Arial" w:hAnsi="Arial" w:cs="Arial"/>
          <w:bCs/>
          <w:noProof/>
        </w:rPr>
      </w:pPr>
      <w:r>
        <w:rPr>
          <w:rFonts w:ascii="Arial" w:hAnsi="Arial" w:cs="Arial"/>
          <w:noProof/>
          <w:lang w:val="en-IN" w:eastAsia="en-IN" w:bidi="ta-IN"/>
        </w:rPr>
        <w:lastRenderedPageBreak/>
        <w:drawing>
          <wp:inline distT="0" distB="0" distL="0" distR="0">
            <wp:extent cx="5737225" cy="840740"/>
            <wp:effectExtent l="0" t="0" r="0" b="0"/>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Default="00191816" w:rsidP="00191816">
      <w:pPr>
        <w:jc w:val="center"/>
        <w:rPr>
          <w:b/>
          <w:bCs/>
        </w:rPr>
      </w:pPr>
    </w:p>
    <w:p w:rsidR="00191816" w:rsidRDefault="00191816" w:rsidP="00191816">
      <w:pPr>
        <w:jc w:val="center"/>
        <w:rPr>
          <w:b/>
          <w:bCs/>
        </w:rPr>
      </w:pPr>
      <w:r>
        <w:rPr>
          <w:b/>
          <w:bCs/>
        </w:rPr>
        <w:t>END SEMESTER EXAMINATION – APRIL / MAY 2024</w:t>
      </w:r>
    </w:p>
    <w:p w:rsidR="00191816" w:rsidRDefault="00191816" w:rsidP="0019181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191816" w:rsidRPr="000B419C" w:rsidTr="00191816">
        <w:trPr>
          <w:trHeight w:val="397"/>
          <w:jc w:val="center"/>
        </w:trPr>
        <w:tc>
          <w:tcPr>
            <w:tcW w:w="1555" w:type="dxa"/>
            <w:vAlign w:val="center"/>
          </w:tcPr>
          <w:p w:rsidR="00191816" w:rsidRPr="000B419C" w:rsidRDefault="00191816" w:rsidP="00A81194">
            <w:pPr>
              <w:pStyle w:val="Title"/>
              <w:contextualSpacing/>
              <w:jc w:val="left"/>
              <w:rPr>
                <w:b/>
                <w:szCs w:val="22"/>
              </w:rPr>
            </w:pPr>
            <w:r w:rsidRPr="000B419C">
              <w:rPr>
                <w:b/>
                <w:sz w:val="22"/>
                <w:szCs w:val="22"/>
              </w:rPr>
              <w:t xml:space="preserve">Course Code      </w:t>
            </w:r>
          </w:p>
        </w:tc>
        <w:tc>
          <w:tcPr>
            <w:tcW w:w="6393" w:type="dxa"/>
            <w:vAlign w:val="center"/>
          </w:tcPr>
          <w:p w:rsidR="00191816" w:rsidRPr="000B419C" w:rsidRDefault="00191816" w:rsidP="00191816">
            <w:pPr>
              <w:pStyle w:val="Title"/>
              <w:contextualSpacing/>
              <w:jc w:val="left"/>
              <w:rPr>
                <w:b/>
                <w:szCs w:val="22"/>
              </w:rPr>
            </w:pPr>
            <w:r w:rsidRPr="000B419C">
              <w:rPr>
                <w:b/>
                <w:sz w:val="22"/>
                <w:szCs w:val="22"/>
              </w:rPr>
              <w:t>20CE2008</w:t>
            </w:r>
          </w:p>
        </w:tc>
        <w:tc>
          <w:tcPr>
            <w:tcW w:w="1686" w:type="dxa"/>
            <w:vAlign w:val="center"/>
          </w:tcPr>
          <w:p w:rsidR="00191816" w:rsidRPr="000B419C" w:rsidRDefault="00191816" w:rsidP="00A81194">
            <w:pPr>
              <w:pStyle w:val="Title"/>
              <w:ind w:left="-468" w:firstLine="468"/>
              <w:contextualSpacing/>
              <w:jc w:val="left"/>
              <w:rPr>
                <w:szCs w:val="22"/>
              </w:rPr>
            </w:pPr>
            <w:r w:rsidRPr="000B419C">
              <w:rPr>
                <w:b/>
                <w:bCs/>
                <w:sz w:val="22"/>
                <w:szCs w:val="22"/>
              </w:rPr>
              <w:t xml:space="preserve">Duration       </w:t>
            </w:r>
          </w:p>
        </w:tc>
        <w:tc>
          <w:tcPr>
            <w:tcW w:w="851" w:type="dxa"/>
            <w:vAlign w:val="center"/>
          </w:tcPr>
          <w:p w:rsidR="00191816" w:rsidRPr="000B419C" w:rsidRDefault="00191816" w:rsidP="00A81194">
            <w:pPr>
              <w:pStyle w:val="Title"/>
              <w:contextualSpacing/>
              <w:jc w:val="left"/>
              <w:rPr>
                <w:b/>
                <w:szCs w:val="22"/>
              </w:rPr>
            </w:pPr>
            <w:r w:rsidRPr="000B419C">
              <w:rPr>
                <w:b/>
                <w:sz w:val="22"/>
                <w:szCs w:val="22"/>
              </w:rPr>
              <w:t>3hrs</w:t>
            </w:r>
          </w:p>
        </w:tc>
      </w:tr>
      <w:tr w:rsidR="00191816" w:rsidRPr="000B419C" w:rsidTr="00191816">
        <w:trPr>
          <w:trHeight w:val="397"/>
          <w:jc w:val="center"/>
        </w:trPr>
        <w:tc>
          <w:tcPr>
            <w:tcW w:w="1555" w:type="dxa"/>
            <w:vAlign w:val="center"/>
          </w:tcPr>
          <w:p w:rsidR="00191816" w:rsidRPr="000B419C" w:rsidRDefault="00191816" w:rsidP="00A81194">
            <w:pPr>
              <w:pStyle w:val="Title"/>
              <w:ind w:right="-160"/>
              <w:contextualSpacing/>
              <w:jc w:val="left"/>
              <w:rPr>
                <w:b/>
                <w:szCs w:val="22"/>
              </w:rPr>
            </w:pPr>
            <w:r w:rsidRPr="000B419C">
              <w:rPr>
                <w:b/>
                <w:sz w:val="22"/>
                <w:szCs w:val="22"/>
              </w:rPr>
              <w:t xml:space="preserve">Course Name     </w:t>
            </w:r>
          </w:p>
        </w:tc>
        <w:tc>
          <w:tcPr>
            <w:tcW w:w="6393" w:type="dxa"/>
            <w:vAlign w:val="center"/>
          </w:tcPr>
          <w:p w:rsidR="00191816" w:rsidRPr="000B419C" w:rsidRDefault="00191816" w:rsidP="00A81194">
            <w:pPr>
              <w:pStyle w:val="Title"/>
              <w:contextualSpacing/>
              <w:jc w:val="left"/>
              <w:rPr>
                <w:b/>
                <w:szCs w:val="22"/>
              </w:rPr>
            </w:pPr>
            <w:r w:rsidRPr="000B419C">
              <w:rPr>
                <w:b/>
                <w:sz w:val="22"/>
                <w:szCs w:val="22"/>
              </w:rPr>
              <w:t>TRAFFIC ENGINEERING AND MANAGEMENT</w:t>
            </w:r>
          </w:p>
        </w:tc>
        <w:tc>
          <w:tcPr>
            <w:tcW w:w="1686" w:type="dxa"/>
            <w:vAlign w:val="center"/>
          </w:tcPr>
          <w:p w:rsidR="00191816" w:rsidRPr="000B419C" w:rsidRDefault="00191816" w:rsidP="00A81194">
            <w:pPr>
              <w:pStyle w:val="Title"/>
              <w:contextualSpacing/>
              <w:jc w:val="left"/>
              <w:rPr>
                <w:b/>
                <w:bCs/>
                <w:szCs w:val="22"/>
              </w:rPr>
            </w:pPr>
            <w:r w:rsidRPr="000B419C">
              <w:rPr>
                <w:b/>
                <w:bCs/>
                <w:sz w:val="22"/>
                <w:szCs w:val="22"/>
              </w:rPr>
              <w:t xml:space="preserve">Max. Marks </w:t>
            </w:r>
          </w:p>
        </w:tc>
        <w:tc>
          <w:tcPr>
            <w:tcW w:w="851" w:type="dxa"/>
            <w:vAlign w:val="center"/>
          </w:tcPr>
          <w:p w:rsidR="00191816" w:rsidRPr="000B419C" w:rsidRDefault="00191816" w:rsidP="00A81194">
            <w:pPr>
              <w:pStyle w:val="Title"/>
              <w:contextualSpacing/>
              <w:jc w:val="left"/>
              <w:rPr>
                <w:b/>
                <w:szCs w:val="22"/>
              </w:rPr>
            </w:pPr>
            <w:r w:rsidRPr="000B419C">
              <w:rPr>
                <w:b/>
                <w:sz w:val="22"/>
                <w:szCs w:val="22"/>
              </w:rPr>
              <w:t>100</w:t>
            </w:r>
          </w:p>
        </w:tc>
      </w:tr>
    </w:tbl>
    <w:p w:rsidR="00191816" w:rsidRPr="00180059"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630"/>
        <w:gridCol w:w="708"/>
        <w:gridCol w:w="708"/>
        <w:gridCol w:w="688"/>
      </w:tblGrid>
      <w:tr w:rsidR="00191816" w:rsidRPr="00180059" w:rsidTr="00191816">
        <w:trPr>
          <w:trHeight w:val="551"/>
        </w:trPr>
        <w:tc>
          <w:tcPr>
            <w:tcW w:w="272" w:type="pct"/>
            <w:vAlign w:val="center"/>
          </w:tcPr>
          <w:p w:rsidR="00191816" w:rsidRPr="00180059" w:rsidRDefault="00191816" w:rsidP="00A81194">
            <w:pPr>
              <w:contextualSpacing/>
              <w:jc w:val="center"/>
              <w:rPr>
                <w:b/>
                <w:sz w:val="24"/>
                <w:szCs w:val="24"/>
              </w:rPr>
            </w:pPr>
            <w:r w:rsidRPr="00180059">
              <w:rPr>
                <w:b/>
                <w:sz w:val="24"/>
                <w:szCs w:val="24"/>
              </w:rPr>
              <w:t>Q. No.</w:t>
            </w:r>
          </w:p>
        </w:tc>
        <w:tc>
          <w:tcPr>
            <w:tcW w:w="3747" w:type="pct"/>
            <w:gridSpan w:val="2"/>
            <w:vAlign w:val="center"/>
          </w:tcPr>
          <w:p w:rsidR="00191816" w:rsidRPr="00180059" w:rsidRDefault="00191816" w:rsidP="00A81194">
            <w:pPr>
              <w:contextualSpacing/>
              <w:jc w:val="center"/>
              <w:rPr>
                <w:b/>
                <w:sz w:val="24"/>
                <w:szCs w:val="24"/>
              </w:rPr>
            </w:pPr>
            <w:r w:rsidRPr="00180059">
              <w:rPr>
                <w:b/>
                <w:sz w:val="24"/>
                <w:szCs w:val="24"/>
              </w:rPr>
              <w:t>Questions</w:t>
            </w:r>
          </w:p>
        </w:tc>
        <w:tc>
          <w:tcPr>
            <w:tcW w:w="330" w:type="pct"/>
            <w:vAlign w:val="center"/>
          </w:tcPr>
          <w:p w:rsidR="00191816" w:rsidRPr="00180059" w:rsidRDefault="00191816" w:rsidP="00A81194">
            <w:pPr>
              <w:contextualSpacing/>
              <w:jc w:val="center"/>
              <w:rPr>
                <w:b/>
                <w:sz w:val="24"/>
                <w:szCs w:val="24"/>
              </w:rPr>
            </w:pPr>
            <w:r w:rsidRPr="00180059">
              <w:rPr>
                <w:b/>
                <w:sz w:val="24"/>
                <w:szCs w:val="24"/>
              </w:rPr>
              <w:t>CO</w:t>
            </w:r>
          </w:p>
        </w:tc>
        <w:tc>
          <w:tcPr>
            <w:tcW w:w="330" w:type="pct"/>
            <w:vAlign w:val="center"/>
          </w:tcPr>
          <w:p w:rsidR="00191816" w:rsidRPr="00180059" w:rsidRDefault="00191816" w:rsidP="00A81194">
            <w:pPr>
              <w:contextualSpacing/>
              <w:jc w:val="center"/>
              <w:rPr>
                <w:b/>
                <w:sz w:val="24"/>
                <w:szCs w:val="24"/>
              </w:rPr>
            </w:pPr>
            <w:r w:rsidRPr="00180059">
              <w:rPr>
                <w:b/>
                <w:sz w:val="24"/>
                <w:szCs w:val="24"/>
              </w:rPr>
              <w:t>BL</w:t>
            </w:r>
          </w:p>
        </w:tc>
        <w:tc>
          <w:tcPr>
            <w:tcW w:w="321" w:type="pct"/>
            <w:vAlign w:val="center"/>
          </w:tcPr>
          <w:p w:rsidR="00191816" w:rsidRPr="00180059" w:rsidRDefault="00191816" w:rsidP="00191816">
            <w:pPr>
              <w:contextualSpacing/>
              <w:jc w:val="center"/>
              <w:rPr>
                <w:b/>
                <w:sz w:val="24"/>
                <w:szCs w:val="24"/>
              </w:rPr>
            </w:pPr>
            <w:r w:rsidRPr="00180059">
              <w:rPr>
                <w:b/>
                <w:sz w:val="24"/>
                <w:szCs w:val="24"/>
              </w:rPr>
              <w:t>M</w:t>
            </w:r>
          </w:p>
        </w:tc>
      </w:tr>
      <w:tr w:rsidR="00191816" w:rsidRPr="00180059" w:rsidTr="00A81194">
        <w:trPr>
          <w:trHeight w:val="487"/>
        </w:trPr>
        <w:tc>
          <w:tcPr>
            <w:tcW w:w="5000" w:type="pct"/>
            <w:gridSpan w:val="6"/>
            <w:vAlign w:val="center"/>
          </w:tcPr>
          <w:p w:rsidR="00191816" w:rsidRPr="00180059" w:rsidRDefault="00191816" w:rsidP="00A81194">
            <w:pPr>
              <w:contextualSpacing/>
              <w:jc w:val="center"/>
              <w:rPr>
                <w:b/>
                <w:sz w:val="24"/>
                <w:szCs w:val="24"/>
                <w:u w:val="single"/>
              </w:rPr>
            </w:pPr>
            <w:r w:rsidRPr="00180059">
              <w:rPr>
                <w:b/>
                <w:sz w:val="24"/>
                <w:szCs w:val="24"/>
                <w:u w:val="single"/>
              </w:rPr>
              <w:t>PART – A (10 X 1 = 10 MARKS)</w:t>
            </w:r>
          </w:p>
          <w:p w:rsidR="00191816" w:rsidRPr="00180059" w:rsidRDefault="00191816" w:rsidP="00A81194">
            <w:pPr>
              <w:contextualSpacing/>
              <w:jc w:val="center"/>
              <w:rPr>
                <w:b/>
                <w:sz w:val="24"/>
                <w:szCs w:val="24"/>
              </w:rPr>
            </w:pPr>
            <w:r w:rsidRPr="00180059">
              <w:rPr>
                <w:b/>
                <w:sz w:val="24"/>
                <w:szCs w:val="24"/>
              </w:rPr>
              <w:t>(Answer all the questions)</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1.</w:t>
            </w:r>
          </w:p>
        </w:tc>
        <w:tc>
          <w:tcPr>
            <w:tcW w:w="3747" w:type="pct"/>
            <w:gridSpan w:val="2"/>
            <w:vAlign w:val="center"/>
          </w:tcPr>
          <w:p w:rsidR="00191816" w:rsidRPr="00180059" w:rsidRDefault="00191816" w:rsidP="00191816">
            <w:pPr>
              <w:contextualSpacing/>
              <w:rPr>
                <w:sz w:val="24"/>
                <w:szCs w:val="24"/>
              </w:rPr>
            </w:pPr>
            <w:r w:rsidRPr="00180059">
              <w:rPr>
                <w:sz w:val="24"/>
                <w:szCs w:val="24"/>
              </w:rPr>
              <w:t>State the objectives of traffic engineering.</w:t>
            </w:r>
          </w:p>
        </w:tc>
        <w:tc>
          <w:tcPr>
            <w:tcW w:w="330" w:type="pct"/>
          </w:tcPr>
          <w:p w:rsidR="00191816" w:rsidRPr="00180059" w:rsidRDefault="00191816" w:rsidP="00191816">
            <w:pPr>
              <w:contextualSpacing/>
              <w:jc w:val="center"/>
              <w:rPr>
                <w:sz w:val="24"/>
                <w:szCs w:val="24"/>
              </w:rPr>
            </w:pPr>
            <w:r w:rsidRPr="00180059">
              <w:rPr>
                <w:sz w:val="24"/>
                <w:szCs w:val="24"/>
              </w:rPr>
              <w:t>CO1</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2.</w:t>
            </w:r>
          </w:p>
        </w:tc>
        <w:tc>
          <w:tcPr>
            <w:tcW w:w="3747" w:type="pct"/>
            <w:gridSpan w:val="2"/>
            <w:vAlign w:val="center"/>
          </w:tcPr>
          <w:p w:rsidR="00191816" w:rsidRPr="00180059" w:rsidRDefault="00191816" w:rsidP="00191816">
            <w:pPr>
              <w:contextualSpacing/>
              <w:rPr>
                <w:sz w:val="24"/>
                <w:szCs w:val="24"/>
              </w:rPr>
            </w:pPr>
            <w:r w:rsidRPr="00180059">
              <w:rPr>
                <w:sz w:val="24"/>
                <w:szCs w:val="24"/>
              </w:rPr>
              <w:t>List the fundamental paramenters of traffic stream.</w:t>
            </w:r>
          </w:p>
        </w:tc>
        <w:tc>
          <w:tcPr>
            <w:tcW w:w="330" w:type="pct"/>
          </w:tcPr>
          <w:p w:rsidR="00191816" w:rsidRPr="00180059" w:rsidRDefault="00191816" w:rsidP="00191816">
            <w:pPr>
              <w:contextualSpacing/>
              <w:jc w:val="center"/>
              <w:rPr>
                <w:sz w:val="24"/>
                <w:szCs w:val="24"/>
              </w:rPr>
            </w:pPr>
            <w:r w:rsidRPr="00180059">
              <w:rPr>
                <w:sz w:val="24"/>
                <w:szCs w:val="24"/>
              </w:rPr>
              <w:t>CO1</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3.</w:t>
            </w:r>
          </w:p>
        </w:tc>
        <w:tc>
          <w:tcPr>
            <w:tcW w:w="3747" w:type="pct"/>
            <w:gridSpan w:val="2"/>
            <w:vAlign w:val="center"/>
          </w:tcPr>
          <w:p w:rsidR="00191816" w:rsidRPr="00180059" w:rsidRDefault="00191816" w:rsidP="00191816">
            <w:pPr>
              <w:contextualSpacing/>
              <w:rPr>
                <w:sz w:val="24"/>
                <w:szCs w:val="24"/>
              </w:rPr>
            </w:pPr>
            <w:r w:rsidRPr="00180059">
              <w:rPr>
                <w:sz w:val="24"/>
                <w:szCs w:val="24"/>
                <w:lang w:val="en-IN"/>
              </w:rPr>
              <w:t>Define the need of the traffic volume study.</w:t>
            </w:r>
          </w:p>
        </w:tc>
        <w:tc>
          <w:tcPr>
            <w:tcW w:w="330" w:type="pct"/>
          </w:tcPr>
          <w:p w:rsidR="00191816" w:rsidRPr="00180059" w:rsidRDefault="00191816" w:rsidP="00191816">
            <w:pPr>
              <w:contextualSpacing/>
              <w:jc w:val="center"/>
              <w:rPr>
                <w:sz w:val="24"/>
                <w:szCs w:val="24"/>
              </w:rPr>
            </w:pPr>
            <w:r w:rsidRPr="00180059">
              <w:rPr>
                <w:sz w:val="24"/>
                <w:szCs w:val="24"/>
              </w:rPr>
              <w:t>CO2</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4.</w:t>
            </w:r>
          </w:p>
        </w:tc>
        <w:tc>
          <w:tcPr>
            <w:tcW w:w="3747" w:type="pct"/>
            <w:gridSpan w:val="2"/>
            <w:vAlign w:val="center"/>
          </w:tcPr>
          <w:p w:rsidR="00191816" w:rsidRPr="00180059" w:rsidRDefault="00191816" w:rsidP="00191816">
            <w:pPr>
              <w:contextualSpacing/>
              <w:rPr>
                <w:sz w:val="24"/>
                <w:szCs w:val="24"/>
              </w:rPr>
            </w:pPr>
            <w:r w:rsidRPr="00180059">
              <w:rPr>
                <w:sz w:val="24"/>
                <w:szCs w:val="24"/>
              </w:rPr>
              <w:t>State</w:t>
            </w:r>
            <w:r w:rsidRPr="00180059">
              <w:rPr>
                <w:sz w:val="24"/>
                <w:szCs w:val="24"/>
                <w:lang w:val="en-IN"/>
              </w:rPr>
              <w:t xml:space="preserve"> </w:t>
            </w:r>
            <w:r w:rsidRPr="00180059">
              <w:rPr>
                <w:sz w:val="24"/>
                <w:szCs w:val="24"/>
              </w:rPr>
              <w:t>the use of spot speed study.</w:t>
            </w:r>
          </w:p>
        </w:tc>
        <w:tc>
          <w:tcPr>
            <w:tcW w:w="330" w:type="pct"/>
          </w:tcPr>
          <w:p w:rsidR="00191816" w:rsidRPr="00180059" w:rsidRDefault="00191816" w:rsidP="00191816">
            <w:pPr>
              <w:contextualSpacing/>
              <w:jc w:val="center"/>
              <w:rPr>
                <w:sz w:val="24"/>
                <w:szCs w:val="24"/>
              </w:rPr>
            </w:pPr>
            <w:r w:rsidRPr="00180059">
              <w:rPr>
                <w:sz w:val="24"/>
                <w:szCs w:val="24"/>
              </w:rPr>
              <w:t>CO2</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5.</w:t>
            </w:r>
          </w:p>
        </w:tc>
        <w:tc>
          <w:tcPr>
            <w:tcW w:w="3747" w:type="pct"/>
            <w:gridSpan w:val="2"/>
            <w:vAlign w:val="center"/>
          </w:tcPr>
          <w:p w:rsidR="00191816" w:rsidRPr="00180059" w:rsidRDefault="00191816" w:rsidP="00191816">
            <w:pPr>
              <w:pStyle w:val="Default"/>
              <w:contextualSpacing/>
            </w:pPr>
            <w:r w:rsidRPr="00180059">
              <w:t>List the urban road classifications.</w:t>
            </w:r>
          </w:p>
        </w:tc>
        <w:tc>
          <w:tcPr>
            <w:tcW w:w="330" w:type="pct"/>
          </w:tcPr>
          <w:p w:rsidR="00191816" w:rsidRPr="00180059" w:rsidRDefault="00191816" w:rsidP="00191816">
            <w:pPr>
              <w:contextualSpacing/>
              <w:jc w:val="center"/>
              <w:rPr>
                <w:sz w:val="24"/>
                <w:szCs w:val="24"/>
              </w:rPr>
            </w:pPr>
            <w:r w:rsidRPr="00180059">
              <w:rPr>
                <w:sz w:val="24"/>
                <w:szCs w:val="24"/>
              </w:rPr>
              <w:t>CO3</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6.</w:t>
            </w:r>
          </w:p>
        </w:tc>
        <w:tc>
          <w:tcPr>
            <w:tcW w:w="3747" w:type="pct"/>
            <w:gridSpan w:val="2"/>
            <w:vAlign w:val="center"/>
          </w:tcPr>
          <w:p w:rsidR="00191816" w:rsidRPr="00180059" w:rsidRDefault="00191816" w:rsidP="00191816">
            <w:pPr>
              <w:contextualSpacing/>
              <w:rPr>
                <w:rFonts w:eastAsiaTheme="minorHAnsi"/>
                <w:color w:val="000000"/>
                <w:sz w:val="24"/>
                <w:szCs w:val="24"/>
                <w:lang w:val="en-IN"/>
              </w:rPr>
            </w:pPr>
            <w:r w:rsidRPr="00180059">
              <w:rPr>
                <w:rFonts w:eastAsiaTheme="minorHAnsi"/>
                <w:color w:val="000000"/>
                <w:sz w:val="24"/>
                <w:szCs w:val="24"/>
                <w:lang w:val="en-IN"/>
              </w:rPr>
              <w:t xml:space="preserve">Define the </w:t>
            </w:r>
            <w:r w:rsidRPr="00180059">
              <w:rPr>
                <w:sz w:val="24"/>
                <w:szCs w:val="24"/>
              </w:rPr>
              <w:t>capacity and level of service measurement</w:t>
            </w:r>
            <w:r w:rsidRPr="00180059">
              <w:rPr>
                <w:rFonts w:eastAsiaTheme="minorHAnsi"/>
                <w:color w:val="000000"/>
                <w:sz w:val="24"/>
                <w:szCs w:val="24"/>
                <w:lang w:val="en-IN"/>
              </w:rPr>
              <w:t>.</w:t>
            </w:r>
          </w:p>
        </w:tc>
        <w:tc>
          <w:tcPr>
            <w:tcW w:w="330" w:type="pct"/>
          </w:tcPr>
          <w:p w:rsidR="00191816" w:rsidRPr="00180059" w:rsidRDefault="00191816" w:rsidP="00191816">
            <w:pPr>
              <w:contextualSpacing/>
              <w:jc w:val="center"/>
              <w:rPr>
                <w:sz w:val="24"/>
                <w:szCs w:val="24"/>
              </w:rPr>
            </w:pPr>
            <w:r w:rsidRPr="00180059">
              <w:rPr>
                <w:sz w:val="24"/>
                <w:szCs w:val="24"/>
              </w:rPr>
              <w:t>CO3</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7.</w:t>
            </w:r>
          </w:p>
        </w:tc>
        <w:tc>
          <w:tcPr>
            <w:tcW w:w="3747" w:type="pct"/>
            <w:gridSpan w:val="2"/>
            <w:vAlign w:val="center"/>
          </w:tcPr>
          <w:p w:rsidR="00191816" w:rsidRPr="00180059" w:rsidRDefault="00191816" w:rsidP="00191816">
            <w:pPr>
              <w:pStyle w:val="ListParagraph"/>
              <w:ind w:left="0"/>
              <w:rPr>
                <w:rFonts w:eastAsiaTheme="minorHAnsi"/>
                <w:color w:val="000000"/>
                <w:sz w:val="24"/>
                <w:szCs w:val="24"/>
                <w:lang w:val="en-IN"/>
              </w:rPr>
            </w:pPr>
            <w:r>
              <w:rPr>
                <w:sz w:val="24"/>
                <w:szCs w:val="24"/>
                <w:lang w:val="en-IN"/>
              </w:rPr>
              <w:t>Name the types in</w:t>
            </w:r>
            <w:r w:rsidRPr="00180059">
              <w:rPr>
                <w:sz w:val="24"/>
                <w:szCs w:val="24"/>
                <w:lang w:val="en-IN"/>
              </w:rPr>
              <w:t xml:space="preserve"> at-grade intersections</w:t>
            </w:r>
            <w:r w:rsidRPr="00180059">
              <w:rPr>
                <w:rFonts w:eastAsiaTheme="minorHAnsi"/>
                <w:color w:val="000000"/>
                <w:sz w:val="24"/>
                <w:szCs w:val="24"/>
                <w:lang w:val="en-IN"/>
              </w:rPr>
              <w:t>.</w:t>
            </w:r>
          </w:p>
        </w:tc>
        <w:tc>
          <w:tcPr>
            <w:tcW w:w="330" w:type="pct"/>
          </w:tcPr>
          <w:p w:rsidR="00191816" w:rsidRPr="00180059" w:rsidRDefault="00191816" w:rsidP="00191816">
            <w:pPr>
              <w:contextualSpacing/>
              <w:jc w:val="center"/>
              <w:rPr>
                <w:sz w:val="24"/>
                <w:szCs w:val="24"/>
              </w:rPr>
            </w:pPr>
            <w:r w:rsidRPr="00180059">
              <w:rPr>
                <w:sz w:val="24"/>
                <w:szCs w:val="24"/>
              </w:rPr>
              <w:t>CO4</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8.</w:t>
            </w:r>
          </w:p>
        </w:tc>
        <w:tc>
          <w:tcPr>
            <w:tcW w:w="3747" w:type="pct"/>
            <w:gridSpan w:val="2"/>
            <w:vAlign w:val="center"/>
          </w:tcPr>
          <w:p w:rsidR="00191816" w:rsidRPr="00180059" w:rsidRDefault="00191816" w:rsidP="00191816">
            <w:pPr>
              <w:contextualSpacing/>
              <w:rPr>
                <w:b/>
                <w:bCs/>
                <w:sz w:val="24"/>
                <w:szCs w:val="24"/>
              </w:rPr>
            </w:pPr>
            <w:r>
              <w:rPr>
                <w:sz w:val="24"/>
                <w:szCs w:val="24"/>
              </w:rPr>
              <w:t>State</w:t>
            </w:r>
            <w:r w:rsidRPr="00180059">
              <w:rPr>
                <w:sz w:val="24"/>
                <w:szCs w:val="24"/>
              </w:rPr>
              <w:t xml:space="preserve"> the term unchannelized intersection.</w:t>
            </w:r>
          </w:p>
        </w:tc>
        <w:tc>
          <w:tcPr>
            <w:tcW w:w="330" w:type="pct"/>
          </w:tcPr>
          <w:p w:rsidR="00191816" w:rsidRPr="00180059" w:rsidRDefault="00191816" w:rsidP="00191816">
            <w:pPr>
              <w:contextualSpacing/>
              <w:jc w:val="center"/>
              <w:rPr>
                <w:sz w:val="24"/>
                <w:szCs w:val="24"/>
              </w:rPr>
            </w:pPr>
            <w:r w:rsidRPr="00180059">
              <w:rPr>
                <w:sz w:val="24"/>
                <w:szCs w:val="24"/>
              </w:rPr>
              <w:t>CO4</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9.</w:t>
            </w:r>
          </w:p>
        </w:tc>
        <w:tc>
          <w:tcPr>
            <w:tcW w:w="3747" w:type="pct"/>
            <w:gridSpan w:val="2"/>
            <w:vAlign w:val="center"/>
          </w:tcPr>
          <w:p w:rsidR="00191816" w:rsidRPr="00180059" w:rsidRDefault="00191816" w:rsidP="00191816">
            <w:pPr>
              <w:pStyle w:val="ListParagraph"/>
              <w:ind w:left="0"/>
              <w:rPr>
                <w:noProof/>
                <w:sz w:val="24"/>
                <w:szCs w:val="24"/>
                <w:lang w:eastAsia="zh-TW"/>
              </w:rPr>
            </w:pPr>
            <w:r w:rsidRPr="00180059">
              <w:rPr>
                <w:noProof/>
                <w:sz w:val="24"/>
                <w:szCs w:val="24"/>
                <w:lang w:eastAsia="zh-TW"/>
              </w:rPr>
              <w:t xml:space="preserve">Define </w:t>
            </w:r>
            <w:r>
              <w:rPr>
                <w:noProof/>
                <w:sz w:val="24"/>
                <w:szCs w:val="24"/>
                <w:lang w:eastAsia="zh-TW"/>
              </w:rPr>
              <w:t xml:space="preserve">the need of </w:t>
            </w:r>
            <w:r w:rsidRPr="00180059">
              <w:rPr>
                <w:noProof/>
                <w:sz w:val="24"/>
                <w:szCs w:val="24"/>
                <w:lang w:eastAsia="zh-TW"/>
              </w:rPr>
              <w:t>Road safety audit.</w:t>
            </w:r>
          </w:p>
        </w:tc>
        <w:tc>
          <w:tcPr>
            <w:tcW w:w="330" w:type="pct"/>
          </w:tcPr>
          <w:p w:rsidR="00191816" w:rsidRPr="00180059" w:rsidRDefault="00191816" w:rsidP="00191816">
            <w:pPr>
              <w:contextualSpacing/>
              <w:jc w:val="center"/>
              <w:rPr>
                <w:sz w:val="24"/>
                <w:szCs w:val="24"/>
              </w:rPr>
            </w:pPr>
            <w:r w:rsidRPr="00180059">
              <w:rPr>
                <w:sz w:val="24"/>
                <w:szCs w:val="24"/>
              </w:rPr>
              <w:t>CO5</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396"/>
        </w:trPr>
        <w:tc>
          <w:tcPr>
            <w:tcW w:w="272" w:type="pct"/>
            <w:vAlign w:val="center"/>
          </w:tcPr>
          <w:p w:rsidR="00191816" w:rsidRPr="00180059" w:rsidRDefault="00191816" w:rsidP="00A81194">
            <w:pPr>
              <w:contextualSpacing/>
              <w:jc w:val="center"/>
              <w:rPr>
                <w:sz w:val="24"/>
                <w:szCs w:val="24"/>
              </w:rPr>
            </w:pPr>
            <w:r w:rsidRPr="00180059">
              <w:rPr>
                <w:sz w:val="24"/>
                <w:szCs w:val="24"/>
              </w:rPr>
              <w:t>10.</w:t>
            </w:r>
          </w:p>
        </w:tc>
        <w:tc>
          <w:tcPr>
            <w:tcW w:w="3747" w:type="pct"/>
            <w:gridSpan w:val="2"/>
            <w:vAlign w:val="center"/>
          </w:tcPr>
          <w:p w:rsidR="00191816" w:rsidRPr="00180059" w:rsidRDefault="00191816" w:rsidP="00191816">
            <w:pPr>
              <w:contextualSpacing/>
              <w:rPr>
                <w:sz w:val="24"/>
                <w:szCs w:val="24"/>
              </w:rPr>
            </w:pPr>
            <w:r>
              <w:rPr>
                <w:noProof/>
                <w:sz w:val="24"/>
                <w:szCs w:val="24"/>
                <w:lang w:eastAsia="zh-TW"/>
              </w:rPr>
              <w:t>State one difference between</w:t>
            </w:r>
            <w:r w:rsidRPr="00180059">
              <w:rPr>
                <w:noProof/>
                <w:sz w:val="24"/>
                <w:szCs w:val="24"/>
                <w:lang w:eastAsia="zh-TW"/>
              </w:rPr>
              <w:t xml:space="preserve"> conventional traffic </w:t>
            </w:r>
            <w:r>
              <w:rPr>
                <w:noProof/>
                <w:sz w:val="24"/>
                <w:szCs w:val="24"/>
                <w:lang w:eastAsia="zh-TW"/>
              </w:rPr>
              <w:t>safety study and road safety audit</w:t>
            </w:r>
            <w:r w:rsidRPr="00180059">
              <w:rPr>
                <w:noProof/>
                <w:sz w:val="24"/>
                <w:szCs w:val="24"/>
                <w:lang w:eastAsia="zh-TW"/>
              </w:rPr>
              <w:t>.</w:t>
            </w:r>
          </w:p>
        </w:tc>
        <w:tc>
          <w:tcPr>
            <w:tcW w:w="330" w:type="pct"/>
          </w:tcPr>
          <w:p w:rsidR="00191816" w:rsidRPr="00180059" w:rsidRDefault="00191816" w:rsidP="00191816">
            <w:pPr>
              <w:contextualSpacing/>
              <w:jc w:val="center"/>
              <w:rPr>
                <w:sz w:val="24"/>
                <w:szCs w:val="24"/>
              </w:rPr>
            </w:pPr>
            <w:r w:rsidRPr="00180059">
              <w:rPr>
                <w:sz w:val="24"/>
                <w:szCs w:val="24"/>
              </w:rPr>
              <w:t>CO6</w:t>
            </w:r>
          </w:p>
        </w:tc>
        <w:tc>
          <w:tcPr>
            <w:tcW w:w="330" w:type="pct"/>
          </w:tcPr>
          <w:p w:rsidR="00191816" w:rsidRPr="00180059" w:rsidRDefault="00191816" w:rsidP="00191816">
            <w:pPr>
              <w:jc w:val="center"/>
              <w:rPr>
                <w:sz w:val="24"/>
                <w:szCs w:val="24"/>
              </w:rPr>
            </w:pPr>
            <w:r w:rsidRPr="00180059">
              <w:rPr>
                <w:sz w:val="24"/>
                <w:szCs w:val="24"/>
              </w:rPr>
              <w:t>R</w:t>
            </w:r>
          </w:p>
        </w:tc>
        <w:tc>
          <w:tcPr>
            <w:tcW w:w="321" w:type="pct"/>
          </w:tcPr>
          <w:p w:rsidR="00191816" w:rsidRPr="00180059" w:rsidRDefault="00191816" w:rsidP="00191816">
            <w:pPr>
              <w:contextualSpacing/>
              <w:jc w:val="center"/>
              <w:rPr>
                <w:sz w:val="24"/>
                <w:szCs w:val="24"/>
              </w:rPr>
            </w:pPr>
            <w:r w:rsidRPr="00180059">
              <w:rPr>
                <w:sz w:val="24"/>
                <w:szCs w:val="24"/>
              </w:rPr>
              <w:t>1</w:t>
            </w:r>
          </w:p>
        </w:tc>
      </w:tr>
      <w:tr w:rsidR="00191816" w:rsidRPr="00180059" w:rsidTr="00191816">
        <w:trPr>
          <w:trHeight w:val="551"/>
        </w:trPr>
        <w:tc>
          <w:tcPr>
            <w:tcW w:w="5000" w:type="pct"/>
            <w:gridSpan w:val="6"/>
          </w:tcPr>
          <w:p w:rsidR="00191816" w:rsidRPr="00180059" w:rsidRDefault="00191816" w:rsidP="00191816">
            <w:pPr>
              <w:contextualSpacing/>
              <w:jc w:val="center"/>
              <w:rPr>
                <w:b/>
                <w:sz w:val="24"/>
                <w:szCs w:val="24"/>
                <w:u w:val="single"/>
              </w:rPr>
            </w:pPr>
            <w:r w:rsidRPr="00180059">
              <w:rPr>
                <w:b/>
                <w:sz w:val="24"/>
                <w:szCs w:val="24"/>
                <w:u w:val="single"/>
              </w:rPr>
              <w:t>PART – B (6 X 3 = 18 MARKS)</w:t>
            </w:r>
          </w:p>
          <w:p w:rsidR="00191816" w:rsidRPr="00180059" w:rsidRDefault="00191816" w:rsidP="00191816">
            <w:pPr>
              <w:contextualSpacing/>
              <w:jc w:val="center"/>
              <w:rPr>
                <w:b/>
                <w:sz w:val="24"/>
                <w:szCs w:val="24"/>
                <w:u w:val="single"/>
              </w:rPr>
            </w:pPr>
            <w:r w:rsidRPr="00180059">
              <w:rPr>
                <w:b/>
                <w:sz w:val="24"/>
                <w:szCs w:val="24"/>
              </w:rPr>
              <w:t>(Answer all the questions)</w:t>
            </w:r>
          </w:p>
        </w:tc>
      </w:tr>
      <w:tr w:rsidR="00191816" w:rsidRPr="00180059" w:rsidTr="00191816">
        <w:trPr>
          <w:trHeight w:val="436"/>
        </w:trPr>
        <w:tc>
          <w:tcPr>
            <w:tcW w:w="272" w:type="pct"/>
            <w:vAlign w:val="center"/>
          </w:tcPr>
          <w:p w:rsidR="00191816" w:rsidRPr="00180059" w:rsidRDefault="00191816" w:rsidP="00A81194">
            <w:pPr>
              <w:pStyle w:val="NoSpacing"/>
              <w:contextualSpacing/>
            </w:pPr>
            <w:r w:rsidRPr="00180059">
              <w:t>11.</w:t>
            </w:r>
          </w:p>
        </w:tc>
        <w:tc>
          <w:tcPr>
            <w:tcW w:w="3747" w:type="pct"/>
            <w:gridSpan w:val="2"/>
            <w:vAlign w:val="center"/>
          </w:tcPr>
          <w:p w:rsidR="00191816" w:rsidRPr="00180059" w:rsidRDefault="00191816" w:rsidP="00191816">
            <w:pPr>
              <w:pStyle w:val="NoSpacing"/>
              <w:contextualSpacing/>
            </w:pPr>
            <w:r>
              <w:t>List the measuring types in spot speed study</w:t>
            </w:r>
            <w:r w:rsidRPr="00180059">
              <w:t>.</w:t>
            </w:r>
          </w:p>
        </w:tc>
        <w:tc>
          <w:tcPr>
            <w:tcW w:w="330" w:type="pct"/>
          </w:tcPr>
          <w:p w:rsidR="00191816" w:rsidRPr="00180059" w:rsidRDefault="00191816" w:rsidP="00191816">
            <w:pPr>
              <w:pStyle w:val="NoSpacing"/>
              <w:contextualSpacing/>
              <w:jc w:val="center"/>
            </w:pPr>
            <w:r w:rsidRPr="00180059">
              <w:t>CO1</w:t>
            </w:r>
          </w:p>
        </w:tc>
        <w:tc>
          <w:tcPr>
            <w:tcW w:w="330" w:type="pct"/>
          </w:tcPr>
          <w:p w:rsidR="00191816" w:rsidRPr="00180059" w:rsidRDefault="00191816" w:rsidP="00191816">
            <w:pPr>
              <w:pStyle w:val="NoSpacing"/>
              <w:contextualSpacing/>
              <w:jc w:val="center"/>
            </w:pPr>
            <w:r w:rsidRPr="00180059">
              <w:t>U</w:t>
            </w:r>
          </w:p>
        </w:tc>
        <w:tc>
          <w:tcPr>
            <w:tcW w:w="321" w:type="pct"/>
          </w:tcPr>
          <w:p w:rsidR="00191816" w:rsidRPr="00180059" w:rsidRDefault="00191816" w:rsidP="00191816">
            <w:pPr>
              <w:pStyle w:val="NoSpacing"/>
              <w:contextualSpacing/>
              <w:jc w:val="center"/>
            </w:pPr>
            <w:r w:rsidRPr="00180059">
              <w:t>3</w:t>
            </w:r>
          </w:p>
        </w:tc>
      </w:tr>
      <w:tr w:rsidR="00191816" w:rsidRPr="00180059" w:rsidTr="00191816">
        <w:trPr>
          <w:trHeight w:val="436"/>
        </w:trPr>
        <w:tc>
          <w:tcPr>
            <w:tcW w:w="272" w:type="pct"/>
            <w:vAlign w:val="center"/>
          </w:tcPr>
          <w:p w:rsidR="00191816" w:rsidRPr="00180059" w:rsidRDefault="00191816" w:rsidP="00A81194">
            <w:pPr>
              <w:pStyle w:val="NoSpacing"/>
              <w:contextualSpacing/>
            </w:pPr>
            <w:r w:rsidRPr="00180059">
              <w:t>12.</w:t>
            </w:r>
          </w:p>
        </w:tc>
        <w:tc>
          <w:tcPr>
            <w:tcW w:w="3747" w:type="pct"/>
            <w:gridSpan w:val="2"/>
            <w:vAlign w:val="center"/>
          </w:tcPr>
          <w:p w:rsidR="00191816" w:rsidRPr="00180059" w:rsidRDefault="00191816" w:rsidP="00191816">
            <w:pPr>
              <w:pStyle w:val="NoSpacing"/>
              <w:contextualSpacing/>
            </w:pPr>
            <w:r w:rsidRPr="00180059">
              <w:t xml:space="preserve">Identify </w:t>
            </w:r>
            <w:r w:rsidRPr="00180059">
              <w:rPr>
                <w:lang w:val="en-IN"/>
              </w:rPr>
              <w:t>the endoscope concept and its advantages.</w:t>
            </w:r>
          </w:p>
        </w:tc>
        <w:tc>
          <w:tcPr>
            <w:tcW w:w="330" w:type="pct"/>
          </w:tcPr>
          <w:p w:rsidR="00191816" w:rsidRPr="00180059" w:rsidRDefault="00191816" w:rsidP="00191816">
            <w:pPr>
              <w:pStyle w:val="NoSpacing"/>
              <w:contextualSpacing/>
              <w:jc w:val="center"/>
            </w:pPr>
            <w:r w:rsidRPr="00180059">
              <w:t>CO2</w:t>
            </w:r>
          </w:p>
        </w:tc>
        <w:tc>
          <w:tcPr>
            <w:tcW w:w="330" w:type="pct"/>
          </w:tcPr>
          <w:p w:rsidR="00191816" w:rsidRPr="00180059" w:rsidRDefault="00191816" w:rsidP="00191816">
            <w:pPr>
              <w:jc w:val="center"/>
              <w:rPr>
                <w:sz w:val="24"/>
                <w:szCs w:val="24"/>
              </w:rPr>
            </w:pPr>
            <w:r w:rsidRPr="00180059">
              <w:rPr>
                <w:sz w:val="24"/>
                <w:szCs w:val="24"/>
              </w:rPr>
              <w:t>U</w:t>
            </w:r>
          </w:p>
        </w:tc>
        <w:tc>
          <w:tcPr>
            <w:tcW w:w="321" w:type="pct"/>
          </w:tcPr>
          <w:p w:rsidR="00191816" w:rsidRPr="00180059" w:rsidRDefault="00191816" w:rsidP="00191816">
            <w:pPr>
              <w:pStyle w:val="NoSpacing"/>
              <w:contextualSpacing/>
              <w:jc w:val="center"/>
            </w:pPr>
            <w:r w:rsidRPr="00180059">
              <w:t>3</w:t>
            </w:r>
          </w:p>
        </w:tc>
      </w:tr>
      <w:tr w:rsidR="00191816" w:rsidRPr="00180059" w:rsidTr="00191816">
        <w:trPr>
          <w:trHeight w:val="436"/>
        </w:trPr>
        <w:tc>
          <w:tcPr>
            <w:tcW w:w="272" w:type="pct"/>
            <w:vAlign w:val="center"/>
          </w:tcPr>
          <w:p w:rsidR="00191816" w:rsidRPr="00180059" w:rsidRDefault="00191816" w:rsidP="00A81194">
            <w:pPr>
              <w:pStyle w:val="NoSpacing"/>
              <w:contextualSpacing/>
            </w:pPr>
            <w:r w:rsidRPr="00180059">
              <w:t>13.</w:t>
            </w:r>
          </w:p>
        </w:tc>
        <w:tc>
          <w:tcPr>
            <w:tcW w:w="3747" w:type="pct"/>
            <w:gridSpan w:val="2"/>
            <w:vAlign w:val="center"/>
          </w:tcPr>
          <w:p w:rsidR="00191816" w:rsidRPr="00180059" w:rsidRDefault="00191816" w:rsidP="00191816">
            <w:pPr>
              <w:rPr>
                <w:sz w:val="24"/>
                <w:szCs w:val="24"/>
              </w:rPr>
            </w:pPr>
            <w:r>
              <w:rPr>
                <w:sz w:val="24"/>
                <w:szCs w:val="24"/>
                <w:lang w:val="en-IN"/>
              </w:rPr>
              <w:t>Distinguish</w:t>
            </w:r>
            <w:r w:rsidRPr="00180059">
              <w:rPr>
                <w:sz w:val="24"/>
                <w:szCs w:val="24"/>
              </w:rPr>
              <w:t xml:space="preserve"> relationship between speed, volume and density</w:t>
            </w:r>
            <w:r w:rsidRPr="00180059">
              <w:rPr>
                <w:sz w:val="24"/>
                <w:szCs w:val="24"/>
                <w:lang w:val="en-IN"/>
              </w:rPr>
              <w:t>.</w:t>
            </w:r>
          </w:p>
        </w:tc>
        <w:tc>
          <w:tcPr>
            <w:tcW w:w="330" w:type="pct"/>
          </w:tcPr>
          <w:p w:rsidR="00191816" w:rsidRPr="00180059" w:rsidRDefault="00191816" w:rsidP="00191816">
            <w:pPr>
              <w:pStyle w:val="NoSpacing"/>
              <w:contextualSpacing/>
              <w:jc w:val="center"/>
            </w:pPr>
            <w:r w:rsidRPr="00180059">
              <w:t>CO3</w:t>
            </w:r>
          </w:p>
        </w:tc>
        <w:tc>
          <w:tcPr>
            <w:tcW w:w="330" w:type="pct"/>
          </w:tcPr>
          <w:p w:rsidR="00191816" w:rsidRPr="00180059" w:rsidRDefault="00191816" w:rsidP="00191816">
            <w:pPr>
              <w:jc w:val="center"/>
              <w:rPr>
                <w:sz w:val="24"/>
                <w:szCs w:val="24"/>
              </w:rPr>
            </w:pPr>
            <w:r w:rsidRPr="00180059">
              <w:rPr>
                <w:sz w:val="24"/>
                <w:szCs w:val="24"/>
              </w:rPr>
              <w:t>U</w:t>
            </w:r>
          </w:p>
        </w:tc>
        <w:tc>
          <w:tcPr>
            <w:tcW w:w="321" w:type="pct"/>
          </w:tcPr>
          <w:p w:rsidR="00191816" w:rsidRPr="00180059" w:rsidRDefault="00191816" w:rsidP="00191816">
            <w:pPr>
              <w:pStyle w:val="NoSpacing"/>
              <w:contextualSpacing/>
              <w:jc w:val="center"/>
            </w:pPr>
            <w:r w:rsidRPr="00180059">
              <w:t>3</w:t>
            </w:r>
          </w:p>
        </w:tc>
      </w:tr>
      <w:tr w:rsidR="00191816" w:rsidRPr="00180059" w:rsidTr="00191816">
        <w:trPr>
          <w:trHeight w:val="436"/>
        </w:trPr>
        <w:tc>
          <w:tcPr>
            <w:tcW w:w="272" w:type="pct"/>
            <w:vAlign w:val="center"/>
          </w:tcPr>
          <w:p w:rsidR="00191816" w:rsidRPr="00180059" w:rsidRDefault="00191816" w:rsidP="00A81194">
            <w:pPr>
              <w:pStyle w:val="NoSpacing"/>
              <w:contextualSpacing/>
            </w:pPr>
            <w:r w:rsidRPr="00180059">
              <w:t>14.</w:t>
            </w:r>
          </w:p>
        </w:tc>
        <w:tc>
          <w:tcPr>
            <w:tcW w:w="3747" w:type="pct"/>
            <w:gridSpan w:val="2"/>
            <w:vAlign w:val="center"/>
          </w:tcPr>
          <w:p w:rsidR="00191816" w:rsidRPr="00180059" w:rsidRDefault="00191816" w:rsidP="00191816">
            <w:pPr>
              <w:pStyle w:val="NoSpacing"/>
              <w:contextualSpacing/>
            </w:pPr>
            <w:r w:rsidRPr="00180059">
              <w:t xml:space="preserve">Interpret </w:t>
            </w:r>
            <w:r w:rsidRPr="00180059">
              <w:rPr>
                <w:lang w:val="en-IN"/>
              </w:rPr>
              <w:t>the advantages of channelized intersections</w:t>
            </w:r>
            <w:r w:rsidRPr="00180059">
              <w:rPr>
                <w:color w:val="000000"/>
              </w:rPr>
              <w:t>.</w:t>
            </w:r>
          </w:p>
        </w:tc>
        <w:tc>
          <w:tcPr>
            <w:tcW w:w="330" w:type="pct"/>
          </w:tcPr>
          <w:p w:rsidR="00191816" w:rsidRPr="00180059" w:rsidRDefault="00191816" w:rsidP="00191816">
            <w:pPr>
              <w:pStyle w:val="NoSpacing"/>
              <w:contextualSpacing/>
              <w:jc w:val="center"/>
            </w:pPr>
            <w:r w:rsidRPr="00180059">
              <w:t>CO4</w:t>
            </w:r>
          </w:p>
        </w:tc>
        <w:tc>
          <w:tcPr>
            <w:tcW w:w="330" w:type="pct"/>
          </w:tcPr>
          <w:p w:rsidR="00191816" w:rsidRPr="00180059" w:rsidRDefault="00191816" w:rsidP="00191816">
            <w:pPr>
              <w:jc w:val="center"/>
              <w:rPr>
                <w:sz w:val="24"/>
                <w:szCs w:val="24"/>
              </w:rPr>
            </w:pPr>
            <w:r w:rsidRPr="00180059">
              <w:rPr>
                <w:sz w:val="24"/>
                <w:szCs w:val="24"/>
              </w:rPr>
              <w:t>U</w:t>
            </w:r>
          </w:p>
        </w:tc>
        <w:tc>
          <w:tcPr>
            <w:tcW w:w="321" w:type="pct"/>
          </w:tcPr>
          <w:p w:rsidR="00191816" w:rsidRPr="00180059" w:rsidRDefault="00191816" w:rsidP="00191816">
            <w:pPr>
              <w:pStyle w:val="NoSpacing"/>
              <w:contextualSpacing/>
              <w:jc w:val="center"/>
            </w:pPr>
            <w:r w:rsidRPr="00180059">
              <w:t>3</w:t>
            </w:r>
          </w:p>
        </w:tc>
      </w:tr>
      <w:tr w:rsidR="00191816" w:rsidRPr="00180059" w:rsidTr="00191816">
        <w:trPr>
          <w:trHeight w:val="436"/>
        </w:trPr>
        <w:tc>
          <w:tcPr>
            <w:tcW w:w="272" w:type="pct"/>
            <w:vAlign w:val="center"/>
          </w:tcPr>
          <w:p w:rsidR="00191816" w:rsidRPr="00180059" w:rsidRDefault="00191816" w:rsidP="00A81194">
            <w:pPr>
              <w:pStyle w:val="NoSpacing"/>
              <w:contextualSpacing/>
            </w:pPr>
            <w:r w:rsidRPr="00180059">
              <w:t>15.</w:t>
            </w:r>
          </w:p>
        </w:tc>
        <w:tc>
          <w:tcPr>
            <w:tcW w:w="3747" w:type="pct"/>
            <w:gridSpan w:val="2"/>
            <w:vAlign w:val="center"/>
          </w:tcPr>
          <w:p w:rsidR="00191816" w:rsidRPr="00180059" w:rsidRDefault="00191816" w:rsidP="00191816">
            <w:pPr>
              <w:pStyle w:val="NoSpacing"/>
              <w:contextualSpacing/>
            </w:pPr>
            <w:r w:rsidRPr="00180059">
              <w:t>Describe the first two key publications</w:t>
            </w:r>
            <w:r>
              <w:t xml:space="preserve"> followed</w:t>
            </w:r>
            <w:r w:rsidRPr="00180059">
              <w:t xml:space="preserve"> in road safety audit.</w:t>
            </w:r>
          </w:p>
        </w:tc>
        <w:tc>
          <w:tcPr>
            <w:tcW w:w="330" w:type="pct"/>
          </w:tcPr>
          <w:p w:rsidR="00191816" w:rsidRPr="00180059" w:rsidRDefault="00191816" w:rsidP="00191816">
            <w:pPr>
              <w:pStyle w:val="NoSpacing"/>
              <w:contextualSpacing/>
              <w:jc w:val="center"/>
            </w:pPr>
            <w:r w:rsidRPr="00180059">
              <w:t>CO5</w:t>
            </w:r>
          </w:p>
        </w:tc>
        <w:tc>
          <w:tcPr>
            <w:tcW w:w="330" w:type="pct"/>
          </w:tcPr>
          <w:p w:rsidR="00191816" w:rsidRPr="00180059" w:rsidRDefault="00191816" w:rsidP="00191816">
            <w:pPr>
              <w:jc w:val="center"/>
              <w:rPr>
                <w:sz w:val="24"/>
                <w:szCs w:val="24"/>
              </w:rPr>
            </w:pPr>
            <w:r w:rsidRPr="00180059">
              <w:rPr>
                <w:sz w:val="24"/>
                <w:szCs w:val="24"/>
              </w:rPr>
              <w:t>U</w:t>
            </w:r>
          </w:p>
        </w:tc>
        <w:tc>
          <w:tcPr>
            <w:tcW w:w="321" w:type="pct"/>
          </w:tcPr>
          <w:p w:rsidR="00191816" w:rsidRPr="00180059" w:rsidRDefault="00191816" w:rsidP="00191816">
            <w:pPr>
              <w:pStyle w:val="NoSpacing"/>
              <w:contextualSpacing/>
              <w:jc w:val="center"/>
            </w:pPr>
            <w:r w:rsidRPr="00180059">
              <w:t>3</w:t>
            </w:r>
          </w:p>
        </w:tc>
      </w:tr>
      <w:tr w:rsidR="00191816" w:rsidRPr="00180059" w:rsidTr="00191816">
        <w:trPr>
          <w:trHeight w:val="437"/>
        </w:trPr>
        <w:tc>
          <w:tcPr>
            <w:tcW w:w="272" w:type="pct"/>
            <w:vAlign w:val="center"/>
          </w:tcPr>
          <w:p w:rsidR="00191816" w:rsidRPr="00180059" w:rsidRDefault="00191816" w:rsidP="00A81194">
            <w:pPr>
              <w:pStyle w:val="NoSpacing"/>
              <w:contextualSpacing/>
            </w:pPr>
            <w:r w:rsidRPr="00180059">
              <w:t>16.</w:t>
            </w:r>
          </w:p>
        </w:tc>
        <w:tc>
          <w:tcPr>
            <w:tcW w:w="3747" w:type="pct"/>
            <w:gridSpan w:val="2"/>
            <w:vAlign w:val="center"/>
          </w:tcPr>
          <w:p w:rsidR="00191816" w:rsidRPr="00180059" w:rsidRDefault="00191816" w:rsidP="00191816">
            <w:pPr>
              <w:pStyle w:val="NoSpacing"/>
              <w:contextualSpacing/>
            </w:pPr>
            <w:r>
              <w:t>Describe</w:t>
            </w:r>
            <w:r w:rsidRPr="00180059">
              <w:t xml:space="preserve"> any two traffic control devices.</w:t>
            </w:r>
          </w:p>
        </w:tc>
        <w:tc>
          <w:tcPr>
            <w:tcW w:w="330" w:type="pct"/>
          </w:tcPr>
          <w:p w:rsidR="00191816" w:rsidRPr="00180059" w:rsidRDefault="00191816" w:rsidP="00191816">
            <w:pPr>
              <w:pStyle w:val="NoSpacing"/>
              <w:contextualSpacing/>
              <w:jc w:val="center"/>
            </w:pPr>
            <w:r w:rsidRPr="00180059">
              <w:t>CO6</w:t>
            </w:r>
          </w:p>
        </w:tc>
        <w:tc>
          <w:tcPr>
            <w:tcW w:w="330" w:type="pct"/>
          </w:tcPr>
          <w:p w:rsidR="00191816" w:rsidRPr="00180059" w:rsidRDefault="00191816" w:rsidP="00191816">
            <w:pPr>
              <w:jc w:val="center"/>
              <w:rPr>
                <w:sz w:val="24"/>
                <w:szCs w:val="24"/>
              </w:rPr>
            </w:pPr>
            <w:r w:rsidRPr="00180059">
              <w:rPr>
                <w:sz w:val="24"/>
                <w:szCs w:val="24"/>
              </w:rPr>
              <w:t>U</w:t>
            </w:r>
          </w:p>
        </w:tc>
        <w:tc>
          <w:tcPr>
            <w:tcW w:w="321" w:type="pct"/>
          </w:tcPr>
          <w:p w:rsidR="00191816" w:rsidRPr="00180059" w:rsidRDefault="00191816" w:rsidP="00191816">
            <w:pPr>
              <w:pStyle w:val="NoSpacing"/>
              <w:contextualSpacing/>
              <w:jc w:val="center"/>
            </w:pPr>
            <w:r w:rsidRPr="00180059">
              <w:t>3</w:t>
            </w:r>
          </w:p>
        </w:tc>
      </w:tr>
      <w:tr w:rsidR="00191816" w:rsidRPr="00180059" w:rsidTr="00191816">
        <w:trPr>
          <w:trHeight w:val="551"/>
        </w:trPr>
        <w:tc>
          <w:tcPr>
            <w:tcW w:w="5000" w:type="pct"/>
            <w:gridSpan w:val="6"/>
          </w:tcPr>
          <w:p w:rsidR="00191816" w:rsidRPr="00180059" w:rsidRDefault="00191816" w:rsidP="00191816">
            <w:pPr>
              <w:contextualSpacing/>
              <w:jc w:val="center"/>
              <w:rPr>
                <w:b/>
                <w:sz w:val="24"/>
                <w:szCs w:val="24"/>
                <w:u w:val="single"/>
              </w:rPr>
            </w:pPr>
            <w:r w:rsidRPr="00180059">
              <w:rPr>
                <w:b/>
                <w:sz w:val="24"/>
                <w:szCs w:val="24"/>
                <w:u w:val="single"/>
              </w:rPr>
              <w:t>PART – C (6 X 12 = 72 MARKS)</w:t>
            </w:r>
          </w:p>
          <w:p w:rsidR="00191816" w:rsidRPr="00180059" w:rsidRDefault="00191816" w:rsidP="00191816">
            <w:pPr>
              <w:contextualSpacing/>
              <w:jc w:val="center"/>
              <w:rPr>
                <w:b/>
                <w:sz w:val="24"/>
                <w:szCs w:val="24"/>
              </w:rPr>
            </w:pPr>
            <w:r w:rsidRPr="00180059">
              <w:rPr>
                <w:b/>
                <w:sz w:val="24"/>
                <w:szCs w:val="24"/>
              </w:rPr>
              <w:t>(Answer any five Questions from Q.No. 17 to 23, Q.No. 24 is Compulsory)</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17.</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center"/>
          </w:tcPr>
          <w:p w:rsidR="00191816" w:rsidRPr="00180059" w:rsidRDefault="00191816" w:rsidP="00191816">
            <w:pPr>
              <w:contextualSpacing/>
              <w:rPr>
                <w:sz w:val="24"/>
                <w:szCs w:val="24"/>
              </w:rPr>
            </w:pPr>
            <w:r w:rsidRPr="00180059">
              <w:rPr>
                <w:sz w:val="24"/>
                <w:szCs w:val="24"/>
              </w:rPr>
              <w:t>Illustrate the time mean speed and space mean speed with neat diagram.</w:t>
            </w:r>
          </w:p>
        </w:tc>
        <w:tc>
          <w:tcPr>
            <w:tcW w:w="330" w:type="pct"/>
          </w:tcPr>
          <w:p w:rsidR="00191816" w:rsidRPr="00180059" w:rsidRDefault="00191816" w:rsidP="00191816">
            <w:pPr>
              <w:contextualSpacing/>
              <w:jc w:val="center"/>
              <w:rPr>
                <w:sz w:val="24"/>
                <w:szCs w:val="24"/>
              </w:rPr>
            </w:pPr>
            <w:r w:rsidRPr="00180059">
              <w:rPr>
                <w:sz w:val="24"/>
                <w:szCs w:val="24"/>
              </w:rPr>
              <w:t>CO1</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center"/>
          </w:tcPr>
          <w:p w:rsidR="00191816" w:rsidRPr="00180059" w:rsidRDefault="00191816" w:rsidP="00191816">
            <w:pPr>
              <w:contextualSpacing/>
              <w:rPr>
                <w:bCs/>
                <w:sz w:val="24"/>
                <w:szCs w:val="24"/>
              </w:rPr>
            </w:pPr>
            <w:r>
              <w:rPr>
                <w:sz w:val="24"/>
                <w:szCs w:val="24"/>
              </w:rPr>
              <w:t>Interpret</w:t>
            </w:r>
            <w:r w:rsidRPr="00180059">
              <w:rPr>
                <w:sz w:val="24"/>
                <w:szCs w:val="24"/>
              </w:rPr>
              <w:t xml:space="preserve"> the traffic characteristics using flowchart.</w:t>
            </w:r>
          </w:p>
        </w:tc>
        <w:tc>
          <w:tcPr>
            <w:tcW w:w="330" w:type="pct"/>
          </w:tcPr>
          <w:p w:rsidR="00191816" w:rsidRPr="00180059" w:rsidRDefault="00191816" w:rsidP="00191816">
            <w:pPr>
              <w:contextualSpacing/>
              <w:jc w:val="center"/>
              <w:rPr>
                <w:sz w:val="24"/>
                <w:szCs w:val="24"/>
              </w:rPr>
            </w:pPr>
            <w:r w:rsidRPr="00180059">
              <w:rPr>
                <w:sz w:val="24"/>
                <w:szCs w:val="24"/>
              </w:rPr>
              <w:t>CO1</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112"/>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p>
        </w:tc>
        <w:tc>
          <w:tcPr>
            <w:tcW w:w="3558" w:type="pct"/>
            <w:vAlign w:val="bottom"/>
          </w:tcPr>
          <w:p w:rsidR="00191816" w:rsidRPr="00180059" w:rsidRDefault="00191816" w:rsidP="00A81194">
            <w:pPr>
              <w:contextualSpacing/>
              <w:jc w:val="both"/>
              <w:rPr>
                <w:sz w:val="24"/>
                <w:szCs w:val="24"/>
              </w:rPr>
            </w:pPr>
          </w:p>
        </w:tc>
        <w:tc>
          <w:tcPr>
            <w:tcW w:w="330" w:type="pct"/>
          </w:tcPr>
          <w:p w:rsidR="00191816" w:rsidRPr="00180059" w:rsidRDefault="00191816" w:rsidP="00191816">
            <w:pPr>
              <w:contextualSpacing/>
              <w:jc w:val="center"/>
              <w:rPr>
                <w:sz w:val="24"/>
                <w:szCs w:val="24"/>
              </w:rPr>
            </w:pPr>
          </w:p>
        </w:tc>
        <w:tc>
          <w:tcPr>
            <w:tcW w:w="330" w:type="pct"/>
          </w:tcPr>
          <w:p w:rsidR="00191816" w:rsidRPr="00180059" w:rsidRDefault="00191816" w:rsidP="00191816">
            <w:pPr>
              <w:contextualSpacing/>
              <w:jc w:val="center"/>
              <w:rPr>
                <w:sz w:val="24"/>
                <w:szCs w:val="24"/>
              </w:rPr>
            </w:pPr>
          </w:p>
        </w:tc>
        <w:tc>
          <w:tcPr>
            <w:tcW w:w="321" w:type="pct"/>
          </w:tcPr>
          <w:p w:rsidR="00191816" w:rsidRPr="00180059" w:rsidRDefault="00191816" w:rsidP="00191816">
            <w:pPr>
              <w:contextualSpacing/>
              <w:jc w:val="center"/>
              <w:rPr>
                <w:sz w:val="24"/>
                <w:szCs w:val="24"/>
              </w:rPr>
            </w:pP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18.</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center"/>
          </w:tcPr>
          <w:p w:rsidR="00191816" w:rsidRPr="00180059" w:rsidRDefault="00191816" w:rsidP="00191816">
            <w:pPr>
              <w:contextualSpacing/>
              <w:rPr>
                <w:color w:val="000000"/>
                <w:sz w:val="24"/>
                <w:szCs w:val="24"/>
              </w:rPr>
            </w:pPr>
            <w:r w:rsidRPr="00180059">
              <w:rPr>
                <w:color w:val="000000"/>
                <w:sz w:val="24"/>
                <w:szCs w:val="24"/>
              </w:rPr>
              <w:t>Discuss the methods in speed and delay study.</w:t>
            </w:r>
          </w:p>
        </w:tc>
        <w:tc>
          <w:tcPr>
            <w:tcW w:w="330" w:type="pct"/>
          </w:tcPr>
          <w:p w:rsidR="00191816" w:rsidRPr="00180059" w:rsidRDefault="00191816" w:rsidP="00191816">
            <w:pPr>
              <w:contextualSpacing/>
              <w:jc w:val="center"/>
              <w:rPr>
                <w:sz w:val="24"/>
                <w:szCs w:val="24"/>
              </w:rPr>
            </w:pPr>
            <w:r w:rsidRPr="00180059">
              <w:rPr>
                <w:sz w:val="24"/>
                <w:szCs w:val="24"/>
              </w:rPr>
              <w:t>CO2</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center"/>
          </w:tcPr>
          <w:p w:rsidR="00191816" w:rsidRPr="00180059" w:rsidRDefault="00191816" w:rsidP="00191816">
            <w:pPr>
              <w:contextualSpacing/>
              <w:rPr>
                <w:sz w:val="24"/>
                <w:szCs w:val="24"/>
              </w:rPr>
            </w:pPr>
            <w:r w:rsidRPr="00180059">
              <w:rPr>
                <w:color w:val="000000"/>
                <w:sz w:val="24"/>
                <w:szCs w:val="24"/>
              </w:rPr>
              <w:t>Classify the methods in origin and destination survey.</w:t>
            </w:r>
          </w:p>
        </w:tc>
        <w:tc>
          <w:tcPr>
            <w:tcW w:w="330" w:type="pct"/>
          </w:tcPr>
          <w:p w:rsidR="00191816" w:rsidRPr="00180059" w:rsidRDefault="00191816" w:rsidP="00191816">
            <w:pPr>
              <w:contextualSpacing/>
              <w:jc w:val="center"/>
              <w:rPr>
                <w:sz w:val="24"/>
                <w:szCs w:val="24"/>
              </w:rPr>
            </w:pPr>
            <w:r w:rsidRPr="00180059">
              <w:rPr>
                <w:sz w:val="24"/>
                <w:szCs w:val="24"/>
              </w:rPr>
              <w:t>CO2</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137"/>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p>
        </w:tc>
        <w:tc>
          <w:tcPr>
            <w:tcW w:w="3558" w:type="pct"/>
            <w:vAlign w:val="bottom"/>
          </w:tcPr>
          <w:p w:rsidR="00191816" w:rsidRPr="00180059" w:rsidRDefault="00191816" w:rsidP="00A81194">
            <w:pPr>
              <w:contextualSpacing/>
              <w:jc w:val="both"/>
              <w:rPr>
                <w:sz w:val="24"/>
                <w:szCs w:val="24"/>
              </w:rPr>
            </w:pPr>
          </w:p>
        </w:tc>
        <w:tc>
          <w:tcPr>
            <w:tcW w:w="330" w:type="pct"/>
          </w:tcPr>
          <w:p w:rsidR="00191816" w:rsidRPr="00180059" w:rsidRDefault="00191816" w:rsidP="00191816">
            <w:pPr>
              <w:contextualSpacing/>
              <w:jc w:val="center"/>
              <w:rPr>
                <w:sz w:val="24"/>
                <w:szCs w:val="24"/>
              </w:rPr>
            </w:pPr>
          </w:p>
        </w:tc>
        <w:tc>
          <w:tcPr>
            <w:tcW w:w="330" w:type="pct"/>
          </w:tcPr>
          <w:p w:rsidR="00191816" w:rsidRPr="00180059" w:rsidRDefault="00191816" w:rsidP="00191816">
            <w:pPr>
              <w:contextualSpacing/>
              <w:jc w:val="center"/>
              <w:rPr>
                <w:sz w:val="24"/>
                <w:szCs w:val="24"/>
              </w:rPr>
            </w:pPr>
          </w:p>
        </w:tc>
        <w:tc>
          <w:tcPr>
            <w:tcW w:w="321" w:type="pct"/>
          </w:tcPr>
          <w:p w:rsidR="00191816" w:rsidRPr="00180059" w:rsidRDefault="00191816" w:rsidP="00191816">
            <w:pPr>
              <w:contextualSpacing/>
              <w:jc w:val="center"/>
              <w:rPr>
                <w:sz w:val="24"/>
                <w:szCs w:val="24"/>
              </w:rPr>
            </w:pP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19.</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center"/>
          </w:tcPr>
          <w:p w:rsidR="00191816" w:rsidRPr="00180059" w:rsidRDefault="00191816" w:rsidP="00191816">
            <w:pPr>
              <w:contextualSpacing/>
              <w:rPr>
                <w:sz w:val="24"/>
                <w:szCs w:val="24"/>
              </w:rPr>
            </w:pPr>
            <w:r w:rsidRPr="00180059">
              <w:rPr>
                <w:sz w:val="24"/>
                <w:szCs w:val="24"/>
              </w:rPr>
              <w:t xml:space="preserve">Summarize the passenger car unit (PCU) and </w:t>
            </w:r>
            <w:r>
              <w:rPr>
                <w:sz w:val="24"/>
                <w:szCs w:val="24"/>
              </w:rPr>
              <w:t xml:space="preserve">mention </w:t>
            </w:r>
            <w:r w:rsidRPr="00180059">
              <w:rPr>
                <w:sz w:val="24"/>
                <w:szCs w:val="24"/>
              </w:rPr>
              <w:t>the factors affecting</w:t>
            </w:r>
            <w:r>
              <w:rPr>
                <w:sz w:val="24"/>
                <w:szCs w:val="24"/>
              </w:rPr>
              <w:t xml:space="preserve"> it</w:t>
            </w:r>
            <w:r w:rsidRPr="00180059">
              <w:rPr>
                <w:sz w:val="24"/>
                <w:szCs w:val="24"/>
              </w:rPr>
              <w:t>.</w:t>
            </w:r>
          </w:p>
        </w:tc>
        <w:tc>
          <w:tcPr>
            <w:tcW w:w="330" w:type="pct"/>
          </w:tcPr>
          <w:p w:rsidR="00191816" w:rsidRPr="00180059" w:rsidRDefault="00191816" w:rsidP="00191816">
            <w:pPr>
              <w:contextualSpacing/>
              <w:jc w:val="center"/>
              <w:rPr>
                <w:sz w:val="24"/>
                <w:szCs w:val="24"/>
              </w:rPr>
            </w:pPr>
            <w:r w:rsidRPr="00180059">
              <w:rPr>
                <w:sz w:val="24"/>
                <w:szCs w:val="24"/>
              </w:rPr>
              <w:t>CO3</w:t>
            </w:r>
          </w:p>
        </w:tc>
        <w:tc>
          <w:tcPr>
            <w:tcW w:w="330" w:type="pct"/>
          </w:tcPr>
          <w:p w:rsidR="00191816" w:rsidRPr="00180059" w:rsidRDefault="00191816" w:rsidP="00191816">
            <w:pPr>
              <w:contextualSpacing/>
              <w:jc w:val="center"/>
              <w:rPr>
                <w:sz w:val="24"/>
                <w:szCs w:val="24"/>
              </w:rPr>
            </w:pPr>
            <w:r w:rsidRPr="00180059">
              <w:rPr>
                <w:sz w:val="24"/>
                <w:szCs w:val="24"/>
              </w:rPr>
              <w:t>An</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288"/>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bottom"/>
          </w:tcPr>
          <w:p w:rsidR="00191816" w:rsidRPr="00180059" w:rsidRDefault="00191816" w:rsidP="00191816">
            <w:pPr>
              <w:jc w:val="both"/>
              <w:rPr>
                <w:sz w:val="24"/>
                <w:szCs w:val="24"/>
              </w:rPr>
            </w:pPr>
            <w:r w:rsidRPr="00180059">
              <w:rPr>
                <w:sz w:val="24"/>
                <w:szCs w:val="24"/>
              </w:rPr>
              <w:t xml:space="preserve">Determine the Level of service (LOS) of Two-lane Roads if Percent- Time-spent-following (PTSE) and Average travel speed (ATS) are </w:t>
            </w:r>
            <w:r>
              <w:rPr>
                <w:sz w:val="24"/>
                <w:szCs w:val="24"/>
              </w:rPr>
              <w:t xml:space="preserve">as </w:t>
            </w:r>
            <w:r w:rsidRPr="00180059">
              <w:rPr>
                <w:sz w:val="24"/>
                <w:szCs w:val="24"/>
              </w:rPr>
              <w:t>shown in Table</w:t>
            </w:r>
            <w:r>
              <w:rPr>
                <w:sz w:val="24"/>
                <w:szCs w:val="24"/>
              </w:rPr>
              <w:t>, and also calculate the</w:t>
            </w:r>
            <w:r w:rsidRPr="00180059">
              <w:rPr>
                <w:sz w:val="24"/>
                <w:szCs w:val="24"/>
              </w:rPr>
              <w:t xml:space="preserve"> LOS </w:t>
            </w:r>
            <w:r>
              <w:rPr>
                <w:sz w:val="24"/>
                <w:szCs w:val="24"/>
              </w:rPr>
              <w:t>t</w:t>
            </w:r>
            <w:r w:rsidRPr="00180059">
              <w:rPr>
                <w:sz w:val="24"/>
                <w:szCs w:val="24"/>
              </w:rPr>
              <w:t xml:space="preserve">he roadway segments </w:t>
            </w:r>
            <w:r>
              <w:rPr>
                <w:sz w:val="24"/>
                <w:szCs w:val="24"/>
              </w:rPr>
              <w:t>for</w:t>
            </w:r>
            <w:r w:rsidRPr="00180059">
              <w:rPr>
                <w:sz w:val="24"/>
                <w:szCs w:val="24"/>
              </w:rPr>
              <w:t xml:space="preserve">: </w:t>
            </w:r>
          </w:p>
          <w:p w:rsidR="00191816" w:rsidRPr="00180059" w:rsidRDefault="00191816" w:rsidP="00191816">
            <w:pPr>
              <w:pStyle w:val="ListParagraph"/>
              <w:numPr>
                <w:ilvl w:val="0"/>
                <w:numId w:val="18"/>
              </w:numPr>
              <w:jc w:val="both"/>
              <w:rPr>
                <w:sz w:val="24"/>
                <w:szCs w:val="24"/>
              </w:rPr>
            </w:pPr>
            <w:r w:rsidRPr="00180059">
              <w:rPr>
                <w:sz w:val="24"/>
                <w:szCs w:val="24"/>
              </w:rPr>
              <w:t xml:space="preserve">Class I and </w:t>
            </w:r>
          </w:p>
          <w:p w:rsidR="00191816" w:rsidRPr="00180059" w:rsidRDefault="00191816" w:rsidP="00191816">
            <w:pPr>
              <w:pStyle w:val="ListParagraph"/>
              <w:numPr>
                <w:ilvl w:val="0"/>
                <w:numId w:val="18"/>
              </w:numPr>
              <w:jc w:val="both"/>
              <w:rPr>
                <w:sz w:val="24"/>
                <w:szCs w:val="24"/>
              </w:rPr>
            </w:pPr>
            <w:r w:rsidRPr="00180059">
              <w:rPr>
                <w:sz w:val="24"/>
                <w:szCs w:val="24"/>
              </w:rPr>
              <w:t>Class II</w:t>
            </w:r>
          </w:p>
          <w:p w:rsidR="00191816" w:rsidRPr="00180059" w:rsidRDefault="00191816" w:rsidP="00191816">
            <w:pPr>
              <w:pStyle w:val="ListParagraph"/>
              <w:jc w:val="both"/>
              <w:rPr>
                <w:sz w:val="24"/>
                <w:szCs w:val="24"/>
              </w:rPr>
            </w:pPr>
          </w:p>
          <w:tbl>
            <w:tblPr>
              <w:tblStyle w:val="TableGrid"/>
              <w:tblW w:w="4597" w:type="dxa"/>
              <w:jc w:val="center"/>
              <w:tblLayout w:type="fixed"/>
              <w:tblLook w:val="04A0" w:firstRow="1" w:lastRow="0" w:firstColumn="1" w:lastColumn="0" w:noHBand="0" w:noVBand="1"/>
            </w:tblPr>
            <w:tblGrid>
              <w:gridCol w:w="1337"/>
              <w:gridCol w:w="1701"/>
              <w:gridCol w:w="1559"/>
            </w:tblGrid>
            <w:tr w:rsidR="00191816" w:rsidRPr="00180059" w:rsidTr="00191816">
              <w:trPr>
                <w:jc w:val="center"/>
              </w:trPr>
              <w:tc>
                <w:tcPr>
                  <w:tcW w:w="1337" w:type="dxa"/>
                </w:tcPr>
                <w:p w:rsidR="00191816" w:rsidRPr="00180059" w:rsidRDefault="00191816" w:rsidP="00191816">
                  <w:pPr>
                    <w:pStyle w:val="ListParagraph"/>
                    <w:ind w:left="0"/>
                    <w:jc w:val="both"/>
                    <w:rPr>
                      <w:sz w:val="24"/>
                      <w:szCs w:val="24"/>
                    </w:rPr>
                  </w:pPr>
                  <w:r w:rsidRPr="00180059">
                    <w:rPr>
                      <w:sz w:val="24"/>
                      <w:szCs w:val="24"/>
                    </w:rPr>
                    <w:t>Segment</w:t>
                  </w:r>
                </w:p>
              </w:tc>
              <w:tc>
                <w:tcPr>
                  <w:tcW w:w="1701" w:type="dxa"/>
                </w:tcPr>
                <w:p w:rsidR="00191816" w:rsidRPr="00180059" w:rsidRDefault="00191816" w:rsidP="00191816">
                  <w:pPr>
                    <w:pStyle w:val="ListParagraph"/>
                    <w:ind w:left="0"/>
                    <w:jc w:val="both"/>
                    <w:rPr>
                      <w:sz w:val="24"/>
                      <w:szCs w:val="24"/>
                    </w:rPr>
                  </w:pPr>
                  <w:r w:rsidRPr="00180059">
                    <w:rPr>
                      <w:sz w:val="24"/>
                      <w:szCs w:val="24"/>
                    </w:rPr>
                    <w:t>PTSE (%)</w:t>
                  </w:r>
                </w:p>
              </w:tc>
              <w:tc>
                <w:tcPr>
                  <w:tcW w:w="1559" w:type="dxa"/>
                </w:tcPr>
                <w:p w:rsidR="00191816" w:rsidRPr="00180059" w:rsidRDefault="00191816" w:rsidP="00191816">
                  <w:pPr>
                    <w:pStyle w:val="ListParagraph"/>
                    <w:ind w:left="0"/>
                    <w:jc w:val="both"/>
                    <w:rPr>
                      <w:sz w:val="24"/>
                      <w:szCs w:val="24"/>
                    </w:rPr>
                  </w:pPr>
                  <w:r w:rsidRPr="00180059">
                    <w:rPr>
                      <w:sz w:val="24"/>
                      <w:szCs w:val="24"/>
                    </w:rPr>
                    <w:t>ATS (km/hr.)</w:t>
                  </w:r>
                </w:p>
              </w:tc>
            </w:tr>
            <w:tr w:rsidR="00191816" w:rsidRPr="00180059" w:rsidTr="00191816">
              <w:trPr>
                <w:jc w:val="center"/>
              </w:trPr>
              <w:tc>
                <w:tcPr>
                  <w:tcW w:w="1337" w:type="dxa"/>
                </w:tcPr>
                <w:p w:rsidR="00191816" w:rsidRPr="00180059" w:rsidRDefault="00191816" w:rsidP="00191816">
                  <w:pPr>
                    <w:pStyle w:val="ListParagraph"/>
                    <w:ind w:left="0"/>
                    <w:jc w:val="both"/>
                    <w:rPr>
                      <w:sz w:val="24"/>
                      <w:szCs w:val="24"/>
                    </w:rPr>
                  </w:pPr>
                  <w:r w:rsidRPr="00180059">
                    <w:rPr>
                      <w:sz w:val="24"/>
                      <w:szCs w:val="24"/>
                    </w:rPr>
                    <w:t>1</w:t>
                  </w:r>
                </w:p>
              </w:tc>
              <w:tc>
                <w:tcPr>
                  <w:tcW w:w="1701" w:type="dxa"/>
                </w:tcPr>
                <w:p w:rsidR="00191816" w:rsidRPr="00180059" w:rsidRDefault="00191816" w:rsidP="00191816">
                  <w:pPr>
                    <w:pStyle w:val="ListParagraph"/>
                    <w:ind w:left="0"/>
                    <w:jc w:val="both"/>
                    <w:rPr>
                      <w:sz w:val="24"/>
                      <w:szCs w:val="24"/>
                    </w:rPr>
                  </w:pPr>
                  <w:r w:rsidRPr="00180059">
                    <w:rPr>
                      <w:sz w:val="24"/>
                      <w:szCs w:val="24"/>
                    </w:rPr>
                    <w:t>48</w:t>
                  </w:r>
                </w:p>
              </w:tc>
              <w:tc>
                <w:tcPr>
                  <w:tcW w:w="1559" w:type="dxa"/>
                </w:tcPr>
                <w:p w:rsidR="00191816" w:rsidRPr="00180059" w:rsidRDefault="00191816" w:rsidP="00191816">
                  <w:pPr>
                    <w:pStyle w:val="ListParagraph"/>
                    <w:ind w:left="0"/>
                    <w:jc w:val="both"/>
                    <w:rPr>
                      <w:sz w:val="24"/>
                      <w:szCs w:val="24"/>
                    </w:rPr>
                  </w:pPr>
                  <w:r w:rsidRPr="00180059">
                    <w:rPr>
                      <w:sz w:val="24"/>
                      <w:szCs w:val="24"/>
                    </w:rPr>
                    <w:t>78</w:t>
                  </w:r>
                </w:p>
              </w:tc>
            </w:tr>
            <w:tr w:rsidR="00191816" w:rsidRPr="00180059" w:rsidTr="00191816">
              <w:trPr>
                <w:jc w:val="center"/>
              </w:trPr>
              <w:tc>
                <w:tcPr>
                  <w:tcW w:w="1337" w:type="dxa"/>
                </w:tcPr>
                <w:p w:rsidR="00191816" w:rsidRPr="00180059" w:rsidRDefault="00191816" w:rsidP="00191816">
                  <w:pPr>
                    <w:pStyle w:val="ListParagraph"/>
                    <w:ind w:left="0"/>
                    <w:jc w:val="both"/>
                    <w:rPr>
                      <w:sz w:val="24"/>
                      <w:szCs w:val="24"/>
                    </w:rPr>
                  </w:pPr>
                  <w:r w:rsidRPr="00180059">
                    <w:rPr>
                      <w:sz w:val="24"/>
                      <w:szCs w:val="24"/>
                    </w:rPr>
                    <w:t>2</w:t>
                  </w:r>
                </w:p>
              </w:tc>
              <w:tc>
                <w:tcPr>
                  <w:tcW w:w="1701" w:type="dxa"/>
                </w:tcPr>
                <w:p w:rsidR="00191816" w:rsidRPr="00180059" w:rsidRDefault="00191816" w:rsidP="00191816">
                  <w:pPr>
                    <w:pStyle w:val="ListParagraph"/>
                    <w:ind w:left="0"/>
                    <w:jc w:val="both"/>
                    <w:rPr>
                      <w:sz w:val="24"/>
                      <w:szCs w:val="24"/>
                    </w:rPr>
                  </w:pPr>
                  <w:r w:rsidRPr="00180059">
                    <w:rPr>
                      <w:sz w:val="24"/>
                      <w:szCs w:val="24"/>
                    </w:rPr>
                    <w:t>35</w:t>
                  </w:r>
                </w:p>
              </w:tc>
              <w:tc>
                <w:tcPr>
                  <w:tcW w:w="1559" w:type="dxa"/>
                </w:tcPr>
                <w:p w:rsidR="00191816" w:rsidRPr="00180059" w:rsidRDefault="00191816" w:rsidP="00191816">
                  <w:pPr>
                    <w:pStyle w:val="ListParagraph"/>
                    <w:ind w:left="0"/>
                    <w:jc w:val="both"/>
                    <w:rPr>
                      <w:sz w:val="24"/>
                      <w:szCs w:val="24"/>
                    </w:rPr>
                  </w:pPr>
                  <w:r w:rsidRPr="00180059">
                    <w:rPr>
                      <w:sz w:val="24"/>
                      <w:szCs w:val="24"/>
                    </w:rPr>
                    <w:t>87</w:t>
                  </w:r>
                </w:p>
              </w:tc>
            </w:tr>
            <w:tr w:rsidR="00191816" w:rsidRPr="00180059" w:rsidTr="00191816">
              <w:trPr>
                <w:jc w:val="center"/>
              </w:trPr>
              <w:tc>
                <w:tcPr>
                  <w:tcW w:w="1337" w:type="dxa"/>
                </w:tcPr>
                <w:p w:rsidR="00191816" w:rsidRPr="00180059" w:rsidRDefault="00191816" w:rsidP="00191816">
                  <w:pPr>
                    <w:pStyle w:val="ListParagraph"/>
                    <w:ind w:left="0"/>
                    <w:jc w:val="both"/>
                    <w:rPr>
                      <w:sz w:val="24"/>
                      <w:szCs w:val="24"/>
                    </w:rPr>
                  </w:pPr>
                  <w:r w:rsidRPr="00180059">
                    <w:rPr>
                      <w:sz w:val="24"/>
                      <w:szCs w:val="24"/>
                    </w:rPr>
                    <w:t>3</w:t>
                  </w:r>
                </w:p>
              </w:tc>
              <w:tc>
                <w:tcPr>
                  <w:tcW w:w="1701" w:type="dxa"/>
                </w:tcPr>
                <w:p w:rsidR="00191816" w:rsidRPr="00180059" w:rsidRDefault="00191816" w:rsidP="00191816">
                  <w:pPr>
                    <w:pStyle w:val="ListParagraph"/>
                    <w:ind w:left="0"/>
                    <w:jc w:val="both"/>
                    <w:rPr>
                      <w:sz w:val="24"/>
                      <w:szCs w:val="24"/>
                    </w:rPr>
                  </w:pPr>
                  <w:r w:rsidRPr="00180059">
                    <w:rPr>
                      <w:sz w:val="24"/>
                      <w:szCs w:val="24"/>
                    </w:rPr>
                    <w:t>82</w:t>
                  </w:r>
                </w:p>
              </w:tc>
              <w:tc>
                <w:tcPr>
                  <w:tcW w:w="1559" w:type="dxa"/>
                </w:tcPr>
                <w:p w:rsidR="00191816" w:rsidRPr="00180059" w:rsidRDefault="00191816" w:rsidP="00191816">
                  <w:pPr>
                    <w:pStyle w:val="ListParagraph"/>
                    <w:ind w:left="0"/>
                    <w:jc w:val="both"/>
                    <w:rPr>
                      <w:sz w:val="24"/>
                      <w:szCs w:val="24"/>
                    </w:rPr>
                  </w:pPr>
                  <w:r w:rsidRPr="00180059">
                    <w:rPr>
                      <w:sz w:val="24"/>
                      <w:szCs w:val="24"/>
                    </w:rPr>
                    <w:t>68</w:t>
                  </w:r>
                </w:p>
              </w:tc>
            </w:tr>
            <w:tr w:rsidR="00191816" w:rsidRPr="00180059" w:rsidTr="00191816">
              <w:trPr>
                <w:jc w:val="center"/>
              </w:trPr>
              <w:tc>
                <w:tcPr>
                  <w:tcW w:w="1337" w:type="dxa"/>
                </w:tcPr>
                <w:p w:rsidR="00191816" w:rsidRPr="00180059" w:rsidRDefault="00191816" w:rsidP="00191816">
                  <w:pPr>
                    <w:pStyle w:val="ListParagraph"/>
                    <w:ind w:left="0"/>
                    <w:jc w:val="both"/>
                    <w:rPr>
                      <w:sz w:val="24"/>
                      <w:szCs w:val="24"/>
                    </w:rPr>
                  </w:pPr>
                  <w:r w:rsidRPr="00180059">
                    <w:rPr>
                      <w:sz w:val="24"/>
                      <w:szCs w:val="24"/>
                    </w:rPr>
                    <w:t>4</w:t>
                  </w:r>
                </w:p>
              </w:tc>
              <w:tc>
                <w:tcPr>
                  <w:tcW w:w="1701" w:type="dxa"/>
                </w:tcPr>
                <w:p w:rsidR="00191816" w:rsidRPr="00180059" w:rsidRDefault="00191816" w:rsidP="00191816">
                  <w:pPr>
                    <w:pStyle w:val="ListParagraph"/>
                    <w:ind w:left="0"/>
                    <w:jc w:val="both"/>
                    <w:rPr>
                      <w:sz w:val="24"/>
                      <w:szCs w:val="24"/>
                    </w:rPr>
                  </w:pPr>
                  <w:r w:rsidRPr="00180059">
                    <w:rPr>
                      <w:sz w:val="24"/>
                      <w:szCs w:val="24"/>
                    </w:rPr>
                    <w:t>76</w:t>
                  </w:r>
                </w:p>
              </w:tc>
              <w:tc>
                <w:tcPr>
                  <w:tcW w:w="1559" w:type="dxa"/>
                </w:tcPr>
                <w:p w:rsidR="00191816" w:rsidRPr="00180059" w:rsidRDefault="00191816" w:rsidP="00191816">
                  <w:pPr>
                    <w:pStyle w:val="ListParagraph"/>
                    <w:ind w:left="0"/>
                    <w:jc w:val="both"/>
                    <w:rPr>
                      <w:sz w:val="24"/>
                      <w:szCs w:val="24"/>
                    </w:rPr>
                  </w:pPr>
                  <w:r w:rsidRPr="00180059">
                    <w:rPr>
                      <w:sz w:val="24"/>
                      <w:szCs w:val="24"/>
                    </w:rPr>
                    <w:t>58</w:t>
                  </w:r>
                </w:p>
              </w:tc>
            </w:tr>
            <w:tr w:rsidR="00191816" w:rsidRPr="00180059" w:rsidTr="00191816">
              <w:trPr>
                <w:jc w:val="center"/>
              </w:trPr>
              <w:tc>
                <w:tcPr>
                  <w:tcW w:w="1337" w:type="dxa"/>
                </w:tcPr>
                <w:p w:rsidR="00191816" w:rsidRPr="00180059" w:rsidRDefault="00191816" w:rsidP="00191816">
                  <w:pPr>
                    <w:pStyle w:val="ListParagraph"/>
                    <w:ind w:left="0"/>
                    <w:jc w:val="both"/>
                    <w:rPr>
                      <w:sz w:val="24"/>
                      <w:szCs w:val="24"/>
                    </w:rPr>
                  </w:pPr>
                  <w:r w:rsidRPr="00180059">
                    <w:rPr>
                      <w:sz w:val="24"/>
                      <w:szCs w:val="24"/>
                    </w:rPr>
                    <w:t>5</w:t>
                  </w:r>
                </w:p>
              </w:tc>
              <w:tc>
                <w:tcPr>
                  <w:tcW w:w="1701" w:type="dxa"/>
                </w:tcPr>
                <w:p w:rsidR="00191816" w:rsidRPr="00180059" w:rsidRDefault="00191816" w:rsidP="00191816">
                  <w:pPr>
                    <w:pStyle w:val="ListParagraph"/>
                    <w:ind w:left="0"/>
                    <w:jc w:val="both"/>
                    <w:rPr>
                      <w:sz w:val="24"/>
                      <w:szCs w:val="24"/>
                    </w:rPr>
                  </w:pPr>
                  <w:r w:rsidRPr="00180059">
                    <w:rPr>
                      <w:sz w:val="24"/>
                      <w:szCs w:val="24"/>
                    </w:rPr>
                    <w:t>95</w:t>
                  </w:r>
                </w:p>
              </w:tc>
              <w:tc>
                <w:tcPr>
                  <w:tcW w:w="1559" w:type="dxa"/>
                </w:tcPr>
                <w:p w:rsidR="00191816" w:rsidRPr="00180059" w:rsidRDefault="00191816" w:rsidP="00191816">
                  <w:pPr>
                    <w:pStyle w:val="ListParagraph"/>
                    <w:ind w:left="0"/>
                    <w:jc w:val="both"/>
                    <w:rPr>
                      <w:sz w:val="24"/>
                      <w:szCs w:val="24"/>
                    </w:rPr>
                  </w:pPr>
                  <w:r w:rsidRPr="00180059">
                    <w:rPr>
                      <w:sz w:val="24"/>
                      <w:szCs w:val="24"/>
                    </w:rPr>
                    <w:t>48</w:t>
                  </w:r>
                </w:p>
              </w:tc>
            </w:tr>
          </w:tbl>
          <w:p w:rsidR="00191816" w:rsidRPr="00180059" w:rsidRDefault="00191816" w:rsidP="00191816">
            <w:pPr>
              <w:jc w:val="both"/>
              <w:rPr>
                <w:bCs/>
                <w:sz w:val="24"/>
                <w:szCs w:val="24"/>
              </w:rPr>
            </w:pPr>
          </w:p>
        </w:tc>
        <w:tc>
          <w:tcPr>
            <w:tcW w:w="330" w:type="pct"/>
          </w:tcPr>
          <w:p w:rsidR="00191816" w:rsidRPr="00180059" w:rsidRDefault="00191816" w:rsidP="00191816">
            <w:pPr>
              <w:contextualSpacing/>
              <w:jc w:val="center"/>
              <w:rPr>
                <w:sz w:val="24"/>
                <w:szCs w:val="24"/>
              </w:rPr>
            </w:pPr>
            <w:r w:rsidRPr="00180059">
              <w:rPr>
                <w:sz w:val="24"/>
                <w:szCs w:val="24"/>
              </w:rPr>
              <w:t>CO3</w:t>
            </w:r>
          </w:p>
        </w:tc>
        <w:tc>
          <w:tcPr>
            <w:tcW w:w="330" w:type="pct"/>
          </w:tcPr>
          <w:p w:rsidR="00191816" w:rsidRPr="00180059" w:rsidRDefault="00191816" w:rsidP="00191816">
            <w:pPr>
              <w:contextualSpacing/>
              <w:jc w:val="center"/>
              <w:rPr>
                <w:sz w:val="24"/>
                <w:szCs w:val="24"/>
              </w:rPr>
            </w:pPr>
            <w:r w:rsidRPr="00180059">
              <w:rPr>
                <w:sz w:val="24"/>
                <w:szCs w:val="24"/>
              </w:rPr>
              <w:t>An</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152"/>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p>
        </w:tc>
        <w:tc>
          <w:tcPr>
            <w:tcW w:w="3558" w:type="pct"/>
            <w:vAlign w:val="bottom"/>
          </w:tcPr>
          <w:p w:rsidR="00191816" w:rsidRPr="00180059" w:rsidRDefault="00191816" w:rsidP="00A81194">
            <w:pPr>
              <w:contextualSpacing/>
              <w:jc w:val="both"/>
              <w:rPr>
                <w:sz w:val="24"/>
                <w:szCs w:val="24"/>
              </w:rPr>
            </w:pPr>
          </w:p>
        </w:tc>
        <w:tc>
          <w:tcPr>
            <w:tcW w:w="330" w:type="pct"/>
          </w:tcPr>
          <w:p w:rsidR="00191816" w:rsidRPr="00180059" w:rsidRDefault="00191816" w:rsidP="00191816">
            <w:pPr>
              <w:contextualSpacing/>
              <w:jc w:val="center"/>
              <w:rPr>
                <w:sz w:val="24"/>
                <w:szCs w:val="24"/>
              </w:rPr>
            </w:pPr>
          </w:p>
        </w:tc>
        <w:tc>
          <w:tcPr>
            <w:tcW w:w="330" w:type="pct"/>
          </w:tcPr>
          <w:p w:rsidR="00191816" w:rsidRPr="00180059" w:rsidRDefault="00191816" w:rsidP="00191816">
            <w:pPr>
              <w:contextualSpacing/>
              <w:jc w:val="center"/>
              <w:rPr>
                <w:sz w:val="24"/>
                <w:szCs w:val="24"/>
              </w:rPr>
            </w:pPr>
          </w:p>
        </w:tc>
        <w:tc>
          <w:tcPr>
            <w:tcW w:w="321" w:type="pct"/>
          </w:tcPr>
          <w:p w:rsidR="00191816" w:rsidRPr="00180059" w:rsidRDefault="00191816" w:rsidP="00191816">
            <w:pPr>
              <w:contextualSpacing/>
              <w:jc w:val="center"/>
              <w:rPr>
                <w:sz w:val="24"/>
                <w:szCs w:val="24"/>
              </w:rPr>
            </w:pP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20.</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center"/>
          </w:tcPr>
          <w:p w:rsidR="00191816" w:rsidRPr="00180059" w:rsidRDefault="00191816" w:rsidP="00191816">
            <w:pPr>
              <w:contextualSpacing/>
              <w:rPr>
                <w:sz w:val="24"/>
                <w:szCs w:val="24"/>
              </w:rPr>
            </w:pPr>
            <w:r w:rsidRPr="00180059">
              <w:rPr>
                <w:color w:val="000000"/>
                <w:sz w:val="24"/>
                <w:szCs w:val="24"/>
              </w:rPr>
              <w:t>Illustrate the</w:t>
            </w:r>
            <w:r w:rsidRPr="00180059">
              <w:rPr>
                <w:sz w:val="24"/>
                <w:szCs w:val="24"/>
              </w:rPr>
              <w:t xml:space="preserve"> types in Level of Service with neat sketch (graph).</w:t>
            </w:r>
          </w:p>
        </w:tc>
        <w:tc>
          <w:tcPr>
            <w:tcW w:w="330" w:type="pct"/>
          </w:tcPr>
          <w:p w:rsidR="00191816" w:rsidRPr="00180059" w:rsidRDefault="00191816" w:rsidP="00191816">
            <w:pPr>
              <w:contextualSpacing/>
              <w:jc w:val="center"/>
              <w:rPr>
                <w:sz w:val="24"/>
                <w:szCs w:val="24"/>
              </w:rPr>
            </w:pPr>
            <w:r w:rsidRPr="00180059">
              <w:rPr>
                <w:sz w:val="24"/>
                <w:szCs w:val="24"/>
              </w:rPr>
              <w:t>CO4</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center"/>
          </w:tcPr>
          <w:p w:rsidR="00191816" w:rsidRPr="00180059" w:rsidRDefault="00191816" w:rsidP="00191816">
            <w:pPr>
              <w:contextualSpacing/>
              <w:rPr>
                <w:color w:val="000000"/>
                <w:sz w:val="24"/>
                <w:szCs w:val="24"/>
              </w:rPr>
            </w:pPr>
            <w:r w:rsidRPr="00180059">
              <w:rPr>
                <w:color w:val="000000"/>
                <w:sz w:val="24"/>
                <w:szCs w:val="24"/>
              </w:rPr>
              <w:t xml:space="preserve">Classify the </w:t>
            </w:r>
            <w:r w:rsidRPr="00180059">
              <w:rPr>
                <w:sz w:val="24"/>
                <w:szCs w:val="24"/>
                <w:lang w:val="en-IN"/>
              </w:rPr>
              <w:t>types of intersection in traffic engineering with neat sketch.</w:t>
            </w:r>
          </w:p>
        </w:tc>
        <w:tc>
          <w:tcPr>
            <w:tcW w:w="330" w:type="pct"/>
          </w:tcPr>
          <w:p w:rsidR="00191816" w:rsidRPr="00180059" w:rsidRDefault="00191816" w:rsidP="00191816">
            <w:pPr>
              <w:contextualSpacing/>
              <w:jc w:val="center"/>
              <w:rPr>
                <w:sz w:val="24"/>
                <w:szCs w:val="24"/>
              </w:rPr>
            </w:pPr>
            <w:r w:rsidRPr="00180059">
              <w:rPr>
                <w:sz w:val="24"/>
                <w:szCs w:val="24"/>
              </w:rPr>
              <w:t>CO4</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1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p>
        </w:tc>
        <w:tc>
          <w:tcPr>
            <w:tcW w:w="3558" w:type="pct"/>
            <w:vAlign w:val="bottom"/>
          </w:tcPr>
          <w:p w:rsidR="00191816" w:rsidRPr="00180059" w:rsidRDefault="00191816" w:rsidP="00A81194">
            <w:pPr>
              <w:contextualSpacing/>
              <w:jc w:val="both"/>
              <w:rPr>
                <w:sz w:val="24"/>
                <w:szCs w:val="24"/>
              </w:rPr>
            </w:pPr>
          </w:p>
        </w:tc>
        <w:tc>
          <w:tcPr>
            <w:tcW w:w="330" w:type="pct"/>
          </w:tcPr>
          <w:p w:rsidR="00191816" w:rsidRPr="00180059" w:rsidRDefault="00191816" w:rsidP="00191816">
            <w:pPr>
              <w:contextualSpacing/>
              <w:jc w:val="center"/>
              <w:rPr>
                <w:sz w:val="24"/>
                <w:szCs w:val="24"/>
              </w:rPr>
            </w:pPr>
          </w:p>
        </w:tc>
        <w:tc>
          <w:tcPr>
            <w:tcW w:w="330" w:type="pct"/>
          </w:tcPr>
          <w:p w:rsidR="00191816" w:rsidRPr="00180059" w:rsidRDefault="00191816" w:rsidP="00191816">
            <w:pPr>
              <w:contextualSpacing/>
              <w:jc w:val="center"/>
              <w:rPr>
                <w:sz w:val="24"/>
                <w:szCs w:val="24"/>
              </w:rPr>
            </w:pPr>
          </w:p>
        </w:tc>
        <w:tc>
          <w:tcPr>
            <w:tcW w:w="321" w:type="pct"/>
          </w:tcPr>
          <w:p w:rsidR="00191816" w:rsidRPr="00180059" w:rsidRDefault="00191816" w:rsidP="00191816">
            <w:pPr>
              <w:contextualSpacing/>
              <w:jc w:val="center"/>
              <w:rPr>
                <w:sz w:val="24"/>
                <w:szCs w:val="24"/>
              </w:rPr>
            </w:pP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21.</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center"/>
          </w:tcPr>
          <w:p w:rsidR="00191816" w:rsidRPr="00180059" w:rsidRDefault="00191816" w:rsidP="00191816">
            <w:pPr>
              <w:contextualSpacing/>
              <w:rPr>
                <w:sz w:val="24"/>
                <w:szCs w:val="24"/>
              </w:rPr>
            </w:pPr>
            <w:r>
              <w:rPr>
                <w:sz w:val="24"/>
                <w:szCs w:val="24"/>
              </w:rPr>
              <w:t>Write</w:t>
            </w:r>
            <w:r w:rsidRPr="00180059">
              <w:rPr>
                <w:sz w:val="24"/>
                <w:szCs w:val="24"/>
              </w:rPr>
              <w:t xml:space="preserve"> the road safety audit objectives and </w:t>
            </w:r>
            <w:r>
              <w:rPr>
                <w:sz w:val="24"/>
                <w:szCs w:val="24"/>
              </w:rPr>
              <w:t xml:space="preserve">mention the </w:t>
            </w:r>
            <w:r w:rsidRPr="00180059">
              <w:rPr>
                <w:sz w:val="24"/>
                <w:szCs w:val="24"/>
              </w:rPr>
              <w:t>working methods.</w:t>
            </w:r>
          </w:p>
        </w:tc>
        <w:tc>
          <w:tcPr>
            <w:tcW w:w="330" w:type="pct"/>
          </w:tcPr>
          <w:p w:rsidR="00191816" w:rsidRPr="00180059" w:rsidRDefault="00191816" w:rsidP="00191816">
            <w:pPr>
              <w:contextualSpacing/>
              <w:jc w:val="center"/>
              <w:rPr>
                <w:sz w:val="24"/>
                <w:szCs w:val="24"/>
              </w:rPr>
            </w:pPr>
            <w:r w:rsidRPr="00180059">
              <w:rPr>
                <w:sz w:val="24"/>
                <w:szCs w:val="24"/>
              </w:rPr>
              <w:t>CO5</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center"/>
          </w:tcPr>
          <w:p w:rsidR="00191816" w:rsidRPr="00180059" w:rsidRDefault="00191816" w:rsidP="00191816">
            <w:pPr>
              <w:contextualSpacing/>
              <w:rPr>
                <w:bCs/>
                <w:sz w:val="24"/>
                <w:szCs w:val="24"/>
              </w:rPr>
            </w:pPr>
            <w:r w:rsidRPr="00180059">
              <w:rPr>
                <w:bCs/>
                <w:sz w:val="24"/>
                <w:szCs w:val="24"/>
              </w:rPr>
              <w:t xml:space="preserve">Explain the trends in pedestrian accident pattern and </w:t>
            </w:r>
            <w:r>
              <w:rPr>
                <w:bCs/>
                <w:sz w:val="24"/>
                <w:szCs w:val="24"/>
              </w:rPr>
              <w:t xml:space="preserve">highlight </w:t>
            </w:r>
            <w:r w:rsidRPr="00180059">
              <w:rPr>
                <w:bCs/>
                <w:sz w:val="24"/>
                <w:szCs w:val="24"/>
              </w:rPr>
              <w:t xml:space="preserve">the measures to reduce </w:t>
            </w:r>
            <w:r>
              <w:rPr>
                <w:bCs/>
                <w:sz w:val="24"/>
                <w:szCs w:val="24"/>
              </w:rPr>
              <w:t>accidents</w:t>
            </w:r>
            <w:r w:rsidRPr="00180059">
              <w:rPr>
                <w:bCs/>
                <w:sz w:val="24"/>
                <w:szCs w:val="24"/>
              </w:rPr>
              <w:t xml:space="preserve">. </w:t>
            </w:r>
          </w:p>
        </w:tc>
        <w:tc>
          <w:tcPr>
            <w:tcW w:w="330" w:type="pct"/>
          </w:tcPr>
          <w:p w:rsidR="00191816" w:rsidRPr="00180059" w:rsidRDefault="00191816" w:rsidP="00191816">
            <w:pPr>
              <w:contextualSpacing/>
              <w:jc w:val="center"/>
              <w:rPr>
                <w:sz w:val="24"/>
                <w:szCs w:val="24"/>
              </w:rPr>
            </w:pPr>
            <w:r w:rsidRPr="00180059">
              <w:rPr>
                <w:sz w:val="24"/>
                <w:szCs w:val="24"/>
              </w:rPr>
              <w:t>CO5</w:t>
            </w:r>
          </w:p>
        </w:tc>
        <w:tc>
          <w:tcPr>
            <w:tcW w:w="330" w:type="pct"/>
          </w:tcPr>
          <w:p w:rsidR="00191816" w:rsidRPr="00180059" w:rsidRDefault="00191816" w:rsidP="00191816">
            <w:pPr>
              <w:contextualSpacing/>
              <w:jc w:val="center"/>
              <w:rPr>
                <w:sz w:val="24"/>
                <w:szCs w:val="24"/>
              </w:rPr>
            </w:pPr>
            <w:r w:rsidRPr="00180059">
              <w:rPr>
                <w:sz w:val="24"/>
                <w:szCs w:val="24"/>
              </w:rPr>
              <w:t>U</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214"/>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p>
        </w:tc>
        <w:tc>
          <w:tcPr>
            <w:tcW w:w="3558" w:type="pct"/>
            <w:vAlign w:val="bottom"/>
          </w:tcPr>
          <w:p w:rsidR="00191816" w:rsidRPr="00180059" w:rsidRDefault="00191816" w:rsidP="00A81194">
            <w:pPr>
              <w:contextualSpacing/>
              <w:jc w:val="both"/>
              <w:rPr>
                <w:sz w:val="24"/>
                <w:szCs w:val="24"/>
              </w:rPr>
            </w:pPr>
          </w:p>
        </w:tc>
        <w:tc>
          <w:tcPr>
            <w:tcW w:w="330" w:type="pct"/>
          </w:tcPr>
          <w:p w:rsidR="00191816" w:rsidRPr="00180059" w:rsidRDefault="00191816" w:rsidP="00191816">
            <w:pPr>
              <w:contextualSpacing/>
              <w:jc w:val="center"/>
              <w:rPr>
                <w:sz w:val="24"/>
                <w:szCs w:val="24"/>
              </w:rPr>
            </w:pPr>
          </w:p>
        </w:tc>
        <w:tc>
          <w:tcPr>
            <w:tcW w:w="330" w:type="pct"/>
          </w:tcPr>
          <w:p w:rsidR="00191816" w:rsidRPr="00180059" w:rsidRDefault="00191816" w:rsidP="00191816">
            <w:pPr>
              <w:contextualSpacing/>
              <w:jc w:val="center"/>
              <w:rPr>
                <w:sz w:val="24"/>
                <w:szCs w:val="24"/>
              </w:rPr>
            </w:pPr>
          </w:p>
        </w:tc>
        <w:tc>
          <w:tcPr>
            <w:tcW w:w="321" w:type="pct"/>
          </w:tcPr>
          <w:p w:rsidR="00191816" w:rsidRPr="00180059" w:rsidRDefault="00191816" w:rsidP="00191816">
            <w:pPr>
              <w:contextualSpacing/>
              <w:jc w:val="center"/>
              <w:rPr>
                <w:sz w:val="24"/>
                <w:szCs w:val="24"/>
              </w:rPr>
            </w:pP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22.</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bottom"/>
          </w:tcPr>
          <w:p w:rsidR="00191816" w:rsidRPr="00180059" w:rsidRDefault="00191816" w:rsidP="00191816">
            <w:pPr>
              <w:contextualSpacing/>
              <w:jc w:val="both"/>
              <w:rPr>
                <w:sz w:val="24"/>
                <w:szCs w:val="24"/>
              </w:rPr>
            </w:pPr>
            <w:r w:rsidRPr="00180059">
              <w:rPr>
                <w:sz w:val="24"/>
                <w:szCs w:val="24"/>
              </w:rPr>
              <w:t xml:space="preserve">Articulate </w:t>
            </w:r>
            <w:r w:rsidRPr="00180059">
              <w:rPr>
                <w:bCs/>
                <w:sz w:val="24"/>
                <w:szCs w:val="24"/>
              </w:rPr>
              <w:t>the types of accidents in cyclists and the measures to reduce it</w:t>
            </w:r>
            <w:r w:rsidRPr="00180059">
              <w:rPr>
                <w:sz w:val="24"/>
                <w:szCs w:val="24"/>
              </w:rPr>
              <w:t xml:space="preserve">.  </w:t>
            </w:r>
          </w:p>
        </w:tc>
        <w:tc>
          <w:tcPr>
            <w:tcW w:w="330" w:type="pct"/>
          </w:tcPr>
          <w:p w:rsidR="00191816" w:rsidRPr="00180059" w:rsidRDefault="00191816" w:rsidP="00191816">
            <w:pPr>
              <w:contextualSpacing/>
              <w:jc w:val="center"/>
              <w:rPr>
                <w:sz w:val="24"/>
                <w:szCs w:val="24"/>
              </w:rPr>
            </w:pPr>
            <w:r w:rsidRPr="00180059">
              <w:rPr>
                <w:sz w:val="24"/>
                <w:szCs w:val="24"/>
              </w:rPr>
              <w:t>CO5</w:t>
            </w:r>
          </w:p>
        </w:tc>
        <w:tc>
          <w:tcPr>
            <w:tcW w:w="330" w:type="pct"/>
          </w:tcPr>
          <w:p w:rsidR="00191816" w:rsidRPr="00180059" w:rsidRDefault="00191816" w:rsidP="00191816">
            <w:pPr>
              <w:contextualSpacing/>
              <w:jc w:val="center"/>
              <w:rPr>
                <w:sz w:val="24"/>
                <w:szCs w:val="24"/>
              </w:rPr>
            </w:pPr>
            <w:r w:rsidRPr="00180059">
              <w:rPr>
                <w:sz w:val="24"/>
                <w:szCs w:val="24"/>
              </w:rPr>
              <w:t>A</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bottom"/>
          </w:tcPr>
          <w:p w:rsidR="00191816" w:rsidRPr="00180059" w:rsidRDefault="00191816" w:rsidP="00191816">
            <w:pPr>
              <w:contextualSpacing/>
              <w:jc w:val="both"/>
              <w:rPr>
                <w:bCs/>
                <w:sz w:val="24"/>
                <w:szCs w:val="24"/>
              </w:rPr>
            </w:pPr>
            <w:r>
              <w:rPr>
                <w:sz w:val="24"/>
                <w:szCs w:val="24"/>
              </w:rPr>
              <w:t>Classify</w:t>
            </w:r>
            <w:r w:rsidRPr="00180059">
              <w:rPr>
                <w:sz w:val="24"/>
                <w:szCs w:val="24"/>
              </w:rPr>
              <w:t xml:space="preserve"> the different ways to reduce the environmental hazards and air pollution caused due to traffic.</w:t>
            </w:r>
          </w:p>
        </w:tc>
        <w:tc>
          <w:tcPr>
            <w:tcW w:w="330" w:type="pct"/>
          </w:tcPr>
          <w:p w:rsidR="00191816" w:rsidRPr="00180059" w:rsidRDefault="00191816" w:rsidP="00191816">
            <w:pPr>
              <w:contextualSpacing/>
              <w:jc w:val="center"/>
              <w:rPr>
                <w:sz w:val="24"/>
                <w:szCs w:val="24"/>
              </w:rPr>
            </w:pPr>
            <w:r w:rsidRPr="00180059">
              <w:rPr>
                <w:sz w:val="24"/>
                <w:szCs w:val="24"/>
              </w:rPr>
              <w:t>CO5</w:t>
            </w:r>
          </w:p>
        </w:tc>
        <w:tc>
          <w:tcPr>
            <w:tcW w:w="330" w:type="pct"/>
          </w:tcPr>
          <w:p w:rsidR="00191816" w:rsidRPr="00180059" w:rsidRDefault="00191816" w:rsidP="00191816">
            <w:pPr>
              <w:contextualSpacing/>
              <w:jc w:val="center"/>
              <w:rPr>
                <w:sz w:val="24"/>
                <w:szCs w:val="24"/>
              </w:rPr>
            </w:pPr>
            <w:r w:rsidRPr="00180059">
              <w:rPr>
                <w:sz w:val="24"/>
                <w:szCs w:val="24"/>
              </w:rPr>
              <w:t>A</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247"/>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p>
        </w:tc>
        <w:tc>
          <w:tcPr>
            <w:tcW w:w="3558" w:type="pct"/>
            <w:vAlign w:val="bottom"/>
          </w:tcPr>
          <w:p w:rsidR="00191816" w:rsidRPr="00180059" w:rsidRDefault="00191816" w:rsidP="00A81194">
            <w:pPr>
              <w:contextualSpacing/>
              <w:jc w:val="both"/>
              <w:rPr>
                <w:sz w:val="24"/>
                <w:szCs w:val="24"/>
              </w:rPr>
            </w:pPr>
          </w:p>
        </w:tc>
        <w:tc>
          <w:tcPr>
            <w:tcW w:w="330" w:type="pct"/>
          </w:tcPr>
          <w:p w:rsidR="00191816" w:rsidRPr="00180059" w:rsidRDefault="00191816" w:rsidP="00191816">
            <w:pPr>
              <w:contextualSpacing/>
              <w:jc w:val="center"/>
              <w:rPr>
                <w:sz w:val="24"/>
                <w:szCs w:val="24"/>
              </w:rPr>
            </w:pPr>
          </w:p>
        </w:tc>
        <w:tc>
          <w:tcPr>
            <w:tcW w:w="330" w:type="pct"/>
          </w:tcPr>
          <w:p w:rsidR="00191816" w:rsidRPr="00180059" w:rsidRDefault="00191816" w:rsidP="00191816">
            <w:pPr>
              <w:contextualSpacing/>
              <w:jc w:val="center"/>
              <w:rPr>
                <w:sz w:val="24"/>
                <w:szCs w:val="24"/>
              </w:rPr>
            </w:pPr>
          </w:p>
        </w:tc>
        <w:tc>
          <w:tcPr>
            <w:tcW w:w="321" w:type="pct"/>
          </w:tcPr>
          <w:p w:rsidR="00191816" w:rsidRPr="00180059" w:rsidRDefault="00191816" w:rsidP="00191816">
            <w:pPr>
              <w:contextualSpacing/>
              <w:jc w:val="center"/>
              <w:rPr>
                <w:sz w:val="24"/>
                <w:szCs w:val="24"/>
              </w:rPr>
            </w:pP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23.</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center"/>
          </w:tcPr>
          <w:p w:rsidR="00191816" w:rsidRPr="00180059" w:rsidRDefault="00191816" w:rsidP="00191816">
            <w:pPr>
              <w:contextualSpacing/>
              <w:rPr>
                <w:sz w:val="24"/>
                <w:szCs w:val="24"/>
              </w:rPr>
            </w:pPr>
            <w:r w:rsidRPr="00180059">
              <w:rPr>
                <w:sz w:val="24"/>
                <w:szCs w:val="24"/>
              </w:rPr>
              <w:t>Explain the various traffic demand management techniques.</w:t>
            </w:r>
          </w:p>
        </w:tc>
        <w:tc>
          <w:tcPr>
            <w:tcW w:w="330" w:type="pct"/>
          </w:tcPr>
          <w:p w:rsidR="00191816" w:rsidRPr="00180059" w:rsidRDefault="00191816" w:rsidP="00191816">
            <w:pPr>
              <w:contextualSpacing/>
              <w:jc w:val="center"/>
              <w:rPr>
                <w:sz w:val="24"/>
                <w:szCs w:val="24"/>
              </w:rPr>
            </w:pPr>
            <w:r w:rsidRPr="00180059">
              <w:rPr>
                <w:sz w:val="24"/>
                <w:szCs w:val="24"/>
              </w:rPr>
              <w:t>CO6</w:t>
            </w:r>
          </w:p>
        </w:tc>
        <w:tc>
          <w:tcPr>
            <w:tcW w:w="330" w:type="pct"/>
          </w:tcPr>
          <w:p w:rsidR="00191816" w:rsidRPr="00180059" w:rsidRDefault="00191816" w:rsidP="00191816">
            <w:pPr>
              <w:contextualSpacing/>
              <w:jc w:val="center"/>
              <w:rPr>
                <w:sz w:val="24"/>
                <w:szCs w:val="24"/>
              </w:rPr>
            </w:pPr>
            <w:r w:rsidRPr="00180059">
              <w:rPr>
                <w:sz w:val="24"/>
                <w:szCs w:val="24"/>
              </w:rPr>
              <w:t>A</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center"/>
          </w:tcPr>
          <w:p w:rsidR="00191816" w:rsidRPr="00180059" w:rsidRDefault="00191816" w:rsidP="00191816">
            <w:pPr>
              <w:contextualSpacing/>
              <w:rPr>
                <w:bCs/>
                <w:sz w:val="24"/>
                <w:szCs w:val="24"/>
              </w:rPr>
            </w:pPr>
            <w:r>
              <w:rPr>
                <w:sz w:val="24"/>
                <w:szCs w:val="24"/>
              </w:rPr>
              <w:t>Summarize</w:t>
            </w:r>
            <w:r w:rsidRPr="00180059">
              <w:rPr>
                <w:sz w:val="24"/>
                <w:szCs w:val="24"/>
              </w:rPr>
              <w:t xml:space="preserve"> the various traffic segregation techniques.</w:t>
            </w:r>
          </w:p>
        </w:tc>
        <w:tc>
          <w:tcPr>
            <w:tcW w:w="330" w:type="pct"/>
          </w:tcPr>
          <w:p w:rsidR="00191816" w:rsidRPr="00180059" w:rsidRDefault="00191816" w:rsidP="00191816">
            <w:pPr>
              <w:contextualSpacing/>
              <w:jc w:val="center"/>
              <w:rPr>
                <w:sz w:val="24"/>
                <w:szCs w:val="24"/>
              </w:rPr>
            </w:pPr>
            <w:r w:rsidRPr="00180059">
              <w:rPr>
                <w:sz w:val="24"/>
                <w:szCs w:val="24"/>
              </w:rPr>
              <w:t>CO6</w:t>
            </w:r>
          </w:p>
        </w:tc>
        <w:tc>
          <w:tcPr>
            <w:tcW w:w="330" w:type="pct"/>
          </w:tcPr>
          <w:p w:rsidR="00191816" w:rsidRPr="00180059" w:rsidRDefault="00191816" w:rsidP="00191816">
            <w:pPr>
              <w:contextualSpacing/>
              <w:jc w:val="center"/>
              <w:rPr>
                <w:sz w:val="24"/>
                <w:szCs w:val="24"/>
              </w:rPr>
            </w:pPr>
            <w:r w:rsidRPr="00180059">
              <w:rPr>
                <w:sz w:val="24"/>
                <w:szCs w:val="24"/>
              </w:rPr>
              <w:t>A</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00"/>
        </w:trPr>
        <w:tc>
          <w:tcPr>
            <w:tcW w:w="5000" w:type="pct"/>
            <w:gridSpan w:val="6"/>
          </w:tcPr>
          <w:p w:rsidR="00191816" w:rsidRPr="00180059" w:rsidRDefault="00191816" w:rsidP="00191816">
            <w:pPr>
              <w:contextualSpacing/>
              <w:jc w:val="center"/>
              <w:rPr>
                <w:b/>
                <w:bCs/>
                <w:sz w:val="24"/>
                <w:szCs w:val="24"/>
              </w:rPr>
            </w:pPr>
            <w:r w:rsidRPr="00180059">
              <w:rPr>
                <w:b/>
                <w:bCs/>
                <w:sz w:val="24"/>
                <w:szCs w:val="24"/>
              </w:rPr>
              <w:t>COMPULSORY QUESTION</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r w:rsidRPr="00180059">
              <w:rPr>
                <w:sz w:val="24"/>
                <w:szCs w:val="24"/>
              </w:rPr>
              <w:t>24.</w:t>
            </w:r>
          </w:p>
        </w:tc>
        <w:tc>
          <w:tcPr>
            <w:tcW w:w="189" w:type="pct"/>
          </w:tcPr>
          <w:p w:rsidR="00191816" w:rsidRPr="00180059" w:rsidRDefault="00191816" w:rsidP="00191816">
            <w:pPr>
              <w:contextualSpacing/>
              <w:jc w:val="center"/>
              <w:rPr>
                <w:sz w:val="24"/>
                <w:szCs w:val="24"/>
              </w:rPr>
            </w:pPr>
            <w:r w:rsidRPr="00180059">
              <w:rPr>
                <w:sz w:val="24"/>
                <w:szCs w:val="24"/>
              </w:rPr>
              <w:t>a.</w:t>
            </w:r>
          </w:p>
        </w:tc>
        <w:tc>
          <w:tcPr>
            <w:tcW w:w="3558" w:type="pct"/>
            <w:vAlign w:val="center"/>
          </w:tcPr>
          <w:p w:rsidR="00191816" w:rsidRPr="00180059" w:rsidRDefault="00191816" w:rsidP="00191816">
            <w:pPr>
              <w:contextualSpacing/>
              <w:rPr>
                <w:sz w:val="24"/>
                <w:szCs w:val="24"/>
              </w:rPr>
            </w:pPr>
            <w:r w:rsidRPr="00180059">
              <w:rPr>
                <w:sz w:val="24"/>
                <w:szCs w:val="24"/>
              </w:rPr>
              <w:t>Summarize the travel demand management need and its methodology.</w:t>
            </w:r>
          </w:p>
        </w:tc>
        <w:tc>
          <w:tcPr>
            <w:tcW w:w="330" w:type="pct"/>
          </w:tcPr>
          <w:p w:rsidR="00191816" w:rsidRPr="00180059" w:rsidRDefault="00191816" w:rsidP="00191816">
            <w:pPr>
              <w:contextualSpacing/>
              <w:jc w:val="center"/>
              <w:rPr>
                <w:sz w:val="24"/>
                <w:szCs w:val="24"/>
              </w:rPr>
            </w:pPr>
            <w:r w:rsidRPr="00180059">
              <w:rPr>
                <w:sz w:val="24"/>
                <w:szCs w:val="24"/>
              </w:rPr>
              <w:t>CO6</w:t>
            </w:r>
          </w:p>
        </w:tc>
        <w:tc>
          <w:tcPr>
            <w:tcW w:w="330" w:type="pct"/>
          </w:tcPr>
          <w:p w:rsidR="00191816" w:rsidRPr="00180059" w:rsidRDefault="00191816" w:rsidP="00191816">
            <w:pPr>
              <w:contextualSpacing/>
              <w:jc w:val="center"/>
              <w:rPr>
                <w:sz w:val="24"/>
                <w:szCs w:val="24"/>
              </w:rPr>
            </w:pPr>
            <w:r w:rsidRPr="00180059">
              <w:rPr>
                <w:sz w:val="24"/>
                <w:szCs w:val="24"/>
              </w:rPr>
              <w:t>E</w:t>
            </w:r>
          </w:p>
        </w:tc>
        <w:tc>
          <w:tcPr>
            <w:tcW w:w="321" w:type="pct"/>
          </w:tcPr>
          <w:p w:rsidR="00191816" w:rsidRPr="00180059" w:rsidRDefault="00191816" w:rsidP="00191816">
            <w:pPr>
              <w:contextualSpacing/>
              <w:jc w:val="center"/>
              <w:rPr>
                <w:sz w:val="24"/>
                <w:szCs w:val="24"/>
              </w:rPr>
            </w:pPr>
            <w:r w:rsidRPr="00180059">
              <w:rPr>
                <w:sz w:val="24"/>
                <w:szCs w:val="24"/>
              </w:rPr>
              <w:t>6</w:t>
            </w:r>
          </w:p>
        </w:tc>
      </w:tr>
      <w:tr w:rsidR="00191816" w:rsidRPr="00180059" w:rsidTr="00191816">
        <w:trPr>
          <w:trHeight w:val="396"/>
        </w:trPr>
        <w:tc>
          <w:tcPr>
            <w:tcW w:w="272" w:type="pct"/>
          </w:tcPr>
          <w:p w:rsidR="00191816" w:rsidRPr="00180059" w:rsidRDefault="00191816" w:rsidP="00191816">
            <w:pPr>
              <w:contextualSpacing/>
              <w:jc w:val="center"/>
              <w:rPr>
                <w:sz w:val="24"/>
                <w:szCs w:val="24"/>
              </w:rPr>
            </w:pPr>
          </w:p>
        </w:tc>
        <w:tc>
          <w:tcPr>
            <w:tcW w:w="189" w:type="pct"/>
          </w:tcPr>
          <w:p w:rsidR="00191816" w:rsidRPr="00180059" w:rsidRDefault="00191816" w:rsidP="00191816">
            <w:pPr>
              <w:contextualSpacing/>
              <w:jc w:val="center"/>
              <w:rPr>
                <w:sz w:val="24"/>
                <w:szCs w:val="24"/>
              </w:rPr>
            </w:pPr>
            <w:r w:rsidRPr="00180059">
              <w:rPr>
                <w:sz w:val="24"/>
                <w:szCs w:val="24"/>
              </w:rPr>
              <w:t>b.</w:t>
            </w:r>
          </w:p>
        </w:tc>
        <w:tc>
          <w:tcPr>
            <w:tcW w:w="3558" w:type="pct"/>
            <w:vAlign w:val="center"/>
          </w:tcPr>
          <w:p w:rsidR="00191816" w:rsidRPr="00180059" w:rsidRDefault="00191816" w:rsidP="00191816">
            <w:pPr>
              <w:contextualSpacing/>
              <w:jc w:val="both"/>
              <w:rPr>
                <w:sz w:val="24"/>
                <w:szCs w:val="24"/>
              </w:rPr>
            </w:pPr>
            <w:r w:rsidRPr="00180059">
              <w:rPr>
                <w:sz w:val="24"/>
                <w:szCs w:val="24"/>
              </w:rPr>
              <w:t>Recommend area traffic management system using intelligent transport system.</w:t>
            </w:r>
          </w:p>
        </w:tc>
        <w:tc>
          <w:tcPr>
            <w:tcW w:w="330" w:type="pct"/>
          </w:tcPr>
          <w:p w:rsidR="00191816" w:rsidRPr="00180059" w:rsidRDefault="00191816" w:rsidP="00191816">
            <w:pPr>
              <w:contextualSpacing/>
              <w:jc w:val="center"/>
              <w:rPr>
                <w:sz w:val="24"/>
                <w:szCs w:val="24"/>
              </w:rPr>
            </w:pPr>
            <w:r w:rsidRPr="00180059">
              <w:rPr>
                <w:sz w:val="24"/>
                <w:szCs w:val="24"/>
              </w:rPr>
              <w:t>CO6</w:t>
            </w:r>
          </w:p>
        </w:tc>
        <w:tc>
          <w:tcPr>
            <w:tcW w:w="330" w:type="pct"/>
          </w:tcPr>
          <w:p w:rsidR="00191816" w:rsidRPr="00180059" w:rsidRDefault="00191816" w:rsidP="00191816">
            <w:pPr>
              <w:contextualSpacing/>
              <w:jc w:val="center"/>
              <w:rPr>
                <w:sz w:val="24"/>
                <w:szCs w:val="24"/>
              </w:rPr>
            </w:pPr>
            <w:r w:rsidRPr="00180059">
              <w:rPr>
                <w:sz w:val="24"/>
                <w:szCs w:val="24"/>
              </w:rPr>
              <w:t>E</w:t>
            </w:r>
          </w:p>
        </w:tc>
        <w:tc>
          <w:tcPr>
            <w:tcW w:w="321" w:type="pct"/>
          </w:tcPr>
          <w:p w:rsidR="00191816" w:rsidRPr="00180059" w:rsidRDefault="00191816" w:rsidP="00191816">
            <w:pPr>
              <w:contextualSpacing/>
              <w:jc w:val="center"/>
              <w:rPr>
                <w:sz w:val="24"/>
                <w:szCs w:val="24"/>
              </w:rPr>
            </w:pPr>
            <w:r w:rsidRPr="00180059">
              <w:rPr>
                <w:sz w:val="24"/>
                <w:szCs w:val="24"/>
              </w:rPr>
              <w:t>6</w:t>
            </w:r>
          </w:p>
        </w:tc>
      </w:tr>
    </w:tbl>
    <w:p w:rsidR="00191816" w:rsidRDefault="00191816" w:rsidP="00191816">
      <w:pPr>
        <w:contextualSpacing/>
        <w:jc w:val="center"/>
        <w:rPr>
          <w:b/>
        </w:rPr>
      </w:pPr>
    </w:p>
    <w:p w:rsidR="00191816" w:rsidRDefault="00191816" w:rsidP="00191816">
      <w:pPr>
        <w:contextualSpacing/>
        <w:jc w:val="center"/>
        <w:rPr>
          <w:b/>
          <w:bCs/>
        </w:rPr>
      </w:pPr>
      <w:r w:rsidRPr="00180059">
        <w:rPr>
          <w:b/>
        </w:rPr>
        <w:t>Table 1: Level of service</w:t>
      </w:r>
    </w:p>
    <w:p w:rsidR="00191816" w:rsidRDefault="00191816" w:rsidP="00191816">
      <w:pPr>
        <w:contextualSpacing/>
        <w:jc w:val="center"/>
        <w:rPr>
          <w:b/>
          <w:bCs/>
        </w:rPr>
      </w:pPr>
      <w:r w:rsidRPr="00180059">
        <w:rPr>
          <w:noProof/>
          <w:lang w:val="en-IN" w:eastAsia="en-IN" w:bidi="ta-IN"/>
        </w:rPr>
        <w:drawing>
          <wp:inline distT="0" distB="0" distL="0" distR="0" wp14:anchorId="632867BB" wp14:editId="20205F28">
            <wp:extent cx="6006339" cy="20669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6042069" cy="2079221"/>
                    </a:xfrm>
                    <a:prstGeom prst="rect">
                      <a:avLst/>
                    </a:prstGeom>
                  </pic:spPr>
                </pic:pic>
              </a:graphicData>
            </a:graphic>
          </wp:inline>
        </w:drawing>
      </w:r>
    </w:p>
    <w:p w:rsidR="00191816" w:rsidRDefault="00191816" w:rsidP="00A81194">
      <w:pPr>
        <w:contextualSpacing/>
        <w:rPr>
          <w:b/>
          <w:bCs/>
        </w:rPr>
      </w:pPr>
    </w:p>
    <w:p w:rsidR="00191816" w:rsidRDefault="00191816" w:rsidP="00191816">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tbl>
      <w:tblPr>
        <w:tblStyle w:val="TableGrid"/>
        <w:tblW w:w="8788" w:type="dxa"/>
        <w:jc w:val="center"/>
        <w:tblLook w:val="04A0" w:firstRow="1" w:lastRow="0" w:firstColumn="1" w:lastColumn="0" w:noHBand="0" w:noVBand="1"/>
      </w:tblPr>
      <w:tblGrid>
        <w:gridCol w:w="708"/>
        <w:gridCol w:w="8080"/>
      </w:tblGrid>
      <w:tr w:rsidR="00191816" w:rsidRPr="00180059" w:rsidTr="00191816">
        <w:trPr>
          <w:trHeight w:val="280"/>
          <w:jc w:val="center"/>
        </w:trPr>
        <w:tc>
          <w:tcPr>
            <w:tcW w:w="708" w:type="dxa"/>
          </w:tcPr>
          <w:p w:rsidR="00191816" w:rsidRPr="00180059" w:rsidRDefault="00191816" w:rsidP="00A81194">
            <w:pPr>
              <w:contextualSpacing/>
              <w:rPr>
                <w:sz w:val="24"/>
                <w:szCs w:val="24"/>
              </w:rPr>
            </w:pPr>
          </w:p>
        </w:tc>
        <w:tc>
          <w:tcPr>
            <w:tcW w:w="8080" w:type="dxa"/>
          </w:tcPr>
          <w:p w:rsidR="00191816" w:rsidRPr="00180059" w:rsidRDefault="00191816" w:rsidP="00A81194">
            <w:pPr>
              <w:contextualSpacing/>
              <w:jc w:val="center"/>
              <w:rPr>
                <w:b/>
                <w:sz w:val="24"/>
                <w:szCs w:val="24"/>
              </w:rPr>
            </w:pPr>
            <w:r w:rsidRPr="00180059">
              <w:rPr>
                <w:b/>
                <w:sz w:val="24"/>
                <w:szCs w:val="24"/>
              </w:rPr>
              <w:t>COURSE OUTCOMES</w:t>
            </w:r>
          </w:p>
        </w:tc>
      </w:tr>
      <w:tr w:rsidR="00191816" w:rsidRPr="00180059" w:rsidTr="00191816">
        <w:trPr>
          <w:trHeight w:val="280"/>
          <w:jc w:val="center"/>
        </w:trPr>
        <w:tc>
          <w:tcPr>
            <w:tcW w:w="708" w:type="dxa"/>
          </w:tcPr>
          <w:p w:rsidR="00191816" w:rsidRPr="00180059" w:rsidRDefault="00191816" w:rsidP="00A81194">
            <w:pPr>
              <w:contextualSpacing/>
              <w:rPr>
                <w:bCs/>
                <w:sz w:val="24"/>
                <w:szCs w:val="24"/>
              </w:rPr>
            </w:pPr>
            <w:r w:rsidRPr="00180059">
              <w:rPr>
                <w:bCs/>
                <w:sz w:val="24"/>
                <w:szCs w:val="24"/>
              </w:rPr>
              <w:t>CO1</w:t>
            </w:r>
          </w:p>
        </w:tc>
        <w:tc>
          <w:tcPr>
            <w:tcW w:w="8080" w:type="dxa"/>
            <w:vAlign w:val="center"/>
          </w:tcPr>
          <w:p w:rsidR="00191816" w:rsidRPr="00180059" w:rsidRDefault="00191816" w:rsidP="00A81194">
            <w:pPr>
              <w:contextualSpacing/>
              <w:jc w:val="both"/>
              <w:rPr>
                <w:sz w:val="24"/>
                <w:szCs w:val="24"/>
              </w:rPr>
            </w:pPr>
            <w:r w:rsidRPr="00180059">
              <w:rPr>
                <w:sz w:val="24"/>
                <w:szCs w:val="24"/>
              </w:rPr>
              <w:t>Understand the fundamentals of traffic engineering</w:t>
            </w:r>
          </w:p>
        </w:tc>
      </w:tr>
      <w:tr w:rsidR="00191816" w:rsidRPr="00180059" w:rsidTr="00191816">
        <w:trPr>
          <w:trHeight w:val="280"/>
          <w:jc w:val="center"/>
        </w:trPr>
        <w:tc>
          <w:tcPr>
            <w:tcW w:w="708" w:type="dxa"/>
          </w:tcPr>
          <w:p w:rsidR="00191816" w:rsidRPr="00180059" w:rsidRDefault="00191816" w:rsidP="00A81194">
            <w:pPr>
              <w:contextualSpacing/>
              <w:rPr>
                <w:bCs/>
                <w:sz w:val="24"/>
                <w:szCs w:val="24"/>
              </w:rPr>
            </w:pPr>
            <w:r w:rsidRPr="00180059">
              <w:rPr>
                <w:bCs/>
                <w:sz w:val="24"/>
                <w:szCs w:val="24"/>
              </w:rPr>
              <w:t>CO2</w:t>
            </w:r>
          </w:p>
        </w:tc>
        <w:tc>
          <w:tcPr>
            <w:tcW w:w="8080" w:type="dxa"/>
            <w:vAlign w:val="center"/>
          </w:tcPr>
          <w:p w:rsidR="00191816" w:rsidRPr="00180059" w:rsidRDefault="00191816" w:rsidP="00A81194">
            <w:pPr>
              <w:contextualSpacing/>
              <w:jc w:val="both"/>
              <w:rPr>
                <w:sz w:val="24"/>
                <w:szCs w:val="24"/>
              </w:rPr>
            </w:pPr>
            <w:r w:rsidRPr="00180059">
              <w:rPr>
                <w:sz w:val="24"/>
                <w:szCs w:val="24"/>
              </w:rPr>
              <w:t>Carry out different traffic studies</w:t>
            </w:r>
          </w:p>
        </w:tc>
      </w:tr>
      <w:tr w:rsidR="00191816" w:rsidRPr="00180059" w:rsidTr="00191816">
        <w:trPr>
          <w:trHeight w:val="280"/>
          <w:jc w:val="center"/>
        </w:trPr>
        <w:tc>
          <w:tcPr>
            <w:tcW w:w="708" w:type="dxa"/>
          </w:tcPr>
          <w:p w:rsidR="00191816" w:rsidRPr="00180059" w:rsidRDefault="00191816" w:rsidP="00A81194">
            <w:pPr>
              <w:contextualSpacing/>
              <w:rPr>
                <w:bCs/>
                <w:sz w:val="24"/>
                <w:szCs w:val="24"/>
              </w:rPr>
            </w:pPr>
            <w:r w:rsidRPr="00180059">
              <w:rPr>
                <w:bCs/>
                <w:sz w:val="24"/>
                <w:szCs w:val="24"/>
              </w:rPr>
              <w:t>CO3</w:t>
            </w:r>
          </w:p>
        </w:tc>
        <w:tc>
          <w:tcPr>
            <w:tcW w:w="8080" w:type="dxa"/>
            <w:vAlign w:val="center"/>
          </w:tcPr>
          <w:p w:rsidR="00191816" w:rsidRPr="00180059" w:rsidRDefault="00191816" w:rsidP="00A81194">
            <w:pPr>
              <w:contextualSpacing/>
              <w:jc w:val="both"/>
              <w:rPr>
                <w:sz w:val="24"/>
                <w:szCs w:val="24"/>
              </w:rPr>
            </w:pPr>
            <w:r w:rsidRPr="00180059">
              <w:rPr>
                <w:sz w:val="24"/>
                <w:szCs w:val="24"/>
              </w:rPr>
              <w:t>Design channels, intersections, signals, roundabouts and parking arrangements</w:t>
            </w:r>
          </w:p>
        </w:tc>
      </w:tr>
      <w:tr w:rsidR="00191816" w:rsidRPr="00180059" w:rsidTr="00191816">
        <w:trPr>
          <w:trHeight w:val="280"/>
          <w:jc w:val="center"/>
        </w:trPr>
        <w:tc>
          <w:tcPr>
            <w:tcW w:w="708" w:type="dxa"/>
          </w:tcPr>
          <w:p w:rsidR="00191816" w:rsidRPr="00180059" w:rsidRDefault="00191816" w:rsidP="00A81194">
            <w:pPr>
              <w:contextualSpacing/>
              <w:rPr>
                <w:bCs/>
                <w:sz w:val="24"/>
                <w:szCs w:val="24"/>
              </w:rPr>
            </w:pPr>
            <w:r w:rsidRPr="00180059">
              <w:rPr>
                <w:bCs/>
                <w:sz w:val="24"/>
                <w:szCs w:val="24"/>
              </w:rPr>
              <w:t>CO4</w:t>
            </w:r>
          </w:p>
        </w:tc>
        <w:tc>
          <w:tcPr>
            <w:tcW w:w="8080" w:type="dxa"/>
            <w:vAlign w:val="center"/>
          </w:tcPr>
          <w:p w:rsidR="00191816" w:rsidRPr="00180059" w:rsidRDefault="00191816" w:rsidP="00A81194">
            <w:pPr>
              <w:contextualSpacing/>
              <w:jc w:val="both"/>
              <w:rPr>
                <w:sz w:val="24"/>
                <w:szCs w:val="24"/>
              </w:rPr>
            </w:pPr>
            <w:r w:rsidRPr="00180059">
              <w:rPr>
                <w:sz w:val="24"/>
                <w:szCs w:val="24"/>
              </w:rPr>
              <w:t>Express the application of traffic flow theory</w:t>
            </w:r>
          </w:p>
        </w:tc>
      </w:tr>
      <w:tr w:rsidR="00191816" w:rsidRPr="00180059" w:rsidTr="00191816">
        <w:trPr>
          <w:trHeight w:val="280"/>
          <w:jc w:val="center"/>
        </w:trPr>
        <w:tc>
          <w:tcPr>
            <w:tcW w:w="708" w:type="dxa"/>
          </w:tcPr>
          <w:p w:rsidR="00191816" w:rsidRPr="00180059" w:rsidRDefault="00191816" w:rsidP="00A81194">
            <w:pPr>
              <w:contextualSpacing/>
              <w:rPr>
                <w:bCs/>
                <w:sz w:val="24"/>
                <w:szCs w:val="24"/>
              </w:rPr>
            </w:pPr>
            <w:r w:rsidRPr="00180059">
              <w:rPr>
                <w:bCs/>
                <w:sz w:val="24"/>
                <w:szCs w:val="24"/>
              </w:rPr>
              <w:t>CO5</w:t>
            </w:r>
          </w:p>
        </w:tc>
        <w:tc>
          <w:tcPr>
            <w:tcW w:w="8080" w:type="dxa"/>
            <w:vAlign w:val="center"/>
          </w:tcPr>
          <w:p w:rsidR="00191816" w:rsidRPr="00180059" w:rsidRDefault="00191816" w:rsidP="00A81194">
            <w:pPr>
              <w:contextualSpacing/>
              <w:jc w:val="both"/>
              <w:rPr>
                <w:sz w:val="24"/>
                <w:szCs w:val="24"/>
              </w:rPr>
            </w:pPr>
            <w:r w:rsidRPr="00180059">
              <w:rPr>
                <w:sz w:val="24"/>
                <w:szCs w:val="24"/>
              </w:rPr>
              <w:t>Enhance safety and environment in all design aspects</w:t>
            </w:r>
          </w:p>
        </w:tc>
      </w:tr>
      <w:tr w:rsidR="00191816" w:rsidRPr="00180059" w:rsidTr="00191816">
        <w:trPr>
          <w:trHeight w:val="280"/>
          <w:jc w:val="center"/>
        </w:trPr>
        <w:tc>
          <w:tcPr>
            <w:tcW w:w="708" w:type="dxa"/>
          </w:tcPr>
          <w:p w:rsidR="00191816" w:rsidRPr="00180059" w:rsidRDefault="00191816" w:rsidP="00A81194">
            <w:pPr>
              <w:contextualSpacing/>
              <w:rPr>
                <w:bCs/>
                <w:sz w:val="24"/>
                <w:szCs w:val="24"/>
              </w:rPr>
            </w:pPr>
            <w:r w:rsidRPr="00180059">
              <w:rPr>
                <w:bCs/>
                <w:sz w:val="24"/>
                <w:szCs w:val="24"/>
              </w:rPr>
              <w:t>CO6</w:t>
            </w:r>
          </w:p>
        </w:tc>
        <w:tc>
          <w:tcPr>
            <w:tcW w:w="8080" w:type="dxa"/>
            <w:vAlign w:val="bottom"/>
          </w:tcPr>
          <w:p w:rsidR="00191816" w:rsidRPr="00180059" w:rsidRDefault="00191816" w:rsidP="00A81194">
            <w:pPr>
              <w:contextualSpacing/>
              <w:jc w:val="both"/>
              <w:rPr>
                <w:sz w:val="24"/>
                <w:szCs w:val="24"/>
              </w:rPr>
            </w:pPr>
            <w:r w:rsidRPr="00180059">
              <w:rPr>
                <w:sz w:val="24"/>
                <w:szCs w:val="24"/>
              </w:rPr>
              <w:t>Develop Traffic management Systems</w:t>
            </w:r>
          </w:p>
        </w:tc>
      </w:tr>
    </w:tbl>
    <w:p w:rsidR="00191816" w:rsidRPr="00180059" w:rsidRDefault="00191816" w:rsidP="00A81194">
      <w:pPr>
        <w:contextualSpacing/>
      </w:pPr>
    </w:p>
    <w:tbl>
      <w:tblPr>
        <w:tblStyle w:val="TableGrid"/>
        <w:tblW w:w="9456" w:type="dxa"/>
        <w:jc w:val="center"/>
        <w:tblLook w:val="04A0" w:firstRow="1" w:lastRow="0" w:firstColumn="1" w:lastColumn="0" w:noHBand="0" w:noVBand="1"/>
      </w:tblPr>
      <w:tblGrid>
        <w:gridCol w:w="1152"/>
        <w:gridCol w:w="1417"/>
        <w:gridCol w:w="1276"/>
        <w:gridCol w:w="1134"/>
        <w:gridCol w:w="1418"/>
        <w:gridCol w:w="708"/>
        <w:gridCol w:w="1134"/>
        <w:gridCol w:w="1217"/>
      </w:tblGrid>
      <w:tr w:rsidR="00191816" w:rsidRPr="00180059" w:rsidTr="00191816">
        <w:trPr>
          <w:jc w:val="center"/>
        </w:trPr>
        <w:tc>
          <w:tcPr>
            <w:tcW w:w="9456" w:type="dxa"/>
            <w:gridSpan w:val="8"/>
          </w:tcPr>
          <w:p w:rsidR="00191816" w:rsidRPr="00180059" w:rsidRDefault="00191816" w:rsidP="00A81194">
            <w:pPr>
              <w:contextualSpacing/>
              <w:jc w:val="center"/>
              <w:rPr>
                <w:b/>
                <w:sz w:val="24"/>
                <w:szCs w:val="24"/>
              </w:rPr>
            </w:pPr>
            <w:r w:rsidRPr="00180059">
              <w:rPr>
                <w:b/>
                <w:sz w:val="24"/>
                <w:szCs w:val="24"/>
              </w:rPr>
              <w:t>Assessment Pattern as per Bloom’s Taxonomy</w:t>
            </w:r>
          </w:p>
        </w:tc>
      </w:tr>
      <w:tr w:rsidR="00191816" w:rsidRPr="00180059" w:rsidTr="00191816">
        <w:trPr>
          <w:jc w:val="center"/>
        </w:trPr>
        <w:tc>
          <w:tcPr>
            <w:tcW w:w="1152" w:type="dxa"/>
          </w:tcPr>
          <w:p w:rsidR="00191816" w:rsidRPr="00180059" w:rsidRDefault="00191816" w:rsidP="00A81194">
            <w:pPr>
              <w:contextualSpacing/>
              <w:jc w:val="center"/>
              <w:rPr>
                <w:b/>
                <w:bCs/>
                <w:sz w:val="24"/>
                <w:szCs w:val="24"/>
              </w:rPr>
            </w:pPr>
            <w:r>
              <w:rPr>
                <w:b/>
                <w:bCs/>
                <w:sz w:val="24"/>
                <w:szCs w:val="24"/>
              </w:rPr>
              <w:t>CO / BL</w:t>
            </w:r>
          </w:p>
        </w:tc>
        <w:tc>
          <w:tcPr>
            <w:tcW w:w="1417" w:type="dxa"/>
          </w:tcPr>
          <w:p w:rsidR="00191816" w:rsidRPr="00180059" w:rsidRDefault="00191816" w:rsidP="00A81194">
            <w:pPr>
              <w:contextualSpacing/>
              <w:jc w:val="center"/>
              <w:rPr>
                <w:b/>
                <w:sz w:val="24"/>
                <w:szCs w:val="24"/>
              </w:rPr>
            </w:pPr>
            <w:r w:rsidRPr="00180059">
              <w:rPr>
                <w:b/>
                <w:sz w:val="24"/>
                <w:szCs w:val="24"/>
              </w:rPr>
              <w:t>R</w:t>
            </w:r>
          </w:p>
        </w:tc>
        <w:tc>
          <w:tcPr>
            <w:tcW w:w="1276" w:type="dxa"/>
          </w:tcPr>
          <w:p w:rsidR="00191816" w:rsidRPr="00180059" w:rsidRDefault="00191816" w:rsidP="00A81194">
            <w:pPr>
              <w:contextualSpacing/>
              <w:jc w:val="center"/>
              <w:rPr>
                <w:b/>
                <w:sz w:val="24"/>
                <w:szCs w:val="24"/>
              </w:rPr>
            </w:pPr>
            <w:r w:rsidRPr="00180059">
              <w:rPr>
                <w:b/>
                <w:sz w:val="24"/>
                <w:szCs w:val="24"/>
              </w:rPr>
              <w:t>U</w:t>
            </w:r>
          </w:p>
        </w:tc>
        <w:tc>
          <w:tcPr>
            <w:tcW w:w="1134" w:type="dxa"/>
          </w:tcPr>
          <w:p w:rsidR="00191816" w:rsidRPr="00180059" w:rsidRDefault="00191816" w:rsidP="00A81194">
            <w:pPr>
              <w:contextualSpacing/>
              <w:jc w:val="center"/>
              <w:rPr>
                <w:b/>
                <w:sz w:val="24"/>
                <w:szCs w:val="24"/>
              </w:rPr>
            </w:pPr>
            <w:r w:rsidRPr="00180059">
              <w:rPr>
                <w:b/>
                <w:sz w:val="24"/>
                <w:szCs w:val="24"/>
              </w:rPr>
              <w:t>A</w:t>
            </w:r>
          </w:p>
        </w:tc>
        <w:tc>
          <w:tcPr>
            <w:tcW w:w="1418" w:type="dxa"/>
          </w:tcPr>
          <w:p w:rsidR="00191816" w:rsidRPr="00180059" w:rsidRDefault="00191816" w:rsidP="00A81194">
            <w:pPr>
              <w:contextualSpacing/>
              <w:jc w:val="center"/>
              <w:rPr>
                <w:b/>
                <w:sz w:val="24"/>
                <w:szCs w:val="24"/>
              </w:rPr>
            </w:pPr>
            <w:r w:rsidRPr="00180059">
              <w:rPr>
                <w:b/>
                <w:sz w:val="24"/>
                <w:szCs w:val="24"/>
              </w:rPr>
              <w:t>An</w:t>
            </w:r>
          </w:p>
        </w:tc>
        <w:tc>
          <w:tcPr>
            <w:tcW w:w="708" w:type="dxa"/>
          </w:tcPr>
          <w:p w:rsidR="00191816" w:rsidRPr="00180059" w:rsidRDefault="00191816" w:rsidP="00A81194">
            <w:pPr>
              <w:contextualSpacing/>
              <w:jc w:val="center"/>
              <w:rPr>
                <w:b/>
                <w:sz w:val="24"/>
                <w:szCs w:val="24"/>
              </w:rPr>
            </w:pPr>
            <w:r w:rsidRPr="00180059">
              <w:rPr>
                <w:b/>
                <w:sz w:val="24"/>
                <w:szCs w:val="24"/>
              </w:rPr>
              <w:t>E</w:t>
            </w:r>
          </w:p>
        </w:tc>
        <w:tc>
          <w:tcPr>
            <w:tcW w:w="1134" w:type="dxa"/>
          </w:tcPr>
          <w:p w:rsidR="00191816" w:rsidRPr="00180059" w:rsidRDefault="00191816" w:rsidP="00A81194">
            <w:pPr>
              <w:contextualSpacing/>
              <w:jc w:val="center"/>
              <w:rPr>
                <w:b/>
                <w:sz w:val="24"/>
                <w:szCs w:val="24"/>
              </w:rPr>
            </w:pPr>
            <w:r w:rsidRPr="00180059">
              <w:rPr>
                <w:b/>
                <w:sz w:val="24"/>
                <w:szCs w:val="24"/>
              </w:rPr>
              <w:t>C</w:t>
            </w:r>
          </w:p>
        </w:tc>
        <w:tc>
          <w:tcPr>
            <w:tcW w:w="1217" w:type="dxa"/>
          </w:tcPr>
          <w:p w:rsidR="00191816" w:rsidRPr="00180059" w:rsidRDefault="00191816" w:rsidP="00A81194">
            <w:pPr>
              <w:contextualSpacing/>
              <w:jc w:val="center"/>
              <w:rPr>
                <w:b/>
                <w:sz w:val="24"/>
                <w:szCs w:val="24"/>
              </w:rPr>
            </w:pPr>
            <w:r w:rsidRPr="00180059">
              <w:rPr>
                <w:b/>
                <w:sz w:val="24"/>
                <w:szCs w:val="24"/>
              </w:rPr>
              <w:t>Total</w:t>
            </w:r>
          </w:p>
        </w:tc>
      </w:tr>
      <w:tr w:rsidR="00191816" w:rsidRPr="00180059" w:rsidTr="00191816">
        <w:trPr>
          <w:jc w:val="center"/>
        </w:trPr>
        <w:tc>
          <w:tcPr>
            <w:tcW w:w="1152" w:type="dxa"/>
          </w:tcPr>
          <w:p w:rsidR="00191816" w:rsidRPr="00180059" w:rsidRDefault="00191816" w:rsidP="00A81194">
            <w:pPr>
              <w:contextualSpacing/>
              <w:jc w:val="center"/>
              <w:rPr>
                <w:bCs/>
                <w:sz w:val="24"/>
                <w:szCs w:val="24"/>
              </w:rPr>
            </w:pPr>
            <w:r w:rsidRPr="00180059">
              <w:rPr>
                <w:bCs/>
                <w:sz w:val="24"/>
                <w:szCs w:val="24"/>
              </w:rPr>
              <w:t>CO1</w:t>
            </w:r>
          </w:p>
        </w:tc>
        <w:tc>
          <w:tcPr>
            <w:tcW w:w="1417" w:type="dxa"/>
          </w:tcPr>
          <w:p w:rsidR="00191816" w:rsidRPr="00180059" w:rsidRDefault="00191816" w:rsidP="00A81194">
            <w:pPr>
              <w:contextualSpacing/>
              <w:jc w:val="center"/>
              <w:rPr>
                <w:sz w:val="24"/>
                <w:szCs w:val="24"/>
              </w:rPr>
            </w:pPr>
            <w:r w:rsidRPr="00180059">
              <w:rPr>
                <w:sz w:val="24"/>
                <w:szCs w:val="24"/>
              </w:rPr>
              <w:t>2</w:t>
            </w:r>
          </w:p>
        </w:tc>
        <w:tc>
          <w:tcPr>
            <w:tcW w:w="1276" w:type="dxa"/>
          </w:tcPr>
          <w:p w:rsidR="00191816" w:rsidRPr="00180059" w:rsidRDefault="00191816" w:rsidP="00A81194">
            <w:pPr>
              <w:contextualSpacing/>
              <w:jc w:val="center"/>
              <w:rPr>
                <w:sz w:val="24"/>
                <w:szCs w:val="24"/>
              </w:rPr>
            </w:pPr>
            <w:r w:rsidRPr="00180059">
              <w:rPr>
                <w:sz w:val="24"/>
                <w:szCs w:val="24"/>
              </w:rPr>
              <w:t>15</w:t>
            </w:r>
          </w:p>
        </w:tc>
        <w:tc>
          <w:tcPr>
            <w:tcW w:w="1134" w:type="dxa"/>
          </w:tcPr>
          <w:p w:rsidR="00191816" w:rsidRPr="00180059" w:rsidRDefault="00191816" w:rsidP="00A81194">
            <w:pPr>
              <w:contextualSpacing/>
              <w:jc w:val="center"/>
              <w:rPr>
                <w:sz w:val="24"/>
                <w:szCs w:val="24"/>
              </w:rPr>
            </w:pPr>
          </w:p>
        </w:tc>
        <w:tc>
          <w:tcPr>
            <w:tcW w:w="1418" w:type="dxa"/>
          </w:tcPr>
          <w:p w:rsidR="00191816" w:rsidRPr="00180059" w:rsidRDefault="00191816" w:rsidP="00A81194">
            <w:pPr>
              <w:contextualSpacing/>
              <w:jc w:val="center"/>
              <w:rPr>
                <w:sz w:val="24"/>
                <w:szCs w:val="24"/>
              </w:rPr>
            </w:pPr>
          </w:p>
        </w:tc>
        <w:tc>
          <w:tcPr>
            <w:tcW w:w="708" w:type="dxa"/>
          </w:tcPr>
          <w:p w:rsidR="00191816" w:rsidRPr="00180059" w:rsidRDefault="00191816" w:rsidP="00A81194">
            <w:pPr>
              <w:contextualSpacing/>
              <w:jc w:val="center"/>
              <w:rPr>
                <w:sz w:val="24"/>
                <w:szCs w:val="24"/>
              </w:rPr>
            </w:pPr>
          </w:p>
        </w:tc>
        <w:tc>
          <w:tcPr>
            <w:tcW w:w="1134" w:type="dxa"/>
          </w:tcPr>
          <w:p w:rsidR="00191816" w:rsidRPr="00180059" w:rsidRDefault="00191816" w:rsidP="00A81194">
            <w:pPr>
              <w:contextualSpacing/>
              <w:jc w:val="center"/>
              <w:rPr>
                <w:sz w:val="24"/>
                <w:szCs w:val="24"/>
              </w:rPr>
            </w:pPr>
          </w:p>
        </w:tc>
        <w:tc>
          <w:tcPr>
            <w:tcW w:w="1217" w:type="dxa"/>
          </w:tcPr>
          <w:p w:rsidR="00191816" w:rsidRPr="00180059" w:rsidRDefault="00191816" w:rsidP="00A81194">
            <w:pPr>
              <w:contextualSpacing/>
              <w:jc w:val="center"/>
              <w:rPr>
                <w:sz w:val="24"/>
                <w:szCs w:val="24"/>
              </w:rPr>
            </w:pPr>
            <w:r w:rsidRPr="00180059">
              <w:rPr>
                <w:sz w:val="24"/>
                <w:szCs w:val="24"/>
              </w:rPr>
              <w:t>17</w:t>
            </w:r>
          </w:p>
        </w:tc>
      </w:tr>
      <w:tr w:rsidR="00191816" w:rsidRPr="00180059" w:rsidTr="00191816">
        <w:trPr>
          <w:jc w:val="center"/>
        </w:trPr>
        <w:tc>
          <w:tcPr>
            <w:tcW w:w="1152" w:type="dxa"/>
          </w:tcPr>
          <w:p w:rsidR="00191816" w:rsidRPr="00180059" w:rsidRDefault="00191816" w:rsidP="00A81194">
            <w:pPr>
              <w:contextualSpacing/>
              <w:jc w:val="center"/>
              <w:rPr>
                <w:bCs/>
                <w:sz w:val="24"/>
                <w:szCs w:val="24"/>
              </w:rPr>
            </w:pPr>
            <w:r w:rsidRPr="00180059">
              <w:rPr>
                <w:bCs/>
                <w:sz w:val="24"/>
                <w:szCs w:val="24"/>
              </w:rPr>
              <w:t>CO2</w:t>
            </w:r>
          </w:p>
        </w:tc>
        <w:tc>
          <w:tcPr>
            <w:tcW w:w="1417" w:type="dxa"/>
          </w:tcPr>
          <w:p w:rsidR="00191816" w:rsidRPr="00180059" w:rsidRDefault="00191816" w:rsidP="00A81194">
            <w:pPr>
              <w:contextualSpacing/>
              <w:jc w:val="center"/>
              <w:rPr>
                <w:sz w:val="24"/>
                <w:szCs w:val="24"/>
              </w:rPr>
            </w:pPr>
            <w:r w:rsidRPr="00180059">
              <w:rPr>
                <w:sz w:val="24"/>
                <w:szCs w:val="24"/>
              </w:rPr>
              <w:t>2</w:t>
            </w:r>
          </w:p>
        </w:tc>
        <w:tc>
          <w:tcPr>
            <w:tcW w:w="1276" w:type="dxa"/>
          </w:tcPr>
          <w:p w:rsidR="00191816" w:rsidRPr="00180059" w:rsidRDefault="00191816" w:rsidP="00A81194">
            <w:pPr>
              <w:contextualSpacing/>
              <w:jc w:val="center"/>
              <w:rPr>
                <w:sz w:val="24"/>
                <w:szCs w:val="24"/>
              </w:rPr>
            </w:pPr>
            <w:r w:rsidRPr="00180059">
              <w:rPr>
                <w:sz w:val="24"/>
                <w:szCs w:val="24"/>
              </w:rPr>
              <w:t>15</w:t>
            </w:r>
          </w:p>
        </w:tc>
        <w:tc>
          <w:tcPr>
            <w:tcW w:w="1134" w:type="dxa"/>
          </w:tcPr>
          <w:p w:rsidR="00191816" w:rsidRPr="00180059" w:rsidRDefault="00191816" w:rsidP="00A81194">
            <w:pPr>
              <w:contextualSpacing/>
              <w:jc w:val="center"/>
              <w:rPr>
                <w:sz w:val="24"/>
                <w:szCs w:val="24"/>
              </w:rPr>
            </w:pPr>
          </w:p>
        </w:tc>
        <w:tc>
          <w:tcPr>
            <w:tcW w:w="1418" w:type="dxa"/>
          </w:tcPr>
          <w:p w:rsidR="00191816" w:rsidRPr="00180059" w:rsidRDefault="00191816" w:rsidP="00A81194">
            <w:pPr>
              <w:contextualSpacing/>
              <w:jc w:val="center"/>
              <w:rPr>
                <w:sz w:val="24"/>
                <w:szCs w:val="24"/>
              </w:rPr>
            </w:pPr>
          </w:p>
        </w:tc>
        <w:tc>
          <w:tcPr>
            <w:tcW w:w="708" w:type="dxa"/>
          </w:tcPr>
          <w:p w:rsidR="00191816" w:rsidRPr="00180059" w:rsidRDefault="00191816" w:rsidP="00A81194">
            <w:pPr>
              <w:contextualSpacing/>
              <w:jc w:val="center"/>
              <w:rPr>
                <w:sz w:val="24"/>
                <w:szCs w:val="24"/>
              </w:rPr>
            </w:pPr>
          </w:p>
        </w:tc>
        <w:tc>
          <w:tcPr>
            <w:tcW w:w="1134" w:type="dxa"/>
          </w:tcPr>
          <w:p w:rsidR="00191816" w:rsidRPr="00180059" w:rsidRDefault="00191816" w:rsidP="00A81194">
            <w:pPr>
              <w:contextualSpacing/>
              <w:jc w:val="center"/>
              <w:rPr>
                <w:sz w:val="24"/>
                <w:szCs w:val="24"/>
              </w:rPr>
            </w:pPr>
          </w:p>
        </w:tc>
        <w:tc>
          <w:tcPr>
            <w:tcW w:w="1217" w:type="dxa"/>
          </w:tcPr>
          <w:p w:rsidR="00191816" w:rsidRPr="00180059" w:rsidRDefault="00191816" w:rsidP="00A81194">
            <w:pPr>
              <w:contextualSpacing/>
              <w:jc w:val="center"/>
              <w:rPr>
                <w:sz w:val="24"/>
                <w:szCs w:val="24"/>
              </w:rPr>
            </w:pPr>
            <w:r w:rsidRPr="00180059">
              <w:rPr>
                <w:sz w:val="24"/>
                <w:szCs w:val="24"/>
              </w:rPr>
              <w:t>17</w:t>
            </w:r>
          </w:p>
        </w:tc>
      </w:tr>
      <w:tr w:rsidR="00191816" w:rsidRPr="00180059" w:rsidTr="00191816">
        <w:trPr>
          <w:jc w:val="center"/>
        </w:trPr>
        <w:tc>
          <w:tcPr>
            <w:tcW w:w="1152" w:type="dxa"/>
          </w:tcPr>
          <w:p w:rsidR="00191816" w:rsidRPr="00180059" w:rsidRDefault="00191816" w:rsidP="00A81194">
            <w:pPr>
              <w:contextualSpacing/>
              <w:jc w:val="center"/>
              <w:rPr>
                <w:bCs/>
                <w:sz w:val="24"/>
                <w:szCs w:val="24"/>
              </w:rPr>
            </w:pPr>
            <w:r w:rsidRPr="00180059">
              <w:rPr>
                <w:bCs/>
                <w:sz w:val="24"/>
                <w:szCs w:val="24"/>
              </w:rPr>
              <w:t>CO3</w:t>
            </w:r>
          </w:p>
        </w:tc>
        <w:tc>
          <w:tcPr>
            <w:tcW w:w="1417" w:type="dxa"/>
          </w:tcPr>
          <w:p w:rsidR="00191816" w:rsidRPr="00180059" w:rsidRDefault="00191816" w:rsidP="00A81194">
            <w:pPr>
              <w:contextualSpacing/>
              <w:jc w:val="center"/>
              <w:rPr>
                <w:sz w:val="24"/>
                <w:szCs w:val="24"/>
              </w:rPr>
            </w:pPr>
            <w:r w:rsidRPr="00180059">
              <w:rPr>
                <w:sz w:val="24"/>
                <w:szCs w:val="24"/>
              </w:rPr>
              <w:t>2</w:t>
            </w:r>
          </w:p>
        </w:tc>
        <w:tc>
          <w:tcPr>
            <w:tcW w:w="1276" w:type="dxa"/>
          </w:tcPr>
          <w:p w:rsidR="00191816" w:rsidRPr="00180059" w:rsidRDefault="00191816" w:rsidP="00A81194">
            <w:pPr>
              <w:contextualSpacing/>
              <w:jc w:val="center"/>
              <w:rPr>
                <w:sz w:val="24"/>
                <w:szCs w:val="24"/>
              </w:rPr>
            </w:pPr>
            <w:r w:rsidRPr="00180059">
              <w:rPr>
                <w:sz w:val="24"/>
                <w:szCs w:val="24"/>
              </w:rPr>
              <w:t>3</w:t>
            </w:r>
          </w:p>
        </w:tc>
        <w:tc>
          <w:tcPr>
            <w:tcW w:w="1134" w:type="dxa"/>
          </w:tcPr>
          <w:p w:rsidR="00191816" w:rsidRPr="00180059" w:rsidRDefault="00191816" w:rsidP="00A81194">
            <w:pPr>
              <w:contextualSpacing/>
              <w:jc w:val="center"/>
              <w:rPr>
                <w:sz w:val="24"/>
                <w:szCs w:val="24"/>
              </w:rPr>
            </w:pPr>
          </w:p>
        </w:tc>
        <w:tc>
          <w:tcPr>
            <w:tcW w:w="1418" w:type="dxa"/>
          </w:tcPr>
          <w:p w:rsidR="00191816" w:rsidRPr="00180059" w:rsidRDefault="00191816" w:rsidP="00A81194">
            <w:pPr>
              <w:contextualSpacing/>
              <w:jc w:val="center"/>
              <w:rPr>
                <w:sz w:val="24"/>
                <w:szCs w:val="24"/>
              </w:rPr>
            </w:pPr>
            <w:r w:rsidRPr="00180059">
              <w:rPr>
                <w:sz w:val="24"/>
                <w:szCs w:val="24"/>
              </w:rPr>
              <w:t>12</w:t>
            </w:r>
          </w:p>
        </w:tc>
        <w:tc>
          <w:tcPr>
            <w:tcW w:w="708" w:type="dxa"/>
          </w:tcPr>
          <w:p w:rsidR="00191816" w:rsidRPr="00180059" w:rsidRDefault="00191816" w:rsidP="00A81194">
            <w:pPr>
              <w:contextualSpacing/>
              <w:jc w:val="center"/>
              <w:rPr>
                <w:sz w:val="24"/>
                <w:szCs w:val="24"/>
              </w:rPr>
            </w:pPr>
          </w:p>
        </w:tc>
        <w:tc>
          <w:tcPr>
            <w:tcW w:w="1134" w:type="dxa"/>
          </w:tcPr>
          <w:p w:rsidR="00191816" w:rsidRPr="00180059" w:rsidRDefault="00191816" w:rsidP="00A81194">
            <w:pPr>
              <w:contextualSpacing/>
              <w:jc w:val="center"/>
              <w:rPr>
                <w:sz w:val="24"/>
                <w:szCs w:val="24"/>
              </w:rPr>
            </w:pPr>
          </w:p>
        </w:tc>
        <w:tc>
          <w:tcPr>
            <w:tcW w:w="1217" w:type="dxa"/>
          </w:tcPr>
          <w:p w:rsidR="00191816" w:rsidRPr="00180059" w:rsidRDefault="00191816" w:rsidP="00A81194">
            <w:pPr>
              <w:contextualSpacing/>
              <w:jc w:val="center"/>
              <w:rPr>
                <w:sz w:val="24"/>
                <w:szCs w:val="24"/>
              </w:rPr>
            </w:pPr>
            <w:r w:rsidRPr="00180059">
              <w:rPr>
                <w:sz w:val="24"/>
                <w:szCs w:val="24"/>
              </w:rPr>
              <w:t>17</w:t>
            </w:r>
          </w:p>
        </w:tc>
      </w:tr>
      <w:tr w:rsidR="00191816" w:rsidRPr="00180059" w:rsidTr="00191816">
        <w:trPr>
          <w:jc w:val="center"/>
        </w:trPr>
        <w:tc>
          <w:tcPr>
            <w:tcW w:w="1152" w:type="dxa"/>
          </w:tcPr>
          <w:p w:rsidR="00191816" w:rsidRPr="00180059" w:rsidRDefault="00191816" w:rsidP="00A81194">
            <w:pPr>
              <w:contextualSpacing/>
              <w:jc w:val="center"/>
              <w:rPr>
                <w:bCs/>
                <w:sz w:val="24"/>
                <w:szCs w:val="24"/>
              </w:rPr>
            </w:pPr>
            <w:r w:rsidRPr="00180059">
              <w:rPr>
                <w:bCs/>
                <w:sz w:val="24"/>
                <w:szCs w:val="24"/>
              </w:rPr>
              <w:t>CO4</w:t>
            </w:r>
          </w:p>
        </w:tc>
        <w:tc>
          <w:tcPr>
            <w:tcW w:w="1417" w:type="dxa"/>
          </w:tcPr>
          <w:p w:rsidR="00191816" w:rsidRPr="00180059" w:rsidRDefault="00191816" w:rsidP="00A81194">
            <w:pPr>
              <w:contextualSpacing/>
              <w:jc w:val="center"/>
              <w:rPr>
                <w:sz w:val="24"/>
                <w:szCs w:val="24"/>
              </w:rPr>
            </w:pPr>
            <w:r w:rsidRPr="00180059">
              <w:rPr>
                <w:sz w:val="24"/>
                <w:szCs w:val="24"/>
              </w:rPr>
              <w:t>2</w:t>
            </w:r>
          </w:p>
        </w:tc>
        <w:tc>
          <w:tcPr>
            <w:tcW w:w="1276" w:type="dxa"/>
          </w:tcPr>
          <w:p w:rsidR="00191816" w:rsidRPr="00180059" w:rsidRDefault="00191816" w:rsidP="00A81194">
            <w:pPr>
              <w:contextualSpacing/>
              <w:jc w:val="center"/>
              <w:rPr>
                <w:sz w:val="24"/>
                <w:szCs w:val="24"/>
              </w:rPr>
            </w:pPr>
            <w:r w:rsidRPr="00180059">
              <w:rPr>
                <w:sz w:val="24"/>
                <w:szCs w:val="24"/>
              </w:rPr>
              <w:t>15</w:t>
            </w:r>
          </w:p>
        </w:tc>
        <w:tc>
          <w:tcPr>
            <w:tcW w:w="1134" w:type="dxa"/>
          </w:tcPr>
          <w:p w:rsidR="00191816" w:rsidRPr="00180059" w:rsidRDefault="00191816" w:rsidP="00A81194">
            <w:pPr>
              <w:contextualSpacing/>
              <w:jc w:val="center"/>
              <w:rPr>
                <w:sz w:val="24"/>
                <w:szCs w:val="24"/>
              </w:rPr>
            </w:pPr>
          </w:p>
        </w:tc>
        <w:tc>
          <w:tcPr>
            <w:tcW w:w="1418" w:type="dxa"/>
          </w:tcPr>
          <w:p w:rsidR="00191816" w:rsidRPr="00180059" w:rsidRDefault="00191816" w:rsidP="00A81194">
            <w:pPr>
              <w:contextualSpacing/>
              <w:jc w:val="center"/>
              <w:rPr>
                <w:sz w:val="24"/>
                <w:szCs w:val="24"/>
              </w:rPr>
            </w:pPr>
          </w:p>
        </w:tc>
        <w:tc>
          <w:tcPr>
            <w:tcW w:w="708" w:type="dxa"/>
          </w:tcPr>
          <w:p w:rsidR="00191816" w:rsidRPr="00180059" w:rsidRDefault="00191816" w:rsidP="00A81194">
            <w:pPr>
              <w:contextualSpacing/>
              <w:jc w:val="center"/>
              <w:rPr>
                <w:sz w:val="24"/>
                <w:szCs w:val="24"/>
              </w:rPr>
            </w:pPr>
          </w:p>
        </w:tc>
        <w:tc>
          <w:tcPr>
            <w:tcW w:w="1134" w:type="dxa"/>
          </w:tcPr>
          <w:p w:rsidR="00191816" w:rsidRPr="00180059" w:rsidRDefault="00191816" w:rsidP="00A81194">
            <w:pPr>
              <w:contextualSpacing/>
              <w:jc w:val="center"/>
              <w:rPr>
                <w:sz w:val="24"/>
                <w:szCs w:val="24"/>
              </w:rPr>
            </w:pPr>
          </w:p>
        </w:tc>
        <w:tc>
          <w:tcPr>
            <w:tcW w:w="1217" w:type="dxa"/>
          </w:tcPr>
          <w:p w:rsidR="00191816" w:rsidRPr="00180059" w:rsidRDefault="00191816" w:rsidP="00A81194">
            <w:pPr>
              <w:contextualSpacing/>
              <w:jc w:val="center"/>
              <w:rPr>
                <w:sz w:val="24"/>
                <w:szCs w:val="24"/>
              </w:rPr>
            </w:pPr>
            <w:r w:rsidRPr="00180059">
              <w:rPr>
                <w:sz w:val="24"/>
                <w:szCs w:val="24"/>
              </w:rPr>
              <w:t>17</w:t>
            </w:r>
          </w:p>
        </w:tc>
      </w:tr>
      <w:tr w:rsidR="00191816" w:rsidRPr="00180059" w:rsidTr="00191816">
        <w:trPr>
          <w:jc w:val="center"/>
        </w:trPr>
        <w:tc>
          <w:tcPr>
            <w:tcW w:w="1152" w:type="dxa"/>
          </w:tcPr>
          <w:p w:rsidR="00191816" w:rsidRPr="00180059" w:rsidRDefault="00191816" w:rsidP="00A81194">
            <w:pPr>
              <w:contextualSpacing/>
              <w:jc w:val="center"/>
              <w:rPr>
                <w:bCs/>
                <w:sz w:val="24"/>
                <w:szCs w:val="24"/>
              </w:rPr>
            </w:pPr>
            <w:r w:rsidRPr="00180059">
              <w:rPr>
                <w:bCs/>
                <w:sz w:val="24"/>
                <w:szCs w:val="24"/>
              </w:rPr>
              <w:t>CO5</w:t>
            </w:r>
          </w:p>
        </w:tc>
        <w:tc>
          <w:tcPr>
            <w:tcW w:w="1417" w:type="dxa"/>
          </w:tcPr>
          <w:p w:rsidR="00191816" w:rsidRPr="00180059" w:rsidRDefault="00191816" w:rsidP="00A81194">
            <w:pPr>
              <w:contextualSpacing/>
              <w:jc w:val="center"/>
              <w:rPr>
                <w:sz w:val="24"/>
                <w:szCs w:val="24"/>
              </w:rPr>
            </w:pPr>
            <w:r w:rsidRPr="00180059">
              <w:rPr>
                <w:sz w:val="24"/>
                <w:szCs w:val="24"/>
              </w:rPr>
              <w:t>1</w:t>
            </w:r>
          </w:p>
        </w:tc>
        <w:tc>
          <w:tcPr>
            <w:tcW w:w="1276" w:type="dxa"/>
          </w:tcPr>
          <w:p w:rsidR="00191816" w:rsidRPr="00180059" w:rsidRDefault="00191816" w:rsidP="00A81194">
            <w:pPr>
              <w:contextualSpacing/>
              <w:jc w:val="center"/>
              <w:rPr>
                <w:sz w:val="24"/>
                <w:szCs w:val="24"/>
              </w:rPr>
            </w:pPr>
            <w:r w:rsidRPr="00180059">
              <w:rPr>
                <w:sz w:val="24"/>
                <w:szCs w:val="24"/>
              </w:rPr>
              <w:t>15</w:t>
            </w:r>
          </w:p>
        </w:tc>
        <w:tc>
          <w:tcPr>
            <w:tcW w:w="1134" w:type="dxa"/>
          </w:tcPr>
          <w:p w:rsidR="00191816" w:rsidRPr="00180059" w:rsidRDefault="00191816" w:rsidP="00A81194">
            <w:pPr>
              <w:contextualSpacing/>
              <w:jc w:val="center"/>
              <w:rPr>
                <w:sz w:val="24"/>
                <w:szCs w:val="24"/>
              </w:rPr>
            </w:pPr>
            <w:r w:rsidRPr="00180059">
              <w:rPr>
                <w:sz w:val="24"/>
                <w:szCs w:val="24"/>
              </w:rPr>
              <w:t>12</w:t>
            </w:r>
          </w:p>
        </w:tc>
        <w:tc>
          <w:tcPr>
            <w:tcW w:w="1418" w:type="dxa"/>
          </w:tcPr>
          <w:p w:rsidR="00191816" w:rsidRPr="00180059" w:rsidRDefault="00191816" w:rsidP="00A81194">
            <w:pPr>
              <w:contextualSpacing/>
              <w:jc w:val="center"/>
              <w:rPr>
                <w:sz w:val="24"/>
                <w:szCs w:val="24"/>
              </w:rPr>
            </w:pPr>
          </w:p>
        </w:tc>
        <w:tc>
          <w:tcPr>
            <w:tcW w:w="708" w:type="dxa"/>
          </w:tcPr>
          <w:p w:rsidR="00191816" w:rsidRPr="00180059" w:rsidRDefault="00191816" w:rsidP="00A81194">
            <w:pPr>
              <w:contextualSpacing/>
              <w:jc w:val="center"/>
              <w:rPr>
                <w:sz w:val="24"/>
                <w:szCs w:val="24"/>
              </w:rPr>
            </w:pPr>
          </w:p>
        </w:tc>
        <w:tc>
          <w:tcPr>
            <w:tcW w:w="1134" w:type="dxa"/>
          </w:tcPr>
          <w:p w:rsidR="00191816" w:rsidRPr="00180059" w:rsidRDefault="00191816" w:rsidP="00A81194">
            <w:pPr>
              <w:contextualSpacing/>
              <w:jc w:val="center"/>
              <w:rPr>
                <w:sz w:val="24"/>
                <w:szCs w:val="24"/>
              </w:rPr>
            </w:pPr>
          </w:p>
        </w:tc>
        <w:tc>
          <w:tcPr>
            <w:tcW w:w="1217" w:type="dxa"/>
          </w:tcPr>
          <w:p w:rsidR="00191816" w:rsidRPr="00180059" w:rsidRDefault="00191816" w:rsidP="00A81194">
            <w:pPr>
              <w:contextualSpacing/>
              <w:jc w:val="center"/>
              <w:rPr>
                <w:sz w:val="24"/>
                <w:szCs w:val="24"/>
              </w:rPr>
            </w:pPr>
            <w:r w:rsidRPr="00180059">
              <w:rPr>
                <w:sz w:val="24"/>
                <w:szCs w:val="24"/>
              </w:rPr>
              <w:t>28</w:t>
            </w:r>
          </w:p>
        </w:tc>
      </w:tr>
      <w:tr w:rsidR="00191816" w:rsidRPr="00180059" w:rsidTr="00191816">
        <w:trPr>
          <w:jc w:val="center"/>
        </w:trPr>
        <w:tc>
          <w:tcPr>
            <w:tcW w:w="1152" w:type="dxa"/>
          </w:tcPr>
          <w:p w:rsidR="00191816" w:rsidRPr="00180059" w:rsidRDefault="00191816" w:rsidP="00A81194">
            <w:pPr>
              <w:contextualSpacing/>
              <w:jc w:val="center"/>
              <w:rPr>
                <w:bCs/>
                <w:sz w:val="24"/>
                <w:szCs w:val="24"/>
              </w:rPr>
            </w:pPr>
            <w:r w:rsidRPr="00180059">
              <w:rPr>
                <w:bCs/>
                <w:sz w:val="24"/>
                <w:szCs w:val="24"/>
              </w:rPr>
              <w:t>CO6</w:t>
            </w:r>
          </w:p>
        </w:tc>
        <w:tc>
          <w:tcPr>
            <w:tcW w:w="1417" w:type="dxa"/>
          </w:tcPr>
          <w:p w:rsidR="00191816" w:rsidRPr="00180059" w:rsidRDefault="00191816" w:rsidP="00A81194">
            <w:pPr>
              <w:contextualSpacing/>
              <w:jc w:val="center"/>
              <w:rPr>
                <w:sz w:val="24"/>
                <w:szCs w:val="24"/>
              </w:rPr>
            </w:pPr>
            <w:r w:rsidRPr="00180059">
              <w:rPr>
                <w:sz w:val="24"/>
                <w:szCs w:val="24"/>
              </w:rPr>
              <w:t>1</w:t>
            </w:r>
          </w:p>
        </w:tc>
        <w:tc>
          <w:tcPr>
            <w:tcW w:w="1276" w:type="dxa"/>
          </w:tcPr>
          <w:p w:rsidR="00191816" w:rsidRPr="00180059" w:rsidRDefault="00191816" w:rsidP="00A81194">
            <w:pPr>
              <w:contextualSpacing/>
              <w:jc w:val="center"/>
              <w:rPr>
                <w:sz w:val="24"/>
                <w:szCs w:val="24"/>
              </w:rPr>
            </w:pPr>
            <w:r w:rsidRPr="00180059">
              <w:rPr>
                <w:sz w:val="24"/>
                <w:szCs w:val="24"/>
              </w:rPr>
              <w:t>3</w:t>
            </w:r>
          </w:p>
        </w:tc>
        <w:tc>
          <w:tcPr>
            <w:tcW w:w="1134" w:type="dxa"/>
          </w:tcPr>
          <w:p w:rsidR="00191816" w:rsidRPr="00180059" w:rsidRDefault="00191816" w:rsidP="00A81194">
            <w:pPr>
              <w:contextualSpacing/>
              <w:jc w:val="center"/>
              <w:rPr>
                <w:sz w:val="24"/>
                <w:szCs w:val="24"/>
              </w:rPr>
            </w:pPr>
            <w:r w:rsidRPr="00180059">
              <w:rPr>
                <w:sz w:val="24"/>
                <w:szCs w:val="24"/>
              </w:rPr>
              <w:t>12</w:t>
            </w:r>
          </w:p>
        </w:tc>
        <w:tc>
          <w:tcPr>
            <w:tcW w:w="1418" w:type="dxa"/>
          </w:tcPr>
          <w:p w:rsidR="00191816" w:rsidRPr="00180059" w:rsidRDefault="00191816" w:rsidP="00A81194">
            <w:pPr>
              <w:contextualSpacing/>
              <w:jc w:val="center"/>
              <w:rPr>
                <w:sz w:val="24"/>
                <w:szCs w:val="24"/>
              </w:rPr>
            </w:pPr>
          </w:p>
        </w:tc>
        <w:tc>
          <w:tcPr>
            <w:tcW w:w="708" w:type="dxa"/>
          </w:tcPr>
          <w:p w:rsidR="00191816" w:rsidRPr="00180059" w:rsidRDefault="00191816" w:rsidP="00A81194">
            <w:pPr>
              <w:contextualSpacing/>
              <w:jc w:val="center"/>
              <w:rPr>
                <w:sz w:val="24"/>
                <w:szCs w:val="24"/>
              </w:rPr>
            </w:pPr>
            <w:r w:rsidRPr="00180059">
              <w:rPr>
                <w:sz w:val="24"/>
                <w:szCs w:val="24"/>
              </w:rPr>
              <w:t>12</w:t>
            </w:r>
          </w:p>
        </w:tc>
        <w:tc>
          <w:tcPr>
            <w:tcW w:w="1134" w:type="dxa"/>
          </w:tcPr>
          <w:p w:rsidR="00191816" w:rsidRPr="00180059" w:rsidRDefault="00191816" w:rsidP="00A81194">
            <w:pPr>
              <w:contextualSpacing/>
              <w:jc w:val="center"/>
              <w:rPr>
                <w:sz w:val="24"/>
                <w:szCs w:val="24"/>
              </w:rPr>
            </w:pPr>
          </w:p>
        </w:tc>
        <w:tc>
          <w:tcPr>
            <w:tcW w:w="1217" w:type="dxa"/>
          </w:tcPr>
          <w:p w:rsidR="00191816" w:rsidRPr="00180059" w:rsidRDefault="00191816" w:rsidP="00A81194">
            <w:pPr>
              <w:contextualSpacing/>
              <w:jc w:val="center"/>
              <w:rPr>
                <w:sz w:val="24"/>
                <w:szCs w:val="24"/>
              </w:rPr>
            </w:pPr>
            <w:r w:rsidRPr="00180059">
              <w:rPr>
                <w:sz w:val="24"/>
                <w:szCs w:val="24"/>
              </w:rPr>
              <w:t>28</w:t>
            </w:r>
          </w:p>
        </w:tc>
      </w:tr>
      <w:tr w:rsidR="00191816" w:rsidRPr="00180059" w:rsidTr="00191816">
        <w:trPr>
          <w:jc w:val="center"/>
        </w:trPr>
        <w:tc>
          <w:tcPr>
            <w:tcW w:w="8239" w:type="dxa"/>
            <w:gridSpan w:val="7"/>
          </w:tcPr>
          <w:p w:rsidR="00191816" w:rsidRPr="00180059" w:rsidRDefault="00191816" w:rsidP="00A81194">
            <w:pPr>
              <w:contextualSpacing/>
              <w:rPr>
                <w:sz w:val="24"/>
                <w:szCs w:val="24"/>
              </w:rPr>
            </w:pPr>
          </w:p>
        </w:tc>
        <w:tc>
          <w:tcPr>
            <w:tcW w:w="1217" w:type="dxa"/>
          </w:tcPr>
          <w:p w:rsidR="00191816" w:rsidRPr="00180059" w:rsidRDefault="00191816" w:rsidP="00A81194">
            <w:pPr>
              <w:contextualSpacing/>
              <w:jc w:val="center"/>
              <w:rPr>
                <w:b/>
                <w:sz w:val="24"/>
                <w:szCs w:val="24"/>
              </w:rPr>
            </w:pPr>
            <w:r w:rsidRPr="00180059">
              <w:rPr>
                <w:b/>
                <w:sz w:val="24"/>
                <w:szCs w:val="24"/>
              </w:rPr>
              <w:t>124</w:t>
            </w:r>
          </w:p>
        </w:tc>
      </w:tr>
    </w:tbl>
    <w:p w:rsidR="00191816" w:rsidRPr="00180059" w:rsidRDefault="00191816" w:rsidP="00A81194">
      <w:pPr>
        <w:tabs>
          <w:tab w:val="left" w:pos="7110"/>
        </w:tabs>
        <w:contextualSpacing/>
      </w:pPr>
      <w:r w:rsidRPr="00180059">
        <w:tab/>
      </w:r>
    </w:p>
    <w:p w:rsidR="00191816" w:rsidRPr="00180059" w:rsidRDefault="00191816" w:rsidP="00191816">
      <w:pPr>
        <w:contextualSpacing/>
      </w:pPr>
    </w:p>
    <w:p w:rsidR="00191816" w:rsidRPr="00180059" w:rsidRDefault="00191816" w:rsidP="00191816">
      <w:pPr>
        <w:contextualSpacing/>
        <w:jc w:val="center"/>
      </w:pPr>
    </w:p>
    <w:p w:rsidR="002B10B6" w:rsidRDefault="002B10B6">
      <w:pPr>
        <w:spacing w:after="200" w:line="276" w:lineRule="auto"/>
        <w:rPr>
          <w:rFonts w:ascii="Arial" w:hAnsi="Arial" w:cs="Arial"/>
          <w:bCs/>
          <w:noProof/>
        </w:rPr>
      </w:pPr>
      <w:r>
        <w:rPr>
          <w:rFonts w:ascii="Arial" w:hAnsi="Arial" w:cs="Arial"/>
          <w:bCs/>
          <w:noProof/>
        </w:rPr>
        <w:br w:type="page"/>
      </w:r>
    </w:p>
    <w:p w:rsidR="00191816" w:rsidRDefault="00191816" w:rsidP="00191816">
      <w:pPr>
        <w:jc w:val="center"/>
        <w:rPr>
          <w:rFonts w:ascii="Arial" w:hAnsi="Arial" w:cs="Arial"/>
          <w:bCs/>
          <w:noProof/>
        </w:rPr>
      </w:pPr>
      <w:r>
        <w:rPr>
          <w:rFonts w:ascii="Arial" w:hAnsi="Arial" w:cs="Arial"/>
          <w:noProof/>
          <w:lang w:val="en-IN" w:eastAsia="en-IN" w:bidi="ta-IN"/>
        </w:rPr>
        <w:lastRenderedPageBreak/>
        <w:drawing>
          <wp:inline distT="0" distB="0" distL="0" distR="0" wp14:anchorId="004D21B0" wp14:editId="6733CDD5">
            <wp:extent cx="5737225" cy="840740"/>
            <wp:effectExtent l="0" t="0" r="0" b="0"/>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191816" w:rsidRDefault="00191816" w:rsidP="00191816">
      <w:pPr>
        <w:jc w:val="center"/>
        <w:rPr>
          <w:b/>
          <w:bCs/>
        </w:rPr>
      </w:pPr>
    </w:p>
    <w:p w:rsidR="00191816" w:rsidRDefault="00191816" w:rsidP="00191816">
      <w:pPr>
        <w:jc w:val="center"/>
        <w:rPr>
          <w:b/>
          <w:bCs/>
        </w:rPr>
      </w:pPr>
      <w:r>
        <w:rPr>
          <w:b/>
          <w:bCs/>
        </w:rPr>
        <w:t>END SEMESTER EXAMINATION – APRIL / MAY 2024</w:t>
      </w:r>
    </w:p>
    <w:p w:rsidR="00191816" w:rsidRDefault="00191816" w:rsidP="0019181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191816" w:rsidRPr="00FA796F" w:rsidTr="00191816">
        <w:trPr>
          <w:trHeight w:val="397"/>
          <w:jc w:val="center"/>
        </w:trPr>
        <w:tc>
          <w:tcPr>
            <w:tcW w:w="1555" w:type="dxa"/>
            <w:vAlign w:val="center"/>
          </w:tcPr>
          <w:p w:rsidR="00191816" w:rsidRPr="00FA796F" w:rsidRDefault="00191816" w:rsidP="00A81194">
            <w:pPr>
              <w:pStyle w:val="Title"/>
              <w:contextualSpacing/>
              <w:jc w:val="left"/>
              <w:rPr>
                <w:b/>
                <w:szCs w:val="24"/>
              </w:rPr>
            </w:pPr>
            <w:r w:rsidRPr="00FA796F">
              <w:rPr>
                <w:b/>
                <w:szCs w:val="24"/>
              </w:rPr>
              <w:t xml:space="preserve">Course Code      </w:t>
            </w:r>
          </w:p>
        </w:tc>
        <w:tc>
          <w:tcPr>
            <w:tcW w:w="6520" w:type="dxa"/>
            <w:vAlign w:val="center"/>
          </w:tcPr>
          <w:p w:rsidR="00191816" w:rsidRPr="00FA796F" w:rsidRDefault="00191816" w:rsidP="00A81194">
            <w:pPr>
              <w:pStyle w:val="Title"/>
              <w:contextualSpacing/>
              <w:jc w:val="left"/>
              <w:rPr>
                <w:b/>
                <w:szCs w:val="24"/>
              </w:rPr>
            </w:pPr>
            <w:r>
              <w:rPr>
                <w:b/>
                <w:szCs w:val="24"/>
              </w:rPr>
              <w:t>20CE2009</w:t>
            </w:r>
          </w:p>
        </w:tc>
        <w:tc>
          <w:tcPr>
            <w:tcW w:w="1559" w:type="dxa"/>
            <w:vAlign w:val="center"/>
          </w:tcPr>
          <w:p w:rsidR="00191816" w:rsidRPr="00FA796F" w:rsidRDefault="00191816" w:rsidP="00A81194">
            <w:pPr>
              <w:pStyle w:val="Title"/>
              <w:ind w:left="-468" w:firstLine="468"/>
              <w:contextualSpacing/>
              <w:jc w:val="left"/>
              <w:rPr>
                <w:szCs w:val="24"/>
              </w:rPr>
            </w:pPr>
            <w:r w:rsidRPr="00FA796F">
              <w:rPr>
                <w:b/>
                <w:bCs/>
                <w:szCs w:val="24"/>
              </w:rPr>
              <w:t xml:space="preserve">Duration       </w:t>
            </w:r>
          </w:p>
        </w:tc>
        <w:tc>
          <w:tcPr>
            <w:tcW w:w="851" w:type="dxa"/>
            <w:vAlign w:val="center"/>
          </w:tcPr>
          <w:p w:rsidR="00191816" w:rsidRPr="00FA796F" w:rsidRDefault="00191816" w:rsidP="00A81194">
            <w:pPr>
              <w:pStyle w:val="Title"/>
              <w:contextualSpacing/>
              <w:jc w:val="left"/>
              <w:rPr>
                <w:b/>
                <w:szCs w:val="24"/>
              </w:rPr>
            </w:pPr>
            <w:r w:rsidRPr="00FA796F">
              <w:rPr>
                <w:b/>
                <w:szCs w:val="24"/>
              </w:rPr>
              <w:t>3hrs</w:t>
            </w:r>
          </w:p>
        </w:tc>
      </w:tr>
      <w:tr w:rsidR="00191816" w:rsidRPr="00FA796F" w:rsidTr="00191816">
        <w:trPr>
          <w:trHeight w:val="397"/>
          <w:jc w:val="center"/>
        </w:trPr>
        <w:tc>
          <w:tcPr>
            <w:tcW w:w="1555" w:type="dxa"/>
            <w:vAlign w:val="center"/>
          </w:tcPr>
          <w:p w:rsidR="00191816" w:rsidRPr="00FA796F" w:rsidRDefault="00191816" w:rsidP="00A81194">
            <w:pPr>
              <w:pStyle w:val="Title"/>
              <w:ind w:right="-160"/>
              <w:contextualSpacing/>
              <w:jc w:val="left"/>
              <w:rPr>
                <w:b/>
                <w:szCs w:val="24"/>
              </w:rPr>
            </w:pPr>
            <w:r w:rsidRPr="00FA796F">
              <w:rPr>
                <w:b/>
                <w:szCs w:val="24"/>
              </w:rPr>
              <w:t xml:space="preserve">Course Name     </w:t>
            </w:r>
          </w:p>
        </w:tc>
        <w:tc>
          <w:tcPr>
            <w:tcW w:w="6520" w:type="dxa"/>
            <w:vAlign w:val="center"/>
          </w:tcPr>
          <w:p w:rsidR="00191816" w:rsidRPr="00FA796F" w:rsidRDefault="00191816" w:rsidP="00A81194">
            <w:pPr>
              <w:pStyle w:val="Title"/>
              <w:contextualSpacing/>
              <w:jc w:val="left"/>
              <w:rPr>
                <w:b/>
                <w:szCs w:val="24"/>
              </w:rPr>
            </w:pPr>
            <w:r>
              <w:rPr>
                <w:b/>
                <w:szCs w:val="24"/>
              </w:rPr>
              <w:t>SMART CITY PLANNING AND MANAGEMENT</w:t>
            </w:r>
          </w:p>
        </w:tc>
        <w:tc>
          <w:tcPr>
            <w:tcW w:w="1559" w:type="dxa"/>
            <w:vAlign w:val="center"/>
          </w:tcPr>
          <w:p w:rsidR="00191816" w:rsidRPr="00FA796F" w:rsidRDefault="00191816" w:rsidP="00A81194">
            <w:pPr>
              <w:pStyle w:val="Title"/>
              <w:contextualSpacing/>
              <w:jc w:val="left"/>
              <w:rPr>
                <w:b/>
                <w:bCs/>
                <w:szCs w:val="24"/>
              </w:rPr>
            </w:pPr>
            <w:r w:rsidRPr="00FA796F">
              <w:rPr>
                <w:b/>
                <w:bCs/>
                <w:szCs w:val="24"/>
              </w:rPr>
              <w:t xml:space="preserve">Max. Marks </w:t>
            </w:r>
          </w:p>
        </w:tc>
        <w:tc>
          <w:tcPr>
            <w:tcW w:w="851" w:type="dxa"/>
            <w:vAlign w:val="center"/>
          </w:tcPr>
          <w:p w:rsidR="00191816" w:rsidRPr="00FA796F" w:rsidRDefault="00191816" w:rsidP="00A81194">
            <w:pPr>
              <w:pStyle w:val="Title"/>
              <w:contextualSpacing/>
              <w:jc w:val="left"/>
              <w:rPr>
                <w:b/>
                <w:szCs w:val="24"/>
              </w:rPr>
            </w:pPr>
            <w:r w:rsidRPr="00FA796F">
              <w:rPr>
                <w:b/>
                <w:szCs w:val="24"/>
              </w:rPr>
              <w:t>100</w:t>
            </w:r>
          </w:p>
        </w:tc>
      </w:tr>
    </w:tbl>
    <w:p w:rsidR="00191816" w:rsidRPr="00FA796F"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191816" w:rsidRPr="00FA796F" w:rsidTr="00A81194">
        <w:trPr>
          <w:trHeight w:val="551"/>
        </w:trPr>
        <w:tc>
          <w:tcPr>
            <w:tcW w:w="272" w:type="pct"/>
            <w:vAlign w:val="center"/>
          </w:tcPr>
          <w:p w:rsidR="00191816" w:rsidRPr="00FA796F" w:rsidRDefault="00191816" w:rsidP="00A81194">
            <w:pPr>
              <w:contextualSpacing/>
              <w:jc w:val="center"/>
              <w:rPr>
                <w:b/>
              </w:rPr>
            </w:pPr>
            <w:r w:rsidRPr="00FA796F">
              <w:rPr>
                <w:b/>
              </w:rPr>
              <w:t>Q. No.</w:t>
            </w:r>
          </w:p>
        </w:tc>
        <w:tc>
          <w:tcPr>
            <w:tcW w:w="3512" w:type="pct"/>
            <w:gridSpan w:val="2"/>
            <w:vAlign w:val="center"/>
          </w:tcPr>
          <w:p w:rsidR="00191816" w:rsidRPr="00FA796F" w:rsidRDefault="00191816" w:rsidP="00A81194">
            <w:pPr>
              <w:contextualSpacing/>
              <w:jc w:val="center"/>
              <w:rPr>
                <w:b/>
              </w:rPr>
            </w:pPr>
            <w:r w:rsidRPr="00FA796F">
              <w:rPr>
                <w:b/>
              </w:rPr>
              <w:t>Questions</w:t>
            </w:r>
          </w:p>
        </w:tc>
        <w:tc>
          <w:tcPr>
            <w:tcW w:w="388" w:type="pct"/>
            <w:vAlign w:val="center"/>
          </w:tcPr>
          <w:p w:rsidR="00191816" w:rsidRPr="00FA796F" w:rsidRDefault="00191816" w:rsidP="00A81194">
            <w:pPr>
              <w:contextualSpacing/>
              <w:jc w:val="center"/>
              <w:rPr>
                <w:b/>
              </w:rPr>
            </w:pPr>
            <w:r w:rsidRPr="00FA796F">
              <w:rPr>
                <w:b/>
              </w:rPr>
              <w:t>CO</w:t>
            </w:r>
          </w:p>
        </w:tc>
        <w:tc>
          <w:tcPr>
            <w:tcW w:w="355" w:type="pct"/>
            <w:vAlign w:val="center"/>
          </w:tcPr>
          <w:p w:rsidR="00191816" w:rsidRPr="00FA796F" w:rsidRDefault="00191816" w:rsidP="00A81194">
            <w:pPr>
              <w:contextualSpacing/>
              <w:jc w:val="center"/>
              <w:rPr>
                <w:b/>
              </w:rPr>
            </w:pPr>
            <w:r w:rsidRPr="00FA796F">
              <w:rPr>
                <w:b/>
              </w:rPr>
              <w:t>BL</w:t>
            </w:r>
          </w:p>
        </w:tc>
        <w:tc>
          <w:tcPr>
            <w:tcW w:w="473" w:type="pct"/>
            <w:vAlign w:val="center"/>
          </w:tcPr>
          <w:p w:rsidR="00191816" w:rsidRPr="00FA796F" w:rsidRDefault="00191816" w:rsidP="00A81194">
            <w:pPr>
              <w:contextualSpacing/>
              <w:jc w:val="center"/>
              <w:rPr>
                <w:b/>
              </w:rPr>
            </w:pPr>
            <w:r w:rsidRPr="00FA796F">
              <w:rPr>
                <w:b/>
              </w:rPr>
              <w:t>Marks</w:t>
            </w:r>
          </w:p>
        </w:tc>
      </w:tr>
      <w:tr w:rsidR="00191816" w:rsidRPr="00FA796F" w:rsidTr="00A81194">
        <w:trPr>
          <w:trHeight w:val="487"/>
        </w:trPr>
        <w:tc>
          <w:tcPr>
            <w:tcW w:w="5000" w:type="pct"/>
            <w:gridSpan w:val="6"/>
            <w:vAlign w:val="center"/>
          </w:tcPr>
          <w:p w:rsidR="00191816" w:rsidRDefault="00191816" w:rsidP="00A81194">
            <w:pPr>
              <w:contextualSpacing/>
              <w:jc w:val="center"/>
              <w:rPr>
                <w:b/>
                <w:u w:val="single"/>
              </w:rPr>
            </w:pPr>
            <w:r w:rsidRPr="00FA796F">
              <w:rPr>
                <w:b/>
                <w:u w:val="single"/>
              </w:rPr>
              <w:t>PART – A (10 X 1 = 10 MARKS)</w:t>
            </w:r>
          </w:p>
          <w:p w:rsidR="00191816" w:rsidRPr="00FA796F" w:rsidRDefault="00191816" w:rsidP="00A81194">
            <w:pPr>
              <w:contextualSpacing/>
              <w:jc w:val="center"/>
              <w:rPr>
                <w:b/>
              </w:rPr>
            </w:pPr>
            <w:r w:rsidRPr="00FA796F">
              <w:rPr>
                <w:b/>
              </w:rPr>
              <w:t>(Answer all the questions)</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1.</w:t>
            </w:r>
          </w:p>
        </w:tc>
        <w:tc>
          <w:tcPr>
            <w:tcW w:w="3512" w:type="pct"/>
            <w:gridSpan w:val="2"/>
            <w:vAlign w:val="bottom"/>
          </w:tcPr>
          <w:p w:rsidR="00191816" w:rsidRPr="00FA796F" w:rsidRDefault="00191816" w:rsidP="00191816">
            <w:pPr>
              <w:autoSpaceDE w:val="0"/>
              <w:autoSpaceDN w:val="0"/>
              <w:adjustRightInd w:val="0"/>
              <w:contextualSpacing/>
              <w:jc w:val="both"/>
            </w:pPr>
            <w:r w:rsidRPr="00B76819">
              <w:t>State the year the 'Smart Nation' initiative was officially launched, as part of Singapore's smart city development.</w:t>
            </w:r>
          </w:p>
        </w:tc>
        <w:tc>
          <w:tcPr>
            <w:tcW w:w="388" w:type="pct"/>
            <w:vAlign w:val="center"/>
          </w:tcPr>
          <w:p w:rsidR="00191816" w:rsidRPr="00FA796F" w:rsidRDefault="00191816" w:rsidP="00A81194">
            <w:pPr>
              <w:contextualSpacing/>
              <w:jc w:val="center"/>
            </w:pPr>
            <w:r w:rsidRPr="00FA796F">
              <w:t>CO</w:t>
            </w:r>
            <w:r>
              <w:t>1</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2.</w:t>
            </w:r>
          </w:p>
        </w:tc>
        <w:tc>
          <w:tcPr>
            <w:tcW w:w="3512" w:type="pct"/>
            <w:gridSpan w:val="2"/>
            <w:vAlign w:val="bottom"/>
          </w:tcPr>
          <w:p w:rsidR="00191816" w:rsidRPr="00FA796F" w:rsidRDefault="00191816" w:rsidP="00A81194">
            <w:pPr>
              <w:contextualSpacing/>
              <w:jc w:val="both"/>
            </w:pPr>
            <w:r>
              <w:t>Define the role</w:t>
            </w:r>
            <w:r w:rsidRPr="00B76819">
              <w:t xml:space="preserve"> of sustainability and resilience in the context of smart city development.</w:t>
            </w:r>
          </w:p>
        </w:tc>
        <w:tc>
          <w:tcPr>
            <w:tcW w:w="388" w:type="pct"/>
            <w:vAlign w:val="center"/>
          </w:tcPr>
          <w:p w:rsidR="00191816" w:rsidRPr="00FA796F" w:rsidRDefault="00191816" w:rsidP="0094051D">
            <w:pPr>
              <w:contextualSpacing/>
              <w:jc w:val="center"/>
            </w:pPr>
            <w:r w:rsidRPr="00FA796F">
              <w:t>CO</w:t>
            </w:r>
            <w:r>
              <w:t>2</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3.</w:t>
            </w:r>
          </w:p>
        </w:tc>
        <w:tc>
          <w:tcPr>
            <w:tcW w:w="3512" w:type="pct"/>
            <w:gridSpan w:val="2"/>
            <w:vAlign w:val="bottom"/>
          </w:tcPr>
          <w:p w:rsidR="00191816" w:rsidRPr="00FA796F" w:rsidRDefault="00191816" w:rsidP="00191816">
            <w:pPr>
              <w:contextualSpacing/>
              <w:jc w:val="both"/>
            </w:pPr>
            <w:r w:rsidRPr="00B76819">
              <w:t xml:space="preserve">Identify </w:t>
            </w:r>
            <w:r>
              <w:t xml:space="preserve">the major </w:t>
            </w:r>
            <w:r w:rsidRPr="00B76819">
              <w:t>developments in transportation and urban planning during the freeway era (1950s - 2010s).</w:t>
            </w:r>
          </w:p>
        </w:tc>
        <w:tc>
          <w:tcPr>
            <w:tcW w:w="388" w:type="pct"/>
            <w:vAlign w:val="center"/>
          </w:tcPr>
          <w:p w:rsidR="00191816" w:rsidRPr="00FA796F" w:rsidRDefault="00191816" w:rsidP="0094051D">
            <w:pPr>
              <w:contextualSpacing/>
              <w:jc w:val="center"/>
            </w:pPr>
            <w:r w:rsidRPr="00FA796F">
              <w:t>CO</w:t>
            </w:r>
            <w:r>
              <w:t>3</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4.</w:t>
            </w:r>
          </w:p>
        </w:tc>
        <w:tc>
          <w:tcPr>
            <w:tcW w:w="3512" w:type="pct"/>
            <w:gridSpan w:val="2"/>
            <w:vAlign w:val="bottom"/>
          </w:tcPr>
          <w:p w:rsidR="00191816" w:rsidRPr="00FA796F" w:rsidRDefault="00191816" w:rsidP="00A81194">
            <w:pPr>
              <w:contextualSpacing/>
              <w:jc w:val="both"/>
            </w:pPr>
            <w:r>
              <w:t xml:space="preserve">Describe </w:t>
            </w:r>
            <w:r w:rsidRPr="00B76819">
              <w:t>Transit-Oriented Development (TOD) in urban planning</w:t>
            </w:r>
            <w:r>
              <w:t>.</w:t>
            </w:r>
          </w:p>
        </w:tc>
        <w:tc>
          <w:tcPr>
            <w:tcW w:w="388" w:type="pct"/>
            <w:vAlign w:val="center"/>
          </w:tcPr>
          <w:p w:rsidR="00191816" w:rsidRPr="00FA796F" w:rsidRDefault="00191816" w:rsidP="0094051D">
            <w:pPr>
              <w:contextualSpacing/>
              <w:jc w:val="center"/>
            </w:pPr>
            <w:r w:rsidRPr="00FA796F">
              <w:t>CO</w:t>
            </w:r>
            <w:r>
              <w:t>3</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5.</w:t>
            </w:r>
          </w:p>
        </w:tc>
        <w:tc>
          <w:tcPr>
            <w:tcW w:w="3512" w:type="pct"/>
            <w:gridSpan w:val="2"/>
            <w:vAlign w:val="bottom"/>
          </w:tcPr>
          <w:p w:rsidR="00191816" w:rsidRPr="00FA796F" w:rsidRDefault="00191816" w:rsidP="00A81194">
            <w:pPr>
              <w:pStyle w:val="Default"/>
              <w:contextualSpacing/>
              <w:jc w:val="both"/>
            </w:pPr>
            <w:r>
              <w:t>Explain Lighting controls.</w:t>
            </w:r>
          </w:p>
        </w:tc>
        <w:tc>
          <w:tcPr>
            <w:tcW w:w="388" w:type="pct"/>
            <w:vAlign w:val="center"/>
          </w:tcPr>
          <w:p w:rsidR="00191816" w:rsidRPr="00FA796F" w:rsidRDefault="00191816" w:rsidP="0094051D">
            <w:pPr>
              <w:contextualSpacing/>
              <w:jc w:val="center"/>
            </w:pPr>
            <w:r w:rsidRPr="00FA796F">
              <w:t>CO</w:t>
            </w:r>
            <w:r>
              <w:t>4</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6.</w:t>
            </w:r>
          </w:p>
        </w:tc>
        <w:tc>
          <w:tcPr>
            <w:tcW w:w="3512" w:type="pct"/>
            <w:gridSpan w:val="2"/>
            <w:vAlign w:val="bottom"/>
          </w:tcPr>
          <w:p w:rsidR="00191816" w:rsidRPr="00FA796F" w:rsidRDefault="00191816" w:rsidP="00A81194">
            <w:pPr>
              <w:contextualSpacing/>
              <w:jc w:val="both"/>
            </w:pPr>
            <w:r>
              <w:t>D</w:t>
            </w:r>
            <w:r w:rsidRPr="00B76819">
              <w:t>efine smart HVAC systems</w:t>
            </w:r>
            <w:r>
              <w:t>.</w:t>
            </w:r>
          </w:p>
        </w:tc>
        <w:tc>
          <w:tcPr>
            <w:tcW w:w="388" w:type="pct"/>
            <w:vAlign w:val="center"/>
          </w:tcPr>
          <w:p w:rsidR="00191816" w:rsidRPr="00FA796F" w:rsidRDefault="00191816" w:rsidP="0094051D">
            <w:pPr>
              <w:contextualSpacing/>
              <w:jc w:val="center"/>
            </w:pPr>
            <w:r w:rsidRPr="00FA796F">
              <w:t>CO</w:t>
            </w:r>
            <w:r>
              <w:t>4</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7.</w:t>
            </w:r>
          </w:p>
        </w:tc>
        <w:tc>
          <w:tcPr>
            <w:tcW w:w="3512" w:type="pct"/>
            <w:gridSpan w:val="2"/>
            <w:vAlign w:val="bottom"/>
          </w:tcPr>
          <w:p w:rsidR="00191816" w:rsidRPr="00FA796F" w:rsidRDefault="00191816" w:rsidP="00191816">
            <w:pPr>
              <w:pStyle w:val="ListParagraph"/>
              <w:ind w:left="0"/>
              <w:jc w:val="both"/>
              <w:rPr>
                <w:noProof/>
                <w:lang w:eastAsia="zh-TW"/>
              </w:rPr>
            </w:pPr>
            <w:r>
              <w:rPr>
                <w:noProof/>
                <w:lang w:eastAsia="zh-TW"/>
              </w:rPr>
              <w:t>State any two challenges in smart water management.</w:t>
            </w:r>
          </w:p>
        </w:tc>
        <w:tc>
          <w:tcPr>
            <w:tcW w:w="388" w:type="pct"/>
            <w:vAlign w:val="center"/>
          </w:tcPr>
          <w:p w:rsidR="00191816" w:rsidRPr="00FA796F" w:rsidRDefault="00191816" w:rsidP="0094051D">
            <w:pPr>
              <w:contextualSpacing/>
              <w:jc w:val="center"/>
            </w:pPr>
            <w:r w:rsidRPr="00FA796F">
              <w:t>CO</w:t>
            </w:r>
            <w:r>
              <w:t>5</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8.</w:t>
            </w:r>
          </w:p>
        </w:tc>
        <w:tc>
          <w:tcPr>
            <w:tcW w:w="3512" w:type="pct"/>
            <w:gridSpan w:val="2"/>
            <w:vAlign w:val="bottom"/>
          </w:tcPr>
          <w:p w:rsidR="00191816" w:rsidRPr="00B76819" w:rsidRDefault="00191816" w:rsidP="00A81194">
            <w:pPr>
              <w:contextualSpacing/>
              <w:jc w:val="both"/>
              <w:rPr>
                <w:bCs/>
              </w:rPr>
            </w:pPr>
            <w:r>
              <w:rPr>
                <w:bCs/>
              </w:rPr>
              <w:t xml:space="preserve">Name </w:t>
            </w:r>
            <w:r w:rsidRPr="00B76819">
              <w:rPr>
                <w:bCs/>
              </w:rPr>
              <w:t>Vienna's approach to addressing challenges associated with population growth</w:t>
            </w:r>
            <w:r>
              <w:rPr>
                <w:bCs/>
              </w:rPr>
              <w:t>.</w:t>
            </w:r>
          </w:p>
        </w:tc>
        <w:tc>
          <w:tcPr>
            <w:tcW w:w="388" w:type="pct"/>
            <w:vAlign w:val="center"/>
          </w:tcPr>
          <w:p w:rsidR="00191816" w:rsidRPr="00FA796F" w:rsidRDefault="00191816" w:rsidP="0094051D">
            <w:pPr>
              <w:contextualSpacing/>
              <w:jc w:val="center"/>
            </w:pPr>
            <w:r w:rsidRPr="00FA796F">
              <w:t>CO</w:t>
            </w:r>
            <w:r>
              <w:t>6</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9.</w:t>
            </w:r>
          </w:p>
        </w:tc>
        <w:tc>
          <w:tcPr>
            <w:tcW w:w="3512" w:type="pct"/>
            <w:gridSpan w:val="2"/>
            <w:vAlign w:val="bottom"/>
          </w:tcPr>
          <w:p w:rsidR="00191816" w:rsidRPr="00FA796F" w:rsidRDefault="00191816" w:rsidP="00191816">
            <w:pPr>
              <w:pStyle w:val="ListParagraph"/>
              <w:ind w:left="0"/>
              <w:jc w:val="both"/>
              <w:rPr>
                <w:noProof/>
                <w:lang w:eastAsia="zh-TW"/>
              </w:rPr>
            </w:pPr>
            <w:r>
              <w:t xml:space="preserve">List any two </w:t>
            </w:r>
            <w:r w:rsidRPr="00B76819">
              <w:t>essential components of a building security system</w:t>
            </w:r>
            <w:r>
              <w:t>.</w:t>
            </w:r>
          </w:p>
        </w:tc>
        <w:tc>
          <w:tcPr>
            <w:tcW w:w="388" w:type="pct"/>
            <w:vAlign w:val="center"/>
          </w:tcPr>
          <w:p w:rsidR="00191816" w:rsidRPr="00FA796F" w:rsidRDefault="00191816" w:rsidP="0094051D">
            <w:pPr>
              <w:contextualSpacing/>
              <w:jc w:val="center"/>
            </w:pPr>
            <w:r w:rsidRPr="00FA796F">
              <w:t>CO</w:t>
            </w:r>
            <w:r>
              <w:t>4</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10.</w:t>
            </w:r>
          </w:p>
        </w:tc>
        <w:tc>
          <w:tcPr>
            <w:tcW w:w="3512" w:type="pct"/>
            <w:gridSpan w:val="2"/>
            <w:vAlign w:val="bottom"/>
          </w:tcPr>
          <w:p w:rsidR="00191816" w:rsidRPr="00FA796F" w:rsidRDefault="00191816" w:rsidP="00A81194">
            <w:pPr>
              <w:contextualSpacing/>
              <w:jc w:val="both"/>
            </w:pPr>
            <w:r>
              <w:t>Define Smart energy.</w:t>
            </w:r>
          </w:p>
        </w:tc>
        <w:tc>
          <w:tcPr>
            <w:tcW w:w="388" w:type="pct"/>
            <w:vAlign w:val="center"/>
          </w:tcPr>
          <w:p w:rsidR="00191816" w:rsidRPr="00FA796F" w:rsidRDefault="00191816" w:rsidP="0094051D">
            <w:pPr>
              <w:contextualSpacing/>
              <w:jc w:val="center"/>
            </w:pPr>
            <w:r w:rsidRPr="00FA796F">
              <w:t>CO</w:t>
            </w:r>
            <w:r>
              <w:t>4</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rsidRPr="00FA796F">
              <w:t>1</w:t>
            </w:r>
          </w:p>
        </w:tc>
      </w:tr>
      <w:tr w:rsidR="00191816" w:rsidRPr="00FA796F" w:rsidTr="00A81194">
        <w:trPr>
          <w:trHeight w:val="551"/>
        </w:trPr>
        <w:tc>
          <w:tcPr>
            <w:tcW w:w="5000" w:type="pct"/>
            <w:gridSpan w:val="6"/>
            <w:vAlign w:val="center"/>
          </w:tcPr>
          <w:p w:rsidR="00191816" w:rsidRDefault="00191816" w:rsidP="00A81194">
            <w:pPr>
              <w:contextualSpacing/>
              <w:jc w:val="center"/>
              <w:rPr>
                <w:b/>
                <w:u w:val="single"/>
              </w:rPr>
            </w:pPr>
            <w:r w:rsidRPr="00FA796F">
              <w:rPr>
                <w:b/>
                <w:u w:val="single"/>
              </w:rPr>
              <w:t>PART – B (6 X 3 = 18 MARKS)</w:t>
            </w:r>
          </w:p>
          <w:p w:rsidR="00191816" w:rsidRPr="00FA796F" w:rsidRDefault="00191816" w:rsidP="00A81194">
            <w:pPr>
              <w:contextualSpacing/>
              <w:jc w:val="center"/>
              <w:rPr>
                <w:b/>
                <w:u w:val="single"/>
              </w:rPr>
            </w:pPr>
            <w:r w:rsidRPr="00FA796F">
              <w:rPr>
                <w:b/>
              </w:rPr>
              <w:t>(Answer all the questions)</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11.</w:t>
            </w:r>
          </w:p>
        </w:tc>
        <w:tc>
          <w:tcPr>
            <w:tcW w:w="3512" w:type="pct"/>
            <w:gridSpan w:val="2"/>
            <w:vAlign w:val="center"/>
          </w:tcPr>
          <w:p w:rsidR="00191816" w:rsidRPr="00FA796F" w:rsidRDefault="00191816" w:rsidP="00191816">
            <w:pPr>
              <w:pStyle w:val="NoSpacing"/>
              <w:contextualSpacing/>
            </w:pPr>
            <w:r>
              <w:t xml:space="preserve">Interpret the general policies </w:t>
            </w:r>
            <w:r w:rsidRPr="00CE4A92">
              <w:t>for a</w:t>
            </w:r>
            <w:r>
              <w:t>ny</w:t>
            </w:r>
            <w:r w:rsidRPr="00CE4A92">
              <w:t xml:space="preserve"> smart city</w:t>
            </w:r>
            <w:r>
              <w:t>.</w:t>
            </w:r>
          </w:p>
        </w:tc>
        <w:tc>
          <w:tcPr>
            <w:tcW w:w="388" w:type="pct"/>
            <w:vAlign w:val="center"/>
          </w:tcPr>
          <w:p w:rsidR="00191816" w:rsidRPr="00FA796F" w:rsidRDefault="00191816" w:rsidP="0094051D">
            <w:pPr>
              <w:pStyle w:val="NoSpacing"/>
              <w:contextualSpacing/>
              <w:jc w:val="center"/>
            </w:pPr>
            <w:r w:rsidRPr="00FA796F">
              <w:t>CO</w:t>
            </w:r>
            <w:r>
              <w:t>1</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12.</w:t>
            </w:r>
          </w:p>
        </w:tc>
        <w:tc>
          <w:tcPr>
            <w:tcW w:w="3512" w:type="pct"/>
            <w:gridSpan w:val="2"/>
            <w:vAlign w:val="center"/>
          </w:tcPr>
          <w:p w:rsidR="00191816" w:rsidRPr="00FA796F" w:rsidRDefault="00191816" w:rsidP="00191816">
            <w:pPr>
              <w:pStyle w:val="NoSpacing"/>
              <w:contextualSpacing/>
            </w:pPr>
            <w:r>
              <w:t>Identify the challenges faced by conventional urban mobility.</w:t>
            </w:r>
          </w:p>
        </w:tc>
        <w:tc>
          <w:tcPr>
            <w:tcW w:w="388" w:type="pct"/>
            <w:vAlign w:val="center"/>
          </w:tcPr>
          <w:p w:rsidR="00191816" w:rsidRPr="00FA796F" w:rsidRDefault="00191816" w:rsidP="0094051D">
            <w:pPr>
              <w:pStyle w:val="NoSpacing"/>
              <w:contextualSpacing/>
              <w:jc w:val="center"/>
            </w:pPr>
            <w:r w:rsidRPr="00FA796F">
              <w:t>CO</w:t>
            </w:r>
            <w:r>
              <w:t>3</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13.</w:t>
            </w:r>
          </w:p>
        </w:tc>
        <w:tc>
          <w:tcPr>
            <w:tcW w:w="3512" w:type="pct"/>
            <w:gridSpan w:val="2"/>
            <w:vAlign w:val="center"/>
          </w:tcPr>
          <w:p w:rsidR="00191816" w:rsidRPr="00FA796F" w:rsidRDefault="00191816" w:rsidP="00191816">
            <w:pPr>
              <w:pStyle w:val="NoSpacing"/>
              <w:contextualSpacing/>
            </w:pPr>
            <w:r>
              <w:t>Illustrate components of smart gird.</w:t>
            </w:r>
          </w:p>
        </w:tc>
        <w:tc>
          <w:tcPr>
            <w:tcW w:w="388" w:type="pct"/>
            <w:vAlign w:val="center"/>
          </w:tcPr>
          <w:p w:rsidR="00191816" w:rsidRPr="00FA796F" w:rsidRDefault="00191816" w:rsidP="0094051D">
            <w:pPr>
              <w:pStyle w:val="NoSpacing"/>
              <w:contextualSpacing/>
              <w:jc w:val="center"/>
            </w:pPr>
            <w:r w:rsidRPr="00FA796F">
              <w:t>CO</w:t>
            </w:r>
            <w:r>
              <w:t>4</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14.</w:t>
            </w:r>
          </w:p>
        </w:tc>
        <w:tc>
          <w:tcPr>
            <w:tcW w:w="3512" w:type="pct"/>
            <w:gridSpan w:val="2"/>
            <w:vAlign w:val="center"/>
          </w:tcPr>
          <w:p w:rsidR="00191816" w:rsidRPr="00FA796F" w:rsidRDefault="00191816" w:rsidP="00191816">
            <w:pPr>
              <w:pStyle w:val="NoSpacing"/>
              <w:contextualSpacing/>
            </w:pPr>
            <w:r>
              <w:t>Distinguish fire safety and early warning.</w:t>
            </w:r>
          </w:p>
        </w:tc>
        <w:tc>
          <w:tcPr>
            <w:tcW w:w="388" w:type="pct"/>
            <w:vAlign w:val="center"/>
          </w:tcPr>
          <w:p w:rsidR="00191816" w:rsidRPr="00FA796F" w:rsidRDefault="00191816" w:rsidP="0094051D">
            <w:pPr>
              <w:pStyle w:val="NoSpacing"/>
              <w:contextualSpacing/>
              <w:jc w:val="center"/>
            </w:pPr>
            <w:r w:rsidRPr="00FA796F">
              <w:t>CO</w:t>
            </w:r>
            <w:r>
              <w:t>4</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6"/>
        </w:trPr>
        <w:tc>
          <w:tcPr>
            <w:tcW w:w="272" w:type="pct"/>
            <w:vAlign w:val="center"/>
          </w:tcPr>
          <w:p w:rsidR="00191816" w:rsidRPr="00FA796F" w:rsidRDefault="00191816" w:rsidP="00A81194">
            <w:pPr>
              <w:pStyle w:val="NoSpacing"/>
              <w:contextualSpacing/>
            </w:pPr>
            <w:r w:rsidRPr="00FA796F">
              <w:t>15.</w:t>
            </w:r>
          </w:p>
        </w:tc>
        <w:tc>
          <w:tcPr>
            <w:tcW w:w="3512" w:type="pct"/>
            <w:gridSpan w:val="2"/>
            <w:vAlign w:val="center"/>
          </w:tcPr>
          <w:p w:rsidR="00191816" w:rsidRPr="00FA796F" w:rsidRDefault="00191816" w:rsidP="00191816">
            <w:pPr>
              <w:pStyle w:val="NoSpacing"/>
              <w:contextualSpacing/>
            </w:pPr>
            <w:r>
              <w:t xml:space="preserve">Illustrate </w:t>
            </w:r>
            <w:r w:rsidRPr="008A2E62">
              <w:t>key features of SWM</w:t>
            </w:r>
            <w:r>
              <w:t>.</w:t>
            </w:r>
          </w:p>
        </w:tc>
        <w:tc>
          <w:tcPr>
            <w:tcW w:w="388" w:type="pct"/>
            <w:vAlign w:val="center"/>
          </w:tcPr>
          <w:p w:rsidR="00191816" w:rsidRPr="00FA796F" w:rsidRDefault="00191816" w:rsidP="0094051D">
            <w:pPr>
              <w:pStyle w:val="NoSpacing"/>
              <w:contextualSpacing/>
              <w:jc w:val="center"/>
            </w:pPr>
            <w:r w:rsidRPr="00FA796F">
              <w:t>CO</w:t>
            </w:r>
            <w:r>
              <w:t>5</w:t>
            </w:r>
          </w:p>
        </w:tc>
        <w:tc>
          <w:tcPr>
            <w:tcW w:w="355" w:type="pct"/>
            <w:vAlign w:val="center"/>
          </w:tcPr>
          <w:p w:rsidR="00191816" w:rsidRPr="00FA796F" w:rsidRDefault="00191816" w:rsidP="00A81194">
            <w:pPr>
              <w:pStyle w:val="NoSpacing"/>
              <w:contextualSpacing/>
              <w:jc w:val="center"/>
            </w:pPr>
            <w:r>
              <w:t>U</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191816">
        <w:trPr>
          <w:trHeight w:val="437"/>
        </w:trPr>
        <w:tc>
          <w:tcPr>
            <w:tcW w:w="272" w:type="pct"/>
            <w:vAlign w:val="center"/>
          </w:tcPr>
          <w:p w:rsidR="00191816" w:rsidRPr="00FA796F" w:rsidRDefault="00191816" w:rsidP="00A81194">
            <w:pPr>
              <w:pStyle w:val="NoSpacing"/>
              <w:contextualSpacing/>
            </w:pPr>
            <w:r w:rsidRPr="00FA796F">
              <w:t>16.</w:t>
            </w:r>
          </w:p>
        </w:tc>
        <w:tc>
          <w:tcPr>
            <w:tcW w:w="3512" w:type="pct"/>
            <w:gridSpan w:val="2"/>
            <w:vAlign w:val="center"/>
          </w:tcPr>
          <w:p w:rsidR="00191816" w:rsidRPr="00FA796F" w:rsidRDefault="00191816" w:rsidP="00191816">
            <w:pPr>
              <w:pStyle w:val="NoSpacing"/>
              <w:contextualSpacing/>
            </w:pPr>
            <w:r w:rsidRPr="00F60AEE">
              <w:t xml:space="preserve">List the objectives behind </w:t>
            </w:r>
            <w:r>
              <w:t xml:space="preserve">the </w:t>
            </w:r>
            <w:r w:rsidRPr="00F60AEE">
              <w:t>smart city Amritsar.</w:t>
            </w:r>
          </w:p>
        </w:tc>
        <w:tc>
          <w:tcPr>
            <w:tcW w:w="388" w:type="pct"/>
            <w:vAlign w:val="center"/>
          </w:tcPr>
          <w:p w:rsidR="00191816" w:rsidRPr="00FA796F" w:rsidRDefault="00191816" w:rsidP="0094051D">
            <w:pPr>
              <w:pStyle w:val="NoSpacing"/>
              <w:contextualSpacing/>
              <w:jc w:val="center"/>
            </w:pPr>
            <w:r w:rsidRPr="00FA796F">
              <w:t>CO</w:t>
            </w:r>
            <w:r>
              <w:t>6</w:t>
            </w:r>
          </w:p>
        </w:tc>
        <w:tc>
          <w:tcPr>
            <w:tcW w:w="355" w:type="pct"/>
            <w:vAlign w:val="center"/>
          </w:tcPr>
          <w:p w:rsidR="00191816" w:rsidRPr="00FA796F" w:rsidRDefault="00191816" w:rsidP="00A81194">
            <w:pPr>
              <w:pStyle w:val="NoSpacing"/>
              <w:contextualSpacing/>
              <w:jc w:val="center"/>
            </w:pPr>
            <w:r>
              <w:t>R</w:t>
            </w:r>
          </w:p>
        </w:tc>
        <w:tc>
          <w:tcPr>
            <w:tcW w:w="473" w:type="pct"/>
            <w:vAlign w:val="center"/>
          </w:tcPr>
          <w:p w:rsidR="00191816" w:rsidRPr="00FA796F" w:rsidRDefault="00191816" w:rsidP="00A81194">
            <w:pPr>
              <w:pStyle w:val="NoSpacing"/>
              <w:contextualSpacing/>
              <w:jc w:val="center"/>
            </w:pPr>
            <w:r w:rsidRPr="00FA796F">
              <w:t>3</w:t>
            </w:r>
          </w:p>
        </w:tc>
      </w:tr>
      <w:tr w:rsidR="00191816" w:rsidRPr="00FA796F" w:rsidTr="00A81194">
        <w:trPr>
          <w:trHeight w:val="551"/>
        </w:trPr>
        <w:tc>
          <w:tcPr>
            <w:tcW w:w="5000" w:type="pct"/>
            <w:gridSpan w:val="6"/>
          </w:tcPr>
          <w:p w:rsidR="00191816" w:rsidRPr="00FA796F" w:rsidRDefault="00191816" w:rsidP="00A81194">
            <w:pPr>
              <w:contextualSpacing/>
              <w:jc w:val="center"/>
              <w:rPr>
                <w:b/>
                <w:u w:val="single"/>
              </w:rPr>
            </w:pPr>
            <w:r w:rsidRPr="00FA796F">
              <w:rPr>
                <w:b/>
                <w:u w:val="single"/>
              </w:rPr>
              <w:t>PART – C (6 X 12 = 72 MARKS)</w:t>
            </w:r>
          </w:p>
          <w:p w:rsidR="00191816" w:rsidRPr="00FA796F" w:rsidRDefault="00191816" w:rsidP="00A81194">
            <w:pPr>
              <w:contextualSpacing/>
              <w:jc w:val="center"/>
              <w:rPr>
                <w:b/>
              </w:rPr>
            </w:pPr>
            <w:r w:rsidRPr="00FA796F">
              <w:rPr>
                <w:b/>
              </w:rPr>
              <w:t>(Answer any five Questions from Q.No. 17 to 23, Q.No. 24 is Compulsory)</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17.</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A81194">
            <w:pPr>
              <w:contextualSpacing/>
              <w:jc w:val="both"/>
            </w:pPr>
            <w:r w:rsidRPr="00F60AEE">
              <w:t>Explain the evolution of smart cities.</w:t>
            </w:r>
          </w:p>
        </w:tc>
        <w:tc>
          <w:tcPr>
            <w:tcW w:w="388" w:type="pct"/>
            <w:vAlign w:val="center"/>
          </w:tcPr>
          <w:p w:rsidR="00191816" w:rsidRPr="00FA796F" w:rsidRDefault="00191816" w:rsidP="00A81194">
            <w:pPr>
              <w:contextualSpacing/>
              <w:jc w:val="center"/>
            </w:pPr>
            <w:r w:rsidRPr="00FA796F">
              <w:t>CO</w:t>
            </w:r>
            <w:r>
              <w:t>1</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191816">
            <w:pPr>
              <w:contextualSpacing/>
              <w:jc w:val="both"/>
              <w:rPr>
                <w:bCs/>
              </w:rPr>
            </w:pPr>
            <w:r w:rsidRPr="00F60AEE">
              <w:rPr>
                <w:bCs/>
              </w:rPr>
              <w:t>Infer the role of IoT (Internet of Things) in the development of smart cities.</w:t>
            </w:r>
          </w:p>
        </w:tc>
        <w:tc>
          <w:tcPr>
            <w:tcW w:w="388" w:type="pct"/>
            <w:vAlign w:val="center"/>
          </w:tcPr>
          <w:p w:rsidR="00191816" w:rsidRPr="00FA796F" w:rsidRDefault="00191816" w:rsidP="00A81194">
            <w:pPr>
              <w:contextualSpacing/>
              <w:jc w:val="center"/>
            </w:pPr>
            <w:r w:rsidRPr="00FA796F">
              <w:t>CO</w:t>
            </w:r>
            <w:r>
              <w:t>2</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18.</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A81194">
            <w:pPr>
              <w:contextualSpacing/>
              <w:jc w:val="both"/>
            </w:pPr>
            <w:r w:rsidRPr="00F60AEE">
              <w:t>List the advantages of smart urban mobility.</w:t>
            </w:r>
          </w:p>
        </w:tc>
        <w:tc>
          <w:tcPr>
            <w:tcW w:w="388" w:type="pct"/>
            <w:vAlign w:val="center"/>
          </w:tcPr>
          <w:p w:rsidR="00191816" w:rsidRPr="00FA796F" w:rsidRDefault="00191816" w:rsidP="00A81194">
            <w:pPr>
              <w:contextualSpacing/>
              <w:jc w:val="center"/>
            </w:pPr>
            <w:r w:rsidRPr="00FA796F">
              <w:t>CO</w:t>
            </w:r>
            <w:r>
              <w:t>3</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pPr>
            <w:r w:rsidRPr="00F60AEE">
              <w:t>Interpret the key initiatives for smart urban mobility.</w:t>
            </w:r>
          </w:p>
        </w:tc>
        <w:tc>
          <w:tcPr>
            <w:tcW w:w="388" w:type="pct"/>
            <w:vAlign w:val="center"/>
          </w:tcPr>
          <w:p w:rsidR="00191816" w:rsidRPr="00FA796F" w:rsidRDefault="00191816" w:rsidP="00A81194">
            <w:pPr>
              <w:contextualSpacing/>
              <w:jc w:val="center"/>
            </w:pPr>
            <w:r w:rsidRPr="00FA796F">
              <w:t>CO</w:t>
            </w:r>
            <w:r>
              <w:t>3</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6</w:t>
            </w:r>
          </w:p>
        </w:tc>
      </w:tr>
      <w:tr w:rsidR="00191816" w:rsidRPr="00FA796F" w:rsidTr="00191816">
        <w:trPr>
          <w:trHeight w:val="5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bottom"/>
          </w:tcPr>
          <w:p w:rsidR="00191816" w:rsidRPr="00FA796F" w:rsidRDefault="00191816" w:rsidP="00A81194">
            <w:pPr>
              <w:contextualSpacing/>
              <w:jc w:val="center"/>
            </w:pPr>
          </w:p>
        </w:tc>
        <w:tc>
          <w:tcPr>
            <w:tcW w:w="355" w:type="pct"/>
            <w:vAlign w:val="bottom"/>
          </w:tcPr>
          <w:p w:rsidR="00191816" w:rsidRPr="00FA796F" w:rsidRDefault="00191816" w:rsidP="00A81194">
            <w:pPr>
              <w:contextualSpacing/>
              <w:jc w:val="center"/>
            </w:pPr>
          </w:p>
        </w:tc>
        <w:tc>
          <w:tcPr>
            <w:tcW w:w="473" w:type="pct"/>
            <w:vAlign w:val="bottom"/>
          </w:tcPr>
          <w:p w:rsidR="00191816" w:rsidRPr="00FA796F" w:rsidRDefault="00191816" w:rsidP="00A81194">
            <w:pPr>
              <w:contextualSpacing/>
              <w:jc w:val="center"/>
            </w:pPr>
          </w:p>
        </w:tc>
      </w:tr>
      <w:tr w:rsidR="00191816" w:rsidRPr="00FA796F" w:rsidTr="00191816">
        <w:trPr>
          <w:trHeight w:val="396"/>
        </w:trPr>
        <w:tc>
          <w:tcPr>
            <w:tcW w:w="272" w:type="pct"/>
            <w:vAlign w:val="center"/>
          </w:tcPr>
          <w:p w:rsidR="00191816" w:rsidRPr="00FA796F" w:rsidRDefault="00191816" w:rsidP="00A81194">
            <w:pPr>
              <w:contextualSpacing/>
              <w:jc w:val="center"/>
            </w:pPr>
            <w:r w:rsidRPr="00FA796F">
              <w:t>19.</w:t>
            </w:r>
          </w:p>
        </w:tc>
        <w:tc>
          <w:tcPr>
            <w:tcW w:w="189" w:type="pct"/>
            <w:vAlign w:val="center"/>
          </w:tcPr>
          <w:p w:rsidR="00191816" w:rsidRPr="00FA796F" w:rsidRDefault="00191816" w:rsidP="00A81194">
            <w:pPr>
              <w:contextualSpacing/>
              <w:jc w:val="center"/>
            </w:pPr>
            <w:r w:rsidRPr="00FA796F">
              <w:t>a.</w:t>
            </w:r>
          </w:p>
        </w:tc>
        <w:tc>
          <w:tcPr>
            <w:tcW w:w="3323" w:type="pct"/>
            <w:vAlign w:val="center"/>
          </w:tcPr>
          <w:p w:rsidR="00191816" w:rsidRPr="00FA796F" w:rsidRDefault="00191816" w:rsidP="00191816">
            <w:pPr>
              <w:contextualSpacing/>
            </w:pPr>
            <w:r w:rsidRPr="00F60AEE">
              <w:t>Describe the components of smart energy.</w:t>
            </w:r>
          </w:p>
        </w:tc>
        <w:tc>
          <w:tcPr>
            <w:tcW w:w="388" w:type="pct"/>
            <w:vAlign w:val="center"/>
          </w:tcPr>
          <w:p w:rsidR="00191816" w:rsidRPr="00FA796F" w:rsidRDefault="00191816" w:rsidP="00A81194">
            <w:pPr>
              <w:contextualSpacing/>
              <w:jc w:val="center"/>
            </w:pPr>
            <w:r w:rsidRPr="00FA796F">
              <w:t>CO</w:t>
            </w:r>
            <w:r>
              <w:t>4</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rPr>
                <w:bCs/>
              </w:rPr>
            </w:pPr>
            <w:r>
              <w:t xml:space="preserve">Explain </w:t>
            </w:r>
            <w:r w:rsidRPr="00F60AEE">
              <w:t>the key</w:t>
            </w:r>
            <w:r>
              <w:t xml:space="preserve"> initiatives for </w:t>
            </w:r>
            <w:r w:rsidRPr="00F60AEE">
              <w:t xml:space="preserve"> smart energy management in Rajkot, India, and New York City, USA</w:t>
            </w:r>
          </w:p>
        </w:tc>
        <w:tc>
          <w:tcPr>
            <w:tcW w:w="388" w:type="pct"/>
            <w:vAlign w:val="center"/>
          </w:tcPr>
          <w:p w:rsidR="00191816" w:rsidRPr="00FA796F" w:rsidRDefault="00191816" w:rsidP="00A81194">
            <w:pPr>
              <w:contextualSpacing/>
              <w:jc w:val="center"/>
            </w:pPr>
            <w:r w:rsidRPr="00FA796F">
              <w:t>CO</w:t>
            </w:r>
            <w:r>
              <w:t>4</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6</w:t>
            </w:r>
          </w:p>
        </w:tc>
      </w:tr>
      <w:tr w:rsidR="00191816" w:rsidRPr="00FA796F" w:rsidTr="00191816">
        <w:trPr>
          <w:trHeight w:val="5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20.</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191816">
            <w:pPr>
              <w:contextualSpacing/>
              <w:jc w:val="both"/>
            </w:pPr>
            <w:r w:rsidRPr="00F60AEE">
              <w:t>Write about lighting controls and mention the factors for automated control.</w:t>
            </w:r>
          </w:p>
        </w:tc>
        <w:tc>
          <w:tcPr>
            <w:tcW w:w="388" w:type="pct"/>
            <w:vAlign w:val="center"/>
          </w:tcPr>
          <w:p w:rsidR="00191816" w:rsidRPr="00FA796F" w:rsidRDefault="00191816" w:rsidP="00A81194">
            <w:pPr>
              <w:contextualSpacing/>
              <w:jc w:val="center"/>
            </w:pPr>
            <w:r w:rsidRPr="00FA796F">
              <w:t>CO</w:t>
            </w:r>
            <w:r>
              <w:t>4</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rPr>
                <w:bCs/>
              </w:rPr>
            </w:pPr>
            <w:r w:rsidRPr="00F60AEE">
              <w:rPr>
                <w:bCs/>
              </w:rPr>
              <w:t>Distinguish between controlled access and an access control system in the context of</w:t>
            </w:r>
            <w:r>
              <w:rPr>
                <w:bCs/>
              </w:rPr>
              <w:t xml:space="preserve"> surveillance and </w:t>
            </w:r>
            <w:r w:rsidRPr="00F60AEE">
              <w:rPr>
                <w:bCs/>
              </w:rPr>
              <w:t>security.</w:t>
            </w:r>
          </w:p>
        </w:tc>
        <w:tc>
          <w:tcPr>
            <w:tcW w:w="388" w:type="pct"/>
            <w:vAlign w:val="center"/>
          </w:tcPr>
          <w:p w:rsidR="00191816" w:rsidRPr="00FA796F" w:rsidRDefault="00191816" w:rsidP="00A81194">
            <w:pPr>
              <w:contextualSpacing/>
              <w:jc w:val="center"/>
            </w:pPr>
            <w:r w:rsidRPr="00FA796F">
              <w:t>CO</w:t>
            </w:r>
            <w:r>
              <w:t>4</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191816">
        <w:trPr>
          <w:trHeight w:val="5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21.</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A81194">
            <w:pPr>
              <w:contextualSpacing/>
              <w:jc w:val="both"/>
            </w:pPr>
            <w:r w:rsidRPr="00F60AEE">
              <w:t>Determine the steps involved in implementing smart water management through data analysis.</w:t>
            </w:r>
          </w:p>
        </w:tc>
        <w:tc>
          <w:tcPr>
            <w:tcW w:w="388" w:type="pct"/>
            <w:vAlign w:val="center"/>
          </w:tcPr>
          <w:p w:rsidR="00191816" w:rsidRPr="00FA796F" w:rsidRDefault="00191816" w:rsidP="00A81194">
            <w:pPr>
              <w:contextualSpacing/>
              <w:jc w:val="center"/>
            </w:pPr>
            <w:r w:rsidRPr="00FA796F">
              <w:t>CO</w:t>
            </w:r>
            <w:r>
              <w:t>5</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191816">
            <w:pPr>
              <w:contextualSpacing/>
              <w:jc w:val="both"/>
              <w:rPr>
                <w:bCs/>
              </w:rPr>
            </w:pPr>
            <w:r w:rsidRPr="00F60AEE">
              <w:rPr>
                <w:bCs/>
              </w:rPr>
              <w:t>Explain the categories and options for domestic demand monitoring and inland water monitoring.</w:t>
            </w:r>
          </w:p>
        </w:tc>
        <w:tc>
          <w:tcPr>
            <w:tcW w:w="388" w:type="pct"/>
            <w:vAlign w:val="center"/>
          </w:tcPr>
          <w:p w:rsidR="00191816" w:rsidRPr="00FA796F" w:rsidRDefault="00191816" w:rsidP="00A81194">
            <w:pPr>
              <w:contextualSpacing/>
              <w:jc w:val="center"/>
            </w:pPr>
            <w:r w:rsidRPr="00FA796F">
              <w:t>CO</w:t>
            </w:r>
            <w:r>
              <w:t>5</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6</w:t>
            </w:r>
          </w:p>
        </w:tc>
      </w:tr>
      <w:tr w:rsidR="00191816" w:rsidRPr="00FA796F" w:rsidTr="00191816">
        <w:trPr>
          <w:trHeight w:val="65"/>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22.</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A81194">
            <w:pPr>
              <w:contextualSpacing/>
              <w:jc w:val="both"/>
            </w:pPr>
            <w:r w:rsidRPr="00F60AEE">
              <w:t>Summarize the smart city proposal that addresses the needs of Amritsar.</w:t>
            </w:r>
          </w:p>
        </w:tc>
        <w:tc>
          <w:tcPr>
            <w:tcW w:w="388" w:type="pct"/>
            <w:vAlign w:val="center"/>
          </w:tcPr>
          <w:p w:rsidR="00191816" w:rsidRPr="00FA796F" w:rsidRDefault="00191816" w:rsidP="00A81194">
            <w:pPr>
              <w:contextualSpacing/>
              <w:jc w:val="center"/>
            </w:pPr>
            <w:r w:rsidRPr="00FA796F">
              <w:t>CO</w:t>
            </w:r>
            <w:r>
              <w:t>6</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rPr>
                <w:bCs/>
              </w:rPr>
            </w:pPr>
            <w:r w:rsidRPr="00F60AEE">
              <w:rPr>
                <w:bCs/>
              </w:rPr>
              <w:t>Identify the projects that have transformed urban life in Amritsar.</w:t>
            </w:r>
          </w:p>
        </w:tc>
        <w:tc>
          <w:tcPr>
            <w:tcW w:w="388" w:type="pct"/>
            <w:vAlign w:val="center"/>
          </w:tcPr>
          <w:p w:rsidR="00191816" w:rsidRPr="00FA796F" w:rsidRDefault="00191816" w:rsidP="00A81194">
            <w:pPr>
              <w:contextualSpacing/>
              <w:jc w:val="center"/>
            </w:pPr>
            <w:r w:rsidRPr="00FA796F">
              <w:t>CO</w:t>
            </w:r>
            <w:r>
              <w:t>6</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191816">
        <w:trPr>
          <w:trHeight w:val="82"/>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p>
        </w:tc>
        <w:tc>
          <w:tcPr>
            <w:tcW w:w="3323" w:type="pct"/>
            <w:vAlign w:val="bottom"/>
          </w:tcPr>
          <w:p w:rsidR="00191816" w:rsidRPr="00FA796F" w:rsidRDefault="00191816" w:rsidP="00A81194">
            <w:pPr>
              <w:contextualSpacing/>
              <w:jc w:val="both"/>
            </w:pPr>
          </w:p>
        </w:tc>
        <w:tc>
          <w:tcPr>
            <w:tcW w:w="388" w:type="pct"/>
            <w:vAlign w:val="center"/>
          </w:tcPr>
          <w:p w:rsidR="00191816" w:rsidRPr="00FA796F" w:rsidRDefault="00191816" w:rsidP="00A81194">
            <w:pPr>
              <w:contextualSpacing/>
              <w:jc w:val="center"/>
            </w:pPr>
          </w:p>
        </w:tc>
        <w:tc>
          <w:tcPr>
            <w:tcW w:w="355" w:type="pct"/>
            <w:vAlign w:val="center"/>
          </w:tcPr>
          <w:p w:rsidR="00191816" w:rsidRPr="00FA796F" w:rsidRDefault="00191816" w:rsidP="00A81194">
            <w:pPr>
              <w:contextualSpacing/>
              <w:jc w:val="center"/>
            </w:pPr>
          </w:p>
        </w:tc>
        <w:tc>
          <w:tcPr>
            <w:tcW w:w="473" w:type="pct"/>
            <w:vAlign w:val="center"/>
          </w:tcPr>
          <w:p w:rsidR="00191816" w:rsidRPr="00FA796F" w:rsidRDefault="00191816" w:rsidP="00A81194">
            <w:pPr>
              <w:contextualSpacing/>
              <w:jc w:val="center"/>
            </w:pP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23.</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A81194">
            <w:pPr>
              <w:contextualSpacing/>
              <w:jc w:val="both"/>
            </w:pPr>
            <w:r w:rsidRPr="00F60AEE">
              <w:t>State the evolution of urban form and transportation over time.</w:t>
            </w:r>
          </w:p>
        </w:tc>
        <w:tc>
          <w:tcPr>
            <w:tcW w:w="388" w:type="pct"/>
            <w:vAlign w:val="center"/>
          </w:tcPr>
          <w:p w:rsidR="00191816" w:rsidRPr="00FA796F" w:rsidRDefault="00191816" w:rsidP="00A81194">
            <w:pPr>
              <w:contextualSpacing/>
              <w:jc w:val="center"/>
            </w:pPr>
            <w:r w:rsidRPr="00FA796F">
              <w:t>CO</w:t>
            </w:r>
            <w:r>
              <w:t>3</w:t>
            </w:r>
          </w:p>
        </w:tc>
        <w:tc>
          <w:tcPr>
            <w:tcW w:w="355" w:type="pct"/>
            <w:vAlign w:val="center"/>
          </w:tcPr>
          <w:p w:rsidR="00191816" w:rsidRPr="00FA796F" w:rsidRDefault="00191816" w:rsidP="00A81194">
            <w:pPr>
              <w:contextualSpacing/>
              <w:jc w:val="center"/>
            </w:pPr>
            <w:r>
              <w:t>R</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bottom"/>
          </w:tcPr>
          <w:p w:rsidR="00191816" w:rsidRPr="00FA796F" w:rsidRDefault="00191816" w:rsidP="00A81194">
            <w:pPr>
              <w:contextualSpacing/>
              <w:jc w:val="both"/>
              <w:rPr>
                <w:bCs/>
              </w:rPr>
            </w:pPr>
            <w:r w:rsidRPr="00F60AEE">
              <w:rPr>
                <w:bCs/>
              </w:rPr>
              <w:t>Explain the Five-Step TOD Framework.</w:t>
            </w:r>
          </w:p>
        </w:tc>
        <w:tc>
          <w:tcPr>
            <w:tcW w:w="388" w:type="pct"/>
            <w:vAlign w:val="center"/>
          </w:tcPr>
          <w:p w:rsidR="00191816" w:rsidRPr="00FA796F" w:rsidRDefault="00191816" w:rsidP="00A81194">
            <w:pPr>
              <w:contextualSpacing/>
              <w:jc w:val="center"/>
            </w:pPr>
            <w:r w:rsidRPr="00FA796F">
              <w:t>CO</w:t>
            </w:r>
            <w:r>
              <w:t>3</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r w:rsidR="00191816" w:rsidRPr="00FA796F" w:rsidTr="00A81194">
        <w:trPr>
          <w:trHeight w:val="300"/>
        </w:trPr>
        <w:tc>
          <w:tcPr>
            <w:tcW w:w="5000" w:type="pct"/>
            <w:gridSpan w:val="6"/>
            <w:vAlign w:val="center"/>
          </w:tcPr>
          <w:p w:rsidR="00191816" w:rsidRPr="00FA796F" w:rsidRDefault="00191816" w:rsidP="00A81194">
            <w:pPr>
              <w:contextualSpacing/>
              <w:jc w:val="center"/>
              <w:rPr>
                <w:b/>
                <w:bCs/>
              </w:rPr>
            </w:pPr>
            <w:r w:rsidRPr="00FA796F">
              <w:rPr>
                <w:b/>
                <w:bCs/>
              </w:rPr>
              <w:t>COMPULSORY QUESTION</w:t>
            </w:r>
          </w:p>
        </w:tc>
      </w:tr>
      <w:tr w:rsidR="00191816" w:rsidRPr="00FA796F" w:rsidTr="00A81194">
        <w:trPr>
          <w:trHeight w:val="396"/>
        </w:trPr>
        <w:tc>
          <w:tcPr>
            <w:tcW w:w="272" w:type="pct"/>
            <w:vAlign w:val="center"/>
          </w:tcPr>
          <w:p w:rsidR="00191816" w:rsidRPr="00FA796F" w:rsidRDefault="00191816" w:rsidP="00A81194">
            <w:pPr>
              <w:contextualSpacing/>
              <w:jc w:val="center"/>
            </w:pPr>
            <w:r w:rsidRPr="00FA796F">
              <w:t>24.</w:t>
            </w:r>
          </w:p>
        </w:tc>
        <w:tc>
          <w:tcPr>
            <w:tcW w:w="189" w:type="pct"/>
            <w:vAlign w:val="center"/>
          </w:tcPr>
          <w:p w:rsidR="00191816" w:rsidRPr="00FA796F" w:rsidRDefault="00191816" w:rsidP="00A81194">
            <w:pPr>
              <w:contextualSpacing/>
              <w:jc w:val="center"/>
            </w:pPr>
            <w:r w:rsidRPr="00FA796F">
              <w:t>a.</w:t>
            </w:r>
          </w:p>
        </w:tc>
        <w:tc>
          <w:tcPr>
            <w:tcW w:w="3323" w:type="pct"/>
            <w:vAlign w:val="bottom"/>
          </w:tcPr>
          <w:p w:rsidR="00191816" w:rsidRPr="00FA796F" w:rsidRDefault="00191816" w:rsidP="00A81194">
            <w:pPr>
              <w:contextualSpacing/>
              <w:jc w:val="both"/>
            </w:pPr>
            <w:r w:rsidRPr="00F60AEE">
              <w:t>Interpret the key insights acquired from Singapore</w:t>
            </w:r>
            <w:r>
              <w:t>’s</w:t>
            </w:r>
            <w:r w:rsidRPr="00F60AEE">
              <w:t xml:space="preserve"> case study in its transition to a smart city</w:t>
            </w:r>
            <w:r>
              <w:t>.</w:t>
            </w:r>
          </w:p>
        </w:tc>
        <w:tc>
          <w:tcPr>
            <w:tcW w:w="388" w:type="pct"/>
            <w:vAlign w:val="center"/>
          </w:tcPr>
          <w:p w:rsidR="00191816" w:rsidRPr="00FA796F" w:rsidRDefault="00191816" w:rsidP="00A81194">
            <w:pPr>
              <w:contextualSpacing/>
              <w:jc w:val="center"/>
            </w:pPr>
            <w:r w:rsidRPr="00FA796F">
              <w:t>CO</w:t>
            </w:r>
            <w:r>
              <w:t>6</w:t>
            </w:r>
          </w:p>
        </w:tc>
        <w:tc>
          <w:tcPr>
            <w:tcW w:w="355" w:type="pct"/>
            <w:vAlign w:val="center"/>
          </w:tcPr>
          <w:p w:rsidR="00191816" w:rsidRPr="00FA796F" w:rsidRDefault="00191816" w:rsidP="00A81194">
            <w:pPr>
              <w:contextualSpacing/>
              <w:jc w:val="center"/>
            </w:pPr>
            <w:r>
              <w:t>A</w:t>
            </w:r>
          </w:p>
        </w:tc>
        <w:tc>
          <w:tcPr>
            <w:tcW w:w="473" w:type="pct"/>
            <w:vAlign w:val="center"/>
          </w:tcPr>
          <w:p w:rsidR="00191816" w:rsidRPr="00FA796F" w:rsidRDefault="00191816" w:rsidP="00A81194">
            <w:pPr>
              <w:contextualSpacing/>
              <w:jc w:val="center"/>
            </w:pPr>
            <w:r>
              <w:t>6</w:t>
            </w:r>
          </w:p>
        </w:tc>
      </w:tr>
      <w:tr w:rsidR="00191816" w:rsidRPr="00FA796F" w:rsidTr="00191816">
        <w:trPr>
          <w:trHeight w:val="396"/>
        </w:trPr>
        <w:tc>
          <w:tcPr>
            <w:tcW w:w="272" w:type="pct"/>
            <w:vAlign w:val="center"/>
          </w:tcPr>
          <w:p w:rsidR="00191816" w:rsidRPr="00FA796F" w:rsidRDefault="00191816" w:rsidP="00A81194">
            <w:pPr>
              <w:contextualSpacing/>
              <w:jc w:val="center"/>
            </w:pPr>
          </w:p>
        </w:tc>
        <w:tc>
          <w:tcPr>
            <w:tcW w:w="189" w:type="pct"/>
            <w:vAlign w:val="center"/>
          </w:tcPr>
          <w:p w:rsidR="00191816" w:rsidRPr="00FA796F" w:rsidRDefault="00191816" w:rsidP="00A81194">
            <w:pPr>
              <w:contextualSpacing/>
              <w:jc w:val="center"/>
            </w:pPr>
            <w:r w:rsidRPr="00FA796F">
              <w:t>b.</w:t>
            </w:r>
          </w:p>
        </w:tc>
        <w:tc>
          <w:tcPr>
            <w:tcW w:w="3323" w:type="pct"/>
            <w:vAlign w:val="center"/>
          </w:tcPr>
          <w:p w:rsidR="00191816" w:rsidRPr="00FA796F" w:rsidRDefault="00191816" w:rsidP="00191816">
            <w:pPr>
              <w:contextualSpacing/>
              <w:rPr>
                <w:bCs/>
              </w:rPr>
            </w:pPr>
            <w:r w:rsidRPr="00C40F7D">
              <w:rPr>
                <w:bCs/>
              </w:rPr>
              <w:t>Explain the AMRUT Mission as a case study.</w:t>
            </w:r>
          </w:p>
        </w:tc>
        <w:tc>
          <w:tcPr>
            <w:tcW w:w="388" w:type="pct"/>
            <w:vAlign w:val="center"/>
          </w:tcPr>
          <w:p w:rsidR="00191816" w:rsidRPr="00FA796F" w:rsidRDefault="00191816" w:rsidP="00A81194">
            <w:pPr>
              <w:contextualSpacing/>
              <w:jc w:val="center"/>
            </w:pPr>
            <w:r w:rsidRPr="00FA796F">
              <w:t>CO</w:t>
            </w:r>
            <w:r>
              <w:t>6</w:t>
            </w:r>
          </w:p>
        </w:tc>
        <w:tc>
          <w:tcPr>
            <w:tcW w:w="355" w:type="pct"/>
            <w:vAlign w:val="center"/>
          </w:tcPr>
          <w:p w:rsidR="00191816" w:rsidRPr="00FA796F" w:rsidRDefault="00191816" w:rsidP="00A81194">
            <w:pPr>
              <w:contextualSpacing/>
              <w:jc w:val="center"/>
            </w:pPr>
            <w:r>
              <w:t>U</w:t>
            </w:r>
          </w:p>
        </w:tc>
        <w:tc>
          <w:tcPr>
            <w:tcW w:w="473" w:type="pct"/>
            <w:vAlign w:val="center"/>
          </w:tcPr>
          <w:p w:rsidR="00191816" w:rsidRPr="00FA796F" w:rsidRDefault="00191816" w:rsidP="00A81194">
            <w:pPr>
              <w:contextualSpacing/>
              <w:jc w:val="center"/>
            </w:pPr>
            <w:r>
              <w:t>6</w:t>
            </w:r>
          </w:p>
        </w:tc>
      </w:tr>
    </w:tbl>
    <w:p w:rsidR="00191816" w:rsidRDefault="00191816"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191816" w:rsidRPr="00FA796F" w:rsidRDefault="00191816"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191816" w:rsidRPr="00FA796F" w:rsidTr="00A81194">
        <w:trPr>
          <w:trHeight w:val="280"/>
        </w:trPr>
        <w:tc>
          <w:tcPr>
            <w:tcW w:w="862" w:type="dxa"/>
          </w:tcPr>
          <w:p w:rsidR="00191816" w:rsidRPr="00FA796F" w:rsidRDefault="00191816" w:rsidP="00A81194">
            <w:pPr>
              <w:contextualSpacing/>
            </w:pPr>
          </w:p>
        </w:tc>
        <w:tc>
          <w:tcPr>
            <w:tcW w:w="9621" w:type="dxa"/>
          </w:tcPr>
          <w:p w:rsidR="00191816" w:rsidRPr="00FA796F" w:rsidRDefault="00191816" w:rsidP="00A81194">
            <w:pPr>
              <w:contextualSpacing/>
              <w:jc w:val="center"/>
              <w:rPr>
                <w:b/>
              </w:rPr>
            </w:pPr>
            <w:r w:rsidRPr="00FA796F">
              <w:rPr>
                <w:b/>
              </w:rPr>
              <w:t>COURSE OUTCOMES</w:t>
            </w:r>
          </w:p>
        </w:tc>
      </w:tr>
      <w:tr w:rsidR="00191816" w:rsidRPr="00FA796F" w:rsidTr="00191816">
        <w:trPr>
          <w:trHeight w:val="325"/>
        </w:trPr>
        <w:tc>
          <w:tcPr>
            <w:tcW w:w="862" w:type="dxa"/>
          </w:tcPr>
          <w:p w:rsidR="00191816" w:rsidRPr="00F44DED" w:rsidRDefault="00191816" w:rsidP="00191816">
            <w:pPr>
              <w:contextualSpacing/>
              <w:rPr>
                <w:bCs/>
              </w:rPr>
            </w:pPr>
            <w:r w:rsidRPr="00F44DED">
              <w:rPr>
                <w:bCs/>
              </w:rPr>
              <w:t>CO1</w:t>
            </w:r>
          </w:p>
        </w:tc>
        <w:tc>
          <w:tcPr>
            <w:tcW w:w="9621" w:type="dxa"/>
            <w:shd w:val="clear" w:color="auto" w:fill="auto"/>
            <w:vAlign w:val="bottom"/>
          </w:tcPr>
          <w:p w:rsidR="00191816" w:rsidRPr="00FA796F" w:rsidRDefault="00191816" w:rsidP="00191816">
            <w:pPr>
              <w:contextualSpacing/>
              <w:jc w:val="both"/>
            </w:pPr>
            <w:r w:rsidRPr="00C40F7D">
              <w:t>Identify the concepts of smart city</w:t>
            </w:r>
          </w:p>
        </w:tc>
      </w:tr>
      <w:tr w:rsidR="00191816" w:rsidRPr="00FA796F" w:rsidTr="00191816">
        <w:trPr>
          <w:trHeight w:val="280"/>
        </w:trPr>
        <w:tc>
          <w:tcPr>
            <w:tcW w:w="862" w:type="dxa"/>
          </w:tcPr>
          <w:p w:rsidR="00191816" w:rsidRPr="00F44DED" w:rsidRDefault="00191816" w:rsidP="00191816">
            <w:pPr>
              <w:contextualSpacing/>
              <w:rPr>
                <w:bCs/>
              </w:rPr>
            </w:pPr>
            <w:r w:rsidRPr="00F44DED">
              <w:rPr>
                <w:bCs/>
              </w:rPr>
              <w:t>CO2</w:t>
            </w:r>
          </w:p>
        </w:tc>
        <w:tc>
          <w:tcPr>
            <w:tcW w:w="9621" w:type="dxa"/>
            <w:shd w:val="clear" w:color="auto" w:fill="auto"/>
            <w:vAlign w:val="bottom"/>
          </w:tcPr>
          <w:p w:rsidR="00191816" w:rsidRPr="00FA796F" w:rsidRDefault="00191816" w:rsidP="00191816">
            <w:pPr>
              <w:contextualSpacing/>
              <w:jc w:val="both"/>
            </w:pPr>
            <w:r w:rsidRPr="00C40F7D">
              <w:t>Understand the components of Smart City</w:t>
            </w:r>
          </w:p>
        </w:tc>
      </w:tr>
      <w:tr w:rsidR="00191816" w:rsidRPr="00FA796F" w:rsidTr="00191816">
        <w:trPr>
          <w:trHeight w:val="280"/>
        </w:trPr>
        <w:tc>
          <w:tcPr>
            <w:tcW w:w="862" w:type="dxa"/>
          </w:tcPr>
          <w:p w:rsidR="00191816" w:rsidRPr="00F44DED" w:rsidRDefault="00191816" w:rsidP="00191816">
            <w:pPr>
              <w:contextualSpacing/>
              <w:rPr>
                <w:bCs/>
              </w:rPr>
            </w:pPr>
            <w:r w:rsidRPr="00F44DED">
              <w:rPr>
                <w:bCs/>
              </w:rPr>
              <w:t>CO3</w:t>
            </w:r>
          </w:p>
        </w:tc>
        <w:tc>
          <w:tcPr>
            <w:tcW w:w="9621" w:type="dxa"/>
            <w:shd w:val="clear" w:color="auto" w:fill="auto"/>
            <w:vAlign w:val="bottom"/>
          </w:tcPr>
          <w:p w:rsidR="00191816" w:rsidRPr="00FA796F" w:rsidRDefault="00191816" w:rsidP="00191816">
            <w:pPr>
              <w:contextualSpacing/>
              <w:jc w:val="both"/>
            </w:pPr>
            <w:r w:rsidRPr="00C40F7D">
              <w:t>Apply the concepts of urban mobility</w:t>
            </w:r>
          </w:p>
        </w:tc>
      </w:tr>
      <w:tr w:rsidR="00191816" w:rsidRPr="00FA796F" w:rsidTr="00191816">
        <w:trPr>
          <w:trHeight w:val="280"/>
        </w:trPr>
        <w:tc>
          <w:tcPr>
            <w:tcW w:w="862" w:type="dxa"/>
          </w:tcPr>
          <w:p w:rsidR="00191816" w:rsidRPr="00F44DED" w:rsidRDefault="00191816" w:rsidP="00191816">
            <w:pPr>
              <w:contextualSpacing/>
              <w:rPr>
                <w:bCs/>
              </w:rPr>
            </w:pPr>
            <w:r w:rsidRPr="00F44DED">
              <w:rPr>
                <w:bCs/>
              </w:rPr>
              <w:t>CO4</w:t>
            </w:r>
          </w:p>
        </w:tc>
        <w:tc>
          <w:tcPr>
            <w:tcW w:w="9621" w:type="dxa"/>
            <w:shd w:val="clear" w:color="auto" w:fill="auto"/>
            <w:vAlign w:val="bottom"/>
          </w:tcPr>
          <w:p w:rsidR="00191816" w:rsidRPr="00FA796F" w:rsidRDefault="00191816" w:rsidP="00191816">
            <w:pPr>
              <w:contextualSpacing/>
              <w:jc w:val="both"/>
            </w:pPr>
            <w:r w:rsidRPr="00C40F7D">
              <w:t>Apply the smart energy and smart building concepts</w:t>
            </w:r>
          </w:p>
        </w:tc>
      </w:tr>
      <w:tr w:rsidR="00191816" w:rsidRPr="00FA796F" w:rsidTr="00191816">
        <w:trPr>
          <w:trHeight w:val="280"/>
        </w:trPr>
        <w:tc>
          <w:tcPr>
            <w:tcW w:w="862" w:type="dxa"/>
          </w:tcPr>
          <w:p w:rsidR="00191816" w:rsidRPr="00F44DED" w:rsidRDefault="00191816" w:rsidP="00191816">
            <w:pPr>
              <w:contextualSpacing/>
              <w:rPr>
                <w:bCs/>
              </w:rPr>
            </w:pPr>
            <w:r w:rsidRPr="00F44DED">
              <w:rPr>
                <w:bCs/>
              </w:rPr>
              <w:t>CO5</w:t>
            </w:r>
          </w:p>
        </w:tc>
        <w:tc>
          <w:tcPr>
            <w:tcW w:w="9621" w:type="dxa"/>
            <w:shd w:val="clear" w:color="auto" w:fill="auto"/>
            <w:vAlign w:val="bottom"/>
          </w:tcPr>
          <w:p w:rsidR="00191816" w:rsidRPr="00FA796F" w:rsidRDefault="00191816" w:rsidP="00191816">
            <w:pPr>
              <w:contextualSpacing/>
              <w:jc w:val="both"/>
            </w:pPr>
            <w:r w:rsidRPr="00C40F7D">
              <w:t>Apply the smart water management concepts.</w:t>
            </w:r>
          </w:p>
        </w:tc>
      </w:tr>
      <w:tr w:rsidR="00191816" w:rsidRPr="00FA796F" w:rsidTr="00191816">
        <w:trPr>
          <w:trHeight w:val="280"/>
        </w:trPr>
        <w:tc>
          <w:tcPr>
            <w:tcW w:w="862" w:type="dxa"/>
          </w:tcPr>
          <w:p w:rsidR="00191816" w:rsidRPr="00F44DED" w:rsidRDefault="00191816" w:rsidP="00191816">
            <w:pPr>
              <w:contextualSpacing/>
              <w:rPr>
                <w:bCs/>
              </w:rPr>
            </w:pPr>
            <w:r w:rsidRPr="00F44DED">
              <w:rPr>
                <w:bCs/>
              </w:rPr>
              <w:t>CO6</w:t>
            </w:r>
          </w:p>
        </w:tc>
        <w:tc>
          <w:tcPr>
            <w:tcW w:w="9621" w:type="dxa"/>
            <w:shd w:val="clear" w:color="auto" w:fill="auto"/>
            <w:vAlign w:val="bottom"/>
          </w:tcPr>
          <w:p w:rsidR="00191816" w:rsidRPr="00FA796F" w:rsidRDefault="00191816" w:rsidP="00191816">
            <w:pPr>
              <w:contextualSpacing/>
              <w:jc w:val="both"/>
            </w:pPr>
            <w:r w:rsidRPr="00C40F7D">
              <w:t>Analyse the smart cities across the countries</w:t>
            </w:r>
          </w:p>
        </w:tc>
      </w:tr>
    </w:tbl>
    <w:p w:rsidR="00191816" w:rsidRPr="00FA796F" w:rsidRDefault="0019181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91816" w:rsidRPr="00FA796F" w:rsidTr="00A81194">
        <w:trPr>
          <w:jc w:val="center"/>
        </w:trPr>
        <w:tc>
          <w:tcPr>
            <w:tcW w:w="10348" w:type="dxa"/>
            <w:gridSpan w:val="8"/>
          </w:tcPr>
          <w:p w:rsidR="00191816" w:rsidRPr="00FA796F" w:rsidRDefault="00191816" w:rsidP="00A81194">
            <w:pPr>
              <w:contextualSpacing/>
              <w:jc w:val="center"/>
              <w:rPr>
                <w:b/>
              </w:rPr>
            </w:pPr>
            <w:r w:rsidRPr="00FA796F">
              <w:rPr>
                <w:b/>
              </w:rPr>
              <w:t>Assessment Pattern as per Bloom’s Taxonomy</w:t>
            </w:r>
          </w:p>
        </w:tc>
      </w:tr>
      <w:tr w:rsidR="00191816" w:rsidRPr="00FA796F" w:rsidTr="00A81194">
        <w:trPr>
          <w:jc w:val="center"/>
        </w:trPr>
        <w:tc>
          <w:tcPr>
            <w:tcW w:w="1560" w:type="dxa"/>
          </w:tcPr>
          <w:p w:rsidR="00191816" w:rsidRPr="00FA796F" w:rsidRDefault="00191816" w:rsidP="00A81194">
            <w:pPr>
              <w:contextualSpacing/>
              <w:jc w:val="center"/>
              <w:rPr>
                <w:b/>
                <w:bCs/>
              </w:rPr>
            </w:pPr>
            <w:r w:rsidRPr="00FA796F">
              <w:rPr>
                <w:b/>
                <w:bCs/>
              </w:rPr>
              <w:t>CO / P</w:t>
            </w:r>
          </w:p>
        </w:tc>
        <w:tc>
          <w:tcPr>
            <w:tcW w:w="1417" w:type="dxa"/>
          </w:tcPr>
          <w:p w:rsidR="00191816" w:rsidRPr="00FA796F" w:rsidRDefault="00191816" w:rsidP="00A81194">
            <w:pPr>
              <w:contextualSpacing/>
              <w:jc w:val="center"/>
              <w:rPr>
                <w:b/>
              </w:rPr>
            </w:pPr>
            <w:r w:rsidRPr="00FA796F">
              <w:rPr>
                <w:b/>
              </w:rPr>
              <w:t>R</w:t>
            </w:r>
          </w:p>
        </w:tc>
        <w:tc>
          <w:tcPr>
            <w:tcW w:w="1276" w:type="dxa"/>
          </w:tcPr>
          <w:p w:rsidR="00191816" w:rsidRPr="00FA796F" w:rsidRDefault="00191816" w:rsidP="00A81194">
            <w:pPr>
              <w:contextualSpacing/>
              <w:jc w:val="center"/>
              <w:rPr>
                <w:b/>
              </w:rPr>
            </w:pPr>
            <w:r w:rsidRPr="00FA796F">
              <w:rPr>
                <w:b/>
              </w:rPr>
              <w:t>U</w:t>
            </w:r>
          </w:p>
        </w:tc>
        <w:tc>
          <w:tcPr>
            <w:tcW w:w="1134" w:type="dxa"/>
          </w:tcPr>
          <w:p w:rsidR="00191816" w:rsidRPr="00FA796F" w:rsidRDefault="00191816" w:rsidP="00A81194">
            <w:pPr>
              <w:contextualSpacing/>
              <w:jc w:val="center"/>
              <w:rPr>
                <w:b/>
              </w:rPr>
            </w:pPr>
            <w:r w:rsidRPr="00FA796F">
              <w:rPr>
                <w:b/>
              </w:rPr>
              <w:t>A</w:t>
            </w:r>
          </w:p>
        </w:tc>
        <w:tc>
          <w:tcPr>
            <w:tcW w:w="1418" w:type="dxa"/>
          </w:tcPr>
          <w:p w:rsidR="00191816" w:rsidRPr="00FA796F" w:rsidRDefault="00191816" w:rsidP="00A81194">
            <w:pPr>
              <w:contextualSpacing/>
              <w:jc w:val="center"/>
              <w:rPr>
                <w:b/>
              </w:rPr>
            </w:pPr>
            <w:r w:rsidRPr="00FA796F">
              <w:rPr>
                <w:b/>
              </w:rPr>
              <w:t>An</w:t>
            </w:r>
          </w:p>
        </w:tc>
        <w:tc>
          <w:tcPr>
            <w:tcW w:w="708" w:type="dxa"/>
          </w:tcPr>
          <w:p w:rsidR="00191816" w:rsidRPr="00FA796F" w:rsidRDefault="00191816" w:rsidP="00A81194">
            <w:pPr>
              <w:contextualSpacing/>
              <w:jc w:val="center"/>
              <w:rPr>
                <w:b/>
              </w:rPr>
            </w:pPr>
            <w:r w:rsidRPr="00FA796F">
              <w:rPr>
                <w:b/>
              </w:rPr>
              <w:t>E</w:t>
            </w:r>
          </w:p>
        </w:tc>
        <w:tc>
          <w:tcPr>
            <w:tcW w:w="1134" w:type="dxa"/>
          </w:tcPr>
          <w:p w:rsidR="00191816" w:rsidRPr="00FA796F" w:rsidRDefault="00191816" w:rsidP="00A81194">
            <w:pPr>
              <w:contextualSpacing/>
              <w:jc w:val="center"/>
              <w:rPr>
                <w:b/>
              </w:rPr>
            </w:pPr>
            <w:r w:rsidRPr="00FA796F">
              <w:rPr>
                <w:b/>
              </w:rPr>
              <w:t>C</w:t>
            </w:r>
          </w:p>
        </w:tc>
        <w:tc>
          <w:tcPr>
            <w:tcW w:w="1701" w:type="dxa"/>
          </w:tcPr>
          <w:p w:rsidR="00191816" w:rsidRPr="00FA796F" w:rsidRDefault="00191816" w:rsidP="00A81194">
            <w:pPr>
              <w:contextualSpacing/>
              <w:jc w:val="center"/>
              <w:rPr>
                <w:b/>
              </w:rPr>
            </w:pPr>
            <w:r w:rsidRPr="00FA796F">
              <w:rPr>
                <w:b/>
              </w:rPr>
              <w:t>Total</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CO1</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9</w:t>
            </w:r>
          </w:p>
        </w:tc>
        <w:tc>
          <w:tcPr>
            <w:tcW w:w="1134" w:type="dxa"/>
          </w:tcPr>
          <w:p w:rsidR="00191816" w:rsidRPr="00FA796F" w:rsidRDefault="00191816" w:rsidP="00A81194">
            <w:pPr>
              <w:contextualSpacing/>
              <w:jc w:val="center"/>
            </w:pP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10</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CO2</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6</w:t>
            </w:r>
          </w:p>
        </w:tc>
        <w:tc>
          <w:tcPr>
            <w:tcW w:w="1134" w:type="dxa"/>
          </w:tcPr>
          <w:p w:rsidR="00191816" w:rsidRPr="00FA796F" w:rsidRDefault="00191816" w:rsidP="00A81194">
            <w:pPr>
              <w:contextualSpacing/>
              <w:jc w:val="center"/>
            </w:pP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7</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CO3</w:t>
            </w:r>
          </w:p>
        </w:tc>
        <w:tc>
          <w:tcPr>
            <w:tcW w:w="1417" w:type="dxa"/>
          </w:tcPr>
          <w:p w:rsidR="00191816" w:rsidRPr="00FA796F" w:rsidRDefault="00191816" w:rsidP="00A81194">
            <w:pPr>
              <w:contextualSpacing/>
              <w:jc w:val="center"/>
            </w:pPr>
            <w:r>
              <w:t>13</w:t>
            </w:r>
          </w:p>
        </w:tc>
        <w:tc>
          <w:tcPr>
            <w:tcW w:w="1276" w:type="dxa"/>
          </w:tcPr>
          <w:p w:rsidR="00191816" w:rsidRPr="00FA796F" w:rsidRDefault="00191816" w:rsidP="00A81194">
            <w:pPr>
              <w:contextualSpacing/>
              <w:jc w:val="center"/>
            </w:pPr>
            <w:r>
              <w:t>16</w:t>
            </w:r>
          </w:p>
        </w:tc>
        <w:tc>
          <w:tcPr>
            <w:tcW w:w="1134" w:type="dxa"/>
          </w:tcPr>
          <w:p w:rsidR="00191816" w:rsidRPr="00FA796F" w:rsidRDefault="00191816" w:rsidP="00A81194">
            <w:pPr>
              <w:contextualSpacing/>
              <w:jc w:val="center"/>
            </w:pP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29</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CO4</w:t>
            </w:r>
          </w:p>
        </w:tc>
        <w:tc>
          <w:tcPr>
            <w:tcW w:w="1417" w:type="dxa"/>
          </w:tcPr>
          <w:p w:rsidR="00191816" w:rsidRPr="00FA796F" w:rsidRDefault="00191816" w:rsidP="00A81194">
            <w:pPr>
              <w:contextualSpacing/>
              <w:jc w:val="center"/>
            </w:pPr>
            <w:r>
              <w:t>3</w:t>
            </w:r>
          </w:p>
        </w:tc>
        <w:tc>
          <w:tcPr>
            <w:tcW w:w="1276" w:type="dxa"/>
          </w:tcPr>
          <w:p w:rsidR="00191816" w:rsidRPr="00FA796F" w:rsidRDefault="00191816" w:rsidP="00A81194">
            <w:pPr>
              <w:contextualSpacing/>
              <w:jc w:val="center"/>
            </w:pPr>
            <w:r>
              <w:t>19</w:t>
            </w:r>
          </w:p>
        </w:tc>
        <w:tc>
          <w:tcPr>
            <w:tcW w:w="1134" w:type="dxa"/>
          </w:tcPr>
          <w:p w:rsidR="00191816" w:rsidRPr="00FA796F" w:rsidRDefault="00191816" w:rsidP="00A81194">
            <w:pPr>
              <w:contextualSpacing/>
              <w:jc w:val="center"/>
            </w:pPr>
            <w:r>
              <w:t>12</w:t>
            </w: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34</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CO5</w:t>
            </w:r>
          </w:p>
        </w:tc>
        <w:tc>
          <w:tcPr>
            <w:tcW w:w="1417" w:type="dxa"/>
          </w:tcPr>
          <w:p w:rsidR="00191816" w:rsidRPr="00FA796F" w:rsidRDefault="00191816" w:rsidP="00A81194">
            <w:pPr>
              <w:contextualSpacing/>
              <w:jc w:val="center"/>
            </w:pPr>
            <w:r>
              <w:t>1</w:t>
            </w:r>
          </w:p>
        </w:tc>
        <w:tc>
          <w:tcPr>
            <w:tcW w:w="1276" w:type="dxa"/>
          </w:tcPr>
          <w:p w:rsidR="00191816" w:rsidRPr="00FA796F" w:rsidRDefault="00191816" w:rsidP="00A81194">
            <w:pPr>
              <w:contextualSpacing/>
              <w:jc w:val="center"/>
            </w:pPr>
            <w:r>
              <w:t>3</w:t>
            </w:r>
          </w:p>
        </w:tc>
        <w:tc>
          <w:tcPr>
            <w:tcW w:w="1134" w:type="dxa"/>
          </w:tcPr>
          <w:p w:rsidR="00191816" w:rsidRPr="00FA796F" w:rsidRDefault="00191816" w:rsidP="00A81194">
            <w:pPr>
              <w:contextualSpacing/>
              <w:jc w:val="center"/>
            </w:pPr>
            <w:r>
              <w:t>12</w:t>
            </w: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16</w:t>
            </w:r>
          </w:p>
        </w:tc>
      </w:tr>
      <w:tr w:rsidR="00191816" w:rsidRPr="00FA796F" w:rsidTr="00A81194">
        <w:trPr>
          <w:jc w:val="center"/>
        </w:trPr>
        <w:tc>
          <w:tcPr>
            <w:tcW w:w="1560" w:type="dxa"/>
          </w:tcPr>
          <w:p w:rsidR="00191816" w:rsidRPr="00F44DED" w:rsidRDefault="00191816" w:rsidP="00A81194">
            <w:pPr>
              <w:contextualSpacing/>
              <w:jc w:val="center"/>
              <w:rPr>
                <w:bCs/>
              </w:rPr>
            </w:pPr>
            <w:r w:rsidRPr="00F44DED">
              <w:rPr>
                <w:bCs/>
              </w:rPr>
              <w:t>CO6</w:t>
            </w:r>
          </w:p>
        </w:tc>
        <w:tc>
          <w:tcPr>
            <w:tcW w:w="1417" w:type="dxa"/>
          </w:tcPr>
          <w:p w:rsidR="00191816" w:rsidRPr="00FA796F" w:rsidRDefault="00191816" w:rsidP="00A81194">
            <w:pPr>
              <w:contextualSpacing/>
              <w:jc w:val="center"/>
            </w:pPr>
            <w:r>
              <w:t>4</w:t>
            </w:r>
          </w:p>
        </w:tc>
        <w:tc>
          <w:tcPr>
            <w:tcW w:w="1276" w:type="dxa"/>
          </w:tcPr>
          <w:p w:rsidR="00191816" w:rsidRPr="00FA796F" w:rsidRDefault="00191816" w:rsidP="00A81194">
            <w:pPr>
              <w:contextualSpacing/>
              <w:jc w:val="center"/>
            </w:pPr>
            <w:r>
              <w:t>18</w:t>
            </w:r>
          </w:p>
        </w:tc>
        <w:tc>
          <w:tcPr>
            <w:tcW w:w="1134" w:type="dxa"/>
          </w:tcPr>
          <w:p w:rsidR="00191816" w:rsidRPr="00FA796F" w:rsidRDefault="00191816" w:rsidP="00A81194">
            <w:pPr>
              <w:contextualSpacing/>
              <w:jc w:val="center"/>
            </w:pPr>
            <w:r>
              <w:t>6</w:t>
            </w:r>
          </w:p>
        </w:tc>
        <w:tc>
          <w:tcPr>
            <w:tcW w:w="1418" w:type="dxa"/>
          </w:tcPr>
          <w:p w:rsidR="00191816" w:rsidRPr="00FA796F" w:rsidRDefault="00191816" w:rsidP="00A81194">
            <w:pPr>
              <w:contextualSpacing/>
              <w:jc w:val="center"/>
            </w:pPr>
          </w:p>
        </w:tc>
        <w:tc>
          <w:tcPr>
            <w:tcW w:w="708" w:type="dxa"/>
          </w:tcPr>
          <w:p w:rsidR="00191816" w:rsidRPr="00FA796F" w:rsidRDefault="00191816" w:rsidP="00A81194">
            <w:pPr>
              <w:contextualSpacing/>
              <w:jc w:val="center"/>
            </w:pPr>
          </w:p>
        </w:tc>
        <w:tc>
          <w:tcPr>
            <w:tcW w:w="1134" w:type="dxa"/>
          </w:tcPr>
          <w:p w:rsidR="00191816" w:rsidRPr="00FA796F" w:rsidRDefault="00191816" w:rsidP="00A81194">
            <w:pPr>
              <w:contextualSpacing/>
              <w:jc w:val="center"/>
            </w:pPr>
          </w:p>
        </w:tc>
        <w:tc>
          <w:tcPr>
            <w:tcW w:w="1701" w:type="dxa"/>
          </w:tcPr>
          <w:p w:rsidR="00191816" w:rsidRPr="00FA796F" w:rsidRDefault="00191816" w:rsidP="00A81194">
            <w:pPr>
              <w:contextualSpacing/>
              <w:jc w:val="center"/>
            </w:pPr>
            <w:r>
              <w:t>28</w:t>
            </w:r>
          </w:p>
        </w:tc>
      </w:tr>
      <w:tr w:rsidR="00191816" w:rsidRPr="00FA796F" w:rsidTr="00A81194">
        <w:trPr>
          <w:jc w:val="center"/>
        </w:trPr>
        <w:tc>
          <w:tcPr>
            <w:tcW w:w="8647" w:type="dxa"/>
            <w:gridSpan w:val="7"/>
          </w:tcPr>
          <w:p w:rsidR="00191816" w:rsidRPr="00FA796F" w:rsidRDefault="00191816" w:rsidP="00A81194">
            <w:pPr>
              <w:contextualSpacing/>
            </w:pPr>
          </w:p>
        </w:tc>
        <w:tc>
          <w:tcPr>
            <w:tcW w:w="1701" w:type="dxa"/>
          </w:tcPr>
          <w:p w:rsidR="00191816" w:rsidRPr="00FA796F" w:rsidRDefault="00191816" w:rsidP="00A81194">
            <w:pPr>
              <w:contextualSpacing/>
              <w:jc w:val="center"/>
              <w:rPr>
                <w:b/>
              </w:rPr>
            </w:pPr>
            <w:r w:rsidRPr="00FA796F">
              <w:rPr>
                <w:b/>
              </w:rPr>
              <w:t>124</w:t>
            </w:r>
          </w:p>
        </w:tc>
      </w:tr>
    </w:tbl>
    <w:p w:rsidR="00191816" w:rsidRPr="00FA796F" w:rsidRDefault="00191816" w:rsidP="00191816">
      <w:pPr>
        <w:tabs>
          <w:tab w:val="left" w:pos="7110"/>
        </w:tabs>
        <w:contextualSpacing/>
      </w:pPr>
      <w:r w:rsidRPr="00FA796F">
        <w:tab/>
      </w:r>
    </w:p>
    <w:p w:rsidR="002B10B6" w:rsidRDefault="002B10B6">
      <w:pPr>
        <w:spacing w:after="200" w:line="276" w:lineRule="auto"/>
        <w:rPr>
          <w:b/>
        </w:rPr>
      </w:pPr>
      <w:r>
        <w:rPr>
          <w:b/>
        </w:rPr>
        <w:br w:type="page"/>
      </w:r>
    </w:p>
    <w:p w:rsidR="00191816" w:rsidRDefault="00191816" w:rsidP="00E40AC8">
      <w:pPr>
        <w:jc w:val="center"/>
        <w:rPr>
          <w:b/>
        </w:rPr>
      </w:pPr>
      <w:r>
        <w:rPr>
          <w:rFonts w:ascii="Arial" w:hAnsi="Arial" w:cs="Arial"/>
          <w:noProof/>
          <w:lang w:val="en-IN" w:eastAsia="en-IN" w:bidi="ta-IN"/>
        </w:rPr>
        <w:lastRenderedPageBreak/>
        <w:drawing>
          <wp:inline distT="0" distB="0" distL="0" distR="0" wp14:anchorId="07F45615" wp14:editId="439711EF">
            <wp:extent cx="5734050" cy="838200"/>
            <wp:effectExtent l="0" t="0" r="0" b="0"/>
            <wp:docPr id="34" name="Picture 3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191816" w:rsidRDefault="00191816" w:rsidP="00E40AC8">
      <w:pPr>
        <w:jc w:val="center"/>
        <w:rPr>
          <w:b/>
        </w:rPr>
      </w:pPr>
    </w:p>
    <w:p w:rsidR="00191816" w:rsidRDefault="00191816" w:rsidP="00191816">
      <w:pPr>
        <w:jc w:val="center"/>
        <w:rPr>
          <w:b/>
          <w:bCs/>
        </w:rPr>
      </w:pPr>
      <w:r>
        <w:rPr>
          <w:b/>
          <w:bCs/>
        </w:rPr>
        <w:t>END SEMESTER EXAMINATION – APRIL / MAY 2024</w:t>
      </w:r>
    </w:p>
    <w:p w:rsidR="00191816" w:rsidRPr="00602CB6" w:rsidRDefault="0019181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191816" w:rsidRPr="00602CB6" w:rsidTr="00191816">
        <w:trPr>
          <w:trHeight w:val="397"/>
          <w:jc w:val="center"/>
        </w:trPr>
        <w:tc>
          <w:tcPr>
            <w:tcW w:w="1555" w:type="dxa"/>
            <w:vAlign w:val="center"/>
          </w:tcPr>
          <w:p w:rsidR="00191816" w:rsidRPr="00C06BE4" w:rsidRDefault="00191816" w:rsidP="00A81194">
            <w:pPr>
              <w:pStyle w:val="Title"/>
              <w:ind w:right="-160"/>
              <w:contextualSpacing/>
              <w:jc w:val="left"/>
              <w:rPr>
                <w:b/>
                <w:szCs w:val="22"/>
              </w:rPr>
            </w:pPr>
            <w:r w:rsidRPr="00C06BE4">
              <w:rPr>
                <w:b/>
                <w:sz w:val="22"/>
                <w:szCs w:val="22"/>
              </w:rPr>
              <w:t xml:space="preserve">Course Code      </w:t>
            </w:r>
          </w:p>
        </w:tc>
        <w:tc>
          <w:tcPr>
            <w:tcW w:w="6534" w:type="dxa"/>
            <w:vAlign w:val="center"/>
          </w:tcPr>
          <w:p w:rsidR="00191816" w:rsidRPr="00C06BE4" w:rsidRDefault="00191816" w:rsidP="00A81194">
            <w:pPr>
              <w:pStyle w:val="Title"/>
              <w:contextualSpacing/>
              <w:jc w:val="left"/>
              <w:rPr>
                <w:b/>
                <w:szCs w:val="22"/>
              </w:rPr>
            </w:pPr>
            <w:r w:rsidRPr="00C06BE4">
              <w:rPr>
                <w:b/>
                <w:sz w:val="22"/>
                <w:szCs w:val="22"/>
              </w:rPr>
              <w:t>20CE2010</w:t>
            </w:r>
          </w:p>
        </w:tc>
        <w:tc>
          <w:tcPr>
            <w:tcW w:w="1545" w:type="dxa"/>
            <w:vAlign w:val="center"/>
          </w:tcPr>
          <w:p w:rsidR="00191816" w:rsidRPr="00C06BE4" w:rsidRDefault="00191816" w:rsidP="00A81194">
            <w:pPr>
              <w:pStyle w:val="Title"/>
              <w:contextualSpacing/>
              <w:jc w:val="left"/>
              <w:rPr>
                <w:b/>
                <w:bCs/>
                <w:szCs w:val="22"/>
              </w:rPr>
            </w:pPr>
            <w:r w:rsidRPr="00C06BE4">
              <w:rPr>
                <w:b/>
                <w:bCs/>
                <w:sz w:val="22"/>
                <w:szCs w:val="22"/>
              </w:rPr>
              <w:t xml:space="preserve">Duration       </w:t>
            </w:r>
          </w:p>
        </w:tc>
        <w:tc>
          <w:tcPr>
            <w:tcW w:w="851" w:type="dxa"/>
            <w:vAlign w:val="center"/>
          </w:tcPr>
          <w:p w:rsidR="00191816" w:rsidRPr="00C06BE4" w:rsidRDefault="00191816" w:rsidP="00A81194">
            <w:pPr>
              <w:pStyle w:val="Title"/>
              <w:contextualSpacing/>
              <w:jc w:val="left"/>
              <w:rPr>
                <w:b/>
                <w:szCs w:val="22"/>
              </w:rPr>
            </w:pPr>
            <w:r w:rsidRPr="00C06BE4">
              <w:rPr>
                <w:b/>
                <w:sz w:val="22"/>
                <w:szCs w:val="22"/>
              </w:rPr>
              <w:t>3hrs</w:t>
            </w:r>
          </w:p>
        </w:tc>
      </w:tr>
      <w:tr w:rsidR="00191816" w:rsidRPr="00602CB6" w:rsidTr="00191816">
        <w:trPr>
          <w:trHeight w:val="397"/>
          <w:jc w:val="center"/>
        </w:trPr>
        <w:tc>
          <w:tcPr>
            <w:tcW w:w="1555" w:type="dxa"/>
            <w:vAlign w:val="center"/>
          </w:tcPr>
          <w:p w:rsidR="00191816" w:rsidRPr="00C06BE4" w:rsidRDefault="00191816" w:rsidP="00A81194">
            <w:pPr>
              <w:pStyle w:val="Title"/>
              <w:ind w:right="-160"/>
              <w:contextualSpacing/>
              <w:jc w:val="left"/>
              <w:rPr>
                <w:b/>
                <w:szCs w:val="22"/>
              </w:rPr>
            </w:pPr>
            <w:r w:rsidRPr="00C06BE4">
              <w:rPr>
                <w:b/>
                <w:sz w:val="22"/>
                <w:szCs w:val="22"/>
              </w:rPr>
              <w:t xml:space="preserve">Course Name     </w:t>
            </w:r>
          </w:p>
        </w:tc>
        <w:tc>
          <w:tcPr>
            <w:tcW w:w="6534" w:type="dxa"/>
            <w:vAlign w:val="center"/>
          </w:tcPr>
          <w:p w:rsidR="00191816" w:rsidRPr="00C06BE4" w:rsidRDefault="00191816" w:rsidP="00A81194">
            <w:pPr>
              <w:pStyle w:val="Title"/>
              <w:contextualSpacing/>
              <w:jc w:val="left"/>
              <w:rPr>
                <w:b/>
                <w:szCs w:val="22"/>
              </w:rPr>
            </w:pPr>
            <w:r w:rsidRPr="00C06BE4">
              <w:rPr>
                <w:b/>
                <w:sz w:val="22"/>
                <w:szCs w:val="22"/>
              </w:rPr>
              <w:t>ENGINEERING SUSTAINABILITY: ANALYSIS AND DESIGN</w:t>
            </w:r>
          </w:p>
        </w:tc>
        <w:tc>
          <w:tcPr>
            <w:tcW w:w="1545" w:type="dxa"/>
            <w:vAlign w:val="center"/>
          </w:tcPr>
          <w:p w:rsidR="00191816" w:rsidRPr="00C06BE4" w:rsidRDefault="00191816" w:rsidP="00A81194">
            <w:pPr>
              <w:pStyle w:val="Title"/>
              <w:contextualSpacing/>
              <w:jc w:val="left"/>
              <w:rPr>
                <w:b/>
                <w:bCs/>
                <w:szCs w:val="22"/>
              </w:rPr>
            </w:pPr>
            <w:r w:rsidRPr="00C06BE4">
              <w:rPr>
                <w:b/>
                <w:bCs/>
                <w:sz w:val="22"/>
                <w:szCs w:val="22"/>
              </w:rPr>
              <w:t xml:space="preserve">Max. Marks </w:t>
            </w:r>
          </w:p>
        </w:tc>
        <w:tc>
          <w:tcPr>
            <w:tcW w:w="851" w:type="dxa"/>
            <w:vAlign w:val="center"/>
          </w:tcPr>
          <w:p w:rsidR="00191816" w:rsidRPr="00C06BE4" w:rsidRDefault="00191816" w:rsidP="00A81194">
            <w:pPr>
              <w:pStyle w:val="Title"/>
              <w:contextualSpacing/>
              <w:jc w:val="left"/>
              <w:rPr>
                <w:b/>
                <w:szCs w:val="22"/>
              </w:rPr>
            </w:pPr>
            <w:r w:rsidRPr="00C06BE4">
              <w:rPr>
                <w:b/>
                <w:sz w:val="22"/>
                <w:szCs w:val="22"/>
              </w:rPr>
              <w:t>100</w:t>
            </w:r>
          </w:p>
        </w:tc>
      </w:tr>
    </w:tbl>
    <w:p w:rsidR="00191816" w:rsidRPr="00602CB6" w:rsidRDefault="0019181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772"/>
        <w:gridCol w:w="710"/>
        <w:gridCol w:w="566"/>
        <w:gridCol w:w="686"/>
      </w:tblGrid>
      <w:tr w:rsidR="00191816" w:rsidRPr="00C06BE4" w:rsidTr="00191816">
        <w:trPr>
          <w:trHeight w:val="551"/>
        </w:trPr>
        <w:tc>
          <w:tcPr>
            <w:tcW w:w="272" w:type="pct"/>
            <w:vAlign w:val="center"/>
          </w:tcPr>
          <w:p w:rsidR="00191816" w:rsidRPr="00C06BE4" w:rsidRDefault="00191816" w:rsidP="00A81194">
            <w:pPr>
              <w:contextualSpacing/>
              <w:jc w:val="center"/>
              <w:rPr>
                <w:b/>
                <w:sz w:val="24"/>
                <w:szCs w:val="24"/>
              </w:rPr>
            </w:pPr>
            <w:r w:rsidRPr="00C06BE4">
              <w:rPr>
                <w:b/>
                <w:sz w:val="24"/>
                <w:szCs w:val="24"/>
              </w:rPr>
              <w:t>Q. No.</w:t>
            </w:r>
          </w:p>
        </w:tc>
        <w:tc>
          <w:tcPr>
            <w:tcW w:w="3813" w:type="pct"/>
            <w:gridSpan w:val="2"/>
            <w:vAlign w:val="center"/>
          </w:tcPr>
          <w:p w:rsidR="00191816" w:rsidRPr="00C06BE4" w:rsidRDefault="00191816" w:rsidP="00A81194">
            <w:pPr>
              <w:contextualSpacing/>
              <w:jc w:val="center"/>
              <w:rPr>
                <w:b/>
                <w:sz w:val="24"/>
                <w:szCs w:val="24"/>
              </w:rPr>
            </w:pPr>
            <w:r w:rsidRPr="00C06BE4">
              <w:rPr>
                <w:b/>
                <w:sz w:val="24"/>
                <w:szCs w:val="24"/>
              </w:rPr>
              <w:t>Questions</w:t>
            </w:r>
          </w:p>
        </w:tc>
        <w:tc>
          <w:tcPr>
            <w:tcW w:w="331" w:type="pct"/>
            <w:vAlign w:val="center"/>
          </w:tcPr>
          <w:p w:rsidR="00191816" w:rsidRPr="00C06BE4" w:rsidRDefault="00191816" w:rsidP="00A81194">
            <w:pPr>
              <w:contextualSpacing/>
              <w:jc w:val="center"/>
              <w:rPr>
                <w:b/>
                <w:sz w:val="24"/>
                <w:szCs w:val="24"/>
              </w:rPr>
            </w:pPr>
            <w:r w:rsidRPr="00C06BE4">
              <w:rPr>
                <w:b/>
                <w:sz w:val="24"/>
                <w:szCs w:val="24"/>
              </w:rPr>
              <w:t>CO</w:t>
            </w:r>
          </w:p>
        </w:tc>
        <w:tc>
          <w:tcPr>
            <w:tcW w:w="264" w:type="pct"/>
            <w:vAlign w:val="center"/>
          </w:tcPr>
          <w:p w:rsidR="00191816" w:rsidRPr="00C06BE4" w:rsidRDefault="00191816" w:rsidP="00A81194">
            <w:pPr>
              <w:contextualSpacing/>
              <w:jc w:val="center"/>
              <w:rPr>
                <w:b/>
                <w:sz w:val="24"/>
                <w:szCs w:val="24"/>
              </w:rPr>
            </w:pPr>
            <w:r w:rsidRPr="00C06BE4">
              <w:rPr>
                <w:b/>
                <w:sz w:val="24"/>
                <w:szCs w:val="24"/>
              </w:rPr>
              <w:t>BL</w:t>
            </w:r>
          </w:p>
        </w:tc>
        <w:tc>
          <w:tcPr>
            <w:tcW w:w="320" w:type="pct"/>
            <w:vAlign w:val="center"/>
          </w:tcPr>
          <w:p w:rsidR="00191816" w:rsidRPr="00C06BE4" w:rsidRDefault="00191816" w:rsidP="00191816">
            <w:pPr>
              <w:contextualSpacing/>
              <w:jc w:val="center"/>
              <w:rPr>
                <w:b/>
                <w:sz w:val="24"/>
                <w:szCs w:val="24"/>
              </w:rPr>
            </w:pPr>
            <w:r w:rsidRPr="00C06BE4">
              <w:rPr>
                <w:b/>
                <w:sz w:val="24"/>
                <w:szCs w:val="24"/>
              </w:rPr>
              <w:t>M</w:t>
            </w:r>
          </w:p>
        </w:tc>
      </w:tr>
      <w:tr w:rsidR="00191816" w:rsidRPr="00C06BE4" w:rsidTr="00A81194">
        <w:trPr>
          <w:trHeight w:val="487"/>
        </w:trPr>
        <w:tc>
          <w:tcPr>
            <w:tcW w:w="5000" w:type="pct"/>
            <w:gridSpan w:val="6"/>
            <w:vAlign w:val="center"/>
          </w:tcPr>
          <w:p w:rsidR="00191816" w:rsidRPr="00C06BE4" w:rsidRDefault="00191816" w:rsidP="00A81194">
            <w:pPr>
              <w:contextualSpacing/>
              <w:jc w:val="center"/>
              <w:rPr>
                <w:b/>
                <w:sz w:val="24"/>
                <w:szCs w:val="24"/>
                <w:u w:val="single"/>
              </w:rPr>
            </w:pPr>
            <w:r w:rsidRPr="00C06BE4">
              <w:rPr>
                <w:b/>
                <w:sz w:val="24"/>
                <w:szCs w:val="24"/>
                <w:u w:val="single"/>
              </w:rPr>
              <w:t>PART – A (10 X 1 = 10 MARKS)</w:t>
            </w:r>
          </w:p>
          <w:p w:rsidR="00191816" w:rsidRPr="00C06BE4" w:rsidRDefault="00191816" w:rsidP="00A81194">
            <w:pPr>
              <w:contextualSpacing/>
              <w:jc w:val="center"/>
              <w:rPr>
                <w:b/>
                <w:sz w:val="24"/>
                <w:szCs w:val="24"/>
              </w:rPr>
            </w:pPr>
            <w:r w:rsidRPr="00C06BE4">
              <w:rPr>
                <w:b/>
                <w:sz w:val="24"/>
                <w:szCs w:val="24"/>
              </w:rPr>
              <w:t>(Answer all the questions)</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1.</w:t>
            </w:r>
          </w:p>
        </w:tc>
        <w:tc>
          <w:tcPr>
            <w:tcW w:w="3813" w:type="pct"/>
            <w:gridSpan w:val="2"/>
            <w:vAlign w:val="center"/>
          </w:tcPr>
          <w:p w:rsidR="00191816" w:rsidRPr="00C06BE4" w:rsidRDefault="00191816" w:rsidP="00191816">
            <w:pPr>
              <w:autoSpaceDE w:val="0"/>
              <w:autoSpaceDN w:val="0"/>
              <w:adjustRightInd w:val="0"/>
              <w:contextualSpacing/>
              <w:rPr>
                <w:sz w:val="24"/>
                <w:szCs w:val="24"/>
              </w:rPr>
            </w:pPr>
            <w:r w:rsidRPr="00C06BE4">
              <w:rPr>
                <w:sz w:val="24"/>
                <w:szCs w:val="24"/>
              </w:rPr>
              <w:t>Define the term sustainability.</w:t>
            </w:r>
          </w:p>
        </w:tc>
        <w:tc>
          <w:tcPr>
            <w:tcW w:w="331" w:type="pct"/>
          </w:tcPr>
          <w:p w:rsidR="00191816" w:rsidRPr="00C06BE4" w:rsidRDefault="00191816" w:rsidP="00191816">
            <w:pPr>
              <w:contextualSpacing/>
              <w:jc w:val="center"/>
              <w:rPr>
                <w:sz w:val="24"/>
                <w:szCs w:val="24"/>
              </w:rPr>
            </w:pPr>
            <w:r w:rsidRPr="00C06BE4">
              <w:rPr>
                <w:sz w:val="24"/>
                <w:szCs w:val="24"/>
              </w:rPr>
              <w:t>CO1</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2.</w:t>
            </w:r>
          </w:p>
        </w:tc>
        <w:tc>
          <w:tcPr>
            <w:tcW w:w="3813" w:type="pct"/>
            <w:gridSpan w:val="2"/>
            <w:vAlign w:val="center"/>
          </w:tcPr>
          <w:p w:rsidR="00191816" w:rsidRPr="00C06BE4" w:rsidRDefault="00191816" w:rsidP="00191816">
            <w:pPr>
              <w:contextualSpacing/>
              <w:rPr>
                <w:sz w:val="24"/>
                <w:szCs w:val="24"/>
              </w:rPr>
            </w:pPr>
            <w:r w:rsidRPr="00C06BE4">
              <w:rPr>
                <w:sz w:val="24"/>
                <w:szCs w:val="24"/>
              </w:rPr>
              <w:t>Describe bridging type of social capital.</w:t>
            </w:r>
          </w:p>
        </w:tc>
        <w:tc>
          <w:tcPr>
            <w:tcW w:w="331" w:type="pct"/>
          </w:tcPr>
          <w:p w:rsidR="00191816" w:rsidRPr="00C06BE4" w:rsidRDefault="00191816" w:rsidP="00191816">
            <w:pPr>
              <w:contextualSpacing/>
              <w:jc w:val="center"/>
              <w:rPr>
                <w:sz w:val="24"/>
                <w:szCs w:val="24"/>
              </w:rPr>
            </w:pPr>
            <w:r w:rsidRPr="00C06BE4">
              <w:rPr>
                <w:sz w:val="24"/>
                <w:szCs w:val="24"/>
              </w:rPr>
              <w:t>CO1</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3.</w:t>
            </w:r>
          </w:p>
        </w:tc>
        <w:tc>
          <w:tcPr>
            <w:tcW w:w="3813" w:type="pct"/>
            <w:gridSpan w:val="2"/>
            <w:vAlign w:val="center"/>
          </w:tcPr>
          <w:p w:rsidR="00191816" w:rsidRPr="00C06BE4" w:rsidRDefault="00191816" w:rsidP="00191816">
            <w:pPr>
              <w:contextualSpacing/>
              <w:rPr>
                <w:sz w:val="24"/>
                <w:szCs w:val="24"/>
                <w:lang w:val="en-IN"/>
              </w:rPr>
            </w:pPr>
            <w:r w:rsidRPr="00C06BE4">
              <w:rPr>
                <w:sz w:val="24"/>
                <w:szCs w:val="24"/>
                <w:lang w:val="en-IN"/>
              </w:rPr>
              <w:t>Enumerate the term sustainability quotient.</w:t>
            </w:r>
          </w:p>
        </w:tc>
        <w:tc>
          <w:tcPr>
            <w:tcW w:w="331" w:type="pct"/>
          </w:tcPr>
          <w:p w:rsidR="00191816" w:rsidRPr="00C06BE4" w:rsidRDefault="00191816" w:rsidP="00191816">
            <w:pPr>
              <w:contextualSpacing/>
              <w:jc w:val="center"/>
              <w:rPr>
                <w:sz w:val="24"/>
                <w:szCs w:val="24"/>
              </w:rPr>
            </w:pPr>
            <w:r w:rsidRPr="00C06BE4">
              <w:rPr>
                <w:sz w:val="24"/>
                <w:szCs w:val="24"/>
              </w:rPr>
              <w:t>CO2</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4.</w:t>
            </w:r>
          </w:p>
        </w:tc>
        <w:tc>
          <w:tcPr>
            <w:tcW w:w="3813" w:type="pct"/>
            <w:gridSpan w:val="2"/>
            <w:vAlign w:val="center"/>
          </w:tcPr>
          <w:p w:rsidR="00191816" w:rsidRPr="00C06BE4" w:rsidRDefault="00191816" w:rsidP="00191816">
            <w:pPr>
              <w:contextualSpacing/>
              <w:rPr>
                <w:sz w:val="24"/>
                <w:szCs w:val="24"/>
                <w:lang w:val="en-IN"/>
              </w:rPr>
            </w:pPr>
            <w:r w:rsidRPr="00C06BE4">
              <w:rPr>
                <w:sz w:val="24"/>
                <w:szCs w:val="24"/>
                <w:lang w:val="en-IN"/>
              </w:rPr>
              <w:t>State the importance of social</w:t>
            </w:r>
            <w:r w:rsidRPr="00C06BE4">
              <w:rPr>
                <w:sz w:val="24"/>
                <w:szCs w:val="24"/>
              </w:rPr>
              <w:t xml:space="preserve"> capital</w:t>
            </w:r>
            <w:r w:rsidRPr="00C06BE4">
              <w:rPr>
                <w:sz w:val="24"/>
                <w:szCs w:val="24"/>
                <w:lang w:val="en-IN"/>
              </w:rPr>
              <w:t>.</w:t>
            </w:r>
          </w:p>
        </w:tc>
        <w:tc>
          <w:tcPr>
            <w:tcW w:w="331" w:type="pct"/>
          </w:tcPr>
          <w:p w:rsidR="00191816" w:rsidRPr="00C06BE4" w:rsidRDefault="00191816" w:rsidP="00191816">
            <w:pPr>
              <w:contextualSpacing/>
              <w:jc w:val="center"/>
              <w:rPr>
                <w:sz w:val="24"/>
                <w:szCs w:val="24"/>
              </w:rPr>
            </w:pPr>
            <w:r w:rsidRPr="00C06BE4">
              <w:rPr>
                <w:sz w:val="24"/>
                <w:szCs w:val="24"/>
              </w:rPr>
              <w:t>CO2</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5.</w:t>
            </w:r>
          </w:p>
        </w:tc>
        <w:tc>
          <w:tcPr>
            <w:tcW w:w="3813" w:type="pct"/>
            <w:gridSpan w:val="2"/>
            <w:vAlign w:val="center"/>
          </w:tcPr>
          <w:p w:rsidR="00191816" w:rsidRPr="00C06BE4" w:rsidRDefault="00191816" w:rsidP="00191816">
            <w:pPr>
              <w:pStyle w:val="Default"/>
              <w:contextualSpacing/>
            </w:pPr>
            <w:r w:rsidRPr="00C06BE4">
              <w:t>Define the term rate of return.</w:t>
            </w:r>
          </w:p>
        </w:tc>
        <w:tc>
          <w:tcPr>
            <w:tcW w:w="331" w:type="pct"/>
          </w:tcPr>
          <w:p w:rsidR="00191816" w:rsidRPr="00C06BE4" w:rsidRDefault="00191816" w:rsidP="00191816">
            <w:pPr>
              <w:contextualSpacing/>
              <w:jc w:val="center"/>
              <w:rPr>
                <w:sz w:val="24"/>
                <w:szCs w:val="24"/>
              </w:rPr>
            </w:pPr>
            <w:r w:rsidRPr="00C06BE4">
              <w:rPr>
                <w:sz w:val="24"/>
                <w:szCs w:val="24"/>
              </w:rPr>
              <w:t>CO3</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6.</w:t>
            </w:r>
          </w:p>
        </w:tc>
        <w:tc>
          <w:tcPr>
            <w:tcW w:w="3813" w:type="pct"/>
            <w:gridSpan w:val="2"/>
            <w:vAlign w:val="center"/>
          </w:tcPr>
          <w:p w:rsidR="00191816" w:rsidRPr="00C06BE4" w:rsidRDefault="00191816" w:rsidP="00191816">
            <w:pPr>
              <w:contextualSpacing/>
              <w:rPr>
                <w:rFonts w:eastAsiaTheme="minorHAnsi"/>
                <w:color w:val="000000"/>
                <w:sz w:val="24"/>
                <w:szCs w:val="24"/>
                <w:lang w:val="en-IN"/>
              </w:rPr>
            </w:pPr>
            <w:r w:rsidRPr="00C06BE4">
              <w:rPr>
                <w:rFonts w:eastAsiaTheme="minorHAnsi"/>
                <w:color w:val="000000"/>
                <w:sz w:val="24"/>
                <w:szCs w:val="24"/>
                <w:lang w:val="en-IN"/>
              </w:rPr>
              <w:t xml:space="preserve">Recall the term </w:t>
            </w:r>
            <w:r w:rsidRPr="00C06BE4">
              <w:rPr>
                <w:sz w:val="24"/>
                <w:szCs w:val="24"/>
              </w:rPr>
              <w:t>Environmental Product Declaration (</w:t>
            </w:r>
            <w:r w:rsidRPr="00C06BE4">
              <w:rPr>
                <w:rFonts w:eastAsiaTheme="minorHAnsi"/>
                <w:color w:val="000000"/>
                <w:sz w:val="24"/>
                <w:szCs w:val="24"/>
                <w:lang w:val="en-IN"/>
              </w:rPr>
              <w:t>EPD).</w:t>
            </w:r>
          </w:p>
        </w:tc>
        <w:tc>
          <w:tcPr>
            <w:tcW w:w="331" w:type="pct"/>
          </w:tcPr>
          <w:p w:rsidR="00191816" w:rsidRPr="00C06BE4" w:rsidRDefault="00191816" w:rsidP="00191816">
            <w:pPr>
              <w:contextualSpacing/>
              <w:jc w:val="center"/>
              <w:rPr>
                <w:sz w:val="24"/>
                <w:szCs w:val="24"/>
              </w:rPr>
            </w:pPr>
            <w:r w:rsidRPr="00C06BE4">
              <w:rPr>
                <w:sz w:val="24"/>
                <w:szCs w:val="24"/>
              </w:rPr>
              <w:t>CO3</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7.</w:t>
            </w:r>
          </w:p>
        </w:tc>
        <w:tc>
          <w:tcPr>
            <w:tcW w:w="3813" w:type="pct"/>
            <w:gridSpan w:val="2"/>
            <w:vAlign w:val="center"/>
          </w:tcPr>
          <w:p w:rsidR="00191816" w:rsidRPr="00C06BE4" w:rsidRDefault="00191816" w:rsidP="00191816">
            <w:pPr>
              <w:pStyle w:val="ListParagraph"/>
              <w:ind w:left="0"/>
              <w:rPr>
                <w:rFonts w:eastAsiaTheme="minorHAnsi"/>
                <w:color w:val="000000"/>
                <w:sz w:val="24"/>
                <w:szCs w:val="24"/>
                <w:lang w:val="en-IN"/>
              </w:rPr>
            </w:pPr>
            <w:r w:rsidRPr="00C06BE4">
              <w:rPr>
                <w:rFonts w:eastAsiaTheme="minorHAnsi"/>
                <w:color w:val="000000"/>
                <w:sz w:val="24"/>
                <w:szCs w:val="24"/>
                <w:lang w:val="en-IN"/>
              </w:rPr>
              <w:t>List the ecological footprint uses.</w:t>
            </w:r>
          </w:p>
        </w:tc>
        <w:tc>
          <w:tcPr>
            <w:tcW w:w="331" w:type="pct"/>
          </w:tcPr>
          <w:p w:rsidR="00191816" w:rsidRPr="00C06BE4" w:rsidRDefault="00191816" w:rsidP="00191816">
            <w:pPr>
              <w:contextualSpacing/>
              <w:jc w:val="center"/>
              <w:rPr>
                <w:sz w:val="24"/>
                <w:szCs w:val="24"/>
              </w:rPr>
            </w:pPr>
            <w:r w:rsidRPr="00C06BE4">
              <w:rPr>
                <w:sz w:val="24"/>
                <w:szCs w:val="24"/>
              </w:rPr>
              <w:t>CO4</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8.</w:t>
            </w:r>
          </w:p>
        </w:tc>
        <w:tc>
          <w:tcPr>
            <w:tcW w:w="3813" w:type="pct"/>
            <w:gridSpan w:val="2"/>
            <w:vAlign w:val="center"/>
          </w:tcPr>
          <w:p w:rsidR="00191816" w:rsidRPr="00C06BE4" w:rsidRDefault="00191816" w:rsidP="00191816">
            <w:pPr>
              <w:contextualSpacing/>
              <w:rPr>
                <w:sz w:val="24"/>
                <w:szCs w:val="24"/>
              </w:rPr>
            </w:pPr>
            <w:r w:rsidRPr="00C06BE4">
              <w:rPr>
                <w:sz w:val="24"/>
                <w:szCs w:val="24"/>
              </w:rPr>
              <w:t>Name the classes of environmental sustainability.</w:t>
            </w:r>
          </w:p>
        </w:tc>
        <w:tc>
          <w:tcPr>
            <w:tcW w:w="331" w:type="pct"/>
          </w:tcPr>
          <w:p w:rsidR="00191816" w:rsidRPr="00C06BE4" w:rsidRDefault="00191816" w:rsidP="00191816">
            <w:pPr>
              <w:contextualSpacing/>
              <w:jc w:val="center"/>
              <w:rPr>
                <w:sz w:val="24"/>
                <w:szCs w:val="24"/>
              </w:rPr>
            </w:pPr>
            <w:r w:rsidRPr="00C06BE4">
              <w:rPr>
                <w:sz w:val="24"/>
                <w:szCs w:val="24"/>
              </w:rPr>
              <w:t>CO4</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9.</w:t>
            </w:r>
          </w:p>
        </w:tc>
        <w:tc>
          <w:tcPr>
            <w:tcW w:w="3813" w:type="pct"/>
            <w:gridSpan w:val="2"/>
            <w:vAlign w:val="center"/>
          </w:tcPr>
          <w:p w:rsidR="00191816" w:rsidRPr="00C06BE4" w:rsidRDefault="00191816" w:rsidP="00191816">
            <w:pPr>
              <w:pStyle w:val="ListParagraph"/>
              <w:ind w:left="0"/>
              <w:rPr>
                <w:noProof/>
                <w:sz w:val="24"/>
                <w:szCs w:val="24"/>
                <w:lang w:eastAsia="zh-TW"/>
              </w:rPr>
            </w:pPr>
            <w:r w:rsidRPr="00C06BE4">
              <w:rPr>
                <w:noProof/>
                <w:sz w:val="24"/>
                <w:szCs w:val="24"/>
                <w:lang w:eastAsia="zh-TW"/>
              </w:rPr>
              <w:t>Describe low impact development.</w:t>
            </w:r>
          </w:p>
        </w:tc>
        <w:tc>
          <w:tcPr>
            <w:tcW w:w="331" w:type="pct"/>
          </w:tcPr>
          <w:p w:rsidR="00191816" w:rsidRPr="00C06BE4" w:rsidRDefault="00191816" w:rsidP="00191816">
            <w:pPr>
              <w:contextualSpacing/>
              <w:jc w:val="center"/>
              <w:rPr>
                <w:sz w:val="24"/>
                <w:szCs w:val="24"/>
              </w:rPr>
            </w:pPr>
            <w:r w:rsidRPr="00C06BE4">
              <w:rPr>
                <w:sz w:val="24"/>
                <w:szCs w:val="24"/>
              </w:rPr>
              <w:t>CO5</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191816">
        <w:trPr>
          <w:trHeight w:val="396"/>
        </w:trPr>
        <w:tc>
          <w:tcPr>
            <w:tcW w:w="272" w:type="pct"/>
            <w:vAlign w:val="center"/>
          </w:tcPr>
          <w:p w:rsidR="00191816" w:rsidRPr="00C06BE4" w:rsidRDefault="00191816" w:rsidP="00A81194">
            <w:pPr>
              <w:contextualSpacing/>
              <w:jc w:val="center"/>
              <w:rPr>
                <w:sz w:val="24"/>
                <w:szCs w:val="24"/>
              </w:rPr>
            </w:pPr>
            <w:r w:rsidRPr="00C06BE4">
              <w:rPr>
                <w:sz w:val="24"/>
                <w:szCs w:val="24"/>
              </w:rPr>
              <w:t>10.</w:t>
            </w:r>
          </w:p>
        </w:tc>
        <w:tc>
          <w:tcPr>
            <w:tcW w:w="3813" w:type="pct"/>
            <w:gridSpan w:val="2"/>
            <w:vAlign w:val="center"/>
          </w:tcPr>
          <w:p w:rsidR="00191816" w:rsidRPr="00C06BE4" w:rsidRDefault="00191816" w:rsidP="00191816">
            <w:pPr>
              <w:pStyle w:val="ListParagraph"/>
              <w:ind w:left="0"/>
              <w:rPr>
                <w:noProof/>
                <w:sz w:val="24"/>
                <w:szCs w:val="24"/>
                <w:lang w:eastAsia="zh-TW"/>
              </w:rPr>
            </w:pPr>
            <w:r w:rsidRPr="00C06BE4">
              <w:rPr>
                <w:noProof/>
                <w:sz w:val="24"/>
                <w:szCs w:val="24"/>
                <w:lang w:eastAsia="zh-TW"/>
              </w:rPr>
              <w:t>Identify some alternative cement replacement materials.</w:t>
            </w:r>
          </w:p>
        </w:tc>
        <w:tc>
          <w:tcPr>
            <w:tcW w:w="331" w:type="pct"/>
          </w:tcPr>
          <w:p w:rsidR="00191816" w:rsidRPr="00C06BE4" w:rsidRDefault="00191816" w:rsidP="00191816">
            <w:pPr>
              <w:contextualSpacing/>
              <w:jc w:val="center"/>
              <w:rPr>
                <w:sz w:val="24"/>
                <w:szCs w:val="24"/>
              </w:rPr>
            </w:pPr>
            <w:r w:rsidRPr="00C06BE4">
              <w:rPr>
                <w:sz w:val="24"/>
                <w:szCs w:val="24"/>
              </w:rPr>
              <w:t>CO6</w:t>
            </w:r>
          </w:p>
        </w:tc>
        <w:tc>
          <w:tcPr>
            <w:tcW w:w="264" w:type="pct"/>
          </w:tcPr>
          <w:p w:rsidR="00191816" w:rsidRPr="00C06BE4" w:rsidRDefault="00191816" w:rsidP="00191816">
            <w:pPr>
              <w:jc w:val="center"/>
              <w:rPr>
                <w:sz w:val="24"/>
                <w:szCs w:val="24"/>
              </w:rPr>
            </w:pPr>
            <w:r w:rsidRPr="00C06BE4">
              <w:rPr>
                <w:sz w:val="24"/>
                <w:szCs w:val="24"/>
              </w:rPr>
              <w:t>R</w:t>
            </w:r>
          </w:p>
        </w:tc>
        <w:tc>
          <w:tcPr>
            <w:tcW w:w="320" w:type="pct"/>
          </w:tcPr>
          <w:p w:rsidR="00191816" w:rsidRPr="00C06BE4" w:rsidRDefault="00191816" w:rsidP="00191816">
            <w:pPr>
              <w:contextualSpacing/>
              <w:jc w:val="center"/>
              <w:rPr>
                <w:sz w:val="24"/>
                <w:szCs w:val="24"/>
              </w:rPr>
            </w:pPr>
            <w:r w:rsidRPr="00C06BE4">
              <w:rPr>
                <w:sz w:val="24"/>
                <w:szCs w:val="24"/>
              </w:rPr>
              <w:t>1</w:t>
            </w:r>
          </w:p>
        </w:tc>
      </w:tr>
      <w:tr w:rsidR="00191816" w:rsidRPr="00C06BE4" w:rsidTr="00A81194">
        <w:trPr>
          <w:trHeight w:val="551"/>
        </w:trPr>
        <w:tc>
          <w:tcPr>
            <w:tcW w:w="5000" w:type="pct"/>
            <w:gridSpan w:val="6"/>
            <w:vAlign w:val="center"/>
          </w:tcPr>
          <w:p w:rsidR="00191816" w:rsidRPr="00C06BE4" w:rsidRDefault="00191816" w:rsidP="00A81194">
            <w:pPr>
              <w:contextualSpacing/>
              <w:jc w:val="center"/>
              <w:rPr>
                <w:b/>
                <w:sz w:val="24"/>
                <w:szCs w:val="24"/>
                <w:u w:val="single"/>
              </w:rPr>
            </w:pPr>
            <w:r w:rsidRPr="00C06BE4">
              <w:rPr>
                <w:b/>
                <w:sz w:val="24"/>
                <w:szCs w:val="24"/>
                <w:u w:val="single"/>
              </w:rPr>
              <w:t>PART – B (6 X 3 = 18 MARKS)</w:t>
            </w:r>
          </w:p>
          <w:p w:rsidR="00191816" w:rsidRPr="00C06BE4" w:rsidRDefault="00191816" w:rsidP="00A81194">
            <w:pPr>
              <w:contextualSpacing/>
              <w:jc w:val="center"/>
              <w:rPr>
                <w:b/>
                <w:sz w:val="24"/>
                <w:szCs w:val="24"/>
                <w:u w:val="single"/>
              </w:rPr>
            </w:pPr>
            <w:r w:rsidRPr="00C06BE4">
              <w:rPr>
                <w:b/>
                <w:sz w:val="24"/>
                <w:szCs w:val="24"/>
              </w:rPr>
              <w:t>(Answer all the questions)</w:t>
            </w:r>
          </w:p>
        </w:tc>
      </w:tr>
      <w:tr w:rsidR="00191816" w:rsidRPr="00C06BE4" w:rsidTr="00191816">
        <w:trPr>
          <w:trHeight w:val="436"/>
        </w:trPr>
        <w:tc>
          <w:tcPr>
            <w:tcW w:w="272" w:type="pct"/>
            <w:vAlign w:val="center"/>
          </w:tcPr>
          <w:p w:rsidR="00191816" w:rsidRPr="00C06BE4" w:rsidRDefault="00191816" w:rsidP="00191816">
            <w:pPr>
              <w:pStyle w:val="NoSpacing"/>
              <w:contextualSpacing/>
            </w:pPr>
            <w:r w:rsidRPr="00C06BE4">
              <w:t>11.</w:t>
            </w:r>
          </w:p>
        </w:tc>
        <w:tc>
          <w:tcPr>
            <w:tcW w:w="3813" w:type="pct"/>
            <w:gridSpan w:val="2"/>
            <w:vAlign w:val="center"/>
          </w:tcPr>
          <w:p w:rsidR="00191816" w:rsidRPr="00C06BE4" w:rsidRDefault="00191816" w:rsidP="00191816">
            <w:pPr>
              <w:pStyle w:val="NoSpacing"/>
              <w:contextualSpacing/>
            </w:pPr>
            <w:r w:rsidRPr="00C06BE4">
              <w:t>Review the various types of social capital.</w:t>
            </w:r>
          </w:p>
        </w:tc>
        <w:tc>
          <w:tcPr>
            <w:tcW w:w="331" w:type="pct"/>
          </w:tcPr>
          <w:p w:rsidR="00191816" w:rsidRPr="00C06BE4" w:rsidRDefault="00191816" w:rsidP="00191816">
            <w:pPr>
              <w:pStyle w:val="NoSpacing"/>
              <w:contextualSpacing/>
              <w:jc w:val="center"/>
            </w:pPr>
            <w:r w:rsidRPr="00C06BE4">
              <w:t>CO1</w:t>
            </w:r>
          </w:p>
        </w:tc>
        <w:tc>
          <w:tcPr>
            <w:tcW w:w="264" w:type="pct"/>
          </w:tcPr>
          <w:p w:rsidR="00191816" w:rsidRPr="00C06BE4" w:rsidRDefault="00191816" w:rsidP="00191816">
            <w:pPr>
              <w:pStyle w:val="NoSpacing"/>
              <w:contextualSpacing/>
              <w:jc w:val="center"/>
            </w:pPr>
            <w:r w:rsidRPr="00C06BE4">
              <w:t>U</w:t>
            </w:r>
          </w:p>
        </w:tc>
        <w:tc>
          <w:tcPr>
            <w:tcW w:w="320" w:type="pct"/>
          </w:tcPr>
          <w:p w:rsidR="00191816" w:rsidRPr="00C06BE4" w:rsidRDefault="00191816" w:rsidP="00191816">
            <w:pPr>
              <w:pStyle w:val="NoSpacing"/>
              <w:contextualSpacing/>
              <w:jc w:val="center"/>
            </w:pPr>
            <w:r w:rsidRPr="00C06BE4">
              <w:t>3</w:t>
            </w:r>
          </w:p>
        </w:tc>
      </w:tr>
      <w:tr w:rsidR="00191816" w:rsidRPr="00C06BE4" w:rsidTr="00191816">
        <w:trPr>
          <w:trHeight w:val="436"/>
        </w:trPr>
        <w:tc>
          <w:tcPr>
            <w:tcW w:w="272" w:type="pct"/>
            <w:vAlign w:val="center"/>
          </w:tcPr>
          <w:p w:rsidR="00191816" w:rsidRPr="00C06BE4" w:rsidRDefault="00191816" w:rsidP="00191816">
            <w:pPr>
              <w:pStyle w:val="NoSpacing"/>
              <w:contextualSpacing/>
            </w:pPr>
            <w:r w:rsidRPr="00C06BE4">
              <w:t>12.</w:t>
            </w:r>
          </w:p>
        </w:tc>
        <w:tc>
          <w:tcPr>
            <w:tcW w:w="3813" w:type="pct"/>
            <w:gridSpan w:val="2"/>
            <w:vAlign w:val="center"/>
          </w:tcPr>
          <w:p w:rsidR="00191816" w:rsidRPr="00C06BE4" w:rsidRDefault="00191816" w:rsidP="00191816">
            <w:pPr>
              <w:pStyle w:val="NoSpacing"/>
              <w:contextualSpacing/>
            </w:pPr>
            <w:r w:rsidRPr="00C06BE4">
              <w:rPr>
                <w:lang w:val="en-IN"/>
              </w:rPr>
              <w:t xml:space="preserve">Identify </w:t>
            </w:r>
            <w:r w:rsidRPr="00C06BE4">
              <w:t>the types of environmental labels used</w:t>
            </w:r>
            <w:r w:rsidRPr="00C06BE4">
              <w:rPr>
                <w:lang w:val="en-IN"/>
              </w:rPr>
              <w:t>.</w:t>
            </w:r>
          </w:p>
        </w:tc>
        <w:tc>
          <w:tcPr>
            <w:tcW w:w="331" w:type="pct"/>
          </w:tcPr>
          <w:p w:rsidR="00191816" w:rsidRPr="00C06BE4" w:rsidRDefault="00191816" w:rsidP="00191816">
            <w:pPr>
              <w:pStyle w:val="NoSpacing"/>
              <w:contextualSpacing/>
              <w:jc w:val="center"/>
            </w:pPr>
            <w:r w:rsidRPr="00C06BE4">
              <w:t>CO2</w:t>
            </w:r>
          </w:p>
        </w:tc>
        <w:tc>
          <w:tcPr>
            <w:tcW w:w="264" w:type="pct"/>
          </w:tcPr>
          <w:p w:rsidR="00191816" w:rsidRPr="00C06BE4" w:rsidRDefault="00191816" w:rsidP="00191816">
            <w:pPr>
              <w:jc w:val="center"/>
              <w:rPr>
                <w:sz w:val="24"/>
                <w:szCs w:val="24"/>
              </w:rPr>
            </w:pPr>
            <w:r w:rsidRPr="00C06BE4">
              <w:rPr>
                <w:sz w:val="24"/>
                <w:szCs w:val="24"/>
              </w:rPr>
              <w:t>U</w:t>
            </w:r>
          </w:p>
        </w:tc>
        <w:tc>
          <w:tcPr>
            <w:tcW w:w="320" w:type="pct"/>
          </w:tcPr>
          <w:p w:rsidR="00191816" w:rsidRPr="00C06BE4" w:rsidRDefault="00191816" w:rsidP="00191816">
            <w:pPr>
              <w:pStyle w:val="NoSpacing"/>
              <w:contextualSpacing/>
              <w:jc w:val="center"/>
            </w:pPr>
            <w:r w:rsidRPr="00C06BE4">
              <w:t>3</w:t>
            </w:r>
          </w:p>
        </w:tc>
      </w:tr>
      <w:tr w:rsidR="00191816" w:rsidRPr="00C06BE4" w:rsidTr="00191816">
        <w:trPr>
          <w:trHeight w:val="436"/>
        </w:trPr>
        <w:tc>
          <w:tcPr>
            <w:tcW w:w="272" w:type="pct"/>
            <w:vAlign w:val="center"/>
          </w:tcPr>
          <w:p w:rsidR="00191816" w:rsidRPr="00C06BE4" w:rsidRDefault="00191816" w:rsidP="00191816">
            <w:pPr>
              <w:pStyle w:val="NoSpacing"/>
              <w:contextualSpacing/>
            </w:pPr>
            <w:r w:rsidRPr="00C06BE4">
              <w:t>13.</w:t>
            </w:r>
          </w:p>
        </w:tc>
        <w:tc>
          <w:tcPr>
            <w:tcW w:w="3813" w:type="pct"/>
            <w:gridSpan w:val="2"/>
            <w:vAlign w:val="center"/>
          </w:tcPr>
          <w:p w:rsidR="00191816" w:rsidRPr="00C06BE4" w:rsidRDefault="00191816" w:rsidP="00191816">
            <w:pPr>
              <w:rPr>
                <w:sz w:val="24"/>
                <w:szCs w:val="24"/>
              </w:rPr>
            </w:pPr>
            <w:r w:rsidRPr="00C06BE4">
              <w:rPr>
                <w:sz w:val="24"/>
                <w:szCs w:val="24"/>
              </w:rPr>
              <w:t xml:space="preserve">Infer the steps followed in life cycle assessment. </w:t>
            </w:r>
          </w:p>
        </w:tc>
        <w:tc>
          <w:tcPr>
            <w:tcW w:w="331" w:type="pct"/>
          </w:tcPr>
          <w:p w:rsidR="00191816" w:rsidRPr="00C06BE4" w:rsidRDefault="00191816" w:rsidP="00191816">
            <w:pPr>
              <w:pStyle w:val="NoSpacing"/>
              <w:contextualSpacing/>
              <w:jc w:val="center"/>
            </w:pPr>
            <w:r w:rsidRPr="00C06BE4">
              <w:t>CO3</w:t>
            </w:r>
          </w:p>
        </w:tc>
        <w:tc>
          <w:tcPr>
            <w:tcW w:w="264" w:type="pct"/>
          </w:tcPr>
          <w:p w:rsidR="00191816" w:rsidRPr="00C06BE4" w:rsidRDefault="00191816" w:rsidP="00191816">
            <w:pPr>
              <w:jc w:val="center"/>
              <w:rPr>
                <w:sz w:val="24"/>
                <w:szCs w:val="24"/>
              </w:rPr>
            </w:pPr>
            <w:r w:rsidRPr="00C06BE4">
              <w:rPr>
                <w:sz w:val="24"/>
                <w:szCs w:val="24"/>
              </w:rPr>
              <w:t>U</w:t>
            </w:r>
          </w:p>
        </w:tc>
        <w:tc>
          <w:tcPr>
            <w:tcW w:w="320" w:type="pct"/>
          </w:tcPr>
          <w:p w:rsidR="00191816" w:rsidRPr="00C06BE4" w:rsidRDefault="00191816" w:rsidP="00191816">
            <w:pPr>
              <w:pStyle w:val="NoSpacing"/>
              <w:contextualSpacing/>
              <w:jc w:val="center"/>
            </w:pPr>
            <w:r w:rsidRPr="00C06BE4">
              <w:t>3</w:t>
            </w:r>
          </w:p>
        </w:tc>
      </w:tr>
      <w:tr w:rsidR="00191816" w:rsidRPr="00C06BE4" w:rsidTr="00191816">
        <w:trPr>
          <w:trHeight w:val="436"/>
        </w:trPr>
        <w:tc>
          <w:tcPr>
            <w:tcW w:w="272" w:type="pct"/>
            <w:vAlign w:val="center"/>
          </w:tcPr>
          <w:p w:rsidR="00191816" w:rsidRPr="00C06BE4" w:rsidRDefault="00191816" w:rsidP="00191816">
            <w:pPr>
              <w:pStyle w:val="NoSpacing"/>
              <w:contextualSpacing/>
            </w:pPr>
            <w:r w:rsidRPr="00C06BE4">
              <w:t>14.</w:t>
            </w:r>
          </w:p>
        </w:tc>
        <w:tc>
          <w:tcPr>
            <w:tcW w:w="3813" w:type="pct"/>
            <w:gridSpan w:val="2"/>
            <w:vAlign w:val="center"/>
          </w:tcPr>
          <w:p w:rsidR="00191816" w:rsidRPr="00C06BE4" w:rsidRDefault="00191816" w:rsidP="00191816">
            <w:pPr>
              <w:pStyle w:val="NoSpacing"/>
              <w:contextualSpacing/>
              <w:rPr>
                <w:lang w:val="en-IN"/>
              </w:rPr>
            </w:pPr>
            <w:r w:rsidRPr="00C06BE4">
              <w:rPr>
                <w:lang w:val="en-IN"/>
              </w:rPr>
              <w:t xml:space="preserve">Observe the categories list of </w:t>
            </w:r>
            <w:r w:rsidRPr="00C06BE4">
              <w:t>Life cycle assessment (</w:t>
            </w:r>
            <w:r w:rsidRPr="00C06BE4">
              <w:rPr>
                <w:lang w:val="en-IN"/>
              </w:rPr>
              <w:t>LCIA).</w:t>
            </w:r>
          </w:p>
        </w:tc>
        <w:tc>
          <w:tcPr>
            <w:tcW w:w="331" w:type="pct"/>
          </w:tcPr>
          <w:p w:rsidR="00191816" w:rsidRPr="00C06BE4" w:rsidRDefault="00191816" w:rsidP="00191816">
            <w:pPr>
              <w:pStyle w:val="NoSpacing"/>
              <w:contextualSpacing/>
              <w:jc w:val="center"/>
            </w:pPr>
            <w:r w:rsidRPr="00C06BE4">
              <w:t>CO4</w:t>
            </w:r>
          </w:p>
        </w:tc>
        <w:tc>
          <w:tcPr>
            <w:tcW w:w="264" w:type="pct"/>
          </w:tcPr>
          <w:p w:rsidR="00191816" w:rsidRPr="00C06BE4" w:rsidRDefault="00191816" w:rsidP="00191816">
            <w:pPr>
              <w:jc w:val="center"/>
              <w:rPr>
                <w:sz w:val="24"/>
                <w:szCs w:val="24"/>
              </w:rPr>
            </w:pPr>
            <w:r w:rsidRPr="00C06BE4">
              <w:rPr>
                <w:sz w:val="24"/>
                <w:szCs w:val="24"/>
              </w:rPr>
              <w:t>U</w:t>
            </w:r>
          </w:p>
        </w:tc>
        <w:tc>
          <w:tcPr>
            <w:tcW w:w="320" w:type="pct"/>
          </w:tcPr>
          <w:p w:rsidR="00191816" w:rsidRPr="00C06BE4" w:rsidRDefault="00191816" w:rsidP="00191816">
            <w:pPr>
              <w:pStyle w:val="NoSpacing"/>
              <w:contextualSpacing/>
              <w:jc w:val="center"/>
            </w:pPr>
            <w:r w:rsidRPr="00C06BE4">
              <w:t>3</w:t>
            </w:r>
          </w:p>
        </w:tc>
      </w:tr>
      <w:tr w:rsidR="00191816" w:rsidRPr="00C06BE4" w:rsidTr="00191816">
        <w:trPr>
          <w:trHeight w:val="436"/>
        </w:trPr>
        <w:tc>
          <w:tcPr>
            <w:tcW w:w="272" w:type="pct"/>
            <w:vAlign w:val="center"/>
          </w:tcPr>
          <w:p w:rsidR="00191816" w:rsidRPr="00C06BE4" w:rsidRDefault="00191816" w:rsidP="00191816">
            <w:pPr>
              <w:pStyle w:val="NoSpacing"/>
              <w:contextualSpacing/>
            </w:pPr>
            <w:r w:rsidRPr="00C06BE4">
              <w:t>15.</w:t>
            </w:r>
          </w:p>
        </w:tc>
        <w:tc>
          <w:tcPr>
            <w:tcW w:w="3813" w:type="pct"/>
            <w:gridSpan w:val="2"/>
            <w:vAlign w:val="center"/>
          </w:tcPr>
          <w:p w:rsidR="00191816" w:rsidRPr="00C06BE4" w:rsidRDefault="00191816" w:rsidP="00191816">
            <w:pPr>
              <w:pStyle w:val="NoSpacing"/>
              <w:contextualSpacing/>
            </w:pPr>
            <w:r w:rsidRPr="00C06BE4">
              <w:t>Review the uses of Geothermal energy foundations,</w:t>
            </w:r>
          </w:p>
        </w:tc>
        <w:tc>
          <w:tcPr>
            <w:tcW w:w="331" w:type="pct"/>
          </w:tcPr>
          <w:p w:rsidR="00191816" w:rsidRPr="00C06BE4" w:rsidRDefault="00191816" w:rsidP="00191816">
            <w:pPr>
              <w:pStyle w:val="NoSpacing"/>
              <w:contextualSpacing/>
              <w:jc w:val="center"/>
            </w:pPr>
            <w:r w:rsidRPr="00C06BE4">
              <w:t>CO5</w:t>
            </w:r>
          </w:p>
        </w:tc>
        <w:tc>
          <w:tcPr>
            <w:tcW w:w="264" w:type="pct"/>
          </w:tcPr>
          <w:p w:rsidR="00191816" w:rsidRPr="00C06BE4" w:rsidRDefault="00191816" w:rsidP="00191816">
            <w:pPr>
              <w:jc w:val="center"/>
              <w:rPr>
                <w:sz w:val="24"/>
                <w:szCs w:val="24"/>
              </w:rPr>
            </w:pPr>
            <w:r w:rsidRPr="00C06BE4">
              <w:rPr>
                <w:sz w:val="24"/>
                <w:szCs w:val="24"/>
              </w:rPr>
              <w:t>U</w:t>
            </w:r>
          </w:p>
        </w:tc>
        <w:tc>
          <w:tcPr>
            <w:tcW w:w="320" w:type="pct"/>
          </w:tcPr>
          <w:p w:rsidR="00191816" w:rsidRPr="00C06BE4" w:rsidRDefault="00191816" w:rsidP="00191816">
            <w:pPr>
              <w:pStyle w:val="NoSpacing"/>
              <w:contextualSpacing/>
              <w:jc w:val="center"/>
            </w:pPr>
            <w:r w:rsidRPr="00C06BE4">
              <w:t>3</w:t>
            </w:r>
          </w:p>
        </w:tc>
      </w:tr>
      <w:tr w:rsidR="00191816" w:rsidRPr="00C06BE4" w:rsidTr="00191816">
        <w:trPr>
          <w:trHeight w:val="437"/>
        </w:trPr>
        <w:tc>
          <w:tcPr>
            <w:tcW w:w="272" w:type="pct"/>
            <w:vAlign w:val="center"/>
          </w:tcPr>
          <w:p w:rsidR="00191816" w:rsidRPr="00C06BE4" w:rsidRDefault="00191816" w:rsidP="00191816">
            <w:pPr>
              <w:pStyle w:val="NoSpacing"/>
              <w:contextualSpacing/>
            </w:pPr>
            <w:r w:rsidRPr="00C06BE4">
              <w:t>16.</w:t>
            </w:r>
          </w:p>
        </w:tc>
        <w:tc>
          <w:tcPr>
            <w:tcW w:w="3813" w:type="pct"/>
            <w:gridSpan w:val="2"/>
            <w:vAlign w:val="center"/>
          </w:tcPr>
          <w:p w:rsidR="00191816" w:rsidRPr="00C06BE4" w:rsidRDefault="00191816" w:rsidP="00191816">
            <w:pPr>
              <w:pStyle w:val="NoSpacing"/>
              <w:contextualSpacing/>
            </w:pPr>
            <w:r w:rsidRPr="00C06BE4">
              <w:t>Intrepret the objectives of DFAD.</w:t>
            </w:r>
          </w:p>
        </w:tc>
        <w:tc>
          <w:tcPr>
            <w:tcW w:w="331" w:type="pct"/>
          </w:tcPr>
          <w:p w:rsidR="00191816" w:rsidRPr="00C06BE4" w:rsidRDefault="00191816" w:rsidP="00191816">
            <w:pPr>
              <w:pStyle w:val="NoSpacing"/>
              <w:contextualSpacing/>
              <w:jc w:val="center"/>
            </w:pPr>
            <w:r w:rsidRPr="00C06BE4">
              <w:t>CO6</w:t>
            </w:r>
          </w:p>
        </w:tc>
        <w:tc>
          <w:tcPr>
            <w:tcW w:w="264" w:type="pct"/>
          </w:tcPr>
          <w:p w:rsidR="00191816" w:rsidRPr="00C06BE4" w:rsidRDefault="00191816" w:rsidP="00191816">
            <w:pPr>
              <w:jc w:val="center"/>
              <w:rPr>
                <w:sz w:val="24"/>
                <w:szCs w:val="24"/>
              </w:rPr>
            </w:pPr>
            <w:r w:rsidRPr="00C06BE4">
              <w:rPr>
                <w:sz w:val="24"/>
                <w:szCs w:val="24"/>
              </w:rPr>
              <w:t>U</w:t>
            </w:r>
          </w:p>
        </w:tc>
        <w:tc>
          <w:tcPr>
            <w:tcW w:w="320" w:type="pct"/>
          </w:tcPr>
          <w:p w:rsidR="00191816" w:rsidRPr="00C06BE4" w:rsidRDefault="00191816" w:rsidP="00191816">
            <w:pPr>
              <w:pStyle w:val="NoSpacing"/>
              <w:contextualSpacing/>
              <w:jc w:val="center"/>
            </w:pPr>
            <w:r w:rsidRPr="00C06BE4">
              <w:t>3</w:t>
            </w:r>
          </w:p>
        </w:tc>
      </w:tr>
      <w:tr w:rsidR="00191816" w:rsidRPr="00C06BE4" w:rsidTr="00191816">
        <w:trPr>
          <w:trHeight w:val="551"/>
        </w:trPr>
        <w:tc>
          <w:tcPr>
            <w:tcW w:w="5000" w:type="pct"/>
            <w:gridSpan w:val="6"/>
          </w:tcPr>
          <w:p w:rsidR="00191816" w:rsidRPr="00C06BE4" w:rsidRDefault="00191816" w:rsidP="00191816">
            <w:pPr>
              <w:contextualSpacing/>
              <w:jc w:val="center"/>
              <w:rPr>
                <w:b/>
                <w:sz w:val="24"/>
                <w:szCs w:val="24"/>
                <w:u w:val="single"/>
              </w:rPr>
            </w:pPr>
            <w:r w:rsidRPr="00C06BE4">
              <w:rPr>
                <w:b/>
                <w:sz w:val="24"/>
                <w:szCs w:val="24"/>
                <w:u w:val="single"/>
              </w:rPr>
              <w:t>PART – C (6 X 12 = 72 MARKS)</w:t>
            </w:r>
          </w:p>
          <w:p w:rsidR="00191816" w:rsidRPr="00C06BE4" w:rsidRDefault="00191816" w:rsidP="00191816">
            <w:pPr>
              <w:contextualSpacing/>
              <w:jc w:val="center"/>
              <w:rPr>
                <w:b/>
                <w:sz w:val="24"/>
                <w:szCs w:val="24"/>
              </w:rPr>
            </w:pPr>
            <w:r w:rsidRPr="00C06BE4">
              <w:rPr>
                <w:b/>
                <w:sz w:val="24"/>
                <w:szCs w:val="24"/>
              </w:rPr>
              <w:t>(Answer any five Questions from Q.No. 17 to 23, Q.No. 24 is Compulsory)</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17.</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center"/>
          </w:tcPr>
          <w:p w:rsidR="00191816" w:rsidRPr="00C06BE4" w:rsidRDefault="00191816" w:rsidP="00191816">
            <w:pPr>
              <w:contextualSpacing/>
              <w:rPr>
                <w:sz w:val="24"/>
                <w:szCs w:val="24"/>
              </w:rPr>
            </w:pPr>
            <w:r w:rsidRPr="00C06BE4">
              <w:rPr>
                <w:sz w:val="24"/>
                <w:szCs w:val="24"/>
              </w:rPr>
              <w:t>Discuss the traditional and sustainable economics.</w:t>
            </w:r>
          </w:p>
        </w:tc>
        <w:tc>
          <w:tcPr>
            <w:tcW w:w="331" w:type="pct"/>
          </w:tcPr>
          <w:p w:rsidR="00191816" w:rsidRPr="00C06BE4" w:rsidRDefault="00191816" w:rsidP="00191816">
            <w:pPr>
              <w:contextualSpacing/>
              <w:jc w:val="center"/>
              <w:rPr>
                <w:sz w:val="24"/>
                <w:szCs w:val="24"/>
              </w:rPr>
            </w:pPr>
            <w:r w:rsidRPr="00C06BE4">
              <w:rPr>
                <w:sz w:val="24"/>
                <w:szCs w:val="24"/>
              </w:rPr>
              <w:t>CO1</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center"/>
          </w:tcPr>
          <w:p w:rsidR="00191816" w:rsidRPr="00C06BE4" w:rsidRDefault="00191816" w:rsidP="00191816">
            <w:pPr>
              <w:contextualSpacing/>
              <w:rPr>
                <w:sz w:val="24"/>
                <w:szCs w:val="24"/>
              </w:rPr>
            </w:pPr>
            <w:r w:rsidRPr="00C06BE4">
              <w:rPr>
                <w:sz w:val="24"/>
                <w:szCs w:val="24"/>
              </w:rPr>
              <w:t>Summarize the steps of life cycle cost analysis.</w:t>
            </w:r>
          </w:p>
        </w:tc>
        <w:tc>
          <w:tcPr>
            <w:tcW w:w="331" w:type="pct"/>
          </w:tcPr>
          <w:p w:rsidR="00191816" w:rsidRPr="00C06BE4" w:rsidRDefault="00191816" w:rsidP="00191816">
            <w:pPr>
              <w:contextualSpacing/>
              <w:jc w:val="center"/>
              <w:rPr>
                <w:sz w:val="24"/>
                <w:szCs w:val="24"/>
              </w:rPr>
            </w:pPr>
            <w:r w:rsidRPr="00C06BE4">
              <w:rPr>
                <w:sz w:val="24"/>
                <w:szCs w:val="24"/>
              </w:rPr>
              <w:t>CO1</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p>
        </w:tc>
        <w:tc>
          <w:tcPr>
            <w:tcW w:w="3624" w:type="pct"/>
            <w:vAlign w:val="center"/>
          </w:tcPr>
          <w:p w:rsidR="00191816" w:rsidRPr="00C06BE4" w:rsidRDefault="00191816" w:rsidP="00191816">
            <w:pPr>
              <w:contextualSpacing/>
              <w:rPr>
                <w:sz w:val="24"/>
                <w:szCs w:val="24"/>
              </w:rPr>
            </w:pPr>
          </w:p>
        </w:tc>
        <w:tc>
          <w:tcPr>
            <w:tcW w:w="331" w:type="pct"/>
          </w:tcPr>
          <w:p w:rsidR="00191816" w:rsidRPr="00C06BE4" w:rsidRDefault="00191816" w:rsidP="00191816">
            <w:pPr>
              <w:contextualSpacing/>
              <w:jc w:val="center"/>
              <w:rPr>
                <w:sz w:val="24"/>
                <w:szCs w:val="24"/>
              </w:rPr>
            </w:pPr>
          </w:p>
        </w:tc>
        <w:tc>
          <w:tcPr>
            <w:tcW w:w="264" w:type="pct"/>
          </w:tcPr>
          <w:p w:rsidR="00191816" w:rsidRPr="00C06BE4" w:rsidRDefault="00191816" w:rsidP="00191816">
            <w:pPr>
              <w:contextualSpacing/>
              <w:jc w:val="center"/>
              <w:rPr>
                <w:sz w:val="24"/>
                <w:szCs w:val="24"/>
              </w:rPr>
            </w:pPr>
          </w:p>
        </w:tc>
        <w:tc>
          <w:tcPr>
            <w:tcW w:w="320" w:type="pct"/>
          </w:tcPr>
          <w:p w:rsidR="00191816" w:rsidRPr="00C06BE4" w:rsidRDefault="00191816" w:rsidP="00191816">
            <w:pPr>
              <w:contextualSpacing/>
              <w:jc w:val="center"/>
              <w:rPr>
                <w:sz w:val="24"/>
                <w:szCs w:val="24"/>
              </w:rPr>
            </w:pP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18.</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center"/>
          </w:tcPr>
          <w:p w:rsidR="00191816" w:rsidRPr="00C06BE4" w:rsidRDefault="00191816" w:rsidP="00191816">
            <w:pPr>
              <w:contextualSpacing/>
              <w:rPr>
                <w:color w:val="000000"/>
                <w:sz w:val="24"/>
                <w:szCs w:val="24"/>
              </w:rPr>
            </w:pPr>
            <w:r w:rsidRPr="00C06BE4">
              <w:rPr>
                <w:color w:val="000000"/>
                <w:sz w:val="24"/>
                <w:szCs w:val="24"/>
              </w:rPr>
              <w:t xml:space="preserve">Interpret the </w:t>
            </w:r>
            <w:r w:rsidRPr="00C06BE4">
              <w:rPr>
                <w:sz w:val="24"/>
                <w:szCs w:val="24"/>
              </w:rPr>
              <w:t>life cycle analysis and its importance.</w:t>
            </w:r>
          </w:p>
        </w:tc>
        <w:tc>
          <w:tcPr>
            <w:tcW w:w="331" w:type="pct"/>
          </w:tcPr>
          <w:p w:rsidR="00191816" w:rsidRPr="00C06BE4" w:rsidRDefault="00191816" w:rsidP="00191816">
            <w:pPr>
              <w:contextualSpacing/>
              <w:jc w:val="center"/>
              <w:rPr>
                <w:sz w:val="24"/>
                <w:szCs w:val="24"/>
              </w:rPr>
            </w:pPr>
            <w:r w:rsidRPr="00C06BE4">
              <w:rPr>
                <w:sz w:val="24"/>
                <w:szCs w:val="24"/>
              </w:rPr>
              <w:t>CO2</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center"/>
          </w:tcPr>
          <w:p w:rsidR="00191816" w:rsidRPr="00C06BE4" w:rsidRDefault="00191816" w:rsidP="00191816">
            <w:pPr>
              <w:contextualSpacing/>
              <w:rPr>
                <w:sz w:val="24"/>
                <w:szCs w:val="24"/>
              </w:rPr>
            </w:pPr>
            <w:r w:rsidRPr="00C06BE4">
              <w:rPr>
                <w:color w:val="000000"/>
                <w:sz w:val="24"/>
                <w:szCs w:val="24"/>
              </w:rPr>
              <w:t>Illustrate a case study on sustainability analysis and management.</w:t>
            </w:r>
          </w:p>
        </w:tc>
        <w:tc>
          <w:tcPr>
            <w:tcW w:w="331" w:type="pct"/>
          </w:tcPr>
          <w:p w:rsidR="00191816" w:rsidRPr="00C06BE4" w:rsidRDefault="00191816" w:rsidP="00191816">
            <w:pPr>
              <w:contextualSpacing/>
              <w:jc w:val="center"/>
              <w:rPr>
                <w:sz w:val="24"/>
                <w:szCs w:val="24"/>
              </w:rPr>
            </w:pPr>
            <w:r w:rsidRPr="00C06BE4">
              <w:rPr>
                <w:sz w:val="24"/>
                <w:szCs w:val="24"/>
              </w:rPr>
              <w:t>CO2</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70"/>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p>
        </w:tc>
        <w:tc>
          <w:tcPr>
            <w:tcW w:w="3624" w:type="pct"/>
            <w:vAlign w:val="bottom"/>
          </w:tcPr>
          <w:p w:rsidR="00191816" w:rsidRPr="00C06BE4" w:rsidRDefault="00191816" w:rsidP="00191816">
            <w:pPr>
              <w:contextualSpacing/>
              <w:jc w:val="both"/>
              <w:rPr>
                <w:sz w:val="24"/>
                <w:szCs w:val="24"/>
              </w:rPr>
            </w:pPr>
          </w:p>
        </w:tc>
        <w:tc>
          <w:tcPr>
            <w:tcW w:w="331" w:type="pct"/>
          </w:tcPr>
          <w:p w:rsidR="00191816" w:rsidRPr="00C06BE4" w:rsidRDefault="00191816" w:rsidP="00191816">
            <w:pPr>
              <w:contextualSpacing/>
              <w:jc w:val="center"/>
              <w:rPr>
                <w:sz w:val="24"/>
                <w:szCs w:val="24"/>
              </w:rPr>
            </w:pPr>
          </w:p>
        </w:tc>
        <w:tc>
          <w:tcPr>
            <w:tcW w:w="264" w:type="pct"/>
          </w:tcPr>
          <w:p w:rsidR="00191816" w:rsidRPr="00C06BE4" w:rsidRDefault="00191816" w:rsidP="00191816">
            <w:pPr>
              <w:contextualSpacing/>
              <w:jc w:val="center"/>
              <w:rPr>
                <w:sz w:val="24"/>
                <w:szCs w:val="24"/>
              </w:rPr>
            </w:pPr>
          </w:p>
        </w:tc>
        <w:tc>
          <w:tcPr>
            <w:tcW w:w="320" w:type="pct"/>
          </w:tcPr>
          <w:p w:rsidR="00191816" w:rsidRPr="00C06BE4" w:rsidRDefault="00191816" w:rsidP="00191816">
            <w:pPr>
              <w:contextualSpacing/>
              <w:jc w:val="center"/>
              <w:rPr>
                <w:sz w:val="24"/>
                <w:szCs w:val="24"/>
              </w:rPr>
            </w:pP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19.</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center"/>
          </w:tcPr>
          <w:p w:rsidR="00191816" w:rsidRPr="00C06BE4" w:rsidRDefault="00191816" w:rsidP="00191816">
            <w:pPr>
              <w:contextualSpacing/>
              <w:rPr>
                <w:sz w:val="24"/>
                <w:szCs w:val="24"/>
              </w:rPr>
            </w:pPr>
            <w:r w:rsidRPr="00C06BE4">
              <w:rPr>
                <w:color w:val="000000"/>
                <w:sz w:val="24"/>
                <w:szCs w:val="24"/>
              </w:rPr>
              <w:t>Explain how life cycle impact assessment is used in civil engineering.</w:t>
            </w:r>
          </w:p>
        </w:tc>
        <w:tc>
          <w:tcPr>
            <w:tcW w:w="331" w:type="pct"/>
          </w:tcPr>
          <w:p w:rsidR="00191816" w:rsidRPr="00C06BE4" w:rsidRDefault="00191816" w:rsidP="00191816">
            <w:pPr>
              <w:contextualSpacing/>
              <w:jc w:val="center"/>
              <w:rPr>
                <w:sz w:val="24"/>
                <w:szCs w:val="24"/>
              </w:rPr>
            </w:pPr>
            <w:r w:rsidRPr="00C06BE4">
              <w:rPr>
                <w:sz w:val="24"/>
                <w:szCs w:val="24"/>
              </w:rPr>
              <w:t>CO3</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center"/>
          </w:tcPr>
          <w:p w:rsidR="00191816" w:rsidRPr="00C06BE4" w:rsidRDefault="00191816" w:rsidP="00191816">
            <w:pPr>
              <w:contextualSpacing/>
              <w:rPr>
                <w:bCs/>
                <w:sz w:val="24"/>
                <w:szCs w:val="24"/>
              </w:rPr>
            </w:pPr>
            <w:r w:rsidRPr="00C06BE4">
              <w:rPr>
                <w:color w:val="000000"/>
                <w:sz w:val="24"/>
                <w:szCs w:val="24"/>
              </w:rPr>
              <w:t xml:space="preserve">Define </w:t>
            </w:r>
            <w:r w:rsidRPr="00C06BE4">
              <w:rPr>
                <w:sz w:val="24"/>
                <w:szCs w:val="24"/>
              </w:rPr>
              <w:t>the Product category rule</w:t>
            </w:r>
            <w:r w:rsidRPr="00C06BE4">
              <w:rPr>
                <w:color w:val="000000"/>
                <w:sz w:val="24"/>
                <w:szCs w:val="24"/>
              </w:rPr>
              <w:t xml:space="preserve"> PCR and how it helps in implementing </w:t>
            </w:r>
            <w:r w:rsidRPr="00C06BE4">
              <w:rPr>
                <w:sz w:val="24"/>
                <w:szCs w:val="24"/>
              </w:rPr>
              <w:t>Environmental Product Declaration (</w:t>
            </w:r>
            <w:r w:rsidRPr="00C06BE4">
              <w:rPr>
                <w:color w:val="000000"/>
                <w:sz w:val="24"/>
                <w:szCs w:val="24"/>
              </w:rPr>
              <w:t>EPD).</w:t>
            </w:r>
          </w:p>
        </w:tc>
        <w:tc>
          <w:tcPr>
            <w:tcW w:w="331" w:type="pct"/>
          </w:tcPr>
          <w:p w:rsidR="00191816" w:rsidRPr="00C06BE4" w:rsidRDefault="00191816" w:rsidP="00191816">
            <w:pPr>
              <w:contextualSpacing/>
              <w:jc w:val="center"/>
              <w:rPr>
                <w:sz w:val="24"/>
                <w:szCs w:val="24"/>
              </w:rPr>
            </w:pPr>
            <w:r w:rsidRPr="00C06BE4">
              <w:rPr>
                <w:sz w:val="24"/>
                <w:szCs w:val="24"/>
              </w:rPr>
              <w:t>CO3</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p>
        </w:tc>
        <w:tc>
          <w:tcPr>
            <w:tcW w:w="3624" w:type="pct"/>
            <w:vAlign w:val="center"/>
          </w:tcPr>
          <w:p w:rsidR="00191816" w:rsidRPr="00C06BE4" w:rsidRDefault="00191816" w:rsidP="00191816">
            <w:pPr>
              <w:contextualSpacing/>
              <w:rPr>
                <w:sz w:val="24"/>
                <w:szCs w:val="24"/>
              </w:rPr>
            </w:pPr>
          </w:p>
        </w:tc>
        <w:tc>
          <w:tcPr>
            <w:tcW w:w="331" w:type="pct"/>
          </w:tcPr>
          <w:p w:rsidR="00191816" w:rsidRPr="00C06BE4" w:rsidRDefault="00191816" w:rsidP="00191816">
            <w:pPr>
              <w:contextualSpacing/>
              <w:jc w:val="center"/>
              <w:rPr>
                <w:sz w:val="24"/>
                <w:szCs w:val="24"/>
              </w:rPr>
            </w:pPr>
          </w:p>
        </w:tc>
        <w:tc>
          <w:tcPr>
            <w:tcW w:w="264" w:type="pct"/>
          </w:tcPr>
          <w:p w:rsidR="00191816" w:rsidRPr="00C06BE4" w:rsidRDefault="00191816" w:rsidP="00191816">
            <w:pPr>
              <w:contextualSpacing/>
              <w:jc w:val="center"/>
              <w:rPr>
                <w:sz w:val="24"/>
                <w:szCs w:val="24"/>
              </w:rPr>
            </w:pPr>
          </w:p>
        </w:tc>
        <w:tc>
          <w:tcPr>
            <w:tcW w:w="320" w:type="pct"/>
          </w:tcPr>
          <w:p w:rsidR="00191816" w:rsidRPr="00C06BE4" w:rsidRDefault="00191816" w:rsidP="00191816">
            <w:pPr>
              <w:contextualSpacing/>
              <w:jc w:val="center"/>
              <w:rPr>
                <w:sz w:val="24"/>
                <w:szCs w:val="24"/>
              </w:rPr>
            </w:pP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20.</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center"/>
          </w:tcPr>
          <w:p w:rsidR="00191816" w:rsidRPr="00C06BE4" w:rsidRDefault="00191816" w:rsidP="00191816">
            <w:pPr>
              <w:contextualSpacing/>
              <w:rPr>
                <w:sz w:val="24"/>
                <w:szCs w:val="24"/>
              </w:rPr>
            </w:pPr>
            <w:r w:rsidRPr="00C06BE4">
              <w:rPr>
                <w:color w:val="000000"/>
                <w:sz w:val="24"/>
                <w:szCs w:val="24"/>
              </w:rPr>
              <w:t>Explain the impacts of social media in civil engineering</w:t>
            </w:r>
          </w:p>
        </w:tc>
        <w:tc>
          <w:tcPr>
            <w:tcW w:w="331" w:type="pct"/>
          </w:tcPr>
          <w:p w:rsidR="00191816" w:rsidRPr="00C06BE4" w:rsidRDefault="00191816" w:rsidP="00191816">
            <w:pPr>
              <w:contextualSpacing/>
              <w:jc w:val="center"/>
              <w:rPr>
                <w:sz w:val="24"/>
                <w:szCs w:val="24"/>
              </w:rPr>
            </w:pPr>
            <w:r w:rsidRPr="00C06BE4">
              <w:rPr>
                <w:sz w:val="24"/>
                <w:szCs w:val="24"/>
              </w:rPr>
              <w:t>CO4</w:t>
            </w:r>
          </w:p>
        </w:tc>
        <w:tc>
          <w:tcPr>
            <w:tcW w:w="264" w:type="pct"/>
          </w:tcPr>
          <w:p w:rsidR="00191816" w:rsidRPr="00C06BE4" w:rsidRDefault="00191816" w:rsidP="00191816">
            <w:pPr>
              <w:contextualSpacing/>
              <w:jc w:val="center"/>
              <w:rPr>
                <w:sz w:val="24"/>
                <w:szCs w:val="24"/>
              </w:rPr>
            </w:pPr>
            <w:r w:rsidRPr="00C06BE4">
              <w:rPr>
                <w:sz w:val="24"/>
                <w:szCs w:val="24"/>
              </w:rPr>
              <w:t>A</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center"/>
          </w:tcPr>
          <w:p w:rsidR="00191816" w:rsidRPr="00C06BE4" w:rsidRDefault="00191816" w:rsidP="00191816">
            <w:pPr>
              <w:contextualSpacing/>
              <w:rPr>
                <w:color w:val="000000"/>
                <w:sz w:val="24"/>
                <w:szCs w:val="24"/>
              </w:rPr>
            </w:pPr>
            <w:r w:rsidRPr="00C06BE4">
              <w:rPr>
                <w:color w:val="000000"/>
                <w:sz w:val="24"/>
                <w:szCs w:val="24"/>
              </w:rPr>
              <w:t xml:space="preserve">Define the </w:t>
            </w:r>
            <w:r w:rsidRPr="00C06BE4">
              <w:rPr>
                <w:sz w:val="24"/>
                <w:szCs w:val="24"/>
              </w:rPr>
              <w:t>Human Development Index</w:t>
            </w:r>
            <w:r w:rsidRPr="00C06BE4">
              <w:rPr>
                <w:color w:val="000000"/>
                <w:sz w:val="24"/>
                <w:szCs w:val="24"/>
              </w:rPr>
              <w:t xml:space="preserve"> (HDI) and its merits, demerits.</w:t>
            </w:r>
          </w:p>
        </w:tc>
        <w:tc>
          <w:tcPr>
            <w:tcW w:w="331" w:type="pct"/>
          </w:tcPr>
          <w:p w:rsidR="00191816" w:rsidRPr="00C06BE4" w:rsidRDefault="00191816" w:rsidP="00191816">
            <w:pPr>
              <w:contextualSpacing/>
              <w:jc w:val="center"/>
              <w:rPr>
                <w:sz w:val="24"/>
                <w:szCs w:val="24"/>
              </w:rPr>
            </w:pPr>
            <w:r w:rsidRPr="00C06BE4">
              <w:rPr>
                <w:sz w:val="24"/>
                <w:szCs w:val="24"/>
              </w:rPr>
              <w:t>CO4</w:t>
            </w:r>
          </w:p>
        </w:tc>
        <w:tc>
          <w:tcPr>
            <w:tcW w:w="264" w:type="pct"/>
          </w:tcPr>
          <w:p w:rsidR="00191816" w:rsidRPr="00C06BE4" w:rsidRDefault="00191816" w:rsidP="00191816">
            <w:pPr>
              <w:contextualSpacing/>
              <w:jc w:val="center"/>
              <w:rPr>
                <w:sz w:val="24"/>
                <w:szCs w:val="24"/>
              </w:rPr>
            </w:pPr>
            <w:r w:rsidRPr="00C06BE4">
              <w:rPr>
                <w:sz w:val="24"/>
                <w:szCs w:val="24"/>
              </w:rPr>
              <w:t>A</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p>
        </w:tc>
        <w:tc>
          <w:tcPr>
            <w:tcW w:w="3624" w:type="pct"/>
            <w:vAlign w:val="center"/>
          </w:tcPr>
          <w:p w:rsidR="00191816" w:rsidRPr="00C06BE4" w:rsidRDefault="00191816" w:rsidP="00191816">
            <w:pPr>
              <w:contextualSpacing/>
              <w:rPr>
                <w:sz w:val="24"/>
                <w:szCs w:val="24"/>
              </w:rPr>
            </w:pPr>
          </w:p>
        </w:tc>
        <w:tc>
          <w:tcPr>
            <w:tcW w:w="331" w:type="pct"/>
          </w:tcPr>
          <w:p w:rsidR="00191816" w:rsidRPr="00C06BE4" w:rsidRDefault="00191816" w:rsidP="00191816">
            <w:pPr>
              <w:contextualSpacing/>
              <w:jc w:val="center"/>
              <w:rPr>
                <w:sz w:val="24"/>
                <w:szCs w:val="24"/>
              </w:rPr>
            </w:pPr>
          </w:p>
        </w:tc>
        <w:tc>
          <w:tcPr>
            <w:tcW w:w="264" w:type="pct"/>
          </w:tcPr>
          <w:p w:rsidR="00191816" w:rsidRPr="00C06BE4" w:rsidRDefault="00191816" w:rsidP="00191816">
            <w:pPr>
              <w:contextualSpacing/>
              <w:jc w:val="center"/>
              <w:rPr>
                <w:sz w:val="24"/>
                <w:szCs w:val="24"/>
              </w:rPr>
            </w:pPr>
          </w:p>
        </w:tc>
        <w:tc>
          <w:tcPr>
            <w:tcW w:w="320" w:type="pct"/>
          </w:tcPr>
          <w:p w:rsidR="00191816" w:rsidRPr="00C06BE4" w:rsidRDefault="00191816" w:rsidP="00191816">
            <w:pPr>
              <w:contextualSpacing/>
              <w:jc w:val="center"/>
              <w:rPr>
                <w:sz w:val="24"/>
                <w:szCs w:val="24"/>
              </w:rPr>
            </w:pP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21.</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center"/>
          </w:tcPr>
          <w:p w:rsidR="00191816" w:rsidRPr="00C06BE4" w:rsidRDefault="00191816" w:rsidP="00191816">
            <w:pPr>
              <w:contextualSpacing/>
              <w:rPr>
                <w:sz w:val="24"/>
                <w:szCs w:val="24"/>
              </w:rPr>
            </w:pPr>
            <w:r w:rsidRPr="00C06BE4">
              <w:rPr>
                <w:sz w:val="24"/>
                <w:szCs w:val="24"/>
              </w:rPr>
              <w:t xml:space="preserve">Summarize some alternate fill materials and its impact on sustainability.  </w:t>
            </w:r>
          </w:p>
        </w:tc>
        <w:tc>
          <w:tcPr>
            <w:tcW w:w="331" w:type="pct"/>
          </w:tcPr>
          <w:p w:rsidR="00191816" w:rsidRPr="00C06BE4" w:rsidRDefault="00191816" w:rsidP="00191816">
            <w:pPr>
              <w:contextualSpacing/>
              <w:jc w:val="center"/>
              <w:rPr>
                <w:sz w:val="24"/>
                <w:szCs w:val="24"/>
              </w:rPr>
            </w:pPr>
            <w:r w:rsidRPr="00C06BE4">
              <w:rPr>
                <w:sz w:val="24"/>
                <w:szCs w:val="24"/>
              </w:rPr>
              <w:t>CO5</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center"/>
          </w:tcPr>
          <w:p w:rsidR="00191816" w:rsidRPr="00C06BE4" w:rsidRDefault="00191816" w:rsidP="00191816">
            <w:pPr>
              <w:contextualSpacing/>
              <w:rPr>
                <w:bCs/>
                <w:sz w:val="24"/>
                <w:szCs w:val="24"/>
              </w:rPr>
            </w:pPr>
            <w:r w:rsidRPr="00C06BE4">
              <w:rPr>
                <w:sz w:val="24"/>
                <w:szCs w:val="24"/>
              </w:rPr>
              <w:t xml:space="preserve">Explain costal resilience and factors affecting it. </w:t>
            </w:r>
          </w:p>
        </w:tc>
        <w:tc>
          <w:tcPr>
            <w:tcW w:w="331" w:type="pct"/>
          </w:tcPr>
          <w:p w:rsidR="00191816" w:rsidRPr="00C06BE4" w:rsidRDefault="00191816" w:rsidP="00191816">
            <w:pPr>
              <w:contextualSpacing/>
              <w:jc w:val="center"/>
              <w:rPr>
                <w:sz w:val="24"/>
                <w:szCs w:val="24"/>
              </w:rPr>
            </w:pPr>
            <w:r w:rsidRPr="00C06BE4">
              <w:rPr>
                <w:sz w:val="24"/>
                <w:szCs w:val="24"/>
              </w:rPr>
              <w:t>CO5</w:t>
            </w:r>
          </w:p>
        </w:tc>
        <w:tc>
          <w:tcPr>
            <w:tcW w:w="264" w:type="pct"/>
          </w:tcPr>
          <w:p w:rsidR="00191816" w:rsidRPr="00C06BE4" w:rsidRDefault="00191816" w:rsidP="00191816">
            <w:pPr>
              <w:contextualSpacing/>
              <w:jc w:val="center"/>
              <w:rPr>
                <w:sz w:val="24"/>
                <w:szCs w:val="24"/>
              </w:rPr>
            </w:pPr>
            <w:r w:rsidRPr="00C06BE4">
              <w:rPr>
                <w:sz w:val="24"/>
                <w:szCs w:val="24"/>
              </w:rPr>
              <w:t>U</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1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p>
        </w:tc>
        <w:tc>
          <w:tcPr>
            <w:tcW w:w="3624" w:type="pct"/>
            <w:vAlign w:val="center"/>
          </w:tcPr>
          <w:p w:rsidR="00191816" w:rsidRPr="00C06BE4" w:rsidRDefault="00191816" w:rsidP="00191816">
            <w:pPr>
              <w:contextualSpacing/>
              <w:rPr>
                <w:sz w:val="24"/>
                <w:szCs w:val="24"/>
              </w:rPr>
            </w:pPr>
          </w:p>
        </w:tc>
        <w:tc>
          <w:tcPr>
            <w:tcW w:w="331" w:type="pct"/>
          </w:tcPr>
          <w:p w:rsidR="00191816" w:rsidRPr="00C06BE4" w:rsidRDefault="00191816" w:rsidP="00191816">
            <w:pPr>
              <w:contextualSpacing/>
              <w:jc w:val="center"/>
              <w:rPr>
                <w:sz w:val="24"/>
                <w:szCs w:val="24"/>
              </w:rPr>
            </w:pPr>
          </w:p>
        </w:tc>
        <w:tc>
          <w:tcPr>
            <w:tcW w:w="264" w:type="pct"/>
          </w:tcPr>
          <w:p w:rsidR="00191816" w:rsidRPr="00C06BE4" w:rsidRDefault="00191816" w:rsidP="00191816">
            <w:pPr>
              <w:contextualSpacing/>
              <w:jc w:val="center"/>
              <w:rPr>
                <w:sz w:val="24"/>
                <w:szCs w:val="24"/>
              </w:rPr>
            </w:pPr>
          </w:p>
        </w:tc>
        <w:tc>
          <w:tcPr>
            <w:tcW w:w="320" w:type="pct"/>
          </w:tcPr>
          <w:p w:rsidR="00191816" w:rsidRPr="00C06BE4" w:rsidRDefault="00191816" w:rsidP="00191816">
            <w:pPr>
              <w:contextualSpacing/>
              <w:jc w:val="center"/>
              <w:rPr>
                <w:sz w:val="24"/>
                <w:szCs w:val="24"/>
              </w:rPr>
            </w:pP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22.</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center"/>
          </w:tcPr>
          <w:p w:rsidR="00191816" w:rsidRPr="00C06BE4" w:rsidRDefault="00191816" w:rsidP="00191816">
            <w:pPr>
              <w:contextualSpacing/>
              <w:rPr>
                <w:sz w:val="24"/>
                <w:szCs w:val="24"/>
              </w:rPr>
            </w:pPr>
            <w:r w:rsidRPr="00C06BE4">
              <w:rPr>
                <w:sz w:val="24"/>
                <w:szCs w:val="24"/>
              </w:rPr>
              <w:t xml:space="preserve">Write a case study on methods used to improve outdoor air quality. </w:t>
            </w:r>
          </w:p>
        </w:tc>
        <w:tc>
          <w:tcPr>
            <w:tcW w:w="331" w:type="pct"/>
          </w:tcPr>
          <w:p w:rsidR="00191816" w:rsidRPr="00C06BE4" w:rsidRDefault="00191816" w:rsidP="00191816">
            <w:pPr>
              <w:contextualSpacing/>
              <w:jc w:val="center"/>
              <w:rPr>
                <w:sz w:val="24"/>
                <w:szCs w:val="24"/>
              </w:rPr>
            </w:pPr>
            <w:r w:rsidRPr="00C06BE4">
              <w:rPr>
                <w:sz w:val="24"/>
                <w:szCs w:val="24"/>
              </w:rPr>
              <w:t>CO5</w:t>
            </w:r>
          </w:p>
        </w:tc>
        <w:tc>
          <w:tcPr>
            <w:tcW w:w="264" w:type="pct"/>
          </w:tcPr>
          <w:p w:rsidR="00191816" w:rsidRPr="00C06BE4" w:rsidRDefault="00191816" w:rsidP="00191816">
            <w:pPr>
              <w:contextualSpacing/>
              <w:jc w:val="center"/>
              <w:rPr>
                <w:sz w:val="24"/>
                <w:szCs w:val="24"/>
              </w:rPr>
            </w:pPr>
            <w:r w:rsidRPr="00C06BE4">
              <w:rPr>
                <w:sz w:val="24"/>
                <w:szCs w:val="24"/>
              </w:rPr>
              <w:t>A</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center"/>
          </w:tcPr>
          <w:p w:rsidR="00191816" w:rsidRPr="00C06BE4" w:rsidRDefault="00191816" w:rsidP="00191816">
            <w:pPr>
              <w:contextualSpacing/>
              <w:rPr>
                <w:bCs/>
                <w:sz w:val="24"/>
                <w:szCs w:val="24"/>
              </w:rPr>
            </w:pPr>
            <w:r w:rsidRPr="00C06BE4">
              <w:rPr>
                <w:bCs/>
                <w:sz w:val="24"/>
                <w:szCs w:val="24"/>
              </w:rPr>
              <w:t>Articulate the sustainable earth wall and its advantages.</w:t>
            </w:r>
          </w:p>
        </w:tc>
        <w:tc>
          <w:tcPr>
            <w:tcW w:w="331" w:type="pct"/>
          </w:tcPr>
          <w:p w:rsidR="00191816" w:rsidRPr="00C06BE4" w:rsidRDefault="00191816" w:rsidP="00191816">
            <w:pPr>
              <w:contextualSpacing/>
              <w:jc w:val="center"/>
              <w:rPr>
                <w:sz w:val="24"/>
                <w:szCs w:val="24"/>
              </w:rPr>
            </w:pPr>
            <w:r w:rsidRPr="00C06BE4">
              <w:rPr>
                <w:sz w:val="24"/>
                <w:szCs w:val="24"/>
              </w:rPr>
              <w:t>CO5</w:t>
            </w:r>
          </w:p>
        </w:tc>
        <w:tc>
          <w:tcPr>
            <w:tcW w:w="264" w:type="pct"/>
          </w:tcPr>
          <w:p w:rsidR="00191816" w:rsidRPr="00C06BE4" w:rsidRDefault="00191816" w:rsidP="00191816">
            <w:pPr>
              <w:contextualSpacing/>
              <w:jc w:val="center"/>
              <w:rPr>
                <w:sz w:val="24"/>
                <w:szCs w:val="24"/>
              </w:rPr>
            </w:pPr>
            <w:r w:rsidRPr="00C06BE4">
              <w:rPr>
                <w:sz w:val="24"/>
                <w:szCs w:val="24"/>
              </w:rPr>
              <w:t>A</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70"/>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p>
        </w:tc>
        <w:tc>
          <w:tcPr>
            <w:tcW w:w="3624" w:type="pct"/>
            <w:vAlign w:val="center"/>
          </w:tcPr>
          <w:p w:rsidR="00191816" w:rsidRPr="00C06BE4" w:rsidRDefault="00191816" w:rsidP="00191816">
            <w:pPr>
              <w:contextualSpacing/>
              <w:rPr>
                <w:sz w:val="24"/>
                <w:szCs w:val="24"/>
              </w:rPr>
            </w:pPr>
          </w:p>
        </w:tc>
        <w:tc>
          <w:tcPr>
            <w:tcW w:w="331" w:type="pct"/>
          </w:tcPr>
          <w:p w:rsidR="00191816" w:rsidRPr="00C06BE4" w:rsidRDefault="00191816" w:rsidP="00191816">
            <w:pPr>
              <w:contextualSpacing/>
              <w:jc w:val="center"/>
              <w:rPr>
                <w:sz w:val="24"/>
                <w:szCs w:val="24"/>
              </w:rPr>
            </w:pPr>
          </w:p>
        </w:tc>
        <w:tc>
          <w:tcPr>
            <w:tcW w:w="264" w:type="pct"/>
          </w:tcPr>
          <w:p w:rsidR="00191816" w:rsidRPr="00C06BE4" w:rsidRDefault="00191816" w:rsidP="00191816">
            <w:pPr>
              <w:contextualSpacing/>
              <w:jc w:val="center"/>
              <w:rPr>
                <w:sz w:val="24"/>
                <w:szCs w:val="24"/>
              </w:rPr>
            </w:pPr>
          </w:p>
        </w:tc>
        <w:tc>
          <w:tcPr>
            <w:tcW w:w="320" w:type="pct"/>
          </w:tcPr>
          <w:p w:rsidR="00191816" w:rsidRPr="00C06BE4" w:rsidRDefault="00191816" w:rsidP="00191816">
            <w:pPr>
              <w:contextualSpacing/>
              <w:jc w:val="center"/>
              <w:rPr>
                <w:sz w:val="24"/>
                <w:szCs w:val="24"/>
              </w:rPr>
            </w:pP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23.</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center"/>
          </w:tcPr>
          <w:p w:rsidR="00191816" w:rsidRPr="00C06BE4" w:rsidRDefault="00191816" w:rsidP="00191816">
            <w:pPr>
              <w:contextualSpacing/>
              <w:rPr>
                <w:sz w:val="24"/>
                <w:szCs w:val="24"/>
              </w:rPr>
            </w:pPr>
            <w:r w:rsidRPr="00C06BE4">
              <w:rPr>
                <w:sz w:val="24"/>
                <w:szCs w:val="24"/>
              </w:rPr>
              <w:t>Examine the various methods adopted to improve worker safety.</w:t>
            </w:r>
          </w:p>
        </w:tc>
        <w:tc>
          <w:tcPr>
            <w:tcW w:w="331" w:type="pct"/>
          </w:tcPr>
          <w:p w:rsidR="00191816" w:rsidRPr="00C06BE4" w:rsidRDefault="00191816" w:rsidP="00191816">
            <w:pPr>
              <w:contextualSpacing/>
              <w:jc w:val="center"/>
              <w:rPr>
                <w:sz w:val="24"/>
                <w:szCs w:val="24"/>
              </w:rPr>
            </w:pPr>
            <w:r w:rsidRPr="00C06BE4">
              <w:rPr>
                <w:sz w:val="24"/>
                <w:szCs w:val="24"/>
              </w:rPr>
              <w:t>CO6</w:t>
            </w:r>
          </w:p>
        </w:tc>
        <w:tc>
          <w:tcPr>
            <w:tcW w:w="264" w:type="pct"/>
          </w:tcPr>
          <w:p w:rsidR="00191816" w:rsidRPr="00C06BE4" w:rsidRDefault="00191816" w:rsidP="00191816">
            <w:pPr>
              <w:contextualSpacing/>
              <w:jc w:val="center"/>
              <w:rPr>
                <w:sz w:val="24"/>
                <w:szCs w:val="24"/>
              </w:rPr>
            </w:pPr>
            <w:r w:rsidRPr="00C06BE4">
              <w:rPr>
                <w:sz w:val="24"/>
                <w:szCs w:val="24"/>
              </w:rPr>
              <w:t>A</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center"/>
          </w:tcPr>
          <w:p w:rsidR="00191816" w:rsidRPr="00C06BE4" w:rsidRDefault="00191816" w:rsidP="00191816">
            <w:pPr>
              <w:contextualSpacing/>
              <w:rPr>
                <w:bCs/>
                <w:sz w:val="24"/>
                <w:szCs w:val="24"/>
              </w:rPr>
            </w:pPr>
            <w:r w:rsidRPr="00C06BE4">
              <w:rPr>
                <w:sz w:val="24"/>
                <w:szCs w:val="24"/>
              </w:rPr>
              <w:t>Predict the parameters that are used for the crash modification.</w:t>
            </w:r>
          </w:p>
        </w:tc>
        <w:tc>
          <w:tcPr>
            <w:tcW w:w="331" w:type="pct"/>
          </w:tcPr>
          <w:p w:rsidR="00191816" w:rsidRPr="00C06BE4" w:rsidRDefault="00191816" w:rsidP="00191816">
            <w:pPr>
              <w:contextualSpacing/>
              <w:jc w:val="center"/>
              <w:rPr>
                <w:sz w:val="24"/>
                <w:szCs w:val="24"/>
              </w:rPr>
            </w:pPr>
            <w:r w:rsidRPr="00C06BE4">
              <w:rPr>
                <w:sz w:val="24"/>
                <w:szCs w:val="24"/>
              </w:rPr>
              <w:t>CO6</w:t>
            </w:r>
          </w:p>
        </w:tc>
        <w:tc>
          <w:tcPr>
            <w:tcW w:w="264" w:type="pct"/>
          </w:tcPr>
          <w:p w:rsidR="00191816" w:rsidRPr="00C06BE4" w:rsidRDefault="00191816" w:rsidP="00191816">
            <w:pPr>
              <w:contextualSpacing/>
              <w:jc w:val="center"/>
              <w:rPr>
                <w:sz w:val="24"/>
                <w:szCs w:val="24"/>
              </w:rPr>
            </w:pPr>
            <w:r w:rsidRPr="00C06BE4">
              <w:rPr>
                <w:sz w:val="24"/>
                <w:szCs w:val="24"/>
              </w:rPr>
              <w:t>A</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A81194">
        <w:trPr>
          <w:trHeight w:val="300"/>
        </w:trPr>
        <w:tc>
          <w:tcPr>
            <w:tcW w:w="5000" w:type="pct"/>
            <w:gridSpan w:val="6"/>
            <w:vAlign w:val="center"/>
          </w:tcPr>
          <w:p w:rsidR="00191816" w:rsidRPr="00C06BE4" w:rsidRDefault="00191816" w:rsidP="00191816">
            <w:pPr>
              <w:contextualSpacing/>
              <w:jc w:val="center"/>
              <w:rPr>
                <w:b/>
                <w:bCs/>
                <w:sz w:val="24"/>
                <w:szCs w:val="24"/>
              </w:rPr>
            </w:pPr>
            <w:r w:rsidRPr="00C06BE4">
              <w:rPr>
                <w:b/>
                <w:bCs/>
                <w:sz w:val="24"/>
                <w:szCs w:val="24"/>
              </w:rPr>
              <w:t>COMPULSORY QUESTION</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r w:rsidRPr="00C06BE4">
              <w:rPr>
                <w:sz w:val="24"/>
                <w:szCs w:val="24"/>
              </w:rPr>
              <w:t>24.</w:t>
            </w:r>
          </w:p>
        </w:tc>
        <w:tc>
          <w:tcPr>
            <w:tcW w:w="189" w:type="pct"/>
            <w:vAlign w:val="center"/>
          </w:tcPr>
          <w:p w:rsidR="00191816" w:rsidRPr="00C06BE4" w:rsidRDefault="00191816" w:rsidP="00191816">
            <w:pPr>
              <w:contextualSpacing/>
              <w:jc w:val="center"/>
              <w:rPr>
                <w:sz w:val="24"/>
                <w:szCs w:val="24"/>
              </w:rPr>
            </w:pPr>
            <w:r w:rsidRPr="00C06BE4">
              <w:rPr>
                <w:sz w:val="24"/>
                <w:szCs w:val="24"/>
              </w:rPr>
              <w:t>a.</w:t>
            </w:r>
          </w:p>
        </w:tc>
        <w:tc>
          <w:tcPr>
            <w:tcW w:w="3624" w:type="pct"/>
            <w:vAlign w:val="bottom"/>
          </w:tcPr>
          <w:p w:rsidR="00191816" w:rsidRPr="00C06BE4" w:rsidRDefault="00191816" w:rsidP="00191816">
            <w:pPr>
              <w:contextualSpacing/>
              <w:jc w:val="both"/>
              <w:rPr>
                <w:sz w:val="24"/>
                <w:szCs w:val="24"/>
              </w:rPr>
            </w:pPr>
            <w:r w:rsidRPr="00C06BE4">
              <w:rPr>
                <w:sz w:val="24"/>
                <w:szCs w:val="24"/>
              </w:rPr>
              <w:t>Summarize the concept of Intelligent transportation systems and how they help maintain sustainability.</w:t>
            </w:r>
          </w:p>
        </w:tc>
        <w:tc>
          <w:tcPr>
            <w:tcW w:w="331" w:type="pct"/>
          </w:tcPr>
          <w:p w:rsidR="00191816" w:rsidRPr="00C06BE4" w:rsidRDefault="00191816" w:rsidP="00191816">
            <w:pPr>
              <w:contextualSpacing/>
              <w:jc w:val="center"/>
              <w:rPr>
                <w:sz w:val="24"/>
                <w:szCs w:val="24"/>
              </w:rPr>
            </w:pPr>
            <w:r w:rsidRPr="00C06BE4">
              <w:rPr>
                <w:sz w:val="24"/>
                <w:szCs w:val="24"/>
              </w:rPr>
              <w:t>CO6</w:t>
            </w:r>
          </w:p>
        </w:tc>
        <w:tc>
          <w:tcPr>
            <w:tcW w:w="264" w:type="pct"/>
          </w:tcPr>
          <w:p w:rsidR="00191816" w:rsidRPr="00C06BE4" w:rsidRDefault="00191816" w:rsidP="00191816">
            <w:pPr>
              <w:contextualSpacing/>
              <w:jc w:val="center"/>
              <w:rPr>
                <w:sz w:val="24"/>
                <w:szCs w:val="24"/>
              </w:rPr>
            </w:pPr>
            <w:r w:rsidRPr="00C06BE4">
              <w:rPr>
                <w:sz w:val="24"/>
                <w:szCs w:val="24"/>
              </w:rPr>
              <w:t>E</w:t>
            </w:r>
          </w:p>
        </w:tc>
        <w:tc>
          <w:tcPr>
            <w:tcW w:w="320" w:type="pct"/>
          </w:tcPr>
          <w:p w:rsidR="00191816" w:rsidRPr="00C06BE4" w:rsidRDefault="00191816" w:rsidP="00191816">
            <w:pPr>
              <w:contextualSpacing/>
              <w:jc w:val="center"/>
              <w:rPr>
                <w:sz w:val="24"/>
                <w:szCs w:val="24"/>
              </w:rPr>
            </w:pPr>
            <w:r w:rsidRPr="00C06BE4">
              <w:rPr>
                <w:sz w:val="24"/>
                <w:szCs w:val="24"/>
              </w:rPr>
              <w:t>6</w:t>
            </w:r>
          </w:p>
        </w:tc>
      </w:tr>
      <w:tr w:rsidR="00191816" w:rsidRPr="00C06BE4" w:rsidTr="00191816">
        <w:trPr>
          <w:trHeight w:val="396"/>
        </w:trPr>
        <w:tc>
          <w:tcPr>
            <w:tcW w:w="272" w:type="pct"/>
            <w:vAlign w:val="center"/>
          </w:tcPr>
          <w:p w:rsidR="00191816" w:rsidRPr="00C06BE4" w:rsidRDefault="00191816" w:rsidP="00191816">
            <w:pPr>
              <w:contextualSpacing/>
              <w:jc w:val="center"/>
              <w:rPr>
                <w:sz w:val="24"/>
                <w:szCs w:val="24"/>
              </w:rPr>
            </w:pPr>
          </w:p>
        </w:tc>
        <w:tc>
          <w:tcPr>
            <w:tcW w:w="189" w:type="pct"/>
            <w:vAlign w:val="center"/>
          </w:tcPr>
          <w:p w:rsidR="00191816" w:rsidRPr="00C06BE4" w:rsidRDefault="00191816" w:rsidP="00191816">
            <w:pPr>
              <w:contextualSpacing/>
              <w:jc w:val="center"/>
              <w:rPr>
                <w:sz w:val="24"/>
                <w:szCs w:val="24"/>
              </w:rPr>
            </w:pPr>
            <w:r w:rsidRPr="00C06BE4">
              <w:rPr>
                <w:sz w:val="24"/>
                <w:szCs w:val="24"/>
              </w:rPr>
              <w:t>b.</w:t>
            </w:r>
          </w:p>
        </w:tc>
        <w:tc>
          <w:tcPr>
            <w:tcW w:w="3624" w:type="pct"/>
            <w:vAlign w:val="bottom"/>
          </w:tcPr>
          <w:p w:rsidR="00191816" w:rsidRPr="00C06BE4" w:rsidRDefault="00191816" w:rsidP="00191816">
            <w:pPr>
              <w:contextualSpacing/>
              <w:jc w:val="both"/>
              <w:rPr>
                <w:sz w:val="24"/>
                <w:szCs w:val="24"/>
              </w:rPr>
            </w:pPr>
            <w:r w:rsidRPr="00C06BE4">
              <w:rPr>
                <w:sz w:val="24"/>
                <w:szCs w:val="24"/>
              </w:rPr>
              <w:t>Assess the various types of waste material used in construction.</w:t>
            </w:r>
          </w:p>
        </w:tc>
        <w:tc>
          <w:tcPr>
            <w:tcW w:w="331" w:type="pct"/>
          </w:tcPr>
          <w:p w:rsidR="00191816" w:rsidRPr="00C06BE4" w:rsidRDefault="00191816" w:rsidP="00191816">
            <w:pPr>
              <w:contextualSpacing/>
              <w:jc w:val="center"/>
              <w:rPr>
                <w:sz w:val="24"/>
                <w:szCs w:val="24"/>
              </w:rPr>
            </w:pPr>
            <w:r w:rsidRPr="00C06BE4">
              <w:rPr>
                <w:sz w:val="24"/>
                <w:szCs w:val="24"/>
              </w:rPr>
              <w:t>CO6</w:t>
            </w:r>
          </w:p>
        </w:tc>
        <w:tc>
          <w:tcPr>
            <w:tcW w:w="264" w:type="pct"/>
          </w:tcPr>
          <w:p w:rsidR="00191816" w:rsidRPr="00C06BE4" w:rsidRDefault="00191816" w:rsidP="00191816">
            <w:pPr>
              <w:contextualSpacing/>
              <w:jc w:val="center"/>
              <w:rPr>
                <w:sz w:val="24"/>
                <w:szCs w:val="24"/>
              </w:rPr>
            </w:pPr>
            <w:r w:rsidRPr="00C06BE4">
              <w:rPr>
                <w:sz w:val="24"/>
                <w:szCs w:val="24"/>
              </w:rPr>
              <w:t>E</w:t>
            </w:r>
          </w:p>
        </w:tc>
        <w:tc>
          <w:tcPr>
            <w:tcW w:w="320" w:type="pct"/>
          </w:tcPr>
          <w:p w:rsidR="00191816" w:rsidRPr="00C06BE4" w:rsidRDefault="00191816" w:rsidP="00191816">
            <w:pPr>
              <w:contextualSpacing/>
              <w:jc w:val="center"/>
              <w:rPr>
                <w:sz w:val="24"/>
                <w:szCs w:val="24"/>
              </w:rPr>
            </w:pPr>
            <w:r w:rsidRPr="00C06BE4">
              <w:rPr>
                <w:sz w:val="24"/>
                <w:szCs w:val="24"/>
              </w:rPr>
              <w:t>6</w:t>
            </w:r>
          </w:p>
        </w:tc>
      </w:tr>
    </w:tbl>
    <w:p w:rsidR="00191816" w:rsidRDefault="00191816" w:rsidP="00191816">
      <w:pPr>
        <w:jc w:val="center"/>
        <w:rPr>
          <w:b/>
          <w:bCs/>
          <w:sz w:val="22"/>
        </w:rPr>
      </w:pPr>
    </w:p>
    <w:p w:rsidR="00191816" w:rsidRPr="000D50BF" w:rsidRDefault="00191816" w:rsidP="00191816">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191816" w:rsidRPr="00602CB6" w:rsidRDefault="00191816"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191816" w:rsidRPr="00602CB6" w:rsidTr="00A81194">
        <w:trPr>
          <w:trHeight w:val="280"/>
        </w:trPr>
        <w:tc>
          <w:tcPr>
            <w:tcW w:w="862" w:type="dxa"/>
          </w:tcPr>
          <w:p w:rsidR="00191816" w:rsidRPr="00602CB6" w:rsidRDefault="00191816" w:rsidP="00A81194">
            <w:pPr>
              <w:contextualSpacing/>
              <w:rPr>
                <w:sz w:val="24"/>
                <w:szCs w:val="24"/>
              </w:rPr>
            </w:pPr>
          </w:p>
        </w:tc>
        <w:tc>
          <w:tcPr>
            <w:tcW w:w="9621" w:type="dxa"/>
          </w:tcPr>
          <w:p w:rsidR="00191816" w:rsidRPr="00602CB6" w:rsidRDefault="00191816" w:rsidP="00A81194">
            <w:pPr>
              <w:contextualSpacing/>
              <w:jc w:val="center"/>
              <w:rPr>
                <w:b/>
                <w:sz w:val="24"/>
                <w:szCs w:val="24"/>
              </w:rPr>
            </w:pPr>
            <w:r w:rsidRPr="00602CB6">
              <w:rPr>
                <w:b/>
                <w:sz w:val="24"/>
                <w:szCs w:val="24"/>
              </w:rPr>
              <w:t>COURSE OUTCOMES</w:t>
            </w:r>
          </w:p>
        </w:tc>
      </w:tr>
      <w:tr w:rsidR="00191816" w:rsidRPr="00602CB6" w:rsidTr="00A81194">
        <w:trPr>
          <w:trHeight w:val="280"/>
        </w:trPr>
        <w:tc>
          <w:tcPr>
            <w:tcW w:w="862" w:type="dxa"/>
          </w:tcPr>
          <w:p w:rsidR="00191816" w:rsidRPr="00602CB6" w:rsidRDefault="00191816" w:rsidP="00A81194">
            <w:pPr>
              <w:contextualSpacing/>
              <w:rPr>
                <w:bCs/>
                <w:sz w:val="24"/>
                <w:szCs w:val="24"/>
              </w:rPr>
            </w:pPr>
            <w:r w:rsidRPr="00602CB6">
              <w:rPr>
                <w:bCs/>
                <w:sz w:val="24"/>
                <w:szCs w:val="24"/>
              </w:rPr>
              <w:t>CO1</w:t>
            </w:r>
          </w:p>
        </w:tc>
        <w:tc>
          <w:tcPr>
            <w:tcW w:w="9621" w:type="dxa"/>
            <w:vAlign w:val="center"/>
          </w:tcPr>
          <w:p w:rsidR="00191816" w:rsidRPr="00602CB6" w:rsidRDefault="00191816" w:rsidP="00A81194">
            <w:pPr>
              <w:contextualSpacing/>
              <w:jc w:val="both"/>
              <w:rPr>
                <w:sz w:val="24"/>
                <w:szCs w:val="24"/>
              </w:rPr>
            </w:pPr>
            <w:r w:rsidRPr="00602CB6">
              <w:rPr>
                <w:sz w:val="24"/>
                <w:szCs w:val="24"/>
              </w:rPr>
              <w:t>Identify the concepts of sustainability</w:t>
            </w:r>
          </w:p>
        </w:tc>
      </w:tr>
      <w:tr w:rsidR="00191816" w:rsidRPr="00602CB6" w:rsidTr="00A81194">
        <w:trPr>
          <w:trHeight w:val="280"/>
        </w:trPr>
        <w:tc>
          <w:tcPr>
            <w:tcW w:w="862" w:type="dxa"/>
          </w:tcPr>
          <w:p w:rsidR="00191816" w:rsidRPr="00602CB6" w:rsidRDefault="00191816" w:rsidP="00A81194">
            <w:pPr>
              <w:contextualSpacing/>
              <w:rPr>
                <w:bCs/>
                <w:sz w:val="24"/>
                <w:szCs w:val="24"/>
              </w:rPr>
            </w:pPr>
            <w:r w:rsidRPr="00602CB6">
              <w:rPr>
                <w:bCs/>
                <w:sz w:val="24"/>
                <w:szCs w:val="24"/>
              </w:rPr>
              <w:t>CO2</w:t>
            </w:r>
          </w:p>
        </w:tc>
        <w:tc>
          <w:tcPr>
            <w:tcW w:w="9621" w:type="dxa"/>
            <w:vAlign w:val="center"/>
          </w:tcPr>
          <w:p w:rsidR="00191816" w:rsidRPr="00602CB6" w:rsidRDefault="00191816" w:rsidP="00A81194">
            <w:pPr>
              <w:contextualSpacing/>
              <w:jc w:val="both"/>
              <w:rPr>
                <w:sz w:val="24"/>
                <w:szCs w:val="24"/>
              </w:rPr>
            </w:pPr>
            <w:r w:rsidRPr="00602CB6">
              <w:rPr>
                <w:sz w:val="24"/>
                <w:szCs w:val="24"/>
              </w:rPr>
              <w:t>Understand the Concepts of Economic Sustainability</w:t>
            </w:r>
          </w:p>
        </w:tc>
      </w:tr>
      <w:tr w:rsidR="00191816" w:rsidRPr="00602CB6" w:rsidTr="00A81194">
        <w:trPr>
          <w:trHeight w:val="280"/>
        </w:trPr>
        <w:tc>
          <w:tcPr>
            <w:tcW w:w="862" w:type="dxa"/>
          </w:tcPr>
          <w:p w:rsidR="00191816" w:rsidRPr="00602CB6" w:rsidRDefault="00191816" w:rsidP="00A81194">
            <w:pPr>
              <w:contextualSpacing/>
              <w:rPr>
                <w:bCs/>
                <w:sz w:val="24"/>
                <w:szCs w:val="24"/>
              </w:rPr>
            </w:pPr>
            <w:r w:rsidRPr="00602CB6">
              <w:rPr>
                <w:bCs/>
                <w:sz w:val="24"/>
                <w:szCs w:val="24"/>
              </w:rPr>
              <w:t>CO3</w:t>
            </w:r>
          </w:p>
        </w:tc>
        <w:tc>
          <w:tcPr>
            <w:tcW w:w="9621" w:type="dxa"/>
            <w:vAlign w:val="center"/>
          </w:tcPr>
          <w:p w:rsidR="00191816" w:rsidRPr="00602CB6" w:rsidRDefault="00191816" w:rsidP="00A81194">
            <w:pPr>
              <w:contextualSpacing/>
              <w:jc w:val="both"/>
              <w:rPr>
                <w:sz w:val="24"/>
                <w:szCs w:val="24"/>
              </w:rPr>
            </w:pPr>
            <w:r w:rsidRPr="00602CB6">
              <w:rPr>
                <w:sz w:val="24"/>
                <w:szCs w:val="24"/>
              </w:rPr>
              <w:t>Analyse the Concepts of Environmental Sustainability</w:t>
            </w:r>
          </w:p>
        </w:tc>
      </w:tr>
      <w:tr w:rsidR="00191816" w:rsidRPr="00602CB6" w:rsidTr="00A81194">
        <w:trPr>
          <w:trHeight w:val="280"/>
        </w:trPr>
        <w:tc>
          <w:tcPr>
            <w:tcW w:w="862" w:type="dxa"/>
          </w:tcPr>
          <w:p w:rsidR="00191816" w:rsidRPr="00602CB6" w:rsidRDefault="00191816" w:rsidP="00A81194">
            <w:pPr>
              <w:contextualSpacing/>
              <w:rPr>
                <w:bCs/>
                <w:sz w:val="24"/>
                <w:szCs w:val="24"/>
              </w:rPr>
            </w:pPr>
            <w:r w:rsidRPr="00602CB6">
              <w:rPr>
                <w:bCs/>
                <w:sz w:val="24"/>
                <w:szCs w:val="24"/>
              </w:rPr>
              <w:t>CO4</w:t>
            </w:r>
          </w:p>
        </w:tc>
        <w:tc>
          <w:tcPr>
            <w:tcW w:w="9621" w:type="dxa"/>
            <w:vAlign w:val="center"/>
          </w:tcPr>
          <w:p w:rsidR="00191816" w:rsidRPr="00602CB6" w:rsidRDefault="00191816" w:rsidP="00A81194">
            <w:pPr>
              <w:contextualSpacing/>
              <w:jc w:val="both"/>
              <w:rPr>
                <w:sz w:val="24"/>
                <w:szCs w:val="24"/>
              </w:rPr>
            </w:pPr>
            <w:r w:rsidRPr="00602CB6">
              <w:rPr>
                <w:sz w:val="24"/>
                <w:szCs w:val="24"/>
              </w:rPr>
              <w:t>Analyse the Social aspects of sustainability</w:t>
            </w:r>
          </w:p>
        </w:tc>
      </w:tr>
      <w:tr w:rsidR="00191816" w:rsidRPr="00602CB6" w:rsidTr="00A81194">
        <w:trPr>
          <w:trHeight w:val="280"/>
        </w:trPr>
        <w:tc>
          <w:tcPr>
            <w:tcW w:w="862" w:type="dxa"/>
          </w:tcPr>
          <w:p w:rsidR="00191816" w:rsidRPr="00602CB6" w:rsidRDefault="00191816" w:rsidP="00A81194">
            <w:pPr>
              <w:contextualSpacing/>
              <w:rPr>
                <w:bCs/>
                <w:sz w:val="24"/>
                <w:szCs w:val="24"/>
              </w:rPr>
            </w:pPr>
            <w:r w:rsidRPr="00602CB6">
              <w:rPr>
                <w:bCs/>
                <w:sz w:val="24"/>
                <w:szCs w:val="24"/>
              </w:rPr>
              <w:t>CO5</w:t>
            </w:r>
          </w:p>
        </w:tc>
        <w:tc>
          <w:tcPr>
            <w:tcW w:w="9621" w:type="dxa"/>
            <w:vAlign w:val="center"/>
          </w:tcPr>
          <w:p w:rsidR="00191816" w:rsidRPr="00602CB6" w:rsidRDefault="00191816" w:rsidP="00A81194">
            <w:pPr>
              <w:contextualSpacing/>
              <w:jc w:val="both"/>
              <w:rPr>
                <w:sz w:val="24"/>
                <w:szCs w:val="24"/>
              </w:rPr>
            </w:pPr>
            <w:r w:rsidRPr="00602CB6">
              <w:rPr>
                <w:sz w:val="24"/>
                <w:szCs w:val="24"/>
              </w:rPr>
              <w:t>Apply the concepts of sustainability to environmental and geotechnical engineering</w:t>
            </w:r>
          </w:p>
        </w:tc>
      </w:tr>
      <w:tr w:rsidR="00191816" w:rsidRPr="00602CB6" w:rsidTr="00A81194">
        <w:trPr>
          <w:trHeight w:val="280"/>
        </w:trPr>
        <w:tc>
          <w:tcPr>
            <w:tcW w:w="862" w:type="dxa"/>
          </w:tcPr>
          <w:p w:rsidR="00191816" w:rsidRPr="00602CB6" w:rsidRDefault="00191816" w:rsidP="00A81194">
            <w:pPr>
              <w:contextualSpacing/>
              <w:rPr>
                <w:bCs/>
                <w:sz w:val="24"/>
                <w:szCs w:val="24"/>
              </w:rPr>
            </w:pPr>
            <w:r w:rsidRPr="00602CB6">
              <w:rPr>
                <w:bCs/>
                <w:sz w:val="24"/>
                <w:szCs w:val="24"/>
              </w:rPr>
              <w:t>CO6</w:t>
            </w:r>
          </w:p>
        </w:tc>
        <w:tc>
          <w:tcPr>
            <w:tcW w:w="9621" w:type="dxa"/>
            <w:vAlign w:val="bottom"/>
          </w:tcPr>
          <w:p w:rsidR="00191816" w:rsidRPr="00602CB6" w:rsidRDefault="00191816" w:rsidP="00A81194">
            <w:pPr>
              <w:contextualSpacing/>
              <w:jc w:val="both"/>
              <w:rPr>
                <w:sz w:val="24"/>
                <w:szCs w:val="24"/>
              </w:rPr>
            </w:pPr>
            <w:r w:rsidRPr="00602CB6">
              <w:rPr>
                <w:sz w:val="24"/>
                <w:szCs w:val="24"/>
              </w:rPr>
              <w:t>Apply the concepts of sustainability to construction and transportation engineering</w:t>
            </w:r>
          </w:p>
        </w:tc>
      </w:tr>
    </w:tbl>
    <w:p w:rsidR="00191816" w:rsidRPr="00602CB6" w:rsidRDefault="0019181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191816" w:rsidRPr="00602CB6" w:rsidTr="00A81194">
        <w:trPr>
          <w:jc w:val="center"/>
        </w:trPr>
        <w:tc>
          <w:tcPr>
            <w:tcW w:w="10348" w:type="dxa"/>
            <w:gridSpan w:val="8"/>
          </w:tcPr>
          <w:p w:rsidR="00191816" w:rsidRPr="00602CB6" w:rsidRDefault="00191816" w:rsidP="00A81194">
            <w:pPr>
              <w:contextualSpacing/>
              <w:jc w:val="center"/>
              <w:rPr>
                <w:b/>
                <w:sz w:val="24"/>
                <w:szCs w:val="24"/>
              </w:rPr>
            </w:pPr>
            <w:r w:rsidRPr="00602CB6">
              <w:rPr>
                <w:b/>
                <w:sz w:val="24"/>
                <w:szCs w:val="24"/>
              </w:rPr>
              <w:t>Assessment Pattern as per Bloom’s Taxonomy</w:t>
            </w:r>
          </w:p>
        </w:tc>
      </w:tr>
      <w:tr w:rsidR="00191816" w:rsidRPr="00602CB6" w:rsidTr="00A81194">
        <w:trPr>
          <w:jc w:val="center"/>
        </w:trPr>
        <w:tc>
          <w:tcPr>
            <w:tcW w:w="1560" w:type="dxa"/>
          </w:tcPr>
          <w:p w:rsidR="00191816" w:rsidRPr="00602CB6" w:rsidRDefault="00191816" w:rsidP="00A81194">
            <w:pPr>
              <w:contextualSpacing/>
              <w:jc w:val="center"/>
              <w:rPr>
                <w:b/>
                <w:bCs/>
                <w:sz w:val="24"/>
                <w:szCs w:val="24"/>
              </w:rPr>
            </w:pPr>
            <w:r>
              <w:rPr>
                <w:b/>
                <w:bCs/>
                <w:sz w:val="24"/>
                <w:szCs w:val="24"/>
              </w:rPr>
              <w:t>CO / BL</w:t>
            </w:r>
          </w:p>
        </w:tc>
        <w:tc>
          <w:tcPr>
            <w:tcW w:w="1417" w:type="dxa"/>
          </w:tcPr>
          <w:p w:rsidR="00191816" w:rsidRPr="00602CB6" w:rsidRDefault="00191816" w:rsidP="00A81194">
            <w:pPr>
              <w:contextualSpacing/>
              <w:jc w:val="center"/>
              <w:rPr>
                <w:b/>
                <w:sz w:val="24"/>
                <w:szCs w:val="24"/>
              </w:rPr>
            </w:pPr>
            <w:r w:rsidRPr="00602CB6">
              <w:rPr>
                <w:b/>
                <w:sz w:val="24"/>
                <w:szCs w:val="24"/>
              </w:rPr>
              <w:t>R</w:t>
            </w:r>
          </w:p>
        </w:tc>
        <w:tc>
          <w:tcPr>
            <w:tcW w:w="1276" w:type="dxa"/>
          </w:tcPr>
          <w:p w:rsidR="00191816" w:rsidRPr="00602CB6" w:rsidRDefault="00191816" w:rsidP="00A81194">
            <w:pPr>
              <w:contextualSpacing/>
              <w:jc w:val="center"/>
              <w:rPr>
                <w:b/>
                <w:sz w:val="24"/>
                <w:szCs w:val="24"/>
              </w:rPr>
            </w:pPr>
            <w:r w:rsidRPr="00602CB6">
              <w:rPr>
                <w:b/>
                <w:sz w:val="24"/>
                <w:szCs w:val="24"/>
              </w:rPr>
              <w:t>U</w:t>
            </w:r>
          </w:p>
        </w:tc>
        <w:tc>
          <w:tcPr>
            <w:tcW w:w="1134" w:type="dxa"/>
          </w:tcPr>
          <w:p w:rsidR="00191816" w:rsidRPr="00602CB6" w:rsidRDefault="00191816" w:rsidP="00A81194">
            <w:pPr>
              <w:contextualSpacing/>
              <w:jc w:val="center"/>
              <w:rPr>
                <w:b/>
                <w:sz w:val="24"/>
                <w:szCs w:val="24"/>
              </w:rPr>
            </w:pPr>
            <w:r w:rsidRPr="00602CB6">
              <w:rPr>
                <w:b/>
                <w:sz w:val="24"/>
                <w:szCs w:val="24"/>
              </w:rPr>
              <w:t>A</w:t>
            </w:r>
          </w:p>
        </w:tc>
        <w:tc>
          <w:tcPr>
            <w:tcW w:w="1418" w:type="dxa"/>
          </w:tcPr>
          <w:p w:rsidR="00191816" w:rsidRPr="00602CB6" w:rsidRDefault="00191816" w:rsidP="00A81194">
            <w:pPr>
              <w:contextualSpacing/>
              <w:jc w:val="center"/>
              <w:rPr>
                <w:b/>
                <w:sz w:val="24"/>
                <w:szCs w:val="24"/>
              </w:rPr>
            </w:pPr>
            <w:r w:rsidRPr="00602CB6">
              <w:rPr>
                <w:b/>
                <w:sz w:val="24"/>
                <w:szCs w:val="24"/>
              </w:rPr>
              <w:t>An</w:t>
            </w:r>
          </w:p>
        </w:tc>
        <w:tc>
          <w:tcPr>
            <w:tcW w:w="708" w:type="dxa"/>
          </w:tcPr>
          <w:p w:rsidR="00191816" w:rsidRPr="00602CB6" w:rsidRDefault="00191816" w:rsidP="00A81194">
            <w:pPr>
              <w:contextualSpacing/>
              <w:jc w:val="center"/>
              <w:rPr>
                <w:b/>
                <w:sz w:val="24"/>
                <w:szCs w:val="24"/>
              </w:rPr>
            </w:pPr>
            <w:r w:rsidRPr="00602CB6">
              <w:rPr>
                <w:b/>
                <w:sz w:val="24"/>
                <w:szCs w:val="24"/>
              </w:rPr>
              <w:t>E</w:t>
            </w:r>
          </w:p>
        </w:tc>
        <w:tc>
          <w:tcPr>
            <w:tcW w:w="1134" w:type="dxa"/>
          </w:tcPr>
          <w:p w:rsidR="00191816" w:rsidRPr="00602CB6" w:rsidRDefault="00191816" w:rsidP="00A81194">
            <w:pPr>
              <w:contextualSpacing/>
              <w:jc w:val="center"/>
              <w:rPr>
                <w:b/>
                <w:sz w:val="24"/>
                <w:szCs w:val="24"/>
              </w:rPr>
            </w:pPr>
            <w:r w:rsidRPr="00602CB6">
              <w:rPr>
                <w:b/>
                <w:sz w:val="24"/>
                <w:szCs w:val="24"/>
              </w:rPr>
              <w:t>C</w:t>
            </w:r>
          </w:p>
        </w:tc>
        <w:tc>
          <w:tcPr>
            <w:tcW w:w="1701" w:type="dxa"/>
          </w:tcPr>
          <w:p w:rsidR="00191816" w:rsidRPr="00602CB6" w:rsidRDefault="00191816" w:rsidP="00A81194">
            <w:pPr>
              <w:contextualSpacing/>
              <w:jc w:val="center"/>
              <w:rPr>
                <w:b/>
                <w:sz w:val="24"/>
                <w:szCs w:val="24"/>
              </w:rPr>
            </w:pPr>
            <w:r w:rsidRPr="00602CB6">
              <w:rPr>
                <w:b/>
                <w:sz w:val="24"/>
                <w:szCs w:val="24"/>
              </w:rPr>
              <w:t>Total</w:t>
            </w:r>
          </w:p>
        </w:tc>
      </w:tr>
      <w:tr w:rsidR="00191816" w:rsidRPr="00602CB6" w:rsidTr="00A81194">
        <w:trPr>
          <w:jc w:val="center"/>
        </w:trPr>
        <w:tc>
          <w:tcPr>
            <w:tcW w:w="1560" w:type="dxa"/>
          </w:tcPr>
          <w:p w:rsidR="00191816" w:rsidRPr="00602CB6" w:rsidRDefault="00191816" w:rsidP="00A81194">
            <w:pPr>
              <w:contextualSpacing/>
              <w:jc w:val="center"/>
              <w:rPr>
                <w:bCs/>
                <w:sz w:val="24"/>
                <w:szCs w:val="24"/>
              </w:rPr>
            </w:pPr>
            <w:r w:rsidRPr="00602CB6">
              <w:rPr>
                <w:bCs/>
                <w:sz w:val="24"/>
                <w:szCs w:val="24"/>
              </w:rPr>
              <w:t>CO1</w:t>
            </w:r>
          </w:p>
        </w:tc>
        <w:tc>
          <w:tcPr>
            <w:tcW w:w="1417" w:type="dxa"/>
          </w:tcPr>
          <w:p w:rsidR="00191816" w:rsidRPr="00602CB6" w:rsidRDefault="00191816" w:rsidP="00A81194">
            <w:pPr>
              <w:contextualSpacing/>
              <w:jc w:val="center"/>
              <w:rPr>
                <w:sz w:val="24"/>
                <w:szCs w:val="24"/>
              </w:rPr>
            </w:pPr>
            <w:r w:rsidRPr="00602CB6">
              <w:rPr>
                <w:sz w:val="24"/>
                <w:szCs w:val="24"/>
              </w:rPr>
              <w:t>2</w:t>
            </w:r>
          </w:p>
        </w:tc>
        <w:tc>
          <w:tcPr>
            <w:tcW w:w="1276" w:type="dxa"/>
          </w:tcPr>
          <w:p w:rsidR="00191816" w:rsidRPr="00602CB6" w:rsidRDefault="00191816" w:rsidP="00A81194">
            <w:pPr>
              <w:contextualSpacing/>
              <w:jc w:val="center"/>
              <w:rPr>
                <w:sz w:val="24"/>
                <w:szCs w:val="24"/>
              </w:rPr>
            </w:pPr>
            <w:r w:rsidRPr="00602CB6">
              <w:rPr>
                <w:sz w:val="24"/>
                <w:szCs w:val="24"/>
              </w:rPr>
              <w:t>15</w:t>
            </w:r>
          </w:p>
        </w:tc>
        <w:tc>
          <w:tcPr>
            <w:tcW w:w="1134" w:type="dxa"/>
          </w:tcPr>
          <w:p w:rsidR="00191816" w:rsidRPr="00602CB6" w:rsidRDefault="00191816" w:rsidP="00A81194">
            <w:pPr>
              <w:contextualSpacing/>
              <w:jc w:val="center"/>
              <w:rPr>
                <w:sz w:val="24"/>
                <w:szCs w:val="24"/>
              </w:rPr>
            </w:pPr>
          </w:p>
        </w:tc>
        <w:tc>
          <w:tcPr>
            <w:tcW w:w="1418" w:type="dxa"/>
          </w:tcPr>
          <w:p w:rsidR="00191816" w:rsidRPr="00602CB6" w:rsidRDefault="00191816" w:rsidP="00A81194">
            <w:pPr>
              <w:contextualSpacing/>
              <w:jc w:val="center"/>
              <w:rPr>
                <w:sz w:val="24"/>
                <w:szCs w:val="24"/>
              </w:rPr>
            </w:pPr>
          </w:p>
        </w:tc>
        <w:tc>
          <w:tcPr>
            <w:tcW w:w="708" w:type="dxa"/>
          </w:tcPr>
          <w:p w:rsidR="00191816" w:rsidRPr="00602CB6" w:rsidRDefault="00191816" w:rsidP="00A81194">
            <w:pPr>
              <w:contextualSpacing/>
              <w:jc w:val="center"/>
              <w:rPr>
                <w:sz w:val="24"/>
                <w:szCs w:val="24"/>
              </w:rPr>
            </w:pPr>
          </w:p>
        </w:tc>
        <w:tc>
          <w:tcPr>
            <w:tcW w:w="1134" w:type="dxa"/>
          </w:tcPr>
          <w:p w:rsidR="00191816" w:rsidRPr="00602CB6" w:rsidRDefault="00191816" w:rsidP="00A81194">
            <w:pPr>
              <w:contextualSpacing/>
              <w:jc w:val="center"/>
              <w:rPr>
                <w:sz w:val="24"/>
                <w:szCs w:val="24"/>
              </w:rPr>
            </w:pPr>
          </w:p>
        </w:tc>
        <w:tc>
          <w:tcPr>
            <w:tcW w:w="1701" w:type="dxa"/>
          </w:tcPr>
          <w:p w:rsidR="00191816" w:rsidRPr="00602CB6" w:rsidRDefault="00191816" w:rsidP="00A81194">
            <w:pPr>
              <w:contextualSpacing/>
              <w:jc w:val="center"/>
              <w:rPr>
                <w:sz w:val="24"/>
                <w:szCs w:val="24"/>
              </w:rPr>
            </w:pPr>
            <w:r w:rsidRPr="00602CB6">
              <w:rPr>
                <w:sz w:val="24"/>
                <w:szCs w:val="24"/>
              </w:rPr>
              <w:t>17</w:t>
            </w:r>
          </w:p>
        </w:tc>
      </w:tr>
      <w:tr w:rsidR="00191816" w:rsidRPr="00602CB6" w:rsidTr="00A81194">
        <w:trPr>
          <w:jc w:val="center"/>
        </w:trPr>
        <w:tc>
          <w:tcPr>
            <w:tcW w:w="1560" w:type="dxa"/>
          </w:tcPr>
          <w:p w:rsidR="00191816" w:rsidRPr="00602CB6" w:rsidRDefault="00191816" w:rsidP="00A81194">
            <w:pPr>
              <w:contextualSpacing/>
              <w:jc w:val="center"/>
              <w:rPr>
                <w:bCs/>
                <w:sz w:val="24"/>
                <w:szCs w:val="24"/>
              </w:rPr>
            </w:pPr>
            <w:r w:rsidRPr="00602CB6">
              <w:rPr>
                <w:bCs/>
                <w:sz w:val="24"/>
                <w:szCs w:val="24"/>
              </w:rPr>
              <w:t>CO2</w:t>
            </w:r>
          </w:p>
        </w:tc>
        <w:tc>
          <w:tcPr>
            <w:tcW w:w="1417" w:type="dxa"/>
          </w:tcPr>
          <w:p w:rsidR="00191816" w:rsidRPr="00602CB6" w:rsidRDefault="00191816" w:rsidP="00A81194">
            <w:pPr>
              <w:contextualSpacing/>
              <w:jc w:val="center"/>
              <w:rPr>
                <w:sz w:val="24"/>
                <w:szCs w:val="24"/>
              </w:rPr>
            </w:pPr>
            <w:r w:rsidRPr="00602CB6">
              <w:rPr>
                <w:sz w:val="24"/>
                <w:szCs w:val="24"/>
              </w:rPr>
              <w:t>2</w:t>
            </w:r>
          </w:p>
        </w:tc>
        <w:tc>
          <w:tcPr>
            <w:tcW w:w="1276" w:type="dxa"/>
          </w:tcPr>
          <w:p w:rsidR="00191816" w:rsidRPr="00602CB6" w:rsidRDefault="00191816" w:rsidP="00A81194">
            <w:pPr>
              <w:contextualSpacing/>
              <w:jc w:val="center"/>
              <w:rPr>
                <w:sz w:val="24"/>
                <w:szCs w:val="24"/>
              </w:rPr>
            </w:pPr>
            <w:r w:rsidRPr="00602CB6">
              <w:rPr>
                <w:sz w:val="24"/>
                <w:szCs w:val="24"/>
              </w:rPr>
              <w:t>15</w:t>
            </w:r>
          </w:p>
        </w:tc>
        <w:tc>
          <w:tcPr>
            <w:tcW w:w="1134" w:type="dxa"/>
          </w:tcPr>
          <w:p w:rsidR="00191816" w:rsidRPr="00602CB6" w:rsidRDefault="00191816" w:rsidP="00A81194">
            <w:pPr>
              <w:contextualSpacing/>
              <w:jc w:val="center"/>
              <w:rPr>
                <w:sz w:val="24"/>
                <w:szCs w:val="24"/>
              </w:rPr>
            </w:pPr>
          </w:p>
        </w:tc>
        <w:tc>
          <w:tcPr>
            <w:tcW w:w="1418" w:type="dxa"/>
          </w:tcPr>
          <w:p w:rsidR="00191816" w:rsidRPr="00602CB6" w:rsidRDefault="00191816" w:rsidP="00A81194">
            <w:pPr>
              <w:contextualSpacing/>
              <w:jc w:val="center"/>
              <w:rPr>
                <w:sz w:val="24"/>
                <w:szCs w:val="24"/>
              </w:rPr>
            </w:pPr>
          </w:p>
        </w:tc>
        <w:tc>
          <w:tcPr>
            <w:tcW w:w="708" w:type="dxa"/>
          </w:tcPr>
          <w:p w:rsidR="00191816" w:rsidRPr="00602CB6" w:rsidRDefault="00191816" w:rsidP="00A81194">
            <w:pPr>
              <w:contextualSpacing/>
              <w:jc w:val="center"/>
              <w:rPr>
                <w:sz w:val="24"/>
                <w:szCs w:val="24"/>
              </w:rPr>
            </w:pPr>
          </w:p>
        </w:tc>
        <w:tc>
          <w:tcPr>
            <w:tcW w:w="1134" w:type="dxa"/>
          </w:tcPr>
          <w:p w:rsidR="00191816" w:rsidRPr="00602CB6" w:rsidRDefault="00191816" w:rsidP="00A81194">
            <w:pPr>
              <w:contextualSpacing/>
              <w:jc w:val="center"/>
              <w:rPr>
                <w:sz w:val="24"/>
                <w:szCs w:val="24"/>
              </w:rPr>
            </w:pPr>
          </w:p>
        </w:tc>
        <w:tc>
          <w:tcPr>
            <w:tcW w:w="1701" w:type="dxa"/>
          </w:tcPr>
          <w:p w:rsidR="00191816" w:rsidRPr="00602CB6" w:rsidRDefault="00191816" w:rsidP="00A81194">
            <w:pPr>
              <w:contextualSpacing/>
              <w:jc w:val="center"/>
              <w:rPr>
                <w:sz w:val="24"/>
                <w:szCs w:val="24"/>
              </w:rPr>
            </w:pPr>
            <w:r w:rsidRPr="00602CB6">
              <w:rPr>
                <w:sz w:val="24"/>
                <w:szCs w:val="24"/>
              </w:rPr>
              <w:t>17</w:t>
            </w:r>
          </w:p>
        </w:tc>
      </w:tr>
      <w:tr w:rsidR="00191816" w:rsidRPr="00602CB6" w:rsidTr="00A81194">
        <w:trPr>
          <w:jc w:val="center"/>
        </w:trPr>
        <w:tc>
          <w:tcPr>
            <w:tcW w:w="1560" w:type="dxa"/>
          </w:tcPr>
          <w:p w:rsidR="00191816" w:rsidRPr="00602CB6" w:rsidRDefault="00191816" w:rsidP="00A81194">
            <w:pPr>
              <w:contextualSpacing/>
              <w:jc w:val="center"/>
              <w:rPr>
                <w:bCs/>
                <w:sz w:val="24"/>
                <w:szCs w:val="24"/>
              </w:rPr>
            </w:pPr>
            <w:r w:rsidRPr="00602CB6">
              <w:rPr>
                <w:bCs/>
                <w:sz w:val="24"/>
                <w:szCs w:val="24"/>
              </w:rPr>
              <w:t>CO3</w:t>
            </w:r>
          </w:p>
        </w:tc>
        <w:tc>
          <w:tcPr>
            <w:tcW w:w="1417" w:type="dxa"/>
          </w:tcPr>
          <w:p w:rsidR="00191816" w:rsidRPr="00602CB6" w:rsidRDefault="00191816" w:rsidP="00A81194">
            <w:pPr>
              <w:contextualSpacing/>
              <w:jc w:val="center"/>
              <w:rPr>
                <w:sz w:val="24"/>
                <w:szCs w:val="24"/>
              </w:rPr>
            </w:pPr>
            <w:r w:rsidRPr="00602CB6">
              <w:rPr>
                <w:sz w:val="24"/>
                <w:szCs w:val="24"/>
              </w:rPr>
              <w:t>2</w:t>
            </w:r>
          </w:p>
        </w:tc>
        <w:tc>
          <w:tcPr>
            <w:tcW w:w="1276" w:type="dxa"/>
          </w:tcPr>
          <w:p w:rsidR="00191816" w:rsidRPr="00602CB6" w:rsidRDefault="00191816" w:rsidP="00A81194">
            <w:pPr>
              <w:contextualSpacing/>
              <w:jc w:val="center"/>
              <w:rPr>
                <w:sz w:val="24"/>
                <w:szCs w:val="24"/>
              </w:rPr>
            </w:pPr>
            <w:r w:rsidRPr="00602CB6">
              <w:rPr>
                <w:sz w:val="24"/>
                <w:szCs w:val="24"/>
              </w:rPr>
              <w:t>15</w:t>
            </w:r>
          </w:p>
        </w:tc>
        <w:tc>
          <w:tcPr>
            <w:tcW w:w="1134" w:type="dxa"/>
          </w:tcPr>
          <w:p w:rsidR="00191816" w:rsidRPr="00602CB6" w:rsidRDefault="00191816" w:rsidP="00A81194">
            <w:pPr>
              <w:contextualSpacing/>
              <w:jc w:val="center"/>
              <w:rPr>
                <w:sz w:val="24"/>
                <w:szCs w:val="24"/>
              </w:rPr>
            </w:pPr>
          </w:p>
        </w:tc>
        <w:tc>
          <w:tcPr>
            <w:tcW w:w="1418" w:type="dxa"/>
          </w:tcPr>
          <w:p w:rsidR="00191816" w:rsidRPr="00602CB6" w:rsidRDefault="00191816" w:rsidP="00A81194">
            <w:pPr>
              <w:contextualSpacing/>
              <w:jc w:val="center"/>
              <w:rPr>
                <w:sz w:val="24"/>
                <w:szCs w:val="24"/>
              </w:rPr>
            </w:pPr>
          </w:p>
        </w:tc>
        <w:tc>
          <w:tcPr>
            <w:tcW w:w="708" w:type="dxa"/>
          </w:tcPr>
          <w:p w:rsidR="00191816" w:rsidRPr="00602CB6" w:rsidRDefault="00191816" w:rsidP="00A81194">
            <w:pPr>
              <w:contextualSpacing/>
              <w:jc w:val="center"/>
              <w:rPr>
                <w:sz w:val="24"/>
                <w:szCs w:val="24"/>
              </w:rPr>
            </w:pPr>
          </w:p>
        </w:tc>
        <w:tc>
          <w:tcPr>
            <w:tcW w:w="1134" w:type="dxa"/>
          </w:tcPr>
          <w:p w:rsidR="00191816" w:rsidRPr="00602CB6" w:rsidRDefault="00191816" w:rsidP="00A81194">
            <w:pPr>
              <w:contextualSpacing/>
              <w:jc w:val="center"/>
              <w:rPr>
                <w:sz w:val="24"/>
                <w:szCs w:val="24"/>
              </w:rPr>
            </w:pPr>
          </w:p>
        </w:tc>
        <w:tc>
          <w:tcPr>
            <w:tcW w:w="1701" w:type="dxa"/>
          </w:tcPr>
          <w:p w:rsidR="00191816" w:rsidRPr="00602CB6" w:rsidRDefault="00191816" w:rsidP="00A81194">
            <w:pPr>
              <w:contextualSpacing/>
              <w:jc w:val="center"/>
              <w:rPr>
                <w:sz w:val="24"/>
                <w:szCs w:val="24"/>
              </w:rPr>
            </w:pPr>
            <w:r w:rsidRPr="00602CB6">
              <w:rPr>
                <w:sz w:val="24"/>
                <w:szCs w:val="24"/>
              </w:rPr>
              <w:t>17</w:t>
            </w:r>
          </w:p>
        </w:tc>
      </w:tr>
      <w:tr w:rsidR="00191816" w:rsidRPr="00602CB6" w:rsidTr="00A81194">
        <w:trPr>
          <w:jc w:val="center"/>
        </w:trPr>
        <w:tc>
          <w:tcPr>
            <w:tcW w:w="1560" w:type="dxa"/>
          </w:tcPr>
          <w:p w:rsidR="00191816" w:rsidRPr="00602CB6" w:rsidRDefault="00191816" w:rsidP="00A81194">
            <w:pPr>
              <w:contextualSpacing/>
              <w:jc w:val="center"/>
              <w:rPr>
                <w:bCs/>
                <w:sz w:val="24"/>
                <w:szCs w:val="24"/>
              </w:rPr>
            </w:pPr>
            <w:r w:rsidRPr="00602CB6">
              <w:rPr>
                <w:bCs/>
                <w:sz w:val="24"/>
                <w:szCs w:val="24"/>
              </w:rPr>
              <w:t>CO4</w:t>
            </w:r>
          </w:p>
        </w:tc>
        <w:tc>
          <w:tcPr>
            <w:tcW w:w="1417" w:type="dxa"/>
          </w:tcPr>
          <w:p w:rsidR="00191816" w:rsidRPr="00602CB6" w:rsidRDefault="00191816" w:rsidP="00A81194">
            <w:pPr>
              <w:contextualSpacing/>
              <w:jc w:val="center"/>
              <w:rPr>
                <w:sz w:val="24"/>
                <w:szCs w:val="24"/>
              </w:rPr>
            </w:pPr>
            <w:r w:rsidRPr="00602CB6">
              <w:rPr>
                <w:sz w:val="24"/>
                <w:szCs w:val="24"/>
              </w:rPr>
              <w:t>2</w:t>
            </w:r>
          </w:p>
        </w:tc>
        <w:tc>
          <w:tcPr>
            <w:tcW w:w="1276" w:type="dxa"/>
          </w:tcPr>
          <w:p w:rsidR="00191816" w:rsidRPr="00602CB6" w:rsidRDefault="00191816" w:rsidP="00A81194">
            <w:pPr>
              <w:contextualSpacing/>
              <w:jc w:val="center"/>
              <w:rPr>
                <w:sz w:val="24"/>
                <w:szCs w:val="24"/>
              </w:rPr>
            </w:pPr>
            <w:r>
              <w:rPr>
                <w:sz w:val="24"/>
                <w:szCs w:val="24"/>
              </w:rPr>
              <w:t>3</w:t>
            </w:r>
          </w:p>
        </w:tc>
        <w:tc>
          <w:tcPr>
            <w:tcW w:w="1134" w:type="dxa"/>
          </w:tcPr>
          <w:p w:rsidR="00191816" w:rsidRPr="00602CB6" w:rsidRDefault="00191816" w:rsidP="00A81194">
            <w:pPr>
              <w:contextualSpacing/>
              <w:jc w:val="center"/>
              <w:rPr>
                <w:sz w:val="24"/>
                <w:szCs w:val="24"/>
              </w:rPr>
            </w:pPr>
            <w:r>
              <w:rPr>
                <w:sz w:val="24"/>
                <w:szCs w:val="24"/>
              </w:rPr>
              <w:t>12</w:t>
            </w:r>
          </w:p>
        </w:tc>
        <w:tc>
          <w:tcPr>
            <w:tcW w:w="1418" w:type="dxa"/>
          </w:tcPr>
          <w:p w:rsidR="00191816" w:rsidRPr="00602CB6" w:rsidRDefault="00191816" w:rsidP="00191816">
            <w:pPr>
              <w:contextualSpacing/>
              <w:jc w:val="center"/>
              <w:rPr>
                <w:sz w:val="24"/>
                <w:szCs w:val="24"/>
              </w:rPr>
            </w:pPr>
          </w:p>
        </w:tc>
        <w:tc>
          <w:tcPr>
            <w:tcW w:w="708" w:type="dxa"/>
          </w:tcPr>
          <w:p w:rsidR="00191816" w:rsidRPr="00602CB6" w:rsidRDefault="00191816" w:rsidP="00A81194">
            <w:pPr>
              <w:contextualSpacing/>
              <w:jc w:val="center"/>
              <w:rPr>
                <w:sz w:val="24"/>
                <w:szCs w:val="24"/>
              </w:rPr>
            </w:pPr>
          </w:p>
        </w:tc>
        <w:tc>
          <w:tcPr>
            <w:tcW w:w="1134" w:type="dxa"/>
          </w:tcPr>
          <w:p w:rsidR="00191816" w:rsidRPr="00602CB6" w:rsidRDefault="00191816" w:rsidP="00A81194">
            <w:pPr>
              <w:contextualSpacing/>
              <w:jc w:val="center"/>
              <w:rPr>
                <w:sz w:val="24"/>
                <w:szCs w:val="24"/>
              </w:rPr>
            </w:pPr>
          </w:p>
        </w:tc>
        <w:tc>
          <w:tcPr>
            <w:tcW w:w="1701" w:type="dxa"/>
          </w:tcPr>
          <w:p w:rsidR="00191816" w:rsidRPr="00602CB6" w:rsidRDefault="00191816" w:rsidP="00A81194">
            <w:pPr>
              <w:contextualSpacing/>
              <w:jc w:val="center"/>
              <w:rPr>
                <w:sz w:val="24"/>
                <w:szCs w:val="24"/>
              </w:rPr>
            </w:pPr>
            <w:r>
              <w:rPr>
                <w:sz w:val="24"/>
                <w:szCs w:val="24"/>
              </w:rPr>
              <w:t>17</w:t>
            </w:r>
          </w:p>
        </w:tc>
      </w:tr>
      <w:tr w:rsidR="00191816" w:rsidRPr="00602CB6" w:rsidTr="00A81194">
        <w:trPr>
          <w:jc w:val="center"/>
        </w:trPr>
        <w:tc>
          <w:tcPr>
            <w:tcW w:w="1560" w:type="dxa"/>
          </w:tcPr>
          <w:p w:rsidR="00191816" w:rsidRPr="00602CB6" w:rsidRDefault="00191816" w:rsidP="00A81194">
            <w:pPr>
              <w:contextualSpacing/>
              <w:jc w:val="center"/>
              <w:rPr>
                <w:bCs/>
                <w:sz w:val="24"/>
                <w:szCs w:val="24"/>
              </w:rPr>
            </w:pPr>
            <w:r w:rsidRPr="00602CB6">
              <w:rPr>
                <w:bCs/>
                <w:sz w:val="24"/>
                <w:szCs w:val="24"/>
              </w:rPr>
              <w:t>CO5</w:t>
            </w:r>
          </w:p>
        </w:tc>
        <w:tc>
          <w:tcPr>
            <w:tcW w:w="1417" w:type="dxa"/>
          </w:tcPr>
          <w:p w:rsidR="00191816" w:rsidRPr="00602CB6" w:rsidRDefault="00191816" w:rsidP="00A81194">
            <w:pPr>
              <w:contextualSpacing/>
              <w:jc w:val="center"/>
              <w:rPr>
                <w:sz w:val="24"/>
                <w:szCs w:val="24"/>
              </w:rPr>
            </w:pPr>
            <w:r w:rsidRPr="00602CB6">
              <w:rPr>
                <w:sz w:val="24"/>
                <w:szCs w:val="24"/>
              </w:rPr>
              <w:t>1</w:t>
            </w:r>
          </w:p>
        </w:tc>
        <w:tc>
          <w:tcPr>
            <w:tcW w:w="1276" w:type="dxa"/>
          </w:tcPr>
          <w:p w:rsidR="00191816" w:rsidRPr="00602CB6" w:rsidRDefault="00191816" w:rsidP="00A81194">
            <w:pPr>
              <w:contextualSpacing/>
              <w:jc w:val="center"/>
              <w:rPr>
                <w:sz w:val="24"/>
                <w:szCs w:val="24"/>
              </w:rPr>
            </w:pPr>
            <w:r w:rsidRPr="00602CB6">
              <w:rPr>
                <w:sz w:val="24"/>
                <w:szCs w:val="24"/>
              </w:rPr>
              <w:t>15</w:t>
            </w:r>
          </w:p>
        </w:tc>
        <w:tc>
          <w:tcPr>
            <w:tcW w:w="1134" w:type="dxa"/>
          </w:tcPr>
          <w:p w:rsidR="00191816" w:rsidRPr="00602CB6" w:rsidRDefault="00191816" w:rsidP="00A81194">
            <w:pPr>
              <w:contextualSpacing/>
              <w:jc w:val="center"/>
              <w:rPr>
                <w:sz w:val="24"/>
                <w:szCs w:val="24"/>
              </w:rPr>
            </w:pPr>
            <w:r w:rsidRPr="00602CB6">
              <w:rPr>
                <w:sz w:val="24"/>
                <w:szCs w:val="24"/>
              </w:rPr>
              <w:t>12</w:t>
            </w:r>
          </w:p>
        </w:tc>
        <w:tc>
          <w:tcPr>
            <w:tcW w:w="1418" w:type="dxa"/>
          </w:tcPr>
          <w:p w:rsidR="00191816" w:rsidRPr="00602CB6" w:rsidRDefault="00191816" w:rsidP="00A81194">
            <w:pPr>
              <w:contextualSpacing/>
              <w:jc w:val="center"/>
              <w:rPr>
                <w:sz w:val="24"/>
                <w:szCs w:val="24"/>
              </w:rPr>
            </w:pPr>
          </w:p>
        </w:tc>
        <w:tc>
          <w:tcPr>
            <w:tcW w:w="708" w:type="dxa"/>
          </w:tcPr>
          <w:p w:rsidR="00191816" w:rsidRPr="00602CB6" w:rsidRDefault="00191816" w:rsidP="00A81194">
            <w:pPr>
              <w:contextualSpacing/>
              <w:jc w:val="center"/>
              <w:rPr>
                <w:sz w:val="24"/>
                <w:szCs w:val="24"/>
              </w:rPr>
            </w:pPr>
          </w:p>
        </w:tc>
        <w:tc>
          <w:tcPr>
            <w:tcW w:w="1134" w:type="dxa"/>
          </w:tcPr>
          <w:p w:rsidR="00191816" w:rsidRPr="00602CB6" w:rsidRDefault="00191816" w:rsidP="00A81194">
            <w:pPr>
              <w:contextualSpacing/>
              <w:jc w:val="center"/>
              <w:rPr>
                <w:sz w:val="24"/>
                <w:szCs w:val="24"/>
              </w:rPr>
            </w:pPr>
          </w:p>
        </w:tc>
        <w:tc>
          <w:tcPr>
            <w:tcW w:w="1701" w:type="dxa"/>
          </w:tcPr>
          <w:p w:rsidR="00191816" w:rsidRPr="00602CB6" w:rsidRDefault="00191816" w:rsidP="00A81194">
            <w:pPr>
              <w:contextualSpacing/>
              <w:jc w:val="center"/>
              <w:rPr>
                <w:sz w:val="24"/>
                <w:szCs w:val="24"/>
              </w:rPr>
            </w:pPr>
            <w:r w:rsidRPr="00602CB6">
              <w:rPr>
                <w:sz w:val="24"/>
                <w:szCs w:val="24"/>
              </w:rPr>
              <w:t>28</w:t>
            </w:r>
          </w:p>
        </w:tc>
      </w:tr>
      <w:tr w:rsidR="00191816" w:rsidRPr="00602CB6" w:rsidTr="00A81194">
        <w:trPr>
          <w:jc w:val="center"/>
        </w:trPr>
        <w:tc>
          <w:tcPr>
            <w:tcW w:w="1560" w:type="dxa"/>
          </w:tcPr>
          <w:p w:rsidR="00191816" w:rsidRPr="00602CB6" w:rsidRDefault="00191816" w:rsidP="00A81194">
            <w:pPr>
              <w:contextualSpacing/>
              <w:jc w:val="center"/>
              <w:rPr>
                <w:bCs/>
                <w:sz w:val="24"/>
                <w:szCs w:val="24"/>
              </w:rPr>
            </w:pPr>
            <w:r w:rsidRPr="00602CB6">
              <w:rPr>
                <w:bCs/>
                <w:sz w:val="24"/>
                <w:szCs w:val="24"/>
              </w:rPr>
              <w:t>CO6</w:t>
            </w:r>
          </w:p>
        </w:tc>
        <w:tc>
          <w:tcPr>
            <w:tcW w:w="1417" w:type="dxa"/>
          </w:tcPr>
          <w:p w:rsidR="00191816" w:rsidRPr="00602CB6" w:rsidRDefault="00191816" w:rsidP="00A81194">
            <w:pPr>
              <w:contextualSpacing/>
              <w:jc w:val="center"/>
              <w:rPr>
                <w:sz w:val="24"/>
                <w:szCs w:val="24"/>
              </w:rPr>
            </w:pPr>
            <w:r w:rsidRPr="00602CB6">
              <w:rPr>
                <w:sz w:val="24"/>
                <w:szCs w:val="24"/>
              </w:rPr>
              <w:t>1</w:t>
            </w:r>
          </w:p>
        </w:tc>
        <w:tc>
          <w:tcPr>
            <w:tcW w:w="1276" w:type="dxa"/>
          </w:tcPr>
          <w:p w:rsidR="00191816" w:rsidRPr="00602CB6" w:rsidRDefault="00191816" w:rsidP="00A81194">
            <w:pPr>
              <w:contextualSpacing/>
              <w:jc w:val="center"/>
              <w:rPr>
                <w:sz w:val="24"/>
                <w:szCs w:val="24"/>
              </w:rPr>
            </w:pPr>
            <w:r w:rsidRPr="00602CB6">
              <w:rPr>
                <w:sz w:val="24"/>
                <w:szCs w:val="24"/>
              </w:rPr>
              <w:t>3</w:t>
            </w:r>
          </w:p>
        </w:tc>
        <w:tc>
          <w:tcPr>
            <w:tcW w:w="1134" w:type="dxa"/>
          </w:tcPr>
          <w:p w:rsidR="00191816" w:rsidRPr="00602CB6" w:rsidRDefault="00191816" w:rsidP="00A81194">
            <w:pPr>
              <w:contextualSpacing/>
              <w:jc w:val="center"/>
              <w:rPr>
                <w:sz w:val="24"/>
                <w:szCs w:val="24"/>
              </w:rPr>
            </w:pPr>
            <w:r w:rsidRPr="00602CB6">
              <w:rPr>
                <w:sz w:val="24"/>
                <w:szCs w:val="24"/>
              </w:rPr>
              <w:t>12</w:t>
            </w:r>
          </w:p>
        </w:tc>
        <w:tc>
          <w:tcPr>
            <w:tcW w:w="1418" w:type="dxa"/>
          </w:tcPr>
          <w:p w:rsidR="00191816" w:rsidRPr="00602CB6" w:rsidRDefault="00191816" w:rsidP="00A81194">
            <w:pPr>
              <w:contextualSpacing/>
              <w:jc w:val="center"/>
              <w:rPr>
                <w:sz w:val="24"/>
                <w:szCs w:val="24"/>
              </w:rPr>
            </w:pPr>
          </w:p>
        </w:tc>
        <w:tc>
          <w:tcPr>
            <w:tcW w:w="708" w:type="dxa"/>
          </w:tcPr>
          <w:p w:rsidR="00191816" w:rsidRPr="00602CB6" w:rsidRDefault="00191816" w:rsidP="00A81194">
            <w:pPr>
              <w:contextualSpacing/>
              <w:jc w:val="center"/>
              <w:rPr>
                <w:sz w:val="24"/>
                <w:szCs w:val="24"/>
              </w:rPr>
            </w:pPr>
            <w:r w:rsidRPr="00602CB6">
              <w:rPr>
                <w:sz w:val="24"/>
                <w:szCs w:val="24"/>
              </w:rPr>
              <w:t>12</w:t>
            </w:r>
          </w:p>
        </w:tc>
        <w:tc>
          <w:tcPr>
            <w:tcW w:w="1134" w:type="dxa"/>
          </w:tcPr>
          <w:p w:rsidR="00191816" w:rsidRPr="00602CB6" w:rsidRDefault="00191816" w:rsidP="00A81194">
            <w:pPr>
              <w:contextualSpacing/>
              <w:jc w:val="center"/>
              <w:rPr>
                <w:sz w:val="24"/>
                <w:szCs w:val="24"/>
              </w:rPr>
            </w:pPr>
          </w:p>
        </w:tc>
        <w:tc>
          <w:tcPr>
            <w:tcW w:w="1701" w:type="dxa"/>
          </w:tcPr>
          <w:p w:rsidR="00191816" w:rsidRPr="00602CB6" w:rsidRDefault="00191816" w:rsidP="00A81194">
            <w:pPr>
              <w:contextualSpacing/>
              <w:jc w:val="center"/>
              <w:rPr>
                <w:sz w:val="24"/>
                <w:szCs w:val="24"/>
              </w:rPr>
            </w:pPr>
            <w:r w:rsidRPr="00602CB6">
              <w:rPr>
                <w:sz w:val="24"/>
                <w:szCs w:val="24"/>
              </w:rPr>
              <w:t>28</w:t>
            </w:r>
          </w:p>
        </w:tc>
      </w:tr>
      <w:tr w:rsidR="00191816" w:rsidRPr="00602CB6" w:rsidTr="00A81194">
        <w:trPr>
          <w:jc w:val="center"/>
        </w:trPr>
        <w:tc>
          <w:tcPr>
            <w:tcW w:w="8647" w:type="dxa"/>
            <w:gridSpan w:val="7"/>
          </w:tcPr>
          <w:p w:rsidR="00191816" w:rsidRPr="00602CB6" w:rsidRDefault="00191816" w:rsidP="00A81194">
            <w:pPr>
              <w:contextualSpacing/>
              <w:rPr>
                <w:sz w:val="24"/>
                <w:szCs w:val="24"/>
              </w:rPr>
            </w:pPr>
          </w:p>
        </w:tc>
        <w:tc>
          <w:tcPr>
            <w:tcW w:w="1701" w:type="dxa"/>
          </w:tcPr>
          <w:p w:rsidR="00191816" w:rsidRPr="00602CB6" w:rsidRDefault="00191816" w:rsidP="00A81194">
            <w:pPr>
              <w:contextualSpacing/>
              <w:jc w:val="center"/>
              <w:rPr>
                <w:b/>
                <w:sz w:val="24"/>
                <w:szCs w:val="24"/>
              </w:rPr>
            </w:pPr>
            <w:r w:rsidRPr="00602CB6">
              <w:rPr>
                <w:b/>
                <w:sz w:val="24"/>
                <w:szCs w:val="24"/>
              </w:rPr>
              <w:t>124</w:t>
            </w:r>
          </w:p>
        </w:tc>
      </w:tr>
    </w:tbl>
    <w:p w:rsidR="002B10B6" w:rsidRDefault="002B10B6" w:rsidP="00191816">
      <w:pPr>
        <w:contextualSpacing/>
      </w:pPr>
    </w:p>
    <w:p w:rsidR="002B10B6" w:rsidRDefault="002B10B6">
      <w:pPr>
        <w:spacing w:after="200" w:line="276" w:lineRule="auto"/>
      </w:pPr>
      <w:r>
        <w:br w:type="page"/>
      </w:r>
    </w:p>
    <w:p w:rsidR="00FA0368" w:rsidRPr="007A74A6" w:rsidRDefault="00FA0368" w:rsidP="00405BDF">
      <w:r w:rsidRPr="007A74A6">
        <w:rPr>
          <w:noProof/>
          <w:lang w:val="en-IN" w:eastAsia="en-IN" w:bidi="ta-IN"/>
        </w:rPr>
        <w:lastRenderedPageBreak/>
        <w:drawing>
          <wp:inline distT="0" distB="0" distL="0" distR="0" wp14:anchorId="4FE5AABB" wp14:editId="27C87B61">
            <wp:extent cx="5732145" cy="839470"/>
            <wp:effectExtent l="0" t="0" r="1905" b="0"/>
            <wp:docPr id="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7A74A6" w:rsidRDefault="00FA0368" w:rsidP="00405BDF"/>
    <w:p w:rsidR="00FA0368" w:rsidRPr="007A74A6" w:rsidRDefault="00FA0368" w:rsidP="00FA0368">
      <w:pPr>
        <w:jc w:val="center"/>
        <w:rPr>
          <w:b/>
          <w:bCs/>
        </w:rPr>
      </w:pPr>
      <w:r w:rsidRPr="007A74A6">
        <w:rPr>
          <w:b/>
          <w:bCs/>
        </w:rPr>
        <w:t>END SEMESTER EXAMINATION – APRIL / MAY 2024</w:t>
      </w:r>
    </w:p>
    <w:p w:rsidR="00FA0368" w:rsidRPr="007A74A6" w:rsidRDefault="00FA036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EF66BA" w:rsidTr="0037089B">
        <w:trPr>
          <w:trHeight w:val="397"/>
          <w:jc w:val="center"/>
        </w:trPr>
        <w:tc>
          <w:tcPr>
            <w:tcW w:w="1555" w:type="dxa"/>
            <w:vAlign w:val="center"/>
          </w:tcPr>
          <w:p w:rsidR="00FA0368" w:rsidRPr="00EF66BA" w:rsidRDefault="00FA0368" w:rsidP="007E575B">
            <w:pPr>
              <w:pStyle w:val="Title"/>
              <w:jc w:val="left"/>
              <w:rPr>
                <w:b/>
                <w:szCs w:val="22"/>
              </w:rPr>
            </w:pPr>
            <w:r w:rsidRPr="00EF66BA">
              <w:rPr>
                <w:b/>
                <w:sz w:val="22"/>
                <w:szCs w:val="22"/>
              </w:rPr>
              <w:t xml:space="preserve">Course Code      </w:t>
            </w:r>
          </w:p>
        </w:tc>
        <w:tc>
          <w:tcPr>
            <w:tcW w:w="6662" w:type="dxa"/>
            <w:vAlign w:val="center"/>
          </w:tcPr>
          <w:p w:rsidR="00FA0368" w:rsidRPr="00EF66BA" w:rsidRDefault="00FA0368" w:rsidP="007E575B">
            <w:pPr>
              <w:pStyle w:val="Title"/>
              <w:jc w:val="left"/>
              <w:rPr>
                <w:b/>
                <w:szCs w:val="22"/>
              </w:rPr>
            </w:pPr>
            <w:r w:rsidRPr="00EF66BA">
              <w:rPr>
                <w:b/>
                <w:color w:val="000000" w:themeColor="text1"/>
                <w:sz w:val="22"/>
                <w:szCs w:val="22"/>
              </w:rPr>
              <w:t>20CE2011</w:t>
            </w:r>
          </w:p>
        </w:tc>
        <w:tc>
          <w:tcPr>
            <w:tcW w:w="1417" w:type="dxa"/>
            <w:vAlign w:val="center"/>
          </w:tcPr>
          <w:p w:rsidR="00FA0368" w:rsidRPr="00EF66BA" w:rsidRDefault="00FA0368" w:rsidP="007E575B">
            <w:pPr>
              <w:pStyle w:val="Title"/>
              <w:ind w:left="-468" w:firstLine="468"/>
              <w:jc w:val="left"/>
              <w:rPr>
                <w:szCs w:val="22"/>
              </w:rPr>
            </w:pPr>
            <w:r w:rsidRPr="00EF66BA">
              <w:rPr>
                <w:b/>
                <w:bCs/>
                <w:sz w:val="22"/>
                <w:szCs w:val="22"/>
              </w:rPr>
              <w:t xml:space="preserve">Duration       </w:t>
            </w:r>
          </w:p>
        </w:tc>
        <w:tc>
          <w:tcPr>
            <w:tcW w:w="851" w:type="dxa"/>
            <w:vAlign w:val="center"/>
          </w:tcPr>
          <w:p w:rsidR="00FA0368" w:rsidRPr="00EF66BA" w:rsidRDefault="00FA0368" w:rsidP="007E575B">
            <w:pPr>
              <w:pStyle w:val="Title"/>
              <w:jc w:val="left"/>
              <w:rPr>
                <w:b/>
                <w:szCs w:val="22"/>
              </w:rPr>
            </w:pPr>
            <w:r w:rsidRPr="00EF66BA">
              <w:rPr>
                <w:b/>
                <w:sz w:val="22"/>
                <w:szCs w:val="22"/>
              </w:rPr>
              <w:t>3hrs</w:t>
            </w:r>
          </w:p>
        </w:tc>
      </w:tr>
      <w:tr w:rsidR="00FA0368" w:rsidRPr="00EF66BA" w:rsidTr="0037089B">
        <w:trPr>
          <w:trHeight w:val="397"/>
          <w:jc w:val="center"/>
        </w:trPr>
        <w:tc>
          <w:tcPr>
            <w:tcW w:w="1555" w:type="dxa"/>
            <w:vAlign w:val="center"/>
          </w:tcPr>
          <w:p w:rsidR="00FA0368" w:rsidRPr="00EF66BA" w:rsidRDefault="00FA0368" w:rsidP="007E575B">
            <w:pPr>
              <w:pStyle w:val="Title"/>
              <w:ind w:right="-160"/>
              <w:jc w:val="left"/>
              <w:rPr>
                <w:b/>
                <w:szCs w:val="22"/>
              </w:rPr>
            </w:pPr>
            <w:r w:rsidRPr="00EF66BA">
              <w:rPr>
                <w:b/>
                <w:sz w:val="22"/>
                <w:szCs w:val="22"/>
              </w:rPr>
              <w:t xml:space="preserve">Course Name     </w:t>
            </w:r>
          </w:p>
        </w:tc>
        <w:tc>
          <w:tcPr>
            <w:tcW w:w="6662" w:type="dxa"/>
            <w:vAlign w:val="center"/>
          </w:tcPr>
          <w:p w:rsidR="00FA0368" w:rsidRPr="00EF66BA" w:rsidRDefault="00FA0368" w:rsidP="007E575B">
            <w:pPr>
              <w:pStyle w:val="Title"/>
              <w:jc w:val="left"/>
              <w:rPr>
                <w:b/>
                <w:szCs w:val="22"/>
              </w:rPr>
            </w:pPr>
            <w:r w:rsidRPr="00EF66BA">
              <w:rPr>
                <w:b/>
                <w:color w:val="000000" w:themeColor="text1"/>
                <w:sz w:val="22"/>
                <w:szCs w:val="22"/>
              </w:rPr>
              <w:t>ANALYSIS OF STRUCTURES</w:t>
            </w:r>
          </w:p>
        </w:tc>
        <w:tc>
          <w:tcPr>
            <w:tcW w:w="1417" w:type="dxa"/>
            <w:vAlign w:val="center"/>
          </w:tcPr>
          <w:p w:rsidR="00FA0368" w:rsidRPr="00EF66BA" w:rsidRDefault="00FA0368" w:rsidP="007E575B">
            <w:pPr>
              <w:pStyle w:val="Title"/>
              <w:jc w:val="left"/>
              <w:rPr>
                <w:b/>
                <w:bCs/>
                <w:szCs w:val="22"/>
              </w:rPr>
            </w:pPr>
            <w:r w:rsidRPr="00EF66BA">
              <w:rPr>
                <w:b/>
                <w:bCs/>
                <w:sz w:val="22"/>
                <w:szCs w:val="22"/>
              </w:rPr>
              <w:t xml:space="preserve">Max. Marks </w:t>
            </w:r>
          </w:p>
        </w:tc>
        <w:tc>
          <w:tcPr>
            <w:tcW w:w="851" w:type="dxa"/>
            <w:vAlign w:val="center"/>
          </w:tcPr>
          <w:p w:rsidR="00FA0368" w:rsidRPr="00EF66BA" w:rsidRDefault="00FA0368" w:rsidP="007E575B">
            <w:pPr>
              <w:pStyle w:val="Title"/>
              <w:jc w:val="left"/>
              <w:rPr>
                <w:b/>
                <w:szCs w:val="22"/>
              </w:rPr>
            </w:pPr>
            <w:r w:rsidRPr="00EF66BA">
              <w:rPr>
                <w:b/>
                <w:sz w:val="22"/>
                <w:szCs w:val="22"/>
              </w:rPr>
              <w:t>100</w:t>
            </w:r>
          </w:p>
        </w:tc>
      </w:tr>
    </w:tbl>
    <w:p w:rsidR="00FA0368" w:rsidRPr="007A74A6" w:rsidRDefault="00FA0368" w:rsidP="00B57D8D">
      <w:pPr>
        <w:ind w:left="720"/>
        <w:rPr>
          <w:highlight w:val="yellow"/>
        </w:rPr>
      </w:pPr>
    </w:p>
    <w:tbl>
      <w:tblPr>
        <w:tblStyle w:val="TableGrid"/>
        <w:tblW w:w="5044" w:type="pct"/>
        <w:tblInd w:w="-34" w:type="dxa"/>
        <w:tblLook w:val="04A0" w:firstRow="1" w:lastRow="0" w:firstColumn="1" w:lastColumn="0" w:noHBand="0" w:noVBand="1"/>
      </w:tblPr>
      <w:tblGrid>
        <w:gridCol w:w="524"/>
        <w:gridCol w:w="34"/>
        <w:gridCol w:w="335"/>
        <w:gridCol w:w="7439"/>
        <w:gridCol w:w="633"/>
        <w:gridCol w:w="67"/>
        <w:gridCol w:w="468"/>
        <w:gridCol w:w="44"/>
        <w:gridCol w:w="892"/>
        <w:gridCol w:w="55"/>
      </w:tblGrid>
      <w:tr w:rsidR="00FA0368" w:rsidRPr="00EF66BA" w:rsidTr="00FA0368">
        <w:trPr>
          <w:gridAfter w:val="1"/>
          <w:wAfter w:w="27" w:type="pct"/>
          <w:trHeight w:val="552"/>
        </w:trPr>
        <w:tc>
          <w:tcPr>
            <w:tcW w:w="266" w:type="pct"/>
            <w:gridSpan w:val="2"/>
            <w:vAlign w:val="center"/>
          </w:tcPr>
          <w:p w:rsidR="00FA0368" w:rsidRPr="00EF66BA" w:rsidRDefault="00FA0368" w:rsidP="005133D7">
            <w:pPr>
              <w:jc w:val="center"/>
              <w:rPr>
                <w:b/>
              </w:rPr>
            </w:pPr>
            <w:r w:rsidRPr="00EF66BA">
              <w:rPr>
                <w:b/>
              </w:rPr>
              <w:t>Q. No.</w:t>
            </w:r>
          </w:p>
        </w:tc>
        <w:tc>
          <w:tcPr>
            <w:tcW w:w="3706" w:type="pct"/>
            <w:gridSpan w:val="2"/>
            <w:vAlign w:val="center"/>
          </w:tcPr>
          <w:p w:rsidR="00FA0368" w:rsidRPr="00EF66BA" w:rsidRDefault="00FA0368" w:rsidP="005133D7">
            <w:pPr>
              <w:jc w:val="center"/>
              <w:rPr>
                <w:b/>
              </w:rPr>
            </w:pPr>
            <w:r w:rsidRPr="00EF66BA">
              <w:rPr>
                <w:b/>
              </w:rPr>
              <w:t>Questions</w:t>
            </w:r>
          </w:p>
        </w:tc>
        <w:tc>
          <w:tcPr>
            <w:tcW w:w="333" w:type="pct"/>
            <w:gridSpan w:val="2"/>
            <w:vAlign w:val="center"/>
          </w:tcPr>
          <w:p w:rsidR="00FA0368" w:rsidRPr="00EF66BA" w:rsidRDefault="00FA0368" w:rsidP="00405BDF">
            <w:pPr>
              <w:jc w:val="center"/>
              <w:rPr>
                <w:b/>
              </w:rPr>
            </w:pPr>
            <w:r w:rsidRPr="00EF66BA">
              <w:rPr>
                <w:b/>
              </w:rPr>
              <w:t>CO</w:t>
            </w:r>
          </w:p>
        </w:tc>
        <w:tc>
          <w:tcPr>
            <w:tcW w:w="244" w:type="pct"/>
            <w:gridSpan w:val="2"/>
            <w:vAlign w:val="center"/>
          </w:tcPr>
          <w:p w:rsidR="00FA0368" w:rsidRPr="00EF66BA" w:rsidRDefault="00FA0368" w:rsidP="00375CD9">
            <w:pPr>
              <w:jc w:val="center"/>
              <w:rPr>
                <w:b/>
              </w:rPr>
            </w:pPr>
            <w:r w:rsidRPr="00EF66BA">
              <w:rPr>
                <w:b/>
              </w:rPr>
              <w:t>BL</w:t>
            </w:r>
          </w:p>
        </w:tc>
        <w:tc>
          <w:tcPr>
            <w:tcW w:w="425" w:type="pct"/>
            <w:vAlign w:val="center"/>
          </w:tcPr>
          <w:p w:rsidR="00FA0368" w:rsidRPr="00EF66BA" w:rsidRDefault="00FA0368" w:rsidP="005133D7">
            <w:pPr>
              <w:jc w:val="center"/>
              <w:rPr>
                <w:b/>
              </w:rPr>
            </w:pPr>
            <w:r w:rsidRPr="00EF66BA">
              <w:rPr>
                <w:b/>
              </w:rPr>
              <w:t>M</w:t>
            </w:r>
          </w:p>
        </w:tc>
      </w:tr>
      <w:tr w:rsidR="00FA0368" w:rsidRPr="00EF66BA" w:rsidTr="00FA0368">
        <w:trPr>
          <w:gridAfter w:val="1"/>
          <w:wAfter w:w="27" w:type="pct"/>
          <w:trHeight w:val="550"/>
        </w:trPr>
        <w:tc>
          <w:tcPr>
            <w:tcW w:w="4973" w:type="pct"/>
            <w:gridSpan w:val="9"/>
            <w:vAlign w:val="center"/>
          </w:tcPr>
          <w:p w:rsidR="00FA0368" w:rsidRPr="00EF66BA" w:rsidRDefault="00FA0368" w:rsidP="008C57B9">
            <w:pPr>
              <w:jc w:val="center"/>
              <w:rPr>
                <w:b/>
                <w:u w:val="single"/>
              </w:rPr>
            </w:pPr>
            <w:r w:rsidRPr="00EF66BA">
              <w:rPr>
                <w:b/>
                <w:u w:val="single"/>
              </w:rPr>
              <w:t>PART – A (10 X 1 = 10 MARKS)</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1.</w:t>
            </w:r>
          </w:p>
        </w:tc>
        <w:tc>
          <w:tcPr>
            <w:tcW w:w="3706" w:type="pct"/>
            <w:gridSpan w:val="2"/>
            <w:vAlign w:val="bottom"/>
          </w:tcPr>
          <w:p w:rsidR="00FA0368" w:rsidRPr="00EF66BA" w:rsidRDefault="00FA0368" w:rsidP="00FA0368">
            <w:pPr>
              <w:autoSpaceDE w:val="0"/>
              <w:autoSpaceDN w:val="0"/>
              <w:adjustRightInd w:val="0"/>
            </w:pPr>
            <w:r w:rsidRPr="00EF66BA">
              <w:t>Define virtual work.</w:t>
            </w:r>
          </w:p>
        </w:tc>
        <w:tc>
          <w:tcPr>
            <w:tcW w:w="333" w:type="pct"/>
            <w:gridSpan w:val="2"/>
          </w:tcPr>
          <w:p w:rsidR="00FA0368" w:rsidRPr="00EF66BA" w:rsidRDefault="00FA0368" w:rsidP="00FA0368">
            <w:pPr>
              <w:jc w:val="center"/>
            </w:pPr>
            <w:r w:rsidRPr="00EF66BA">
              <w:t>CO1</w:t>
            </w:r>
          </w:p>
        </w:tc>
        <w:tc>
          <w:tcPr>
            <w:tcW w:w="244" w:type="pct"/>
            <w:gridSpan w:val="2"/>
          </w:tcPr>
          <w:p w:rsidR="00FA0368" w:rsidRPr="00EF66BA" w:rsidRDefault="00FA0368" w:rsidP="00FA0368">
            <w:pPr>
              <w:jc w:val="center"/>
            </w:pPr>
            <w:r w:rsidRPr="00EF66BA">
              <w:rPr>
                <w:color w:val="000000" w:themeColor="text1"/>
              </w:rPr>
              <w:t>R</w:t>
            </w:r>
          </w:p>
        </w:tc>
        <w:tc>
          <w:tcPr>
            <w:tcW w:w="425" w:type="pct"/>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2.</w:t>
            </w:r>
          </w:p>
        </w:tc>
        <w:tc>
          <w:tcPr>
            <w:tcW w:w="3706" w:type="pct"/>
            <w:gridSpan w:val="2"/>
            <w:vAlign w:val="bottom"/>
          </w:tcPr>
          <w:p w:rsidR="00FA0368" w:rsidRPr="00EF66BA" w:rsidRDefault="00FA0368" w:rsidP="00FA0368">
            <w:r w:rsidRPr="00EF66BA">
              <w:t>List out different energy methods.</w:t>
            </w:r>
          </w:p>
        </w:tc>
        <w:tc>
          <w:tcPr>
            <w:tcW w:w="333" w:type="pct"/>
            <w:gridSpan w:val="2"/>
          </w:tcPr>
          <w:p w:rsidR="00FA0368" w:rsidRPr="00EF66BA" w:rsidRDefault="00FA0368" w:rsidP="00FA0368">
            <w:pPr>
              <w:jc w:val="center"/>
            </w:pPr>
            <w:r w:rsidRPr="00EF66BA">
              <w:t>CO1</w:t>
            </w:r>
          </w:p>
        </w:tc>
        <w:tc>
          <w:tcPr>
            <w:tcW w:w="244" w:type="pct"/>
            <w:gridSpan w:val="2"/>
          </w:tcPr>
          <w:p w:rsidR="00FA0368" w:rsidRPr="00EF66BA" w:rsidRDefault="00FA0368" w:rsidP="00FA0368">
            <w:pPr>
              <w:jc w:val="center"/>
            </w:pPr>
            <w:r w:rsidRPr="00EF66BA">
              <w:rPr>
                <w:color w:val="000000" w:themeColor="text1"/>
              </w:rPr>
              <w:t>R</w:t>
            </w:r>
          </w:p>
        </w:tc>
        <w:tc>
          <w:tcPr>
            <w:tcW w:w="425" w:type="pct"/>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3.</w:t>
            </w:r>
          </w:p>
        </w:tc>
        <w:tc>
          <w:tcPr>
            <w:tcW w:w="3706" w:type="pct"/>
            <w:gridSpan w:val="2"/>
            <w:vAlign w:val="bottom"/>
          </w:tcPr>
          <w:p w:rsidR="00FA0368" w:rsidRPr="00EF66BA" w:rsidRDefault="00FA0368" w:rsidP="00FA0368">
            <w:pPr>
              <w:jc w:val="both"/>
            </w:pPr>
            <w:r w:rsidRPr="00EF66BA">
              <w:t>Recall how many numbers of slope deflection equation for two span continuous beam.</w:t>
            </w:r>
          </w:p>
        </w:tc>
        <w:tc>
          <w:tcPr>
            <w:tcW w:w="333" w:type="pct"/>
            <w:gridSpan w:val="2"/>
          </w:tcPr>
          <w:p w:rsidR="00FA0368" w:rsidRPr="00EF66BA" w:rsidRDefault="00FA0368" w:rsidP="00FA0368">
            <w:pPr>
              <w:jc w:val="center"/>
            </w:pPr>
            <w:r w:rsidRPr="00EF66BA">
              <w:t>CO2</w:t>
            </w:r>
          </w:p>
        </w:tc>
        <w:tc>
          <w:tcPr>
            <w:tcW w:w="244" w:type="pct"/>
            <w:gridSpan w:val="2"/>
          </w:tcPr>
          <w:p w:rsidR="00FA0368" w:rsidRPr="00EF66BA" w:rsidRDefault="00FA0368" w:rsidP="00FA0368">
            <w:pPr>
              <w:jc w:val="center"/>
            </w:pPr>
            <w:r w:rsidRPr="00EF66BA">
              <w:rPr>
                <w:color w:val="000000" w:themeColor="text1"/>
              </w:rPr>
              <w:t>R</w:t>
            </w:r>
          </w:p>
        </w:tc>
        <w:tc>
          <w:tcPr>
            <w:tcW w:w="425" w:type="pct"/>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4.</w:t>
            </w:r>
          </w:p>
        </w:tc>
        <w:tc>
          <w:tcPr>
            <w:tcW w:w="3706" w:type="pct"/>
            <w:gridSpan w:val="2"/>
            <w:vAlign w:val="bottom"/>
          </w:tcPr>
          <w:p w:rsidR="00FA0368" w:rsidRPr="00EF66BA" w:rsidRDefault="00FA0368" w:rsidP="00FA0368">
            <w:r w:rsidRPr="00EF66BA">
              <w:t>Explain the limitations of slope deflection method.</w:t>
            </w:r>
          </w:p>
        </w:tc>
        <w:tc>
          <w:tcPr>
            <w:tcW w:w="333" w:type="pct"/>
            <w:gridSpan w:val="2"/>
          </w:tcPr>
          <w:p w:rsidR="00FA0368" w:rsidRPr="00EF66BA" w:rsidRDefault="00FA0368" w:rsidP="00FA0368">
            <w:pPr>
              <w:jc w:val="center"/>
            </w:pPr>
            <w:r w:rsidRPr="00EF66BA">
              <w:t>CO2</w:t>
            </w:r>
          </w:p>
        </w:tc>
        <w:tc>
          <w:tcPr>
            <w:tcW w:w="244" w:type="pct"/>
            <w:gridSpan w:val="2"/>
          </w:tcPr>
          <w:p w:rsidR="00FA0368" w:rsidRPr="00EF66BA" w:rsidRDefault="00FA0368" w:rsidP="00FA0368">
            <w:pPr>
              <w:jc w:val="center"/>
            </w:pPr>
            <w:r w:rsidRPr="00EF66BA">
              <w:rPr>
                <w:color w:val="000000" w:themeColor="text1"/>
              </w:rPr>
              <w:t>U</w:t>
            </w:r>
          </w:p>
        </w:tc>
        <w:tc>
          <w:tcPr>
            <w:tcW w:w="425" w:type="pct"/>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5.</w:t>
            </w:r>
          </w:p>
        </w:tc>
        <w:tc>
          <w:tcPr>
            <w:tcW w:w="3706" w:type="pct"/>
            <w:gridSpan w:val="2"/>
            <w:vAlign w:val="center"/>
          </w:tcPr>
          <w:p w:rsidR="00FA0368" w:rsidRPr="00EF66BA" w:rsidRDefault="00FA0368" w:rsidP="00FA0368">
            <w:pPr>
              <w:spacing w:before="100" w:beforeAutospacing="1" w:after="100" w:afterAutospacing="1"/>
              <w:jc w:val="both"/>
              <w:rPr>
                <w:lang w:eastAsia="en-IN"/>
              </w:rPr>
            </w:pPr>
            <w:r w:rsidRPr="00EF66BA">
              <w:rPr>
                <w:lang w:eastAsia="en-IN"/>
              </w:rPr>
              <w:t>Find FEM for the member BC (MF</w:t>
            </w:r>
            <w:r w:rsidRPr="00EF66BA">
              <w:rPr>
                <w:vertAlign w:val="subscript"/>
                <w:lang w:eastAsia="en-IN"/>
              </w:rPr>
              <w:t>CB</w:t>
            </w:r>
            <w:r w:rsidRPr="00EF66BA">
              <w:rPr>
                <w:lang w:eastAsia="en-IN"/>
              </w:rPr>
              <w:t>) of the portal frame shown in fig.</w:t>
            </w:r>
          </w:p>
          <w:p w:rsidR="00FA0368" w:rsidRPr="00EF66BA" w:rsidRDefault="00FA0368" w:rsidP="00FA0368">
            <w:pPr>
              <w:jc w:val="center"/>
            </w:pPr>
            <w:r w:rsidRPr="00EF66BA">
              <w:rPr>
                <w:noProof/>
                <w:lang w:val="en-IN" w:eastAsia="en-IN" w:bidi="ta-IN"/>
              </w:rPr>
              <w:drawing>
                <wp:inline distT="0" distB="0" distL="0" distR="0" wp14:anchorId="2D6435B1" wp14:editId="3ABDA2D3">
                  <wp:extent cx="1195754" cy="1223956"/>
                  <wp:effectExtent l="0" t="0" r="444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17739" cy="1246460"/>
                          </a:xfrm>
                          <a:prstGeom prst="rect">
                            <a:avLst/>
                          </a:prstGeom>
                          <a:noFill/>
                          <a:ln>
                            <a:noFill/>
                          </a:ln>
                        </pic:spPr>
                      </pic:pic>
                    </a:graphicData>
                  </a:graphic>
                </wp:inline>
              </w:drawing>
            </w:r>
          </w:p>
        </w:tc>
        <w:tc>
          <w:tcPr>
            <w:tcW w:w="333" w:type="pct"/>
            <w:gridSpan w:val="2"/>
          </w:tcPr>
          <w:p w:rsidR="00FA0368" w:rsidRPr="00EF66BA" w:rsidRDefault="00FA0368" w:rsidP="00FA0368">
            <w:pPr>
              <w:jc w:val="center"/>
            </w:pPr>
            <w:r w:rsidRPr="00EF66BA">
              <w:t>CO3</w:t>
            </w:r>
          </w:p>
        </w:tc>
        <w:tc>
          <w:tcPr>
            <w:tcW w:w="244" w:type="pct"/>
            <w:gridSpan w:val="2"/>
          </w:tcPr>
          <w:p w:rsidR="00FA0368" w:rsidRPr="00EF66BA" w:rsidRDefault="00FA0368" w:rsidP="00FA0368">
            <w:pPr>
              <w:jc w:val="center"/>
            </w:pPr>
            <w:r w:rsidRPr="00EF66BA">
              <w:rPr>
                <w:color w:val="000000" w:themeColor="text1"/>
              </w:rPr>
              <w:t>A</w:t>
            </w:r>
          </w:p>
        </w:tc>
        <w:tc>
          <w:tcPr>
            <w:tcW w:w="425" w:type="pct"/>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6.</w:t>
            </w:r>
          </w:p>
        </w:tc>
        <w:tc>
          <w:tcPr>
            <w:tcW w:w="3706" w:type="pct"/>
            <w:gridSpan w:val="2"/>
            <w:vAlign w:val="bottom"/>
          </w:tcPr>
          <w:p w:rsidR="00FA0368" w:rsidRPr="00EF66BA" w:rsidRDefault="00FA0368" w:rsidP="00FA0368">
            <w:r w:rsidRPr="00EF66BA">
              <w:t>Draw the ILD for reaction at the left and right support of a simply supported beam.</w:t>
            </w:r>
          </w:p>
        </w:tc>
        <w:tc>
          <w:tcPr>
            <w:tcW w:w="333" w:type="pct"/>
            <w:gridSpan w:val="2"/>
            <w:vAlign w:val="bottom"/>
          </w:tcPr>
          <w:p w:rsidR="00FA0368" w:rsidRPr="00EF66BA" w:rsidRDefault="00FA0368" w:rsidP="00FA0368">
            <w:pPr>
              <w:jc w:val="center"/>
            </w:pPr>
            <w:r w:rsidRPr="00EF66BA">
              <w:t>CO3</w:t>
            </w:r>
          </w:p>
        </w:tc>
        <w:tc>
          <w:tcPr>
            <w:tcW w:w="244" w:type="pct"/>
            <w:gridSpan w:val="2"/>
            <w:vAlign w:val="bottom"/>
          </w:tcPr>
          <w:p w:rsidR="00FA0368" w:rsidRPr="00EF66BA" w:rsidRDefault="00FA0368" w:rsidP="00FA0368">
            <w:pPr>
              <w:jc w:val="center"/>
            </w:pPr>
            <w:r w:rsidRPr="00EF66BA">
              <w:t>A</w:t>
            </w:r>
          </w:p>
        </w:tc>
        <w:tc>
          <w:tcPr>
            <w:tcW w:w="425" w:type="pct"/>
            <w:vAlign w:val="bottom"/>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7.</w:t>
            </w:r>
          </w:p>
        </w:tc>
        <w:tc>
          <w:tcPr>
            <w:tcW w:w="3706" w:type="pct"/>
            <w:gridSpan w:val="2"/>
            <w:vAlign w:val="bottom"/>
          </w:tcPr>
          <w:p w:rsidR="00FA0368" w:rsidRPr="00EF66BA" w:rsidRDefault="00FA0368" w:rsidP="00FA0368">
            <w:pPr>
              <w:pStyle w:val="ListParagraph"/>
              <w:ind w:left="0"/>
              <w:rPr>
                <w:noProof/>
                <w:lang w:eastAsia="zh-TW"/>
              </w:rPr>
            </w:pPr>
            <w:r w:rsidRPr="00EF66BA">
              <w:t>List the reasons due to which sway may occur in portal frames.</w:t>
            </w:r>
          </w:p>
        </w:tc>
        <w:tc>
          <w:tcPr>
            <w:tcW w:w="333" w:type="pct"/>
            <w:gridSpan w:val="2"/>
            <w:vAlign w:val="bottom"/>
          </w:tcPr>
          <w:p w:rsidR="00FA0368" w:rsidRPr="00EF66BA" w:rsidRDefault="00FA0368" w:rsidP="00FA0368">
            <w:pPr>
              <w:jc w:val="center"/>
            </w:pPr>
            <w:r w:rsidRPr="00EF66BA">
              <w:t>CO4</w:t>
            </w:r>
          </w:p>
        </w:tc>
        <w:tc>
          <w:tcPr>
            <w:tcW w:w="244" w:type="pct"/>
            <w:gridSpan w:val="2"/>
            <w:vAlign w:val="bottom"/>
          </w:tcPr>
          <w:p w:rsidR="00FA0368" w:rsidRPr="00EF66BA" w:rsidRDefault="00FA0368" w:rsidP="00FA0368">
            <w:pPr>
              <w:jc w:val="center"/>
            </w:pPr>
            <w:r w:rsidRPr="00EF66BA">
              <w:t>U</w:t>
            </w:r>
          </w:p>
        </w:tc>
        <w:tc>
          <w:tcPr>
            <w:tcW w:w="425" w:type="pct"/>
            <w:vAlign w:val="bottom"/>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8.</w:t>
            </w:r>
          </w:p>
        </w:tc>
        <w:tc>
          <w:tcPr>
            <w:tcW w:w="3706" w:type="pct"/>
            <w:gridSpan w:val="2"/>
            <w:vAlign w:val="bottom"/>
          </w:tcPr>
          <w:p w:rsidR="00FA0368" w:rsidRPr="00EF66BA" w:rsidRDefault="00FA0368" w:rsidP="00FA0368">
            <w:pPr>
              <w:rPr>
                <w:b/>
                <w:bCs/>
              </w:rPr>
            </w:pPr>
            <w:r w:rsidRPr="00EF66BA">
              <w:t>Explain the uses of influence line diagram.</w:t>
            </w:r>
          </w:p>
        </w:tc>
        <w:tc>
          <w:tcPr>
            <w:tcW w:w="333" w:type="pct"/>
            <w:gridSpan w:val="2"/>
            <w:vAlign w:val="bottom"/>
          </w:tcPr>
          <w:p w:rsidR="00FA0368" w:rsidRPr="00EF66BA" w:rsidRDefault="00FA0368" w:rsidP="00FA0368">
            <w:pPr>
              <w:jc w:val="center"/>
            </w:pPr>
            <w:r w:rsidRPr="00EF66BA">
              <w:t>CO4</w:t>
            </w:r>
          </w:p>
        </w:tc>
        <w:tc>
          <w:tcPr>
            <w:tcW w:w="244" w:type="pct"/>
            <w:gridSpan w:val="2"/>
            <w:vAlign w:val="bottom"/>
          </w:tcPr>
          <w:p w:rsidR="00FA0368" w:rsidRPr="00EF66BA" w:rsidRDefault="00FA0368" w:rsidP="00FA0368">
            <w:pPr>
              <w:jc w:val="center"/>
            </w:pPr>
            <w:r w:rsidRPr="00EF66BA">
              <w:t>R</w:t>
            </w:r>
          </w:p>
        </w:tc>
        <w:tc>
          <w:tcPr>
            <w:tcW w:w="425" w:type="pct"/>
            <w:vAlign w:val="bottom"/>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9.</w:t>
            </w:r>
          </w:p>
        </w:tc>
        <w:tc>
          <w:tcPr>
            <w:tcW w:w="3706" w:type="pct"/>
            <w:gridSpan w:val="2"/>
            <w:vAlign w:val="bottom"/>
          </w:tcPr>
          <w:p w:rsidR="00FA0368" w:rsidRPr="00EF66BA" w:rsidRDefault="00FA0368" w:rsidP="00FA0368">
            <w:pPr>
              <w:pStyle w:val="ListParagraph"/>
              <w:ind w:left="0"/>
              <w:rPr>
                <w:noProof/>
                <w:lang w:eastAsia="zh-TW"/>
              </w:rPr>
            </w:pPr>
            <w:r w:rsidRPr="00EF66BA">
              <w:rPr>
                <w:noProof/>
                <w:lang w:eastAsia="zh-TW"/>
              </w:rPr>
              <w:t>Define Arch.</w:t>
            </w:r>
          </w:p>
        </w:tc>
        <w:tc>
          <w:tcPr>
            <w:tcW w:w="333" w:type="pct"/>
            <w:gridSpan w:val="2"/>
            <w:vAlign w:val="bottom"/>
          </w:tcPr>
          <w:p w:rsidR="00FA0368" w:rsidRPr="00EF66BA" w:rsidRDefault="00FA0368" w:rsidP="00FA0368">
            <w:pPr>
              <w:jc w:val="center"/>
            </w:pPr>
            <w:r w:rsidRPr="00EF66BA">
              <w:t>CO5</w:t>
            </w:r>
          </w:p>
        </w:tc>
        <w:tc>
          <w:tcPr>
            <w:tcW w:w="244" w:type="pct"/>
            <w:gridSpan w:val="2"/>
            <w:vAlign w:val="bottom"/>
          </w:tcPr>
          <w:p w:rsidR="00FA0368" w:rsidRPr="00EF66BA" w:rsidRDefault="00FA0368" w:rsidP="00FA0368">
            <w:pPr>
              <w:jc w:val="center"/>
            </w:pPr>
            <w:r w:rsidRPr="00EF66BA">
              <w:t>U</w:t>
            </w:r>
          </w:p>
        </w:tc>
        <w:tc>
          <w:tcPr>
            <w:tcW w:w="425" w:type="pct"/>
            <w:vAlign w:val="bottom"/>
          </w:tcPr>
          <w:p w:rsidR="00FA0368" w:rsidRPr="00EF66BA" w:rsidRDefault="00FA0368" w:rsidP="00FA0368">
            <w:pPr>
              <w:jc w:val="center"/>
            </w:pPr>
            <w:r w:rsidRPr="00EF66BA">
              <w:t>1</w:t>
            </w:r>
          </w:p>
        </w:tc>
      </w:tr>
      <w:tr w:rsidR="00FA0368" w:rsidRPr="00EF66BA" w:rsidTr="00FA0368">
        <w:trPr>
          <w:gridAfter w:val="1"/>
          <w:wAfter w:w="27" w:type="pct"/>
          <w:trHeight w:val="283"/>
        </w:trPr>
        <w:tc>
          <w:tcPr>
            <w:tcW w:w="266" w:type="pct"/>
            <w:gridSpan w:val="2"/>
          </w:tcPr>
          <w:p w:rsidR="00FA0368" w:rsidRPr="00EF66BA" w:rsidRDefault="00FA0368" w:rsidP="00FA0368">
            <w:pPr>
              <w:jc w:val="center"/>
            </w:pPr>
            <w:r w:rsidRPr="00EF66BA">
              <w:t>10.</w:t>
            </w:r>
          </w:p>
        </w:tc>
        <w:tc>
          <w:tcPr>
            <w:tcW w:w="3706" w:type="pct"/>
            <w:gridSpan w:val="2"/>
            <w:vAlign w:val="bottom"/>
          </w:tcPr>
          <w:p w:rsidR="00FA0368" w:rsidRPr="00EF66BA" w:rsidRDefault="00FA0368" w:rsidP="00FA0368">
            <w:r w:rsidRPr="00EF66BA">
              <w:t>Write the shape of a cable structure.</w:t>
            </w:r>
          </w:p>
        </w:tc>
        <w:tc>
          <w:tcPr>
            <w:tcW w:w="333" w:type="pct"/>
            <w:gridSpan w:val="2"/>
            <w:vAlign w:val="bottom"/>
          </w:tcPr>
          <w:p w:rsidR="00FA0368" w:rsidRPr="00EF66BA" w:rsidRDefault="00FA0368" w:rsidP="00FA0368">
            <w:pPr>
              <w:jc w:val="center"/>
            </w:pPr>
            <w:r w:rsidRPr="00EF66BA">
              <w:t>CO6</w:t>
            </w:r>
          </w:p>
        </w:tc>
        <w:tc>
          <w:tcPr>
            <w:tcW w:w="244" w:type="pct"/>
            <w:gridSpan w:val="2"/>
            <w:vAlign w:val="bottom"/>
          </w:tcPr>
          <w:p w:rsidR="00FA0368" w:rsidRPr="00EF66BA" w:rsidRDefault="00FA0368" w:rsidP="00FA0368">
            <w:pPr>
              <w:jc w:val="center"/>
            </w:pPr>
            <w:r w:rsidRPr="00EF66BA">
              <w:t>U</w:t>
            </w:r>
          </w:p>
        </w:tc>
        <w:tc>
          <w:tcPr>
            <w:tcW w:w="425" w:type="pct"/>
            <w:vAlign w:val="bottom"/>
          </w:tcPr>
          <w:p w:rsidR="00FA0368" w:rsidRPr="00EF66BA" w:rsidRDefault="00FA0368" w:rsidP="00FA0368">
            <w:pPr>
              <w:jc w:val="center"/>
            </w:pPr>
            <w:r w:rsidRPr="00EF66BA">
              <w:t>1</w:t>
            </w:r>
          </w:p>
        </w:tc>
      </w:tr>
      <w:tr w:rsidR="00FA0368" w:rsidRPr="00EF66BA" w:rsidTr="00FA0368">
        <w:trPr>
          <w:gridAfter w:val="1"/>
          <w:wAfter w:w="27" w:type="pct"/>
          <w:trHeight w:val="552"/>
        </w:trPr>
        <w:tc>
          <w:tcPr>
            <w:tcW w:w="4973" w:type="pct"/>
            <w:gridSpan w:val="9"/>
            <w:vAlign w:val="center"/>
          </w:tcPr>
          <w:p w:rsidR="00FA0368" w:rsidRPr="00EF66BA" w:rsidRDefault="00FA0368" w:rsidP="008C57B9">
            <w:pPr>
              <w:jc w:val="center"/>
              <w:rPr>
                <w:b/>
                <w:u w:val="single"/>
              </w:rPr>
            </w:pPr>
            <w:r w:rsidRPr="00EF66BA">
              <w:rPr>
                <w:b/>
                <w:u w:val="single"/>
              </w:rPr>
              <w:t>PART – B (6 X 3 = 18 MARKS)</w:t>
            </w:r>
          </w:p>
        </w:tc>
      </w:tr>
      <w:tr w:rsidR="00FA0368" w:rsidRPr="00EF66BA" w:rsidTr="00FA0368">
        <w:trPr>
          <w:gridAfter w:val="1"/>
          <w:wAfter w:w="27" w:type="pct"/>
          <w:trHeight w:val="283"/>
        </w:trPr>
        <w:tc>
          <w:tcPr>
            <w:tcW w:w="266" w:type="pct"/>
            <w:gridSpan w:val="2"/>
            <w:vAlign w:val="bottom"/>
          </w:tcPr>
          <w:p w:rsidR="00FA0368" w:rsidRPr="00EF66BA" w:rsidRDefault="00FA0368" w:rsidP="009D0856">
            <w:pPr>
              <w:pStyle w:val="NoSpacing"/>
            </w:pPr>
            <w:r w:rsidRPr="00EF66BA">
              <w:t>11.</w:t>
            </w:r>
          </w:p>
        </w:tc>
        <w:tc>
          <w:tcPr>
            <w:tcW w:w="3706" w:type="pct"/>
            <w:gridSpan w:val="2"/>
            <w:vAlign w:val="bottom"/>
          </w:tcPr>
          <w:p w:rsidR="00FA0368" w:rsidRPr="00EF66BA" w:rsidRDefault="00FA0368" w:rsidP="009D0856">
            <w:pPr>
              <w:pStyle w:val="NoSpacing"/>
            </w:pPr>
            <w:r w:rsidRPr="00EF66BA">
              <w:t>Compare resilience and proof resilience.</w:t>
            </w:r>
          </w:p>
        </w:tc>
        <w:tc>
          <w:tcPr>
            <w:tcW w:w="333" w:type="pct"/>
            <w:gridSpan w:val="2"/>
            <w:vAlign w:val="bottom"/>
          </w:tcPr>
          <w:p w:rsidR="00FA0368" w:rsidRPr="00EF66BA" w:rsidRDefault="00FA0368" w:rsidP="009D0856">
            <w:pPr>
              <w:pStyle w:val="NoSpacing"/>
              <w:jc w:val="center"/>
            </w:pPr>
            <w:r w:rsidRPr="00EF66BA">
              <w:t>CO1</w:t>
            </w:r>
          </w:p>
        </w:tc>
        <w:tc>
          <w:tcPr>
            <w:tcW w:w="244" w:type="pct"/>
            <w:gridSpan w:val="2"/>
            <w:vAlign w:val="bottom"/>
          </w:tcPr>
          <w:p w:rsidR="00FA0368" w:rsidRPr="00EF66BA" w:rsidRDefault="00FA0368" w:rsidP="009D0856">
            <w:pPr>
              <w:pStyle w:val="NoSpacing"/>
              <w:jc w:val="center"/>
            </w:pPr>
            <w:r w:rsidRPr="00EF66BA">
              <w:t>U</w:t>
            </w:r>
          </w:p>
        </w:tc>
        <w:tc>
          <w:tcPr>
            <w:tcW w:w="425" w:type="pct"/>
            <w:vAlign w:val="bottom"/>
          </w:tcPr>
          <w:p w:rsidR="00FA0368" w:rsidRPr="00EF66BA" w:rsidRDefault="00FA0368" w:rsidP="009D0856">
            <w:pPr>
              <w:pStyle w:val="NoSpacing"/>
              <w:jc w:val="center"/>
            </w:pPr>
            <w:r w:rsidRPr="00EF66BA">
              <w:t>3</w:t>
            </w:r>
          </w:p>
        </w:tc>
      </w:tr>
      <w:tr w:rsidR="00FA0368" w:rsidRPr="00EF66BA" w:rsidTr="00FA0368">
        <w:trPr>
          <w:gridAfter w:val="1"/>
          <w:wAfter w:w="27" w:type="pct"/>
          <w:trHeight w:val="283"/>
        </w:trPr>
        <w:tc>
          <w:tcPr>
            <w:tcW w:w="266" w:type="pct"/>
            <w:gridSpan w:val="2"/>
            <w:vAlign w:val="bottom"/>
          </w:tcPr>
          <w:p w:rsidR="00FA0368" w:rsidRPr="00EF66BA" w:rsidRDefault="00FA0368" w:rsidP="009D0856">
            <w:pPr>
              <w:pStyle w:val="NoSpacing"/>
            </w:pPr>
            <w:r w:rsidRPr="00EF66BA">
              <w:t>12.</w:t>
            </w:r>
          </w:p>
        </w:tc>
        <w:tc>
          <w:tcPr>
            <w:tcW w:w="3706" w:type="pct"/>
            <w:gridSpan w:val="2"/>
            <w:vAlign w:val="bottom"/>
          </w:tcPr>
          <w:p w:rsidR="00FA0368" w:rsidRPr="00EF66BA" w:rsidRDefault="00FA0368" w:rsidP="009D0856">
            <w:pPr>
              <w:pStyle w:val="NoSpacing"/>
            </w:pPr>
            <w:r w:rsidRPr="00EF66BA">
              <w:t>Between slope deflection and moment distribution methods, which one would you prefer for analyzing a rigid frame with 10 joints, why?</w:t>
            </w:r>
          </w:p>
        </w:tc>
        <w:tc>
          <w:tcPr>
            <w:tcW w:w="333" w:type="pct"/>
            <w:gridSpan w:val="2"/>
            <w:vAlign w:val="bottom"/>
          </w:tcPr>
          <w:p w:rsidR="00FA0368" w:rsidRPr="00EF66BA" w:rsidRDefault="00FA0368" w:rsidP="009D0856">
            <w:pPr>
              <w:pStyle w:val="NoSpacing"/>
              <w:jc w:val="center"/>
            </w:pPr>
            <w:r w:rsidRPr="00EF66BA">
              <w:t>CO2</w:t>
            </w:r>
          </w:p>
        </w:tc>
        <w:tc>
          <w:tcPr>
            <w:tcW w:w="244" w:type="pct"/>
            <w:gridSpan w:val="2"/>
            <w:vAlign w:val="bottom"/>
          </w:tcPr>
          <w:p w:rsidR="00FA0368" w:rsidRPr="00EF66BA" w:rsidRDefault="00FA0368" w:rsidP="009D0856">
            <w:pPr>
              <w:pStyle w:val="NoSpacing"/>
              <w:jc w:val="center"/>
            </w:pPr>
            <w:r w:rsidRPr="00EF66BA">
              <w:t>U</w:t>
            </w:r>
          </w:p>
        </w:tc>
        <w:tc>
          <w:tcPr>
            <w:tcW w:w="425" w:type="pct"/>
            <w:vAlign w:val="bottom"/>
          </w:tcPr>
          <w:p w:rsidR="00FA0368" w:rsidRPr="00EF66BA" w:rsidRDefault="00FA0368" w:rsidP="009D0856">
            <w:pPr>
              <w:pStyle w:val="NoSpacing"/>
              <w:jc w:val="center"/>
            </w:pPr>
            <w:r w:rsidRPr="00EF66BA">
              <w:t>3</w:t>
            </w:r>
          </w:p>
        </w:tc>
      </w:tr>
      <w:tr w:rsidR="00FA0368" w:rsidRPr="00EF66BA" w:rsidTr="00FA0368">
        <w:trPr>
          <w:gridAfter w:val="1"/>
          <w:wAfter w:w="27" w:type="pct"/>
          <w:trHeight w:val="283"/>
        </w:trPr>
        <w:tc>
          <w:tcPr>
            <w:tcW w:w="266" w:type="pct"/>
            <w:gridSpan w:val="2"/>
          </w:tcPr>
          <w:p w:rsidR="00FA0368" w:rsidRPr="00EF66BA" w:rsidRDefault="00FA0368" w:rsidP="00FA0368">
            <w:pPr>
              <w:pStyle w:val="NoSpacing"/>
              <w:jc w:val="center"/>
            </w:pPr>
            <w:r w:rsidRPr="00EF66BA">
              <w:t>13.</w:t>
            </w:r>
          </w:p>
        </w:tc>
        <w:tc>
          <w:tcPr>
            <w:tcW w:w="3706" w:type="pct"/>
            <w:gridSpan w:val="2"/>
          </w:tcPr>
          <w:p w:rsidR="00FA0368" w:rsidRPr="00EF66BA" w:rsidRDefault="00FA0368" w:rsidP="00FA0368">
            <w:pPr>
              <w:rPr>
                <w:noProof/>
              </w:rPr>
            </w:pPr>
            <w:r w:rsidRPr="00EF66BA">
              <w:rPr>
                <w:noProof/>
              </w:rPr>
              <w:t xml:space="preserve">Find the fixed end moments for the beam shown in </w:t>
            </w:r>
            <w:r>
              <w:rPr>
                <w:noProof/>
              </w:rPr>
              <w:t>the given figure.</w:t>
            </w:r>
          </w:p>
          <w:p w:rsidR="00FA0368" w:rsidRPr="00EF66BA" w:rsidRDefault="00FA0368" w:rsidP="00FA0368">
            <w:pPr>
              <w:jc w:val="center"/>
            </w:pPr>
            <w:r w:rsidRPr="00EF66BA">
              <w:rPr>
                <w:noProof/>
                <w:lang w:val="en-IN" w:eastAsia="en-IN" w:bidi="ta-IN"/>
              </w:rPr>
              <w:drawing>
                <wp:inline distT="0" distB="0" distL="0" distR="0" wp14:anchorId="41E927B5" wp14:editId="30BC0900">
                  <wp:extent cx="2523393" cy="949124"/>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69653" cy="966524"/>
                          </a:xfrm>
                          <a:prstGeom prst="rect">
                            <a:avLst/>
                          </a:prstGeom>
                          <a:noFill/>
                          <a:ln>
                            <a:noFill/>
                          </a:ln>
                        </pic:spPr>
                      </pic:pic>
                    </a:graphicData>
                  </a:graphic>
                </wp:inline>
              </w:drawing>
            </w:r>
          </w:p>
        </w:tc>
        <w:tc>
          <w:tcPr>
            <w:tcW w:w="333" w:type="pct"/>
            <w:gridSpan w:val="2"/>
          </w:tcPr>
          <w:p w:rsidR="00FA0368" w:rsidRPr="00EF66BA" w:rsidRDefault="00FA0368" w:rsidP="00FA0368">
            <w:pPr>
              <w:pStyle w:val="NoSpacing"/>
              <w:jc w:val="center"/>
            </w:pPr>
            <w:r w:rsidRPr="00EF66BA">
              <w:t>CO3</w:t>
            </w:r>
          </w:p>
        </w:tc>
        <w:tc>
          <w:tcPr>
            <w:tcW w:w="244" w:type="pct"/>
            <w:gridSpan w:val="2"/>
          </w:tcPr>
          <w:p w:rsidR="00FA0368" w:rsidRPr="00EF66BA" w:rsidRDefault="00FA0368" w:rsidP="00FA0368">
            <w:pPr>
              <w:pStyle w:val="NoSpacing"/>
              <w:jc w:val="center"/>
            </w:pPr>
            <w:r w:rsidRPr="00EF66BA">
              <w:t>A</w:t>
            </w:r>
          </w:p>
        </w:tc>
        <w:tc>
          <w:tcPr>
            <w:tcW w:w="425" w:type="pct"/>
          </w:tcPr>
          <w:p w:rsidR="00FA0368" w:rsidRPr="00EF66BA" w:rsidRDefault="00FA0368" w:rsidP="00FA0368">
            <w:pPr>
              <w:pStyle w:val="NoSpacing"/>
              <w:jc w:val="center"/>
            </w:pPr>
            <w:r w:rsidRPr="00EF66BA">
              <w:t>3</w:t>
            </w:r>
          </w:p>
        </w:tc>
      </w:tr>
      <w:tr w:rsidR="00FA0368" w:rsidRPr="00EF66BA" w:rsidTr="00FA0368">
        <w:trPr>
          <w:gridAfter w:val="1"/>
          <w:wAfter w:w="27" w:type="pct"/>
          <w:trHeight w:val="283"/>
        </w:trPr>
        <w:tc>
          <w:tcPr>
            <w:tcW w:w="266" w:type="pct"/>
            <w:gridSpan w:val="2"/>
          </w:tcPr>
          <w:p w:rsidR="00FA0368" w:rsidRPr="00EF66BA" w:rsidRDefault="00FA0368" w:rsidP="00FA0368">
            <w:pPr>
              <w:pStyle w:val="NoSpacing"/>
              <w:jc w:val="center"/>
            </w:pPr>
            <w:r w:rsidRPr="00EF66BA">
              <w:t>14.</w:t>
            </w:r>
          </w:p>
        </w:tc>
        <w:tc>
          <w:tcPr>
            <w:tcW w:w="3706" w:type="pct"/>
            <w:gridSpan w:val="2"/>
          </w:tcPr>
          <w:p w:rsidR="00FA0368" w:rsidRPr="00EF66BA" w:rsidRDefault="00FA0368" w:rsidP="00FA0368">
            <w:pPr>
              <w:pStyle w:val="NoSpacing"/>
              <w:jc w:val="both"/>
            </w:pPr>
            <w:r w:rsidRPr="00EF66BA">
              <w:t>Differentiate circular arch and parabolic arch.</w:t>
            </w:r>
          </w:p>
        </w:tc>
        <w:tc>
          <w:tcPr>
            <w:tcW w:w="333" w:type="pct"/>
            <w:gridSpan w:val="2"/>
          </w:tcPr>
          <w:p w:rsidR="00FA0368" w:rsidRPr="00EF66BA" w:rsidRDefault="00FA0368" w:rsidP="00FA0368">
            <w:pPr>
              <w:pStyle w:val="NoSpacing"/>
              <w:jc w:val="center"/>
            </w:pPr>
            <w:r w:rsidRPr="00EF66BA">
              <w:t>CO4</w:t>
            </w:r>
          </w:p>
        </w:tc>
        <w:tc>
          <w:tcPr>
            <w:tcW w:w="244" w:type="pct"/>
            <w:gridSpan w:val="2"/>
          </w:tcPr>
          <w:p w:rsidR="00FA0368" w:rsidRPr="00EF66BA" w:rsidRDefault="00FA0368" w:rsidP="00FA0368">
            <w:pPr>
              <w:pStyle w:val="NoSpacing"/>
              <w:jc w:val="center"/>
            </w:pPr>
            <w:r w:rsidRPr="00EF66BA">
              <w:t>U</w:t>
            </w:r>
          </w:p>
        </w:tc>
        <w:tc>
          <w:tcPr>
            <w:tcW w:w="425" w:type="pct"/>
          </w:tcPr>
          <w:p w:rsidR="00FA0368" w:rsidRPr="00EF66BA" w:rsidRDefault="00FA0368" w:rsidP="00FA0368">
            <w:pPr>
              <w:pStyle w:val="NoSpacing"/>
              <w:jc w:val="center"/>
            </w:pPr>
            <w:r w:rsidRPr="00EF66BA">
              <w:t>3</w:t>
            </w:r>
          </w:p>
        </w:tc>
      </w:tr>
      <w:tr w:rsidR="00FA0368" w:rsidRPr="00EF66BA" w:rsidTr="00FA0368">
        <w:trPr>
          <w:gridAfter w:val="1"/>
          <w:wAfter w:w="27" w:type="pct"/>
          <w:trHeight w:val="283"/>
        </w:trPr>
        <w:tc>
          <w:tcPr>
            <w:tcW w:w="266" w:type="pct"/>
            <w:gridSpan w:val="2"/>
          </w:tcPr>
          <w:p w:rsidR="00FA0368" w:rsidRPr="00EF66BA" w:rsidRDefault="00FA0368" w:rsidP="00FA0368">
            <w:pPr>
              <w:pStyle w:val="NoSpacing"/>
              <w:jc w:val="center"/>
            </w:pPr>
            <w:r w:rsidRPr="00EF66BA">
              <w:t>15.</w:t>
            </w:r>
          </w:p>
        </w:tc>
        <w:tc>
          <w:tcPr>
            <w:tcW w:w="3706" w:type="pct"/>
            <w:gridSpan w:val="2"/>
          </w:tcPr>
          <w:p w:rsidR="00FA0368" w:rsidRPr="00EF66BA" w:rsidRDefault="00FA0368" w:rsidP="00FA0368">
            <w:pPr>
              <w:pStyle w:val="NoSpacing"/>
              <w:jc w:val="both"/>
            </w:pPr>
            <w:r w:rsidRPr="00EF66BA">
              <w:t>Explain the main functions of stiffening girders in suspension bridges.</w:t>
            </w:r>
          </w:p>
        </w:tc>
        <w:tc>
          <w:tcPr>
            <w:tcW w:w="333" w:type="pct"/>
            <w:gridSpan w:val="2"/>
          </w:tcPr>
          <w:p w:rsidR="00FA0368" w:rsidRPr="00EF66BA" w:rsidRDefault="00FA0368" w:rsidP="00FA0368">
            <w:pPr>
              <w:pStyle w:val="NoSpacing"/>
              <w:jc w:val="center"/>
            </w:pPr>
            <w:r w:rsidRPr="00EF66BA">
              <w:t>CO5</w:t>
            </w:r>
          </w:p>
        </w:tc>
        <w:tc>
          <w:tcPr>
            <w:tcW w:w="244" w:type="pct"/>
            <w:gridSpan w:val="2"/>
          </w:tcPr>
          <w:p w:rsidR="00FA0368" w:rsidRPr="00EF66BA" w:rsidRDefault="00FA0368" w:rsidP="00FA0368">
            <w:pPr>
              <w:pStyle w:val="NoSpacing"/>
              <w:jc w:val="center"/>
            </w:pPr>
            <w:r w:rsidRPr="00EF66BA">
              <w:t>U</w:t>
            </w:r>
          </w:p>
        </w:tc>
        <w:tc>
          <w:tcPr>
            <w:tcW w:w="425" w:type="pct"/>
          </w:tcPr>
          <w:p w:rsidR="00FA0368" w:rsidRPr="00EF66BA" w:rsidRDefault="00FA0368" w:rsidP="00FA0368">
            <w:pPr>
              <w:pStyle w:val="NoSpacing"/>
              <w:jc w:val="center"/>
            </w:pPr>
            <w:r w:rsidRPr="00EF66BA">
              <w:t>3</w:t>
            </w:r>
          </w:p>
        </w:tc>
      </w:tr>
      <w:tr w:rsidR="00FA0368" w:rsidRPr="00EF66BA" w:rsidTr="00FA0368">
        <w:trPr>
          <w:gridAfter w:val="1"/>
          <w:wAfter w:w="27" w:type="pct"/>
          <w:trHeight w:val="283"/>
        </w:trPr>
        <w:tc>
          <w:tcPr>
            <w:tcW w:w="266" w:type="pct"/>
            <w:gridSpan w:val="2"/>
          </w:tcPr>
          <w:p w:rsidR="00FA0368" w:rsidRPr="00EF66BA" w:rsidRDefault="00FA0368" w:rsidP="00FA0368">
            <w:pPr>
              <w:pStyle w:val="NoSpacing"/>
              <w:jc w:val="center"/>
            </w:pPr>
            <w:r w:rsidRPr="00EF66BA">
              <w:t>16.</w:t>
            </w:r>
          </w:p>
        </w:tc>
        <w:tc>
          <w:tcPr>
            <w:tcW w:w="3706" w:type="pct"/>
            <w:gridSpan w:val="2"/>
          </w:tcPr>
          <w:p w:rsidR="00FA0368" w:rsidRPr="00EF66BA" w:rsidRDefault="00FA0368" w:rsidP="00FA0368">
            <w:r w:rsidRPr="00EF66BA">
              <w:t>Develop the element stiffness matrix for a given beam shown in fig. EI is constant.</w:t>
            </w:r>
          </w:p>
          <w:p w:rsidR="00FA0368" w:rsidRPr="00EF66BA" w:rsidRDefault="00FA0368" w:rsidP="00FA0368">
            <w:pPr>
              <w:pStyle w:val="NoSpacing"/>
              <w:jc w:val="center"/>
            </w:pPr>
            <w:r w:rsidRPr="00EF66BA">
              <w:object w:dxaOrig="8617" w:dyaOrig="2544">
                <v:shape id="_x0000_i1029" type="#_x0000_t75" style="width:186pt;height:55.5pt" o:ole="">
                  <v:imagedata r:id="rId27" o:title=""/>
                </v:shape>
                <o:OLEObject Type="Embed" ProgID="PBrush" ShapeID="_x0000_i1029" DrawAspect="Content" ObjectID="_1783237813" r:id="rId28"/>
              </w:object>
            </w:r>
          </w:p>
        </w:tc>
        <w:tc>
          <w:tcPr>
            <w:tcW w:w="333" w:type="pct"/>
            <w:gridSpan w:val="2"/>
          </w:tcPr>
          <w:p w:rsidR="00FA0368" w:rsidRPr="00EF66BA" w:rsidRDefault="00FA0368" w:rsidP="00FA0368">
            <w:pPr>
              <w:pStyle w:val="NoSpacing"/>
              <w:jc w:val="center"/>
            </w:pPr>
            <w:r w:rsidRPr="00EF66BA">
              <w:lastRenderedPageBreak/>
              <w:t>CO5</w:t>
            </w:r>
          </w:p>
        </w:tc>
        <w:tc>
          <w:tcPr>
            <w:tcW w:w="244" w:type="pct"/>
            <w:gridSpan w:val="2"/>
          </w:tcPr>
          <w:p w:rsidR="00FA0368" w:rsidRPr="00EF66BA" w:rsidRDefault="00FA0368" w:rsidP="00FA0368">
            <w:pPr>
              <w:pStyle w:val="NoSpacing"/>
              <w:jc w:val="center"/>
            </w:pPr>
            <w:r w:rsidRPr="00EF66BA">
              <w:t>A</w:t>
            </w:r>
          </w:p>
        </w:tc>
        <w:tc>
          <w:tcPr>
            <w:tcW w:w="425" w:type="pct"/>
          </w:tcPr>
          <w:p w:rsidR="00FA0368" w:rsidRPr="00EF66BA" w:rsidRDefault="00FA0368" w:rsidP="00FA0368">
            <w:pPr>
              <w:pStyle w:val="NoSpacing"/>
              <w:jc w:val="center"/>
            </w:pPr>
            <w:r w:rsidRPr="00EF66BA">
              <w:t>3</w:t>
            </w:r>
          </w:p>
        </w:tc>
      </w:tr>
      <w:tr w:rsidR="00FA0368" w:rsidRPr="00EF66BA" w:rsidTr="00FA0368">
        <w:trPr>
          <w:gridAfter w:val="1"/>
          <w:wAfter w:w="27" w:type="pct"/>
          <w:trHeight w:val="552"/>
        </w:trPr>
        <w:tc>
          <w:tcPr>
            <w:tcW w:w="4973" w:type="pct"/>
            <w:gridSpan w:val="9"/>
          </w:tcPr>
          <w:p w:rsidR="00FA0368" w:rsidRPr="00EF66BA" w:rsidRDefault="00FA0368" w:rsidP="00FA0368">
            <w:pPr>
              <w:jc w:val="center"/>
              <w:rPr>
                <w:b/>
                <w:u w:val="single"/>
              </w:rPr>
            </w:pPr>
            <w:r w:rsidRPr="00EF66BA">
              <w:rPr>
                <w:b/>
                <w:u w:val="single"/>
              </w:rPr>
              <w:lastRenderedPageBreak/>
              <w:t>PART – C (6 X 12 = 72 MARKS)</w:t>
            </w:r>
          </w:p>
          <w:p w:rsidR="00FA0368" w:rsidRPr="00EF66BA" w:rsidRDefault="00FA0368" w:rsidP="00FA0368">
            <w:pPr>
              <w:jc w:val="center"/>
              <w:rPr>
                <w:b/>
              </w:rPr>
            </w:pPr>
            <w:r w:rsidRPr="00EF66BA">
              <w:rPr>
                <w:b/>
              </w:rPr>
              <w:t>(Answer any five Questions from Q. No. 17 to 23, Q. No. 24 is Compulsory)</w:t>
            </w:r>
          </w:p>
        </w:tc>
      </w:tr>
      <w:tr w:rsidR="00FA0368" w:rsidRPr="00EF66BA" w:rsidTr="00FA0368">
        <w:trPr>
          <w:trHeight w:val="283"/>
        </w:trPr>
        <w:tc>
          <w:tcPr>
            <w:tcW w:w="250" w:type="pct"/>
          </w:tcPr>
          <w:p w:rsidR="00FA0368" w:rsidRPr="00EF66BA" w:rsidRDefault="00FA0368" w:rsidP="00FA0368">
            <w:pPr>
              <w:jc w:val="center"/>
            </w:pPr>
            <w:r w:rsidRPr="00EF66BA">
              <w:t>17.</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r w:rsidRPr="00EF66BA">
              <w:t>Determine the vertical displacement at the free end E in the frame shown in figure using virtual work method. Take EI = 20,000 kN-m</w:t>
            </w:r>
            <w:r w:rsidRPr="00EF66BA">
              <w:rPr>
                <w:vertAlign w:val="superscript"/>
              </w:rPr>
              <w:t>2</w:t>
            </w:r>
            <w:r w:rsidRPr="00EF66BA">
              <w:t>.</w:t>
            </w:r>
          </w:p>
          <w:p w:rsidR="00FA0368" w:rsidRPr="00EF66BA" w:rsidRDefault="00FA0368" w:rsidP="00FA0368">
            <w:pPr>
              <w:jc w:val="center"/>
            </w:pPr>
            <w:r w:rsidRPr="00EF66BA">
              <w:rPr>
                <w:sz w:val="24"/>
                <w:szCs w:val="24"/>
              </w:rPr>
              <w:object w:dxaOrig="4956" w:dyaOrig="5028">
                <v:shape id="_x0000_i1030" type="#_x0000_t75" style="width:139.5pt;height:139.5pt" o:ole="">
                  <v:imagedata r:id="rId29" o:title="" gain="2.5" blacklevel="-13107f"/>
                </v:shape>
                <o:OLEObject Type="Embed" ProgID="PBrush" ShapeID="_x0000_i1030" DrawAspect="Content" ObjectID="_1783237814" r:id="rId30"/>
              </w:object>
            </w:r>
          </w:p>
        </w:tc>
        <w:tc>
          <w:tcPr>
            <w:tcW w:w="301" w:type="pct"/>
          </w:tcPr>
          <w:p w:rsidR="00FA0368" w:rsidRPr="00EF66BA" w:rsidRDefault="00FA0368" w:rsidP="00FA0368">
            <w:pPr>
              <w:jc w:val="center"/>
            </w:pPr>
            <w:r w:rsidRPr="00EF66BA">
              <w:t>CO1</w:t>
            </w:r>
          </w:p>
        </w:tc>
        <w:tc>
          <w:tcPr>
            <w:tcW w:w="255" w:type="pct"/>
            <w:gridSpan w:val="2"/>
          </w:tcPr>
          <w:p w:rsidR="00FA0368" w:rsidRPr="00EF66BA" w:rsidRDefault="00FA0368" w:rsidP="00FA0368">
            <w:pPr>
              <w:jc w:val="center"/>
            </w:pPr>
            <w:r w:rsidRPr="00EF66BA">
              <w:t>A</w:t>
            </w:r>
          </w:p>
        </w:tc>
        <w:tc>
          <w:tcPr>
            <w:tcW w:w="474" w:type="pct"/>
            <w:gridSpan w:val="3"/>
          </w:tcPr>
          <w:p w:rsidR="00FA0368" w:rsidRPr="00EF66BA" w:rsidRDefault="00FA0368" w:rsidP="00FA0368">
            <w:pPr>
              <w:jc w:val="center"/>
            </w:pPr>
            <w:r w:rsidRPr="00EF66BA">
              <w:t>12</w:t>
            </w:r>
          </w:p>
        </w:tc>
      </w:tr>
      <w:tr w:rsidR="00FA0368" w:rsidRPr="00EF66BA" w:rsidTr="00FA0368">
        <w:trPr>
          <w:trHeight w:val="283"/>
        </w:trPr>
        <w:tc>
          <w:tcPr>
            <w:tcW w:w="250" w:type="pct"/>
          </w:tcPr>
          <w:p w:rsidR="00FA0368" w:rsidRPr="00EF66BA" w:rsidRDefault="00FA0368" w:rsidP="00FA0368">
            <w:pPr>
              <w:jc w:val="center"/>
            </w:pPr>
          </w:p>
        </w:tc>
        <w:tc>
          <w:tcPr>
            <w:tcW w:w="176" w:type="pct"/>
            <w:gridSpan w:val="2"/>
          </w:tcPr>
          <w:p w:rsidR="00FA0368" w:rsidRPr="00EF66BA" w:rsidRDefault="00FA0368" w:rsidP="00FA0368">
            <w:pPr>
              <w:jc w:val="center"/>
            </w:pPr>
          </w:p>
        </w:tc>
        <w:tc>
          <w:tcPr>
            <w:tcW w:w="3544" w:type="pct"/>
            <w:vAlign w:val="bottom"/>
          </w:tcPr>
          <w:p w:rsidR="00FA0368" w:rsidRPr="00EF66BA" w:rsidRDefault="00FA0368" w:rsidP="00FA0368"/>
        </w:tc>
        <w:tc>
          <w:tcPr>
            <w:tcW w:w="301" w:type="pct"/>
          </w:tcPr>
          <w:p w:rsidR="00FA0368" w:rsidRPr="00EF66BA" w:rsidRDefault="00FA0368" w:rsidP="00FA0368">
            <w:pPr>
              <w:jc w:val="center"/>
            </w:pPr>
          </w:p>
        </w:tc>
        <w:tc>
          <w:tcPr>
            <w:tcW w:w="255" w:type="pct"/>
            <w:gridSpan w:val="2"/>
          </w:tcPr>
          <w:p w:rsidR="00FA0368" w:rsidRPr="00EF66BA" w:rsidRDefault="00FA0368" w:rsidP="00FA0368">
            <w:pPr>
              <w:jc w:val="center"/>
            </w:pPr>
          </w:p>
        </w:tc>
        <w:tc>
          <w:tcPr>
            <w:tcW w:w="474" w:type="pct"/>
            <w:gridSpan w:val="3"/>
          </w:tcPr>
          <w:p w:rsidR="00FA0368" w:rsidRPr="00EF66BA" w:rsidRDefault="00FA0368" w:rsidP="00FA0368">
            <w:pPr>
              <w:jc w:val="center"/>
            </w:pPr>
          </w:p>
        </w:tc>
      </w:tr>
      <w:tr w:rsidR="00FA0368" w:rsidRPr="00EF66BA" w:rsidTr="00FA0368">
        <w:trPr>
          <w:trHeight w:val="283"/>
        </w:trPr>
        <w:tc>
          <w:tcPr>
            <w:tcW w:w="250" w:type="pct"/>
          </w:tcPr>
          <w:p w:rsidR="00FA0368" w:rsidRPr="00EF66BA" w:rsidRDefault="00FA0368" w:rsidP="00FA0368">
            <w:pPr>
              <w:jc w:val="center"/>
            </w:pPr>
            <w:r w:rsidRPr="00EF66BA">
              <w:t>18.</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pPr>
              <w:jc w:val="both"/>
            </w:pPr>
            <w:r w:rsidRPr="00EF66BA">
              <w:t>Analyse the structure loaded as shown in figure by slope deflection method also sketch the bending moment diagram. EI is constant throughout the beam</w:t>
            </w:r>
          </w:p>
          <w:p w:rsidR="00FA0368" w:rsidRPr="00EF66BA" w:rsidRDefault="00FA0368" w:rsidP="00FA0368">
            <w:pPr>
              <w:jc w:val="center"/>
            </w:pPr>
            <w:r w:rsidRPr="00EF66BA">
              <w:rPr>
                <w:sz w:val="24"/>
                <w:szCs w:val="24"/>
              </w:rPr>
              <w:object w:dxaOrig="7350" w:dyaOrig="1995">
                <v:shape id="_x0000_i1031" type="#_x0000_t75" style="width:195.75pt;height:58.5pt" o:ole="">
                  <v:imagedata r:id="rId31" o:title=""/>
                </v:shape>
                <o:OLEObject Type="Embed" ProgID="PBrush" ShapeID="_x0000_i1031" DrawAspect="Content" ObjectID="_1783237815" r:id="rId32"/>
              </w:object>
            </w:r>
          </w:p>
        </w:tc>
        <w:tc>
          <w:tcPr>
            <w:tcW w:w="301" w:type="pct"/>
          </w:tcPr>
          <w:p w:rsidR="00FA0368" w:rsidRPr="00EF66BA" w:rsidRDefault="00FA0368" w:rsidP="00FA0368">
            <w:pPr>
              <w:jc w:val="center"/>
            </w:pPr>
            <w:r w:rsidRPr="00EF66BA">
              <w:t>CO2</w:t>
            </w:r>
          </w:p>
        </w:tc>
        <w:tc>
          <w:tcPr>
            <w:tcW w:w="255" w:type="pct"/>
            <w:gridSpan w:val="2"/>
          </w:tcPr>
          <w:p w:rsidR="00FA0368" w:rsidRPr="00EF66BA" w:rsidRDefault="00FA0368" w:rsidP="00FA0368">
            <w:pPr>
              <w:jc w:val="center"/>
            </w:pPr>
            <w:r w:rsidRPr="00EF66BA">
              <w:t>An</w:t>
            </w:r>
          </w:p>
        </w:tc>
        <w:tc>
          <w:tcPr>
            <w:tcW w:w="474" w:type="pct"/>
            <w:gridSpan w:val="3"/>
          </w:tcPr>
          <w:p w:rsidR="00FA0368" w:rsidRPr="00EF66BA" w:rsidRDefault="00FA0368" w:rsidP="00FA0368">
            <w:pPr>
              <w:jc w:val="center"/>
            </w:pPr>
            <w:r w:rsidRPr="00EF66BA">
              <w:t>12</w:t>
            </w:r>
          </w:p>
        </w:tc>
      </w:tr>
      <w:tr w:rsidR="00FA0368" w:rsidRPr="00EF66BA" w:rsidTr="00FA0368">
        <w:trPr>
          <w:trHeight w:val="283"/>
        </w:trPr>
        <w:tc>
          <w:tcPr>
            <w:tcW w:w="250" w:type="pct"/>
          </w:tcPr>
          <w:p w:rsidR="00FA0368" w:rsidRPr="00EF66BA" w:rsidRDefault="00FA0368" w:rsidP="00FA0368">
            <w:pPr>
              <w:jc w:val="center"/>
            </w:pPr>
          </w:p>
        </w:tc>
        <w:tc>
          <w:tcPr>
            <w:tcW w:w="176" w:type="pct"/>
            <w:gridSpan w:val="2"/>
          </w:tcPr>
          <w:p w:rsidR="00FA0368" w:rsidRPr="00EF66BA" w:rsidRDefault="00FA0368" w:rsidP="00FA0368">
            <w:pPr>
              <w:jc w:val="center"/>
            </w:pPr>
          </w:p>
        </w:tc>
        <w:tc>
          <w:tcPr>
            <w:tcW w:w="3544" w:type="pct"/>
            <w:vAlign w:val="bottom"/>
          </w:tcPr>
          <w:p w:rsidR="00FA0368" w:rsidRPr="00EF66BA" w:rsidRDefault="00FA0368" w:rsidP="00FA0368"/>
        </w:tc>
        <w:tc>
          <w:tcPr>
            <w:tcW w:w="301" w:type="pct"/>
          </w:tcPr>
          <w:p w:rsidR="00FA0368" w:rsidRPr="00EF66BA" w:rsidRDefault="00FA0368" w:rsidP="00FA0368">
            <w:pPr>
              <w:jc w:val="center"/>
            </w:pPr>
          </w:p>
        </w:tc>
        <w:tc>
          <w:tcPr>
            <w:tcW w:w="255" w:type="pct"/>
            <w:gridSpan w:val="2"/>
          </w:tcPr>
          <w:p w:rsidR="00FA0368" w:rsidRPr="00EF66BA" w:rsidRDefault="00FA0368" w:rsidP="00FA0368">
            <w:pPr>
              <w:jc w:val="center"/>
            </w:pPr>
          </w:p>
        </w:tc>
        <w:tc>
          <w:tcPr>
            <w:tcW w:w="474" w:type="pct"/>
            <w:gridSpan w:val="3"/>
          </w:tcPr>
          <w:p w:rsidR="00FA0368" w:rsidRPr="00EF66BA" w:rsidRDefault="00FA0368" w:rsidP="00FA0368">
            <w:pPr>
              <w:jc w:val="center"/>
            </w:pPr>
          </w:p>
        </w:tc>
      </w:tr>
      <w:tr w:rsidR="00FA0368" w:rsidRPr="00EF66BA" w:rsidTr="00FA0368">
        <w:trPr>
          <w:trHeight w:val="283"/>
        </w:trPr>
        <w:tc>
          <w:tcPr>
            <w:tcW w:w="250" w:type="pct"/>
          </w:tcPr>
          <w:p w:rsidR="00FA0368" w:rsidRPr="00EF66BA" w:rsidRDefault="00FA0368" w:rsidP="00FA0368">
            <w:pPr>
              <w:jc w:val="center"/>
            </w:pPr>
            <w:r w:rsidRPr="00EF66BA">
              <w:t>19.</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r w:rsidRPr="00EF66BA">
              <w:t>Analyse the portal frame loaded as shown in fig. by moment distribution method also sketch bending moment diagram.</w:t>
            </w:r>
          </w:p>
          <w:p w:rsidR="00FA0368" w:rsidRPr="00EF66BA" w:rsidRDefault="00FA0368" w:rsidP="00FA0368">
            <w:pPr>
              <w:jc w:val="center"/>
            </w:pPr>
            <w:r w:rsidRPr="00EF66BA">
              <w:rPr>
                <w:sz w:val="24"/>
                <w:szCs w:val="24"/>
              </w:rPr>
              <w:object w:dxaOrig="4452" w:dyaOrig="3696">
                <v:shape id="_x0000_i1032" type="#_x0000_t75" style="width:127.5pt;height:85.5pt" o:ole="">
                  <v:imagedata r:id="rId33" o:title="" gain="2.5" blacklevel="-13107f"/>
                </v:shape>
                <o:OLEObject Type="Embed" ProgID="PBrush" ShapeID="_x0000_i1032" DrawAspect="Content" ObjectID="_1783237816" r:id="rId34"/>
              </w:object>
            </w:r>
          </w:p>
        </w:tc>
        <w:tc>
          <w:tcPr>
            <w:tcW w:w="301" w:type="pct"/>
          </w:tcPr>
          <w:p w:rsidR="00FA0368" w:rsidRPr="00EF66BA" w:rsidRDefault="00FA0368" w:rsidP="00FA0368">
            <w:pPr>
              <w:jc w:val="center"/>
            </w:pPr>
            <w:r w:rsidRPr="00EF66BA">
              <w:t>CO3</w:t>
            </w:r>
          </w:p>
        </w:tc>
        <w:tc>
          <w:tcPr>
            <w:tcW w:w="255" w:type="pct"/>
            <w:gridSpan w:val="2"/>
          </w:tcPr>
          <w:p w:rsidR="00FA0368" w:rsidRPr="00EF66BA" w:rsidRDefault="00FA0368" w:rsidP="00FA0368">
            <w:pPr>
              <w:jc w:val="center"/>
            </w:pPr>
            <w:r w:rsidRPr="00EF66BA">
              <w:t>An</w:t>
            </w:r>
          </w:p>
        </w:tc>
        <w:tc>
          <w:tcPr>
            <w:tcW w:w="474" w:type="pct"/>
            <w:gridSpan w:val="3"/>
          </w:tcPr>
          <w:p w:rsidR="00FA0368" w:rsidRPr="00EF66BA" w:rsidRDefault="00FA0368" w:rsidP="00FA0368">
            <w:pPr>
              <w:jc w:val="center"/>
            </w:pPr>
            <w:r w:rsidRPr="00EF66BA">
              <w:t>12</w:t>
            </w:r>
          </w:p>
        </w:tc>
      </w:tr>
      <w:tr w:rsidR="00FA0368" w:rsidRPr="00EF66BA" w:rsidTr="00FA0368">
        <w:trPr>
          <w:trHeight w:val="283"/>
        </w:trPr>
        <w:tc>
          <w:tcPr>
            <w:tcW w:w="250" w:type="pct"/>
          </w:tcPr>
          <w:p w:rsidR="00FA0368" w:rsidRPr="00EF66BA" w:rsidRDefault="00FA0368" w:rsidP="00FA0368">
            <w:pPr>
              <w:jc w:val="center"/>
            </w:pPr>
          </w:p>
        </w:tc>
        <w:tc>
          <w:tcPr>
            <w:tcW w:w="176" w:type="pct"/>
            <w:gridSpan w:val="2"/>
          </w:tcPr>
          <w:p w:rsidR="00FA0368" w:rsidRPr="00EF66BA" w:rsidRDefault="00FA0368" w:rsidP="00FA0368">
            <w:pPr>
              <w:jc w:val="center"/>
            </w:pPr>
          </w:p>
        </w:tc>
        <w:tc>
          <w:tcPr>
            <w:tcW w:w="3544" w:type="pct"/>
            <w:vAlign w:val="bottom"/>
          </w:tcPr>
          <w:p w:rsidR="00FA0368" w:rsidRPr="00EF66BA" w:rsidRDefault="00FA0368" w:rsidP="00FA0368"/>
        </w:tc>
        <w:tc>
          <w:tcPr>
            <w:tcW w:w="301" w:type="pct"/>
          </w:tcPr>
          <w:p w:rsidR="00FA0368" w:rsidRPr="00EF66BA" w:rsidRDefault="00FA0368" w:rsidP="00FA0368">
            <w:pPr>
              <w:jc w:val="center"/>
            </w:pPr>
          </w:p>
        </w:tc>
        <w:tc>
          <w:tcPr>
            <w:tcW w:w="255" w:type="pct"/>
            <w:gridSpan w:val="2"/>
          </w:tcPr>
          <w:p w:rsidR="00FA0368" w:rsidRPr="00EF66BA" w:rsidRDefault="00FA0368" w:rsidP="00FA0368">
            <w:pPr>
              <w:jc w:val="center"/>
            </w:pPr>
          </w:p>
        </w:tc>
        <w:tc>
          <w:tcPr>
            <w:tcW w:w="474" w:type="pct"/>
            <w:gridSpan w:val="3"/>
          </w:tcPr>
          <w:p w:rsidR="00FA0368" w:rsidRPr="00EF66BA" w:rsidRDefault="00FA0368" w:rsidP="00FA0368">
            <w:pPr>
              <w:jc w:val="center"/>
            </w:pPr>
          </w:p>
        </w:tc>
      </w:tr>
      <w:tr w:rsidR="00FA0368" w:rsidRPr="00EF66BA" w:rsidTr="00FA0368">
        <w:trPr>
          <w:trHeight w:val="283"/>
        </w:trPr>
        <w:tc>
          <w:tcPr>
            <w:tcW w:w="250" w:type="pct"/>
          </w:tcPr>
          <w:p w:rsidR="00FA0368" w:rsidRPr="00EF66BA" w:rsidRDefault="00FA0368" w:rsidP="00FA0368">
            <w:pPr>
              <w:jc w:val="center"/>
            </w:pPr>
            <w:r w:rsidRPr="00EF66BA">
              <w:t>20.</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pPr>
              <w:jc w:val="both"/>
            </w:pPr>
            <w:r w:rsidRPr="00EF66BA">
              <w:rPr>
                <w:color w:val="000000"/>
              </w:rPr>
              <w:t>Two point loads of 100 kN and 200 kN spaced 3 m apart cross a girder of span 12 m from left to right with the 100 kN load leading. Draw the ILD for shear force and bending moment and find the values of maximum shear force and bending moment at a section 4 m from the left hand support.</w:t>
            </w:r>
          </w:p>
        </w:tc>
        <w:tc>
          <w:tcPr>
            <w:tcW w:w="301" w:type="pct"/>
          </w:tcPr>
          <w:p w:rsidR="00FA0368" w:rsidRPr="00EF66BA" w:rsidRDefault="00FA0368" w:rsidP="00FA0368">
            <w:pPr>
              <w:jc w:val="center"/>
            </w:pPr>
            <w:r w:rsidRPr="00EF66BA">
              <w:t>CO4</w:t>
            </w:r>
          </w:p>
        </w:tc>
        <w:tc>
          <w:tcPr>
            <w:tcW w:w="255" w:type="pct"/>
            <w:gridSpan w:val="2"/>
          </w:tcPr>
          <w:p w:rsidR="00FA0368" w:rsidRPr="00EF66BA" w:rsidRDefault="00FA0368" w:rsidP="00FA0368">
            <w:pPr>
              <w:jc w:val="center"/>
            </w:pPr>
            <w:r w:rsidRPr="00EF66BA">
              <w:t>A</w:t>
            </w:r>
          </w:p>
        </w:tc>
        <w:tc>
          <w:tcPr>
            <w:tcW w:w="474" w:type="pct"/>
            <w:gridSpan w:val="3"/>
          </w:tcPr>
          <w:p w:rsidR="00FA0368" w:rsidRPr="00EF66BA" w:rsidRDefault="00FA0368" w:rsidP="00FA0368">
            <w:pPr>
              <w:jc w:val="center"/>
            </w:pPr>
            <w:r w:rsidRPr="00EF66BA">
              <w:t>12</w:t>
            </w:r>
          </w:p>
        </w:tc>
      </w:tr>
      <w:tr w:rsidR="00FA0368" w:rsidRPr="00EF66BA" w:rsidTr="00FA0368">
        <w:trPr>
          <w:trHeight w:val="283"/>
        </w:trPr>
        <w:tc>
          <w:tcPr>
            <w:tcW w:w="250" w:type="pct"/>
          </w:tcPr>
          <w:p w:rsidR="00FA0368" w:rsidRPr="00EF66BA" w:rsidRDefault="00FA0368" w:rsidP="00FA0368">
            <w:pPr>
              <w:jc w:val="center"/>
            </w:pPr>
          </w:p>
        </w:tc>
        <w:tc>
          <w:tcPr>
            <w:tcW w:w="176" w:type="pct"/>
            <w:gridSpan w:val="2"/>
          </w:tcPr>
          <w:p w:rsidR="00FA0368" w:rsidRPr="00EF66BA" w:rsidRDefault="00FA0368" w:rsidP="00FA0368">
            <w:pPr>
              <w:jc w:val="center"/>
            </w:pPr>
          </w:p>
        </w:tc>
        <w:tc>
          <w:tcPr>
            <w:tcW w:w="3544" w:type="pct"/>
            <w:vAlign w:val="bottom"/>
          </w:tcPr>
          <w:p w:rsidR="00FA0368" w:rsidRPr="00EF66BA" w:rsidRDefault="00FA0368" w:rsidP="00FA0368"/>
        </w:tc>
        <w:tc>
          <w:tcPr>
            <w:tcW w:w="301" w:type="pct"/>
          </w:tcPr>
          <w:p w:rsidR="00FA0368" w:rsidRPr="00EF66BA" w:rsidRDefault="00FA0368" w:rsidP="00FA0368">
            <w:pPr>
              <w:jc w:val="center"/>
            </w:pPr>
          </w:p>
        </w:tc>
        <w:tc>
          <w:tcPr>
            <w:tcW w:w="255" w:type="pct"/>
            <w:gridSpan w:val="2"/>
          </w:tcPr>
          <w:p w:rsidR="00FA0368" w:rsidRPr="00EF66BA" w:rsidRDefault="00FA0368" w:rsidP="00FA0368">
            <w:pPr>
              <w:jc w:val="center"/>
            </w:pPr>
          </w:p>
        </w:tc>
        <w:tc>
          <w:tcPr>
            <w:tcW w:w="474" w:type="pct"/>
            <w:gridSpan w:val="3"/>
          </w:tcPr>
          <w:p w:rsidR="00FA0368" w:rsidRPr="00EF66BA" w:rsidRDefault="00FA0368" w:rsidP="00FA0368">
            <w:pPr>
              <w:jc w:val="center"/>
            </w:pPr>
          </w:p>
        </w:tc>
      </w:tr>
      <w:tr w:rsidR="00FA0368" w:rsidRPr="00EF66BA" w:rsidTr="00FA0368">
        <w:trPr>
          <w:trHeight w:val="283"/>
        </w:trPr>
        <w:tc>
          <w:tcPr>
            <w:tcW w:w="250" w:type="pct"/>
          </w:tcPr>
          <w:p w:rsidR="00FA0368" w:rsidRPr="00EF66BA" w:rsidRDefault="00FA0368" w:rsidP="00FA0368">
            <w:pPr>
              <w:jc w:val="center"/>
            </w:pPr>
            <w:r w:rsidRPr="00EF66BA">
              <w:t>21.</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pPr>
              <w:jc w:val="both"/>
            </w:pPr>
            <w:r w:rsidRPr="00EF66BA">
              <w:t>A three hinged parabolic arch, hinged at the crown and springing, has a horizontal span of 15m with a central rise of 3m. It carries a uniformly distributed load of 32kN/m over the left half of the span. Calculate the normal thrust, radial shear and bending moment at 5m from the left hand hinge.</w:t>
            </w:r>
          </w:p>
        </w:tc>
        <w:tc>
          <w:tcPr>
            <w:tcW w:w="301" w:type="pct"/>
          </w:tcPr>
          <w:p w:rsidR="00FA0368" w:rsidRPr="00EF66BA" w:rsidRDefault="00FA0368" w:rsidP="00FA0368">
            <w:pPr>
              <w:jc w:val="center"/>
            </w:pPr>
            <w:r w:rsidRPr="00EF66BA">
              <w:t>CO5</w:t>
            </w:r>
          </w:p>
        </w:tc>
        <w:tc>
          <w:tcPr>
            <w:tcW w:w="255" w:type="pct"/>
            <w:gridSpan w:val="2"/>
          </w:tcPr>
          <w:p w:rsidR="00FA0368" w:rsidRPr="00EF66BA" w:rsidRDefault="00FA0368" w:rsidP="00FA0368">
            <w:pPr>
              <w:jc w:val="center"/>
            </w:pPr>
            <w:r w:rsidRPr="00EF66BA">
              <w:t>A</w:t>
            </w:r>
          </w:p>
        </w:tc>
        <w:tc>
          <w:tcPr>
            <w:tcW w:w="474" w:type="pct"/>
            <w:gridSpan w:val="3"/>
          </w:tcPr>
          <w:p w:rsidR="00FA0368" w:rsidRPr="00EF66BA" w:rsidRDefault="00FA0368" w:rsidP="00FA0368">
            <w:pPr>
              <w:jc w:val="center"/>
            </w:pPr>
            <w:r w:rsidRPr="00EF66BA">
              <w:t>12</w:t>
            </w:r>
          </w:p>
        </w:tc>
      </w:tr>
      <w:tr w:rsidR="00FA0368" w:rsidRPr="00EF66BA" w:rsidTr="00FA0368">
        <w:trPr>
          <w:trHeight w:val="283"/>
        </w:trPr>
        <w:tc>
          <w:tcPr>
            <w:tcW w:w="250" w:type="pct"/>
          </w:tcPr>
          <w:p w:rsidR="00FA0368" w:rsidRPr="00EF66BA" w:rsidRDefault="00FA0368" w:rsidP="00FA0368">
            <w:pPr>
              <w:jc w:val="center"/>
            </w:pPr>
          </w:p>
        </w:tc>
        <w:tc>
          <w:tcPr>
            <w:tcW w:w="176" w:type="pct"/>
            <w:gridSpan w:val="2"/>
          </w:tcPr>
          <w:p w:rsidR="00FA0368" w:rsidRPr="00EF66BA" w:rsidRDefault="00FA0368" w:rsidP="00FA0368">
            <w:pPr>
              <w:jc w:val="center"/>
            </w:pPr>
          </w:p>
        </w:tc>
        <w:tc>
          <w:tcPr>
            <w:tcW w:w="3544" w:type="pct"/>
            <w:vAlign w:val="bottom"/>
          </w:tcPr>
          <w:p w:rsidR="00FA0368" w:rsidRPr="00EF66BA" w:rsidRDefault="00FA0368" w:rsidP="00FA0368"/>
        </w:tc>
        <w:tc>
          <w:tcPr>
            <w:tcW w:w="301" w:type="pct"/>
          </w:tcPr>
          <w:p w:rsidR="00FA0368" w:rsidRPr="00EF66BA" w:rsidRDefault="00FA0368" w:rsidP="00FA0368">
            <w:pPr>
              <w:jc w:val="center"/>
            </w:pPr>
          </w:p>
        </w:tc>
        <w:tc>
          <w:tcPr>
            <w:tcW w:w="255" w:type="pct"/>
            <w:gridSpan w:val="2"/>
          </w:tcPr>
          <w:p w:rsidR="00FA0368" w:rsidRPr="00EF66BA" w:rsidRDefault="00FA0368" w:rsidP="00FA0368">
            <w:pPr>
              <w:jc w:val="center"/>
            </w:pPr>
          </w:p>
        </w:tc>
        <w:tc>
          <w:tcPr>
            <w:tcW w:w="474" w:type="pct"/>
            <w:gridSpan w:val="3"/>
          </w:tcPr>
          <w:p w:rsidR="00FA0368" w:rsidRPr="00EF66BA" w:rsidRDefault="00FA0368" w:rsidP="00FA0368">
            <w:pPr>
              <w:jc w:val="center"/>
            </w:pPr>
          </w:p>
        </w:tc>
      </w:tr>
      <w:tr w:rsidR="00FA0368" w:rsidRPr="00EF66BA" w:rsidTr="00FA0368">
        <w:trPr>
          <w:trHeight w:val="283"/>
        </w:trPr>
        <w:tc>
          <w:tcPr>
            <w:tcW w:w="250" w:type="pct"/>
          </w:tcPr>
          <w:p w:rsidR="00FA0368" w:rsidRPr="00EF66BA" w:rsidRDefault="00FA0368" w:rsidP="00FA0368">
            <w:pPr>
              <w:jc w:val="center"/>
            </w:pPr>
            <w:r w:rsidRPr="00EF66BA">
              <w:t>22.</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pPr>
              <w:jc w:val="both"/>
            </w:pPr>
            <w:r w:rsidRPr="00EF66BA">
              <w:t>A suspension cable is supported at two points 25m apart. The left support is 2.5 m above the right support. The cable is loaded with a uniformly distributed load of 10 kN/m throughout the span. The maximum dip in the cable from the left support is 4m. Find the maximum and minimum tensions in the cable.</w:t>
            </w:r>
          </w:p>
        </w:tc>
        <w:tc>
          <w:tcPr>
            <w:tcW w:w="301" w:type="pct"/>
          </w:tcPr>
          <w:p w:rsidR="00FA0368" w:rsidRPr="00EF66BA" w:rsidRDefault="00FA0368" w:rsidP="00FA0368">
            <w:pPr>
              <w:jc w:val="center"/>
            </w:pPr>
            <w:r w:rsidRPr="00EF66BA">
              <w:t>CO5</w:t>
            </w:r>
          </w:p>
        </w:tc>
        <w:tc>
          <w:tcPr>
            <w:tcW w:w="255" w:type="pct"/>
            <w:gridSpan w:val="2"/>
          </w:tcPr>
          <w:p w:rsidR="00FA0368" w:rsidRPr="00EF66BA" w:rsidRDefault="00FA0368" w:rsidP="00FA0368">
            <w:pPr>
              <w:jc w:val="center"/>
            </w:pPr>
            <w:r w:rsidRPr="00EF66BA">
              <w:t>A</w:t>
            </w:r>
          </w:p>
        </w:tc>
        <w:tc>
          <w:tcPr>
            <w:tcW w:w="474" w:type="pct"/>
            <w:gridSpan w:val="3"/>
          </w:tcPr>
          <w:p w:rsidR="00FA0368" w:rsidRPr="00EF66BA" w:rsidRDefault="00FA0368" w:rsidP="00FA0368">
            <w:pPr>
              <w:jc w:val="center"/>
            </w:pPr>
            <w:r w:rsidRPr="00EF66BA">
              <w:t>12</w:t>
            </w:r>
          </w:p>
        </w:tc>
      </w:tr>
      <w:tr w:rsidR="00FA0368" w:rsidRPr="00EF66BA" w:rsidTr="00FA0368">
        <w:trPr>
          <w:trHeight w:val="283"/>
        </w:trPr>
        <w:tc>
          <w:tcPr>
            <w:tcW w:w="250" w:type="pct"/>
          </w:tcPr>
          <w:p w:rsidR="00FA0368" w:rsidRPr="00EF66BA" w:rsidRDefault="00FA0368" w:rsidP="00FA0368">
            <w:pPr>
              <w:jc w:val="center"/>
            </w:pPr>
          </w:p>
        </w:tc>
        <w:tc>
          <w:tcPr>
            <w:tcW w:w="176" w:type="pct"/>
            <w:gridSpan w:val="2"/>
          </w:tcPr>
          <w:p w:rsidR="00FA0368" w:rsidRPr="00EF66BA" w:rsidRDefault="00FA0368" w:rsidP="00FA0368">
            <w:pPr>
              <w:jc w:val="center"/>
            </w:pPr>
          </w:p>
        </w:tc>
        <w:tc>
          <w:tcPr>
            <w:tcW w:w="3544" w:type="pct"/>
            <w:vAlign w:val="bottom"/>
          </w:tcPr>
          <w:p w:rsidR="00FA0368" w:rsidRPr="00EF66BA" w:rsidRDefault="00FA0368" w:rsidP="00FA0368"/>
        </w:tc>
        <w:tc>
          <w:tcPr>
            <w:tcW w:w="301" w:type="pct"/>
          </w:tcPr>
          <w:p w:rsidR="00FA0368" w:rsidRPr="00EF66BA" w:rsidRDefault="00FA0368" w:rsidP="00FA0368">
            <w:pPr>
              <w:jc w:val="center"/>
            </w:pPr>
          </w:p>
        </w:tc>
        <w:tc>
          <w:tcPr>
            <w:tcW w:w="255" w:type="pct"/>
            <w:gridSpan w:val="2"/>
          </w:tcPr>
          <w:p w:rsidR="00FA0368" w:rsidRPr="00EF66BA" w:rsidRDefault="00FA0368" w:rsidP="00FA0368">
            <w:pPr>
              <w:jc w:val="center"/>
            </w:pPr>
          </w:p>
        </w:tc>
        <w:tc>
          <w:tcPr>
            <w:tcW w:w="474" w:type="pct"/>
            <w:gridSpan w:val="3"/>
          </w:tcPr>
          <w:p w:rsidR="00FA0368" w:rsidRPr="00EF66BA" w:rsidRDefault="00FA0368" w:rsidP="00FA0368">
            <w:pPr>
              <w:jc w:val="center"/>
            </w:pPr>
          </w:p>
        </w:tc>
      </w:tr>
      <w:tr w:rsidR="00FA0368" w:rsidRPr="00EF66BA" w:rsidTr="00FA0368">
        <w:trPr>
          <w:trHeight w:val="283"/>
        </w:trPr>
        <w:tc>
          <w:tcPr>
            <w:tcW w:w="250" w:type="pct"/>
          </w:tcPr>
          <w:p w:rsidR="00FA0368" w:rsidRPr="00EF66BA" w:rsidRDefault="00FA0368" w:rsidP="00FA0368">
            <w:pPr>
              <w:jc w:val="center"/>
            </w:pPr>
            <w:r w:rsidRPr="00EF66BA">
              <w:t>23.</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pPr>
              <w:jc w:val="both"/>
            </w:pPr>
            <w:r w:rsidRPr="00EF66BA">
              <w:t>Analyze the continuous beam shown in fig. and draw the bending moment diagram using Moment distribution method. Assume EI is constant.</w:t>
            </w:r>
          </w:p>
          <w:p w:rsidR="00FA0368" w:rsidRPr="00EF66BA" w:rsidRDefault="00FA0368" w:rsidP="00FA0368">
            <w:pPr>
              <w:jc w:val="center"/>
            </w:pPr>
            <w:r w:rsidRPr="00EF66BA">
              <w:rPr>
                <w:noProof/>
                <w:lang w:val="en-IN" w:eastAsia="en-IN" w:bidi="ta-IN"/>
              </w:rPr>
              <w:lastRenderedPageBreak/>
              <w:drawing>
                <wp:inline distT="0" distB="0" distL="0" distR="0" wp14:anchorId="63EB5CDD" wp14:editId="575677C1">
                  <wp:extent cx="2945423" cy="842166"/>
                  <wp:effectExtent l="0" t="0" r="762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8600" cy="845934"/>
                          </a:xfrm>
                          <a:prstGeom prst="rect">
                            <a:avLst/>
                          </a:prstGeom>
                          <a:noFill/>
                        </pic:spPr>
                      </pic:pic>
                    </a:graphicData>
                  </a:graphic>
                </wp:inline>
              </w:drawing>
            </w:r>
          </w:p>
        </w:tc>
        <w:tc>
          <w:tcPr>
            <w:tcW w:w="301" w:type="pct"/>
          </w:tcPr>
          <w:p w:rsidR="00FA0368" w:rsidRPr="00EF66BA" w:rsidRDefault="00FA0368" w:rsidP="00FA0368">
            <w:pPr>
              <w:jc w:val="center"/>
            </w:pPr>
            <w:r w:rsidRPr="00EF66BA">
              <w:lastRenderedPageBreak/>
              <w:t>CO3</w:t>
            </w:r>
          </w:p>
        </w:tc>
        <w:tc>
          <w:tcPr>
            <w:tcW w:w="255" w:type="pct"/>
            <w:gridSpan w:val="2"/>
          </w:tcPr>
          <w:p w:rsidR="00FA0368" w:rsidRPr="00EF66BA" w:rsidRDefault="00FA0368" w:rsidP="00FA0368">
            <w:pPr>
              <w:jc w:val="center"/>
            </w:pPr>
            <w:r w:rsidRPr="00EF66BA">
              <w:t>An</w:t>
            </w:r>
          </w:p>
        </w:tc>
        <w:tc>
          <w:tcPr>
            <w:tcW w:w="474" w:type="pct"/>
            <w:gridSpan w:val="3"/>
          </w:tcPr>
          <w:p w:rsidR="00FA0368" w:rsidRPr="00EF66BA" w:rsidRDefault="00FA0368" w:rsidP="00FA0368">
            <w:pPr>
              <w:jc w:val="center"/>
            </w:pPr>
            <w:r w:rsidRPr="00EF66BA">
              <w:t>12</w:t>
            </w:r>
          </w:p>
        </w:tc>
      </w:tr>
      <w:tr w:rsidR="00FA0368" w:rsidRPr="00EF66BA" w:rsidTr="00FA0368">
        <w:trPr>
          <w:gridAfter w:val="6"/>
          <w:wAfter w:w="1030" w:type="pct"/>
          <w:trHeight w:val="550"/>
        </w:trPr>
        <w:tc>
          <w:tcPr>
            <w:tcW w:w="3970" w:type="pct"/>
            <w:gridSpan w:val="4"/>
          </w:tcPr>
          <w:p w:rsidR="00FA0368" w:rsidRPr="00EF66BA" w:rsidRDefault="00FA0368" w:rsidP="00FA0368">
            <w:pPr>
              <w:jc w:val="center"/>
              <w:rPr>
                <w:b/>
                <w:bCs/>
              </w:rPr>
            </w:pPr>
            <w:r w:rsidRPr="00EF66BA">
              <w:rPr>
                <w:b/>
                <w:bCs/>
              </w:rPr>
              <w:lastRenderedPageBreak/>
              <w:t>COMPULSORY QUESTION</w:t>
            </w:r>
          </w:p>
        </w:tc>
      </w:tr>
      <w:tr w:rsidR="00FA0368" w:rsidRPr="00EF66BA" w:rsidTr="00FA0368">
        <w:trPr>
          <w:trHeight w:val="283"/>
        </w:trPr>
        <w:tc>
          <w:tcPr>
            <w:tcW w:w="250" w:type="pct"/>
          </w:tcPr>
          <w:p w:rsidR="00FA0368" w:rsidRPr="00EF66BA" w:rsidRDefault="00FA0368" w:rsidP="00FA0368">
            <w:pPr>
              <w:jc w:val="center"/>
            </w:pPr>
            <w:r w:rsidRPr="00EF66BA">
              <w:t>24.</w:t>
            </w:r>
          </w:p>
        </w:tc>
        <w:tc>
          <w:tcPr>
            <w:tcW w:w="176" w:type="pct"/>
            <w:gridSpan w:val="2"/>
          </w:tcPr>
          <w:p w:rsidR="00FA0368" w:rsidRPr="00EF66BA" w:rsidRDefault="00FA0368" w:rsidP="00FA0368">
            <w:pPr>
              <w:jc w:val="center"/>
            </w:pPr>
            <w:r w:rsidRPr="00EF66BA">
              <w:t>a.</w:t>
            </w:r>
          </w:p>
        </w:tc>
        <w:tc>
          <w:tcPr>
            <w:tcW w:w="3544" w:type="pct"/>
            <w:vAlign w:val="bottom"/>
          </w:tcPr>
          <w:p w:rsidR="00FA0368" w:rsidRPr="00EF66BA" w:rsidRDefault="00FA0368" w:rsidP="00FA0368">
            <w:pPr>
              <w:jc w:val="both"/>
            </w:pPr>
            <w:r w:rsidRPr="00EF66BA">
              <w:t>Analyze the continuous beam shown in fig. and draw the bending moment diagram using Stiffness martix method. Assume EI is constant</w:t>
            </w:r>
          </w:p>
          <w:p w:rsidR="00FA0368" w:rsidRPr="00EF66BA" w:rsidRDefault="00FA0368" w:rsidP="00FA0368">
            <w:pPr>
              <w:jc w:val="center"/>
            </w:pPr>
            <w:r w:rsidRPr="00EF66BA">
              <w:rPr>
                <w:sz w:val="24"/>
                <w:szCs w:val="24"/>
              </w:rPr>
              <w:object w:dxaOrig="9421" w:dyaOrig="2892">
                <v:shape id="_x0000_i1033" type="#_x0000_t75" style="width:229.5pt;height:87pt" o:ole="">
                  <v:imagedata r:id="rId36" o:title=""/>
                </v:shape>
                <o:OLEObject Type="Embed" ProgID="PBrush" ShapeID="_x0000_i1033" DrawAspect="Content" ObjectID="_1783237817" r:id="rId37"/>
              </w:object>
            </w:r>
          </w:p>
        </w:tc>
        <w:tc>
          <w:tcPr>
            <w:tcW w:w="301" w:type="pct"/>
          </w:tcPr>
          <w:p w:rsidR="00FA0368" w:rsidRPr="00EF66BA" w:rsidRDefault="00FA0368" w:rsidP="00FA0368">
            <w:pPr>
              <w:jc w:val="center"/>
            </w:pPr>
            <w:r w:rsidRPr="00EF66BA">
              <w:t>CO6</w:t>
            </w:r>
          </w:p>
        </w:tc>
        <w:tc>
          <w:tcPr>
            <w:tcW w:w="255" w:type="pct"/>
            <w:gridSpan w:val="2"/>
          </w:tcPr>
          <w:p w:rsidR="00FA0368" w:rsidRPr="00EF66BA" w:rsidRDefault="00FA0368" w:rsidP="00FA0368">
            <w:pPr>
              <w:jc w:val="center"/>
            </w:pPr>
            <w:r w:rsidRPr="00EF66BA">
              <w:t>An</w:t>
            </w:r>
          </w:p>
        </w:tc>
        <w:tc>
          <w:tcPr>
            <w:tcW w:w="474" w:type="pct"/>
            <w:gridSpan w:val="3"/>
          </w:tcPr>
          <w:p w:rsidR="00FA0368" w:rsidRPr="00EF66BA" w:rsidRDefault="00FA0368" w:rsidP="00FA0368">
            <w:pPr>
              <w:jc w:val="center"/>
            </w:pPr>
            <w:r w:rsidRPr="00EF66BA">
              <w:t>12</w:t>
            </w:r>
          </w:p>
        </w:tc>
      </w:tr>
    </w:tbl>
    <w:p w:rsidR="00FA0368" w:rsidRDefault="00FA0368" w:rsidP="002E336A">
      <w:pPr>
        <w:rPr>
          <w:b/>
          <w:bCs/>
        </w:rPr>
      </w:pPr>
    </w:p>
    <w:p w:rsidR="00FA0368" w:rsidRPr="007A74A6" w:rsidRDefault="00FA0368" w:rsidP="002E336A">
      <w:r w:rsidRPr="007A74A6">
        <w:rPr>
          <w:b/>
          <w:bCs/>
        </w:rPr>
        <w:t>CO</w:t>
      </w:r>
      <w:r w:rsidRPr="007A74A6">
        <w:t xml:space="preserve"> – COURSE OUTCOME</w:t>
      </w:r>
      <w:r w:rsidRPr="007A74A6">
        <w:tab/>
        <w:t xml:space="preserve">       </w:t>
      </w:r>
      <w:r w:rsidRPr="007A74A6">
        <w:rPr>
          <w:b/>
          <w:bCs/>
        </w:rPr>
        <w:t>BL</w:t>
      </w:r>
      <w:r w:rsidRPr="007A74A6">
        <w:t xml:space="preserve"> – BLOOM’S LEVEL       </w:t>
      </w:r>
      <w:r w:rsidRPr="007A74A6">
        <w:rPr>
          <w:b/>
          <w:bCs/>
        </w:rPr>
        <w:t>M</w:t>
      </w:r>
      <w:r w:rsidRPr="007A74A6">
        <w:t xml:space="preserve"> – MARKS ALLOTTED</w:t>
      </w:r>
    </w:p>
    <w:p w:rsidR="00FA0368" w:rsidRPr="007A74A6" w:rsidRDefault="00FA0368" w:rsidP="002E336A"/>
    <w:tbl>
      <w:tblPr>
        <w:tblStyle w:val="TableGrid"/>
        <w:tblW w:w="10490" w:type="dxa"/>
        <w:tblLook w:val="04A0" w:firstRow="1" w:lastRow="0" w:firstColumn="1" w:lastColumn="0" w:noHBand="0" w:noVBand="1"/>
      </w:tblPr>
      <w:tblGrid>
        <w:gridCol w:w="670"/>
        <w:gridCol w:w="9820"/>
      </w:tblGrid>
      <w:tr w:rsidR="00FA0368" w:rsidRPr="007A74A6" w:rsidTr="00FA0368">
        <w:trPr>
          <w:trHeight w:val="283"/>
        </w:trPr>
        <w:tc>
          <w:tcPr>
            <w:tcW w:w="670" w:type="dxa"/>
          </w:tcPr>
          <w:p w:rsidR="00FA0368" w:rsidRPr="007A74A6" w:rsidRDefault="00FA0368" w:rsidP="00FA0368"/>
        </w:tc>
        <w:tc>
          <w:tcPr>
            <w:tcW w:w="9820" w:type="dxa"/>
          </w:tcPr>
          <w:p w:rsidR="00FA0368" w:rsidRPr="007A74A6" w:rsidRDefault="00FA0368" w:rsidP="00FA0368">
            <w:pPr>
              <w:jc w:val="center"/>
              <w:rPr>
                <w:b/>
              </w:rPr>
            </w:pPr>
            <w:r w:rsidRPr="007A74A6">
              <w:rPr>
                <w:b/>
              </w:rPr>
              <w:t>COURSE OUTCOMES</w:t>
            </w:r>
          </w:p>
        </w:tc>
      </w:tr>
      <w:tr w:rsidR="00FA0368" w:rsidRPr="007A74A6" w:rsidTr="00FA0368">
        <w:trPr>
          <w:trHeight w:val="283"/>
        </w:trPr>
        <w:tc>
          <w:tcPr>
            <w:tcW w:w="670" w:type="dxa"/>
          </w:tcPr>
          <w:p w:rsidR="00FA0368" w:rsidRPr="007A74A6" w:rsidRDefault="00FA0368" w:rsidP="00FA0368">
            <w:pPr>
              <w:rPr>
                <w:b/>
                <w:bCs/>
              </w:rPr>
            </w:pPr>
            <w:r w:rsidRPr="007A74A6">
              <w:rPr>
                <w:b/>
                <w:bCs/>
              </w:rPr>
              <w:t>CO1</w:t>
            </w:r>
          </w:p>
        </w:tc>
        <w:tc>
          <w:tcPr>
            <w:tcW w:w="9820" w:type="dxa"/>
          </w:tcPr>
          <w:p w:rsidR="00FA0368" w:rsidRPr="007A74A6" w:rsidRDefault="00FA0368" w:rsidP="00FA0368">
            <w:r w:rsidRPr="007A74A6">
              <w:rPr>
                <w:color w:val="000000" w:themeColor="text1"/>
              </w:rPr>
              <w:t xml:space="preserve">Illustrate the concepts and principles. </w:t>
            </w:r>
          </w:p>
        </w:tc>
      </w:tr>
      <w:tr w:rsidR="00FA0368" w:rsidRPr="007A74A6" w:rsidTr="00FA0368">
        <w:trPr>
          <w:trHeight w:val="283"/>
        </w:trPr>
        <w:tc>
          <w:tcPr>
            <w:tcW w:w="670" w:type="dxa"/>
          </w:tcPr>
          <w:p w:rsidR="00FA0368" w:rsidRPr="007A74A6" w:rsidRDefault="00FA0368" w:rsidP="00FA0368">
            <w:pPr>
              <w:rPr>
                <w:b/>
                <w:bCs/>
              </w:rPr>
            </w:pPr>
            <w:r w:rsidRPr="007A74A6">
              <w:rPr>
                <w:b/>
                <w:bCs/>
              </w:rPr>
              <w:t>CO2</w:t>
            </w:r>
          </w:p>
        </w:tc>
        <w:tc>
          <w:tcPr>
            <w:tcW w:w="9820" w:type="dxa"/>
          </w:tcPr>
          <w:p w:rsidR="00FA0368" w:rsidRPr="007A74A6" w:rsidRDefault="00FA0368" w:rsidP="00FA0368">
            <w:r w:rsidRPr="007A74A6">
              <w:rPr>
                <w:color w:val="000000" w:themeColor="text1"/>
              </w:rPr>
              <w:t xml:space="preserve">Explain the behaviour of structural elements. </w:t>
            </w:r>
          </w:p>
        </w:tc>
      </w:tr>
      <w:tr w:rsidR="00FA0368" w:rsidRPr="007A74A6" w:rsidTr="00FA0368">
        <w:trPr>
          <w:trHeight w:val="283"/>
        </w:trPr>
        <w:tc>
          <w:tcPr>
            <w:tcW w:w="670" w:type="dxa"/>
          </w:tcPr>
          <w:p w:rsidR="00FA0368" w:rsidRPr="007A74A6" w:rsidRDefault="00FA0368" w:rsidP="00FA0368">
            <w:pPr>
              <w:rPr>
                <w:b/>
                <w:bCs/>
              </w:rPr>
            </w:pPr>
            <w:r w:rsidRPr="007A74A6">
              <w:rPr>
                <w:b/>
                <w:bCs/>
              </w:rPr>
              <w:t>CO3</w:t>
            </w:r>
          </w:p>
        </w:tc>
        <w:tc>
          <w:tcPr>
            <w:tcW w:w="9820" w:type="dxa"/>
          </w:tcPr>
          <w:p w:rsidR="00FA0368" w:rsidRPr="007A74A6" w:rsidRDefault="00FA0368" w:rsidP="00FA0368">
            <w:r w:rsidRPr="007A74A6">
              <w:rPr>
                <w:color w:val="000000" w:themeColor="text1"/>
              </w:rPr>
              <w:t xml:space="preserve">Analyze the structural members for various forces. </w:t>
            </w:r>
          </w:p>
        </w:tc>
      </w:tr>
      <w:tr w:rsidR="00FA0368" w:rsidRPr="007A74A6" w:rsidTr="00FA0368">
        <w:trPr>
          <w:trHeight w:val="283"/>
        </w:trPr>
        <w:tc>
          <w:tcPr>
            <w:tcW w:w="670" w:type="dxa"/>
          </w:tcPr>
          <w:p w:rsidR="00FA0368" w:rsidRPr="007A74A6" w:rsidRDefault="00FA0368" w:rsidP="00FA0368">
            <w:pPr>
              <w:rPr>
                <w:b/>
                <w:bCs/>
              </w:rPr>
            </w:pPr>
            <w:r w:rsidRPr="007A74A6">
              <w:rPr>
                <w:b/>
                <w:bCs/>
              </w:rPr>
              <w:t>CO4</w:t>
            </w:r>
          </w:p>
        </w:tc>
        <w:tc>
          <w:tcPr>
            <w:tcW w:w="9820" w:type="dxa"/>
          </w:tcPr>
          <w:p w:rsidR="00FA0368" w:rsidRPr="007A74A6" w:rsidRDefault="00FA0368" w:rsidP="00FA0368">
            <w:r w:rsidRPr="007A74A6">
              <w:rPr>
                <w:color w:val="000000" w:themeColor="text1"/>
              </w:rPr>
              <w:t xml:space="preserve">Analyze the response of the Structural elements. </w:t>
            </w:r>
          </w:p>
        </w:tc>
      </w:tr>
      <w:tr w:rsidR="00FA0368" w:rsidRPr="007A74A6" w:rsidTr="00FA0368">
        <w:trPr>
          <w:trHeight w:val="283"/>
        </w:trPr>
        <w:tc>
          <w:tcPr>
            <w:tcW w:w="670" w:type="dxa"/>
          </w:tcPr>
          <w:p w:rsidR="00FA0368" w:rsidRPr="007A74A6" w:rsidRDefault="00FA0368" w:rsidP="00FA0368">
            <w:pPr>
              <w:rPr>
                <w:b/>
                <w:bCs/>
              </w:rPr>
            </w:pPr>
            <w:r w:rsidRPr="007A74A6">
              <w:rPr>
                <w:b/>
                <w:bCs/>
              </w:rPr>
              <w:t>CO5</w:t>
            </w:r>
          </w:p>
        </w:tc>
        <w:tc>
          <w:tcPr>
            <w:tcW w:w="9820" w:type="dxa"/>
          </w:tcPr>
          <w:p w:rsidR="00FA0368" w:rsidRPr="007A74A6" w:rsidRDefault="00FA0368" w:rsidP="00FA0368">
            <w:r w:rsidRPr="007A74A6">
              <w:rPr>
                <w:color w:val="000000" w:themeColor="text1"/>
              </w:rPr>
              <w:t xml:space="preserve">Develop suitable response intricacies. </w:t>
            </w:r>
          </w:p>
        </w:tc>
      </w:tr>
      <w:tr w:rsidR="00FA0368" w:rsidRPr="007A74A6" w:rsidTr="00FA0368">
        <w:trPr>
          <w:trHeight w:val="283"/>
        </w:trPr>
        <w:tc>
          <w:tcPr>
            <w:tcW w:w="670" w:type="dxa"/>
          </w:tcPr>
          <w:p w:rsidR="00FA0368" w:rsidRPr="007A74A6" w:rsidRDefault="00FA0368" w:rsidP="00FA0368">
            <w:pPr>
              <w:rPr>
                <w:b/>
                <w:bCs/>
              </w:rPr>
            </w:pPr>
            <w:r w:rsidRPr="007A74A6">
              <w:rPr>
                <w:b/>
                <w:bCs/>
              </w:rPr>
              <w:t>CO6</w:t>
            </w:r>
          </w:p>
        </w:tc>
        <w:tc>
          <w:tcPr>
            <w:tcW w:w="9820" w:type="dxa"/>
          </w:tcPr>
          <w:p w:rsidR="00FA0368" w:rsidRPr="007A74A6" w:rsidRDefault="00FA0368" w:rsidP="00FA0368">
            <w:r w:rsidRPr="007A74A6">
              <w:rPr>
                <w:color w:val="000000" w:themeColor="text1"/>
              </w:rPr>
              <w:t>Adapt suitable analysis procedure.</w:t>
            </w:r>
          </w:p>
        </w:tc>
      </w:tr>
    </w:tbl>
    <w:p w:rsidR="00FA0368" w:rsidRPr="007A74A6" w:rsidRDefault="00FA036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7A74A6" w:rsidTr="00FA0368">
        <w:trPr>
          <w:jc w:val="center"/>
        </w:trPr>
        <w:tc>
          <w:tcPr>
            <w:tcW w:w="6385" w:type="dxa"/>
            <w:gridSpan w:val="8"/>
          </w:tcPr>
          <w:p w:rsidR="00FA0368" w:rsidRPr="007A74A6" w:rsidRDefault="00FA0368" w:rsidP="00FA0368">
            <w:pPr>
              <w:jc w:val="center"/>
              <w:rPr>
                <w:b/>
              </w:rPr>
            </w:pPr>
            <w:r w:rsidRPr="007A74A6">
              <w:rPr>
                <w:b/>
              </w:rPr>
              <w:t>Assessment Pattern as per Bloom’s Level</w:t>
            </w:r>
          </w:p>
        </w:tc>
      </w:tr>
      <w:tr w:rsidR="00FA0368" w:rsidRPr="007A74A6" w:rsidTr="00FA0368">
        <w:trPr>
          <w:jc w:val="center"/>
        </w:trPr>
        <w:tc>
          <w:tcPr>
            <w:tcW w:w="1140" w:type="dxa"/>
          </w:tcPr>
          <w:p w:rsidR="00FA0368" w:rsidRPr="007A74A6" w:rsidRDefault="00FA0368" w:rsidP="00FA0368">
            <w:pPr>
              <w:jc w:val="center"/>
              <w:rPr>
                <w:b/>
                <w:bCs/>
              </w:rPr>
            </w:pPr>
            <w:r w:rsidRPr="007A74A6">
              <w:rPr>
                <w:b/>
                <w:bCs/>
              </w:rPr>
              <w:t>CO / BL</w:t>
            </w:r>
          </w:p>
        </w:tc>
        <w:tc>
          <w:tcPr>
            <w:tcW w:w="709" w:type="dxa"/>
          </w:tcPr>
          <w:p w:rsidR="00FA0368" w:rsidRPr="007A74A6" w:rsidRDefault="00FA0368" w:rsidP="00FA0368">
            <w:pPr>
              <w:jc w:val="center"/>
              <w:rPr>
                <w:b/>
              </w:rPr>
            </w:pPr>
            <w:r w:rsidRPr="007A74A6">
              <w:rPr>
                <w:b/>
              </w:rPr>
              <w:t>R</w:t>
            </w:r>
          </w:p>
        </w:tc>
        <w:tc>
          <w:tcPr>
            <w:tcW w:w="708" w:type="dxa"/>
          </w:tcPr>
          <w:p w:rsidR="00FA0368" w:rsidRPr="007A74A6" w:rsidRDefault="00FA0368" w:rsidP="00FA0368">
            <w:pPr>
              <w:jc w:val="center"/>
              <w:rPr>
                <w:b/>
              </w:rPr>
            </w:pPr>
            <w:r w:rsidRPr="007A74A6">
              <w:rPr>
                <w:b/>
              </w:rPr>
              <w:t>U</w:t>
            </w:r>
          </w:p>
        </w:tc>
        <w:tc>
          <w:tcPr>
            <w:tcW w:w="709" w:type="dxa"/>
          </w:tcPr>
          <w:p w:rsidR="00FA0368" w:rsidRPr="007A74A6" w:rsidRDefault="00FA0368" w:rsidP="00FA0368">
            <w:pPr>
              <w:jc w:val="center"/>
              <w:rPr>
                <w:b/>
              </w:rPr>
            </w:pPr>
            <w:r w:rsidRPr="007A74A6">
              <w:rPr>
                <w:b/>
              </w:rPr>
              <w:t>A</w:t>
            </w:r>
          </w:p>
        </w:tc>
        <w:tc>
          <w:tcPr>
            <w:tcW w:w="709" w:type="dxa"/>
          </w:tcPr>
          <w:p w:rsidR="00FA0368" w:rsidRPr="007A74A6" w:rsidRDefault="00FA0368" w:rsidP="00FA0368">
            <w:pPr>
              <w:jc w:val="center"/>
              <w:rPr>
                <w:b/>
              </w:rPr>
            </w:pPr>
            <w:r w:rsidRPr="007A74A6">
              <w:rPr>
                <w:b/>
              </w:rPr>
              <w:t>An</w:t>
            </w:r>
          </w:p>
        </w:tc>
        <w:tc>
          <w:tcPr>
            <w:tcW w:w="709" w:type="dxa"/>
          </w:tcPr>
          <w:p w:rsidR="00FA0368" w:rsidRPr="007A74A6" w:rsidRDefault="00FA0368" w:rsidP="00FA0368">
            <w:pPr>
              <w:jc w:val="center"/>
              <w:rPr>
                <w:b/>
              </w:rPr>
            </w:pPr>
            <w:r w:rsidRPr="007A74A6">
              <w:rPr>
                <w:b/>
              </w:rPr>
              <w:t>E</w:t>
            </w:r>
          </w:p>
        </w:tc>
        <w:tc>
          <w:tcPr>
            <w:tcW w:w="708" w:type="dxa"/>
          </w:tcPr>
          <w:p w:rsidR="00FA0368" w:rsidRPr="007A74A6" w:rsidRDefault="00FA0368" w:rsidP="00FA0368">
            <w:pPr>
              <w:jc w:val="center"/>
              <w:rPr>
                <w:b/>
              </w:rPr>
            </w:pPr>
            <w:r w:rsidRPr="007A74A6">
              <w:rPr>
                <w:b/>
              </w:rPr>
              <w:t>C</w:t>
            </w:r>
          </w:p>
        </w:tc>
        <w:tc>
          <w:tcPr>
            <w:tcW w:w="993" w:type="dxa"/>
          </w:tcPr>
          <w:p w:rsidR="00FA0368" w:rsidRPr="007A74A6" w:rsidRDefault="00FA0368" w:rsidP="00FA0368">
            <w:pPr>
              <w:jc w:val="center"/>
              <w:rPr>
                <w:b/>
              </w:rPr>
            </w:pPr>
            <w:r w:rsidRPr="007A74A6">
              <w:rPr>
                <w:b/>
              </w:rPr>
              <w:t>Total</w:t>
            </w:r>
          </w:p>
        </w:tc>
      </w:tr>
      <w:tr w:rsidR="00FA0368" w:rsidRPr="007A74A6" w:rsidTr="00FA0368">
        <w:trPr>
          <w:jc w:val="center"/>
        </w:trPr>
        <w:tc>
          <w:tcPr>
            <w:tcW w:w="1140" w:type="dxa"/>
          </w:tcPr>
          <w:p w:rsidR="00FA0368" w:rsidRPr="007A74A6" w:rsidRDefault="00FA0368" w:rsidP="00FA0368">
            <w:pPr>
              <w:jc w:val="center"/>
              <w:rPr>
                <w:b/>
                <w:bCs/>
              </w:rPr>
            </w:pPr>
            <w:r w:rsidRPr="007A74A6">
              <w:rPr>
                <w:b/>
                <w:bCs/>
              </w:rPr>
              <w:t>CO1</w:t>
            </w:r>
          </w:p>
        </w:tc>
        <w:tc>
          <w:tcPr>
            <w:tcW w:w="709" w:type="dxa"/>
          </w:tcPr>
          <w:p w:rsidR="00FA0368" w:rsidRPr="007A74A6" w:rsidRDefault="00FA0368" w:rsidP="00FA0368">
            <w:pPr>
              <w:jc w:val="center"/>
            </w:pPr>
            <w:r w:rsidRPr="007A74A6">
              <w:t>2</w:t>
            </w:r>
          </w:p>
        </w:tc>
        <w:tc>
          <w:tcPr>
            <w:tcW w:w="708" w:type="dxa"/>
          </w:tcPr>
          <w:p w:rsidR="00FA0368" w:rsidRPr="007A74A6" w:rsidRDefault="00FA0368" w:rsidP="00FA0368">
            <w:pPr>
              <w:jc w:val="center"/>
            </w:pPr>
            <w:r w:rsidRPr="007A74A6">
              <w:t>3</w:t>
            </w:r>
          </w:p>
        </w:tc>
        <w:tc>
          <w:tcPr>
            <w:tcW w:w="709" w:type="dxa"/>
          </w:tcPr>
          <w:p w:rsidR="00FA0368" w:rsidRPr="007A74A6" w:rsidRDefault="00FA0368" w:rsidP="00FA0368">
            <w:pPr>
              <w:jc w:val="center"/>
            </w:pPr>
            <w:r w:rsidRPr="007A74A6">
              <w:t>12</w:t>
            </w:r>
          </w:p>
        </w:tc>
        <w:tc>
          <w:tcPr>
            <w:tcW w:w="709" w:type="dxa"/>
          </w:tcPr>
          <w:p w:rsidR="00FA0368" w:rsidRPr="007A74A6" w:rsidRDefault="00FA0368" w:rsidP="00FA0368">
            <w:pPr>
              <w:jc w:val="center"/>
            </w:pP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p>
        </w:tc>
        <w:tc>
          <w:tcPr>
            <w:tcW w:w="993" w:type="dxa"/>
          </w:tcPr>
          <w:p w:rsidR="00FA0368" w:rsidRPr="007A74A6" w:rsidRDefault="00FA0368" w:rsidP="00FA0368">
            <w:pPr>
              <w:jc w:val="center"/>
            </w:pPr>
            <w:r w:rsidRPr="007A74A6">
              <w:t>17</w:t>
            </w:r>
          </w:p>
        </w:tc>
      </w:tr>
      <w:tr w:rsidR="00FA0368" w:rsidRPr="007A74A6" w:rsidTr="00FA0368">
        <w:trPr>
          <w:jc w:val="center"/>
        </w:trPr>
        <w:tc>
          <w:tcPr>
            <w:tcW w:w="1140" w:type="dxa"/>
          </w:tcPr>
          <w:p w:rsidR="00FA0368" w:rsidRPr="007A74A6" w:rsidRDefault="00FA0368" w:rsidP="00FA0368">
            <w:pPr>
              <w:jc w:val="center"/>
              <w:rPr>
                <w:b/>
                <w:bCs/>
              </w:rPr>
            </w:pPr>
            <w:r w:rsidRPr="007A74A6">
              <w:rPr>
                <w:b/>
                <w:bCs/>
              </w:rPr>
              <w:t>CO2</w:t>
            </w:r>
          </w:p>
        </w:tc>
        <w:tc>
          <w:tcPr>
            <w:tcW w:w="709" w:type="dxa"/>
          </w:tcPr>
          <w:p w:rsidR="00FA0368" w:rsidRPr="007A74A6" w:rsidRDefault="00FA0368" w:rsidP="00FA0368">
            <w:pPr>
              <w:jc w:val="center"/>
            </w:pPr>
            <w:r w:rsidRPr="007A74A6">
              <w:t>1</w:t>
            </w:r>
          </w:p>
        </w:tc>
        <w:tc>
          <w:tcPr>
            <w:tcW w:w="708" w:type="dxa"/>
          </w:tcPr>
          <w:p w:rsidR="00FA0368" w:rsidRPr="007A74A6" w:rsidRDefault="00FA0368" w:rsidP="00FA0368">
            <w:pPr>
              <w:jc w:val="center"/>
            </w:pPr>
            <w:r w:rsidRPr="007A74A6">
              <w:t>4</w:t>
            </w:r>
          </w:p>
        </w:tc>
        <w:tc>
          <w:tcPr>
            <w:tcW w:w="709" w:type="dxa"/>
          </w:tcPr>
          <w:p w:rsidR="00FA0368" w:rsidRPr="007A74A6" w:rsidRDefault="00FA0368" w:rsidP="00FA0368">
            <w:pPr>
              <w:jc w:val="center"/>
            </w:pPr>
          </w:p>
        </w:tc>
        <w:tc>
          <w:tcPr>
            <w:tcW w:w="709" w:type="dxa"/>
          </w:tcPr>
          <w:p w:rsidR="00FA0368" w:rsidRPr="007A74A6" w:rsidRDefault="00FA0368" w:rsidP="00FA0368">
            <w:pPr>
              <w:jc w:val="center"/>
            </w:pPr>
            <w:r w:rsidRPr="007A74A6">
              <w:t>12</w:t>
            </w: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p>
        </w:tc>
        <w:tc>
          <w:tcPr>
            <w:tcW w:w="993" w:type="dxa"/>
          </w:tcPr>
          <w:p w:rsidR="00FA0368" w:rsidRPr="007A74A6" w:rsidRDefault="00FA0368" w:rsidP="00FA0368">
            <w:pPr>
              <w:jc w:val="center"/>
            </w:pPr>
            <w:r w:rsidRPr="007A74A6">
              <w:t>17</w:t>
            </w:r>
          </w:p>
        </w:tc>
      </w:tr>
      <w:tr w:rsidR="00FA0368" w:rsidRPr="007A74A6" w:rsidTr="00FA0368">
        <w:trPr>
          <w:jc w:val="center"/>
        </w:trPr>
        <w:tc>
          <w:tcPr>
            <w:tcW w:w="1140" w:type="dxa"/>
          </w:tcPr>
          <w:p w:rsidR="00FA0368" w:rsidRPr="007A74A6" w:rsidRDefault="00FA0368" w:rsidP="00FA0368">
            <w:pPr>
              <w:jc w:val="center"/>
              <w:rPr>
                <w:b/>
                <w:bCs/>
              </w:rPr>
            </w:pPr>
            <w:r w:rsidRPr="007A74A6">
              <w:rPr>
                <w:b/>
                <w:bCs/>
              </w:rPr>
              <w:t>CO3</w:t>
            </w: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p>
        </w:tc>
        <w:tc>
          <w:tcPr>
            <w:tcW w:w="709" w:type="dxa"/>
          </w:tcPr>
          <w:p w:rsidR="00FA0368" w:rsidRPr="007A74A6" w:rsidRDefault="00FA0368" w:rsidP="00FA0368">
            <w:pPr>
              <w:jc w:val="center"/>
            </w:pPr>
            <w:r w:rsidRPr="007A74A6">
              <w:t>5</w:t>
            </w:r>
          </w:p>
        </w:tc>
        <w:tc>
          <w:tcPr>
            <w:tcW w:w="709" w:type="dxa"/>
          </w:tcPr>
          <w:p w:rsidR="00FA0368" w:rsidRPr="007A74A6" w:rsidRDefault="00FA0368" w:rsidP="00FA0368">
            <w:pPr>
              <w:jc w:val="center"/>
            </w:pPr>
            <w:r w:rsidRPr="007A74A6">
              <w:t>24</w:t>
            </w: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p>
        </w:tc>
        <w:tc>
          <w:tcPr>
            <w:tcW w:w="993" w:type="dxa"/>
          </w:tcPr>
          <w:p w:rsidR="00FA0368" w:rsidRPr="007A74A6" w:rsidRDefault="00FA0368" w:rsidP="00FA0368">
            <w:pPr>
              <w:jc w:val="center"/>
            </w:pPr>
            <w:r w:rsidRPr="007A74A6">
              <w:t>29</w:t>
            </w:r>
          </w:p>
        </w:tc>
      </w:tr>
      <w:tr w:rsidR="00FA0368" w:rsidRPr="007A74A6" w:rsidTr="00FA0368">
        <w:trPr>
          <w:jc w:val="center"/>
        </w:trPr>
        <w:tc>
          <w:tcPr>
            <w:tcW w:w="1140" w:type="dxa"/>
          </w:tcPr>
          <w:p w:rsidR="00FA0368" w:rsidRPr="007A74A6" w:rsidRDefault="00FA0368" w:rsidP="00FA0368">
            <w:pPr>
              <w:jc w:val="center"/>
              <w:rPr>
                <w:b/>
                <w:bCs/>
              </w:rPr>
            </w:pPr>
            <w:r w:rsidRPr="007A74A6">
              <w:rPr>
                <w:b/>
                <w:bCs/>
              </w:rPr>
              <w:t>CO4</w:t>
            </w:r>
          </w:p>
        </w:tc>
        <w:tc>
          <w:tcPr>
            <w:tcW w:w="709" w:type="dxa"/>
          </w:tcPr>
          <w:p w:rsidR="00FA0368" w:rsidRPr="007A74A6" w:rsidRDefault="00FA0368" w:rsidP="00FA0368">
            <w:pPr>
              <w:jc w:val="center"/>
            </w:pPr>
            <w:r w:rsidRPr="007A74A6">
              <w:t>1</w:t>
            </w:r>
          </w:p>
        </w:tc>
        <w:tc>
          <w:tcPr>
            <w:tcW w:w="708" w:type="dxa"/>
          </w:tcPr>
          <w:p w:rsidR="00FA0368" w:rsidRPr="007A74A6" w:rsidRDefault="00FA0368" w:rsidP="00FA0368">
            <w:pPr>
              <w:jc w:val="center"/>
            </w:pPr>
            <w:r w:rsidRPr="007A74A6">
              <w:t>4</w:t>
            </w:r>
          </w:p>
        </w:tc>
        <w:tc>
          <w:tcPr>
            <w:tcW w:w="709" w:type="dxa"/>
          </w:tcPr>
          <w:p w:rsidR="00FA0368" w:rsidRPr="007A74A6" w:rsidRDefault="00FA0368" w:rsidP="00FA0368">
            <w:pPr>
              <w:jc w:val="center"/>
            </w:pPr>
            <w:r w:rsidRPr="007A74A6">
              <w:t>12</w:t>
            </w:r>
          </w:p>
        </w:tc>
        <w:tc>
          <w:tcPr>
            <w:tcW w:w="709" w:type="dxa"/>
          </w:tcPr>
          <w:p w:rsidR="00FA0368" w:rsidRPr="007A74A6" w:rsidRDefault="00FA0368" w:rsidP="00FA0368">
            <w:pPr>
              <w:jc w:val="center"/>
            </w:pP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p>
        </w:tc>
        <w:tc>
          <w:tcPr>
            <w:tcW w:w="993" w:type="dxa"/>
          </w:tcPr>
          <w:p w:rsidR="00FA0368" w:rsidRPr="007A74A6" w:rsidRDefault="00FA0368" w:rsidP="00FA0368">
            <w:pPr>
              <w:jc w:val="center"/>
            </w:pPr>
            <w:r w:rsidRPr="007A74A6">
              <w:t>17</w:t>
            </w:r>
          </w:p>
        </w:tc>
      </w:tr>
      <w:tr w:rsidR="00FA0368" w:rsidRPr="007A74A6" w:rsidTr="00FA0368">
        <w:trPr>
          <w:jc w:val="center"/>
        </w:trPr>
        <w:tc>
          <w:tcPr>
            <w:tcW w:w="1140" w:type="dxa"/>
          </w:tcPr>
          <w:p w:rsidR="00FA0368" w:rsidRPr="007A74A6" w:rsidRDefault="00FA0368" w:rsidP="00FA0368">
            <w:pPr>
              <w:jc w:val="center"/>
              <w:rPr>
                <w:b/>
                <w:bCs/>
              </w:rPr>
            </w:pPr>
            <w:r w:rsidRPr="007A74A6">
              <w:rPr>
                <w:b/>
                <w:bCs/>
              </w:rPr>
              <w:t>CO5</w:t>
            </w: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r w:rsidRPr="007A74A6">
              <w:t>4</w:t>
            </w:r>
          </w:p>
        </w:tc>
        <w:tc>
          <w:tcPr>
            <w:tcW w:w="709" w:type="dxa"/>
          </w:tcPr>
          <w:p w:rsidR="00FA0368" w:rsidRPr="007A74A6" w:rsidRDefault="00FA0368" w:rsidP="00FA0368">
            <w:pPr>
              <w:jc w:val="center"/>
            </w:pPr>
            <w:r w:rsidRPr="007A74A6">
              <w:t>24</w:t>
            </w:r>
          </w:p>
        </w:tc>
        <w:tc>
          <w:tcPr>
            <w:tcW w:w="709" w:type="dxa"/>
          </w:tcPr>
          <w:p w:rsidR="00FA0368" w:rsidRPr="007A74A6" w:rsidRDefault="00FA0368" w:rsidP="00FA0368">
            <w:pPr>
              <w:jc w:val="center"/>
            </w:pP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p>
        </w:tc>
        <w:tc>
          <w:tcPr>
            <w:tcW w:w="993" w:type="dxa"/>
          </w:tcPr>
          <w:p w:rsidR="00FA0368" w:rsidRPr="007A74A6" w:rsidRDefault="00FA0368" w:rsidP="00FA0368">
            <w:pPr>
              <w:jc w:val="center"/>
            </w:pPr>
            <w:r w:rsidRPr="007A74A6">
              <w:t>28</w:t>
            </w:r>
          </w:p>
        </w:tc>
      </w:tr>
      <w:tr w:rsidR="00FA0368" w:rsidRPr="007A74A6" w:rsidTr="00FA0368">
        <w:trPr>
          <w:jc w:val="center"/>
        </w:trPr>
        <w:tc>
          <w:tcPr>
            <w:tcW w:w="1140" w:type="dxa"/>
          </w:tcPr>
          <w:p w:rsidR="00FA0368" w:rsidRPr="007A74A6" w:rsidRDefault="00FA0368" w:rsidP="00FA0368">
            <w:pPr>
              <w:jc w:val="center"/>
              <w:rPr>
                <w:b/>
                <w:bCs/>
              </w:rPr>
            </w:pPr>
            <w:r w:rsidRPr="007A74A6">
              <w:rPr>
                <w:b/>
                <w:bCs/>
              </w:rPr>
              <w:t>CO6</w:t>
            </w: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r w:rsidRPr="007A74A6">
              <w:t>1</w:t>
            </w:r>
          </w:p>
        </w:tc>
        <w:tc>
          <w:tcPr>
            <w:tcW w:w="709" w:type="dxa"/>
          </w:tcPr>
          <w:p w:rsidR="00FA0368" w:rsidRPr="007A74A6" w:rsidRDefault="00FA0368" w:rsidP="00FA0368">
            <w:pPr>
              <w:jc w:val="center"/>
            </w:pPr>
            <w:r w:rsidRPr="007A74A6">
              <w:t>3</w:t>
            </w:r>
          </w:p>
        </w:tc>
        <w:tc>
          <w:tcPr>
            <w:tcW w:w="709" w:type="dxa"/>
          </w:tcPr>
          <w:p w:rsidR="00FA0368" w:rsidRPr="007A74A6" w:rsidRDefault="00FA0368" w:rsidP="00FA0368">
            <w:pPr>
              <w:jc w:val="center"/>
            </w:pPr>
            <w:r w:rsidRPr="007A74A6">
              <w:t>12</w:t>
            </w:r>
          </w:p>
        </w:tc>
        <w:tc>
          <w:tcPr>
            <w:tcW w:w="709" w:type="dxa"/>
          </w:tcPr>
          <w:p w:rsidR="00FA0368" w:rsidRPr="007A74A6" w:rsidRDefault="00FA0368" w:rsidP="00FA0368">
            <w:pPr>
              <w:jc w:val="center"/>
            </w:pPr>
          </w:p>
        </w:tc>
        <w:tc>
          <w:tcPr>
            <w:tcW w:w="708" w:type="dxa"/>
          </w:tcPr>
          <w:p w:rsidR="00FA0368" w:rsidRPr="007A74A6" w:rsidRDefault="00FA0368" w:rsidP="00FA0368">
            <w:pPr>
              <w:jc w:val="center"/>
            </w:pPr>
          </w:p>
        </w:tc>
        <w:tc>
          <w:tcPr>
            <w:tcW w:w="993" w:type="dxa"/>
          </w:tcPr>
          <w:p w:rsidR="00FA0368" w:rsidRPr="007A74A6" w:rsidRDefault="00FA0368" w:rsidP="00FA0368">
            <w:pPr>
              <w:jc w:val="center"/>
            </w:pPr>
            <w:r w:rsidRPr="007A74A6">
              <w:t>16</w:t>
            </w:r>
          </w:p>
        </w:tc>
      </w:tr>
      <w:tr w:rsidR="00FA0368" w:rsidRPr="007A74A6" w:rsidTr="00FA0368">
        <w:trPr>
          <w:jc w:val="center"/>
        </w:trPr>
        <w:tc>
          <w:tcPr>
            <w:tcW w:w="5392" w:type="dxa"/>
            <w:gridSpan w:val="7"/>
          </w:tcPr>
          <w:p w:rsidR="00FA0368" w:rsidRPr="007A74A6" w:rsidRDefault="00FA0368" w:rsidP="00FA0368"/>
        </w:tc>
        <w:tc>
          <w:tcPr>
            <w:tcW w:w="993" w:type="dxa"/>
          </w:tcPr>
          <w:p w:rsidR="00FA0368" w:rsidRPr="007A74A6" w:rsidRDefault="00FA0368" w:rsidP="00FA0368">
            <w:pPr>
              <w:jc w:val="center"/>
              <w:rPr>
                <w:b/>
              </w:rPr>
            </w:pPr>
            <w:r w:rsidRPr="007A74A6">
              <w:rPr>
                <w:b/>
              </w:rPr>
              <w:t>124</w:t>
            </w:r>
          </w:p>
        </w:tc>
      </w:tr>
    </w:tbl>
    <w:p w:rsidR="00FA0368" w:rsidRPr="007A74A6" w:rsidRDefault="00FA0368" w:rsidP="0051318C">
      <w:pPr>
        <w:tabs>
          <w:tab w:val="left" w:pos="7110"/>
        </w:tabs>
      </w:pPr>
      <w:r w:rsidRPr="007A74A6">
        <w:tab/>
      </w:r>
    </w:p>
    <w:p w:rsidR="00FA0368" w:rsidRPr="007A74A6" w:rsidRDefault="00FA0368" w:rsidP="002E336A"/>
    <w:p w:rsidR="00FA0368" w:rsidRDefault="00FA0368">
      <w:pPr>
        <w:spacing w:after="200" w:line="276" w:lineRule="auto"/>
        <w:rPr>
          <w:bCs/>
          <w:noProof/>
        </w:rPr>
      </w:pPr>
      <w:r>
        <w:rPr>
          <w:bCs/>
          <w:noProof/>
        </w:rPr>
        <w:br w:type="page"/>
      </w:r>
    </w:p>
    <w:p w:rsidR="00FA0368" w:rsidRPr="0064080D" w:rsidRDefault="00FA0368" w:rsidP="00FA0368">
      <w:pPr>
        <w:jc w:val="center"/>
        <w:rPr>
          <w:bCs/>
          <w:noProof/>
        </w:rPr>
      </w:pPr>
      <w:r w:rsidRPr="0064080D">
        <w:rPr>
          <w:noProof/>
          <w:lang w:val="en-IN" w:eastAsia="en-IN" w:bidi="ta-IN"/>
        </w:rPr>
        <w:lastRenderedPageBreak/>
        <w:drawing>
          <wp:inline distT="0" distB="0" distL="0" distR="0">
            <wp:extent cx="5737225" cy="840740"/>
            <wp:effectExtent l="0" t="0" r="0" b="0"/>
            <wp:docPr id="39" name="Picture 3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FA0368" w:rsidRPr="0064080D" w:rsidRDefault="00FA0368" w:rsidP="00FA0368">
      <w:pPr>
        <w:jc w:val="center"/>
        <w:rPr>
          <w:b/>
          <w:bCs/>
        </w:rPr>
      </w:pPr>
    </w:p>
    <w:p w:rsidR="00FA0368" w:rsidRPr="0064080D" w:rsidRDefault="00FA0368" w:rsidP="00FA0368">
      <w:pPr>
        <w:jc w:val="center"/>
        <w:rPr>
          <w:b/>
          <w:bCs/>
        </w:rPr>
      </w:pPr>
      <w:r w:rsidRPr="0064080D">
        <w:rPr>
          <w:b/>
          <w:bCs/>
        </w:rPr>
        <w:t>END SEMESTER EXAMINATION – APRIL / MAY 2024</w:t>
      </w:r>
    </w:p>
    <w:p w:rsidR="00FA0368" w:rsidRPr="0064080D" w:rsidRDefault="00FA0368" w:rsidP="00FA036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FA0368" w:rsidRPr="00864B6F" w:rsidTr="00FA0368">
        <w:trPr>
          <w:trHeight w:val="110"/>
          <w:jc w:val="center"/>
        </w:trPr>
        <w:tc>
          <w:tcPr>
            <w:tcW w:w="1555" w:type="dxa"/>
            <w:vAlign w:val="center"/>
          </w:tcPr>
          <w:p w:rsidR="00FA0368" w:rsidRPr="00864B6F" w:rsidRDefault="00FA0368" w:rsidP="00A81194">
            <w:pPr>
              <w:pStyle w:val="Title"/>
              <w:contextualSpacing/>
              <w:jc w:val="left"/>
              <w:rPr>
                <w:b/>
                <w:szCs w:val="22"/>
              </w:rPr>
            </w:pPr>
            <w:r w:rsidRPr="00864B6F">
              <w:rPr>
                <w:b/>
                <w:sz w:val="22"/>
                <w:szCs w:val="22"/>
              </w:rPr>
              <w:t xml:space="preserve">Course Code      </w:t>
            </w:r>
          </w:p>
        </w:tc>
        <w:tc>
          <w:tcPr>
            <w:tcW w:w="6534" w:type="dxa"/>
            <w:vAlign w:val="center"/>
          </w:tcPr>
          <w:p w:rsidR="00FA0368" w:rsidRPr="00864B6F" w:rsidRDefault="00FA0368" w:rsidP="00A81194">
            <w:pPr>
              <w:pStyle w:val="Title"/>
              <w:contextualSpacing/>
              <w:jc w:val="left"/>
              <w:rPr>
                <w:b/>
                <w:szCs w:val="22"/>
              </w:rPr>
            </w:pPr>
            <w:r w:rsidRPr="00864B6F">
              <w:rPr>
                <w:b/>
                <w:sz w:val="22"/>
                <w:szCs w:val="22"/>
              </w:rPr>
              <w:t>20CE2012</w:t>
            </w:r>
          </w:p>
        </w:tc>
        <w:tc>
          <w:tcPr>
            <w:tcW w:w="1545" w:type="dxa"/>
            <w:vAlign w:val="center"/>
          </w:tcPr>
          <w:p w:rsidR="00FA0368" w:rsidRPr="00864B6F" w:rsidRDefault="00FA0368" w:rsidP="00A81194">
            <w:pPr>
              <w:pStyle w:val="Title"/>
              <w:ind w:left="-468" w:firstLine="468"/>
              <w:contextualSpacing/>
              <w:jc w:val="left"/>
              <w:rPr>
                <w:szCs w:val="22"/>
              </w:rPr>
            </w:pPr>
            <w:r w:rsidRPr="00864B6F">
              <w:rPr>
                <w:b/>
                <w:bCs/>
                <w:sz w:val="22"/>
                <w:szCs w:val="22"/>
              </w:rPr>
              <w:t xml:space="preserve">Duration       </w:t>
            </w:r>
          </w:p>
        </w:tc>
        <w:tc>
          <w:tcPr>
            <w:tcW w:w="851" w:type="dxa"/>
            <w:vAlign w:val="center"/>
          </w:tcPr>
          <w:p w:rsidR="00FA0368" w:rsidRPr="00864B6F" w:rsidRDefault="00FA0368" w:rsidP="00A81194">
            <w:pPr>
              <w:pStyle w:val="Title"/>
              <w:contextualSpacing/>
              <w:jc w:val="left"/>
              <w:rPr>
                <w:b/>
                <w:szCs w:val="22"/>
              </w:rPr>
            </w:pPr>
            <w:r w:rsidRPr="00864B6F">
              <w:rPr>
                <w:b/>
                <w:sz w:val="22"/>
                <w:szCs w:val="22"/>
              </w:rPr>
              <w:t>3hrs</w:t>
            </w:r>
          </w:p>
        </w:tc>
      </w:tr>
      <w:tr w:rsidR="00FA0368" w:rsidRPr="00864B6F" w:rsidTr="00FA0368">
        <w:trPr>
          <w:trHeight w:val="62"/>
          <w:jc w:val="center"/>
        </w:trPr>
        <w:tc>
          <w:tcPr>
            <w:tcW w:w="1555" w:type="dxa"/>
            <w:vAlign w:val="center"/>
          </w:tcPr>
          <w:p w:rsidR="00FA0368" w:rsidRPr="00864B6F" w:rsidRDefault="00FA0368" w:rsidP="00A81194">
            <w:pPr>
              <w:pStyle w:val="Title"/>
              <w:ind w:right="-160"/>
              <w:contextualSpacing/>
              <w:jc w:val="left"/>
              <w:rPr>
                <w:b/>
                <w:szCs w:val="22"/>
              </w:rPr>
            </w:pPr>
            <w:r w:rsidRPr="00864B6F">
              <w:rPr>
                <w:b/>
                <w:sz w:val="22"/>
                <w:szCs w:val="22"/>
              </w:rPr>
              <w:t xml:space="preserve">Course Name     </w:t>
            </w:r>
          </w:p>
        </w:tc>
        <w:tc>
          <w:tcPr>
            <w:tcW w:w="6534" w:type="dxa"/>
            <w:vAlign w:val="center"/>
          </w:tcPr>
          <w:p w:rsidR="00FA0368" w:rsidRPr="00864B6F" w:rsidRDefault="00FA0368" w:rsidP="00A81194">
            <w:pPr>
              <w:pStyle w:val="Title"/>
              <w:contextualSpacing/>
              <w:jc w:val="left"/>
              <w:rPr>
                <w:b/>
                <w:szCs w:val="22"/>
              </w:rPr>
            </w:pPr>
            <w:r w:rsidRPr="00864B6F">
              <w:rPr>
                <w:b/>
                <w:color w:val="000000" w:themeColor="text1"/>
                <w:sz w:val="22"/>
                <w:szCs w:val="22"/>
              </w:rPr>
              <w:t>MECHANICS AND DESIGN OF CONCRETE STRUCTURES</w:t>
            </w:r>
          </w:p>
        </w:tc>
        <w:tc>
          <w:tcPr>
            <w:tcW w:w="1545" w:type="dxa"/>
            <w:vAlign w:val="center"/>
          </w:tcPr>
          <w:p w:rsidR="00FA0368" w:rsidRPr="00864B6F" w:rsidRDefault="00FA0368" w:rsidP="00A81194">
            <w:pPr>
              <w:pStyle w:val="Title"/>
              <w:contextualSpacing/>
              <w:jc w:val="left"/>
              <w:rPr>
                <w:b/>
                <w:bCs/>
                <w:szCs w:val="22"/>
              </w:rPr>
            </w:pPr>
            <w:r w:rsidRPr="00864B6F">
              <w:rPr>
                <w:b/>
                <w:bCs/>
                <w:sz w:val="22"/>
                <w:szCs w:val="22"/>
              </w:rPr>
              <w:t xml:space="preserve">Max. Marks </w:t>
            </w:r>
          </w:p>
        </w:tc>
        <w:tc>
          <w:tcPr>
            <w:tcW w:w="851" w:type="dxa"/>
            <w:vAlign w:val="center"/>
          </w:tcPr>
          <w:p w:rsidR="00FA0368" w:rsidRPr="00864B6F" w:rsidRDefault="00FA0368" w:rsidP="00A81194">
            <w:pPr>
              <w:pStyle w:val="Title"/>
              <w:contextualSpacing/>
              <w:jc w:val="left"/>
              <w:rPr>
                <w:b/>
                <w:szCs w:val="22"/>
              </w:rPr>
            </w:pPr>
            <w:r w:rsidRPr="00864B6F">
              <w:rPr>
                <w:b/>
                <w:sz w:val="22"/>
                <w:szCs w:val="22"/>
              </w:rPr>
              <w:t>100</w:t>
            </w:r>
          </w:p>
        </w:tc>
      </w:tr>
    </w:tbl>
    <w:p w:rsidR="00FA0368" w:rsidRDefault="00FA0368" w:rsidP="00FA0368">
      <w:pPr>
        <w:ind w:left="720"/>
        <w:contextualSpacing/>
        <w:jc w:val="center"/>
      </w:pPr>
      <w:r w:rsidRPr="0064080D">
        <w:t>IS 456, SP 16 codes are permitted, Assume the missing design data suitably</w:t>
      </w:r>
    </w:p>
    <w:p w:rsidR="00FA0368" w:rsidRPr="0064080D" w:rsidRDefault="00FA0368" w:rsidP="00FA0368">
      <w:pPr>
        <w:ind w:left="720"/>
        <w:contextualSpacing/>
        <w:jc w:val="center"/>
      </w:pPr>
    </w:p>
    <w:tbl>
      <w:tblPr>
        <w:tblStyle w:val="TableGrid"/>
        <w:tblW w:w="5156" w:type="pct"/>
        <w:tblInd w:w="-147" w:type="dxa"/>
        <w:tblLayout w:type="fixed"/>
        <w:tblLook w:val="04A0" w:firstRow="1" w:lastRow="0" w:firstColumn="1" w:lastColumn="0" w:noHBand="0" w:noVBand="1"/>
      </w:tblPr>
      <w:tblGrid>
        <w:gridCol w:w="584"/>
        <w:gridCol w:w="406"/>
        <w:gridCol w:w="7630"/>
        <w:gridCol w:w="849"/>
        <w:gridCol w:w="566"/>
        <w:gridCol w:w="688"/>
      </w:tblGrid>
      <w:tr w:rsidR="00FA0368" w:rsidRPr="0064080D" w:rsidTr="00FA0368">
        <w:trPr>
          <w:trHeight w:val="551"/>
        </w:trPr>
        <w:tc>
          <w:tcPr>
            <w:tcW w:w="272" w:type="pct"/>
            <w:vAlign w:val="center"/>
          </w:tcPr>
          <w:p w:rsidR="00FA0368" w:rsidRPr="0064080D" w:rsidRDefault="00FA0368" w:rsidP="00A81194">
            <w:pPr>
              <w:contextualSpacing/>
              <w:jc w:val="center"/>
              <w:rPr>
                <w:b/>
              </w:rPr>
            </w:pPr>
            <w:r w:rsidRPr="0064080D">
              <w:rPr>
                <w:b/>
              </w:rPr>
              <w:t>Q. No.</w:t>
            </w:r>
          </w:p>
        </w:tc>
        <w:tc>
          <w:tcPr>
            <w:tcW w:w="3747" w:type="pct"/>
            <w:gridSpan w:val="2"/>
            <w:vAlign w:val="center"/>
          </w:tcPr>
          <w:p w:rsidR="00FA0368" w:rsidRPr="0064080D" w:rsidRDefault="00FA0368" w:rsidP="00A81194">
            <w:pPr>
              <w:contextualSpacing/>
              <w:jc w:val="center"/>
              <w:rPr>
                <w:b/>
              </w:rPr>
            </w:pPr>
            <w:r w:rsidRPr="0064080D">
              <w:rPr>
                <w:b/>
              </w:rPr>
              <w:t>Questions</w:t>
            </w:r>
          </w:p>
        </w:tc>
        <w:tc>
          <w:tcPr>
            <w:tcW w:w="396" w:type="pct"/>
            <w:vAlign w:val="center"/>
          </w:tcPr>
          <w:p w:rsidR="00FA0368" w:rsidRPr="0064080D" w:rsidRDefault="00FA0368" w:rsidP="00A81194">
            <w:pPr>
              <w:contextualSpacing/>
              <w:jc w:val="center"/>
              <w:rPr>
                <w:b/>
              </w:rPr>
            </w:pPr>
            <w:r w:rsidRPr="0064080D">
              <w:rPr>
                <w:b/>
              </w:rPr>
              <w:t>CO</w:t>
            </w:r>
          </w:p>
        </w:tc>
        <w:tc>
          <w:tcPr>
            <w:tcW w:w="264" w:type="pct"/>
            <w:vAlign w:val="center"/>
          </w:tcPr>
          <w:p w:rsidR="00FA0368" w:rsidRPr="0064080D" w:rsidRDefault="00FA0368" w:rsidP="00A81194">
            <w:pPr>
              <w:contextualSpacing/>
              <w:jc w:val="center"/>
              <w:rPr>
                <w:b/>
              </w:rPr>
            </w:pPr>
            <w:r w:rsidRPr="0064080D">
              <w:rPr>
                <w:b/>
              </w:rPr>
              <w:t>BL</w:t>
            </w:r>
          </w:p>
        </w:tc>
        <w:tc>
          <w:tcPr>
            <w:tcW w:w="321" w:type="pct"/>
            <w:vAlign w:val="center"/>
          </w:tcPr>
          <w:p w:rsidR="00FA0368" w:rsidRPr="0064080D" w:rsidRDefault="00FA0368" w:rsidP="00A81194">
            <w:pPr>
              <w:contextualSpacing/>
              <w:jc w:val="center"/>
              <w:rPr>
                <w:b/>
              </w:rPr>
            </w:pPr>
            <w:r>
              <w:rPr>
                <w:b/>
              </w:rPr>
              <w:t>M</w:t>
            </w:r>
          </w:p>
        </w:tc>
      </w:tr>
      <w:tr w:rsidR="00FA0368" w:rsidRPr="0064080D" w:rsidTr="00A81194">
        <w:trPr>
          <w:trHeight w:val="487"/>
        </w:trPr>
        <w:tc>
          <w:tcPr>
            <w:tcW w:w="5000" w:type="pct"/>
            <w:gridSpan w:val="6"/>
            <w:vAlign w:val="center"/>
          </w:tcPr>
          <w:p w:rsidR="00FA0368" w:rsidRPr="0064080D" w:rsidRDefault="00FA0368" w:rsidP="00A81194">
            <w:pPr>
              <w:contextualSpacing/>
              <w:jc w:val="center"/>
              <w:rPr>
                <w:b/>
                <w:u w:val="single"/>
              </w:rPr>
            </w:pPr>
            <w:r w:rsidRPr="0064080D">
              <w:rPr>
                <w:b/>
                <w:u w:val="single"/>
              </w:rPr>
              <w:t>PART – A (10 X 1 = 10 MARKS)</w:t>
            </w:r>
          </w:p>
          <w:p w:rsidR="00FA0368" w:rsidRPr="0064080D" w:rsidRDefault="00FA0368" w:rsidP="00A81194">
            <w:pPr>
              <w:contextualSpacing/>
              <w:jc w:val="center"/>
              <w:rPr>
                <w:b/>
              </w:rPr>
            </w:pPr>
            <w:r w:rsidRPr="0064080D">
              <w:rPr>
                <w:b/>
              </w:rPr>
              <w:t>(Answer all the questions)</w:t>
            </w:r>
          </w:p>
        </w:tc>
      </w:tr>
      <w:tr w:rsidR="00FA0368" w:rsidRPr="0064080D" w:rsidTr="00FA0368">
        <w:trPr>
          <w:trHeight w:val="156"/>
        </w:trPr>
        <w:tc>
          <w:tcPr>
            <w:tcW w:w="272" w:type="pct"/>
            <w:vAlign w:val="center"/>
          </w:tcPr>
          <w:p w:rsidR="00FA0368" w:rsidRPr="0064080D" w:rsidRDefault="00FA0368" w:rsidP="00A81194">
            <w:pPr>
              <w:contextualSpacing/>
              <w:jc w:val="center"/>
            </w:pPr>
            <w:r w:rsidRPr="0064080D">
              <w:t>1.</w:t>
            </w:r>
          </w:p>
        </w:tc>
        <w:tc>
          <w:tcPr>
            <w:tcW w:w="3747" w:type="pct"/>
            <w:gridSpan w:val="2"/>
            <w:vAlign w:val="bottom"/>
          </w:tcPr>
          <w:p w:rsidR="00FA0368" w:rsidRPr="0064080D" w:rsidRDefault="00FA0368" w:rsidP="00FA0368">
            <w:pPr>
              <w:autoSpaceDE w:val="0"/>
              <w:autoSpaceDN w:val="0"/>
              <w:adjustRightInd w:val="0"/>
              <w:contextualSpacing/>
              <w:jc w:val="both"/>
            </w:pPr>
            <w:r w:rsidRPr="0064080D">
              <w:t>Define the term “M50”.</w:t>
            </w:r>
          </w:p>
        </w:tc>
        <w:tc>
          <w:tcPr>
            <w:tcW w:w="396" w:type="pct"/>
            <w:vAlign w:val="center"/>
          </w:tcPr>
          <w:p w:rsidR="00FA0368" w:rsidRPr="0064080D" w:rsidRDefault="00FA0368" w:rsidP="00A81194">
            <w:pPr>
              <w:contextualSpacing/>
              <w:jc w:val="center"/>
            </w:pPr>
            <w:r w:rsidRPr="0064080D">
              <w:t>CO1</w:t>
            </w:r>
          </w:p>
        </w:tc>
        <w:tc>
          <w:tcPr>
            <w:tcW w:w="264" w:type="pct"/>
            <w:vAlign w:val="center"/>
          </w:tcPr>
          <w:p w:rsidR="00FA0368" w:rsidRPr="0064080D" w:rsidRDefault="00FA0368" w:rsidP="00A81194">
            <w:pPr>
              <w:contextualSpacing/>
              <w:jc w:val="center"/>
            </w:pPr>
            <w:r w:rsidRPr="0064080D">
              <w:t>R</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160"/>
        </w:trPr>
        <w:tc>
          <w:tcPr>
            <w:tcW w:w="272" w:type="pct"/>
            <w:vAlign w:val="center"/>
          </w:tcPr>
          <w:p w:rsidR="00FA0368" w:rsidRPr="0064080D" w:rsidRDefault="00FA0368" w:rsidP="00A81194">
            <w:pPr>
              <w:contextualSpacing/>
              <w:jc w:val="center"/>
            </w:pPr>
            <w:r w:rsidRPr="0064080D">
              <w:t>2.</w:t>
            </w:r>
          </w:p>
        </w:tc>
        <w:tc>
          <w:tcPr>
            <w:tcW w:w="3747" w:type="pct"/>
            <w:gridSpan w:val="2"/>
            <w:vAlign w:val="bottom"/>
          </w:tcPr>
          <w:p w:rsidR="00FA0368" w:rsidRPr="0064080D" w:rsidRDefault="00FA0368" w:rsidP="00A81194">
            <w:pPr>
              <w:contextualSpacing/>
              <w:jc w:val="both"/>
            </w:pPr>
            <w:r w:rsidRPr="0064080D">
              <w:t>Write the material safety factor of concrete.</w:t>
            </w:r>
          </w:p>
        </w:tc>
        <w:tc>
          <w:tcPr>
            <w:tcW w:w="396" w:type="pct"/>
            <w:vAlign w:val="center"/>
          </w:tcPr>
          <w:p w:rsidR="00FA0368" w:rsidRPr="0064080D" w:rsidRDefault="00FA0368" w:rsidP="00FA0368">
            <w:pPr>
              <w:contextualSpacing/>
              <w:jc w:val="center"/>
            </w:pPr>
            <w:r w:rsidRPr="0064080D">
              <w:t>CO2</w:t>
            </w:r>
          </w:p>
        </w:tc>
        <w:tc>
          <w:tcPr>
            <w:tcW w:w="264" w:type="pct"/>
            <w:vAlign w:val="center"/>
          </w:tcPr>
          <w:p w:rsidR="00FA0368" w:rsidRPr="0064080D" w:rsidRDefault="00FA0368" w:rsidP="00A81194">
            <w:pPr>
              <w:contextualSpacing/>
              <w:jc w:val="center"/>
            </w:pPr>
            <w:r w:rsidRPr="0064080D">
              <w:t>U</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62"/>
        </w:trPr>
        <w:tc>
          <w:tcPr>
            <w:tcW w:w="272" w:type="pct"/>
            <w:vAlign w:val="center"/>
          </w:tcPr>
          <w:p w:rsidR="00FA0368" w:rsidRPr="0064080D" w:rsidRDefault="00FA0368" w:rsidP="00A81194">
            <w:pPr>
              <w:contextualSpacing/>
              <w:jc w:val="center"/>
            </w:pPr>
            <w:r w:rsidRPr="0064080D">
              <w:t>3.</w:t>
            </w:r>
          </w:p>
        </w:tc>
        <w:tc>
          <w:tcPr>
            <w:tcW w:w="3747" w:type="pct"/>
            <w:gridSpan w:val="2"/>
            <w:vAlign w:val="bottom"/>
          </w:tcPr>
          <w:p w:rsidR="00FA0368" w:rsidRPr="0064080D" w:rsidRDefault="00FA0368" w:rsidP="00FA0368">
            <w:pPr>
              <w:contextualSpacing/>
              <w:jc w:val="both"/>
            </w:pPr>
            <w:r w:rsidRPr="0064080D">
              <w:t>Write the load factor used for dead and live load.</w:t>
            </w:r>
          </w:p>
        </w:tc>
        <w:tc>
          <w:tcPr>
            <w:tcW w:w="396" w:type="pct"/>
            <w:vAlign w:val="center"/>
          </w:tcPr>
          <w:p w:rsidR="00FA0368" w:rsidRPr="0064080D" w:rsidRDefault="00FA0368" w:rsidP="0094051D">
            <w:pPr>
              <w:contextualSpacing/>
              <w:jc w:val="center"/>
            </w:pPr>
            <w:r w:rsidRPr="0064080D">
              <w:t>CO1</w:t>
            </w:r>
          </w:p>
        </w:tc>
        <w:tc>
          <w:tcPr>
            <w:tcW w:w="264" w:type="pct"/>
            <w:vAlign w:val="center"/>
          </w:tcPr>
          <w:p w:rsidR="00FA0368" w:rsidRPr="0064080D" w:rsidRDefault="00FA0368" w:rsidP="00A81194">
            <w:pPr>
              <w:contextualSpacing/>
              <w:jc w:val="center"/>
            </w:pPr>
            <w:r w:rsidRPr="0064080D">
              <w:t>R</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154"/>
        </w:trPr>
        <w:tc>
          <w:tcPr>
            <w:tcW w:w="272" w:type="pct"/>
            <w:vAlign w:val="center"/>
          </w:tcPr>
          <w:p w:rsidR="00FA0368" w:rsidRPr="0064080D" w:rsidRDefault="00FA0368" w:rsidP="00A81194">
            <w:pPr>
              <w:contextualSpacing/>
              <w:jc w:val="center"/>
            </w:pPr>
            <w:r w:rsidRPr="0064080D">
              <w:t>4.</w:t>
            </w:r>
          </w:p>
        </w:tc>
        <w:tc>
          <w:tcPr>
            <w:tcW w:w="3747" w:type="pct"/>
            <w:gridSpan w:val="2"/>
            <w:vAlign w:val="center"/>
          </w:tcPr>
          <w:p w:rsidR="00FA0368" w:rsidRPr="0064080D" w:rsidRDefault="00FA0368" w:rsidP="00FA0368">
            <w:r w:rsidRPr="0064080D">
              <w:t>List the types of grade of steel available in the market.</w:t>
            </w:r>
          </w:p>
        </w:tc>
        <w:tc>
          <w:tcPr>
            <w:tcW w:w="396" w:type="pct"/>
            <w:vAlign w:val="center"/>
          </w:tcPr>
          <w:p w:rsidR="00FA0368" w:rsidRPr="0064080D" w:rsidRDefault="00FA0368" w:rsidP="0094051D">
            <w:pPr>
              <w:contextualSpacing/>
              <w:jc w:val="center"/>
            </w:pPr>
            <w:r w:rsidRPr="0064080D">
              <w:t>CO1</w:t>
            </w:r>
          </w:p>
        </w:tc>
        <w:tc>
          <w:tcPr>
            <w:tcW w:w="264" w:type="pct"/>
            <w:vAlign w:val="center"/>
          </w:tcPr>
          <w:p w:rsidR="00FA0368" w:rsidRPr="0064080D" w:rsidRDefault="00FA0368" w:rsidP="00A81194">
            <w:pPr>
              <w:contextualSpacing/>
              <w:jc w:val="center"/>
            </w:pPr>
            <w:r w:rsidRPr="0064080D">
              <w:t>R</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62"/>
        </w:trPr>
        <w:tc>
          <w:tcPr>
            <w:tcW w:w="272" w:type="pct"/>
            <w:vAlign w:val="center"/>
          </w:tcPr>
          <w:p w:rsidR="00FA0368" w:rsidRPr="0064080D" w:rsidRDefault="00FA0368" w:rsidP="00A81194">
            <w:pPr>
              <w:contextualSpacing/>
              <w:jc w:val="center"/>
            </w:pPr>
            <w:r w:rsidRPr="0064080D">
              <w:t>5.</w:t>
            </w:r>
          </w:p>
        </w:tc>
        <w:tc>
          <w:tcPr>
            <w:tcW w:w="3747" w:type="pct"/>
            <w:gridSpan w:val="2"/>
            <w:vAlign w:val="center"/>
          </w:tcPr>
          <w:p w:rsidR="00FA0368" w:rsidRPr="0064080D" w:rsidRDefault="00FA0368" w:rsidP="00FA0368">
            <w:r w:rsidRPr="0064080D">
              <w:t>Select the footing used in boundary line of building</w:t>
            </w:r>
          </w:p>
        </w:tc>
        <w:tc>
          <w:tcPr>
            <w:tcW w:w="396" w:type="pct"/>
            <w:vAlign w:val="center"/>
          </w:tcPr>
          <w:p w:rsidR="00FA0368" w:rsidRPr="0064080D" w:rsidRDefault="00FA0368" w:rsidP="0094051D">
            <w:pPr>
              <w:contextualSpacing/>
              <w:jc w:val="center"/>
            </w:pPr>
            <w:r w:rsidRPr="0064080D">
              <w:t>CO2</w:t>
            </w:r>
          </w:p>
        </w:tc>
        <w:tc>
          <w:tcPr>
            <w:tcW w:w="264" w:type="pct"/>
            <w:vAlign w:val="center"/>
          </w:tcPr>
          <w:p w:rsidR="00FA0368" w:rsidRPr="0064080D" w:rsidRDefault="00FA0368" w:rsidP="00A81194">
            <w:pPr>
              <w:contextualSpacing/>
              <w:jc w:val="center"/>
            </w:pPr>
            <w:r w:rsidRPr="0064080D">
              <w:t>U</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148"/>
        </w:trPr>
        <w:tc>
          <w:tcPr>
            <w:tcW w:w="272" w:type="pct"/>
            <w:vAlign w:val="center"/>
          </w:tcPr>
          <w:p w:rsidR="00FA0368" w:rsidRPr="0064080D" w:rsidRDefault="00FA0368" w:rsidP="00A81194">
            <w:pPr>
              <w:contextualSpacing/>
              <w:jc w:val="center"/>
            </w:pPr>
            <w:r w:rsidRPr="0064080D">
              <w:t>6.</w:t>
            </w:r>
          </w:p>
        </w:tc>
        <w:tc>
          <w:tcPr>
            <w:tcW w:w="3747" w:type="pct"/>
            <w:gridSpan w:val="2"/>
            <w:vAlign w:val="bottom"/>
          </w:tcPr>
          <w:p w:rsidR="00FA0368" w:rsidRPr="0064080D" w:rsidRDefault="00FA0368" w:rsidP="00A81194">
            <w:pPr>
              <w:contextualSpacing/>
              <w:jc w:val="both"/>
            </w:pPr>
            <w:r w:rsidRPr="0064080D">
              <w:t>Identify the appropriate cover used for column</w:t>
            </w:r>
          </w:p>
        </w:tc>
        <w:tc>
          <w:tcPr>
            <w:tcW w:w="396" w:type="pct"/>
            <w:vAlign w:val="center"/>
          </w:tcPr>
          <w:p w:rsidR="00FA0368" w:rsidRPr="0064080D" w:rsidRDefault="00FA0368" w:rsidP="0094051D">
            <w:pPr>
              <w:contextualSpacing/>
              <w:jc w:val="center"/>
            </w:pPr>
            <w:r w:rsidRPr="0064080D">
              <w:t>CO1</w:t>
            </w:r>
          </w:p>
        </w:tc>
        <w:tc>
          <w:tcPr>
            <w:tcW w:w="264" w:type="pct"/>
            <w:vAlign w:val="center"/>
          </w:tcPr>
          <w:p w:rsidR="00FA0368" w:rsidRPr="0064080D" w:rsidRDefault="00FA0368" w:rsidP="00A81194">
            <w:pPr>
              <w:contextualSpacing/>
              <w:jc w:val="center"/>
            </w:pPr>
            <w:r w:rsidRPr="0064080D">
              <w:t>U</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62"/>
        </w:trPr>
        <w:tc>
          <w:tcPr>
            <w:tcW w:w="272" w:type="pct"/>
            <w:vAlign w:val="center"/>
          </w:tcPr>
          <w:p w:rsidR="00FA0368" w:rsidRPr="0064080D" w:rsidRDefault="00FA0368" w:rsidP="00A81194">
            <w:pPr>
              <w:contextualSpacing/>
              <w:jc w:val="center"/>
            </w:pPr>
            <w:r w:rsidRPr="0064080D">
              <w:t>7.</w:t>
            </w:r>
          </w:p>
        </w:tc>
        <w:tc>
          <w:tcPr>
            <w:tcW w:w="3747" w:type="pct"/>
            <w:gridSpan w:val="2"/>
            <w:vAlign w:val="bottom"/>
          </w:tcPr>
          <w:p w:rsidR="00FA0368" w:rsidRPr="0064080D" w:rsidRDefault="00FA0368" w:rsidP="00A81194">
            <w:pPr>
              <w:pStyle w:val="ListParagraph"/>
              <w:ind w:left="0"/>
              <w:jc w:val="both"/>
              <w:rPr>
                <w:noProof/>
                <w:lang w:eastAsia="zh-TW"/>
              </w:rPr>
            </w:pPr>
            <w:r w:rsidRPr="0064080D">
              <w:rPr>
                <w:noProof/>
                <w:lang w:eastAsia="zh-TW"/>
              </w:rPr>
              <w:t>Classify different types of beams based on support</w:t>
            </w:r>
          </w:p>
        </w:tc>
        <w:tc>
          <w:tcPr>
            <w:tcW w:w="396" w:type="pct"/>
            <w:vAlign w:val="center"/>
          </w:tcPr>
          <w:p w:rsidR="00FA0368" w:rsidRPr="0064080D" w:rsidRDefault="00FA0368" w:rsidP="0094051D">
            <w:pPr>
              <w:contextualSpacing/>
              <w:jc w:val="center"/>
            </w:pPr>
            <w:r w:rsidRPr="0064080D">
              <w:t>CO2</w:t>
            </w:r>
          </w:p>
        </w:tc>
        <w:tc>
          <w:tcPr>
            <w:tcW w:w="264" w:type="pct"/>
            <w:vAlign w:val="center"/>
          </w:tcPr>
          <w:p w:rsidR="00FA0368" w:rsidRPr="0064080D" w:rsidRDefault="00FA0368" w:rsidP="00A81194">
            <w:pPr>
              <w:contextualSpacing/>
              <w:jc w:val="center"/>
            </w:pPr>
            <w:r w:rsidRPr="0064080D">
              <w:t>U</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62"/>
        </w:trPr>
        <w:tc>
          <w:tcPr>
            <w:tcW w:w="272" w:type="pct"/>
            <w:vAlign w:val="center"/>
          </w:tcPr>
          <w:p w:rsidR="00FA0368" w:rsidRPr="0064080D" w:rsidRDefault="00FA0368" w:rsidP="00A81194">
            <w:pPr>
              <w:contextualSpacing/>
              <w:jc w:val="center"/>
            </w:pPr>
            <w:r w:rsidRPr="0064080D">
              <w:t>8.</w:t>
            </w:r>
          </w:p>
        </w:tc>
        <w:tc>
          <w:tcPr>
            <w:tcW w:w="3747" w:type="pct"/>
            <w:gridSpan w:val="2"/>
            <w:vAlign w:val="bottom"/>
          </w:tcPr>
          <w:p w:rsidR="00FA0368" w:rsidRPr="0064080D" w:rsidRDefault="00FA0368" w:rsidP="00A81194">
            <w:pPr>
              <w:contextualSpacing/>
              <w:jc w:val="both"/>
              <w:rPr>
                <w:bCs/>
              </w:rPr>
            </w:pPr>
            <w:r w:rsidRPr="0064080D">
              <w:rPr>
                <w:bCs/>
              </w:rPr>
              <w:t>Sketch the bending moment diagram of simply supported beam</w:t>
            </w:r>
          </w:p>
        </w:tc>
        <w:tc>
          <w:tcPr>
            <w:tcW w:w="396" w:type="pct"/>
            <w:vAlign w:val="center"/>
          </w:tcPr>
          <w:p w:rsidR="00FA0368" w:rsidRPr="0064080D" w:rsidRDefault="00FA0368" w:rsidP="0094051D">
            <w:pPr>
              <w:contextualSpacing/>
              <w:jc w:val="center"/>
            </w:pPr>
            <w:r w:rsidRPr="0064080D">
              <w:t>CO2</w:t>
            </w:r>
          </w:p>
        </w:tc>
        <w:tc>
          <w:tcPr>
            <w:tcW w:w="264" w:type="pct"/>
            <w:vAlign w:val="center"/>
          </w:tcPr>
          <w:p w:rsidR="00FA0368" w:rsidRPr="0064080D" w:rsidRDefault="00FA0368" w:rsidP="00A81194">
            <w:pPr>
              <w:contextualSpacing/>
              <w:jc w:val="center"/>
            </w:pPr>
            <w:r w:rsidRPr="0064080D">
              <w:t>A</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62"/>
        </w:trPr>
        <w:tc>
          <w:tcPr>
            <w:tcW w:w="272" w:type="pct"/>
            <w:vAlign w:val="center"/>
          </w:tcPr>
          <w:p w:rsidR="00FA0368" w:rsidRPr="0064080D" w:rsidRDefault="00FA0368" w:rsidP="00A81194">
            <w:pPr>
              <w:contextualSpacing/>
              <w:jc w:val="center"/>
            </w:pPr>
            <w:r w:rsidRPr="0064080D">
              <w:t>9.</w:t>
            </w:r>
          </w:p>
        </w:tc>
        <w:tc>
          <w:tcPr>
            <w:tcW w:w="3747" w:type="pct"/>
            <w:gridSpan w:val="2"/>
            <w:vAlign w:val="bottom"/>
          </w:tcPr>
          <w:p w:rsidR="00FA0368" w:rsidRPr="0064080D" w:rsidRDefault="00FA0368" w:rsidP="00FA0368">
            <w:pPr>
              <w:rPr>
                <w:noProof/>
                <w:lang w:eastAsia="zh-TW"/>
              </w:rPr>
            </w:pPr>
            <w:r w:rsidRPr="0064080D">
              <w:t>Write the minimum reinforcement to be used for columns</w:t>
            </w:r>
          </w:p>
        </w:tc>
        <w:tc>
          <w:tcPr>
            <w:tcW w:w="396" w:type="pct"/>
            <w:vAlign w:val="center"/>
          </w:tcPr>
          <w:p w:rsidR="00FA0368" w:rsidRPr="0064080D" w:rsidRDefault="00FA0368" w:rsidP="0094051D">
            <w:pPr>
              <w:contextualSpacing/>
              <w:jc w:val="center"/>
            </w:pPr>
            <w:r w:rsidRPr="0064080D">
              <w:t>CO1</w:t>
            </w:r>
          </w:p>
        </w:tc>
        <w:tc>
          <w:tcPr>
            <w:tcW w:w="264" w:type="pct"/>
            <w:vAlign w:val="center"/>
          </w:tcPr>
          <w:p w:rsidR="00FA0368" w:rsidRPr="0064080D" w:rsidRDefault="00FA0368" w:rsidP="00A81194">
            <w:pPr>
              <w:contextualSpacing/>
              <w:jc w:val="center"/>
            </w:pPr>
            <w:r w:rsidRPr="0064080D">
              <w:t>A</w:t>
            </w:r>
          </w:p>
        </w:tc>
        <w:tc>
          <w:tcPr>
            <w:tcW w:w="321" w:type="pct"/>
            <w:vAlign w:val="center"/>
          </w:tcPr>
          <w:p w:rsidR="00FA0368" w:rsidRPr="0064080D" w:rsidRDefault="00FA0368" w:rsidP="00A81194">
            <w:pPr>
              <w:contextualSpacing/>
              <w:jc w:val="center"/>
            </w:pPr>
            <w:r w:rsidRPr="0064080D">
              <w:t>1</w:t>
            </w:r>
          </w:p>
        </w:tc>
      </w:tr>
      <w:tr w:rsidR="00FA0368" w:rsidRPr="0064080D" w:rsidTr="00FA0368">
        <w:trPr>
          <w:trHeight w:val="62"/>
        </w:trPr>
        <w:tc>
          <w:tcPr>
            <w:tcW w:w="272" w:type="pct"/>
            <w:vAlign w:val="center"/>
          </w:tcPr>
          <w:p w:rsidR="00FA0368" w:rsidRPr="0064080D" w:rsidRDefault="00FA0368" w:rsidP="00A81194">
            <w:pPr>
              <w:contextualSpacing/>
              <w:jc w:val="center"/>
            </w:pPr>
            <w:r w:rsidRPr="0064080D">
              <w:t>10.</w:t>
            </w:r>
          </w:p>
        </w:tc>
        <w:tc>
          <w:tcPr>
            <w:tcW w:w="3747" w:type="pct"/>
            <w:gridSpan w:val="2"/>
            <w:vAlign w:val="center"/>
          </w:tcPr>
          <w:p w:rsidR="00FA0368" w:rsidRPr="0064080D" w:rsidRDefault="00FA0368" w:rsidP="00FA0368">
            <w:r w:rsidRPr="0064080D">
              <w:t>Define the term neutral axis.</w:t>
            </w:r>
          </w:p>
        </w:tc>
        <w:tc>
          <w:tcPr>
            <w:tcW w:w="396" w:type="pct"/>
            <w:vAlign w:val="center"/>
          </w:tcPr>
          <w:p w:rsidR="00FA0368" w:rsidRPr="0064080D" w:rsidRDefault="00FA0368" w:rsidP="0094051D">
            <w:pPr>
              <w:contextualSpacing/>
              <w:jc w:val="center"/>
            </w:pPr>
            <w:r w:rsidRPr="0064080D">
              <w:t>CO3</w:t>
            </w:r>
          </w:p>
        </w:tc>
        <w:tc>
          <w:tcPr>
            <w:tcW w:w="264" w:type="pct"/>
            <w:vAlign w:val="center"/>
          </w:tcPr>
          <w:p w:rsidR="00FA0368" w:rsidRPr="0064080D" w:rsidRDefault="00FA0368" w:rsidP="00A81194">
            <w:pPr>
              <w:contextualSpacing/>
              <w:jc w:val="center"/>
            </w:pPr>
            <w:r w:rsidRPr="0064080D">
              <w:t>R</w:t>
            </w:r>
          </w:p>
        </w:tc>
        <w:tc>
          <w:tcPr>
            <w:tcW w:w="321" w:type="pct"/>
            <w:vAlign w:val="center"/>
          </w:tcPr>
          <w:p w:rsidR="00FA0368" w:rsidRPr="0064080D" w:rsidRDefault="00FA0368" w:rsidP="00A81194">
            <w:pPr>
              <w:contextualSpacing/>
              <w:jc w:val="center"/>
            </w:pPr>
            <w:r w:rsidRPr="0064080D">
              <w:t>1</w:t>
            </w:r>
          </w:p>
        </w:tc>
      </w:tr>
      <w:tr w:rsidR="00FA0368" w:rsidRPr="0064080D" w:rsidTr="00A81194">
        <w:trPr>
          <w:trHeight w:val="551"/>
        </w:trPr>
        <w:tc>
          <w:tcPr>
            <w:tcW w:w="5000" w:type="pct"/>
            <w:gridSpan w:val="6"/>
            <w:vAlign w:val="center"/>
          </w:tcPr>
          <w:p w:rsidR="00FA0368" w:rsidRPr="0064080D" w:rsidRDefault="00FA0368" w:rsidP="00A81194">
            <w:pPr>
              <w:contextualSpacing/>
              <w:jc w:val="center"/>
              <w:rPr>
                <w:b/>
                <w:u w:val="single"/>
              </w:rPr>
            </w:pPr>
            <w:r w:rsidRPr="0064080D">
              <w:rPr>
                <w:b/>
                <w:u w:val="single"/>
              </w:rPr>
              <w:t>PART – B (6 X 3 = 18 MARKS)</w:t>
            </w:r>
          </w:p>
          <w:p w:rsidR="00FA0368" w:rsidRPr="0064080D" w:rsidRDefault="00FA0368" w:rsidP="00A81194">
            <w:pPr>
              <w:contextualSpacing/>
              <w:jc w:val="center"/>
              <w:rPr>
                <w:b/>
                <w:u w:val="single"/>
              </w:rPr>
            </w:pPr>
            <w:r w:rsidRPr="0064080D">
              <w:rPr>
                <w:b/>
              </w:rPr>
              <w:t>(Answer all the questions)</w:t>
            </w:r>
          </w:p>
        </w:tc>
      </w:tr>
      <w:tr w:rsidR="00FA0368" w:rsidRPr="0064080D" w:rsidTr="00FA0368">
        <w:trPr>
          <w:trHeight w:val="135"/>
        </w:trPr>
        <w:tc>
          <w:tcPr>
            <w:tcW w:w="272" w:type="pct"/>
          </w:tcPr>
          <w:p w:rsidR="00FA0368" w:rsidRPr="0064080D" w:rsidRDefault="00FA0368" w:rsidP="00FA0368">
            <w:pPr>
              <w:pStyle w:val="NoSpacing"/>
              <w:contextualSpacing/>
              <w:jc w:val="center"/>
            </w:pPr>
            <w:r w:rsidRPr="0064080D">
              <w:t>11.</w:t>
            </w:r>
          </w:p>
        </w:tc>
        <w:tc>
          <w:tcPr>
            <w:tcW w:w="3747" w:type="pct"/>
            <w:gridSpan w:val="2"/>
            <w:vAlign w:val="center"/>
          </w:tcPr>
          <w:p w:rsidR="00FA0368" w:rsidRPr="0064080D" w:rsidRDefault="00FA0368" w:rsidP="00FA0368">
            <w:pPr>
              <w:pStyle w:val="NoSpacing"/>
              <w:contextualSpacing/>
            </w:pPr>
            <w:r w:rsidRPr="0064080D">
              <w:t>Explain the concepts of Limit state method with example</w:t>
            </w:r>
            <w:r>
              <w:t>.</w:t>
            </w:r>
          </w:p>
        </w:tc>
        <w:tc>
          <w:tcPr>
            <w:tcW w:w="396" w:type="pct"/>
            <w:vAlign w:val="center"/>
          </w:tcPr>
          <w:p w:rsidR="00FA0368" w:rsidRPr="0064080D" w:rsidRDefault="00FA0368" w:rsidP="0094051D">
            <w:pPr>
              <w:pStyle w:val="NoSpacing"/>
              <w:contextualSpacing/>
              <w:jc w:val="center"/>
            </w:pPr>
            <w:r w:rsidRPr="0064080D">
              <w:t>CO1</w:t>
            </w:r>
          </w:p>
        </w:tc>
        <w:tc>
          <w:tcPr>
            <w:tcW w:w="264" w:type="pct"/>
            <w:vAlign w:val="center"/>
          </w:tcPr>
          <w:p w:rsidR="00FA0368" w:rsidRPr="0064080D" w:rsidRDefault="00FA0368" w:rsidP="00A81194">
            <w:pPr>
              <w:pStyle w:val="NoSpacing"/>
              <w:contextualSpacing/>
              <w:jc w:val="center"/>
            </w:pPr>
            <w:r w:rsidRPr="0064080D">
              <w:t>U</w:t>
            </w:r>
          </w:p>
        </w:tc>
        <w:tc>
          <w:tcPr>
            <w:tcW w:w="321" w:type="pct"/>
            <w:vAlign w:val="center"/>
          </w:tcPr>
          <w:p w:rsidR="00FA0368" w:rsidRPr="0064080D" w:rsidRDefault="00FA0368" w:rsidP="00A81194">
            <w:pPr>
              <w:pStyle w:val="NoSpacing"/>
              <w:contextualSpacing/>
              <w:jc w:val="center"/>
            </w:pPr>
            <w:r w:rsidRPr="0064080D">
              <w:t>3</w:t>
            </w:r>
          </w:p>
        </w:tc>
      </w:tr>
      <w:tr w:rsidR="00FA0368" w:rsidRPr="0064080D" w:rsidTr="00FA0368">
        <w:trPr>
          <w:trHeight w:val="62"/>
        </w:trPr>
        <w:tc>
          <w:tcPr>
            <w:tcW w:w="272" w:type="pct"/>
          </w:tcPr>
          <w:p w:rsidR="00FA0368" w:rsidRPr="0064080D" w:rsidRDefault="00FA0368" w:rsidP="00FA0368">
            <w:pPr>
              <w:pStyle w:val="NoSpacing"/>
              <w:contextualSpacing/>
              <w:jc w:val="center"/>
            </w:pPr>
            <w:r w:rsidRPr="0064080D">
              <w:t>12.</w:t>
            </w:r>
          </w:p>
        </w:tc>
        <w:tc>
          <w:tcPr>
            <w:tcW w:w="3747" w:type="pct"/>
            <w:gridSpan w:val="2"/>
            <w:vAlign w:val="center"/>
          </w:tcPr>
          <w:p w:rsidR="00FA0368" w:rsidRPr="0064080D" w:rsidRDefault="00FA0368" w:rsidP="00FA0368">
            <w:pPr>
              <w:pStyle w:val="NoSpacing"/>
              <w:contextualSpacing/>
            </w:pPr>
            <w:r w:rsidRPr="0064080D">
              <w:t>Sketch the stress strain diagram of concrete and steel</w:t>
            </w:r>
            <w:r>
              <w:t>.</w:t>
            </w:r>
          </w:p>
        </w:tc>
        <w:tc>
          <w:tcPr>
            <w:tcW w:w="396" w:type="pct"/>
            <w:vAlign w:val="center"/>
          </w:tcPr>
          <w:p w:rsidR="00FA0368" w:rsidRPr="0064080D" w:rsidRDefault="00FA0368" w:rsidP="0094051D">
            <w:pPr>
              <w:pStyle w:val="NoSpacing"/>
              <w:contextualSpacing/>
              <w:jc w:val="center"/>
            </w:pPr>
            <w:r w:rsidRPr="0064080D">
              <w:t>CO3</w:t>
            </w:r>
          </w:p>
        </w:tc>
        <w:tc>
          <w:tcPr>
            <w:tcW w:w="264" w:type="pct"/>
            <w:vAlign w:val="center"/>
          </w:tcPr>
          <w:p w:rsidR="00FA0368" w:rsidRPr="0064080D" w:rsidRDefault="00FA0368" w:rsidP="00A81194">
            <w:pPr>
              <w:pStyle w:val="NoSpacing"/>
              <w:contextualSpacing/>
              <w:jc w:val="center"/>
            </w:pPr>
            <w:r w:rsidRPr="0064080D">
              <w:t>A</w:t>
            </w:r>
          </w:p>
        </w:tc>
        <w:tc>
          <w:tcPr>
            <w:tcW w:w="321" w:type="pct"/>
            <w:vAlign w:val="center"/>
          </w:tcPr>
          <w:p w:rsidR="00FA0368" w:rsidRPr="0064080D" w:rsidRDefault="00FA0368" w:rsidP="00A81194">
            <w:pPr>
              <w:pStyle w:val="NoSpacing"/>
              <w:contextualSpacing/>
              <w:jc w:val="center"/>
            </w:pPr>
            <w:r w:rsidRPr="0064080D">
              <w:t>3</w:t>
            </w:r>
          </w:p>
        </w:tc>
      </w:tr>
      <w:tr w:rsidR="00FA0368" w:rsidRPr="0064080D" w:rsidTr="00FA0368">
        <w:trPr>
          <w:trHeight w:val="62"/>
        </w:trPr>
        <w:tc>
          <w:tcPr>
            <w:tcW w:w="272" w:type="pct"/>
          </w:tcPr>
          <w:p w:rsidR="00FA0368" w:rsidRPr="0064080D" w:rsidRDefault="00FA0368" w:rsidP="00FA0368">
            <w:pPr>
              <w:pStyle w:val="NoSpacing"/>
              <w:contextualSpacing/>
              <w:jc w:val="center"/>
            </w:pPr>
            <w:r w:rsidRPr="0064080D">
              <w:t>13.</w:t>
            </w:r>
          </w:p>
        </w:tc>
        <w:tc>
          <w:tcPr>
            <w:tcW w:w="3747" w:type="pct"/>
            <w:gridSpan w:val="2"/>
            <w:vAlign w:val="center"/>
          </w:tcPr>
          <w:p w:rsidR="00FA0368" w:rsidRPr="0064080D" w:rsidRDefault="00FA0368" w:rsidP="00FA0368">
            <w:r w:rsidRPr="0064080D">
              <w:t>Sketch the mode of failure in beams under flexure and shear.</w:t>
            </w:r>
          </w:p>
        </w:tc>
        <w:tc>
          <w:tcPr>
            <w:tcW w:w="396" w:type="pct"/>
            <w:vAlign w:val="center"/>
          </w:tcPr>
          <w:p w:rsidR="00FA0368" w:rsidRPr="0064080D" w:rsidRDefault="00FA0368" w:rsidP="0094051D">
            <w:pPr>
              <w:pStyle w:val="NoSpacing"/>
              <w:contextualSpacing/>
              <w:jc w:val="center"/>
            </w:pPr>
            <w:r w:rsidRPr="0064080D">
              <w:t>CO2</w:t>
            </w:r>
          </w:p>
        </w:tc>
        <w:tc>
          <w:tcPr>
            <w:tcW w:w="264" w:type="pct"/>
            <w:vAlign w:val="center"/>
          </w:tcPr>
          <w:p w:rsidR="00FA0368" w:rsidRPr="0064080D" w:rsidRDefault="00FA0368" w:rsidP="00A81194">
            <w:pPr>
              <w:pStyle w:val="NoSpacing"/>
              <w:contextualSpacing/>
              <w:jc w:val="center"/>
            </w:pPr>
            <w:r w:rsidRPr="0064080D">
              <w:t>A</w:t>
            </w:r>
          </w:p>
        </w:tc>
        <w:tc>
          <w:tcPr>
            <w:tcW w:w="321" w:type="pct"/>
            <w:vAlign w:val="center"/>
          </w:tcPr>
          <w:p w:rsidR="00FA0368" w:rsidRPr="0064080D" w:rsidRDefault="00FA0368" w:rsidP="00A81194">
            <w:pPr>
              <w:pStyle w:val="NoSpacing"/>
              <w:contextualSpacing/>
              <w:jc w:val="center"/>
            </w:pPr>
            <w:r w:rsidRPr="0064080D">
              <w:t>3</w:t>
            </w:r>
          </w:p>
        </w:tc>
      </w:tr>
      <w:tr w:rsidR="00FA0368" w:rsidRPr="0064080D" w:rsidTr="00FA0368">
        <w:trPr>
          <w:trHeight w:val="62"/>
        </w:trPr>
        <w:tc>
          <w:tcPr>
            <w:tcW w:w="272" w:type="pct"/>
          </w:tcPr>
          <w:p w:rsidR="00FA0368" w:rsidRPr="0064080D" w:rsidRDefault="00FA0368" w:rsidP="00FA0368">
            <w:pPr>
              <w:pStyle w:val="NoSpacing"/>
              <w:contextualSpacing/>
              <w:jc w:val="center"/>
            </w:pPr>
            <w:r w:rsidRPr="0064080D">
              <w:t>14.</w:t>
            </w:r>
          </w:p>
        </w:tc>
        <w:tc>
          <w:tcPr>
            <w:tcW w:w="3747" w:type="pct"/>
            <w:gridSpan w:val="2"/>
            <w:vAlign w:val="center"/>
          </w:tcPr>
          <w:p w:rsidR="00FA0368" w:rsidRPr="0064080D" w:rsidRDefault="00FA0368" w:rsidP="00FA0368">
            <w:r w:rsidRPr="0064080D">
              <w:t>Define the term singly and doubly reinforced section</w:t>
            </w:r>
            <w:r>
              <w:t>.</w:t>
            </w:r>
          </w:p>
        </w:tc>
        <w:tc>
          <w:tcPr>
            <w:tcW w:w="396" w:type="pct"/>
            <w:vAlign w:val="center"/>
          </w:tcPr>
          <w:p w:rsidR="00FA0368" w:rsidRPr="0064080D" w:rsidRDefault="00FA0368" w:rsidP="0094051D">
            <w:pPr>
              <w:pStyle w:val="NoSpacing"/>
              <w:contextualSpacing/>
              <w:jc w:val="center"/>
            </w:pPr>
            <w:r w:rsidRPr="0064080D">
              <w:t>CO1</w:t>
            </w:r>
          </w:p>
        </w:tc>
        <w:tc>
          <w:tcPr>
            <w:tcW w:w="264" w:type="pct"/>
            <w:vAlign w:val="center"/>
          </w:tcPr>
          <w:p w:rsidR="00FA0368" w:rsidRPr="0064080D" w:rsidRDefault="00FA0368" w:rsidP="00A81194">
            <w:pPr>
              <w:pStyle w:val="NoSpacing"/>
              <w:contextualSpacing/>
              <w:jc w:val="center"/>
            </w:pPr>
            <w:r w:rsidRPr="0064080D">
              <w:t>R</w:t>
            </w:r>
          </w:p>
        </w:tc>
        <w:tc>
          <w:tcPr>
            <w:tcW w:w="321" w:type="pct"/>
            <w:vAlign w:val="center"/>
          </w:tcPr>
          <w:p w:rsidR="00FA0368" w:rsidRPr="0064080D" w:rsidRDefault="00FA0368" w:rsidP="00A81194">
            <w:pPr>
              <w:pStyle w:val="NoSpacing"/>
              <w:contextualSpacing/>
              <w:jc w:val="center"/>
            </w:pPr>
            <w:r w:rsidRPr="0064080D">
              <w:t>3</w:t>
            </w:r>
          </w:p>
        </w:tc>
      </w:tr>
      <w:tr w:rsidR="00FA0368" w:rsidRPr="0064080D" w:rsidTr="00FA0368">
        <w:trPr>
          <w:trHeight w:val="62"/>
        </w:trPr>
        <w:tc>
          <w:tcPr>
            <w:tcW w:w="272" w:type="pct"/>
          </w:tcPr>
          <w:p w:rsidR="00FA0368" w:rsidRPr="0064080D" w:rsidRDefault="00FA0368" w:rsidP="00FA0368">
            <w:pPr>
              <w:pStyle w:val="NoSpacing"/>
              <w:contextualSpacing/>
              <w:jc w:val="center"/>
            </w:pPr>
            <w:r w:rsidRPr="0064080D">
              <w:t>15.</w:t>
            </w:r>
          </w:p>
        </w:tc>
        <w:tc>
          <w:tcPr>
            <w:tcW w:w="3747" w:type="pct"/>
            <w:gridSpan w:val="2"/>
            <w:vAlign w:val="center"/>
          </w:tcPr>
          <w:p w:rsidR="00FA0368" w:rsidRPr="0064080D" w:rsidRDefault="00FA0368" w:rsidP="00FA0368">
            <w:pPr>
              <w:pStyle w:val="NoSpacing"/>
              <w:contextualSpacing/>
            </w:pPr>
            <w:r w:rsidRPr="0064080D">
              <w:t>Classify the types of shallow footing with sketches</w:t>
            </w:r>
            <w:r>
              <w:t>.</w:t>
            </w:r>
          </w:p>
        </w:tc>
        <w:tc>
          <w:tcPr>
            <w:tcW w:w="396" w:type="pct"/>
            <w:vAlign w:val="center"/>
          </w:tcPr>
          <w:p w:rsidR="00FA0368" w:rsidRPr="0064080D" w:rsidRDefault="00FA0368" w:rsidP="0094051D">
            <w:pPr>
              <w:pStyle w:val="NoSpacing"/>
              <w:contextualSpacing/>
              <w:jc w:val="center"/>
            </w:pPr>
            <w:r w:rsidRPr="0064080D">
              <w:t>CO6</w:t>
            </w:r>
          </w:p>
        </w:tc>
        <w:tc>
          <w:tcPr>
            <w:tcW w:w="264" w:type="pct"/>
            <w:vAlign w:val="center"/>
          </w:tcPr>
          <w:p w:rsidR="00FA0368" w:rsidRPr="0064080D" w:rsidRDefault="00FA0368" w:rsidP="00A81194">
            <w:pPr>
              <w:pStyle w:val="NoSpacing"/>
              <w:contextualSpacing/>
              <w:jc w:val="center"/>
            </w:pPr>
            <w:r w:rsidRPr="0064080D">
              <w:t>U</w:t>
            </w:r>
          </w:p>
        </w:tc>
        <w:tc>
          <w:tcPr>
            <w:tcW w:w="321" w:type="pct"/>
            <w:vAlign w:val="center"/>
          </w:tcPr>
          <w:p w:rsidR="00FA0368" w:rsidRPr="0064080D" w:rsidRDefault="00FA0368" w:rsidP="00A81194">
            <w:pPr>
              <w:pStyle w:val="NoSpacing"/>
              <w:contextualSpacing/>
              <w:jc w:val="center"/>
            </w:pPr>
            <w:r w:rsidRPr="0064080D">
              <w:t>3</w:t>
            </w:r>
          </w:p>
        </w:tc>
      </w:tr>
      <w:tr w:rsidR="00FA0368" w:rsidRPr="0064080D" w:rsidTr="00FA0368">
        <w:trPr>
          <w:trHeight w:val="62"/>
        </w:trPr>
        <w:tc>
          <w:tcPr>
            <w:tcW w:w="272" w:type="pct"/>
          </w:tcPr>
          <w:p w:rsidR="00FA0368" w:rsidRPr="0064080D" w:rsidRDefault="00FA0368" w:rsidP="00FA0368">
            <w:pPr>
              <w:pStyle w:val="NoSpacing"/>
              <w:contextualSpacing/>
              <w:jc w:val="center"/>
            </w:pPr>
            <w:r w:rsidRPr="0064080D">
              <w:t>16.</w:t>
            </w:r>
          </w:p>
        </w:tc>
        <w:tc>
          <w:tcPr>
            <w:tcW w:w="3747" w:type="pct"/>
            <w:gridSpan w:val="2"/>
            <w:vAlign w:val="center"/>
          </w:tcPr>
          <w:p w:rsidR="00FA0368" w:rsidRPr="0064080D" w:rsidRDefault="00FA0368" w:rsidP="00FA0368">
            <w:r w:rsidRPr="0064080D">
              <w:t>List the type of columns located in the RCC building with sketches</w:t>
            </w:r>
            <w:r>
              <w:t>.</w:t>
            </w:r>
          </w:p>
        </w:tc>
        <w:tc>
          <w:tcPr>
            <w:tcW w:w="396" w:type="pct"/>
            <w:vAlign w:val="center"/>
          </w:tcPr>
          <w:p w:rsidR="00FA0368" w:rsidRPr="0064080D" w:rsidRDefault="00FA0368" w:rsidP="0094051D">
            <w:pPr>
              <w:pStyle w:val="NoSpacing"/>
              <w:contextualSpacing/>
              <w:jc w:val="center"/>
            </w:pPr>
            <w:r w:rsidRPr="0064080D">
              <w:t>CO1</w:t>
            </w:r>
          </w:p>
        </w:tc>
        <w:tc>
          <w:tcPr>
            <w:tcW w:w="264" w:type="pct"/>
            <w:vAlign w:val="center"/>
          </w:tcPr>
          <w:p w:rsidR="00FA0368" w:rsidRPr="0064080D" w:rsidRDefault="00FA0368" w:rsidP="00A81194">
            <w:pPr>
              <w:pStyle w:val="NoSpacing"/>
              <w:contextualSpacing/>
              <w:jc w:val="center"/>
            </w:pPr>
            <w:r w:rsidRPr="0064080D">
              <w:t>R</w:t>
            </w:r>
          </w:p>
        </w:tc>
        <w:tc>
          <w:tcPr>
            <w:tcW w:w="321" w:type="pct"/>
            <w:vAlign w:val="center"/>
          </w:tcPr>
          <w:p w:rsidR="00FA0368" w:rsidRPr="0064080D" w:rsidRDefault="00FA0368" w:rsidP="00A81194">
            <w:pPr>
              <w:pStyle w:val="NoSpacing"/>
              <w:contextualSpacing/>
              <w:jc w:val="center"/>
            </w:pPr>
            <w:r w:rsidRPr="0064080D">
              <w:t>3</w:t>
            </w:r>
          </w:p>
        </w:tc>
      </w:tr>
      <w:tr w:rsidR="00FA0368" w:rsidRPr="0064080D" w:rsidTr="00A81194">
        <w:trPr>
          <w:trHeight w:val="551"/>
        </w:trPr>
        <w:tc>
          <w:tcPr>
            <w:tcW w:w="5000" w:type="pct"/>
            <w:gridSpan w:val="6"/>
          </w:tcPr>
          <w:p w:rsidR="00FA0368" w:rsidRPr="0064080D" w:rsidRDefault="00FA0368" w:rsidP="00A81194">
            <w:pPr>
              <w:contextualSpacing/>
              <w:jc w:val="center"/>
              <w:rPr>
                <w:b/>
                <w:u w:val="single"/>
              </w:rPr>
            </w:pPr>
            <w:r w:rsidRPr="0064080D">
              <w:rPr>
                <w:b/>
                <w:u w:val="single"/>
              </w:rPr>
              <w:t>PART – C (6 X 12 = 72 MARKS)</w:t>
            </w:r>
          </w:p>
          <w:p w:rsidR="00FA0368" w:rsidRPr="0064080D" w:rsidRDefault="00FA0368" w:rsidP="00A81194">
            <w:pPr>
              <w:contextualSpacing/>
              <w:jc w:val="center"/>
              <w:rPr>
                <w:b/>
              </w:rPr>
            </w:pPr>
            <w:r w:rsidRPr="0064080D">
              <w:rPr>
                <w:b/>
              </w:rPr>
              <w:t>(Answer any five Questions from Q.No. 17 to 23, Q.No. 24 is Compulsory)</w:t>
            </w:r>
          </w:p>
        </w:tc>
      </w:tr>
      <w:tr w:rsidR="00FA0368" w:rsidRPr="0064080D" w:rsidTr="00FA0368">
        <w:trPr>
          <w:trHeight w:val="396"/>
        </w:trPr>
        <w:tc>
          <w:tcPr>
            <w:tcW w:w="272" w:type="pct"/>
          </w:tcPr>
          <w:p w:rsidR="00FA0368" w:rsidRPr="0064080D" w:rsidRDefault="00FA0368" w:rsidP="00FA0368">
            <w:pPr>
              <w:contextualSpacing/>
              <w:jc w:val="center"/>
            </w:pPr>
            <w:r w:rsidRPr="0064080D">
              <w:t>17.</w:t>
            </w: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FA0368">
            <w:r w:rsidRPr="0064080D">
              <w:t>Calculate the thickness and reinforcement details of the one way simply supported slab for the following data</w:t>
            </w:r>
          </w:p>
          <w:p w:rsidR="00FA0368" w:rsidRPr="0064080D" w:rsidRDefault="00FA0368" w:rsidP="00FA0368">
            <w:r w:rsidRPr="0064080D">
              <w:t>Size of slab – 3.5x10m</w:t>
            </w:r>
          </w:p>
          <w:p w:rsidR="00FA0368" w:rsidRPr="0064080D" w:rsidRDefault="00FA0368" w:rsidP="00FA0368">
            <w:r w:rsidRPr="0064080D">
              <w:t>Grade of concrete – M30</w:t>
            </w:r>
          </w:p>
          <w:p w:rsidR="00FA0368" w:rsidRPr="0064080D" w:rsidRDefault="00FA0368" w:rsidP="00FA0368">
            <w:r w:rsidRPr="0064080D">
              <w:t>Grade of steel - Fe500</w:t>
            </w:r>
          </w:p>
          <w:p w:rsidR="00FA0368" w:rsidRPr="0064080D" w:rsidRDefault="00FA0368" w:rsidP="00FA0368">
            <w:r w:rsidRPr="0064080D">
              <w:t>Live load  - 4kN/m</w:t>
            </w:r>
            <w:r w:rsidRPr="0064080D">
              <w:rPr>
                <w:vertAlign w:val="superscript"/>
              </w:rPr>
              <w:t>2</w:t>
            </w:r>
          </w:p>
          <w:p w:rsidR="00FA0368" w:rsidRPr="0064080D" w:rsidRDefault="00FA0368" w:rsidP="00FA0368">
            <w:pPr>
              <w:contextualSpacing/>
              <w:jc w:val="both"/>
            </w:pPr>
            <w:r w:rsidRPr="0064080D">
              <w:t>Floor finish – 1 kN/m</w:t>
            </w:r>
            <w:r w:rsidRPr="0064080D">
              <w:rPr>
                <w:vertAlign w:val="superscript"/>
              </w:rPr>
              <w:t>2</w:t>
            </w:r>
          </w:p>
        </w:tc>
        <w:tc>
          <w:tcPr>
            <w:tcW w:w="396" w:type="pct"/>
          </w:tcPr>
          <w:p w:rsidR="00FA0368" w:rsidRPr="0064080D" w:rsidRDefault="00FA0368" w:rsidP="00FA0368">
            <w:pPr>
              <w:contextualSpacing/>
              <w:jc w:val="center"/>
            </w:pPr>
            <w:r w:rsidRPr="0064080D">
              <w:t>CO4</w:t>
            </w:r>
          </w:p>
        </w:tc>
        <w:tc>
          <w:tcPr>
            <w:tcW w:w="264" w:type="pct"/>
          </w:tcPr>
          <w:p w:rsidR="00FA0368" w:rsidRPr="0064080D" w:rsidRDefault="00FA0368" w:rsidP="00FA0368">
            <w:pPr>
              <w:contextualSpacing/>
              <w:jc w:val="center"/>
            </w:pPr>
            <w:r w:rsidRPr="0064080D">
              <w:t>A</w:t>
            </w:r>
          </w:p>
        </w:tc>
        <w:tc>
          <w:tcPr>
            <w:tcW w:w="321" w:type="pct"/>
          </w:tcPr>
          <w:p w:rsidR="00FA0368" w:rsidRPr="0064080D" w:rsidRDefault="00FA0368" w:rsidP="00FA0368">
            <w:pPr>
              <w:contextualSpacing/>
              <w:jc w:val="center"/>
            </w:pPr>
            <w:r w:rsidRPr="0064080D">
              <w:t>12</w:t>
            </w:r>
          </w:p>
        </w:tc>
      </w:tr>
      <w:tr w:rsidR="00FA0368" w:rsidRPr="0064080D" w:rsidTr="00FA0368">
        <w:trPr>
          <w:trHeight w:val="62"/>
        </w:trPr>
        <w:tc>
          <w:tcPr>
            <w:tcW w:w="272" w:type="pct"/>
          </w:tcPr>
          <w:p w:rsidR="00FA0368" w:rsidRPr="0064080D" w:rsidRDefault="00FA0368" w:rsidP="00FA0368">
            <w:pPr>
              <w:contextualSpacing/>
              <w:jc w:val="center"/>
            </w:pP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A81194">
            <w:pPr>
              <w:contextualSpacing/>
              <w:jc w:val="both"/>
            </w:pPr>
          </w:p>
        </w:tc>
        <w:tc>
          <w:tcPr>
            <w:tcW w:w="396" w:type="pct"/>
          </w:tcPr>
          <w:p w:rsidR="00FA0368" w:rsidRPr="0064080D" w:rsidRDefault="00FA0368" w:rsidP="00FA0368">
            <w:pPr>
              <w:contextualSpacing/>
              <w:jc w:val="center"/>
            </w:pPr>
          </w:p>
        </w:tc>
        <w:tc>
          <w:tcPr>
            <w:tcW w:w="264" w:type="pct"/>
          </w:tcPr>
          <w:p w:rsidR="00FA0368" w:rsidRPr="0064080D" w:rsidRDefault="00FA0368" w:rsidP="00FA0368">
            <w:pPr>
              <w:contextualSpacing/>
              <w:jc w:val="center"/>
            </w:pPr>
          </w:p>
        </w:tc>
        <w:tc>
          <w:tcPr>
            <w:tcW w:w="321" w:type="pct"/>
          </w:tcPr>
          <w:p w:rsidR="00FA0368" w:rsidRPr="0064080D" w:rsidRDefault="00FA0368" w:rsidP="00FA0368">
            <w:pPr>
              <w:contextualSpacing/>
              <w:jc w:val="center"/>
            </w:pPr>
          </w:p>
        </w:tc>
      </w:tr>
      <w:tr w:rsidR="00FA0368" w:rsidRPr="0064080D" w:rsidTr="00FA0368">
        <w:trPr>
          <w:trHeight w:val="396"/>
        </w:trPr>
        <w:tc>
          <w:tcPr>
            <w:tcW w:w="272" w:type="pct"/>
          </w:tcPr>
          <w:p w:rsidR="00FA0368" w:rsidRPr="0064080D" w:rsidRDefault="00FA0368" w:rsidP="00FA0368">
            <w:pPr>
              <w:contextualSpacing/>
              <w:jc w:val="center"/>
            </w:pPr>
            <w:r w:rsidRPr="0064080D">
              <w:t>18.</w:t>
            </w: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FA0368">
            <w:r w:rsidRPr="0064080D">
              <w:t>Analyze and Design the two way slab for the following data</w:t>
            </w:r>
            <w:r>
              <w:t>.</w:t>
            </w:r>
          </w:p>
          <w:p w:rsidR="00FA0368" w:rsidRPr="0064080D" w:rsidRDefault="00FA0368" w:rsidP="00FA0368">
            <w:r w:rsidRPr="0064080D">
              <w:t>Size of slab 4mx4m, M20 grade concrete and Fe 500 grade steel, live load – 4kN/m</w:t>
            </w:r>
            <w:r w:rsidRPr="0064080D">
              <w:rPr>
                <w:vertAlign w:val="superscript"/>
              </w:rPr>
              <w:t>2</w:t>
            </w:r>
          </w:p>
          <w:p w:rsidR="00FA0368" w:rsidRPr="0064080D" w:rsidRDefault="00FA0368" w:rsidP="00FA0368">
            <w:r w:rsidRPr="0064080D">
              <w:t>Edge condition: Interior panel – consider only negative moment at support</w:t>
            </w:r>
            <w:r>
              <w:t>.</w:t>
            </w:r>
          </w:p>
        </w:tc>
        <w:tc>
          <w:tcPr>
            <w:tcW w:w="396" w:type="pct"/>
          </w:tcPr>
          <w:p w:rsidR="00FA0368" w:rsidRPr="0064080D" w:rsidRDefault="00FA0368" w:rsidP="00FA0368">
            <w:pPr>
              <w:contextualSpacing/>
              <w:jc w:val="center"/>
            </w:pPr>
            <w:r w:rsidRPr="0064080D">
              <w:t>CO4</w:t>
            </w:r>
          </w:p>
        </w:tc>
        <w:tc>
          <w:tcPr>
            <w:tcW w:w="264" w:type="pct"/>
          </w:tcPr>
          <w:p w:rsidR="00FA0368" w:rsidRPr="0064080D" w:rsidRDefault="00FA0368" w:rsidP="00FA0368">
            <w:pPr>
              <w:contextualSpacing/>
              <w:jc w:val="center"/>
            </w:pPr>
            <w:r w:rsidRPr="0064080D">
              <w:t>An</w:t>
            </w:r>
          </w:p>
        </w:tc>
        <w:tc>
          <w:tcPr>
            <w:tcW w:w="321" w:type="pct"/>
          </w:tcPr>
          <w:p w:rsidR="00FA0368" w:rsidRPr="0064080D" w:rsidRDefault="00FA0368" w:rsidP="00FA0368">
            <w:pPr>
              <w:contextualSpacing/>
              <w:jc w:val="center"/>
            </w:pPr>
            <w:r w:rsidRPr="0064080D">
              <w:t>12</w:t>
            </w:r>
          </w:p>
        </w:tc>
      </w:tr>
      <w:tr w:rsidR="00FA0368" w:rsidRPr="0064080D" w:rsidTr="00FA0368">
        <w:trPr>
          <w:trHeight w:val="62"/>
        </w:trPr>
        <w:tc>
          <w:tcPr>
            <w:tcW w:w="272" w:type="pct"/>
          </w:tcPr>
          <w:p w:rsidR="00FA0368" w:rsidRPr="0064080D" w:rsidRDefault="00FA0368" w:rsidP="00FA0368">
            <w:pPr>
              <w:contextualSpacing/>
              <w:jc w:val="center"/>
            </w:pP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A81194">
            <w:pPr>
              <w:contextualSpacing/>
              <w:jc w:val="both"/>
            </w:pPr>
          </w:p>
        </w:tc>
        <w:tc>
          <w:tcPr>
            <w:tcW w:w="396" w:type="pct"/>
          </w:tcPr>
          <w:p w:rsidR="00FA0368" w:rsidRPr="0064080D" w:rsidRDefault="00FA0368" w:rsidP="00FA0368">
            <w:pPr>
              <w:contextualSpacing/>
              <w:jc w:val="center"/>
            </w:pPr>
          </w:p>
        </w:tc>
        <w:tc>
          <w:tcPr>
            <w:tcW w:w="264" w:type="pct"/>
          </w:tcPr>
          <w:p w:rsidR="00FA0368" w:rsidRPr="0064080D" w:rsidRDefault="00FA0368" w:rsidP="00FA0368">
            <w:pPr>
              <w:contextualSpacing/>
              <w:jc w:val="center"/>
            </w:pPr>
          </w:p>
        </w:tc>
        <w:tc>
          <w:tcPr>
            <w:tcW w:w="321" w:type="pct"/>
          </w:tcPr>
          <w:p w:rsidR="00FA0368" w:rsidRPr="0064080D" w:rsidRDefault="00FA0368" w:rsidP="00FA0368">
            <w:pPr>
              <w:contextualSpacing/>
              <w:jc w:val="center"/>
            </w:pPr>
          </w:p>
        </w:tc>
      </w:tr>
      <w:tr w:rsidR="00FA0368" w:rsidRPr="0064080D" w:rsidTr="00FA0368">
        <w:trPr>
          <w:trHeight w:val="396"/>
        </w:trPr>
        <w:tc>
          <w:tcPr>
            <w:tcW w:w="272" w:type="pct"/>
          </w:tcPr>
          <w:p w:rsidR="00FA0368" w:rsidRPr="0064080D" w:rsidRDefault="00FA0368" w:rsidP="00FA0368">
            <w:pPr>
              <w:contextualSpacing/>
              <w:jc w:val="center"/>
            </w:pPr>
            <w:r w:rsidRPr="0064080D">
              <w:t>19.</w:t>
            </w: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FA0368">
            <w:pPr>
              <w:contextualSpacing/>
              <w:jc w:val="both"/>
            </w:pPr>
            <w:r w:rsidRPr="0064080D">
              <w:t>Design the RCC beam of size 230x500mm supported on column of 230mm thick.  Span of the beam is 5.5m. The load from the slab to the beam is 12kN/m. M30 concrete and Fe 500 grade. Evaluate the depth and reinforcement details of section.</w:t>
            </w:r>
          </w:p>
        </w:tc>
        <w:tc>
          <w:tcPr>
            <w:tcW w:w="396" w:type="pct"/>
          </w:tcPr>
          <w:p w:rsidR="00FA0368" w:rsidRPr="0064080D" w:rsidRDefault="00FA0368" w:rsidP="00FA0368">
            <w:pPr>
              <w:contextualSpacing/>
              <w:jc w:val="center"/>
            </w:pPr>
            <w:r w:rsidRPr="0064080D">
              <w:t>CO5</w:t>
            </w:r>
          </w:p>
        </w:tc>
        <w:tc>
          <w:tcPr>
            <w:tcW w:w="264" w:type="pct"/>
          </w:tcPr>
          <w:p w:rsidR="00FA0368" w:rsidRPr="0064080D" w:rsidRDefault="00FA0368" w:rsidP="00FA0368">
            <w:pPr>
              <w:contextualSpacing/>
              <w:jc w:val="center"/>
            </w:pPr>
            <w:r w:rsidRPr="0064080D">
              <w:t>E</w:t>
            </w:r>
          </w:p>
        </w:tc>
        <w:tc>
          <w:tcPr>
            <w:tcW w:w="321" w:type="pct"/>
          </w:tcPr>
          <w:p w:rsidR="00FA0368" w:rsidRPr="0064080D" w:rsidRDefault="00FA0368" w:rsidP="00FA0368">
            <w:pPr>
              <w:contextualSpacing/>
              <w:jc w:val="center"/>
            </w:pPr>
            <w:r w:rsidRPr="0064080D">
              <w:t>12</w:t>
            </w:r>
          </w:p>
        </w:tc>
      </w:tr>
      <w:tr w:rsidR="00FA0368" w:rsidRPr="0064080D" w:rsidTr="00FA0368">
        <w:trPr>
          <w:trHeight w:val="62"/>
        </w:trPr>
        <w:tc>
          <w:tcPr>
            <w:tcW w:w="272" w:type="pct"/>
          </w:tcPr>
          <w:p w:rsidR="00FA0368" w:rsidRPr="0064080D" w:rsidRDefault="00FA0368" w:rsidP="00FA0368">
            <w:pPr>
              <w:contextualSpacing/>
              <w:jc w:val="center"/>
            </w:pP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A81194">
            <w:pPr>
              <w:contextualSpacing/>
              <w:jc w:val="both"/>
            </w:pPr>
          </w:p>
        </w:tc>
        <w:tc>
          <w:tcPr>
            <w:tcW w:w="396" w:type="pct"/>
          </w:tcPr>
          <w:p w:rsidR="00FA0368" w:rsidRPr="0064080D" w:rsidRDefault="00FA0368" w:rsidP="00FA0368">
            <w:pPr>
              <w:contextualSpacing/>
              <w:jc w:val="center"/>
            </w:pPr>
          </w:p>
        </w:tc>
        <w:tc>
          <w:tcPr>
            <w:tcW w:w="264" w:type="pct"/>
          </w:tcPr>
          <w:p w:rsidR="00FA0368" w:rsidRPr="0064080D" w:rsidRDefault="00FA0368" w:rsidP="00FA0368">
            <w:pPr>
              <w:contextualSpacing/>
              <w:jc w:val="center"/>
            </w:pPr>
          </w:p>
        </w:tc>
        <w:tc>
          <w:tcPr>
            <w:tcW w:w="321" w:type="pct"/>
          </w:tcPr>
          <w:p w:rsidR="00FA0368" w:rsidRPr="0064080D" w:rsidRDefault="00FA0368" w:rsidP="00FA0368">
            <w:pPr>
              <w:contextualSpacing/>
              <w:jc w:val="center"/>
            </w:pPr>
          </w:p>
        </w:tc>
      </w:tr>
      <w:tr w:rsidR="00FA0368" w:rsidRPr="0064080D" w:rsidTr="00FA0368">
        <w:trPr>
          <w:trHeight w:val="396"/>
        </w:trPr>
        <w:tc>
          <w:tcPr>
            <w:tcW w:w="272" w:type="pct"/>
          </w:tcPr>
          <w:p w:rsidR="00FA0368" w:rsidRPr="0064080D" w:rsidRDefault="00FA0368" w:rsidP="00FA0368">
            <w:pPr>
              <w:contextualSpacing/>
              <w:jc w:val="center"/>
            </w:pPr>
            <w:r w:rsidRPr="0064080D">
              <w:lastRenderedPageBreak/>
              <w:t>20.</w:t>
            </w: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FA0368">
            <w:r w:rsidRPr="0064080D">
              <w:t>Analyze and Design the column for the following data</w:t>
            </w:r>
            <w:r>
              <w:t>.</w:t>
            </w:r>
          </w:p>
          <w:p w:rsidR="00FA0368" w:rsidRPr="0064080D" w:rsidRDefault="00FA0368" w:rsidP="00FA0368">
            <w:r w:rsidRPr="0064080D">
              <w:t>Axial load – 2600kN</w:t>
            </w:r>
          </w:p>
          <w:p w:rsidR="00FA0368" w:rsidRPr="0064080D" w:rsidRDefault="00FA0368" w:rsidP="00FA0368">
            <w:r w:rsidRPr="0064080D">
              <w:t>Grade of concrete – M30</w:t>
            </w:r>
          </w:p>
          <w:p w:rsidR="00FA0368" w:rsidRPr="0064080D" w:rsidRDefault="00FA0368" w:rsidP="00FA0368">
            <w:r w:rsidRPr="0064080D">
              <w:t>Grade of steel - Fe500</w:t>
            </w:r>
          </w:p>
          <w:p w:rsidR="00FA0368" w:rsidRPr="0064080D" w:rsidRDefault="00FA0368" w:rsidP="00FA0368">
            <w:pPr>
              <w:contextualSpacing/>
              <w:jc w:val="both"/>
            </w:pPr>
            <w:r w:rsidRPr="0064080D">
              <w:t>Size of column – 300x300mm</w:t>
            </w:r>
          </w:p>
        </w:tc>
        <w:tc>
          <w:tcPr>
            <w:tcW w:w="396" w:type="pct"/>
          </w:tcPr>
          <w:p w:rsidR="00FA0368" w:rsidRPr="0064080D" w:rsidRDefault="00FA0368" w:rsidP="00FA0368">
            <w:pPr>
              <w:contextualSpacing/>
              <w:jc w:val="center"/>
            </w:pPr>
            <w:r w:rsidRPr="0064080D">
              <w:t>CO4</w:t>
            </w:r>
          </w:p>
        </w:tc>
        <w:tc>
          <w:tcPr>
            <w:tcW w:w="264" w:type="pct"/>
          </w:tcPr>
          <w:p w:rsidR="00FA0368" w:rsidRPr="0064080D" w:rsidRDefault="00FA0368" w:rsidP="00FA0368">
            <w:pPr>
              <w:contextualSpacing/>
              <w:jc w:val="center"/>
            </w:pPr>
            <w:r w:rsidRPr="0064080D">
              <w:t>An</w:t>
            </w:r>
          </w:p>
        </w:tc>
        <w:tc>
          <w:tcPr>
            <w:tcW w:w="321" w:type="pct"/>
          </w:tcPr>
          <w:p w:rsidR="00FA0368" w:rsidRPr="0064080D" w:rsidRDefault="00FA0368" w:rsidP="00FA0368">
            <w:pPr>
              <w:contextualSpacing/>
              <w:jc w:val="center"/>
            </w:pPr>
            <w:r w:rsidRPr="0064080D">
              <w:t>12</w:t>
            </w:r>
          </w:p>
        </w:tc>
      </w:tr>
      <w:tr w:rsidR="00FA0368" w:rsidRPr="0064080D" w:rsidTr="00FA0368">
        <w:trPr>
          <w:trHeight w:val="62"/>
        </w:trPr>
        <w:tc>
          <w:tcPr>
            <w:tcW w:w="272" w:type="pct"/>
          </w:tcPr>
          <w:p w:rsidR="00FA0368" w:rsidRPr="0064080D" w:rsidRDefault="00FA0368" w:rsidP="00FA0368">
            <w:pPr>
              <w:contextualSpacing/>
              <w:jc w:val="center"/>
            </w:pP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A81194">
            <w:pPr>
              <w:contextualSpacing/>
              <w:jc w:val="both"/>
            </w:pPr>
          </w:p>
        </w:tc>
        <w:tc>
          <w:tcPr>
            <w:tcW w:w="396" w:type="pct"/>
          </w:tcPr>
          <w:p w:rsidR="00FA0368" w:rsidRPr="0064080D" w:rsidRDefault="00FA0368" w:rsidP="00FA0368">
            <w:pPr>
              <w:contextualSpacing/>
              <w:jc w:val="center"/>
            </w:pPr>
          </w:p>
        </w:tc>
        <w:tc>
          <w:tcPr>
            <w:tcW w:w="264" w:type="pct"/>
          </w:tcPr>
          <w:p w:rsidR="00FA0368" w:rsidRPr="0064080D" w:rsidRDefault="00FA0368" w:rsidP="00FA0368">
            <w:pPr>
              <w:contextualSpacing/>
              <w:jc w:val="center"/>
            </w:pPr>
          </w:p>
        </w:tc>
        <w:tc>
          <w:tcPr>
            <w:tcW w:w="321" w:type="pct"/>
          </w:tcPr>
          <w:p w:rsidR="00FA0368" w:rsidRPr="0064080D" w:rsidRDefault="00FA0368" w:rsidP="00FA0368">
            <w:pPr>
              <w:contextualSpacing/>
              <w:jc w:val="center"/>
            </w:pPr>
          </w:p>
        </w:tc>
      </w:tr>
      <w:tr w:rsidR="00FA0368" w:rsidRPr="0064080D" w:rsidTr="00FA0368">
        <w:trPr>
          <w:trHeight w:val="396"/>
        </w:trPr>
        <w:tc>
          <w:tcPr>
            <w:tcW w:w="272" w:type="pct"/>
          </w:tcPr>
          <w:p w:rsidR="00FA0368" w:rsidRPr="0064080D" w:rsidRDefault="00FA0368" w:rsidP="00FA0368">
            <w:pPr>
              <w:contextualSpacing/>
              <w:jc w:val="center"/>
            </w:pPr>
            <w:r w:rsidRPr="0064080D">
              <w:t>21.</w:t>
            </w: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FA0368">
            <w:r w:rsidRPr="0064080D">
              <w:t>Determine the reinforcement to be provided for the uniaxial bending column for the following data (On two side and four sides)</w:t>
            </w:r>
            <w:r>
              <w:t>.</w:t>
            </w:r>
          </w:p>
          <w:p w:rsidR="00FA0368" w:rsidRPr="0064080D" w:rsidRDefault="00FA0368" w:rsidP="00FA0368">
            <w:r w:rsidRPr="0064080D">
              <w:t>Axial load – 3500kN</w:t>
            </w:r>
          </w:p>
          <w:p w:rsidR="00FA0368" w:rsidRPr="0064080D" w:rsidRDefault="00FA0368" w:rsidP="00FA0368">
            <w:r w:rsidRPr="0064080D">
              <w:t>Grade of concrete – M35</w:t>
            </w:r>
          </w:p>
          <w:p w:rsidR="00FA0368" w:rsidRPr="0064080D" w:rsidRDefault="00FA0368" w:rsidP="00FA0368">
            <w:r w:rsidRPr="0064080D">
              <w:t>Grade of steel - Fe500</w:t>
            </w:r>
          </w:p>
          <w:p w:rsidR="00FA0368" w:rsidRPr="0064080D" w:rsidRDefault="00FA0368" w:rsidP="00FA0368">
            <w:r w:rsidRPr="0064080D">
              <w:t>Size of column – 230x450mm</w:t>
            </w:r>
          </w:p>
          <w:p w:rsidR="00FA0368" w:rsidRPr="0064080D" w:rsidRDefault="00FA0368" w:rsidP="00FA0368">
            <w:pPr>
              <w:contextualSpacing/>
              <w:jc w:val="both"/>
            </w:pPr>
            <w:r w:rsidRPr="0064080D">
              <w:t>Bending in one direction – 120kNm</w:t>
            </w:r>
          </w:p>
        </w:tc>
        <w:tc>
          <w:tcPr>
            <w:tcW w:w="396" w:type="pct"/>
          </w:tcPr>
          <w:p w:rsidR="00FA0368" w:rsidRPr="0064080D" w:rsidRDefault="00FA0368" w:rsidP="00FA0368">
            <w:pPr>
              <w:contextualSpacing/>
              <w:jc w:val="center"/>
            </w:pPr>
            <w:r w:rsidRPr="0064080D">
              <w:t>CO5</w:t>
            </w:r>
          </w:p>
        </w:tc>
        <w:tc>
          <w:tcPr>
            <w:tcW w:w="264" w:type="pct"/>
          </w:tcPr>
          <w:p w:rsidR="00FA0368" w:rsidRPr="0064080D" w:rsidRDefault="00FA0368" w:rsidP="00FA0368">
            <w:pPr>
              <w:contextualSpacing/>
              <w:jc w:val="center"/>
            </w:pPr>
            <w:r w:rsidRPr="0064080D">
              <w:t>A</w:t>
            </w:r>
          </w:p>
        </w:tc>
        <w:tc>
          <w:tcPr>
            <w:tcW w:w="321" w:type="pct"/>
          </w:tcPr>
          <w:p w:rsidR="00FA0368" w:rsidRPr="0064080D" w:rsidRDefault="00FA0368" w:rsidP="00FA0368">
            <w:pPr>
              <w:contextualSpacing/>
              <w:jc w:val="center"/>
            </w:pPr>
            <w:r w:rsidRPr="0064080D">
              <w:t>12</w:t>
            </w:r>
          </w:p>
        </w:tc>
      </w:tr>
      <w:tr w:rsidR="00FA0368" w:rsidRPr="0064080D" w:rsidTr="00FA0368">
        <w:trPr>
          <w:trHeight w:val="62"/>
        </w:trPr>
        <w:tc>
          <w:tcPr>
            <w:tcW w:w="272" w:type="pct"/>
          </w:tcPr>
          <w:p w:rsidR="00FA0368" w:rsidRPr="0064080D" w:rsidRDefault="00FA0368" w:rsidP="00FA0368">
            <w:pPr>
              <w:contextualSpacing/>
              <w:jc w:val="center"/>
            </w:pP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A81194">
            <w:pPr>
              <w:contextualSpacing/>
              <w:jc w:val="both"/>
            </w:pPr>
          </w:p>
        </w:tc>
        <w:tc>
          <w:tcPr>
            <w:tcW w:w="396" w:type="pct"/>
          </w:tcPr>
          <w:p w:rsidR="00FA0368" w:rsidRPr="0064080D" w:rsidRDefault="00FA0368" w:rsidP="00FA0368">
            <w:pPr>
              <w:contextualSpacing/>
              <w:jc w:val="center"/>
            </w:pPr>
          </w:p>
        </w:tc>
        <w:tc>
          <w:tcPr>
            <w:tcW w:w="264" w:type="pct"/>
          </w:tcPr>
          <w:p w:rsidR="00FA0368" w:rsidRPr="0064080D" w:rsidRDefault="00FA0368" w:rsidP="00FA0368">
            <w:pPr>
              <w:contextualSpacing/>
              <w:jc w:val="center"/>
            </w:pPr>
          </w:p>
        </w:tc>
        <w:tc>
          <w:tcPr>
            <w:tcW w:w="321" w:type="pct"/>
          </w:tcPr>
          <w:p w:rsidR="00FA0368" w:rsidRPr="0064080D" w:rsidRDefault="00FA0368" w:rsidP="00FA0368">
            <w:pPr>
              <w:contextualSpacing/>
              <w:jc w:val="center"/>
            </w:pPr>
          </w:p>
        </w:tc>
      </w:tr>
      <w:tr w:rsidR="00FA0368" w:rsidRPr="0064080D" w:rsidTr="00FA0368">
        <w:trPr>
          <w:trHeight w:val="396"/>
        </w:trPr>
        <w:tc>
          <w:tcPr>
            <w:tcW w:w="272" w:type="pct"/>
          </w:tcPr>
          <w:p w:rsidR="00FA0368" w:rsidRPr="0064080D" w:rsidRDefault="00FA0368" w:rsidP="00FA0368">
            <w:pPr>
              <w:contextualSpacing/>
              <w:jc w:val="center"/>
            </w:pPr>
            <w:r w:rsidRPr="0064080D">
              <w:t>22.</w:t>
            </w: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FA0368">
            <w:r w:rsidRPr="0064080D">
              <w:t>Estimate the size required and the area of reinforcement for the Isolated footing with the following data</w:t>
            </w:r>
            <w:r>
              <w:t>.</w:t>
            </w:r>
          </w:p>
          <w:p w:rsidR="00FA0368" w:rsidRPr="0064080D" w:rsidRDefault="00FA0368" w:rsidP="00FA0368">
            <w:r w:rsidRPr="0064080D">
              <w:t>Grade of concrete – M35</w:t>
            </w:r>
          </w:p>
          <w:p w:rsidR="00FA0368" w:rsidRPr="0064080D" w:rsidRDefault="00FA0368" w:rsidP="00FA0368">
            <w:r w:rsidRPr="0064080D">
              <w:t>Grade of steel - Fe500</w:t>
            </w:r>
          </w:p>
          <w:p w:rsidR="00FA0368" w:rsidRPr="0064080D" w:rsidRDefault="00FA0368" w:rsidP="00FA0368">
            <w:r w:rsidRPr="0064080D">
              <w:t>Size of column –300x450mm</w:t>
            </w:r>
          </w:p>
          <w:p w:rsidR="00FA0368" w:rsidRPr="0064080D" w:rsidRDefault="00FA0368" w:rsidP="00FA0368">
            <w:r w:rsidRPr="0064080D">
              <w:t>Axial load – 3500kN</w:t>
            </w:r>
          </w:p>
          <w:p w:rsidR="00FA0368" w:rsidRPr="0064080D" w:rsidRDefault="00FA0368" w:rsidP="00FA0368">
            <w:pPr>
              <w:contextualSpacing/>
              <w:jc w:val="both"/>
            </w:pPr>
            <w:r w:rsidRPr="0064080D">
              <w:t>Safe bearing capacity of soil – 150kN/m</w:t>
            </w:r>
            <w:r w:rsidRPr="0064080D">
              <w:rPr>
                <w:vertAlign w:val="superscript"/>
              </w:rPr>
              <w:t>2</w:t>
            </w:r>
          </w:p>
        </w:tc>
        <w:tc>
          <w:tcPr>
            <w:tcW w:w="396" w:type="pct"/>
          </w:tcPr>
          <w:p w:rsidR="00FA0368" w:rsidRPr="0064080D" w:rsidRDefault="00FA0368" w:rsidP="00FA0368">
            <w:pPr>
              <w:contextualSpacing/>
              <w:jc w:val="center"/>
            </w:pPr>
            <w:r w:rsidRPr="0064080D">
              <w:t>CO5</w:t>
            </w:r>
          </w:p>
        </w:tc>
        <w:tc>
          <w:tcPr>
            <w:tcW w:w="264" w:type="pct"/>
          </w:tcPr>
          <w:p w:rsidR="00FA0368" w:rsidRPr="0064080D" w:rsidRDefault="00FA0368" w:rsidP="00FA0368">
            <w:pPr>
              <w:contextualSpacing/>
              <w:jc w:val="center"/>
            </w:pPr>
            <w:r w:rsidRPr="0064080D">
              <w:t>E</w:t>
            </w:r>
          </w:p>
        </w:tc>
        <w:tc>
          <w:tcPr>
            <w:tcW w:w="321" w:type="pct"/>
          </w:tcPr>
          <w:p w:rsidR="00FA0368" w:rsidRPr="0064080D" w:rsidRDefault="00FA0368" w:rsidP="00FA0368">
            <w:pPr>
              <w:contextualSpacing/>
              <w:jc w:val="center"/>
            </w:pPr>
            <w:r w:rsidRPr="0064080D">
              <w:t>12</w:t>
            </w:r>
          </w:p>
        </w:tc>
      </w:tr>
      <w:tr w:rsidR="00FA0368" w:rsidRPr="0064080D" w:rsidTr="00FA0368">
        <w:trPr>
          <w:trHeight w:val="62"/>
        </w:trPr>
        <w:tc>
          <w:tcPr>
            <w:tcW w:w="272" w:type="pct"/>
          </w:tcPr>
          <w:p w:rsidR="00FA0368" w:rsidRPr="0064080D" w:rsidRDefault="00FA0368" w:rsidP="00FA0368">
            <w:pPr>
              <w:contextualSpacing/>
              <w:jc w:val="center"/>
            </w:pPr>
          </w:p>
        </w:tc>
        <w:tc>
          <w:tcPr>
            <w:tcW w:w="189" w:type="pct"/>
          </w:tcPr>
          <w:p w:rsidR="00FA0368" w:rsidRPr="0064080D" w:rsidRDefault="00FA0368" w:rsidP="00FA0368">
            <w:pPr>
              <w:contextualSpacing/>
              <w:jc w:val="center"/>
            </w:pPr>
          </w:p>
        </w:tc>
        <w:tc>
          <w:tcPr>
            <w:tcW w:w="3558" w:type="pct"/>
            <w:vAlign w:val="bottom"/>
          </w:tcPr>
          <w:p w:rsidR="00FA0368" w:rsidRPr="0064080D" w:rsidRDefault="00FA0368" w:rsidP="00A81194">
            <w:pPr>
              <w:contextualSpacing/>
              <w:jc w:val="both"/>
            </w:pPr>
          </w:p>
        </w:tc>
        <w:tc>
          <w:tcPr>
            <w:tcW w:w="396" w:type="pct"/>
          </w:tcPr>
          <w:p w:rsidR="00FA0368" w:rsidRPr="0064080D" w:rsidRDefault="00FA0368" w:rsidP="00FA0368">
            <w:pPr>
              <w:contextualSpacing/>
              <w:jc w:val="center"/>
            </w:pPr>
          </w:p>
        </w:tc>
        <w:tc>
          <w:tcPr>
            <w:tcW w:w="264" w:type="pct"/>
          </w:tcPr>
          <w:p w:rsidR="00FA0368" w:rsidRPr="0064080D" w:rsidRDefault="00FA0368" w:rsidP="00FA0368">
            <w:pPr>
              <w:contextualSpacing/>
              <w:jc w:val="center"/>
            </w:pPr>
          </w:p>
        </w:tc>
        <w:tc>
          <w:tcPr>
            <w:tcW w:w="321" w:type="pct"/>
          </w:tcPr>
          <w:p w:rsidR="00FA0368" w:rsidRPr="0064080D" w:rsidRDefault="00FA0368" w:rsidP="00FA0368">
            <w:pPr>
              <w:contextualSpacing/>
              <w:jc w:val="center"/>
            </w:pPr>
          </w:p>
        </w:tc>
      </w:tr>
      <w:tr w:rsidR="00FA0368" w:rsidRPr="0064080D" w:rsidTr="00FA0368">
        <w:trPr>
          <w:trHeight w:val="396"/>
        </w:trPr>
        <w:tc>
          <w:tcPr>
            <w:tcW w:w="272" w:type="pct"/>
          </w:tcPr>
          <w:p w:rsidR="00FA0368" w:rsidRPr="0064080D" w:rsidRDefault="00FA0368" w:rsidP="00FA0368">
            <w:pPr>
              <w:contextualSpacing/>
              <w:jc w:val="center"/>
            </w:pPr>
            <w:r w:rsidRPr="0064080D">
              <w:t>23.</w:t>
            </w:r>
          </w:p>
        </w:tc>
        <w:tc>
          <w:tcPr>
            <w:tcW w:w="189" w:type="pct"/>
          </w:tcPr>
          <w:p w:rsidR="00FA0368" w:rsidRPr="0064080D" w:rsidRDefault="00FA0368" w:rsidP="00FA0368">
            <w:pPr>
              <w:contextualSpacing/>
              <w:jc w:val="center"/>
            </w:pPr>
          </w:p>
        </w:tc>
        <w:tc>
          <w:tcPr>
            <w:tcW w:w="3558" w:type="pct"/>
            <w:vAlign w:val="center"/>
          </w:tcPr>
          <w:p w:rsidR="00FA0368" w:rsidRPr="0064080D" w:rsidRDefault="00FA0368" w:rsidP="00FA0368">
            <w:pPr>
              <w:jc w:val="both"/>
            </w:pPr>
            <w:r w:rsidRPr="0064080D">
              <w:t>Explain the reinforcement detailing of one way, two way slab and Isolated footing with neat sketches</w:t>
            </w:r>
            <w:r>
              <w:t>.</w:t>
            </w:r>
          </w:p>
        </w:tc>
        <w:tc>
          <w:tcPr>
            <w:tcW w:w="396" w:type="pct"/>
          </w:tcPr>
          <w:p w:rsidR="00FA0368" w:rsidRPr="0064080D" w:rsidRDefault="00FA0368" w:rsidP="00FA0368">
            <w:pPr>
              <w:contextualSpacing/>
              <w:jc w:val="center"/>
            </w:pPr>
            <w:r w:rsidRPr="0064080D">
              <w:t>CO6</w:t>
            </w:r>
          </w:p>
        </w:tc>
        <w:tc>
          <w:tcPr>
            <w:tcW w:w="264" w:type="pct"/>
          </w:tcPr>
          <w:p w:rsidR="00FA0368" w:rsidRPr="0064080D" w:rsidRDefault="00FA0368" w:rsidP="00FA0368">
            <w:pPr>
              <w:contextualSpacing/>
              <w:jc w:val="center"/>
            </w:pPr>
            <w:r w:rsidRPr="0064080D">
              <w:t>U</w:t>
            </w:r>
          </w:p>
        </w:tc>
        <w:tc>
          <w:tcPr>
            <w:tcW w:w="321" w:type="pct"/>
          </w:tcPr>
          <w:p w:rsidR="00FA0368" w:rsidRPr="0064080D" w:rsidRDefault="00FA0368" w:rsidP="00FA0368">
            <w:pPr>
              <w:contextualSpacing/>
              <w:jc w:val="center"/>
            </w:pPr>
            <w:r w:rsidRPr="0064080D">
              <w:t>12</w:t>
            </w:r>
          </w:p>
        </w:tc>
      </w:tr>
      <w:tr w:rsidR="00FA0368" w:rsidRPr="0064080D" w:rsidTr="00FA0368">
        <w:trPr>
          <w:trHeight w:val="102"/>
        </w:trPr>
        <w:tc>
          <w:tcPr>
            <w:tcW w:w="5000" w:type="pct"/>
            <w:gridSpan w:val="6"/>
          </w:tcPr>
          <w:p w:rsidR="00FA0368" w:rsidRPr="0064080D" w:rsidRDefault="00FA0368" w:rsidP="00FA0368">
            <w:pPr>
              <w:contextualSpacing/>
              <w:jc w:val="center"/>
              <w:rPr>
                <w:b/>
                <w:bCs/>
              </w:rPr>
            </w:pPr>
            <w:r w:rsidRPr="0064080D">
              <w:rPr>
                <w:b/>
                <w:bCs/>
              </w:rPr>
              <w:t>COMPULSORY QUESTION</w:t>
            </w:r>
          </w:p>
        </w:tc>
      </w:tr>
      <w:tr w:rsidR="00FA0368" w:rsidRPr="0064080D" w:rsidTr="00FA0368">
        <w:trPr>
          <w:trHeight w:val="62"/>
        </w:trPr>
        <w:tc>
          <w:tcPr>
            <w:tcW w:w="272" w:type="pct"/>
          </w:tcPr>
          <w:p w:rsidR="00FA0368" w:rsidRPr="0064080D" w:rsidRDefault="00FA0368" w:rsidP="00FA0368">
            <w:pPr>
              <w:contextualSpacing/>
              <w:jc w:val="center"/>
            </w:pPr>
            <w:r w:rsidRPr="0064080D">
              <w:t>24.</w:t>
            </w:r>
          </w:p>
        </w:tc>
        <w:tc>
          <w:tcPr>
            <w:tcW w:w="189" w:type="pct"/>
          </w:tcPr>
          <w:p w:rsidR="00FA0368" w:rsidRPr="0064080D" w:rsidRDefault="00FA0368" w:rsidP="00FA0368">
            <w:pPr>
              <w:contextualSpacing/>
              <w:jc w:val="center"/>
            </w:pPr>
            <w:r w:rsidRPr="0064080D">
              <w:t>a.</w:t>
            </w:r>
          </w:p>
        </w:tc>
        <w:tc>
          <w:tcPr>
            <w:tcW w:w="3558" w:type="pct"/>
            <w:vAlign w:val="center"/>
          </w:tcPr>
          <w:p w:rsidR="00FA0368" w:rsidRPr="0064080D" w:rsidRDefault="00FA0368" w:rsidP="00FA0368">
            <w:r w:rsidRPr="0064080D">
              <w:t>Compare the difference between Working stress and Limit state method.</w:t>
            </w:r>
          </w:p>
        </w:tc>
        <w:tc>
          <w:tcPr>
            <w:tcW w:w="396" w:type="pct"/>
          </w:tcPr>
          <w:p w:rsidR="00FA0368" w:rsidRPr="0064080D" w:rsidRDefault="00FA0368" w:rsidP="00FA0368">
            <w:pPr>
              <w:contextualSpacing/>
              <w:jc w:val="center"/>
            </w:pPr>
            <w:r w:rsidRPr="0064080D">
              <w:t>CO3</w:t>
            </w:r>
          </w:p>
        </w:tc>
        <w:tc>
          <w:tcPr>
            <w:tcW w:w="264" w:type="pct"/>
          </w:tcPr>
          <w:p w:rsidR="00FA0368" w:rsidRPr="0064080D" w:rsidRDefault="00FA0368" w:rsidP="00FA0368">
            <w:pPr>
              <w:contextualSpacing/>
              <w:jc w:val="center"/>
            </w:pPr>
            <w:r w:rsidRPr="0064080D">
              <w:t>U</w:t>
            </w:r>
          </w:p>
        </w:tc>
        <w:tc>
          <w:tcPr>
            <w:tcW w:w="321" w:type="pct"/>
          </w:tcPr>
          <w:p w:rsidR="00FA0368" w:rsidRPr="0064080D" w:rsidRDefault="00FA0368" w:rsidP="00FA0368">
            <w:pPr>
              <w:contextualSpacing/>
              <w:jc w:val="center"/>
            </w:pPr>
            <w:r w:rsidRPr="0064080D">
              <w:t>6</w:t>
            </w:r>
          </w:p>
        </w:tc>
      </w:tr>
      <w:tr w:rsidR="00FA0368" w:rsidRPr="0064080D" w:rsidTr="00FA0368">
        <w:trPr>
          <w:trHeight w:val="62"/>
        </w:trPr>
        <w:tc>
          <w:tcPr>
            <w:tcW w:w="272" w:type="pct"/>
          </w:tcPr>
          <w:p w:rsidR="00FA0368" w:rsidRPr="0064080D" w:rsidRDefault="00FA0368" w:rsidP="00FA0368">
            <w:pPr>
              <w:contextualSpacing/>
              <w:jc w:val="center"/>
            </w:pPr>
          </w:p>
        </w:tc>
        <w:tc>
          <w:tcPr>
            <w:tcW w:w="189" w:type="pct"/>
          </w:tcPr>
          <w:p w:rsidR="00FA0368" w:rsidRPr="0064080D" w:rsidRDefault="00FA0368" w:rsidP="00FA0368">
            <w:pPr>
              <w:contextualSpacing/>
              <w:jc w:val="center"/>
            </w:pPr>
            <w:r w:rsidRPr="0064080D">
              <w:t>b.</w:t>
            </w:r>
          </w:p>
        </w:tc>
        <w:tc>
          <w:tcPr>
            <w:tcW w:w="3558" w:type="pct"/>
            <w:vAlign w:val="center"/>
          </w:tcPr>
          <w:p w:rsidR="00FA0368" w:rsidRPr="0064080D" w:rsidRDefault="00FA0368" w:rsidP="00FA0368">
            <w:r w:rsidRPr="0064080D">
              <w:t>Sketch the stress block and strain diagram of beam and discuss the concepts.</w:t>
            </w:r>
          </w:p>
        </w:tc>
        <w:tc>
          <w:tcPr>
            <w:tcW w:w="396" w:type="pct"/>
          </w:tcPr>
          <w:p w:rsidR="00FA0368" w:rsidRPr="0064080D" w:rsidRDefault="00FA0368" w:rsidP="00FA0368">
            <w:pPr>
              <w:contextualSpacing/>
              <w:jc w:val="center"/>
            </w:pPr>
            <w:r w:rsidRPr="0064080D">
              <w:t>CO3</w:t>
            </w:r>
          </w:p>
        </w:tc>
        <w:tc>
          <w:tcPr>
            <w:tcW w:w="264" w:type="pct"/>
          </w:tcPr>
          <w:p w:rsidR="00FA0368" w:rsidRPr="0064080D" w:rsidRDefault="00FA0368" w:rsidP="00FA0368">
            <w:pPr>
              <w:contextualSpacing/>
              <w:jc w:val="center"/>
            </w:pPr>
            <w:r w:rsidRPr="0064080D">
              <w:t>A</w:t>
            </w:r>
          </w:p>
        </w:tc>
        <w:tc>
          <w:tcPr>
            <w:tcW w:w="321" w:type="pct"/>
          </w:tcPr>
          <w:p w:rsidR="00FA0368" w:rsidRPr="0064080D" w:rsidRDefault="00FA0368" w:rsidP="00FA0368">
            <w:pPr>
              <w:contextualSpacing/>
              <w:jc w:val="center"/>
            </w:pPr>
            <w:r w:rsidRPr="0064080D">
              <w:t>6</w:t>
            </w:r>
          </w:p>
        </w:tc>
      </w:tr>
    </w:tbl>
    <w:p w:rsidR="00FA0368" w:rsidRPr="0064080D" w:rsidRDefault="00FA0368" w:rsidP="00A81194">
      <w:pPr>
        <w:contextualSpacing/>
        <w:rPr>
          <w:b/>
          <w:bCs/>
        </w:rPr>
      </w:pPr>
    </w:p>
    <w:p w:rsidR="00FA0368" w:rsidRPr="0064080D" w:rsidRDefault="00FA0368" w:rsidP="00FA0368">
      <w:pPr>
        <w:contextualSpacing/>
        <w:jc w:val="center"/>
      </w:pPr>
      <w:r w:rsidRPr="0064080D">
        <w:rPr>
          <w:b/>
          <w:bCs/>
        </w:rPr>
        <w:t>CO</w:t>
      </w:r>
      <w:r w:rsidRPr="0064080D">
        <w:t xml:space="preserve"> – COURSE OUTCOME</w:t>
      </w:r>
      <w:r w:rsidRPr="0064080D">
        <w:tab/>
      </w:r>
      <w:r w:rsidRPr="0064080D">
        <w:tab/>
      </w:r>
      <w:r w:rsidRPr="0064080D">
        <w:tab/>
      </w:r>
      <w:r w:rsidRPr="0064080D">
        <w:tab/>
      </w:r>
      <w:r w:rsidRPr="0064080D">
        <w:tab/>
      </w:r>
      <w:r w:rsidRPr="0064080D">
        <w:rPr>
          <w:b/>
          <w:bCs/>
        </w:rPr>
        <w:t>BL</w:t>
      </w:r>
      <w:r w:rsidRPr="0064080D">
        <w:t xml:space="preserve"> – BLOOM’S LEVEL</w:t>
      </w:r>
    </w:p>
    <w:tbl>
      <w:tblPr>
        <w:tblStyle w:val="TableGrid"/>
        <w:tblW w:w="9639" w:type="dxa"/>
        <w:tblInd w:w="392" w:type="dxa"/>
        <w:tblLook w:val="04A0" w:firstRow="1" w:lastRow="0" w:firstColumn="1" w:lastColumn="0" w:noHBand="0" w:noVBand="1"/>
      </w:tblPr>
      <w:tblGrid>
        <w:gridCol w:w="850"/>
        <w:gridCol w:w="8789"/>
      </w:tblGrid>
      <w:tr w:rsidR="00FA0368" w:rsidRPr="0064080D" w:rsidTr="00FA0368">
        <w:trPr>
          <w:trHeight w:val="280"/>
        </w:trPr>
        <w:tc>
          <w:tcPr>
            <w:tcW w:w="850" w:type="dxa"/>
          </w:tcPr>
          <w:p w:rsidR="00FA0368" w:rsidRPr="0064080D" w:rsidRDefault="00FA0368" w:rsidP="00A81194">
            <w:pPr>
              <w:contextualSpacing/>
            </w:pPr>
          </w:p>
        </w:tc>
        <w:tc>
          <w:tcPr>
            <w:tcW w:w="8789" w:type="dxa"/>
          </w:tcPr>
          <w:p w:rsidR="00FA0368" w:rsidRPr="0064080D" w:rsidRDefault="00FA0368" w:rsidP="00A81194">
            <w:pPr>
              <w:contextualSpacing/>
              <w:jc w:val="center"/>
              <w:rPr>
                <w:b/>
              </w:rPr>
            </w:pPr>
            <w:r w:rsidRPr="0064080D">
              <w:rPr>
                <w:b/>
              </w:rPr>
              <w:t>COURSE OUTCOMES</w:t>
            </w:r>
          </w:p>
        </w:tc>
      </w:tr>
      <w:tr w:rsidR="00FA0368" w:rsidRPr="0064080D" w:rsidTr="00FA0368">
        <w:trPr>
          <w:trHeight w:val="280"/>
        </w:trPr>
        <w:tc>
          <w:tcPr>
            <w:tcW w:w="850" w:type="dxa"/>
          </w:tcPr>
          <w:p w:rsidR="00FA0368" w:rsidRPr="0064080D" w:rsidRDefault="00FA0368" w:rsidP="00A81194">
            <w:pPr>
              <w:contextualSpacing/>
              <w:rPr>
                <w:bCs/>
              </w:rPr>
            </w:pPr>
            <w:r w:rsidRPr="0064080D">
              <w:rPr>
                <w:bCs/>
              </w:rPr>
              <w:t>CO1</w:t>
            </w:r>
          </w:p>
        </w:tc>
        <w:tc>
          <w:tcPr>
            <w:tcW w:w="8789" w:type="dxa"/>
          </w:tcPr>
          <w:p w:rsidR="00FA0368" w:rsidRPr="0064080D" w:rsidRDefault="00FA0368" w:rsidP="00FA0368">
            <w:pPr>
              <w:pStyle w:val="Default"/>
              <w:rPr>
                <w:color w:val="auto"/>
              </w:rPr>
            </w:pPr>
            <w:r w:rsidRPr="0064080D">
              <w:rPr>
                <w:color w:val="auto"/>
              </w:rPr>
              <w:t xml:space="preserve">Identify the design philosophies of RCC elements </w:t>
            </w:r>
          </w:p>
        </w:tc>
      </w:tr>
      <w:tr w:rsidR="00FA0368" w:rsidRPr="0064080D" w:rsidTr="00FA0368">
        <w:trPr>
          <w:trHeight w:val="280"/>
        </w:trPr>
        <w:tc>
          <w:tcPr>
            <w:tcW w:w="850" w:type="dxa"/>
          </w:tcPr>
          <w:p w:rsidR="00FA0368" w:rsidRPr="0064080D" w:rsidRDefault="00FA0368" w:rsidP="00A81194">
            <w:pPr>
              <w:contextualSpacing/>
              <w:rPr>
                <w:bCs/>
              </w:rPr>
            </w:pPr>
            <w:r w:rsidRPr="0064080D">
              <w:rPr>
                <w:bCs/>
              </w:rPr>
              <w:t>CO2</w:t>
            </w:r>
          </w:p>
        </w:tc>
        <w:tc>
          <w:tcPr>
            <w:tcW w:w="8789" w:type="dxa"/>
          </w:tcPr>
          <w:p w:rsidR="00FA0368" w:rsidRPr="0064080D" w:rsidRDefault="00FA0368" w:rsidP="00FA0368">
            <w:pPr>
              <w:pStyle w:val="Default"/>
              <w:rPr>
                <w:color w:val="auto"/>
              </w:rPr>
            </w:pPr>
            <w:r w:rsidRPr="0064080D">
              <w:rPr>
                <w:color w:val="auto"/>
              </w:rPr>
              <w:t xml:space="preserve">Analyse the behaviour of structural elements </w:t>
            </w:r>
          </w:p>
        </w:tc>
      </w:tr>
      <w:tr w:rsidR="00FA0368" w:rsidRPr="0064080D" w:rsidTr="00FA0368">
        <w:trPr>
          <w:trHeight w:val="280"/>
        </w:trPr>
        <w:tc>
          <w:tcPr>
            <w:tcW w:w="850" w:type="dxa"/>
          </w:tcPr>
          <w:p w:rsidR="00FA0368" w:rsidRPr="0064080D" w:rsidRDefault="00FA0368" w:rsidP="00A81194">
            <w:pPr>
              <w:contextualSpacing/>
              <w:rPr>
                <w:bCs/>
              </w:rPr>
            </w:pPr>
            <w:r w:rsidRPr="0064080D">
              <w:rPr>
                <w:bCs/>
              </w:rPr>
              <w:t>CO3</w:t>
            </w:r>
          </w:p>
        </w:tc>
        <w:tc>
          <w:tcPr>
            <w:tcW w:w="8789" w:type="dxa"/>
          </w:tcPr>
          <w:p w:rsidR="00FA0368" w:rsidRPr="0064080D" w:rsidRDefault="00FA0368" w:rsidP="00FA0368">
            <w:pPr>
              <w:pStyle w:val="Default"/>
              <w:rPr>
                <w:color w:val="auto"/>
              </w:rPr>
            </w:pPr>
            <w:r w:rsidRPr="0064080D">
              <w:rPr>
                <w:color w:val="auto"/>
              </w:rPr>
              <w:t>Illustrate the stress resultants of LSM and WSM</w:t>
            </w:r>
          </w:p>
        </w:tc>
      </w:tr>
      <w:tr w:rsidR="00FA0368" w:rsidRPr="0064080D" w:rsidTr="00FA0368">
        <w:trPr>
          <w:trHeight w:val="280"/>
        </w:trPr>
        <w:tc>
          <w:tcPr>
            <w:tcW w:w="850" w:type="dxa"/>
          </w:tcPr>
          <w:p w:rsidR="00FA0368" w:rsidRPr="0064080D" w:rsidRDefault="00FA0368" w:rsidP="00A81194">
            <w:pPr>
              <w:contextualSpacing/>
              <w:rPr>
                <w:bCs/>
              </w:rPr>
            </w:pPr>
            <w:r w:rsidRPr="0064080D">
              <w:rPr>
                <w:bCs/>
              </w:rPr>
              <w:t>CO4</w:t>
            </w:r>
          </w:p>
        </w:tc>
        <w:tc>
          <w:tcPr>
            <w:tcW w:w="8789" w:type="dxa"/>
          </w:tcPr>
          <w:p w:rsidR="00FA0368" w:rsidRPr="0064080D" w:rsidRDefault="00FA0368" w:rsidP="00FA0368">
            <w:pPr>
              <w:pStyle w:val="Default"/>
              <w:rPr>
                <w:color w:val="auto"/>
              </w:rPr>
            </w:pPr>
            <w:r w:rsidRPr="0064080D">
              <w:rPr>
                <w:color w:val="auto"/>
              </w:rPr>
              <w:t xml:space="preserve">Recommend the design section of the structural elements </w:t>
            </w:r>
          </w:p>
        </w:tc>
      </w:tr>
      <w:tr w:rsidR="00FA0368" w:rsidRPr="0064080D" w:rsidTr="00FA0368">
        <w:trPr>
          <w:trHeight w:val="280"/>
        </w:trPr>
        <w:tc>
          <w:tcPr>
            <w:tcW w:w="850" w:type="dxa"/>
          </w:tcPr>
          <w:p w:rsidR="00FA0368" w:rsidRPr="0064080D" w:rsidRDefault="00FA0368" w:rsidP="00A81194">
            <w:pPr>
              <w:contextualSpacing/>
              <w:rPr>
                <w:bCs/>
              </w:rPr>
            </w:pPr>
            <w:r w:rsidRPr="0064080D">
              <w:rPr>
                <w:bCs/>
              </w:rPr>
              <w:t>CO5</w:t>
            </w:r>
          </w:p>
        </w:tc>
        <w:tc>
          <w:tcPr>
            <w:tcW w:w="8789" w:type="dxa"/>
          </w:tcPr>
          <w:p w:rsidR="00FA0368" w:rsidRPr="0064080D" w:rsidRDefault="00FA0368" w:rsidP="00FA0368">
            <w:pPr>
              <w:pStyle w:val="Default"/>
              <w:rPr>
                <w:color w:val="auto"/>
              </w:rPr>
            </w:pPr>
            <w:r w:rsidRPr="0064080D">
              <w:rPr>
                <w:color w:val="auto"/>
              </w:rPr>
              <w:t>Develop suitable detailing diagrams of RC elements</w:t>
            </w:r>
          </w:p>
        </w:tc>
      </w:tr>
      <w:tr w:rsidR="00FA0368" w:rsidRPr="0064080D" w:rsidTr="00FA0368">
        <w:trPr>
          <w:trHeight w:val="280"/>
        </w:trPr>
        <w:tc>
          <w:tcPr>
            <w:tcW w:w="850" w:type="dxa"/>
          </w:tcPr>
          <w:p w:rsidR="00FA0368" w:rsidRPr="0064080D" w:rsidRDefault="00FA0368" w:rsidP="00A81194">
            <w:pPr>
              <w:contextualSpacing/>
              <w:rPr>
                <w:bCs/>
              </w:rPr>
            </w:pPr>
            <w:r w:rsidRPr="0064080D">
              <w:rPr>
                <w:bCs/>
              </w:rPr>
              <w:t>CO6</w:t>
            </w:r>
          </w:p>
        </w:tc>
        <w:tc>
          <w:tcPr>
            <w:tcW w:w="8789" w:type="dxa"/>
          </w:tcPr>
          <w:p w:rsidR="00FA0368" w:rsidRPr="0064080D" w:rsidRDefault="00FA0368" w:rsidP="00FA0368">
            <w:r w:rsidRPr="0064080D">
              <w:t>Prepare the design basis report for RC buildings</w:t>
            </w:r>
          </w:p>
        </w:tc>
      </w:tr>
    </w:tbl>
    <w:p w:rsidR="00FA0368" w:rsidRPr="0064080D" w:rsidRDefault="00FA0368" w:rsidP="00A81194">
      <w:pPr>
        <w:contextualSpacing/>
      </w:pPr>
    </w:p>
    <w:tbl>
      <w:tblPr>
        <w:tblStyle w:val="TableGrid"/>
        <w:tblW w:w="9839" w:type="dxa"/>
        <w:jc w:val="center"/>
        <w:tblLook w:val="04A0" w:firstRow="1" w:lastRow="0" w:firstColumn="1" w:lastColumn="0" w:noHBand="0" w:noVBand="1"/>
      </w:tblPr>
      <w:tblGrid>
        <w:gridCol w:w="1275"/>
        <w:gridCol w:w="993"/>
        <w:gridCol w:w="1275"/>
        <w:gridCol w:w="1335"/>
        <w:gridCol w:w="1418"/>
        <w:gridCol w:w="1075"/>
        <w:gridCol w:w="1275"/>
        <w:gridCol w:w="1193"/>
      </w:tblGrid>
      <w:tr w:rsidR="00FA0368" w:rsidRPr="0064080D" w:rsidTr="00FA0368">
        <w:trPr>
          <w:jc w:val="center"/>
        </w:trPr>
        <w:tc>
          <w:tcPr>
            <w:tcW w:w="9839" w:type="dxa"/>
            <w:gridSpan w:val="8"/>
          </w:tcPr>
          <w:p w:rsidR="00FA0368" w:rsidRPr="0064080D" w:rsidRDefault="00FA0368" w:rsidP="00A81194">
            <w:pPr>
              <w:contextualSpacing/>
              <w:jc w:val="center"/>
              <w:rPr>
                <w:b/>
              </w:rPr>
            </w:pPr>
            <w:r w:rsidRPr="0064080D">
              <w:rPr>
                <w:b/>
              </w:rPr>
              <w:t>Assessment Pattern as per Bloom’s Taxonomy</w:t>
            </w:r>
          </w:p>
        </w:tc>
      </w:tr>
      <w:tr w:rsidR="00FA0368" w:rsidRPr="0064080D" w:rsidTr="00FA0368">
        <w:trPr>
          <w:jc w:val="center"/>
        </w:trPr>
        <w:tc>
          <w:tcPr>
            <w:tcW w:w="1275" w:type="dxa"/>
          </w:tcPr>
          <w:p w:rsidR="00FA0368" w:rsidRPr="0064080D" w:rsidRDefault="00FA0368" w:rsidP="00A81194">
            <w:pPr>
              <w:contextualSpacing/>
              <w:jc w:val="center"/>
              <w:rPr>
                <w:b/>
                <w:bCs/>
              </w:rPr>
            </w:pPr>
            <w:r w:rsidRPr="0064080D">
              <w:rPr>
                <w:b/>
                <w:bCs/>
              </w:rPr>
              <w:t>CO / BL</w:t>
            </w:r>
          </w:p>
        </w:tc>
        <w:tc>
          <w:tcPr>
            <w:tcW w:w="993" w:type="dxa"/>
          </w:tcPr>
          <w:p w:rsidR="00FA0368" w:rsidRPr="0064080D" w:rsidRDefault="00FA0368" w:rsidP="00A81194">
            <w:pPr>
              <w:contextualSpacing/>
              <w:jc w:val="center"/>
              <w:rPr>
                <w:b/>
              </w:rPr>
            </w:pPr>
            <w:r w:rsidRPr="0064080D">
              <w:rPr>
                <w:b/>
              </w:rPr>
              <w:t>R</w:t>
            </w:r>
          </w:p>
        </w:tc>
        <w:tc>
          <w:tcPr>
            <w:tcW w:w="1275" w:type="dxa"/>
          </w:tcPr>
          <w:p w:rsidR="00FA0368" w:rsidRPr="0064080D" w:rsidRDefault="00FA0368" w:rsidP="00A81194">
            <w:pPr>
              <w:contextualSpacing/>
              <w:jc w:val="center"/>
              <w:rPr>
                <w:b/>
              </w:rPr>
            </w:pPr>
            <w:r w:rsidRPr="0064080D">
              <w:rPr>
                <w:b/>
              </w:rPr>
              <w:t>U</w:t>
            </w:r>
          </w:p>
        </w:tc>
        <w:tc>
          <w:tcPr>
            <w:tcW w:w="1335" w:type="dxa"/>
          </w:tcPr>
          <w:p w:rsidR="00FA0368" w:rsidRPr="0064080D" w:rsidRDefault="00FA0368" w:rsidP="00A81194">
            <w:pPr>
              <w:contextualSpacing/>
              <w:jc w:val="center"/>
              <w:rPr>
                <w:b/>
              </w:rPr>
            </w:pPr>
            <w:r w:rsidRPr="0064080D">
              <w:rPr>
                <w:b/>
              </w:rPr>
              <w:t>A</w:t>
            </w:r>
          </w:p>
        </w:tc>
        <w:tc>
          <w:tcPr>
            <w:tcW w:w="1418" w:type="dxa"/>
          </w:tcPr>
          <w:p w:rsidR="00FA0368" w:rsidRPr="0064080D" w:rsidRDefault="00FA0368" w:rsidP="00A81194">
            <w:pPr>
              <w:contextualSpacing/>
              <w:jc w:val="center"/>
              <w:rPr>
                <w:b/>
              </w:rPr>
            </w:pPr>
            <w:r w:rsidRPr="0064080D">
              <w:rPr>
                <w:b/>
              </w:rPr>
              <w:t>An</w:t>
            </w:r>
          </w:p>
        </w:tc>
        <w:tc>
          <w:tcPr>
            <w:tcW w:w="1075" w:type="dxa"/>
          </w:tcPr>
          <w:p w:rsidR="00FA0368" w:rsidRPr="0064080D" w:rsidRDefault="00FA0368" w:rsidP="00A81194">
            <w:pPr>
              <w:contextualSpacing/>
              <w:jc w:val="center"/>
              <w:rPr>
                <w:b/>
              </w:rPr>
            </w:pPr>
            <w:r w:rsidRPr="0064080D">
              <w:rPr>
                <w:b/>
              </w:rPr>
              <w:t>E</w:t>
            </w:r>
          </w:p>
        </w:tc>
        <w:tc>
          <w:tcPr>
            <w:tcW w:w="1275" w:type="dxa"/>
          </w:tcPr>
          <w:p w:rsidR="00FA0368" w:rsidRPr="0064080D" w:rsidRDefault="00FA0368" w:rsidP="00A81194">
            <w:pPr>
              <w:contextualSpacing/>
              <w:jc w:val="center"/>
              <w:rPr>
                <w:b/>
              </w:rPr>
            </w:pPr>
            <w:r w:rsidRPr="0064080D">
              <w:rPr>
                <w:b/>
              </w:rPr>
              <w:t>C</w:t>
            </w:r>
          </w:p>
        </w:tc>
        <w:tc>
          <w:tcPr>
            <w:tcW w:w="1193" w:type="dxa"/>
          </w:tcPr>
          <w:p w:rsidR="00FA0368" w:rsidRPr="0064080D" w:rsidRDefault="00FA0368" w:rsidP="00A81194">
            <w:pPr>
              <w:contextualSpacing/>
              <w:jc w:val="center"/>
              <w:rPr>
                <w:b/>
              </w:rPr>
            </w:pPr>
            <w:r w:rsidRPr="0064080D">
              <w:rPr>
                <w:b/>
              </w:rPr>
              <w:t>Total</w:t>
            </w:r>
          </w:p>
        </w:tc>
      </w:tr>
      <w:tr w:rsidR="00FA0368" w:rsidRPr="0064080D" w:rsidTr="00FA0368">
        <w:trPr>
          <w:jc w:val="center"/>
        </w:trPr>
        <w:tc>
          <w:tcPr>
            <w:tcW w:w="1275" w:type="dxa"/>
          </w:tcPr>
          <w:p w:rsidR="00FA0368" w:rsidRPr="0064080D" w:rsidRDefault="00FA0368" w:rsidP="00A81194">
            <w:pPr>
              <w:contextualSpacing/>
              <w:jc w:val="center"/>
              <w:rPr>
                <w:bCs/>
              </w:rPr>
            </w:pPr>
            <w:r w:rsidRPr="0064080D">
              <w:rPr>
                <w:bCs/>
              </w:rPr>
              <w:t>CO1</w:t>
            </w:r>
          </w:p>
        </w:tc>
        <w:tc>
          <w:tcPr>
            <w:tcW w:w="993" w:type="dxa"/>
          </w:tcPr>
          <w:p w:rsidR="00FA0368" w:rsidRPr="0064080D" w:rsidRDefault="00FA0368" w:rsidP="00A81194">
            <w:pPr>
              <w:contextualSpacing/>
              <w:jc w:val="center"/>
            </w:pPr>
            <w:r w:rsidRPr="0064080D">
              <w:t>9</w:t>
            </w:r>
          </w:p>
        </w:tc>
        <w:tc>
          <w:tcPr>
            <w:tcW w:w="1275" w:type="dxa"/>
          </w:tcPr>
          <w:p w:rsidR="00FA0368" w:rsidRPr="0064080D" w:rsidRDefault="00FA0368" w:rsidP="00A81194">
            <w:pPr>
              <w:contextualSpacing/>
              <w:jc w:val="center"/>
            </w:pPr>
            <w:r w:rsidRPr="0064080D">
              <w:t>4</w:t>
            </w:r>
          </w:p>
        </w:tc>
        <w:tc>
          <w:tcPr>
            <w:tcW w:w="1335" w:type="dxa"/>
          </w:tcPr>
          <w:p w:rsidR="00FA0368" w:rsidRPr="0064080D" w:rsidRDefault="00FA0368" w:rsidP="00A81194">
            <w:pPr>
              <w:contextualSpacing/>
              <w:jc w:val="center"/>
            </w:pPr>
            <w:r w:rsidRPr="0064080D">
              <w:t>1</w:t>
            </w:r>
          </w:p>
        </w:tc>
        <w:tc>
          <w:tcPr>
            <w:tcW w:w="1418" w:type="dxa"/>
          </w:tcPr>
          <w:p w:rsidR="00FA0368" w:rsidRPr="0064080D" w:rsidRDefault="00FA0368" w:rsidP="00A81194">
            <w:pPr>
              <w:contextualSpacing/>
              <w:jc w:val="center"/>
            </w:pPr>
            <w:r w:rsidRPr="0064080D">
              <w:t>-</w:t>
            </w:r>
          </w:p>
        </w:tc>
        <w:tc>
          <w:tcPr>
            <w:tcW w:w="1075"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w:t>
            </w:r>
          </w:p>
        </w:tc>
        <w:tc>
          <w:tcPr>
            <w:tcW w:w="1193" w:type="dxa"/>
          </w:tcPr>
          <w:p w:rsidR="00FA0368" w:rsidRPr="0064080D" w:rsidRDefault="00FA0368" w:rsidP="00A81194">
            <w:pPr>
              <w:contextualSpacing/>
              <w:jc w:val="center"/>
            </w:pPr>
            <w:r w:rsidRPr="0064080D">
              <w:t>14</w:t>
            </w:r>
          </w:p>
        </w:tc>
      </w:tr>
      <w:tr w:rsidR="00FA0368" w:rsidRPr="0064080D" w:rsidTr="00FA0368">
        <w:trPr>
          <w:jc w:val="center"/>
        </w:trPr>
        <w:tc>
          <w:tcPr>
            <w:tcW w:w="1275" w:type="dxa"/>
          </w:tcPr>
          <w:p w:rsidR="00FA0368" w:rsidRPr="0064080D" w:rsidRDefault="00FA0368" w:rsidP="00A81194">
            <w:pPr>
              <w:contextualSpacing/>
              <w:jc w:val="center"/>
              <w:rPr>
                <w:bCs/>
              </w:rPr>
            </w:pPr>
            <w:r w:rsidRPr="0064080D">
              <w:rPr>
                <w:bCs/>
              </w:rPr>
              <w:t>CO2</w:t>
            </w:r>
          </w:p>
        </w:tc>
        <w:tc>
          <w:tcPr>
            <w:tcW w:w="993"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3</w:t>
            </w:r>
          </w:p>
        </w:tc>
        <w:tc>
          <w:tcPr>
            <w:tcW w:w="1335" w:type="dxa"/>
          </w:tcPr>
          <w:p w:rsidR="00FA0368" w:rsidRPr="0064080D" w:rsidRDefault="00FA0368" w:rsidP="00A81194">
            <w:pPr>
              <w:contextualSpacing/>
              <w:jc w:val="center"/>
            </w:pPr>
            <w:r w:rsidRPr="0064080D">
              <w:t>4</w:t>
            </w:r>
          </w:p>
        </w:tc>
        <w:tc>
          <w:tcPr>
            <w:tcW w:w="1418" w:type="dxa"/>
          </w:tcPr>
          <w:p w:rsidR="00FA0368" w:rsidRPr="0064080D" w:rsidRDefault="00FA0368" w:rsidP="00A81194">
            <w:pPr>
              <w:contextualSpacing/>
              <w:jc w:val="center"/>
            </w:pPr>
            <w:r w:rsidRPr="0064080D">
              <w:t>-</w:t>
            </w:r>
          </w:p>
        </w:tc>
        <w:tc>
          <w:tcPr>
            <w:tcW w:w="1075"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w:t>
            </w:r>
          </w:p>
        </w:tc>
        <w:tc>
          <w:tcPr>
            <w:tcW w:w="1193" w:type="dxa"/>
          </w:tcPr>
          <w:p w:rsidR="00FA0368" w:rsidRPr="0064080D" w:rsidRDefault="00FA0368" w:rsidP="00A81194">
            <w:pPr>
              <w:contextualSpacing/>
              <w:jc w:val="center"/>
            </w:pPr>
            <w:r w:rsidRPr="0064080D">
              <w:t>7</w:t>
            </w:r>
          </w:p>
        </w:tc>
      </w:tr>
      <w:tr w:rsidR="00FA0368" w:rsidRPr="0064080D" w:rsidTr="00FA0368">
        <w:trPr>
          <w:jc w:val="center"/>
        </w:trPr>
        <w:tc>
          <w:tcPr>
            <w:tcW w:w="1275" w:type="dxa"/>
          </w:tcPr>
          <w:p w:rsidR="00FA0368" w:rsidRPr="0064080D" w:rsidRDefault="00FA0368" w:rsidP="00A81194">
            <w:pPr>
              <w:contextualSpacing/>
              <w:jc w:val="center"/>
              <w:rPr>
                <w:bCs/>
              </w:rPr>
            </w:pPr>
            <w:r w:rsidRPr="0064080D">
              <w:rPr>
                <w:bCs/>
              </w:rPr>
              <w:t>CO3</w:t>
            </w:r>
          </w:p>
        </w:tc>
        <w:tc>
          <w:tcPr>
            <w:tcW w:w="993" w:type="dxa"/>
          </w:tcPr>
          <w:p w:rsidR="00FA0368" w:rsidRPr="0064080D" w:rsidRDefault="00FA0368" w:rsidP="00A81194">
            <w:pPr>
              <w:contextualSpacing/>
              <w:jc w:val="center"/>
            </w:pPr>
            <w:r w:rsidRPr="0064080D">
              <w:t>1</w:t>
            </w:r>
          </w:p>
        </w:tc>
        <w:tc>
          <w:tcPr>
            <w:tcW w:w="1275" w:type="dxa"/>
          </w:tcPr>
          <w:p w:rsidR="00FA0368" w:rsidRPr="0064080D" w:rsidRDefault="00FA0368" w:rsidP="00A81194">
            <w:pPr>
              <w:contextualSpacing/>
              <w:jc w:val="center"/>
            </w:pPr>
            <w:r w:rsidRPr="0064080D">
              <w:t>6</w:t>
            </w:r>
          </w:p>
        </w:tc>
        <w:tc>
          <w:tcPr>
            <w:tcW w:w="1335" w:type="dxa"/>
          </w:tcPr>
          <w:p w:rsidR="00FA0368" w:rsidRPr="0064080D" w:rsidRDefault="00FA0368" w:rsidP="00A81194">
            <w:pPr>
              <w:contextualSpacing/>
              <w:jc w:val="center"/>
            </w:pPr>
            <w:r w:rsidRPr="0064080D">
              <w:t>9</w:t>
            </w:r>
          </w:p>
        </w:tc>
        <w:tc>
          <w:tcPr>
            <w:tcW w:w="1418" w:type="dxa"/>
          </w:tcPr>
          <w:p w:rsidR="00FA0368" w:rsidRPr="0064080D" w:rsidRDefault="00FA0368" w:rsidP="00A81194">
            <w:pPr>
              <w:contextualSpacing/>
              <w:jc w:val="center"/>
            </w:pPr>
            <w:r w:rsidRPr="0064080D">
              <w:t>-</w:t>
            </w:r>
          </w:p>
        </w:tc>
        <w:tc>
          <w:tcPr>
            <w:tcW w:w="1075"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w:t>
            </w:r>
          </w:p>
        </w:tc>
        <w:tc>
          <w:tcPr>
            <w:tcW w:w="1193" w:type="dxa"/>
          </w:tcPr>
          <w:p w:rsidR="00FA0368" w:rsidRPr="0064080D" w:rsidRDefault="00FA0368" w:rsidP="00A81194">
            <w:pPr>
              <w:contextualSpacing/>
              <w:jc w:val="center"/>
            </w:pPr>
            <w:r w:rsidRPr="0064080D">
              <w:t>16</w:t>
            </w:r>
          </w:p>
        </w:tc>
      </w:tr>
      <w:tr w:rsidR="00FA0368" w:rsidRPr="0064080D" w:rsidTr="00FA0368">
        <w:trPr>
          <w:jc w:val="center"/>
        </w:trPr>
        <w:tc>
          <w:tcPr>
            <w:tcW w:w="1275" w:type="dxa"/>
          </w:tcPr>
          <w:p w:rsidR="00FA0368" w:rsidRPr="0064080D" w:rsidRDefault="00FA0368" w:rsidP="00A81194">
            <w:pPr>
              <w:contextualSpacing/>
              <w:jc w:val="center"/>
              <w:rPr>
                <w:bCs/>
              </w:rPr>
            </w:pPr>
            <w:r w:rsidRPr="0064080D">
              <w:rPr>
                <w:bCs/>
              </w:rPr>
              <w:t>CO4</w:t>
            </w:r>
          </w:p>
        </w:tc>
        <w:tc>
          <w:tcPr>
            <w:tcW w:w="993"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w:t>
            </w:r>
          </w:p>
        </w:tc>
        <w:tc>
          <w:tcPr>
            <w:tcW w:w="1335" w:type="dxa"/>
          </w:tcPr>
          <w:p w:rsidR="00FA0368" w:rsidRPr="0064080D" w:rsidRDefault="00FA0368" w:rsidP="00A81194">
            <w:pPr>
              <w:contextualSpacing/>
              <w:jc w:val="center"/>
            </w:pPr>
            <w:r w:rsidRPr="0064080D">
              <w:t>12</w:t>
            </w:r>
          </w:p>
        </w:tc>
        <w:tc>
          <w:tcPr>
            <w:tcW w:w="1418" w:type="dxa"/>
          </w:tcPr>
          <w:p w:rsidR="00FA0368" w:rsidRPr="0064080D" w:rsidRDefault="00FA0368" w:rsidP="00A81194">
            <w:pPr>
              <w:contextualSpacing/>
              <w:jc w:val="center"/>
            </w:pPr>
            <w:r w:rsidRPr="0064080D">
              <w:t>24</w:t>
            </w:r>
          </w:p>
        </w:tc>
        <w:tc>
          <w:tcPr>
            <w:tcW w:w="1075"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w:t>
            </w:r>
          </w:p>
        </w:tc>
        <w:tc>
          <w:tcPr>
            <w:tcW w:w="1193" w:type="dxa"/>
          </w:tcPr>
          <w:p w:rsidR="00FA0368" w:rsidRPr="0064080D" w:rsidRDefault="00FA0368" w:rsidP="00A81194">
            <w:pPr>
              <w:contextualSpacing/>
              <w:jc w:val="center"/>
            </w:pPr>
            <w:r w:rsidRPr="0064080D">
              <w:t>36</w:t>
            </w:r>
          </w:p>
        </w:tc>
      </w:tr>
      <w:tr w:rsidR="00FA0368" w:rsidRPr="0064080D" w:rsidTr="00FA0368">
        <w:trPr>
          <w:jc w:val="center"/>
        </w:trPr>
        <w:tc>
          <w:tcPr>
            <w:tcW w:w="1275" w:type="dxa"/>
          </w:tcPr>
          <w:p w:rsidR="00FA0368" w:rsidRPr="0064080D" w:rsidRDefault="00FA0368" w:rsidP="00A81194">
            <w:pPr>
              <w:contextualSpacing/>
              <w:jc w:val="center"/>
              <w:rPr>
                <w:bCs/>
              </w:rPr>
            </w:pPr>
            <w:r w:rsidRPr="0064080D">
              <w:rPr>
                <w:bCs/>
              </w:rPr>
              <w:t>CO5</w:t>
            </w:r>
          </w:p>
        </w:tc>
        <w:tc>
          <w:tcPr>
            <w:tcW w:w="993"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w:t>
            </w:r>
          </w:p>
        </w:tc>
        <w:tc>
          <w:tcPr>
            <w:tcW w:w="1335" w:type="dxa"/>
          </w:tcPr>
          <w:p w:rsidR="00FA0368" w:rsidRPr="0064080D" w:rsidRDefault="00FA0368" w:rsidP="00A81194">
            <w:pPr>
              <w:contextualSpacing/>
              <w:jc w:val="center"/>
            </w:pPr>
            <w:r w:rsidRPr="0064080D">
              <w:t>12</w:t>
            </w:r>
          </w:p>
        </w:tc>
        <w:tc>
          <w:tcPr>
            <w:tcW w:w="1418" w:type="dxa"/>
          </w:tcPr>
          <w:p w:rsidR="00FA0368" w:rsidRPr="0064080D" w:rsidRDefault="00FA0368" w:rsidP="00A81194">
            <w:pPr>
              <w:contextualSpacing/>
              <w:jc w:val="center"/>
            </w:pPr>
            <w:r w:rsidRPr="0064080D">
              <w:t>-</w:t>
            </w:r>
          </w:p>
        </w:tc>
        <w:tc>
          <w:tcPr>
            <w:tcW w:w="1075" w:type="dxa"/>
          </w:tcPr>
          <w:p w:rsidR="00FA0368" w:rsidRPr="0064080D" w:rsidRDefault="00FA0368" w:rsidP="00A81194">
            <w:pPr>
              <w:contextualSpacing/>
              <w:jc w:val="center"/>
            </w:pPr>
            <w:r w:rsidRPr="0064080D">
              <w:t>24</w:t>
            </w:r>
          </w:p>
        </w:tc>
        <w:tc>
          <w:tcPr>
            <w:tcW w:w="1275" w:type="dxa"/>
          </w:tcPr>
          <w:p w:rsidR="00FA0368" w:rsidRPr="0064080D" w:rsidRDefault="00FA0368" w:rsidP="00A81194">
            <w:pPr>
              <w:contextualSpacing/>
              <w:jc w:val="center"/>
            </w:pPr>
            <w:r w:rsidRPr="0064080D">
              <w:t>-</w:t>
            </w:r>
          </w:p>
        </w:tc>
        <w:tc>
          <w:tcPr>
            <w:tcW w:w="1193" w:type="dxa"/>
          </w:tcPr>
          <w:p w:rsidR="00FA0368" w:rsidRPr="0064080D" w:rsidRDefault="00FA0368" w:rsidP="00A81194">
            <w:pPr>
              <w:contextualSpacing/>
              <w:jc w:val="center"/>
            </w:pPr>
            <w:r w:rsidRPr="0064080D">
              <w:t>36</w:t>
            </w:r>
          </w:p>
        </w:tc>
      </w:tr>
      <w:tr w:rsidR="00FA0368" w:rsidRPr="0064080D" w:rsidTr="00FA0368">
        <w:trPr>
          <w:jc w:val="center"/>
        </w:trPr>
        <w:tc>
          <w:tcPr>
            <w:tcW w:w="1275" w:type="dxa"/>
          </w:tcPr>
          <w:p w:rsidR="00FA0368" w:rsidRPr="0064080D" w:rsidRDefault="00FA0368" w:rsidP="00A81194">
            <w:pPr>
              <w:contextualSpacing/>
              <w:jc w:val="center"/>
              <w:rPr>
                <w:bCs/>
              </w:rPr>
            </w:pPr>
            <w:r w:rsidRPr="0064080D">
              <w:rPr>
                <w:bCs/>
              </w:rPr>
              <w:t>CO6</w:t>
            </w:r>
          </w:p>
        </w:tc>
        <w:tc>
          <w:tcPr>
            <w:tcW w:w="993"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15</w:t>
            </w:r>
          </w:p>
        </w:tc>
        <w:tc>
          <w:tcPr>
            <w:tcW w:w="1335" w:type="dxa"/>
          </w:tcPr>
          <w:p w:rsidR="00FA0368" w:rsidRPr="0064080D" w:rsidRDefault="00FA0368" w:rsidP="00A81194">
            <w:pPr>
              <w:contextualSpacing/>
              <w:jc w:val="center"/>
            </w:pPr>
            <w:r w:rsidRPr="0064080D">
              <w:t>-</w:t>
            </w:r>
          </w:p>
        </w:tc>
        <w:tc>
          <w:tcPr>
            <w:tcW w:w="1418" w:type="dxa"/>
          </w:tcPr>
          <w:p w:rsidR="00FA0368" w:rsidRPr="0064080D" w:rsidRDefault="00FA0368" w:rsidP="00A81194">
            <w:pPr>
              <w:contextualSpacing/>
              <w:jc w:val="center"/>
            </w:pPr>
            <w:r w:rsidRPr="0064080D">
              <w:t>-</w:t>
            </w:r>
          </w:p>
        </w:tc>
        <w:tc>
          <w:tcPr>
            <w:tcW w:w="1075" w:type="dxa"/>
          </w:tcPr>
          <w:p w:rsidR="00FA0368" w:rsidRPr="0064080D" w:rsidRDefault="00FA0368" w:rsidP="00A81194">
            <w:pPr>
              <w:contextualSpacing/>
              <w:jc w:val="center"/>
            </w:pPr>
            <w:r w:rsidRPr="0064080D">
              <w:t>-</w:t>
            </w:r>
          </w:p>
        </w:tc>
        <w:tc>
          <w:tcPr>
            <w:tcW w:w="1275" w:type="dxa"/>
          </w:tcPr>
          <w:p w:rsidR="00FA0368" w:rsidRPr="0064080D" w:rsidRDefault="00FA0368" w:rsidP="00A81194">
            <w:pPr>
              <w:contextualSpacing/>
              <w:jc w:val="center"/>
            </w:pPr>
            <w:r w:rsidRPr="0064080D">
              <w:t>-</w:t>
            </w:r>
          </w:p>
        </w:tc>
        <w:tc>
          <w:tcPr>
            <w:tcW w:w="1193" w:type="dxa"/>
          </w:tcPr>
          <w:p w:rsidR="00FA0368" w:rsidRPr="0064080D" w:rsidRDefault="00FA0368" w:rsidP="00A81194">
            <w:pPr>
              <w:contextualSpacing/>
              <w:jc w:val="center"/>
            </w:pPr>
            <w:r w:rsidRPr="0064080D">
              <w:t>15</w:t>
            </w:r>
          </w:p>
        </w:tc>
      </w:tr>
      <w:tr w:rsidR="00FA0368" w:rsidRPr="0064080D" w:rsidTr="00FA0368">
        <w:trPr>
          <w:jc w:val="center"/>
        </w:trPr>
        <w:tc>
          <w:tcPr>
            <w:tcW w:w="8646" w:type="dxa"/>
            <w:gridSpan w:val="7"/>
          </w:tcPr>
          <w:p w:rsidR="00FA0368" w:rsidRPr="0064080D" w:rsidRDefault="00FA0368" w:rsidP="00A81194">
            <w:pPr>
              <w:contextualSpacing/>
            </w:pPr>
          </w:p>
        </w:tc>
        <w:tc>
          <w:tcPr>
            <w:tcW w:w="1193" w:type="dxa"/>
          </w:tcPr>
          <w:p w:rsidR="00FA0368" w:rsidRPr="0064080D" w:rsidRDefault="00FA0368" w:rsidP="00A81194">
            <w:pPr>
              <w:contextualSpacing/>
              <w:jc w:val="center"/>
              <w:rPr>
                <w:b/>
              </w:rPr>
            </w:pPr>
            <w:r w:rsidRPr="0064080D">
              <w:rPr>
                <w:b/>
              </w:rPr>
              <w:t>124</w:t>
            </w:r>
          </w:p>
        </w:tc>
      </w:tr>
    </w:tbl>
    <w:p w:rsidR="00FA0368" w:rsidRPr="0064080D" w:rsidRDefault="00FA0368" w:rsidP="00A81194">
      <w:pPr>
        <w:tabs>
          <w:tab w:val="left" w:pos="7110"/>
        </w:tabs>
        <w:contextualSpacing/>
      </w:pPr>
      <w:r w:rsidRPr="0064080D">
        <w:tab/>
      </w:r>
    </w:p>
    <w:p w:rsidR="00FA0368" w:rsidRPr="0064080D" w:rsidRDefault="00FA0368" w:rsidP="00A81194">
      <w:pPr>
        <w:contextualSpacing/>
      </w:pPr>
    </w:p>
    <w:p w:rsidR="00FA0368" w:rsidRDefault="00FA0368" w:rsidP="00FA0368">
      <w:pPr>
        <w:jc w:val="center"/>
        <w:rPr>
          <w:rFonts w:ascii="Arial" w:hAnsi="Arial" w:cs="Arial"/>
          <w:bCs/>
          <w:noProof/>
        </w:rPr>
      </w:pPr>
    </w:p>
    <w:p w:rsidR="00FA0368" w:rsidRDefault="00FA0368">
      <w:pPr>
        <w:spacing w:after="200" w:line="276" w:lineRule="auto"/>
        <w:rPr>
          <w:rFonts w:ascii="Arial" w:hAnsi="Arial" w:cs="Arial"/>
          <w:bCs/>
          <w:noProof/>
        </w:rPr>
      </w:pPr>
      <w:r>
        <w:rPr>
          <w:rFonts w:ascii="Arial" w:hAnsi="Arial" w:cs="Arial"/>
          <w:bCs/>
          <w:noProof/>
        </w:rPr>
        <w:br w:type="page"/>
      </w:r>
    </w:p>
    <w:p w:rsidR="00FA0368" w:rsidRDefault="00FA0368" w:rsidP="00FA0368">
      <w:pPr>
        <w:jc w:val="center"/>
        <w:rPr>
          <w:rFonts w:ascii="Arial" w:hAnsi="Arial" w:cs="Arial"/>
          <w:bCs/>
          <w:noProof/>
        </w:rPr>
      </w:pPr>
      <w:r>
        <w:rPr>
          <w:rFonts w:ascii="Arial" w:hAnsi="Arial" w:cs="Arial"/>
          <w:noProof/>
          <w:lang w:val="en-IN" w:eastAsia="en-IN" w:bidi="ta-IN"/>
        </w:rPr>
        <w:lastRenderedPageBreak/>
        <w:drawing>
          <wp:inline distT="0" distB="0" distL="0" distR="0">
            <wp:extent cx="5734050" cy="838200"/>
            <wp:effectExtent l="0" t="0" r="0" b="0"/>
            <wp:docPr id="42" name="Picture 4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FA0368" w:rsidRDefault="00FA0368" w:rsidP="00FA0368">
      <w:pPr>
        <w:jc w:val="center"/>
        <w:rPr>
          <w:b/>
          <w:bCs/>
        </w:rPr>
      </w:pPr>
    </w:p>
    <w:p w:rsidR="00FA0368" w:rsidRDefault="00FA0368" w:rsidP="00FA0368">
      <w:pPr>
        <w:jc w:val="center"/>
        <w:rPr>
          <w:b/>
          <w:bCs/>
        </w:rPr>
      </w:pPr>
      <w:r>
        <w:rPr>
          <w:b/>
          <w:bCs/>
        </w:rPr>
        <w:t>END SEMESTER EXAMINATION – APRIL / MAY 2024</w:t>
      </w:r>
    </w:p>
    <w:p w:rsidR="00FA0368" w:rsidRPr="00FA796F" w:rsidRDefault="00FA0368"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EE058B" w:rsidTr="0037089B">
        <w:trPr>
          <w:trHeight w:val="397"/>
          <w:jc w:val="center"/>
        </w:trPr>
        <w:tc>
          <w:tcPr>
            <w:tcW w:w="1555" w:type="dxa"/>
            <w:vAlign w:val="center"/>
          </w:tcPr>
          <w:p w:rsidR="00FA0368" w:rsidRPr="00EE058B" w:rsidRDefault="00FA0368" w:rsidP="00A81194">
            <w:pPr>
              <w:pStyle w:val="Title"/>
              <w:contextualSpacing/>
              <w:jc w:val="left"/>
              <w:rPr>
                <w:b/>
                <w:szCs w:val="22"/>
              </w:rPr>
            </w:pPr>
            <w:r w:rsidRPr="00EE058B">
              <w:rPr>
                <w:b/>
                <w:sz w:val="22"/>
                <w:szCs w:val="22"/>
              </w:rPr>
              <w:t xml:space="preserve">Course Code      </w:t>
            </w:r>
          </w:p>
        </w:tc>
        <w:tc>
          <w:tcPr>
            <w:tcW w:w="6662" w:type="dxa"/>
            <w:vAlign w:val="center"/>
          </w:tcPr>
          <w:p w:rsidR="00FA0368" w:rsidRPr="00EE058B" w:rsidRDefault="00FA0368" w:rsidP="00FA0368">
            <w:pPr>
              <w:pStyle w:val="Title"/>
              <w:contextualSpacing/>
              <w:jc w:val="left"/>
              <w:rPr>
                <w:b/>
                <w:szCs w:val="22"/>
              </w:rPr>
            </w:pPr>
            <w:r w:rsidRPr="00EE058B">
              <w:rPr>
                <w:b/>
                <w:sz w:val="22"/>
                <w:szCs w:val="22"/>
              </w:rPr>
              <w:t>20CE2013</w:t>
            </w:r>
          </w:p>
        </w:tc>
        <w:tc>
          <w:tcPr>
            <w:tcW w:w="1417" w:type="dxa"/>
            <w:vAlign w:val="center"/>
          </w:tcPr>
          <w:p w:rsidR="00FA0368" w:rsidRPr="00EE058B" w:rsidRDefault="00FA0368" w:rsidP="00A81194">
            <w:pPr>
              <w:pStyle w:val="Title"/>
              <w:ind w:left="-468" w:firstLine="468"/>
              <w:contextualSpacing/>
              <w:jc w:val="left"/>
              <w:rPr>
                <w:szCs w:val="22"/>
              </w:rPr>
            </w:pPr>
            <w:r w:rsidRPr="00EE058B">
              <w:rPr>
                <w:b/>
                <w:bCs/>
                <w:sz w:val="22"/>
                <w:szCs w:val="22"/>
              </w:rPr>
              <w:t xml:space="preserve">Duration       </w:t>
            </w:r>
          </w:p>
        </w:tc>
        <w:tc>
          <w:tcPr>
            <w:tcW w:w="851" w:type="dxa"/>
            <w:vAlign w:val="center"/>
          </w:tcPr>
          <w:p w:rsidR="00FA0368" w:rsidRPr="00EE058B" w:rsidRDefault="00FA0368" w:rsidP="00A81194">
            <w:pPr>
              <w:pStyle w:val="Title"/>
              <w:contextualSpacing/>
              <w:jc w:val="left"/>
              <w:rPr>
                <w:b/>
                <w:szCs w:val="22"/>
              </w:rPr>
            </w:pPr>
            <w:r w:rsidRPr="00EE058B">
              <w:rPr>
                <w:b/>
                <w:sz w:val="22"/>
                <w:szCs w:val="22"/>
              </w:rPr>
              <w:t>3hrs</w:t>
            </w:r>
          </w:p>
        </w:tc>
      </w:tr>
      <w:tr w:rsidR="00FA0368" w:rsidRPr="00EE058B" w:rsidTr="0037089B">
        <w:trPr>
          <w:trHeight w:val="397"/>
          <w:jc w:val="center"/>
        </w:trPr>
        <w:tc>
          <w:tcPr>
            <w:tcW w:w="1555" w:type="dxa"/>
            <w:vAlign w:val="center"/>
          </w:tcPr>
          <w:p w:rsidR="00FA0368" w:rsidRPr="00EE058B" w:rsidRDefault="00FA0368" w:rsidP="00A81194">
            <w:pPr>
              <w:pStyle w:val="Title"/>
              <w:ind w:right="-160"/>
              <w:contextualSpacing/>
              <w:jc w:val="left"/>
              <w:rPr>
                <w:b/>
                <w:szCs w:val="22"/>
              </w:rPr>
            </w:pPr>
            <w:r w:rsidRPr="00EE058B">
              <w:rPr>
                <w:b/>
                <w:sz w:val="22"/>
                <w:szCs w:val="22"/>
              </w:rPr>
              <w:t xml:space="preserve">Course Name     </w:t>
            </w:r>
          </w:p>
        </w:tc>
        <w:tc>
          <w:tcPr>
            <w:tcW w:w="6662" w:type="dxa"/>
            <w:vAlign w:val="center"/>
          </w:tcPr>
          <w:p w:rsidR="00FA0368" w:rsidRPr="00EE058B" w:rsidRDefault="00FA0368" w:rsidP="00A81194">
            <w:pPr>
              <w:pStyle w:val="Title"/>
              <w:contextualSpacing/>
              <w:jc w:val="left"/>
              <w:rPr>
                <w:b/>
                <w:szCs w:val="22"/>
              </w:rPr>
            </w:pPr>
            <w:r w:rsidRPr="00EE058B">
              <w:rPr>
                <w:b/>
                <w:sz w:val="22"/>
                <w:szCs w:val="22"/>
              </w:rPr>
              <w:t>DESIGN OF STEEL STRUCTURES</w:t>
            </w:r>
          </w:p>
        </w:tc>
        <w:tc>
          <w:tcPr>
            <w:tcW w:w="1417" w:type="dxa"/>
            <w:vAlign w:val="center"/>
          </w:tcPr>
          <w:p w:rsidR="00FA0368" w:rsidRPr="00EE058B" w:rsidRDefault="00FA0368" w:rsidP="00A81194">
            <w:pPr>
              <w:pStyle w:val="Title"/>
              <w:contextualSpacing/>
              <w:jc w:val="left"/>
              <w:rPr>
                <w:b/>
                <w:bCs/>
                <w:szCs w:val="22"/>
              </w:rPr>
            </w:pPr>
            <w:r w:rsidRPr="00EE058B">
              <w:rPr>
                <w:b/>
                <w:bCs/>
                <w:sz w:val="22"/>
                <w:szCs w:val="22"/>
              </w:rPr>
              <w:t xml:space="preserve">Max. Marks </w:t>
            </w:r>
          </w:p>
        </w:tc>
        <w:tc>
          <w:tcPr>
            <w:tcW w:w="851" w:type="dxa"/>
            <w:vAlign w:val="center"/>
          </w:tcPr>
          <w:p w:rsidR="00FA0368" w:rsidRPr="00EE058B" w:rsidRDefault="00FA0368" w:rsidP="00A81194">
            <w:pPr>
              <w:pStyle w:val="Title"/>
              <w:contextualSpacing/>
              <w:jc w:val="left"/>
              <w:rPr>
                <w:b/>
                <w:szCs w:val="22"/>
              </w:rPr>
            </w:pPr>
            <w:r w:rsidRPr="00EE058B">
              <w:rPr>
                <w:b/>
                <w:sz w:val="22"/>
                <w:szCs w:val="22"/>
              </w:rPr>
              <w:t>100</w:t>
            </w:r>
          </w:p>
        </w:tc>
      </w:tr>
    </w:tbl>
    <w:p w:rsidR="00FA0368" w:rsidRDefault="00FA0368" w:rsidP="00A81194">
      <w:pPr>
        <w:ind w:left="720"/>
        <w:contextualSpacing/>
        <w:rPr>
          <w:highlight w:val="yellow"/>
        </w:rPr>
      </w:pPr>
    </w:p>
    <w:p w:rsidR="00FA0368" w:rsidRDefault="00FA0368" w:rsidP="00FA0368">
      <w:pPr>
        <w:jc w:val="center"/>
        <w:rPr>
          <w:b/>
        </w:rPr>
      </w:pPr>
      <w:r>
        <w:rPr>
          <w:b/>
        </w:rPr>
        <w:t>IS 800-2007, IS 875 Part 1, 2 and 3, SP 6 &amp; Steel Tables are permitted for the Exam</w:t>
      </w:r>
    </w:p>
    <w:p w:rsidR="00FA0368" w:rsidRPr="00FA796F" w:rsidRDefault="00FA0368"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FA0368" w:rsidRPr="00FA796F" w:rsidTr="00FA0368">
        <w:trPr>
          <w:trHeight w:val="551"/>
        </w:trPr>
        <w:tc>
          <w:tcPr>
            <w:tcW w:w="272" w:type="pct"/>
            <w:vAlign w:val="center"/>
          </w:tcPr>
          <w:p w:rsidR="00FA0368" w:rsidRPr="00EE058B" w:rsidRDefault="00FA0368" w:rsidP="00FA0368">
            <w:pPr>
              <w:pStyle w:val="NoSpacing"/>
              <w:rPr>
                <w:b/>
              </w:rPr>
            </w:pPr>
            <w:r w:rsidRPr="00EE058B">
              <w:rPr>
                <w:b/>
              </w:rPr>
              <w:t>Q. No.</w:t>
            </w:r>
          </w:p>
        </w:tc>
        <w:tc>
          <w:tcPr>
            <w:tcW w:w="3647" w:type="pct"/>
            <w:gridSpan w:val="2"/>
            <w:vAlign w:val="center"/>
          </w:tcPr>
          <w:p w:rsidR="00FA0368" w:rsidRPr="00EE058B" w:rsidRDefault="00FA0368" w:rsidP="00FA0368">
            <w:pPr>
              <w:pStyle w:val="NoSpacing"/>
              <w:jc w:val="center"/>
              <w:rPr>
                <w:b/>
              </w:rPr>
            </w:pPr>
            <w:r w:rsidRPr="00EE058B">
              <w:rPr>
                <w:b/>
              </w:rPr>
              <w:t>Questions</w:t>
            </w:r>
          </w:p>
        </w:tc>
        <w:tc>
          <w:tcPr>
            <w:tcW w:w="338" w:type="pct"/>
            <w:vAlign w:val="center"/>
          </w:tcPr>
          <w:p w:rsidR="00FA0368" w:rsidRPr="00EE058B" w:rsidRDefault="00FA0368" w:rsidP="00FA0368">
            <w:pPr>
              <w:pStyle w:val="NoSpacing"/>
              <w:jc w:val="center"/>
              <w:rPr>
                <w:b/>
              </w:rPr>
            </w:pPr>
            <w:r w:rsidRPr="00EE058B">
              <w:rPr>
                <w:b/>
              </w:rPr>
              <w:t>CO</w:t>
            </w:r>
          </w:p>
        </w:tc>
        <w:tc>
          <w:tcPr>
            <w:tcW w:w="270" w:type="pct"/>
            <w:vAlign w:val="center"/>
          </w:tcPr>
          <w:p w:rsidR="00FA0368" w:rsidRPr="00EE058B" w:rsidRDefault="00FA0368" w:rsidP="00FA0368">
            <w:pPr>
              <w:pStyle w:val="NoSpacing"/>
              <w:jc w:val="center"/>
              <w:rPr>
                <w:b/>
              </w:rPr>
            </w:pPr>
            <w:r w:rsidRPr="00EE058B">
              <w:rPr>
                <w:b/>
              </w:rPr>
              <w:t>BL</w:t>
            </w:r>
          </w:p>
        </w:tc>
        <w:tc>
          <w:tcPr>
            <w:tcW w:w="473" w:type="pct"/>
            <w:vAlign w:val="center"/>
          </w:tcPr>
          <w:p w:rsidR="00FA0368" w:rsidRPr="00EE058B" w:rsidRDefault="00FA0368" w:rsidP="00FA0368">
            <w:pPr>
              <w:pStyle w:val="NoSpacing"/>
              <w:jc w:val="center"/>
              <w:rPr>
                <w:b/>
              </w:rPr>
            </w:pPr>
            <w:r w:rsidRPr="00EE058B">
              <w:rPr>
                <w:b/>
              </w:rPr>
              <w:t>Marks</w:t>
            </w:r>
          </w:p>
        </w:tc>
      </w:tr>
      <w:tr w:rsidR="00FA0368" w:rsidRPr="00FA796F" w:rsidTr="00FA0368">
        <w:trPr>
          <w:trHeight w:val="487"/>
        </w:trPr>
        <w:tc>
          <w:tcPr>
            <w:tcW w:w="5000" w:type="pct"/>
            <w:gridSpan w:val="6"/>
            <w:vAlign w:val="center"/>
          </w:tcPr>
          <w:p w:rsidR="00FA0368" w:rsidRPr="00FB6D2C" w:rsidRDefault="00FA0368" w:rsidP="00FA0368">
            <w:pPr>
              <w:pStyle w:val="NoSpacing"/>
              <w:jc w:val="center"/>
              <w:rPr>
                <w:b/>
                <w:u w:val="single"/>
              </w:rPr>
            </w:pPr>
            <w:r w:rsidRPr="00FB6D2C">
              <w:rPr>
                <w:b/>
                <w:u w:val="single"/>
              </w:rPr>
              <w:t>PART – A (10 X 1 = 10 MARKS)</w:t>
            </w:r>
          </w:p>
          <w:p w:rsidR="00FA0368" w:rsidRPr="00FA796F" w:rsidRDefault="00FA0368" w:rsidP="00FA0368">
            <w:pPr>
              <w:pStyle w:val="NoSpacing"/>
              <w:jc w:val="center"/>
            </w:pPr>
            <w:r w:rsidRPr="00FB6D2C">
              <w:rPr>
                <w:b/>
              </w:rPr>
              <w:t>(Answer all the questions)</w:t>
            </w:r>
          </w:p>
        </w:tc>
      </w:tr>
      <w:tr w:rsidR="00FA0368" w:rsidRPr="00FA796F" w:rsidTr="00FA0368">
        <w:trPr>
          <w:trHeight w:val="394"/>
        </w:trPr>
        <w:tc>
          <w:tcPr>
            <w:tcW w:w="272" w:type="pct"/>
            <w:vAlign w:val="center"/>
          </w:tcPr>
          <w:p w:rsidR="00FA0368" w:rsidRPr="00FA796F" w:rsidRDefault="00FA0368" w:rsidP="00FA0368">
            <w:pPr>
              <w:pStyle w:val="NoSpacing"/>
              <w:jc w:val="center"/>
            </w:pPr>
            <w:r>
              <w:t>1.</w:t>
            </w:r>
          </w:p>
        </w:tc>
        <w:tc>
          <w:tcPr>
            <w:tcW w:w="3647" w:type="pct"/>
            <w:gridSpan w:val="2"/>
            <w:vAlign w:val="center"/>
          </w:tcPr>
          <w:p w:rsidR="00FA0368" w:rsidRPr="00FA796F" w:rsidRDefault="00FA0368" w:rsidP="00FA0368">
            <w:pPr>
              <w:pStyle w:val="NoSpacing"/>
            </w:pPr>
            <w:r>
              <w:rPr>
                <w:rFonts w:eastAsiaTheme="minorHAnsi"/>
                <w:lang w:val="en-IN"/>
              </w:rPr>
              <w:t xml:space="preserve">Can you recommend a suitable </w:t>
            </w:r>
            <w:r w:rsidRPr="000418FD">
              <w:rPr>
                <w:rFonts w:eastAsiaTheme="minorHAnsi"/>
                <w:lang w:val="en-IN"/>
              </w:rPr>
              <w:t>Channel secti</w:t>
            </w:r>
            <w:r>
              <w:rPr>
                <w:rFonts w:eastAsiaTheme="minorHAnsi"/>
                <w:lang w:val="en-IN"/>
              </w:rPr>
              <w:t>on available in Indian Market for steel structures?</w:t>
            </w:r>
          </w:p>
        </w:tc>
        <w:tc>
          <w:tcPr>
            <w:tcW w:w="338" w:type="pct"/>
            <w:vAlign w:val="center"/>
          </w:tcPr>
          <w:p w:rsidR="00FA0368" w:rsidRPr="00FA796F" w:rsidRDefault="00FA0368" w:rsidP="00FA0368">
            <w:pPr>
              <w:pStyle w:val="NoSpacing"/>
              <w:jc w:val="center"/>
            </w:pPr>
            <w:r w:rsidRPr="00FA796F">
              <w:t>CO</w:t>
            </w:r>
            <w:r>
              <w:t>1</w:t>
            </w:r>
          </w:p>
        </w:tc>
        <w:tc>
          <w:tcPr>
            <w:tcW w:w="270" w:type="pct"/>
            <w:vAlign w:val="center"/>
          </w:tcPr>
          <w:p w:rsidR="00FA0368" w:rsidRPr="00FA796F" w:rsidRDefault="00FA0368" w:rsidP="00FA0368">
            <w:pPr>
              <w:pStyle w:val="NoSpacing"/>
              <w:jc w:val="center"/>
            </w:pPr>
            <w:r>
              <w:t>E</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2.</w:t>
            </w:r>
          </w:p>
        </w:tc>
        <w:tc>
          <w:tcPr>
            <w:tcW w:w="3647" w:type="pct"/>
            <w:gridSpan w:val="2"/>
            <w:vAlign w:val="center"/>
          </w:tcPr>
          <w:p w:rsidR="00FA0368" w:rsidRPr="00FA796F" w:rsidRDefault="00FA0368" w:rsidP="00FA0368">
            <w:pPr>
              <w:pStyle w:val="NoSpacing"/>
            </w:pPr>
            <w:r>
              <w:rPr>
                <w:rFonts w:eastAsiaTheme="minorHAnsi"/>
                <w:lang w:val="en-IN"/>
              </w:rPr>
              <w:t xml:space="preserve">How would you decide on the </w:t>
            </w:r>
            <w:r w:rsidRPr="00FB6D2C">
              <w:rPr>
                <w:rFonts w:eastAsiaTheme="minorHAnsi"/>
                <w:lang w:val="en-IN"/>
              </w:rPr>
              <w:t>maximum pitch of bolts for a compression member in terms of thickness of the thinner plate in connection</w:t>
            </w:r>
            <w:r>
              <w:rPr>
                <w:rFonts w:eastAsiaTheme="minorHAnsi"/>
                <w:lang w:val="en-IN"/>
              </w:rPr>
              <w:t>?</w:t>
            </w:r>
          </w:p>
        </w:tc>
        <w:tc>
          <w:tcPr>
            <w:tcW w:w="338" w:type="pct"/>
            <w:vAlign w:val="center"/>
          </w:tcPr>
          <w:p w:rsidR="00FA0368" w:rsidRPr="00FA796F" w:rsidRDefault="00FA0368" w:rsidP="00FA0368">
            <w:pPr>
              <w:pStyle w:val="NoSpacing"/>
              <w:jc w:val="center"/>
            </w:pPr>
            <w:r w:rsidRPr="00FA796F">
              <w:t>CO</w:t>
            </w:r>
            <w:r>
              <w:t>4</w:t>
            </w:r>
          </w:p>
        </w:tc>
        <w:tc>
          <w:tcPr>
            <w:tcW w:w="270" w:type="pct"/>
            <w:vAlign w:val="center"/>
          </w:tcPr>
          <w:p w:rsidR="00FA0368" w:rsidRPr="00FA796F" w:rsidRDefault="00FA0368" w:rsidP="00FA0368">
            <w:pPr>
              <w:pStyle w:val="NoSpacing"/>
              <w:jc w:val="center"/>
            </w:pPr>
            <w:r>
              <w:t>E</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3.</w:t>
            </w:r>
          </w:p>
        </w:tc>
        <w:tc>
          <w:tcPr>
            <w:tcW w:w="3647" w:type="pct"/>
            <w:gridSpan w:val="2"/>
            <w:vAlign w:val="center"/>
          </w:tcPr>
          <w:p w:rsidR="00FA0368" w:rsidRPr="00FB6D2C" w:rsidRDefault="00FA0368" w:rsidP="00FA0368">
            <w:pPr>
              <w:pStyle w:val="NoSpacing"/>
              <w:rPr>
                <w:rFonts w:eastAsiaTheme="minorHAnsi"/>
                <w:lang w:val="en-IN"/>
              </w:rPr>
            </w:pPr>
            <w:r>
              <w:rPr>
                <w:rFonts w:eastAsiaTheme="minorHAnsi"/>
                <w:lang w:val="en-IN"/>
              </w:rPr>
              <w:t>Can you recognize the influence of bolt holes in tension members?</w:t>
            </w:r>
          </w:p>
        </w:tc>
        <w:tc>
          <w:tcPr>
            <w:tcW w:w="338" w:type="pct"/>
            <w:vAlign w:val="center"/>
          </w:tcPr>
          <w:p w:rsidR="00FA0368" w:rsidRPr="00FA796F" w:rsidRDefault="00FA0368" w:rsidP="00FA0368">
            <w:pPr>
              <w:pStyle w:val="NoSpacing"/>
              <w:jc w:val="center"/>
            </w:pPr>
            <w:r w:rsidRPr="00FA796F">
              <w:t>CO</w:t>
            </w:r>
            <w:r>
              <w:t>2</w:t>
            </w:r>
          </w:p>
        </w:tc>
        <w:tc>
          <w:tcPr>
            <w:tcW w:w="270" w:type="pct"/>
            <w:vAlign w:val="center"/>
          </w:tcPr>
          <w:p w:rsidR="00FA0368" w:rsidRPr="00FA796F" w:rsidRDefault="00FA0368" w:rsidP="00FA0368">
            <w:pPr>
              <w:pStyle w:val="NoSpacing"/>
              <w:jc w:val="center"/>
            </w:pPr>
            <w:r>
              <w:t>A</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4.</w:t>
            </w:r>
          </w:p>
        </w:tc>
        <w:tc>
          <w:tcPr>
            <w:tcW w:w="3647" w:type="pct"/>
            <w:gridSpan w:val="2"/>
            <w:vAlign w:val="center"/>
          </w:tcPr>
          <w:p w:rsidR="00FA0368" w:rsidRPr="00FB6D2C" w:rsidRDefault="00FA0368" w:rsidP="00FA0368">
            <w:pPr>
              <w:pStyle w:val="NoSpacing"/>
              <w:rPr>
                <w:rFonts w:eastAsiaTheme="minorHAnsi"/>
                <w:lang w:val="en-IN"/>
              </w:rPr>
            </w:pPr>
            <w:r>
              <w:rPr>
                <w:rFonts w:eastAsiaTheme="minorHAnsi"/>
                <w:lang w:val="en-IN"/>
              </w:rPr>
              <w:t>How would you define the shear lag of an angle?</w:t>
            </w:r>
          </w:p>
        </w:tc>
        <w:tc>
          <w:tcPr>
            <w:tcW w:w="338" w:type="pct"/>
            <w:vAlign w:val="center"/>
          </w:tcPr>
          <w:p w:rsidR="00FA0368" w:rsidRPr="00FA796F" w:rsidRDefault="00FA0368" w:rsidP="00FA0368">
            <w:pPr>
              <w:pStyle w:val="NoSpacing"/>
              <w:jc w:val="center"/>
            </w:pPr>
            <w:r w:rsidRPr="00FA796F">
              <w:t>CO</w:t>
            </w:r>
            <w:r>
              <w:t>1</w:t>
            </w:r>
          </w:p>
        </w:tc>
        <w:tc>
          <w:tcPr>
            <w:tcW w:w="270" w:type="pct"/>
            <w:vAlign w:val="center"/>
          </w:tcPr>
          <w:p w:rsidR="00FA0368" w:rsidRPr="00FA796F" w:rsidRDefault="00FA0368" w:rsidP="00FA0368">
            <w:pPr>
              <w:pStyle w:val="NoSpacing"/>
              <w:jc w:val="center"/>
            </w:pPr>
            <w:r>
              <w:t>R</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B6D2C" w:rsidRDefault="00FA0368" w:rsidP="00FA0368">
            <w:pPr>
              <w:pStyle w:val="NoSpacing"/>
              <w:jc w:val="center"/>
              <w:rPr>
                <w:rFonts w:eastAsiaTheme="minorHAnsi"/>
                <w:lang w:val="en-IN"/>
              </w:rPr>
            </w:pPr>
            <w:r>
              <w:rPr>
                <w:rFonts w:eastAsiaTheme="minorHAnsi"/>
                <w:lang w:val="en-IN"/>
              </w:rPr>
              <w:t>5.</w:t>
            </w:r>
          </w:p>
        </w:tc>
        <w:tc>
          <w:tcPr>
            <w:tcW w:w="3647" w:type="pct"/>
            <w:gridSpan w:val="2"/>
            <w:vAlign w:val="center"/>
          </w:tcPr>
          <w:p w:rsidR="00FA0368" w:rsidRPr="00FB6D2C" w:rsidRDefault="00FA0368" w:rsidP="00FA0368">
            <w:pPr>
              <w:pStyle w:val="NoSpacing"/>
              <w:rPr>
                <w:rFonts w:eastAsiaTheme="minorHAnsi"/>
                <w:lang w:val="en-IN"/>
              </w:rPr>
            </w:pPr>
            <w:r>
              <w:rPr>
                <w:rFonts w:eastAsiaTheme="minorHAnsi"/>
                <w:lang w:val="en-IN"/>
              </w:rPr>
              <w:t>Classify t</w:t>
            </w:r>
            <w:r w:rsidRPr="00FB6D2C">
              <w:rPr>
                <w:rFonts w:eastAsiaTheme="minorHAnsi"/>
                <w:lang w:val="en-IN"/>
              </w:rPr>
              <w:t>he type of weld used for connecting two plates in the direction perpendicular to each other</w:t>
            </w:r>
            <w:r>
              <w:rPr>
                <w:rFonts w:eastAsiaTheme="minorHAnsi"/>
                <w:lang w:val="en-IN"/>
              </w:rPr>
              <w:t>.</w:t>
            </w:r>
          </w:p>
        </w:tc>
        <w:tc>
          <w:tcPr>
            <w:tcW w:w="338" w:type="pct"/>
            <w:vAlign w:val="center"/>
          </w:tcPr>
          <w:p w:rsidR="00FA0368" w:rsidRPr="00FA796F" w:rsidRDefault="00FA0368" w:rsidP="00FA0368">
            <w:pPr>
              <w:pStyle w:val="NoSpacing"/>
              <w:jc w:val="center"/>
            </w:pPr>
            <w:r w:rsidRPr="00FA796F">
              <w:t>CO</w:t>
            </w:r>
            <w:r>
              <w:t>1</w:t>
            </w:r>
          </w:p>
        </w:tc>
        <w:tc>
          <w:tcPr>
            <w:tcW w:w="270" w:type="pct"/>
            <w:vAlign w:val="center"/>
          </w:tcPr>
          <w:p w:rsidR="00FA0368" w:rsidRPr="00FA796F" w:rsidRDefault="00FA0368" w:rsidP="00FA0368">
            <w:pPr>
              <w:pStyle w:val="NoSpacing"/>
              <w:jc w:val="center"/>
            </w:pPr>
            <w:r>
              <w:t>U</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6.</w:t>
            </w:r>
          </w:p>
        </w:tc>
        <w:tc>
          <w:tcPr>
            <w:tcW w:w="3647" w:type="pct"/>
            <w:gridSpan w:val="2"/>
            <w:vAlign w:val="center"/>
          </w:tcPr>
          <w:p w:rsidR="00FA0368" w:rsidRPr="000418FD" w:rsidRDefault="00FA0368" w:rsidP="00FA0368">
            <w:pPr>
              <w:pStyle w:val="NoSpacing"/>
              <w:rPr>
                <w:rFonts w:eastAsiaTheme="minorHAnsi"/>
                <w:lang w:val="en-IN"/>
              </w:rPr>
            </w:pPr>
            <w:r>
              <w:rPr>
                <w:rFonts w:eastAsiaTheme="minorHAnsi"/>
                <w:lang w:val="en-IN"/>
              </w:rPr>
              <w:t xml:space="preserve">Can you name the </w:t>
            </w:r>
            <w:r w:rsidRPr="000418FD">
              <w:rPr>
                <w:rFonts w:eastAsiaTheme="minorHAnsi"/>
                <w:lang w:val="en-IN"/>
              </w:rPr>
              <w:t xml:space="preserve">buckling class of </w:t>
            </w:r>
            <w:r>
              <w:rPr>
                <w:rFonts w:eastAsiaTheme="minorHAnsi"/>
                <w:lang w:val="en-IN"/>
              </w:rPr>
              <w:t>a hot rolled hollow section?</w:t>
            </w:r>
          </w:p>
        </w:tc>
        <w:tc>
          <w:tcPr>
            <w:tcW w:w="338" w:type="pct"/>
            <w:vAlign w:val="center"/>
          </w:tcPr>
          <w:p w:rsidR="00FA0368" w:rsidRPr="00FA796F" w:rsidRDefault="00FA0368" w:rsidP="00FA0368">
            <w:pPr>
              <w:pStyle w:val="NoSpacing"/>
              <w:jc w:val="center"/>
            </w:pPr>
            <w:r w:rsidRPr="00FA796F">
              <w:t>CO</w:t>
            </w:r>
            <w:r>
              <w:t>3</w:t>
            </w:r>
          </w:p>
        </w:tc>
        <w:tc>
          <w:tcPr>
            <w:tcW w:w="270" w:type="pct"/>
            <w:vAlign w:val="center"/>
          </w:tcPr>
          <w:p w:rsidR="00FA0368" w:rsidRPr="00FA796F" w:rsidRDefault="00FA0368" w:rsidP="00FA0368">
            <w:pPr>
              <w:pStyle w:val="NoSpacing"/>
              <w:jc w:val="center"/>
            </w:pPr>
            <w:r>
              <w:t>R</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7.</w:t>
            </w:r>
          </w:p>
        </w:tc>
        <w:tc>
          <w:tcPr>
            <w:tcW w:w="3647" w:type="pct"/>
            <w:gridSpan w:val="2"/>
            <w:vAlign w:val="center"/>
          </w:tcPr>
          <w:p w:rsidR="00FA0368" w:rsidRPr="000418FD" w:rsidRDefault="00FA0368" w:rsidP="00FA0368">
            <w:pPr>
              <w:pStyle w:val="NoSpacing"/>
              <w:rPr>
                <w:rFonts w:eastAsiaTheme="minorHAnsi"/>
                <w:lang w:val="en-IN"/>
              </w:rPr>
            </w:pPr>
            <w:r>
              <w:rPr>
                <w:rFonts w:eastAsiaTheme="minorHAnsi"/>
                <w:lang w:val="en-IN"/>
              </w:rPr>
              <w:t xml:space="preserve">How would you determine the </w:t>
            </w:r>
            <w:r w:rsidRPr="000418FD">
              <w:rPr>
                <w:rFonts w:eastAsiaTheme="minorHAnsi"/>
                <w:lang w:val="en-IN"/>
              </w:rPr>
              <w:t xml:space="preserve">most unfavourable slenderness ratio of a </w:t>
            </w:r>
            <w:r>
              <w:rPr>
                <w:rFonts w:eastAsiaTheme="minorHAnsi"/>
                <w:lang w:val="en-IN"/>
              </w:rPr>
              <w:t>column made with two sections?</w:t>
            </w:r>
          </w:p>
        </w:tc>
        <w:tc>
          <w:tcPr>
            <w:tcW w:w="338" w:type="pct"/>
            <w:vAlign w:val="center"/>
          </w:tcPr>
          <w:p w:rsidR="00FA0368" w:rsidRPr="00FA796F" w:rsidRDefault="00FA0368" w:rsidP="00FA0368">
            <w:pPr>
              <w:pStyle w:val="NoSpacing"/>
              <w:jc w:val="center"/>
            </w:pPr>
            <w:r w:rsidRPr="00FA796F">
              <w:t>CO</w:t>
            </w:r>
            <w:r>
              <w:t>3</w:t>
            </w:r>
          </w:p>
        </w:tc>
        <w:tc>
          <w:tcPr>
            <w:tcW w:w="270" w:type="pct"/>
            <w:vAlign w:val="center"/>
          </w:tcPr>
          <w:p w:rsidR="00FA0368" w:rsidRPr="00FA796F" w:rsidRDefault="00FA0368" w:rsidP="00FA0368">
            <w:pPr>
              <w:pStyle w:val="NoSpacing"/>
              <w:jc w:val="center"/>
            </w:pPr>
            <w:r>
              <w:t>E</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8.</w:t>
            </w:r>
          </w:p>
        </w:tc>
        <w:tc>
          <w:tcPr>
            <w:tcW w:w="3647" w:type="pct"/>
            <w:gridSpan w:val="2"/>
            <w:vAlign w:val="center"/>
          </w:tcPr>
          <w:p w:rsidR="00FA0368" w:rsidRPr="000418FD" w:rsidRDefault="00FA0368" w:rsidP="00FA0368">
            <w:pPr>
              <w:pStyle w:val="NoSpacing"/>
              <w:rPr>
                <w:rFonts w:eastAsiaTheme="minorHAnsi"/>
                <w:lang w:val="en-IN"/>
              </w:rPr>
            </w:pPr>
            <w:r>
              <w:rPr>
                <w:rFonts w:eastAsiaTheme="minorHAnsi"/>
                <w:lang w:val="en-IN"/>
              </w:rPr>
              <w:t>How would you compare the a</w:t>
            </w:r>
            <w:r w:rsidRPr="000418FD">
              <w:rPr>
                <w:rFonts w:eastAsiaTheme="minorHAnsi"/>
                <w:lang w:val="en-IN"/>
              </w:rPr>
              <w:t xml:space="preserve">llowable deflection in a simply supported beam subjected to udl for elastic cladding </w:t>
            </w:r>
            <w:r>
              <w:rPr>
                <w:rFonts w:eastAsiaTheme="minorHAnsi"/>
                <w:lang w:val="en-IN"/>
              </w:rPr>
              <w:t>with the actual value?</w:t>
            </w:r>
          </w:p>
        </w:tc>
        <w:tc>
          <w:tcPr>
            <w:tcW w:w="338" w:type="pct"/>
            <w:vAlign w:val="center"/>
          </w:tcPr>
          <w:p w:rsidR="00FA0368" w:rsidRPr="00FA796F" w:rsidRDefault="00FA0368" w:rsidP="00FA0368">
            <w:pPr>
              <w:pStyle w:val="NoSpacing"/>
              <w:jc w:val="center"/>
            </w:pPr>
            <w:r w:rsidRPr="00FA796F">
              <w:t>CO</w:t>
            </w:r>
            <w:r>
              <w:t>3</w:t>
            </w:r>
          </w:p>
        </w:tc>
        <w:tc>
          <w:tcPr>
            <w:tcW w:w="270" w:type="pct"/>
            <w:vAlign w:val="center"/>
          </w:tcPr>
          <w:p w:rsidR="00FA0368" w:rsidRPr="00FA796F" w:rsidRDefault="00FA0368" w:rsidP="00FA0368">
            <w:pPr>
              <w:pStyle w:val="NoSpacing"/>
              <w:jc w:val="center"/>
            </w:pPr>
            <w:r>
              <w:t>U</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9.</w:t>
            </w:r>
          </w:p>
        </w:tc>
        <w:tc>
          <w:tcPr>
            <w:tcW w:w="3647" w:type="pct"/>
            <w:gridSpan w:val="2"/>
            <w:vAlign w:val="center"/>
          </w:tcPr>
          <w:p w:rsidR="00FA0368" w:rsidRPr="000418FD" w:rsidRDefault="00FA0368" w:rsidP="00FA0368">
            <w:pPr>
              <w:pStyle w:val="NoSpacing"/>
              <w:rPr>
                <w:rFonts w:eastAsiaTheme="minorHAnsi"/>
                <w:lang w:val="en-IN"/>
              </w:rPr>
            </w:pPr>
            <w:r>
              <w:rPr>
                <w:rFonts w:eastAsiaTheme="minorHAnsi"/>
                <w:lang w:val="en-IN"/>
              </w:rPr>
              <w:t>How would you select the</w:t>
            </w:r>
            <w:r w:rsidRPr="000418FD">
              <w:rPr>
                <w:rFonts w:eastAsiaTheme="minorHAnsi"/>
                <w:lang w:val="en-IN"/>
              </w:rPr>
              <w:t xml:space="preserve"> type of roof</w:t>
            </w:r>
            <w:r>
              <w:rPr>
                <w:rFonts w:eastAsiaTheme="minorHAnsi"/>
                <w:lang w:val="en-IN"/>
              </w:rPr>
              <w:t xml:space="preserve"> </w:t>
            </w:r>
            <w:r w:rsidRPr="000418FD">
              <w:rPr>
                <w:rFonts w:eastAsiaTheme="minorHAnsi"/>
                <w:lang w:val="en-IN"/>
              </w:rPr>
              <w:t>sheet being used in the present days</w:t>
            </w:r>
            <w:r>
              <w:rPr>
                <w:rFonts w:eastAsiaTheme="minorHAnsi"/>
                <w:lang w:val="en-IN"/>
              </w:rPr>
              <w:t xml:space="preserve"> in construction of steel trussed buildings?</w:t>
            </w:r>
          </w:p>
        </w:tc>
        <w:tc>
          <w:tcPr>
            <w:tcW w:w="338" w:type="pct"/>
            <w:vAlign w:val="center"/>
          </w:tcPr>
          <w:p w:rsidR="00FA0368" w:rsidRPr="00FA796F" w:rsidRDefault="00FA0368" w:rsidP="00FA0368">
            <w:pPr>
              <w:pStyle w:val="NoSpacing"/>
              <w:jc w:val="center"/>
            </w:pPr>
            <w:r w:rsidRPr="00FA796F">
              <w:t>CO</w:t>
            </w:r>
            <w:r>
              <w:t>3</w:t>
            </w:r>
          </w:p>
        </w:tc>
        <w:tc>
          <w:tcPr>
            <w:tcW w:w="270" w:type="pct"/>
            <w:vAlign w:val="center"/>
          </w:tcPr>
          <w:p w:rsidR="00FA0368" w:rsidRPr="00FA796F" w:rsidRDefault="00FA0368" w:rsidP="00FA0368">
            <w:pPr>
              <w:pStyle w:val="NoSpacing"/>
              <w:jc w:val="center"/>
            </w:pPr>
            <w:r>
              <w:t>A</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396"/>
        </w:trPr>
        <w:tc>
          <w:tcPr>
            <w:tcW w:w="272" w:type="pct"/>
            <w:vAlign w:val="center"/>
          </w:tcPr>
          <w:p w:rsidR="00FA0368" w:rsidRPr="00FA796F" w:rsidRDefault="00FA0368" w:rsidP="00FA0368">
            <w:pPr>
              <w:pStyle w:val="NoSpacing"/>
              <w:jc w:val="center"/>
            </w:pPr>
            <w:r>
              <w:t>10.</w:t>
            </w:r>
          </w:p>
        </w:tc>
        <w:tc>
          <w:tcPr>
            <w:tcW w:w="3647" w:type="pct"/>
            <w:gridSpan w:val="2"/>
            <w:vAlign w:val="center"/>
          </w:tcPr>
          <w:p w:rsidR="00FA0368" w:rsidRPr="000418FD" w:rsidRDefault="00FA0368" w:rsidP="00FA0368">
            <w:pPr>
              <w:pStyle w:val="NoSpacing"/>
              <w:rPr>
                <w:rFonts w:eastAsiaTheme="minorHAnsi"/>
                <w:lang w:val="en-IN"/>
              </w:rPr>
            </w:pPr>
            <w:r>
              <w:rPr>
                <w:rFonts w:eastAsiaTheme="minorHAnsi"/>
                <w:lang w:val="en-IN"/>
              </w:rPr>
              <w:t xml:space="preserve">Can you categorize the </w:t>
            </w:r>
            <w:r w:rsidRPr="000418FD">
              <w:rPr>
                <w:rFonts w:eastAsiaTheme="minorHAnsi"/>
                <w:lang w:val="en-IN"/>
              </w:rPr>
              <w:t>type of roof provided in Immanuel Auditorium of Karunya Institu</w:t>
            </w:r>
            <w:r>
              <w:rPr>
                <w:rFonts w:eastAsiaTheme="minorHAnsi"/>
                <w:lang w:val="en-IN"/>
              </w:rPr>
              <w:t>te of Technology and Sciences?</w:t>
            </w:r>
          </w:p>
        </w:tc>
        <w:tc>
          <w:tcPr>
            <w:tcW w:w="338" w:type="pct"/>
            <w:vAlign w:val="center"/>
          </w:tcPr>
          <w:p w:rsidR="00FA0368" w:rsidRPr="00FA796F" w:rsidRDefault="00FA0368" w:rsidP="00FA0368">
            <w:pPr>
              <w:pStyle w:val="NoSpacing"/>
              <w:jc w:val="center"/>
            </w:pPr>
            <w:r w:rsidRPr="00FA796F">
              <w:t>CO</w:t>
            </w:r>
            <w:r>
              <w:t>1</w:t>
            </w:r>
          </w:p>
        </w:tc>
        <w:tc>
          <w:tcPr>
            <w:tcW w:w="270" w:type="pct"/>
            <w:vAlign w:val="center"/>
          </w:tcPr>
          <w:p w:rsidR="00FA0368" w:rsidRPr="00FA796F" w:rsidRDefault="00FA0368" w:rsidP="00FA0368">
            <w:pPr>
              <w:pStyle w:val="NoSpacing"/>
              <w:jc w:val="center"/>
            </w:pPr>
            <w:r>
              <w:t>An</w:t>
            </w:r>
          </w:p>
        </w:tc>
        <w:tc>
          <w:tcPr>
            <w:tcW w:w="473" w:type="pct"/>
            <w:vAlign w:val="center"/>
          </w:tcPr>
          <w:p w:rsidR="00FA0368" w:rsidRPr="00FA796F" w:rsidRDefault="00FA0368" w:rsidP="00FA0368">
            <w:pPr>
              <w:pStyle w:val="NoSpacing"/>
              <w:jc w:val="center"/>
            </w:pPr>
            <w:r w:rsidRPr="00FA796F">
              <w:t>1</w:t>
            </w:r>
          </w:p>
        </w:tc>
      </w:tr>
      <w:tr w:rsidR="00FA0368" w:rsidRPr="00FA796F" w:rsidTr="00FA0368">
        <w:trPr>
          <w:trHeight w:val="551"/>
        </w:trPr>
        <w:tc>
          <w:tcPr>
            <w:tcW w:w="5000" w:type="pct"/>
            <w:gridSpan w:val="6"/>
            <w:vAlign w:val="center"/>
          </w:tcPr>
          <w:p w:rsidR="00FA0368" w:rsidRPr="00AC0820" w:rsidRDefault="00FA0368" w:rsidP="00FA0368">
            <w:pPr>
              <w:pStyle w:val="NoSpacing"/>
              <w:jc w:val="center"/>
              <w:rPr>
                <w:b/>
                <w:u w:val="single"/>
              </w:rPr>
            </w:pPr>
            <w:r w:rsidRPr="00AC0820">
              <w:rPr>
                <w:b/>
                <w:u w:val="single"/>
              </w:rPr>
              <w:t>PART – B (6 X 3 = 18 MARKS)</w:t>
            </w:r>
          </w:p>
          <w:p w:rsidR="00FA0368" w:rsidRPr="00FA796F" w:rsidRDefault="00FA0368" w:rsidP="00FA0368">
            <w:pPr>
              <w:pStyle w:val="NoSpacing"/>
              <w:jc w:val="center"/>
              <w:rPr>
                <w:u w:val="single"/>
              </w:rPr>
            </w:pPr>
            <w:r w:rsidRPr="00AC0820">
              <w:rPr>
                <w:b/>
              </w:rPr>
              <w:t>(Answer all the questions)</w:t>
            </w:r>
          </w:p>
        </w:tc>
      </w:tr>
      <w:tr w:rsidR="00FA0368" w:rsidRPr="00FA796F" w:rsidTr="00FA0368">
        <w:trPr>
          <w:trHeight w:val="436"/>
        </w:trPr>
        <w:tc>
          <w:tcPr>
            <w:tcW w:w="272" w:type="pct"/>
            <w:vAlign w:val="center"/>
          </w:tcPr>
          <w:p w:rsidR="00FA0368" w:rsidRPr="00FA796F" w:rsidRDefault="00FA0368" w:rsidP="00FA0368">
            <w:pPr>
              <w:pStyle w:val="NoSpacing"/>
              <w:jc w:val="center"/>
            </w:pPr>
            <w:r>
              <w:t>11.</w:t>
            </w:r>
          </w:p>
        </w:tc>
        <w:tc>
          <w:tcPr>
            <w:tcW w:w="3647" w:type="pct"/>
            <w:gridSpan w:val="2"/>
            <w:vAlign w:val="center"/>
          </w:tcPr>
          <w:p w:rsidR="00FA0368" w:rsidRPr="00FA796F" w:rsidRDefault="00FA0368" w:rsidP="00FA0368">
            <w:pPr>
              <w:pStyle w:val="NoSpacing"/>
              <w:jc w:val="both"/>
            </w:pPr>
            <w:r>
              <w:t xml:space="preserve">Can you conclude on the type of </w:t>
            </w:r>
            <w:r w:rsidRPr="00897868">
              <w:t xml:space="preserve">failure </w:t>
            </w:r>
            <w:r>
              <w:t xml:space="preserve">that </w:t>
            </w:r>
            <w:r w:rsidRPr="00897868">
              <w:t>can occur when the plate is strong and bolts are weak in tension members</w:t>
            </w:r>
            <w:r>
              <w:t>?</w:t>
            </w:r>
          </w:p>
        </w:tc>
        <w:tc>
          <w:tcPr>
            <w:tcW w:w="338" w:type="pct"/>
            <w:vAlign w:val="center"/>
          </w:tcPr>
          <w:p w:rsidR="00FA0368" w:rsidRPr="00FA796F" w:rsidRDefault="00FA0368" w:rsidP="00FA0368">
            <w:pPr>
              <w:pStyle w:val="NoSpacing"/>
              <w:jc w:val="center"/>
            </w:pPr>
            <w:r w:rsidRPr="00FA796F">
              <w:t>CO</w:t>
            </w:r>
            <w:r>
              <w:t>1</w:t>
            </w:r>
          </w:p>
        </w:tc>
        <w:tc>
          <w:tcPr>
            <w:tcW w:w="270" w:type="pct"/>
            <w:vAlign w:val="center"/>
          </w:tcPr>
          <w:p w:rsidR="00FA0368" w:rsidRPr="00FA796F" w:rsidRDefault="00FA0368" w:rsidP="00FA0368">
            <w:pPr>
              <w:pStyle w:val="NoSpacing"/>
              <w:jc w:val="center"/>
            </w:pPr>
            <w:r>
              <w:t>An</w:t>
            </w:r>
          </w:p>
        </w:tc>
        <w:tc>
          <w:tcPr>
            <w:tcW w:w="473" w:type="pct"/>
            <w:vAlign w:val="center"/>
          </w:tcPr>
          <w:p w:rsidR="00FA0368" w:rsidRPr="00FA796F" w:rsidRDefault="00FA0368" w:rsidP="00FA0368">
            <w:pPr>
              <w:pStyle w:val="NoSpacing"/>
              <w:jc w:val="center"/>
            </w:pPr>
            <w:r w:rsidRPr="00FA796F">
              <w:t>3</w:t>
            </w:r>
          </w:p>
        </w:tc>
      </w:tr>
      <w:tr w:rsidR="00FA0368" w:rsidRPr="00FA796F" w:rsidTr="00FA0368">
        <w:trPr>
          <w:trHeight w:val="436"/>
        </w:trPr>
        <w:tc>
          <w:tcPr>
            <w:tcW w:w="272" w:type="pct"/>
            <w:vAlign w:val="center"/>
          </w:tcPr>
          <w:p w:rsidR="00FA0368" w:rsidRPr="00FA796F" w:rsidRDefault="00FA0368" w:rsidP="00FA0368">
            <w:pPr>
              <w:pStyle w:val="NoSpacing"/>
              <w:jc w:val="center"/>
            </w:pPr>
            <w:r>
              <w:t>12.</w:t>
            </w:r>
          </w:p>
        </w:tc>
        <w:tc>
          <w:tcPr>
            <w:tcW w:w="3647" w:type="pct"/>
            <w:gridSpan w:val="2"/>
            <w:vAlign w:val="center"/>
          </w:tcPr>
          <w:p w:rsidR="00FA0368" w:rsidRPr="00FA796F" w:rsidRDefault="00FA0368" w:rsidP="00FA0368">
            <w:pPr>
              <w:pStyle w:val="NoSpacing"/>
              <w:jc w:val="both"/>
            </w:pPr>
            <w:r>
              <w:t xml:space="preserve">How would you interpret </w:t>
            </w:r>
            <w:r w:rsidRPr="00897868">
              <w:t>the factors controlling the design strength of tension members</w:t>
            </w:r>
            <w:r>
              <w:t>?</w:t>
            </w:r>
          </w:p>
        </w:tc>
        <w:tc>
          <w:tcPr>
            <w:tcW w:w="338" w:type="pct"/>
            <w:vAlign w:val="center"/>
          </w:tcPr>
          <w:p w:rsidR="00FA0368" w:rsidRPr="00FA796F" w:rsidRDefault="00FA0368" w:rsidP="00FA0368">
            <w:pPr>
              <w:pStyle w:val="NoSpacing"/>
              <w:jc w:val="center"/>
            </w:pPr>
            <w:r w:rsidRPr="00FA796F">
              <w:t>CO</w:t>
            </w:r>
            <w:r>
              <w:t>3</w:t>
            </w:r>
          </w:p>
        </w:tc>
        <w:tc>
          <w:tcPr>
            <w:tcW w:w="270" w:type="pct"/>
            <w:vAlign w:val="center"/>
          </w:tcPr>
          <w:p w:rsidR="00FA0368" w:rsidRPr="00FA796F" w:rsidRDefault="00FA0368" w:rsidP="00FA0368">
            <w:pPr>
              <w:pStyle w:val="NoSpacing"/>
              <w:jc w:val="center"/>
            </w:pPr>
            <w:r>
              <w:t>U</w:t>
            </w:r>
          </w:p>
        </w:tc>
        <w:tc>
          <w:tcPr>
            <w:tcW w:w="473" w:type="pct"/>
            <w:vAlign w:val="center"/>
          </w:tcPr>
          <w:p w:rsidR="00FA0368" w:rsidRPr="00FA796F" w:rsidRDefault="00FA0368" w:rsidP="00FA0368">
            <w:pPr>
              <w:pStyle w:val="NoSpacing"/>
              <w:jc w:val="center"/>
            </w:pPr>
            <w:r w:rsidRPr="00FA796F">
              <w:t>3</w:t>
            </w:r>
          </w:p>
        </w:tc>
      </w:tr>
      <w:tr w:rsidR="00FA0368" w:rsidRPr="00FA796F" w:rsidTr="00FA0368">
        <w:trPr>
          <w:trHeight w:val="436"/>
        </w:trPr>
        <w:tc>
          <w:tcPr>
            <w:tcW w:w="272" w:type="pct"/>
            <w:vAlign w:val="center"/>
          </w:tcPr>
          <w:p w:rsidR="00FA0368" w:rsidRPr="00FA796F" w:rsidRDefault="00FA0368" w:rsidP="00FA0368">
            <w:pPr>
              <w:pStyle w:val="NoSpacing"/>
              <w:jc w:val="center"/>
            </w:pPr>
            <w:r>
              <w:t>13.</w:t>
            </w:r>
          </w:p>
        </w:tc>
        <w:tc>
          <w:tcPr>
            <w:tcW w:w="3647" w:type="pct"/>
            <w:gridSpan w:val="2"/>
            <w:vAlign w:val="center"/>
          </w:tcPr>
          <w:p w:rsidR="00FA0368" w:rsidRPr="00FA796F" w:rsidRDefault="00FA0368" w:rsidP="00FA0368">
            <w:pPr>
              <w:pStyle w:val="NoSpacing"/>
            </w:pPr>
            <w:r w:rsidRPr="00E41C76">
              <w:rPr>
                <w:color w:val="222222"/>
              </w:rPr>
              <w:t>Estimate the buckling class of ISMB 400 about both the axes.</w:t>
            </w:r>
          </w:p>
        </w:tc>
        <w:tc>
          <w:tcPr>
            <w:tcW w:w="338" w:type="pct"/>
            <w:vAlign w:val="center"/>
          </w:tcPr>
          <w:p w:rsidR="00FA0368" w:rsidRPr="00FA796F" w:rsidRDefault="00FA0368" w:rsidP="00FA0368">
            <w:pPr>
              <w:pStyle w:val="NoSpacing"/>
              <w:jc w:val="center"/>
            </w:pPr>
            <w:r w:rsidRPr="00FA796F">
              <w:t>CO</w:t>
            </w:r>
            <w:r>
              <w:t>4</w:t>
            </w:r>
          </w:p>
        </w:tc>
        <w:tc>
          <w:tcPr>
            <w:tcW w:w="270" w:type="pct"/>
            <w:vAlign w:val="center"/>
          </w:tcPr>
          <w:p w:rsidR="00FA0368" w:rsidRPr="00FA796F" w:rsidRDefault="00FA0368" w:rsidP="00FA0368">
            <w:pPr>
              <w:pStyle w:val="NoSpacing"/>
              <w:jc w:val="center"/>
            </w:pPr>
            <w:r>
              <w:t>E</w:t>
            </w:r>
          </w:p>
        </w:tc>
        <w:tc>
          <w:tcPr>
            <w:tcW w:w="473" w:type="pct"/>
            <w:vAlign w:val="center"/>
          </w:tcPr>
          <w:p w:rsidR="00FA0368" w:rsidRPr="00FA796F" w:rsidRDefault="00FA0368" w:rsidP="00FA0368">
            <w:pPr>
              <w:pStyle w:val="NoSpacing"/>
              <w:jc w:val="center"/>
            </w:pPr>
            <w:r w:rsidRPr="00FA796F">
              <w:t>3</w:t>
            </w:r>
          </w:p>
        </w:tc>
      </w:tr>
      <w:tr w:rsidR="00FA0368" w:rsidRPr="00FA796F" w:rsidTr="00FA0368">
        <w:trPr>
          <w:trHeight w:val="436"/>
        </w:trPr>
        <w:tc>
          <w:tcPr>
            <w:tcW w:w="272" w:type="pct"/>
            <w:vAlign w:val="center"/>
          </w:tcPr>
          <w:p w:rsidR="00FA0368" w:rsidRPr="00FA796F" w:rsidRDefault="00FA0368" w:rsidP="00FA0368">
            <w:pPr>
              <w:pStyle w:val="NoSpacing"/>
              <w:jc w:val="center"/>
            </w:pPr>
            <w:r>
              <w:t>14.</w:t>
            </w:r>
          </w:p>
        </w:tc>
        <w:tc>
          <w:tcPr>
            <w:tcW w:w="3647" w:type="pct"/>
            <w:gridSpan w:val="2"/>
            <w:vAlign w:val="center"/>
          </w:tcPr>
          <w:p w:rsidR="00FA0368" w:rsidRPr="0018588F" w:rsidRDefault="00FA0368" w:rsidP="00FA0368">
            <w:pPr>
              <w:jc w:val="both"/>
            </w:pPr>
            <w:r>
              <w:rPr>
                <w:lang w:val="en-IN"/>
              </w:rPr>
              <w:t xml:space="preserve">How would you compare a </w:t>
            </w:r>
            <w:r w:rsidRPr="00ED4A24">
              <w:rPr>
                <w:lang w:val="en-IN"/>
              </w:rPr>
              <w:t>plate girder</w:t>
            </w:r>
            <w:r>
              <w:rPr>
                <w:lang w:val="en-IN"/>
              </w:rPr>
              <w:t xml:space="preserve"> with a rolled steel beam</w:t>
            </w:r>
            <w:r w:rsidRPr="00ED4A24">
              <w:rPr>
                <w:lang w:val="en-IN"/>
              </w:rPr>
              <w:t>?</w:t>
            </w:r>
          </w:p>
        </w:tc>
        <w:tc>
          <w:tcPr>
            <w:tcW w:w="338" w:type="pct"/>
            <w:vAlign w:val="center"/>
          </w:tcPr>
          <w:p w:rsidR="00FA0368" w:rsidRPr="00FA796F" w:rsidRDefault="00FA0368" w:rsidP="00FA0368">
            <w:pPr>
              <w:pStyle w:val="NoSpacing"/>
              <w:jc w:val="center"/>
            </w:pPr>
            <w:r w:rsidRPr="00FA796F">
              <w:t>CO</w:t>
            </w:r>
            <w:r>
              <w:t>5</w:t>
            </w:r>
          </w:p>
        </w:tc>
        <w:tc>
          <w:tcPr>
            <w:tcW w:w="270" w:type="pct"/>
            <w:vAlign w:val="center"/>
          </w:tcPr>
          <w:p w:rsidR="00FA0368" w:rsidRPr="00FA796F" w:rsidRDefault="00FA0368" w:rsidP="00FA0368">
            <w:pPr>
              <w:pStyle w:val="NoSpacing"/>
              <w:jc w:val="center"/>
            </w:pPr>
            <w:r>
              <w:t>A</w:t>
            </w:r>
          </w:p>
        </w:tc>
        <w:tc>
          <w:tcPr>
            <w:tcW w:w="473" w:type="pct"/>
            <w:vAlign w:val="center"/>
          </w:tcPr>
          <w:p w:rsidR="00FA0368" w:rsidRPr="00FA796F" w:rsidRDefault="00FA0368" w:rsidP="00FA0368">
            <w:pPr>
              <w:pStyle w:val="NoSpacing"/>
              <w:jc w:val="center"/>
            </w:pPr>
            <w:r w:rsidRPr="00FA796F">
              <w:t>3</w:t>
            </w:r>
          </w:p>
        </w:tc>
      </w:tr>
      <w:tr w:rsidR="00FA0368" w:rsidRPr="00FA796F" w:rsidTr="00FA0368">
        <w:trPr>
          <w:trHeight w:val="436"/>
        </w:trPr>
        <w:tc>
          <w:tcPr>
            <w:tcW w:w="272" w:type="pct"/>
            <w:vAlign w:val="center"/>
          </w:tcPr>
          <w:p w:rsidR="00FA0368" w:rsidRPr="00FA796F" w:rsidRDefault="00FA0368" w:rsidP="00FA0368">
            <w:pPr>
              <w:pStyle w:val="NoSpacing"/>
              <w:jc w:val="center"/>
            </w:pPr>
            <w:r>
              <w:t>15.</w:t>
            </w:r>
          </w:p>
        </w:tc>
        <w:tc>
          <w:tcPr>
            <w:tcW w:w="3647" w:type="pct"/>
            <w:gridSpan w:val="2"/>
            <w:vAlign w:val="center"/>
          </w:tcPr>
          <w:p w:rsidR="00FA0368" w:rsidRPr="0018588F" w:rsidRDefault="00FA0368" w:rsidP="00FA0368">
            <w:pPr>
              <w:jc w:val="both"/>
            </w:pPr>
            <w:r>
              <w:t>How would you choose the clearance to be provided for an Industrial building with an overhead crane?</w:t>
            </w:r>
          </w:p>
        </w:tc>
        <w:tc>
          <w:tcPr>
            <w:tcW w:w="338" w:type="pct"/>
            <w:vAlign w:val="center"/>
          </w:tcPr>
          <w:p w:rsidR="00FA0368" w:rsidRPr="00FA796F" w:rsidRDefault="00FA0368" w:rsidP="00FA0368">
            <w:pPr>
              <w:pStyle w:val="NoSpacing"/>
              <w:jc w:val="center"/>
            </w:pPr>
            <w:r w:rsidRPr="00FA796F">
              <w:t>CO</w:t>
            </w:r>
            <w:r>
              <w:t>5</w:t>
            </w:r>
          </w:p>
        </w:tc>
        <w:tc>
          <w:tcPr>
            <w:tcW w:w="270" w:type="pct"/>
            <w:vAlign w:val="center"/>
          </w:tcPr>
          <w:p w:rsidR="00FA0368" w:rsidRPr="00FA796F" w:rsidRDefault="00FA0368" w:rsidP="00FA0368">
            <w:pPr>
              <w:pStyle w:val="NoSpacing"/>
              <w:jc w:val="center"/>
            </w:pPr>
            <w:r>
              <w:t>R</w:t>
            </w:r>
          </w:p>
        </w:tc>
        <w:tc>
          <w:tcPr>
            <w:tcW w:w="473" w:type="pct"/>
            <w:vAlign w:val="center"/>
          </w:tcPr>
          <w:p w:rsidR="00FA0368" w:rsidRPr="00FA796F" w:rsidRDefault="00FA0368" w:rsidP="00FA0368">
            <w:pPr>
              <w:pStyle w:val="NoSpacing"/>
              <w:jc w:val="center"/>
            </w:pPr>
            <w:r w:rsidRPr="00FA796F">
              <w:t>3</w:t>
            </w:r>
          </w:p>
        </w:tc>
      </w:tr>
      <w:tr w:rsidR="00FA0368" w:rsidRPr="00FA796F" w:rsidTr="00FA0368">
        <w:trPr>
          <w:trHeight w:val="437"/>
        </w:trPr>
        <w:tc>
          <w:tcPr>
            <w:tcW w:w="272" w:type="pct"/>
            <w:vAlign w:val="center"/>
          </w:tcPr>
          <w:p w:rsidR="00FA0368" w:rsidRPr="00FA796F" w:rsidRDefault="00FA0368" w:rsidP="00FA0368">
            <w:pPr>
              <w:pStyle w:val="NoSpacing"/>
              <w:jc w:val="center"/>
            </w:pPr>
            <w:r>
              <w:t>16.</w:t>
            </w:r>
          </w:p>
        </w:tc>
        <w:tc>
          <w:tcPr>
            <w:tcW w:w="3647" w:type="pct"/>
            <w:gridSpan w:val="2"/>
            <w:vAlign w:val="center"/>
          </w:tcPr>
          <w:p w:rsidR="00FA0368" w:rsidRPr="00FA796F" w:rsidRDefault="00FA0368" w:rsidP="00FA0368">
            <w:pPr>
              <w:pStyle w:val="NoSpacing"/>
            </w:pPr>
            <w:r>
              <w:t>Sketch the different types of roof trusses according to the economical span.</w:t>
            </w:r>
          </w:p>
        </w:tc>
        <w:tc>
          <w:tcPr>
            <w:tcW w:w="338" w:type="pct"/>
            <w:vAlign w:val="center"/>
          </w:tcPr>
          <w:p w:rsidR="00FA0368" w:rsidRPr="00FA796F" w:rsidRDefault="00FA0368" w:rsidP="00FA0368">
            <w:pPr>
              <w:pStyle w:val="NoSpacing"/>
              <w:jc w:val="center"/>
            </w:pPr>
            <w:r w:rsidRPr="00FA796F">
              <w:t>CO</w:t>
            </w:r>
            <w:r>
              <w:t>1</w:t>
            </w:r>
          </w:p>
        </w:tc>
        <w:tc>
          <w:tcPr>
            <w:tcW w:w="270" w:type="pct"/>
            <w:vAlign w:val="center"/>
          </w:tcPr>
          <w:p w:rsidR="00FA0368" w:rsidRPr="00FA796F" w:rsidRDefault="00FA0368" w:rsidP="00FA0368">
            <w:pPr>
              <w:pStyle w:val="NoSpacing"/>
              <w:jc w:val="center"/>
            </w:pPr>
            <w:r>
              <w:t>R</w:t>
            </w:r>
          </w:p>
        </w:tc>
        <w:tc>
          <w:tcPr>
            <w:tcW w:w="473" w:type="pct"/>
            <w:vAlign w:val="center"/>
          </w:tcPr>
          <w:p w:rsidR="00FA0368" w:rsidRPr="00FA796F" w:rsidRDefault="00FA0368" w:rsidP="00FA0368">
            <w:pPr>
              <w:pStyle w:val="NoSpacing"/>
              <w:jc w:val="center"/>
            </w:pPr>
            <w:r w:rsidRPr="00FA796F">
              <w:t>3</w:t>
            </w:r>
          </w:p>
        </w:tc>
      </w:tr>
      <w:tr w:rsidR="00FA0368" w:rsidRPr="00FA796F" w:rsidTr="00FA0368">
        <w:trPr>
          <w:trHeight w:val="551"/>
        </w:trPr>
        <w:tc>
          <w:tcPr>
            <w:tcW w:w="5000" w:type="pct"/>
            <w:gridSpan w:val="6"/>
            <w:vAlign w:val="center"/>
          </w:tcPr>
          <w:p w:rsidR="00FA0368" w:rsidRPr="00AC0820" w:rsidRDefault="00FA0368" w:rsidP="00FA0368">
            <w:pPr>
              <w:pStyle w:val="NoSpacing"/>
              <w:jc w:val="center"/>
              <w:rPr>
                <w:b/>
                <w:u w:val="single"/>
              </w:rPr>
            </w:pPr>
            <w:r w:rsidRPr="00AC0820">
              <w:rPr>
                <w:b/>
                <w:u w:val="single"/>
              </w:rPr>
              <w:t>PART – C (6 X 12 = 72 MARKS)</w:t>
            </w:r>
          </w:p>
          <w:p w:rsidR="00FA0368" w:rsidRPr="00FA796F" w:rsidRDefault="00FA0368" w:rsidP="00FA0368">
            <w:pPr>
              <w:pStyle w:val="NoSpacing"/>
              <w:jc w:val="center"/>
            </w:pPr>
            <w:r w:rsidRPr="00AC0820">
              <w:rPr>
                <w:b/>
              </w:rPr>
              <w:t>(Answer any five Questions from Q.No. 17 to 23, Q.No. 24 is Compulsory)</w:t>
            </w:r>
          </w:p>
        </w:tc>
      </w:tr>
      <w:tr w:rsidR="00FA0368" w:rsidRPr="00FA796F" w:rsidTr="00FA0368">
        <w:trPr>
          <w:trHeight w:val="396"/>
        </w:trPr>
        <w:tc>
          <w:tcPr>
            <w:tcW w:w="272" w:type="pct"/>
          </w:tcPr>
          <w:p w:rsidR="00FA0368" w:rsidRPr="00FA796F" w:rsidRDefault="00FA0368" w:rsidP="00FA0368">
            <w:pPr>
              <w:pStyle w:val="NoSpacing"/>
              <w:jc w:val="center"/>
            </w:pPr>
            <w:r>
              <w:lastRenderedPageBreak/>
              <w:t>17.</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Default="00FA0368" w:rsidP="00FA0368">
            <w:pPr>
              <w:pStyle w:val="NoSpacing"/>
              <w:rPr>
                <w:color w:val="222222"/>
                <w:shd w:val="clear" w:color="auto" w:fill="FFFFFF"/>
              </w:rPr>
            </w:pPr>
            <w:r>
              <w:rPr>
                <w:color w:val="222222"/>
                <w:shd w:val="clear" w:color="auto" w:fill="FFFFFF"/>
              </w:rPr>
              <w:t>A lap joint is made with 10mm thick plates with 6 numbers of 12mm black bolts (G 4.6) as represented in Fig.1. How would you find its joint capacity by providing fully threaded bolts? </w:t>
            </w:r>
          </w:p>
          <w:p w:rsidR="00FA0368" w:rsidRPr="00FA796F" w:rsidRDefault="00FA0368" w:rsidP="00FA0368">
            <w:pPr>
              <w:pStyle w:val="NoSpacing"/>
              <w:jc w:val="center"/>
            </w:pPr>
            <w:r>
              <w:rPr>
                <w:noProof/>
                <w:lang w:val="en-IN" w:eastAsia="en-IN" w:bidi="ta-IN"/>
              </w:rPr>
              <w:drawing>
                <wp:inline distT="0" distB="0" distL="0" distR="0" wp14:anchorId="7A3DC1C0" wp14:editId="2E3ECB6D">
                  <wp:extent cx="2933480" cy="1550041"/>
                  <wp:effectExtent l="0" t="0" r="63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r="48340" b="51471"/>
                          <a:stretch/>
                        </pic:blipFill>
                        <pic:spPr bwMode="auto">
                          <a:xfrm>
                            <a:off x="0" y="0"/>
                            <a:ext cx="2948640" cy="1558052"/>
                          </a:xfrm>
                          <a:prstGeom prst="rect">
                            <a:avLst/>
                          </a:prstGeom>
                          <a:ln>
                            <a:noFill/>
                          </a:ln>
                          <a:extLst>
                            <a:ext uri="{53640926-AAD7-44D8-BBD7-CCE9431645EC}">
                              <a14:shadowObscured xmlns:a14="http://schemas.microsoft.com/office/drawing/2010/main"/>
                            </a:ext>
                          </a:extLst>
                        </pic:spPr>
                      </pic:pic>
                    </a:graphicData>
                  </a:graphic>
                </wp:inline>
              </w:drawing>
            </w:r>
          </w:p>
        </w:tc>
        <w:tc>
          <w:tcPr>
            <w:tcW w:w="338" w:type="pct"/>
          </w:tcPr>
          <w:p w:rsidR="00FA0368" w:rsidRPr="00FA796F" w:rsidRDefault="00FA0368" w:rsidP="00FA0368">
            <w:pPr>
              <w:pStyle w:val="NoSpacing"/>
              <w:jc w:val="center"/>
            </w:pPr>
            <w:r w:rsidRPr="00FA796F">
              <w:t>CO</w:t>
            </w:r>
            <w:r>
              <w:t>2</w:t>
            </w:r>
          </w:p>
        </w:tc>
        <w:tc>
          <w:tcPr>
            <w:tcW w:w="270" w:type="pct"/>
          </w:tcPr>
          <w:p w:rsidR="00FA0368" w:rsidRPr="00FA796F" w:rsidRDefault="00FA0368" w:rsidP="00FA0368">
            <w:pPr>
              <w:pStyle w:val="NoSpacing"/>
              <w:jc w:val="center"/>
            </w:pPr>
            <w:r>
              <w:t>An</w:t>
            </w:r>
          </w:p>
        </w:tc>
        <w:tc>
          <w:tcPr>
            <w:tcW w:w="473" w:type="pct"/>
          </w:tcPr>
          <w:p w:rsidR="00FA0368" w:rsidRPr="00FA796F" w:rsidRDefault="00FA0368" w:rsidP="00FA0368">
            <w:pPr>
              <w:pStyle w:val="NoSpacing"/>
              <w:jc w:val="center"/>
            </w:pPr>
            <w:r>
              <w:t>12</w:t>
            </w:r>
          </w:p>
        </w:tc>
      </w:tr>
      <w:tr w:rsidR="00FA0368" w:rsidRPr="00FA796F" w:rsidTr="00FA0368">
        <w:trPr>
          <w:trHeight w:val="396"/>
        </w:trPr>
        <w:tc>
          <w:tcPr>
            <w:tcW w:w="272" w:type="pct"/>
          </w:tcPr>
          <w:p w:rsidR="00FA0368" w:rsidRPr="00FA796F" w:rsidRDefault="00FA0368" w:rsidP="00FA0368">
            <w:pPr>
              <w:pStyle w:val="NoSpacing"/>
              <w:jc w:val="center"/>
            </w:pPr>
          </w:p>
        </w:tc>
        <w:tc>
          <w:tcPr>
            <w:tcW w:w="189" w:type="pct"/>
          </w:tcPr>
          <w:p w:rsidR="00FA0368" w:rsidRPr="00FA796F" w:rsidRDefault="00FA0368" w:rsidP="00FA0368">
            <w:pPr>
              <w:pStyle w:val="NoSpacing"/>
              <w:jc w:val="center"/>
            </w:pPr>
          </w:p>
        </w:tc>
        <w:tc>
          <w:tcPr>
            <w:tcW w:w="3458" w:type="pct"/>
            <w:vAlign w:val="center"/>
          </w:tcPr>
          <w:p w:rsidR="00FA0368" w:rsidRPr="00FA796F" w:rsidRDefault="00FA0368" w:rsidP="00FA0368">
            <w:pPr>
              <w:pStyle w:val="NoSpacing"/>
            </w:pPr>
          </w:p>
        </w:tc>
        <w:tc>
          <w:tcPr>
            <w:tcW w:w="338" w:type="pct"/>
          </w:tcPr>
          <w:p w:rsidR="00FA0368" w:rsidRPr="00FA796F" w:rsidRDefault="00FA0368" w:rsidP="00FA0368">
            <w:pPr>
              <w:pStyle w:val="NoSpacing"/>
              <w:jc w:val="center"/>
            </w:pPr>
          </w:p>
        </w:tc>
        <w:tc>
          <w:tcPr>
            <w:tcW w:w="270" w:type="pct"/>
          </w:tcPr>
          <w:p w:rsidR="00FA0368" w:rsidRPr="00FA796F" w:rsidRDefault="00FA0368" w:rsidP="00FA0368">
            <w:pPr>
              <w:pStyle w:val="NoSpacing"/>
              <w:jc w:val="center"/>
            </w:pPr>
          </w:p>
        </w:tc>
        <w:tc>
          <w:tcPr>
            <w:tcW w:w="473" w:type="pct"/>
          </w:tcPr>
          <w:p w:rsidR="00FA0368" w:rsidRPr="00FA796F" w:rsidRDefault="00FA0368" w:rsidP="00FA0368">
            <w:pPr>
              <w:pStyle w:val="NoSpacing"/>
              <w:jc w:val="center"/>
            </w:pPr>
          </w:p>
        </w:tc>
      </w:tr>
      <w:tr w:rsidR="00FA0368" w:rsidRPr="00FA796F" w:rsidTr="00FA0368">
        <w:trPr>
          <w:trHeight w:val="396"/>
        </w:trPr>
        <w:tc>
          <w:tcPr>
            <w:tcW w:w="272" w:type="pct"/>
          </w:tcPr>
          <w:p w:rsidR="00FA0368" w:rsidRPr="00FA796F" w:rsidRDefault="00FA0368" w:rsidP="00FA0368">
            <w:pPr>
              <w:pStyle w:val="NoSpacing"/>
              <w:jc w:val="center"/>
            </w:pPr>
            <w:r>
              <w:t>18.</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Default="00FA0368" w:rsidP="00FA0368">
            <w:pPr>
              <w:pStyle w:val="NoSpacing"/>
              <w:jc w:val="both"/>
              <w:rPr>
                <w:color w:val="222222"/>
              </w:rPr>
            </w:pPr>
            <w:r>
              <w:rPr>
                <w:color w:val="222222"/>
              </w:rPr>
              <w:t>How would you calculate the maximum load on a steel flat 200 x 8mm having 3 bolts of M20 bolts in 22mm holes in two rows, connected to a gusset plate of 8mm thick shown in the Figure?  Strength of bolts need not be checked. For Steel f</w:t>
            </w:r>
            <w:r>
              <w:rPr>
                <w:color w:val="222222"/>
                <w:vertAlign w:val="subscript"/>
              </w:rPr>
              <w:t>u </w:t>
            </w:r>
            <w:r>
              <w:rPr>
                <w:color w:val="222222"/>
              </w:rPr>
              <w:t>= 410 MPa, f</w:t>
            </w:r>
            <w:r>
              <w:rPr>
                <w:color w:val="222222"/>
                <w:vertAlign w:val="subscript"/>
              </w:rPr>
              <w:t>y </w:t>
            </w:r>
            <w:r>
              <w:rPr>
                <w:color w:val="222222"/>
              </w:rPr>
              <w:t>= 250 MPa</w:t>
            </w:r>
          </w:p>
          <w:p w:rsidR="00FA0368" w:rsidRDefault="00FA0368" w:rsidP="00FA0368">
            <w:pPr>
              <w:pStyle w:val="NoSpacing"/>
              <w:rPr>
                <w:color w:val="222222"/>
              </w:rPr>
            </w:pPr>
          </w:p>
          <w:p w:rsidR="00FA0368" w:rsidRDefault="00FA0368" w:rsidP="00FA0368">
            <w:pPr>
              <w:pStyle w:val="NoSpacing"/>
              <w:jc w:val="center"/>
            </w:pPr>
            <w:r w:rsidRPr="00A2451E">
              <w:rPr>
                <w:rFonts w:eastAsiaTheme="minorEastAsia"/>
                <w:noProof/>
                <w:lang w:val="en-IN" w:eastAsia="en-IN" w:bidi="ta-IN"/>
              </w:rPr>
              <w:drawing>
                <wp:inline distT="0" distB="0" distL="0" distR="0" wp14:anchorId="7DF40433" wp14:editId="155219DB">
                  <wp:extent cx="3412127" cy="1644925"/>
                  <wp:effectExtent l="0" t="0" r="0" b="0"/>
                  <wp:docPr id="4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21399" b="18340"/>
                          <a:stretch/>
                        </pic:blipFill>
                        <pic:spPr bwMode="auto">
                          <a:xfrm>
                            <a:off x="0" y="0"/>
                            <a:ext cx="3436206" cy="1656533"/>
                          </a:xfrm>
                          <a:prstGeom prst="rect">
                            <a:avLst/>
                          </a:prstGeom>
                          <a:noFill/>
                          <a:ln>
                            <a:noFill/>
                          </a:ln>
                          <a:extLst>
                            <a:ext uri="{53640926-AAD7-44D8-BBD7-CCE9431645EC}">
                              <a14:shadowObscured xmlns:a14="http://schemas.microsoft.com/office/drawing/2010/main"/>
                            </a:ext>
                          </a:extLst>
                        </pic:spPr>
                      </pic:pic>
                    </a:graphicData>
                  </a:graphic>
                </wp:inline>
              </w:drawing>
            </w:r>
          </w:p>
          <w:p w:rsidR="00FA0368" w:rsidRPr="00FA796F" w:rsidRDefault="00FA0368" w:rsidP="00FA0368">
            <w:pPr>
              <w:pStyle w:val="NoSpacing"/>
              <w:jc w:val="center"/>
            </w:pPr>
          </w:p>
        </w:tc>
        <w:tc>
          <w:tcPr>
            <w:tcW w:w="338" w:type="pct"/>
          </w:tcPr>
          <w:p w:rsidR="00FA0368" w:rsidRPr="00FA796F" w:rsidRDefault="00FA0368" w:rsidP="00FA0368">
            <w:pPr>
              <w:pStyle w:val="NoSpacing"/>
              <w:jc w:val="center"/>
            </w:pPr>
            <w:r w:rsidRPr="00FA796F">
              <w:t>CO</w:t>
            </w:r>
            <w:r>
              <w:t>2</w:t>
            </w:r>
          </w:p>
        </w:tc>
        <w:tc>
          <w:tcPr>
            <w:tcW w:w="270" w:type="pct"/>
          </w:tcPr>
          <w:p w:rsidR="00FA0368" w:rsidRPr="00FA796F" w:rsidRDefault="00FA0368" w:rsidP="00FA0368">
            <w:pPr>
              <w:pStyle w:val="NoSpacing"/>
              <w:jc w:val="center"/>
            </w:pPr>
            <w:r>
              <w:t>An</w:t>
            </w:r>
          </w:p>
        </w:tc>
        <w:tc>
          <w:tcPr>
            <w:tcW w:w="473" w:type="pct"/>
          </w:tcPr>
          <w:p w:rsidR="00FA0368" w:rsidRPr="00FA796F" w:rsidRDefault="00FA0368" w:rsidP="00FA0368">
            <w:pPr>
              <w:pStyle w:val="NoSpacing"/>
              <w:jc w:val="center"/>
            </w:pPr>
            <w:r>
              <w:t>12</w:t>
            </w:r>
          </w:p>
        </w:tc>
      </w:tr>
      <w:tr w:rsidR="00FA0368" w:rsidRPr="00FA796F" w:rsidTr="00FA0368">
        <w:trPr>
          <w:trHeight w:val="396"/>
        </w:trPr>
        <w:tc>
          <w:tcPr>
            <w:tcW w:w="272" w:type="pct"/>
          </w:tcPr>
          <w:p w:rsidR="00FA0368" w:rsidRPr="00FA796F" w:rsidRDefault="00FA0368" w:rsidP="00FA0368">
            <w:pPr>
              <w:pStyle w:val="NoSpacing"/>
              <w:jc w:val="center"/>
            </w:pPr>
          </w:p>
        </w:tc>
        <w:tc>
          <w:tcPr>
            <w:tcW w:w="189" w:type="pct"/>
          </w:tcPr>
          <w:p w:rsidR="00FA0368" w:rsidRPr="00FA796F" w:rsidRDefault="00FA0368" w:rsidP="00FA0368">
            <w:pPr>
              <w:pStyle w:val="NoSpacing"/>
              <w:jc w:val="center"/>
            </w:pPr>
          </w:p>
        </w:tc>
        <w:tc>
          <w:tcPr>
            <w:tcW w:w="3458" w:type="pct"/>
            <w:vAlign w:val="center"/>
          </w:tcPr>
          <w:p w:rsidR="00FA0368" w:rsidRPr="00FA796F" w:rsidRDefault="00FA0368" w:rsidP="00FA0368">
            <w:pPr>
              <w:pStyle w:val="NoSpacing"/>
            </w:pPr>
          </w:p>
        </w:tc>
        <w:tc>
          <w:tcPr>
            <w:tcW w:w="338" w:type="pct"/>
          </w:tcPr>
          <w:p w:rsidR="00FA0368" w:rsidRPr="00FA796F" w:rsidRDefault="00FA0368" w:rsidP="00FA0368">
            <w:pPr>
              <w:pStyle w:val="NoSpacing"/>
              <w:jc w:val="center"/>
            </w:pPr>
          </w:p>
        </w:tc>
        <w:tc>
          <w:tcPr>
            <w:tcW w:w="270" w:type="pct"/>
          </w:tcPr>
          <w:p w:rsidR="00FA0368" w:rsidRPr="00FA796F" w:rsidRDefault="00FA0368" w:rsidP="00FA0368">
            <w:pPr>
              <w:pStyle w:val="NoSpacing"/>
              <w:jc w:val="center"/>
            </w:pPr>
          </w:p>
        </w:tc>
        <w:tc>
          <w:tcPr>
            <w:tcW w:w="473" w:type="pct"/>
          </w:tcPr>
          <w:p w:rsidR="00FA0368" w:rsidRPr="00FA796F" w:rsidRDefault="00FA0368" w:rsidP="00FA0368">
            <w:pPr>
              <w:pStyle w:val="NoSpacing"/>
              <w:jc w:val="center"/>
            </w:pPr>
          </w:p>
        </w:tc>
      </w:tr>
      <w:tr w:rsidR="00FA0368" w:rsidRPr="00FA796F" w:rsidTr="00FA0368">
        <w:trPr>
          <w:trHeight w:val="396"/>
        </w:trPr>
        <w:tc>
          <w:tcPr>
            <w:tcW w:w="272" w:type="pct"/>
          </w:tcPr>
          <w:p w:rsidR="00FA0368" w:rsidRPr="00FA796F" w:rsidRDefault="00FA0368" w:rsidP="00FA0368">
            <w:pPr>
              <w:pStyle w:val="NoSpacing"/>
              <w:jc w:val="center"/>
            </w:pPr>
            <w:r>
              <w:t>19.</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Pr="00FA796F" w:rsidRDefault="00FA0368" w:rsidP="00FA0368">
            <w:pPr>
              <w:pStyle w:val="NoSpacing"/>
              <w:jc w:val="both"/>
            </w:pPr>
            <w:r w:rsidRPr="00E41C76">
              <w:rPr>
                <w:color w:val="222222"/>
              </w:rPr>
              <w:t>Design a bridge compression member of 2 channels placed back to back. The length of two members is 8m. It carries a load of 1200kN. The width over the backs of channels is to be decided by the designer considering practical point of view.</w:t>
            </w:r>
          </w:p>
        </w:tc>
        <w:tc>
          <w:tcPr>
            <w:tcW w:w="338" w:type="pct"/>
          </w:tcPr>
          <w:p w:rsidR="00FA0368" w:rsidRPr="00FA796F" w:rsidRDefault="00FA0368" w:rsidP="00FA0368">
            <w:pPr>
              <w:pStyle w:val="NoSpacing"/>
              <w:jc w:val="center"/>
            </w:pPr>
            <w:r w:rsidRPr="00FA796F">
              <w:t>CO</w:t>
            </w:r>
            <w:r>
              <w:t>3</w:t>
            </w:r>
          </w:p>
        </w:tc>
        <w:tc>
          <w:tcPr>
            <w:tcW w:w="270" w:type="pct"/>
          </w:tcPr>
          <w:p w:rsidR="00FA0368" w:rsidRPr="00FA796F" w:rsidRDefault="00FA0368" w:rsidP="00FA0368">
            <w:pPr>
              <w:pStyle w:val="NoSpacing"/>
              <w:jc w:val="center"/>
            </w:pPr>
            <w:r>
              <w:t>A</w:t>
            </w:r>
          </w:p>
        </w:tc>
        <w:tc>
          <w:tcPr>
            <w:tcW w:w="473" w:type="pct"/>
          </w:tcPr>
          <w:p w:rsidR="00FA0368" w:rsidRPr="00FA796F" w:rsidRDefault="00FA0368" w:rsidP="00FA0368">
            <w:pPr>
              <w:pStyle w:val="NoSpacing"/>
              <w:jc w:val="center"/>
            </w:pPr>
            <w:r>
              <w:t>12</w:t>
            </w:r>
          </w:p>
        </w:tc>
      </w:tr>
      <w:tr w:rsidR="00FA0368" w:rsidRPr="00FA796F" w:rsidTr="00FA0368">
        <w:trPr>
          <w:trHeight w:val="396"/>
        </w:trPr>
        <w:tc>
          <w:tcPr>
            <w:tcW w:w="272" w:type="pct"/>
          </w:tcPr>
          <w:p w:rsidR="00FA0368" w:rsidRPr="00FA796F" w:rsidRDefault="00FA0368" w:rsidP="00FA0368">
            <w:pPr>
              <w:pStyle w:val="NoSpacing"/>
              <w:jc w:val="center"/>
            </w:pPr>
          </w:p>
        </w:tc>
        <w:tc>
          <w:tcPr>
            <w:tcW w:w="189" w:type="pct"/>
          </w:tcPr>
          <w:p w:rsidR="00FA0368" w:rsidRPr="00FA796F" w:rsidRDefault="00FA0368" w:rsidP="00FA0368">
            <w:pPr>
              <w:pStyle w:val="NoSpacing"/>
              <w:jc w:val="center"/>
            </w:pPr>
          </w:p>
        </w:tc>
        <w:tc>
          <w:tcPr>
            <w:tcW w:w="3458" w:type="pct"/>
            <w:vAlign w:val="center"/>
          </w:tcPr>
          <w:p w:rsidR="00FA0368" w:rsidRPr="00FA796F" w:rsidRDefault="00FA0368" w:rsidP="00FA0368">
            <w:pPr>
              <w:pStyle w:val="NoSpacing"/>
            </w:pPr>
          </w:p>
        </w:tc>
        <w:tc>
          <w:tcPr>
            <w:tcW w:w="338" w:type="pct"/>
          </w:tcPr>
          <w:p w:rsidR="00FA0368" w:rsidRPr="00FA796F" w:rsidRDefault="00FA0368" w:rsidP="00FA0368">
            <w:pPr>
              <w:pStyle w:val="NoSpacing"/>
              <w:jc w:val="center"/>
            </w:pPr>
          </w:p>
        </w:tc>
        <w:tc>
          <w:tcPr>
            <w:tcW w:w="270" w:type="pct"/>
          </w:tcPr>
          <w:p w:rsidR="00FA0368" w:rsidRPr="00FA796F" w:rsidRDefault="00FA0368" w:rsidP="00FA0368">
            <w:pPr>
              <w:pStyle w:val="NoSpacing"/>
              <w:jc w:val="center"/>
            </w:pPr>
          </w:p>
        </w:tc>
        <w:tc>
          <w:tcPr>
            <w:tcW w:w="473" w:type="pct"/>
          </w:tcPr>
          <w:p w:rsidR="00FA0368" w:rsidRPr="00FA796F" w:rsidRDefault="00FA0368" w:rsidP="00FA0368">
            <w:pPr>
              <w:pStyle w:val="NoSpacing"/>
              <w:jc w:val="center"/>
            </w:pPr>
          </w:p>
        </w:tc>
      </w:tr>
      <w:tr w:rsidR="00FA0368" w:rsidRPr="00FA796F" w:rsidTr="00FA0368">
        <w:trPr>
          <w:trHeight w:val="396"/>
        </w:trPr>
        <w:tc>
          <w:tcPr>
            <w:tcW w:w="272" w:type="pct"/>
          </w:tcPr>
          <w:p w:rsidR="00FA0368" w:rsidRPr="00FA796F" w:rsidRDefault="00FA0368" w:rsidP="00FA0368">
            <w:pPr>
              <w:pStyle w:val="NoSpacing"/>
              <w:jc w:val="center"/>
            </w:pPr>
            <w:r>
              <w:t>20.</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Pr="00FA796F" w:rsidRDefault="00FA0368" w:rsidP="00FA0368">
            <w:pPr>
              <w:pStyle w:val="NoSpacing"/>
              <w:jc w:val="both"/>
            </w:pPr>
            <w:r w:rsidRPr="001C53DE">
              <w:t xml:space="preserve">Design a simply supported beam to carry an udl of 45kN/m. The effective span of </w:t>
            </w:r>
            <w:r>
              <w:t xml:space="preserve">the </w:t>
            </w:r>
            <w:r w:rsidRPr="001C53DE">
              <w:t>beam is 8m. The compression flange of the beam is prevented from lateral deflection</w:t>
            </w:r>
          </w:p>
        </w:tc>
        <w:tc>
          <w:tcPr>
            <w:tcW w:w="338" w:type="pct"/>
          </w:tcPr>
          <w:p w:rsidR="00FA0368" w:rsidRPr="00FA796F" w:rsidRDefault="00FA0368" w:rsidP="00FA0368">
            <w:pPr>
              <w:pStyle w:val="NoSpacing"/>
              <w:jc w:val="center"/>
            </w:pPr>
            <w:r w:rsidRPr="00FA796F">
              <w:t>CO</w:t>
            </w:r>
            <w:r>
              <w:t>3</w:t>
            </w:r>
          </w:p>
        </w:tc>
        <w:tc>
          <w:tcPr>
            <w:tcW w:w="270" w:type="pct"/>
          </w:tcPr>
          <w:p w:rsidR="00FA0368" w:rsidRPr="00FA796F" w:rsidRDefault="00FA0368" w:rsidP="00FA0368">
            <w:pPr>
              <w:pStyle w:val="NoSpacing"/>
              <w:jc w:val="center"/>
            </w:pPr>
            <w:r>
              <w:t>A</w:t>
            </w:r>
          </w:p>
        </w:tc>
        <w:tc>
          <w:tcPr>
            <w:tcW w:w="473" w:type="pct"/>
          </w:tcPr>
          <w:p w:rsidR="00FA0368" w:rsidRPr="00FA796F" w:rsidRDefault="00FA0368" w:rsidP="00FA0368">
            <w:pPr>
              <w:pStyle w:val="NoSpacing"/>
              <w:jc w:val="center"/>
            </w:pPr>
            <w:r>
              <w:t>12</w:t>
            </w:r>
          </w:p>
        </w:tc>
      </w:tr>
      <w:tr w:rsidR="00FA0368" w:rsidRPr="00FA796F" w:rsidTr="00FA0368">
        <w:trPr>
          <w:trHeight w:val="396"/>
        </w:trPr>
        <w:tc>
          <w:tcPr>
            <w:tcW w:w="272" w:type="pct"/>
          </w:tcPr>
          <w:p w:rsidR="00FA0368" w:rsidRPr="00FA796F" w:rsidRDefault="00FA0368" w:rsidP="00FA0368">
            <w:pPr>
              <w:pStyle w:val="NoSpacing"/>
              <w:jc w:val="center"/>
            </w:pPr>
          </w:p>
        </w:tc>
        <w:tc>
          <w:tcPr>
            <w:tcW w:w="189" w:type="pct"/>
          </w:tcPr>
          <w:p w:rsidR="00FA0368" w:rsidRPr="00FA796F" w:rsidRDefault="00FA0368" w:rsidP="00FA0368">
            <w:pPr>
              <w:pStyle w:val="NoSpacing"/>
              <w:jc w:val="center"/>
            </w:pPr>
          </w:p>
        </w:tc>
        <w:tc>
          <w:tcPr>
            <w:tcW w:w="3458" w:type="pct"/>
            <w:vAlign w:val="center"/>
          </w:tcPr>
          <w:p w:rsidR="00FA0368" w:rsidRPr="00FA796F" w:rsidRDefault="00FA0368" w:rsidP="00FA0368">
            <w:pPr>
              <w:pStyle w:val="NoSpacing"/>
            </w:pPr>
          </w:p>
        </w:tc>
        <w:tc>
          <w:tcPr>
            <w:tcW w:w="338" w:type="pct"/>
          </w:tcPr>
          <w:p w:rsidR="00FA0368" w:rsidRPr="00FA796F" w:rsidRDefault="00FA0368" w:rsidP="00FA0368">
            <w:pPr>
              <w:pStyle w:val="NoSpacing"/>
              <w:jc w:val="center"/>
            </w:pPr>
          </w:p>
        </w:tc>
        <w:tc>
          <w:tcPr>
            <w:tcW w:w="270" w:type="pct"/>
          </w:tcPr>
          <w:p w:rsidR="00FA0368" w:rsidRPr="00FA796F" w:rsidRDefault="00FA0368" w:rsidP="00FA0368">
            <w:pPr>
              <w:pStyle w:val="NoSpacing"/>
              <w:jc w:val="center"/>
            </w:pPr>
          </w:p>
        </w:tc>
        <w:tc>
          <w:tcPr>
            <w:tcW w:w="473" w:type="pct"/>
          </w:tcPr>
          <w:p w:rsidR="00FA0368" w:rsidRPr="00FA796F" w:rsidRDefault="00FA0368" w:rsidP="00FA0368">
            <w:pPr>
              <w:pStyle w:val="NoSpacing"/>
              <w:jc w:val="center"/>
            </w:pPr>
          </w:p>
        </w:tc>
      </w:tr>
      <w:tr w:rsidR="00FA0368" w:rsidRPr="00FA796F" w:rsidTr="00FA0368">
        <w:trPr>
          <w:trHeight w:val="396"/>
        </w:trPr>
        <w:tc>
          <w:tcPr>
            <w:tcW w:w="272" w:type="pct"/>
          </w:tcPr>
          <w:p w:rsidR="00FA0368" w:rsidRPr="00FA796F" w:rsidRDefault="00FA0368" w:rsidP="00FA0368">
            <w:pPr>
              <w:pStyle w:val="NoSpacing"/>
              <w:jc w:val="center"/>
            </w:pPr>
            <w:r>
              <w:t>21.</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Default="00FA0368" w:rsidP="00FA0368">
            <w:pPr>
              <w:tabs>
                <w:tab w:val="left" w:pos="720"/>
                <w:tab w:val="left" w:pos="1800"/>
                <w:tab w:val="left" w:pos="2880"/>
                <w:tab w:val="left" w:pos="7920"/>
              </w:tabs>
              <w:spacing w:line="276" w:lineRule="auto"/>
              <w:jc w:val="both"/>
            </w:pPr>
            <w:r w:rsidRPr="00B92561">
              <w:t>Determine the maximum concentrated working load P that can act at mid</w:t>
            </w:r>
            <w:r>
              <w:t>-s</w:t>
            </w:r>
            <w:r w:rsidRPr="00B92561">
              <w:t xml:space="preserve">pan of the simply supported </w:t>
            </w:r>
            <w:r>
              <w:t xml:space="preserve">beam with an effective </w:t>
            </w:r>
            <w:r w:rsidRPr="00B92561">
              <w:t xml:space="preserve">span of </w:t>
            </w:r>
            <w:r>
              <w:t>6</w:t>
            </w:r>
            <w:r w:rsidRPr="00B92561">
              <w:t>m</w:t>
            </w:r>
            <w:r>
              <w:t xml:space="preserve">. The </w:t>
            </w:r>
            <w:r w:rsidRPr="00B92561">
              <w:t>girder</w:t>
            </w:r>
            <w:r>
              <w:t xml:space="preserve"> provided is IS</w:t>
            </w:r>
            <w:r w:rsidRPr="00B92561">
              <w:t>MB</w:t>
            </w:r>
            <w:r>
              <w:t>5</w:t>
            </w:r>
            <w:r w:rsidRPr="00B92561">
              <w:t>00</w:t>
            </w:r>
            <w:r>
              <w:t xml:space="preserve"> and it is laterally unsupported</w:t>
            </w:r>
            <w:r w:rsidRPr="00B92561">
              <w:t>.</w:t>
            </w:r>
          </w:p>
          <w:p w:rsidR="00FA0368" w:rsidRPr="00FA796F" w:rsidRDefault="00FA0368" w:rsidP="00FA0368">
            <w:pPr>
              <w:tabs>
                <w:tab w:val="left" w:pos="720"/>
                <w:tab w:val="left" w:pos="1800"/>
                <w:tab w:val="left" w:pos="2880"/>
                <w:tab w:val="left" w:pos="7920"/>
              </w:tabs>
              <w:spacing w:line="276" w:lineRule="auto"/>
              <w:jc w:val="center"/>
            </w:pPr>
            <w:r>
              <w:rPr>
                <w:noProof/>
                <w:lang w:val="en-IN" w:eastAsia="en-IN" w:bidi="ta-IN"/>
              </w:rPr>
              <mc:AlternateContent>
                <mc:Choice Requires="wps">
                  <w:drawing>
                    <wp:anchor distT="0" distB="0" distL="114300" distR="114300" simplePos="0" relativeHeight="251659776" behindDoc="0" locked="0" layoutInCell="1" allowOverlap="1">
                      <wp:simplePos x="0" y="0"/>
                      <wp:positionH relativeFrom="column">
                        <wp:posOffset>1915720</wp:posOffset>
                      </wp:positionH>
                      <wp:positionV relativeFrom="paragraph">
                        <wp:posOffset>718260</wp:posOffset>
                      </wp:positionV>
                      <wp:extent cx="457200" cy="258024"/>
                      <wp:effectExtent l="0" t="0" r="19050" b="27940"/>
                      <wp:wrapNone/>
                      <wp:docPr id="40" name="Text Box 40"/>
                      <wp:cNvGraphicFramePr/>
                      <a:graphic xmlns:a="http://schemas.openxmlformats.org/drawingml/2006/main">
                        <a:graphicData uri="http://schemas.microsoft.com/office/word/2010/wordprocessingShape">
                          <wps:wsp>
                            <wps:cNvSpPr txBox="1"/>
                            <wps:spPr>
                              <a:xfrm>
                                <a:off x="0" y="0"/>
                                <a:ext cx="457200" cy="258024"/>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CF0C6C" w:rsidRDefault="00C9205C" w:rsidP="00FA0368">
                                  <w:pPr>
                                    <w:jc w:val="center"/>
                                    <w:rPr>
                                      <w:b/>
                                      <w:sz w:val="18"/>
                                    </w:rPr>
                                  </w:pPr>
                                  <w:r w:rsidRPr="00CF0C6C">
                                    <w:rPr>
                                      <w:b/>
                                      <w:sz w:val="18"/>
                                    </w:rPr>
                                    <w:t>6m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0" o:spid="_x0000_s1026" type="#_x0000_t202" style="position:absolute;left:0;text-align:left;margin-left:150.85pt;margin-top:56.55pt;width:36pt;height:20.3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" fillcolor="white [3201]" strokecolor="white [3212]" strokeweight=".5pt">
                      <v:textbox>
                        <w:txbxContent>
                          <w:p w:rsidR="00C9205C" w:rsidRPr="00CF0C6C" w:rsidRDefault="00C9205C" w:rsidP="00FA0368">
                            <w:pPr>
                              <w:jc w:val="center"/>
                              <w:rPr>
                                <w:b/>
                                <w:sz w:val="18"/>
                              </w:rPr>
                            </w:pPr>
                            <w:r w:rsidRPr="00CF0C6C">
                              <w:rPr>
                                <w:b/>
                                <w:sz w:val="18"/>
                              </w:rPr>
                              <w:t>6m</w:t>
                            </w:r>
                          </w:p>
                        </w:txbxContent>
                      </v:textbox>
                    </v:shape>
                  </w:pict>
                </mc:Fallback>
              </mc:AlternateContent>
            </w:r>
            <w:r>
              <w:rPr>
                <w:noProof/>
                <w:lang w:val="en-IN" w:eastAsia="en-IN" w:bidi="ta-IN"/>
              </w:rPr>
              <mc:AlternateContent>
                <mc:Choice Requires="wps">
                  <w:drawing>
                    <wp:anchor distT="0" distB="0" distL="114300" distR="114300" simplePos="0" relativeHeight="251658752" behindDoc="0" locked="0" layoutInCell="1" allowOverlap="1">
                      <wp:simplePos x="0" y="0"/>
                      <wp:positionH relativeFrom="column">
                        <wp:posOffset>1295557</wp:posOffset>
                      </wp:positionH>
                      <wp:positionV relativeFrom="paragraph">
                        <wp:posOffset>858589</wp:posOffset>
                      </wp:positionV>
                      <wp:extent cx="1679418" cy="13580"/>
                      <wp:effectExtent l="19050" t="76200" r="92710" b="100965"/>
                      <wp:wrapNone/>
                      <wp:docPr id="41" name="Straight Arrow Connector 41"/>
                      <wp:cNvGraphicFramePr/>
                      <a:graphic xmlns:a="http://schemas.openxmlformats.org/drawingml/2006/main">
                        <a:graphicData uri="http://schemas.microsoft.com/office/word/2010/wordprocessingShape">
                          <wps:wsp>
                            <wps:cNvCnPr/>
                            <wps:spPr>
                              <a:xfrm>
                                <a:off x="0" y="0"/>
                                <a:ext cx="1679418" cy="1358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1D23A65" id="Straight Arrow Connector 41" o:spid="_x0000_s1026" type="#_x0000_t32" style="position:absolute;margin-left:102pt;margin-top:67.6pt;width:132.25pt;height:1.05pt;z-index:2516587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" strokecolor="black [3213]">
                      <v:stroke startarrow="block" endarrow="block"/>
                    </v:shape>
                  </w:pict>
                </mc:Fallback>
              </mc:AlternateContent>
            </w:r>
            <w:r w:rsidRPr="00CF0C6C">
              <w:rPr>
                <w:noProof/>
                <w:sz w:val="20"/>
                <w:lang w:val="en-IN" w:eastAsia="en-IN" w:bidi="ta-IN"/>
              </w:rPr>
              <w:drawing>
                <wp:inline distT="0" distB="0" distL="0" distR="0" wp14:anchorId="4794CA8F" wp14:editId="322BA631">
                  <wp:extent cx="1880792" cy="1018515"/>
                  <wp:effectExtent l="0" t="0" r="5715" b="0"/>
                  <wp:docPr id="1242" name="Picture 1242" descr="C:\Users\hp\Desktop\FINAL STEEL 19.05.14\FINAL IMAGES 1-8\Chapter 8\8.9-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descr="C:\Users\hp\Desktop\FINAL STEEL 19.05.14\FINAL IMAGES 1-8\Chapter 8\8.9-Model.png"/>
                          <pic:cNvPicPr>
                            <a:picLocks noChangeAspect="1" noChangeArrowheads="1"/>
                          </pic:cNvPicPr>
                        </pic:nvPicPr>
                        <pic:blipFill rotWithShape="1">
                          <a:blip r:embed="rId40" cstate="print">
                            <a:extLst>
                              <a:ext uri="{BEBA8EAE-BF5A-486C-A8C5-ECC9F3942E4B}">
                                <a14:imgProps xmlns:a14="http://schemas.microsoft.com/office/drawing/2010/main">
                                  <a14:imgLayer r:embed="rId41">
                                    <a14:imgEffect>
                                      <a14:sharpenSoften amount="50000"/>
                                    </a14:imgEffect>
                                  </a14:imgLayer>
                                </a14:imgProps>
                              </a:ext>
                            </a:extLst>
                          </a:blip>
                          <a:srcRect t="7358" b="25014"/>
                          <a:stretch/>
                        </pic:blipFill>
                        <pic:spPr bwMode="auto">
                          <a:xfrm>
                            <a:off x="0" y="0"/>
                            <a:ext cx="1914078" cy="103654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38" w:type="pct"/>
          </w:tcPr>
          <w:p w:rsidR="00FA0368" w:rsidRPr="00FA796F" w:rsidRDefault="00FA0368" w:rsidP="00FA0368">
            <w:pPr>
              <w:pStyle w:val="NoSpacing"/>
              <w:jc w:val="center"/>
            </w:pPr>
            <w:r w:rsidRPr="00FA796F">
              <w:t>CO</w:t>
            </w:r>
            <w:r>
              <w:t>3</w:t>
            </w:r>
          </w:p>
        </w:tc>
        <w:tc>
          <w:tcPr>
            <w:tcW w:w="270" w:type="pct"/>
          </w:tcPr>
          <w:p w:rsidR="00FA0368" w:rsidRPr="00FA796F" w:rsidRDefault="00FA0368" w:rsidP="00FA0368">
            <w:pPr>
              <w:pStyle w:val="NoSpacing"/>
              <w:jc w:val="center"/>
            </w:pPr>
            <w:r>
              <w:t>A</w:t>
            </w:r>
          </w:p>
        </w:tc>
        <w:tc>
          <w:tcPr>
            <w:tcW w:w="473" w:type="pct"/>
          </w:tcPr>
          <w:p w:rsidR="00FA0368" w:rsidRPr="00FA796F" w:rsidRDefault="00FA0368" w:rsidP="00FA0368">
            <w:pPr>
              <w:pStyle w:val="NoSpacing"/>
              <w:jc w:val="center"/>
            </w:pPr>
            <w:r>
              <w:t>12</w:t>
            </w:r>
          </w:p>
        </w:tc>
      </w:tr>
      <w:tr w:rsidR="00FA0368" w:rsidRPr="00FA796F" w:rsidTr="00FA0368">
        <w:trPr>
          <w:trHeight w:val="396"/>
        </w:trPr>
        <w:tc>
          <w:tcPr>
            <w:tcW w:w="272" w:type="pct"/>
          </w:tcPr>
          <w:p w:rsidR="00FA0368" w:rsidRPr="00FA796F" w:rsidRDefault="00FA0368" w:rsidP="00FA0368">
            <w:pPr>
              <w:pStyle w:val="NoSpacing"/>
              <w:jc w:val="center"/>
            </w:pPr>
          </w:p>
        </w:tc>
        <w:tc>
          <w:tcPr>
            <w:tcW w:w="189" w:type="pct"/>
          </w:tcPr>
          <w:p w:rsidR="00FA0368" w:rsidRPr="00FA796F" w:rsidRDefault="00FA0368" w:rsidP="00FA0368">
            <w:pPr>
              <w:pStyle w:val="NoSpacing"/>
              <w:jc w:val="center"/>
            </w:pPr>
          </w:p>
        </w:tc>
        <w:tc>
          <w:tcPr>
            <w:tcW w:w="3458" w:type="pct"/>
            <w:vAlign w:val="center"/>
          </w:tcPr>
          <w:p w:rsidR="00FA0368" w:rsidRPr="00FA796F" w:rsidRDefault="00FA0368" w:rsidP="00FA0368">
            <w:pPr>
              <w:pStyle w:val="NoSpacing"/>
            </w:pPr>
          </w:p>
        </w:tc>
        <w:tc>
          <w:tcPr>
            <w:tcW w:w="338" w:type="pct"/>
          </w:tcPr>
          <w:p w:rsidR="00FA0368" w:rsidRPr="00FA796F" w:rsidRDefault="00FA0368" w:rsidP="00FA0368">
            <w:pPr>
              <w:pStyle w:val="NoSpacing"/>
              <w:jc w:val="center"/>
            </w:pPr>
          </w:p>
        </w:tc>
        <w:tc>
          <w:tcPr>
            <w:tcW w:w="270" w:type="pct"/>
          </w:tcPr>
          <w:p w:rsidR="00FA0368" w:rsidRPr="00FA796F" w:rsidRDefault="00FA0368" w:rsidP="00FA0368">
            <w:pPr>
              <w:pStyle w:val="NoSpacing"/>
              <w:jc w:val="center"/>
            </w:pPr>
          </w:p>
        </w:tc>
        <w:tc>
          <w:tcPr>
            <w:tcW w:w="473" w:type="pct"/>
          </w:tcPr>
          <w:p w:rsidR="00FA0368" w:rsidRPr="00FA796F" w:rsidRDefault="00FA0368" w:rsidP="00FA0368">
            <w:pPr>
              <w:pStyle w:val="NoSpacing"/>
              <w:jc w:val="center"/>
            </w:pPr>
          </w:p>
        </w:tc>
      </w:tr>
      <w:tr w:rsidR="00FA0368" w:rsidRPr="00FA796F" w:rsidTr="00FA0368">
        <w:trPr>
          <w:trHeight w:val="396"/>
        </w:trPr>
        <w:tc>
          <w:tcPr>
            <w:tcW w:w="272" w:type="pct"/>
          </w:tcPr>
          <w:p w:rsidR="00FA0368" w:rsidRPr="00FA796F" w:rsidRDefault="00FA0368" w:rsidP="00FA0368">
            <w:pPr>
              <w:pStyle w:val="NoSpacing"/>
              <w:jc w:val="center"/>
            </w:pPr>
            <w:r>
              <w:t>22.</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Pr="00FA796F" w:rsidRDefault="00FA0368" w:rsidP="00FA0368">
            <w:pPr>
              <w:pStyle w:val="NoSpacing"/>
              <w:jc w:val="both"/>
            </w:pPr>
            <w:r>
              <w:t xml:space="preserve">How would you categorize the types of Gantry Girders, their components </w:t>
            </w:r>
            <w:r>
              <w:lastRenderedPageBreak/>
              <w:t>and application?</w:t>
            </w:r>
          </w:p>
        </w:tc>
        <w:tc>
          <w:tcPr>
            <w:tcW w:w="338" w:type="pct"/>
          </w:tcPr>
          <w:p w:rsidR="00FA0368" w:rsidRPr="00FA796F" w:rsidRDefault="00FA0368" w:rsidP="00FA0368">
            <w:pPr>
              <w:pStyle w:val="NoSpacing"/>
              <w:jc w:val="center"/>
            </w:pPr>
            <w:r w:rsidRPr="00FA796F">
              <w:lastRenderedPageBreak/>
              <w:t>CO</w:t>
            </w:r>
            <w:r>
              <w:t>1</w:t>
            </w:r>
          </w:p>
        </w:tc>
        <w:tc>
          <w:tcPr>
            <w:tcW w:w="270" w:type="pct"/>
          </w:tcPr>
          <w:p w:rsidR="00FA0368" w:rsidRPr="00FA796F" w:rsidRDefault="00FA0368" w:rsidP="00FA0368">
            <w:pPr>
              <w:pStyle w:val="NoSpacing"/>
              <w:jc w:val="center"/>
            </w:pPr>
            <w:r>
              <w:t>An</w:t>
            </w:r>
          </w:p>
        </w:tc>
        <w:tc>
          <w:tcPr>
            <w:tcW w:w="473" w:type="pct"/>
          </w:tcPr>
          <w:p w:rsidR="00FA0368" w:rsidRPr="00FA796F" w:rsidRDefault="00FA0368" w:rsidP="00FA0368">
            <w:pPr>
              <w:pStyle w:val="NoSpacing"/>
              <w:jc w:val="center"/>
            </w:pPr>
            <w:r>
              <w:t>12</w:t>
            </w:r>
          </w:p>
        </w:tc>
      </w:tr>
      <w:tr w:rsidR="00FA0368" w:rsidRPr="00FA796F" w:rsidTr="00FA0368">
        <w:trPr>
          <w:trHeight w:val="396"/>
        </w:trPr>
        <w:tc>
          <w:tcPr>
            <w:tcW w:w="272" w:type="pct"/>
          </w:tcPr>
          <w:p w:rsidR="00FA0368" w:rsidRPr="00FA796F" w:rsidRDefault="00FA0368" w:rsidP="00FA0368">
            <w:pPr>
              <w:pStyle w:val="NoSpacing"/>
              <w:jc w:val="center"/>
            </w:pPr>
          </w:p>
        </w:tc>
        <w:tc>
          <w:tcPr>
            <w:tcW w:w="189" w:type="pct"/>
          </w:tcPr>
          <w:p w:rsidR="00FA0368" w:rsidRPr="00FA796F" w:rsidRDefault="00FA0368" w:rsidP="00FA0368">
            <w:pPr>
              <w:pStyle w:val="NoSpacing"/>
              <w:jc w:val="center"/>
            </w:pPr>
          </w:p>
        </w:tc>
        <w:tc>
          <w:tcPr>
            <w:tcW w:w="3458" w:type="pct"/>
            <w:vAlign w:val="center"/>
          </w:tcPr>
          <w:p w:rsidR="00FA0368" w:rsidRPr="00FA796F" w:rsidRDefault="00FA0368" w:rsidP="00FA0368">
            <w:pPr>
              <w:pStyle w:val="NoSpacing"/>
            </w:pPr>
          </w:p>
        </w:tc>
        <w:tc>
          <w:tcPr>
            <w:tcW w:w="338" w:type="pct"/>
          </w:tcPr>
          <w:p w:rsidR="00FA0368" w:rsidRPr="00FA796F" w:rsidRDefault="00FA0368" w:rsidP="00FA0368">
            <w:pPr>
              <w:pStyle w:val="NoSpacing"/>
              <w:jc w:val="center"/>
            </w:pPr>
          </w:p>
        </w:tc>
        <w:tc>
          <w:tcPr>
            <w:tcW w:w="270" w:type="pct"/>
          </w:tcPr>
          <w:p w:rsidR="00FA0368" w:rsidRPr="00FA796F" w:rsidRDefault="00FA0368" w:rsidP="00FA0368">
            <w:pPr>
              <w:pStyle w:val="NoSpacing"/>
              <w:jc w:val="center"/>
            </w:pPr>
          </w:p>
        </w:tc>
        <w:tc>
          <w:tcPr>
            <w:tcW w:w="473" w:type="pct"/>
          </w:tcPr>
          <w:p w:rsidR="00FA0368" w:rsidRPr="00FA796F" w:rsidRDefault="00FA0368" w:rsidP="00FA0368">
            <w:pPr>
              <w:pStyle w:val="NoSpacing"/>
              <w:jc w:val="center"/>
            </w:pPr>
          </w:p>
        </w:tc>
      </w:tr>
      <w:tr w:rsidR="00FA0368" w:rsidRPr="00FA796F" w:rsidTr="00FA0368">
        <w:trPr>
          <w:trHeight w:val="396"/>
        </w:trPr>
        <w:tc>
          <w:tcPr>
            <w:tcW w:w="272" w:type="pct"/>
          </w:tcPr>
          <w:p w:rsidR="00FA0368" w:rsidRPr="00FA796F" w:rsidRDefault="00FA0368" w:rsidP="00FA0368">
            <w:pPr>
              <w:pStyle w:val="NoSpacing"/>
              <w:jc w:val="center"/>
            </w:pPr>
            <w:r>
              <w:t>23.</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Default="00FA0368" w:rsidP="00FA0368">
            <w:pPr>
              <w:pStyle w:val="NoSpacing"/>
              <w:rPr>
                <w:color w:val="000000" w:themeColor="text1"/>
              </w:rPr>
            </w:pPr>
            <w:r w:rsidRPr="00E43850">
              <w:rPr>
                <w:color w:val="000000" w:themeColor="text1"/>
              </w:rPr>
              <w:t>Design a suitable purlin fo</w:t>
            </w:r>
            <w:r>
              <w:rPr>
                <w:color w:val="000000" w:themeColor="text1"/>
              </w:rPr>
              <w:t>r the pratt truss shown in Fig</w:t>
            </w:r>
          </w:p>
          <w:p w:rsidR="00FA0368" w:rsidRDefault="00FA0368" w:rsidP="00FA0368">
            <w:pPr>
              <w:pStyle w:val="NoSpacing"/>
              <w:rPr>
                <w:color w:val="000000" w:themeColor="text1"/>
              </w:rPr>
            </w:pPr>
            <w:r w:rsidRPr="00DB7760">
              <w:rPr>
                <w:noProof/>
                <w:color w:val="000000" w:themeColor="text1"/>
                <w:lang w:val="en-IN" w:eastAsia="en-IN" w:bidi="ta-IN"/>
              </w:rPr>
              <w:drawing>
                <wp:inline distT="0" distB="0" distL="0" distR="0" wp14:anchorId="3B5BC58B" wp14:editId="37A117FB">
                  <wp:extent cx="4388485" cy="159004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388485" cy="1590040"/>
                          </a:xfrm>
                          <a:prstGeom prst="rect">
                            <a:avLst/>
                          </a:prstGeom>
                        </pic:spPr>
                      </pic:pic>
                    </a:graphicData>
                  </a:graphic>
                </wp:inline>
              </w:drawing>
            </w:r>
          </w:p>
          <w:p w:rsidR="00FA0368" w:rsidRPr="00FA796F" w:rsidRDefault="00FA0368" w:rsidP="00FA0368">
            <w:pPr>
              <w:pStyle w:val="NoSpacing"/>
            </w:pPr>
          </w:p>
        </w:tc>
        <w:tc>
          <w:tcPr>
            <w:tcW w:w="338" w:type="pct"/>
          </w:tcPr>
          <w:p w:rsidR="00FA0368" w:rsidRPr="00FA796F" w:rsidRDefault="00FA0368" w:rsidP="00FA0368">
            <w:pPr>
              <w:pStyle w:val="NoSpacing"/>
              <w:jc w:val="center"/>
            </w:pPr>
            <w:r w:rsidRPr="00FA796F">
              <w:t>CO</w:t>
            </w:r>
            <w:r>
              <w:t>3</w:t>
            </w:r>
          </w:p>
        </w:tc>
        <w:tc>
          <w:tcPr>
            <w:tcW w:w="270" w:type="pct"/>
          </w:tcPr>
          <w:p w:rsidR="00FA0368" w:rsidRPr="00FA796F" w:rsidRDefault="00FA0368" w:rsidP="00FA0368">
            <w:pPr>
              <w:pStyle w:val="NoSpacing"/>
              <w:jc w:val="center"/>
            </w:pPr>
            <w:r>
              <w:t>An</w:t>
            </w:r>
          </w:p>
        </w:tc>
        <w:tc>
          <w:tcPr>
            <w:tcW w:w="473" w:type="pct"/>
          </w:tcPr>
          <w:p w:rsidR="00FA0368" w:rsidRPr="00FA796F" w:rsidRDefault="00FA0368" w:rsidP="00FA0368">
            <w:pPr>
              <w:pStyle w:val="NoSpacing"/>
              <w:jc w:val="center"/>
            </w:pPr>
            <w:r>
              <w:t>12</w:t>
            </w:r>
          </w:p>
        </w:tc>
      </w:tr>
      <w:tr w:rsidR="00FA0368" w:rsidRPr="00FA796F" w:rsidTr="00FA0368">
        <w:trPr>
          <w:trHeight w:val="300"/>
        </w:trPr>
        <w:tc>
          <w:tcPr>
            <w:tcW w:w="5000" w:type="pct"/>
            <w:gridSpan w:val="6"/>
          </w:tcPr>
          <w:p w:rsidR="00FA0368" w:rsidRPr="00EE058B" w:rsidRDefault="00FA0368" w:rsidP="00FA0368">
            <w:pPr>
              <w:pStyle w:val="NoSpacing"/>
              <w:jc w:val="center"/>
              <w:rPr>
                <w:b/>
                <w:bCs/>
              </w:rPr>
            </w:pPr>
            <w:r w:rsidRPr="00EE058B">
              <w:rPr>
                <w:b/>
                <w:bCs/>
              </w:rPr>
              <w:t>COMPULSORY QUESTION</w:t>
            </w:r>
          </w:p>
        </w:tc>
      </w:tr>
      <w:tr w:rsidR="00FA0368" w:rsidRPr="00FA796F" w:rsidTr="00FA0368">
        <w:trPr>
          <w:trHeight w:val="396"/>
        </w:trPr>
        <w:tc>
          <w:tcPr>
            <w:tcW w:w="272" w:type="pct"/>
          </w:tcPr>
          <w:p w:rsidR="00FA0368" w:rsidRPr="00FA796F" w:rsidRDefault="00FA0368" w:rsidP="00FA0368">
            <w:pPr>
              <w:pStyle w:val="NoSpacing"/>
              <w:jc w:val="center"/>
            </w:pPr>
            <w:r>
              <w:t>24.</w:t>
            </w:r>
          </w:p>
        </w:tc>
        <w:tc>
          <w:tcPr>
            <w:tcW w:w="189" w:type="pct"/>
          </w:tcPr>
          <w:p w:rsidR="00FA0368" w:rsidRPr="00FA796F" w:rsidRDefault="00FA0368" w:rsidP="00FA0368">
            <w:pPr>
              <w:pStyle w:val="NoSpacing"/>
              <w:jc w:val="center"/>
            </w:pPr>
            <w:r w:rsidRPr="00FA796F">
              <w:t>a.</w:t>
            </w:r>
          </w:p>
        </w:tc>
        <w:tc>
          <w:tcPr>
            <w:tcW w:w="3458" w:type="pct"/>
            <w:vAlign w:val="center"/>
          </w:tcPr>
          <w:p w:rsidR="00FA0368" w:rsidRPr="00FA796F" w:rsidRDefault="00FA0368" w:rsidP="00FA0368">
            <w:pPr>
              <w:pStyle w:val="NoSpacing"/>
              <w:jc w:val="both"/>
            </w:pPr>
            <w:r>
              <w:t>D</w:t>
            </w:r>
            <w:r w:rsidRPr="001C53DE">
              <w:t xml:space="preserve">esign </w:t>
            </w:r>
            <w:r>
              <w:t>a lacing system for a b</w:t>
            </w:r>
            <w:r w:rsidRPr="001C53DE">
              <w:t xml:space="preserve">ridge compression member </w:t>
            </w:r>
            <w:r>
              <w:t xml:space="preserve">made </w:t>
            </w:r>
            <w:r w:rsidRPr="001C53DE">
              <w:t>of 2</w:t>
            </w:r>
            <w:r>
              <w:t xml:space="preserve"> Nos of ISMC 300 @ 35.8 kg/m </w:t>
            </w:r>
            <w:r w:rsidRPr="001C53DE">
              <w:t>channels placed toe to toe</w:t>
            </w:r>
            <w:r>
              <w:t xml:space="preserve">. </w:t>
            </w:r>
            <w:r w:rsidRPr="001C53DE">
              <w:t>The</w:t>
            </w:r>
            <w:r>
              <w:t xml:space="preserve"> member carries a load of 800kN and the length of the member is </w:t>
            </w:r>
            <w:r w:rsidRPr="001C53DE">
              <w:t>6</w:t>
            </w:r>
            <w:r>
              <w:t>.5</w:t>
            </w:r>
            <w:r w:rsidRPr="001C53DE">
              <w:t xml:space="preserve">m. </w:t>
            </w:r>
            <w:r>
              <w:t xml:space="preserve">The unfavourable slenderness ratio of the section as a whole is 55.05. </w:t>
            </w:r>
            <w:r w:rsidRPr="001C53DE">
              <w:t xml:space="preserve">The width over the backs of channels </w:t>
            </w:r>
            <w:r>
              <w:t xml:space="preserve">may </w:t>
            </w:r>
            <w:r w:rsidRPr="001C53DE">
              <w:t>be decided by the designer.</w:t>
            </w:r>
          </w:p>
        </w:tc>
        <w:tc>
          <w:tcPr>
            <w:tcW w:w="338" w:type="pct"/>
          </w:tcPr>
          <w:p w:rsidR="00FA0368" w:rsidRPr="00FA796F" w:rsidRDefault="00FA0368" w:rsidP="00FA0368">
            <w:pPr>
              <w:pStyle w:val="NoSpacing"/>
              <w:jc w:val="center"/>
            </w:pPr>
            <w:r w:rsidRPr="00FA796F">
              <w:t>CO</w:t>
            </w:r>
            <w:r>
              <w:t>3</w:t>
            </w:r>
          </w:p>
        </w:tc>
        <w:tc>
          <w:tcPr>
            <w:tcW w:w="270" w:type="pct"/>
          </w:tcPr>
          <w:p w:rsidR="00FA0368" w:rsidRPr="00FA796F" w:rsidRDefault="00FA0368" w:rsidP="00FA0368">
            <w:pPr>
              <w:pStyle w:val="NoSpacing"/>
              <w:jc w:val="center"/>
            </w:pPr>
            <w:r>
              <w:t>An</w:t>
            </w:r>
          </w:p>
        </w:tc>
        <w:tc>
          <w:tcPr>
            <w:tcW w:w="473" w:type="pct"/>
          </w:tcPr>
          <w:p w:rsidR="00FA0368" w:rsidRPr="00FA796F" w:rsidRDefault="00FA0368" w:rsidP="00FA0368">
            <w:pPr>
              <w:pStyle w:val="NoSpacing"/>
              <w:jc w:val="center"/>
            </w:pPr>
            <w:r>
              <w:t>12</w:t>
            </w:r>
          </w:p>
        </w:tc>
      </w:tr>
    </w:tbl>
    <w:p w:rsidR="00FA0368" w:rsidRDefault="00FA0368" w:rsidP="00A81194">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FA0368" w:rsidRPr="00FA796F" w:rsidRDefault="00FA036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A0368" w:rsidRPr="00FA796F" w:rsidTr="00A81194">
        <w:trPr>
          <w:trHeight w:val="280"/>
        </w:trPr>
        <w:tc>
          <w:tcPr>
            <w:tcW w:w="862" w:type="dxa"/>
          </w:tcPr>
          <w:p w:rsidR="00FA0368" w:rsidRPr="00FA796F" w:rsidRDefault="00FA0368" w:rsidP="00A81194">
            <w:pPr>
              <w:contextualSpacing/>
            </w:pPr>
          </w:p>
        </w:tc>
        <w:tc>
          <w:tcPr>
            <w:tcW w:w="9621" w:type="dxa"/>
          </w:tcPr>
          <w:p w:rsidR="00FA0368" w:rsidRPr="00FA796F" w:rsidRDefault="00FA0368" w:rsidP="00A81194">
            <w:pPr>
              <w:contextualSpacing/>
              <w:jc w:val="center"/>
              <w:rPr>
                <w:b/>
              </w:rPr>
            </w:pPr>
            <w:r w:rsidRPr="00FA796F">
              <w:rPr>
                <w:b/>
              </w:rPr>
              <w:t>COURSE OUTCOMES</w:t>
            </w:r>
          </w:p>
        </w:tc>
      </w:tr>
      <w:tr w:rsidR="00FA0368" w:rsidRPr="00FA796F" w:rsidTr="00A81194">
        <w:trPr>
          <w:trHeight w:val="280"/>
        </w:trPr>
        <w:tc>
          <w:tcPr>
            <w:tcW w:w="862" w:type="dxa"/>
          </w:tcPr>
          <w:p w:rsidR="00FA0368" w:rsidRPr="00F44DED" w:rsidRDefault="00FA0368" w:rsidP="00FA0368">
            <w:pPr>
              <w:contextualSpacing/>
              <w:jc w:val="center"/>
              <w:rPr>
                <w:bCs/>
              </w:rPr>
            </w:pPr>
            <w:r w:rsidRPr="00F44DED">
              <w:rPr>
                <w:bCs/>
              </w:rPr>
              <w:t>CO1</w:t>
            </w:r>
          </w:p>
        </w:tc>
        <w:tc>
          <w:tcPr>
            <w:tcW w:w="9621" w:type="dxa"/>
            <w:vAlign w:val="center"/>
          </w:tcPr>
          <w:p w:rsidR="00FA0368" w:rsidRPr="0018588F" w:rsidRDefault="00FA0368" w:rsidP="00FA0368">
            <w:pPr>
              <w:rPr>
                <w:b/>
              </w:rPr>
            </w:pPr>
            <w:r w:rsidRPr="00D05C99">
              <w:rPr>
                <w:rFonts w:eastAsiaTheme="minorHAnsi"/>
                <w:lang w:val="en-IN"/>
              </w:rPr>
              <w:t>Identify the behaviour of members</w:t>
            </w:r>
          </w:p>
        </w:tc>
      </w:tr>
      <w:tr w:rsidR="00FA0368" w:rsidRPr="00FA796F" w:rsidTr="00A81194">
        <w:trPr>
          <w:trHeight w:val="280"/>
        </w:trPr>
        <w:tc>
          <w:tcPr>
            <w:tcW w:w="862" w:type="dxa"/>
          </w:tcPr>
          <w:p w:rsidR="00FA0368" w:rsidRPr="00F44DED" w:rsidRDefault="00FA0368" w:rsidP="00FA0368">
            <w:pPr>
              <w:contextualSpacing/>
              <w:jc w:val="center"/>
              <w:rPr>
                <w:bCs/>
              </w:rPr>
            </w:pPr>
            <w:r w:rsidRPr="00F44DED">
              <w:rPr>
                <w:bCs/>
              </w:rPr>
              <w:t>CO2</w:t>
            </w:r>
          </w:p>
        </w:tc>
        <w:tc>
          <w:tcPr>
            <w:tcW w:w="9621" w:type="dxa"/>
            <w:vAlign w:val="center"/>
          </w:tcPr>
          <w:p w:rsidR="00FA0368" w:rsidRPr="0018588F" w:rsidRDefault="00FA0368" w:rsidP="00FA0368">
            <w:pPr>
              <w:rPr>
                <w:b/>
              </w:rPr>
            </w:pPr>
            <w:r w:rsidRPr="00D05C99">
              <w:rPr>
                <w:rFonts w:eastAsiaTheme="minorHAnsi"/>
                <w:lang w:val="en-IN"/>
              </w:rPr>
              <w:t>Estimate the forces in members.</w:t>
            </w:r>
          </w:p>
        </w:tc>
      </w:tr>
      <w:tr w:rsidR="00FA0368" w:rsidRPr="00FA796F" w:rsidTr="00A81194">
        <w:trPr>
          <w:trHeight w:val="280"/>
        </w:trPr>
        <w:tc>
          <w:tcPr>
            <w:tcW w:w="862" w:type="dxa"/>
          </w:tcPr>
          <w:p w:rsidR="00FA0368" w:rsidRPr="00F44DED" w:rsidRDefault="00FA0368" w:rsidP="00FA0368">
            <w:pPr>
              <w:contextualSpacing/>
              <w:jc w:val="center"/>
              <w:rPr>
                <w:bCs/>
              </w:rPr>
            </w:pPr>
            <w:r w:rsidRPr="00F44DED">
              <w:rPr>
                <w:bCs/>
              </w:rPr>
              <w:t>CO3</w:t>
            </w:r>
          </w:p>
        </w:tc>
        <w:tc>
          <w:tcPr>
            <w:tcW w:w="9621" w:type="dxa"/>
            <w:vAlign w:val="center"/>
          </w:tcPr>
          <w:p w:rsidR="00FA0368" w:rsidRPr="00D05C99" w:rsidRDefault="00FA0368" w:rsidP="00FA0368">
            <w:pPr>
              <w:rPr>
                <w:rFonts w:eastAsiaTheme="minorHAnsi"/>
                <w:lang w:val="en-IN"/>
              </w:rPr>
            </w:pPr>
            <w:r w:rsidRPr="00D05C99">
              <w:rPr>
                <w:rFonts w:eastAsiaTheme="minorHAnsi"/>
                <w:lang w:val="en-IN"/>
              </w:rPr>
              <w:t>Design the member for forces</w:t>
            </w:r>
          </w:p>
        </w:tc>
      </w:tr>
      <w:tr w:rsidR="00FA0368" w:rsidRPr="00FA796F" w:rsidTr="00A81194">
        <w:trPr>
          <w:trHeight w:val="280"/>
        </w:trPr>
        <w:tc>
          <w:tcPr>
            <w:tcW w:w="862" w:type="dxa"/>
          </w:tcPr>
          <w:p w:rsidR="00FA0368" w:rsidRPr="00F44DED" w:rsidRDefault="00FA0368" w:rsidP="00FA0368">
            <w:pPr>
              <w:contextualSpacing/>
              <w:jc w:val="center"/>
              <w:rPr>
                <w:bCs/>
              </w:rPr>
            </w:pPr>
            <w:r w:rsidRPr="00F44DED">
              <w:rPr>
                <w:bCs/>
              </w:rPr>
              <w:t>CO4</w:t>
            </w:r>
          </w:p>
        </w:tc>
        <w:tc>
          <w:tcPr>
            <w:tcW w:w="9621" w:type="dxa"/>
            <w:vAlign w:val="center"/>
          </w:tcPr>
          <w:p w:rsidR="00FA0368" w:rsidRPr="00D05C99" w:rsidRDefault="00FA0368" w:rsidP="00FA0368">
            <w:pPr>
              <w:rPr>
                <w:rFonts w:eastAsiaTheme="minorHAnsi"/>
                <w:lang w:val="en-IN"/>
              </w:rPr>
            </w:pPr>
            <w:r w:rsidRPr="00D05C99">
              <w:rPr>
                <w:rFonts w:eastAsiaTheme="minorHAnsi"/>
                <w:lang w:val="en-IN"/>
              </w:rPr>
              <w:t>Choose suitable codal provisions</w:t>
            </w:r>
          </w:p>
        </w:tc>
      </w:tr>
      <w:tr w:rsidR="00FA0368" w:rsidRPr="00FA796F" w:rsidTr="00A81194">
        <w:trPr>
          <w:trHeight w:val="280"/>
        </w:trPr>
        <w:tc>
          <w:tcPr>
            <w:tcW w:w="862" w:type="dxa"/>
          </w:tcPr>
          <w:p w:rsidR="00FA0368" w:rsidRPr="00F44DED" w:rsidRDefault="00FA0368" w:rsidP="00FA0368">
            <w:pPr>
              <w:contextualSpacing/>
              <w:jc w:val="center"/>
              <w:rPr>
                <w:bCs/>
              </w:rPr>
            </w:pPr>
            <w:r w:rsidRPr="00F44DED">
              <w:rPr>
                <w:bCs/>
              </w:rPr>
              <w:t>CO5</w:t>
            </w:r>
          </w:p>
        </w:tc>
        <w:tc>
          <w:tcPr>
            <w:tcW w:w="9621" w:type="dxa"/>
            <w:vAlign w:val="center"/>
          </w:tcPr>
          <w:p w:rsidR="00FA0368" w:rsidRPr="00D05C99" w:rsidRDefault="00FA0368" w:rsidP="00FA0368">
            <w:pPr>
              <w:rPr>
                <w:rFonts w:eastAsiaTheme="minorHAnsi"/>
                <w:lang w:val="en-IN"/>
              </w:rPr>
            </w:pPr>
            <w:r w:rsidRPr="00E6374A">
              <w:rPr>
                <w:rFonts w:eastAsiaTheme="minorHAnsi"/>
                <w:lang w:val="en-IN"/>
              </w:rPr>
              <w:t>Explain the design intricacies</w:t>
            </w:r>
          </w:p>
        </w:tc>
      </w:tr>
      <w:tr w:rsidR="00FA0368" w:rsidRPr="00FA796F" w:rsidTr="00FA0368">
        <w:trPr>
          <w:trHeight w:val="280"/>
        </w:trPr>
        <w:tc>
          <w:tcPr>
            <w:tcW w:w="862" w:type="dxa"/>
          </w:tcPr>
          <w:p w:rsidR="00FA0368" w:rsidRPr="00F44DED" w:rsidRDefault="00FA0368" w:rsidP="00FA0368">
            <w:pPr>
              <w:contextualSpacing/>
              <w:jc w:val="center"/>
              <w:rPr>
                <w:bCs/>
              </w:rPr>
            </w:pPr>
            <w:r w:rsidRPr="00F44DED">
              <w:rPr>
                <w:bCs/>
              </w:rPr>
              <w:t>CO6</w:t>
            </w:r>
          </w:p>
        </w:tc>
        <w:tc>
          <w:tcPr>
            <w:tcW w:w="9621" w:type="dxa"/>
            <w:vAlign w:val="center"/>
          </w:tcPr>
          <w:p w:rsidR="00FA0368" w:rsidRPr="00D05C99" w:rsidRDefault="00FA0368" w:rsidP="00FA0368">
            <w:pPr>
              <w:rPr>
                <w:rFonts w:eastAsiaTheme="minorHAnsi"/>
                <w:lang w:val="en-IN"/>
              </w:rPr>
            </w:pPr>
            <w:r w:rsidRPr="00E6374A">
              <w:rPr>
                <w:rFonts w:eastAsiaTheme="minorHAnsi"/>
                <w:lang w:val="en-IN"/>
              </w:rPr>
              <w:t>Formulate the design for steel structures</w:t>
            </w:r>
          </w:p>
        </w:tc>
      </w:tr>
    </w:tbl>
    <w:p w:rsidR="00FA0368" w:rsidRPr="00FA796F" w:rsidRDefault="00FA036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A0368" w:rsidRPr="00FA796F" w:rsidTr="00A81194">
        <w:trPr>
          <w:jc w:val="center"/>
        </w:trPr>
        <w:tc>
          <w:tcPr>
            <w:tcW w:w="10348" w:type="dxa"/>
            <w:gridSpan w:val="8"/>
          </w:tcPr>
          <w:p w:rsidR="00FA0368" w:rsidRPr="00FA796F" w:rsidRDefault="00FA0368" w:rsidP="00A81194">
            <w:pPr>
              <w:contextualSpacing/>
              <w:jc w:val="center"/>
              <w:rPr>
                <w:b/>
              </w:rPr>
            </w:pPr>
            <w:r w:rsidRPr="00FA796F">
              <w:rPr>
                <w:b/>
              </w:rPr>
              <w:t>Assessment Pattern as per Bloom’s Taxonomy</w:t>
            </w:r>
          </w:p>
        </w:tc>
      </w:tr>
      <w:tr w:rsidR="00FA0368" w:rsidRPr="00FA796F" w:rsidTr="00A81194">
        <w:trPr>
          <w:jc w:val="center"/>
        </w:trPr>
        <w:tc>
          <w:tcPr>
            <w:tcW w:w="1560" w:type="dxa"/>
          </w:tcPr>
          <w:p w:rsidR="00FA0368" w:rsidRPr="00FA796F" w:rsidRDefault="00FA0368" w:rsidP="00A81194">
            <w:pPr>
              <w:contextualSpacing/>
              <w:jc w:val="center"/>
              <w:rPr>
                <w:b/>
                <w:bCs/>
              </w:rPr>
            </w:pPr>
            <w:r w:rsidRPr="00FA796F">
              <w:rPr>
                <w:b/>
                <w:bCs/>
              </w:rPr>
              <w:t>CO / P</w:t>
            </w:r>
          </w:p>
        </w:tc>
        <w:tc>
          <w:tcPr>
            <w:tcW w:w="1417" w:type="dxa"/>
          </w:tcPr>
          <w:p w:rsidR="00FA0368" w:rsidRPr="00FA796F" w:rsidRDefault="00FA0368" w:rsidP="00A81194">
            <w:pPr>
              <w:contextualSpacing/>
              <w:jc w:val="center"/>
              <w:rPr>
                <w:b/>
              </w:rPr>
            </w:pPr>
            <w:r w:rsidRPr="00FA796F">
              <w:rPr>
                <w:b/>
              </w:rPr>
              <w:t>R</w:t>
            </w:r>
          </w:p>
        </w:tc>
        <w:tc>
          <w:tcPr>
            <w:tcW w:w="1276" w:type="dxa"/>
          </w:tcPr>
          <w:p w:rsidR="00FA0368" w:rsidRPr="00FA796F" w:rsidRDefault="00FA0368" w:rsidP="00A81194">
            <w:pPr>
              <w:contextualSpacing/>
              <w:jc w:val="center"/>
              <w:rPr>
                <w:b/>
              </w:rPr>
            </w:pPr>
            <w:r w:rsidRPr="00FA796F">
              <w:rPr>
                <w:b/>
              </w:rPr>
              <w:t>U</w:t>
            </w:r>
          </w:p>
        </w:tc>
        <w:tc>
          <w:tcPr>
            <w:tcW w:w="1134" w:type="dxa"/>
          </w:tcPr>
          <w:p w:rsidR="00FA0368" w:rsidRPr="00FA796F" w:rsidRDefault="00FA0368" w:rsidP="00A81194">
            <w:pPr>
              <w:contextualSpacing/>
              <w:jc w:val="center"/>
              <w:rPr>
                <w:b/>
              </w:rPr>
            </w:pPr>
            <w:r w:rsidRPr="00FA796F">
              <w:rPr>
                <w:b/>
              </w:rPr>
              <w:t>A</w:t>
            </w:r>
          </w:p>
        </w:tc>
        <w:tc>
          <w:tcPr>
            <w:tcW w:w="1418" w:type="dxa"/>
          </w:tcPr>
          <w:p w:rsidR="00FA0368" w:rsidRPr="00FA796F" w:rsidRDefault="00FA0368" w:rsidP="00A81194">
            <w:pPr>
              <w:contextualSpacing/>
              <w:jc w:val="center"/>
              <w:rPr>
                <w:b/>
              </w:rPr>
            </w:pPr>
            <w:r w:rsidRPr="00FA796F">
              <w:rPr>
                <w:b/>
              </w:rPr>
              <w:t>An</w:t>
            </w:r>
          </w:p>
        </w:tc>
        <w:tc>
          <w:tcPr>
            <w:tcW w:w="708" w:type="dxa"/>
          </w:tcPr>
          <w:p w:rsidR="00FA0368" w:rsidRPr="00FA796F" w:rsidRDefault="00FA0368" w:rsidP="00A81194">
            <w:pPr>
              <w:contextualSpacing/>
              <w:jc w:val="center"/>
              <w:rPr>
                <w:b/>
              </w:rPr>
            </w:pPr>
            <w:r w:rsidRPr="00FA796F">
              <w:rPr>
                <w:b/>
              </w:rPr>
              <w:t>E</w:t>
            </w:r>
          </w:p>
        </w:tc>
        <w:tc>
          <w:tcPr>
            <w:tcW w:w="1134" w:type="dxa"/>
          </w:tcPr>
          <w:p w:rsidR="00FA0368" w:rsidRPr="00FA796F" w:rsidRDefault="00FA0368" w:rsidP="00A81194">
            <w:pPr>
              <w:contextualSpacing/>
              <w:jc w:val="center"/>
              <w:rPr>
                <w:b/>
              </w:rPr>
            </w:pPr>
            <w:r w:rsidRPr="00FA796F">
              <w:rPr>
                <w:b/>
              </w:rPr>
              <w:t>C</w:t>
            </w:r>
          </w:p>
        </w:tc>
        <w:tc>
          <w:tcPr>
            <w:tcW w:w="1701" w:type="dxa"/>
          </w:tcPr>
          <w:p w:rsidR="00FA0368" w:rsidRPr="00FA796F" w:rsidRDefault="00FA0368" w:rsidP="00A81194">
            <w:pPr>
              <w:contextualSpacing/>
              <w:jc w:val="center"/>
              <w:rPr>
                <w:b/>
              </w:rPr>
            </w:pPr>
            <w:r w:rsidRPr="00FA796F">
              <w:rPr>
                <w:b/>
              </w:rPr>
              <w:t>Total</w:t>
            </w:r>
          </w:p>
        </w:tc>
      </w:tr>
      <w:tr w:rsidR="00FA0368" w:rsidRPr="00FA796F" w:rsidTr="00FA0368">
        <w:trPr>
          <w:jc w:val="center"/>
        </w:trPr>
        <w:tc>
          <w:tcPr>
            <w:tcW w:w="1560" w:type="dxa"/>
          </w:tcPr>
          <w:p w:rsidR="00FA0368" w:rsidRPr="00F44DED" w:rsidRDefault="00FA0368" w:rsidP="00FA0368">
            <w:pPr>
              <w:contextualSpacing/>
              <w:jc w:val="center"/>
              <w:rPr>
                <w:bCs/>
              </w:rPr>
            </w:pPr>
            <w:r w:rsidRPr="00F44DED">
              <w:rPr>
                <w:bCs/>
              </w:rPr>
              <w:t>CO1</w:t>
            </w:r>
          </w:p>
        </w:tc>
        <w:tc>
          <w:tcPr>
            <w:tcW w:w="1417" w:type="dxa"/>
            <w:vAlign w:val="center"/>
          </w:tcPr>
          <w:p w:rsidR="00FA0368" w:rsidRDefault="00FA0368" w:rsidP="00FA0368">
            <w:pPr>
              <w:jc w:val="center"/>
              <w:rPr>
                <w:color w:val="000000"/>
              </w:rPr>
            </w:pPr>
            <w:r>
              <w:rPr>
                <w:color w:val="000000"/>
              </w:rPr>
              <w:t>4</w:t>
            </w:r>
          </w:p>
        </w:tc>
        <w:tc>
          <w:tcPr>
            <w:tcW w:w="1276" w:type="dxa"/>
            <w:vAlign w:val="center"/>
          </w:tcPr>
          <w:p w:rsidR="00FA0368" w:rsidRDefault="00FA0368" w:rsidP="00FA0368">
            <w:pPr>
              <w:jc w:val="center"/>
              <w:rPr>
                <w:color w:val="000000"/>
              </w:rPr>
            </w:pPr>
            <w:r>
              <w:rPr>
                <w:color w:val="000000"/>
              </w:rPr>
              <w:t>1</w:t>
            </w:r>
          </w:p>
        </w:tc>
        <w:tc>
          <w:tcPr>
            <w:tcW w:w="1134" w:type="dxa"/>
            <w:vAlign w:val="center"/>
          </w:tcPr>
          <w:p w:rsidR="00FA0368" w:rsidRDefault="00FA0368" w:rsidP="00FA0368">
            <w:pPr>
              <w:jc w:val="center"/>
              <w:rPr>
                <w:color w:val="000000"/>
              </w:rPr>
            </w:pPr>
            <w:r>
              <w:rPr>
                <w:color w:val="000000"/>
              </w:rPr>
              <w:t>0</w:t>
            </w:r>
          </w:p>
        </w:tc>
        <w:tc>
          <w:tcPr>
            <w:tcW w:w="1418" w:type="dxa"/>
            <w:vAlign w:val="center"/>
          </w:tcPr>
          <w:p w:rsidR="00FA0368" w:rsidRDefault="00FA0368" w:rsidP="00FA0368">
            <w:pPr>
              <w:jc w:val="center"/>
              <w:rPr>
                <w:color w:val="000000"/>
              </w:rPr>
            </w:pPr>
            <w:r>
              <w:rPr>
                <w:color w:val="000000"/>
              </w:rPr>
              <w:t>16</w:t>
            </w:r>
          </w:p>
        </w:tc>
        <w:tc>
          <w:tcPr>
            <w:tcW w:w="708" w:type="dxa"/>
            <w:vAlign w:val="center"/>
          </w:tcPr>
          <w:p w:rsidR="00FA0368" w:rsidRDefault="00FA0368" w:rsidP="00FA0368">
            <w:pPr>
              <w:jc w:val="center"/>
              <w:rPr>
                <w:color w:val="000000"/>
              </w:rPr>
            </w:pPr>
            <w:r>
              <w:rPr>
                <w:color w:val="000000"/>
              </w:rPr>
              <w:t>1</w:t>
            </w:r>
          </w:p>
        </w:tc>
        <w:tc>
          <w:tcPr>
            <w:tcW w:w="1134" w:type="dxa"/>
            <w:vAlign w:val="center"/>
          </w:tcPr>
          <w:p w:rsidR="00FA0368" w:rsidRDefault="00FA0368" w:rsidP="00FA0368">
            <w:pPr>
              <w:jc w:val="center"/>
              <w:rPr>
                <w:color w:val="000000"/>
              </w:rPr>
            </w:pPr>
            <w:r>
              <w:rPr>
                <w:color w:val="000000"/>
              </w:rPr>
              <w:t>0</w:t>
            </w:r>
          </w:p>
        </w:tc>
        <w:tc>
          <w:tcPr>
            <w:tcW w:w="1701" w:type="dxa"/>
            <w:vAlign w:val="center"/>
          </w:tcPr>
          <w:p w:rsidR="00FA0368" w:rsidRDefault="00FA0368" w:rsidP="00FA0368">
            <w:pPr>
              <w:jc w:val="center"/>
              <w:rPr>
                <w:color w:val="000000"/>
              </w:rPr>
            </w:pPr>
            <w:r>
              <w:rPr>
                <w:color w:val="000000"/>
              </w:rPr>
              <w:t>22</w:t>
            </w:r>
          </w:p>
        </w:tc>
      </w:tr>
      <w:tr w:rsidR="00FA0368" w:rsidRPr="00FA796F" w:rsidTr="00FA0368">
        <w:trPr>
          <w:jc w:val="center"/>
        </w:trPr>
        <w:tc>
          <w:tcPr>
            <w:tcW w:w="1560" w:type="dxa"/>
          </w:tcPr>
          <w:p w:rsidR="00FA0368" w:rsidRPr="00F44DED" w:rsidRDefault="00FA0368" w:rsidP="00FA0368">
            <w:pPr>
              <w:contextualSpacing/>
              <w:jc w:val="center"/>
              <w:rPr>
                <w:bCs/>
              </w:rPr>
            </w:pPr>
            <w:r w:rsidRPr="00F44DED">
              <w:rPr>
                <w:bCs/>
              </w:rPr>
              <w:t>CO2</w:t>
            </w:r>
          </w:p>
        </w:tc>
        <w:tc>
          <w:tcPr>
            <w:tcW w:w="1417" w:type="dxa"/>
            <w:vAlign w:val="center"/>
          </w:tcPr>
          <w:p w:rsidR="00FA0368" w:rsidRDefault="00FA0368" w:rsidP="00FA0368">
            <w:pPr>
              <w:jc w:val="center"/>
              <w:rPr>
                <w:color w:val="000000"/>
              </w:rPr>
            </w:pPr>
            <w:r>
              <w:rPr>
                <w:color w:val="000000"/>
              </w:rPr>
              <w:t>0</w:t>
            </w:r>
          </w:p>
        </w:tc>
        <w:tc>
          <w:tcPr>
            <w:tcW w:w="1276" w:type="dxa"/>
            <w:vAlign w:val="center"/>
          </w:tcPr>
          <w:p w:rsidR="00FA0368" w:rsidRDefault="00FA0368" w:rsidP="00FA0368">
            <w:pPr>
              <w:jc w:val="center"/>
              <w:rPr>
                <w:color w:val="000000"/>
              </w:rPr>
            </w:pPr>
            <w:r>
              <w:rPr>
                <w:color w:val="000000"/>
              </w:rPr>
              <w:t>0</w:t>
            </w:r>
          </w:p>
        </w:tc>
        <w:tc>
          <w:tcPr>
            <w:tcW w:w="1134" w:type="dxa"/>
            <w:vAlign w:val="center"/>
          </w:tcPr>
          <w:p w:rsidR="00FA0368" w:rsidRDefault="00FA0368" w:rsidP="00FA0368">
            <w:pPr>
              <w:jc w:val="center"/>
              <w:rPr>
                <w:color w:val="000000"/>
              </w:rPr>
            </w:pPr>
            <w:r>
              <w:rPr>
                <w:color w:val="000000"/>
              </w:rPr>
              <w:t>1</w:t>
            </w:r>
          </w:p>
        </w:tc>
        <w:tc>
          <w:tcPr>
            <w:tcW w:w="1418" w:type="dxa"/>
            <w:vAlign w:val="center"/>
          </w:tcPr>
          <w:p w:rsidR="00FA0368" w:rsidRDefault="00FA0368" w:rsidP="00FA0368">
            <w:pPr>
              <w:jc w:val="center"/>
              <w:rPr>
                <w:color w:val="000000"/>
              </w:rPr>
            </w:pPr>
            <w:r>
              <w:rPr>
                <w:color w:val="000000"/>
              </w:rPr>
              <w:t>36</w:t>
            </w:r>
          </w:p>
        </w:tc>
        <w:tc>
          <w:tcPr>
            <w:tcW w:w="708" w:type="dxa"/>
            <w:vAlign w:val="center"/>
          </w:tcPr>
          <w:p w:rsidR="00FA0368" w:rsidRDefault="00FA0368" w:rsidP="00FA0368">
            <w:pPr>
              <w:jc w:val="center"/>
              <w:rPr>
                <w:color w:val="000000"/>
              </w:rPr>
            </w:pPr>
            <w:r>
              <w:rPr>
                <w:color w:val="000000"/>
              </w:rPr>
              <w:t>0</w:t>
            </w:r>
          </w:p>
        </w:tc>
        <w:tc>
          <w:tcPr>
            <w:tcW w:w="1134" w:type="dxa"/>
            <w:vAlign w:val="center"/>
          </w:tcPr>
          <w:p w:rsidR="00FA0368" w:rsidRDefault="00FA0368" w:rsidP="00FA0368">
            <w:pPr>
              <w:jc w:val="center"/>
              <w:rPr>
                <w:color w:val="000000"/>
              </w:rPr>
            </w:pPr>
            <w:r>
              <w:rPr>
                <w:color w:val="000000"/>
              </w:rPr>
              <w:t>0</w:t>
            </w:r>
          </w:p>
        </w:tc>
        <w:tc>
          <w:tcPr>
            <w:tcW w:w="1701" w:type="dxa"/>
            <w:vAlign w:val="center"/>
          </w:tcPr>
          <w:p w:rsidR="00FA0368" w:rsidRDefault="00FA0368" w:rsidP="00FA0368">
            <w:pPr>
              <w:jc w:val="center"/>
              <w:rPr>
                <w:color w:val="000000"/>
              </w:rPr>
            </w:pPr>
            <w:r>
              <w:rPr>
                <w:color w:val="000000"/>
              </w:rPr>
              <w:t>37</w:t>
            </w:r>
          </w:p>
        </w:tc>
      </w:tr>
      <w:tr w:rsidR="00FA0368" w:rsidRPr="00FA796F" w:rsidTr="00FA0368">
        <w:trPr>
          <w:jc w:val="center"/>
        </w:trPr>
        <w:tc>
          <w:tcPr>
            <w:tcW w:w="1560" w:type="dxa"/>
          </w:tcPr>
          <w:p w:rsidR="00FA0368" w:rsidRPr="00F44DED" w:rsidRDefault="00FA0368" w:rsidP="00FA0368">
            <w:pPr>
              <w:contextualSpacing/>
              <w:jc w:val="center"/>
              <w:rPr>
                <w:bCs/>
              </w:rPr>
            </w:pPr>
            <w:r w:rsidRPr="00F44DED">
              <w:rPr>
                <w:bCs/>
              </w:rPr>
              <w:t>CO3</w:t>
            </w:r>
          </w:p>
        </w:tc>
        <w:tc>
          <w:tcPr>
            <w:tcW w:w="1417" w:type="dxa"/>
            <w:vAlign w:val="center"/>
          </w:tcPr>
          <w:p w:rsidR="00FA0368" w:rsidRDefault="00FA0368" w:rsidP="00FA0368">
            <w:pPr>
              <w:jc w:val="center"/>
              <w:rPr>
                <w:color w:val="000000"/>
              </w:rPr>
            </w:pPr>
            <w:r>
              <w:rPr>
                <w:color w:val="000000"/>
              </w:rPr>
              <w:t>1</w:t>
            </w:r>
          </w:p>
        </w:tc>
        <w:tc>
          <w:tcPr>
            <w:tcW w:w="1276" w:type="dxa"/>
            <w:vAlign w:val="center"/>
          </w:tcPr>
          <w:p w:rsidR="00FA0368" w:rsidRDefault="00FA0368" w:rsidP="00FA0368">
            <w:pPr>
              <w:jc w:val="center"/>
              <w:rPr>
                <w:color w:val="000000"/>
              </w:rPr>
            </w:pPr>
            <w:r>
              <w:rPr>
                <w:color w:val="000000"/>
              </w:rPr>
              <w:t>4</w:t>
            </w:r>
          </w:p>
        </w:tc>
        <w:tc>
          <w:tcPr>
            <w:tcW w:w="1134" w:type="dxa"/>
            <w:vAlign w:val="center"/>
          </w:tcPr>
          <w:p w:rsidR="00FA0368" w:rsidRDefault="00FA0368" w:rsidP="00FA0368">
            <w:pPr>
              <w:jc w:val="center"/>
              <w:rPr>
                <w:color w:val="000000"/>
              </w:rPr>
            </w:pPr>
            <w:r>
              <w:rPr>
                <w:color w:val="000000"/>
              </w:rPr>
              <w:t>37</w:t>
            </w:r>
          </w:p>
        </w:tc>
        <w:tc>
          <w:tcPr>
            <w:tcW w:w="1418" w:type="dxa"/>
            <w:vAlign w:val="center"/>
          </w:tcPr>
          <w:p w:rsidR="00FA0368" w:rsidRDefault="00FA0368" w:rsidP="00FA0368">
            <w:pPr>
              <w:jc w:val="center"/>
              <w:rPr>
                <w:color w:val="000000"/>
              </w:rPr>
            </w:pPr>
            <w:r>
              <w:rPr>
                <w:color w:val="000000"/>
              </w:rPr>
              <w:t>12</w:t>
            </w:r>
          </w:p>
        </w:tc>
        <w:tc>
          <w:tcPr>
            <w:tcW w:w="708" w:type="dxa"/>
            <w:vAlign w:val="center"/>
          </w:tcPr>
          <w:p w:rsidR="00FA0368" w:rsidRDefault="00FA0368" w:rsidP="00FA0368">
            <w:pPr>
              <w:jc w:val="center"/>
              <w:rPr>
                <w:color w:val="000000"/>
              </w:rPr>
            </w:pPr>
            <w:r>
              <w:rPr>
                <w:color w:val="000000"/>
              </w:rPr>
              <w:t>1</w:t>
            </w:r>
          </w:p>
        </w:tc>
        <w:tc>
          <w:tcPr>
            <w:tcW w:w="1134" w:type="dxa"/>
            <w:vAlign w:val="center"/>
          </w:tcPr>
          <w:p w:rsidR="00FA0368" w:rsidRDefault="00FA0368" w:rsidP="00FA0368">
            <w:pPr>
              <w:jc w:val="center"/>
              <w:rPr>
                <w:color w:val="000000"/>
              </w:rPr>
            </w:pPr>
            <w:r>
              <w:rPr>
                <w:color w:val="000000"/>
              </w:rPr>
              <w:t>0</w:t>
            </w:r>
          </w:p>
        </w:tc>
        <w:tc>
          <w:tcPr>
            <w:tcW w:w="1701" w:type="dxa"/>
            <w:vAlign w:val="center"/>
          </w:tcPr>
          <w:p w:rsidR="00FA0368" w:rsidRDefault="00FA0368" w:rsidP="00FA0368">
            <w:pPr>
              <w:jc w:val="center"/>
              <w:rPr>
                <w:color w:val="000000"/>
              </w:rPr>
            </w:pPr>
            <w:r>
              <w:rPr>
                <w:color w:val="000000"/>
              </w:rPr>
              <w:t>55</w:t>
            </w:r>
          </w:p>
        </w:tc>
      </w:tr>
      <w:tr w:rsidR="00FA0368" w:rsidRPr="00FA796F" w:rsidTr="00FA0368">
        <w:trPr>
          <w:jc w:val="center"/>
        </w:trPr>
        <w:tc>
          <w:tcPr>
            <w:tcW w:w="1560" w:type="dxa"/>
          </w:tcPr>
          <w:p w:rsidR="00FA0368" w:rsidRPr="00F44DED" w:rsidRDefault="00FA0368" w:rsidP="00FA0368">
            <w:pPr>
              <w:contextualSpacing/>
              <w:jc w:val="center"/>
              <w:rPr>
                <w:bCs/>
              </w:rPr>
            </w:pPr>
            <w:r w:rsidRPr="00F44DED">
              <w:rPr>
                <w:bCs/>
              </w:rPr>
              <w:t>CO4</w:t>
            </w:r>
          </w:p>
        </w:tc>
        <w:tc>
          <w:tcPr>
            <w:tcW w:w="1417" w:type="dxa"/>
            <w:vAlign w:val="center"/>
          </w:tcPr>
          <w:p w:rsidR="00FA0368" w:rsidRDefault="00FA0368" w:rsidP="00FA0368">
            <w:pPr>
              <w:jc w:val="center"/>
              <w:rPr>
                <w:color w:val="000000"/>
              </w:rPr>
            </w:pPr>
            <w:r>
              <w:rPr>
                <w:color w:val="000000"/>
              </w:rPr>
              <w:t>0</w:t>
            </w:r>
          </w:p>
        </w:tc>
        <w:tc>
          <w:tcPr>
            <w:tcW w:w="1276" w:type="dxa"/>
            <w:vAlign w:val="center"/>
          </w:tcPr>
          <w:p w:rsidR="00FA0368" w:rsidRDefault="00FA0368" w:rsidP="00FA0368">
            <w:pPr>
              <w:jc w:val="center"/>
              <w:rPr>
                <w:color w:val="000000"/>
              </w:rPr>
            </w:pPr>
            <w:r>
              <w:rPr>
                <w:color w:val="000000"/>
              </w:rPr>
              <w:t>0</w:t>
            </w:r>
          </w:p>
        </w:tc>
        <w:tc>
          <w:tcPr>
            <w:tcW w:w="1134" w:type="dxa"/>
            <w:vAlign w:val="center"/>
          </w:tcPr>
          <w:p w:rsidR="00FA0368" w:rsidRDefault="00FA0368" w:rsidP="00FA0368">
            <w:pPr>
              <w:jc w:val="center"/>
              <w:rPr>
                <w:color w:val="000000"/>
              </w:rPr>
            </w:pPr>
            <w:r>
              <w:rPr>
                <w:color w:val="000000"/>
              </w:rPr>
              <w:t>0</w:t>
            </w:r>
          </w:p>
        </w:tc>
        <w:tc>
          <w:tcPr>
            <w:tcW w:w="1418" w:type="dxa"/>
            <w:vAlign w:val="center"/>
          </w:tcPr>
          <w:p w:rsidR="00FA0368" w:rsidRDefault="00FA0368" w:rsidP="00FA0368">
            <w:pPr>
              <w:jc w:val="center"/>
              <w:rPr>
                <w:color w:val="000000"/>
              </w:rPr>
            </w:pPr>
            <w:r>
              <w:rPr>
                <w:color w:val="000000"/>
              </w:rPr>
              <w:t>0</w:t>
            </w:r>
          </w:p>
        </w:tc>
        <w:tc>
          <w:tcPr>
            <w:tcW w:w="708" w:type="dxa"/>
            <w:vAlign w:val="center"/>
          </w:tcPr>
          <w:p w:rsidR="00FA0368" w:rsidRDefault="00FA0368" w:rsidP="00FA0368">
            <w:pPr>
              <w:jc w:val="center"/>
              <w:rPr>
                <w:color w:val="000000"/>
              </w:rPr>
            </w:pPr>
            <w:r>
              <w:rPr>
                <w:color w:val="000000"/>
              </w:rPr>
              <w:t>4</w:t>
            </w:r>
          </w:p>
        </w:tc>
        <w:tc>
          <w:tcPr>
            <w:tcW w:w="1134" w:type="dxa"/>
            <w:vAlign w:val="center"/>
          </w:tcPr>
          <w:p w:rsidR="00FA0368" w:rsidRDefault="00FA0368" w:rsidP="00FA0368">
            <w:pPr>
              <w:jc w:val="center"/>
              <w:rPr>
                <w:color w:val="000000"/>
              </w:rPr>
            </w:pPr>
            <w:r>
              <w:rPr>
                <w:color w:val="000000"/>
              </w:rPr>
              <w:t>0</w:t>
            </w:r>
          </w:p>
        </w:tc>
        <w:tc>
          <w:tcPr>
            <w:tcW w:w="1701" w:type="dxa"/>
            <w:vAlign w:val="center"/>
          </w:tcPr>
          <w:p w:rsidR="00FA0368" w:rsidRDefault="00FA0368" w:rsidP="00FA0368">
            <w:pPr>
              <w:jc w:val="center"/>
              <w:rPr>
                <w:color w:val="000000"/>
              </w:rPr>
            </w:pPr>
            <w:r>
              <w:rPr>
                <w:color w:val="000000"/>
              </w:rPr>
              <w:t>4</w:t>
            </w:r>
          </w:p>
        </w:tc>
      </w:tr>
      <w:tr w:rsidR="00FA0368" w:rsidRPr="00FA796F" w:rsidTr="00FA0368">
        <w:trPr>
          <w:jc w:val="center"/>
        </w:trPr>
        <w:tc>
          <w:tcPr>
            <w:tcW w:w="1560" w:type="dxa"/>
          </w:tcPr>
          <w:p w:rsidR="00FA0368" w:rsidRPr="00F44DED" w:rsidRDefault="00FA0368" w:rsidP="00FA0368">
            <w:pPr>
              <w:contextualSpacing/>
              <w:jc w:val="center"/>
              <w:rPr>
                <w:bCs/>
              </w:rPr>
            </w:pPr>
            <w:r w:rsidRPr="00F44DED">
              <w:rPr>
                <w:bCs/>
              </w:rPr>
              <w:t>CO5</w:t>
            </w:r>
          </w:p>
        </w:tc>
        <w:tc>
          <w:tcPr>
            <w:tcW w:w="1417" w:type="dxa"/>
            <w:vAlign w:val="center"/>
          </w:tcPr>
          <w:p w:rsidR="00FA0368" w:rsidRDefault="00FA0368" w:rsidP="00FA0368">
            <w:pPr>
              <w:jc w:val="center"/>
              <w:rPr>
                <w:color w:val="000000"/>
              </w:rPr>
            </w:pPr>
            <w:r>
              <w:rPr>
                <w:color w:val="000000"/>
              </w:rPr>
              <w:t>3</w:t>
            </w:r>
          </w:p>
        </w:tc>
        <w:tc>
          <w:tcPr>
            <w:tcW w:w="1276" w:type="dxa"/>
            <w:vAlign w:val="center"/>
          </w:tcPr>
          <w:p w:rsidR="00FA0368" w:rsidRDefault="00FA0368" w:rsidP="00FA0368">
            <w:pPr>
              <w:jc w:val="center"/>
              <w:rPr>
                <w:color w:val="000000"/>
              </w:rPr>
            </w:pPr>
            <w:r>
              <w:rPr>
                <w:color w:val="000000"/>
              </w:rPr>
              <w:t>0</w:t>
            </w:r>
          </w:p>
        </w:tc>
        <w:tc>
          <w:tcPr>
            <w:tcW w:w="1134" w:type="dxa"/>
            <w:vAlign w:val="center"/>
          </w:tcPr>
          <w:p w:rsidR="00FA0368" w:rsidRDefault="00FA0368" w:rsidP="00FA0368">
            <w:pPr>
              <w:jc w:val="center"/>
              <w:rPr>
                <w:color w:val="000000"/>
              </w:rPr>
            </w:pPr>
            <w:r>
              <w:rPr>
                <w:color w:val="000000"/>
              </w:rPr>
              <w:t>3</w:t>
            </w:r>
          </w:p>
        </w:tc>
        <w:tc>
          <w:tcPr>
            <w:tcW w:w="1418" w:type="dxa"/>
            <w:vAlign w:val="center"/>
          </w:tcPr>
          <w:p w:rsidR="00FA0368" w:rsidRDefault="00FA0368" w:rsidP="00FA0368">
            <w:pPr>
              <w:jc w:val="center"/>
              <w:rPr>
                <w:color w:val="000000"/>
              </w:rPr>
            </w:pPr>
            <w:r>
              <w:rPr>
                <w:color w:val="000000"/>
              </w:rPr>
              <w:t>0</w:t>
            </w:r>
          </w:p>
        </w:tc>
        <w:tc>
          <w:tcPr>
            <w:tcW w:w="708" w:type="dxa"/>
            <w:vAlign w:val="center"/>
          </w:tcPr>
          <w:p w:rsidR="00FA0368" w:rsidRDefault="00FA0368" w:rsidP="00FA0368">
            <w:pPr>
              <w:jc w:val="center"/>
              <w:rPr>
                <w:color w:val="000000"/>
              </w:rPr>
            </w:pPr>
            <w:r>
              <w:rPr>
                <w:color w:val="000000"/>
              </w:rPr>
              <w:t>0</w:t>
            </w:r>
          </w:p>
        </w:tc>
        <w:tc>
          <w:tcPr>
            <w:tcW w:w="1134" w:type="dxa"/>
            <w:vAlign w:val="center"/>
          </w:tcPr>
          <w:p w:rsidR="00FA0368" w:rsidRDefault="00FA0368" w:rsidP="00FA0368">
            <w:pPr>
              <w:jc w:val="center"/>
              <w:rPr>
                <w:color w:val="000000"/>
              </w:rPr>
            </w:pPr>
            <w:r>
              <w:rPr>
                <w:color w:val="000000"/>
              </w:rPr>
              <w:t>0</w:t>
            </w:r>
          </w:p>
        </w:tc>
        <w:tc>
          <w:tcPr>
            <w:tcW w:w="1701" w:type="dxa"/>
            <w:vAlign w:val="center"/>
          </w:tcPr>
          <w:p w:rsidR="00FA0368" w:rsidRDefault="00FA0368" w:rsidP="00FA0368">
            <w:pPr>
              <w:jc w:val="center"/>
              <w:rPr>
                <w:color w:val="000000"/>
              </w:rPr>
            </w:pPr>
            <w:r>
              <w:rPr>
                <w:color w:val="000000"/>
              </w:rPr>
              <w:t>6</w:t>
            </w:r>
          </w:p>
        </w:tc>
      </w:tr>
      <w:tr w:rsidR="00FA0368" w:rsidRPr="00FA796F" w:rsidTr="00FA0368">
        <w:trPr>
          <w:jc w:val="center"/>
        </w:trPr>
        <w:tc>
          <w:tcPr>
            <w:tcW w:w="1560" w:type="dxa"/>
          </w:tcPr>
          <w:p w:rsidR="00FA0368" w:rsidRPr="00F44DED" w:rsidRDefault="00FA0368" w:rsidP="00FA0368">
            <w:pPr>
              <w:contextualSpacing/>
              <w:jc w:val="center"/>
              <w:rPr>
                <w:bCs/>
              </w:rPr>
            </w:pPr>
            <w:r w:rsidRPr="00F44DED">
              <w:rPr>
                <w:bCs/>
              </w:rPr>
              <w:t>CO6</w:t>
            </w:r>
          </w:p>
        </w:tc>
        <w:tc>
          <w:tcPr>
            <w:tcW w:w="1417" w:type="dxa"/>
            <w:vAlign w:val="center"/>
          </w:tcPr>
          <w:p w:rsidR="00FA0368" w:rsidRDefault="00FA0368" w:rsidP="00FA0368">
            <w:pPr>
              <w:jc w:val="center"/>
              <w:rPr>
                <w:color w:val="000000"/>
              </w:rPr>
            </w:pPr>
            <w:r>
              <w:rPr>
                <w:color w:val="000000"/>
              </w:rPr>
              <w:t>0</w:t>
            </w:r>
          </w:p>
        </w:tc>
        <w:tc>
          <w:tcPr>
            <w:tcW w:w="1276" w:type="dxa"/>
            <w:vAlign w:val="center"/>
          </w:tcPr>
          <w:p w:rsidR="00FA0368" w:rsidRDefault="00FA0368" w:rsidP="00FA0368">
            <w:pPr>
              <w:jc w:val="center"/>
              <w:rPr>
                <w:color w:val="000000"/>
              </w:rPr>
            </w:pPr>
            <w:r>
              <w:rPr>
                <w:color w:val="000000"/>
              </w:rPr>
              <w:t>0</w:t>
            </w:r>
          </w:p>
        </w:tc>
        <w:tc>
          <w:tcPr>
            <w:tcW w:w="1134" w:type="dxa"/>
            <w:vAlign w:val="center"/>
          </w:tcPr>
          <w:p w:rsidR="00FA0368" w:rsidRDefault="00FA0368" w:rsidP="00FA0368">
            <w:pPr>
              <w:jc w:val="center"/>
              <w:rPr>
                <w:color w:val="000000"/>
              </w:rPr>
            </w:pPr>
            <w:r>
              <w:rPr>
                <w:color w:val="000000"/>
              </w:rPr>
              <w:t>0</w:t>
            </w:r>
          </w:p>
        </w:tc>
        <w:tc>
          <w:tcPr>
            <w:tcW w:w="1418" w:type="dxa"/>
            <w:vAlign w:val="center"/>
          </w:tcPr>
          <w:p w:rsidR="00FA0368" w:rsidRDefault="00FA0368" w:rsidP="00FA0368">
            <w:pPr>
              <w:jc w:val="center"/>
              <w:rPr>
                <w:color w:val="000000"/>
              </w:rPr>
            </w:pPr>
            <w:r>
              <w:rPr>
                <w:color w:val="000000"/>
              </w:rPr>
              <w:t>0</w:t>
            </w:r>
          </w:p>
        </w:tc>
        <w:tc>
          <w:tcPr>
            <w:tcW w:w="708" w:type="dxa"/>
            <w:vAlign w:val="center"/>
          </w:tcPr>
          <w:p w:rsidR="00FA0368" w:rsidRDefault="00FA0368" w:rsidP="00FA0368">
            <w:pPr>
              <w:jc w:val="center"/>
              <w:rPr>
                <w:color w:val="000000"/>
              </w:rPr>
            </w:pPr>
            <w:r>
              <w:rPr>
                <w:color w:val="000000"/>
              </w:rPr>
              <w:t>0</w:t>
            </w:r>
          </w:p>
        </w:tc>
        <w:tc>
          <w:tcPr>
            <w:tcW w:w="1134" w:type="dxa"/>
            <w:vAlign w:val="center"/>
          </w:tcPr>
          <w:p w:rsidR="00FA0368" w:rsidRDefault="00FA0368" w:rsidP="00FA0368">
            <w:pPr>
              <w:jc w:val="center"/>
              <w:rPr>
                <w:color w:val="000000"/>
              </w:rPr>
            </w:pPr>
            <w:r>
              <w:rPr>
                <w:color w:val="000000"/>
              </w:rPr>
              <w:t>0</w:t>
            </w:r>
          </w:p>
        </w:tc>
        <w:tc>
          <w:tcPr>
            <w:tcW w:w="1701" w:type="dxa"/>
            <w:vAlign w:val="center"/>
          </w:tcPr>
          <w:p w:rsidR="00FA0368" w:rsidRDefault="00FA0368" w:rsidP="00FA0368">
            <w:pPr>
              <w:jc w:val="center"/>
              <w:rPr>
                <w:color w:val="000000"/>
              </w:rPr>
            </w:pPr>
            <w:r>
              <w:rPr>
                <w:color w:val="000000"/>
              </w:rPr>
              <w:t>0</w:t>
            </w:r>
          </w:p>
        </w:tc>
      </w:tr>
      <w:tr w:rsidR="00FA0368" w:rsidRPr="00FA796F" w:rsidTr="00A81194">
        <w:trPr>
          <w:jc w:val="center"/>
        </w:trPr>
        <w:tc>
          <w:tcPr>
            <w:tcW w:w="8647" w:type="dxa"/>
            <w:gridSpan w:val="7"/>
          </w:tcPr>
          <w:p w:rsidR="00FA0368" w:rsidRPr="00FA796F" w:rsidRDefault="00FA0368" w:rsidP="00A81194">
            <w:pPr>
              <w:contextualSpacing/>
            </w:pPr>
          </w:p>
        </w:tc>
        <w:tc>
          <w:tcPr>
            <w:tcW w:w="1701" w:type="dxa"/>
          </w:tcPr>
          <w:p w:rsidR="00FA0368" w:rsidRPr="00FA796F" w:rsidRDefault="00FA0368" w:rsidP="00A81194">
            <w:pPr>
              <w:contextualSpacing/>
              <w:jc w:val="center"/>
              <w:rPr>
                <w:b/>
              </w:rPr>
            </w:pPr>
            <w:r w:rsidRPr="00FA796F">
              <w:rPr>
                <w:b/>
              </w:rPr>
              <w:t>124</w:t>
            </w:r>
          </w:p>
        </w:tc>
      </w:tr>
    </w:tbl>
    <w:p w:rsidR="00FA0368" w:rsidRPr="00FA796F" w:rsidRDefault="00FA0368" w:rsidP="00A81194">
      <w:pPr>
        <w:tabs>
          <w:tab w:val="left" w:pos="7110"/>
        </w:tabs>
        <w:contextualSpacing/>
      </w:pPr>
      <w:r w:rsidRPr="00FA796F">
        <w:tab/>
      </w:r>
    </w:p>
    <w:p w:rsidR="00FA0368" w:rsidRPr="00FA796F" w:rsidRDefault="00FA0368" w:rsidP="00A81194">
      <w:pPr>
        <w:contextualSpacing/>
      </w:pPr>
    </w:p>
    <w:p w:rsidR="00FA0368" w:rsidRDefault="00FA0368">
      <w:pPr>
        <w:spacing w:after="200" w:line="276" w:lineRule="auto"/>
      </w:pPr>
      <w:r>
        <w:br w:type="page"/>
      </w:r>
    </w:p>
    <w:p w:rsidR="00FA0368" w:rsidRPr="00F51F3F" w:rsidRDefault="00FA0368" w:rsidP="00FA0368">
      <w:pPr>
        <w:jc w:val="center"/>
      </w:pPr>
      <w:r w:rsidRPr="00F51F3F">
        <w:rPr>
          <w:noProof/>
          <w:lang w:val="en-IN" w:eastAsia="en-IN" w:bidi="ta-IN"/>
        </w:rPr>
        <w:lastRenderedPageBreak/>
        <w:drawing>
          <wp:inline distT="0" distB="0" distL="0" distR="0" wp14:anchorId="6D7A3DAD" wp14:editId="059CFED3">
            <wp:extent cx="5732145" cy="839470"/>
            <wp:effectExtent l="0" t="0" r="1905"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F51F3F" w:rsidRDefault="00FA0368" w:rsidP="00FA0368"/>
    <w:p w:rsidR="00FA0368" w:rsidRPr="00F51F3F" w:rsidRDefault="00FA0368" w:rsidP="00FA0368">
      <w:pPr>
        <w:jc w:val="center"/>
        <w:rPr>
          <w:b/>
        </w:rPr>
      </w:pPr>
      <w:r w:rsidRPr="00F51F3F">
        <w:rPr>
          <w:b/>
          <w:bCs/>
        </w:rPr>
        <w:t>END SEMESTER EXAMINATION – APRIL / MAY 2024</w:t>
      </w:r>
    </w:p>
    <w:p w:rsidR="00FA0368" w:rsidRPr="00F51F3F" w:rsidRDefault="00FA0368"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A0368" w:rsidRPr="00F51F3F" w:rsidTr="00FA0368">
        <w:trPr>
          <w:trHeight w:val="397"/>
          <w:jc w:val="center"/>
        </w:trPr>
        <w:tc>
          <w:tcPr>
            <w:tcW w:w="1555" w:type="dxa"/>
            <w:vAlign w:val="center"/>
          </w:tcPr>
          <w:p w:rsidR="00FA0368" w:rsidRPr="00F51F3F" w:rsidRDefault="00FA0368" w:rsidP="00A81194">
            <w:pPr>
              <w:pStyle w:val="Title"/>
              <w:contextualSpacing/>
              <w:jc w:val="left"/>
              <w:rPr>
                <w:b/>
                <w:szCs w:val="24"/>
              </w:rPr>
            </w:pPr>
            <w:r w:rsidRPr="00F51F3F">
              <w:rPr>
                <w:b/>
                <w:szCs w:val="24"/>
              </w:rPr>
              <w:t xml:space="preserve">Course Code      </w:t>
            </w:r>
          </w:p>
        </w:tc>
        <w:tc>
          <w:tcPr>
            <w:tcW w:w="6520" w:type="dxa"/>
            <w:vAlign w:val="center"/>
          </w:tcPr>
          <w:p w:rsidR="00FA0368" w:rsidRPr="00F51F3F" w:rsidRDefault="00FA0368" w:rsidP="00A81194">
            <w:pPr>
              <w:pStyle w:val="Title"/>
              <w:contextualSpacing/>
              <w:jc w:val="left"/>
              <w:rPr>
                <w:b/>
                <w:szCs w:val="24"/>
              </w:rPr>
            </w:pPr>
            <w:r w:rsidRPr="00F51F3F">
              <w:rPr>
                <w:b/>
                <w:szCs w:val="24"/>
              </w:rPr>
              <w:t>20CE2014</w:t>
            </w:r>
          </w:p>
        </w:tc>
        <w:tc>
          <w:tcPr>
            <w:tcW w:w="1559" w:type="dxa"/>
            <w:vAlign w:val="center"/>
          </w:tcPr>
          <w:p w:rsidR="00FA0368" w:rsidRPr="00F51F3F" w:rsidRDefault="00FA0368" w:rsidP="00A81194">
            <w:pPr>
              <w:pStyle w:val="Title"/>
              <w:ind w:left="-468" w:firstLine="468"/>
              <w:contextualSpacing/>
              <w:jc w:val="left"/>
              <w:rPr>
                <w:szCs w:val="24"/>
              </w:rPr>
            </w:pPr>
            <w:r w:rsidRPr="00F51F3F">
              <w:rPr>
                <w:b/>
                <w:bCs/>
                <w:szCs w:val="24"/>
              </w:rPr>
              <w:t xml:space="preserve">Duration       </w:t>
            </w:r>
          </w:p>
        </w:tc>
        <w:tc>
          <w:tcPr>
            <w:tcW w:w="851" w:type="dxa"/>
            <w:vAlign w:val="center"/>
          </w:tcPr>
          <w:p w:rsidR="00FA0368" w:rsidRPr="00F51F3F" w:rsidRDefault="00FA0368" w:rsidP="00A81194">
            <w:pPr>
              <w:pStyle w:val="Title"/>
              <w:contextualSpacing/>
              <w:jc w:val="left"/>
              <w:rPr>
                <w:b/>
                <w:szCs w:val="24"/>
              </w:rPr>
            </w:pPr>
            <w:r w:rsidRPr="00F51F3F">
              <w:rPr>
                <w:b/>
                <w:szCs w:val="24"/>
              </w:rPr>
              <w:t>3hrs</w:t>
            </w:r>
          </w:p>
        </w:tc>
      </w:tr>
      <w:tr w:rsidR="00FA0368" w:rsidRPr="00F51F3F" w:rsidTr="00FA0368">
        <w:trPr>
          <w:trHeight w:val="397"/>
          <w:jc w:val="center"/>
        </w:trPr>
        <w:tc>
          <w:tcPr>
            <w:tcW w:w="1555" w:type="dxa"/>
            <w:vAlign w:val="center"/>
          </w:tcPr>
          <w:p w:rsidR="00FA0368" w:rsidRPr="00F51F3F" w:rsidRDefault="00FA0368" w:rsidP="00A81194">
            <w:pPr>
              <w:pStyle w:val="Title"/>
              <w:ind w:right="-160"/>
              <w:contextualSpacing/>
              <w:jc w:val="left"/>
              <w:rPr>
                <w:b/>
                <w:szCs w:val="24"/>
              </w:rPr>
            </w:pPr>
            <w:r w:rsidRPr="00F51F3F">
              <w:rPr>
                <w:b/>
                <w:szCs w:val="24"/>
              </w:rPr>
              <w:t xml:space="preserve">Course Name     </w:t>
            </w:r>
          </w:p>
        </w:tc>
        <w:tc>
          <w:tcPr>
            <w:tcW w:w="6520" w:type="dxa"/>
            <w:vAlign w:val="center"/>
          </w:tcPr>
          <w:p w:rsidR="00FA0368" w:rsidRPr="00F51F3F" w:rsidRDefault="00FA0368" w:rsidP="00A81194">
            <w:pPr>
              <w:pStyle w:val="Title"/>
              <w:contextualSpacing/>
              <w:jc w:val="left"/>
              <w:rPr>
                <w:b/>
                <w:szCs w:val="24"/>
              </w:rPr>
            </w:pPr>
            <w:r w:rsidRPr="00F51F3F">
              <w:rPr>
                <w:b/>
                <w:szCs w:val="24"/>
              </w:rPr>
              <w:t>WATER RESOURCES SYSTEMS</w:t>
            </w:r>
          </w:p>
        </w:tc>
        <w:tc>
          <w:tcPr>
            <w:tcW w:w="1559" w:type="dxa"/>
            <w:vAlign w:val="center"/>
          </w:tcPr>
          <w:p w:rsidR="00FA0368" w:rsidRPr="00F51F3F" w:rsidRDefault="00FA0368" w:rsidP="00A81194">
            <w:pPr>
              <w:pStyle w:val="Title"/>
              <w:contextualSpacing/>
              <w:jc w:val="left"/>
              <w:rPr>
                <w:b/>
                <w:bCs/>
                <w:szCs w:val="24"/>
              </w:rPr>
            </w:pPr>
            <w:r w:rsidRPr="00F51F3F">
              <w:rPr>
                <w:b/>
                <w:bCs/>
                <w:szCs w:val="24"/>
              </w:rPr>
              <w:t xml:space="preserve">Max. Marks </w:t>
            </w:r>
          </w:p>
        </w:tc>
        <w:tc>
          <w:tcPr>
            <w:tcW w:w="851" w:type="dxa"/>
            <w:vAlign w:val="center"/>
          </w:tcPr>
          <w:p w:rsidR="00FA0368" w:rsidRPr="00F51F3F" w:rsidRDefault="00FA0368" w:rsidP="00A81194">
            <w:pPr>
              <w:pStyle w:val="Title"/>
              <w:contextualSpacing/>
              <w:jc w:val="left"/>
              <w:rPr>
                <w:b/>
                <w:szCs w:val="24"/>
              </w:rPr>
            </w:pPr>
            <w:r w:rsidRPr="00F51F3F">
              <w:rPr>
                <w:b/>
                <w:szCs w:val="24"/>
              </w:rPr>
              <w:t>100</w:t>
            </w:r>
          </w:p>
        </w:tc>
      </w:tr>
    </w:tbl>
    <w:p w:rsidR="00FA0368" w:rsidRPr="00F51F3F" w:rsidRDefault="00FA0368" w:rsidP="00A81194">
      <w:pPr>
        <w:ind w:left="720"/>
        <w:contextualSpacing/>
      </w:pPr>
    </w:p>
    <w:tbl>
      <w:tblPr>
        <w:tblStyle w:val="TableGrid"/>
        <w:tblW w:w="5156" w:type="pct"/>
        <w:tblInd w:w="-147" w:type="dxa"/>
        <w:tblLayout w:type="fixed"/>
        <w:tblLook w:val="04A0" w:firstRow="1" w:lastRow="0" w:firstColumn="1" w:lastColumn="0" w:noHBand="0" w:noVBand="1"/>
      </w:tblPr>
      <w:tblGrid>
        <w:gridCol w:w="584"/>
        <w:gridCol w:w="405"/>
        <w:gridCol w:w="7851"/>
        <w:gridCol w:w="723"/>
        <w:gridCol w:w="581"/>
        <w:gridCol w:w="579"/>
      </w:tblGrid>
      <w:tr w:rsidR="00FA0368" w:rsidRPr="004C1440" w:rsidTr="00FA0368">
        <w:trPr>
          <w:trHeight w:val="551"/>
        </w:trPr>
        <w:tc>
          <w:tcPr>
            <w:tcW w:w="272" w:type="pct"/>
            <w:vAlign w:val="center"/>
          </w:tcPr>
          <w:p w:rsidR="00FA0368" w:rsidRPr="004C1440" w:rsidRDefault="00FA0368" w:rsidP="00A81194">
            <w:pPr>
              <w:contextualSpacing/>
              <w:jc w:val="center"/>
              <w:rPr>
                <w:b/>
              </w:rPr>
            </w:pPr>
            <w:r w:rsidRPr="004C1440">
              <w:rPr>
                <w:b/>
              </w:rPr>
              <w:t>Q. No.</w:t>
            </w:r>
          </w:p>
        </w:tc>
        <w:tc>
          <w:tcPr>
            <w:tcW w:w="3850" w:type="pct"/>
            <w:gridSpan w:val="2"/>
            <w:vAlign w:val="center"/>
          </w:tcPr>
          <w:p w:rsidR="00FA0368" w:rsidRPr="004C1440" w:rsidRDefault="00FA0368" w:rsidP="00A81194">
            <w:pPr>
              <w:contextualSpacing/>
              <w:jc w:val="center"/>
              <w:rPr>
                <w:b/>
              </w:rPr>
            </w:pPr>
            <w:r w:rsidRPr="004C1440">
              <w:rPr>
                <w:b/>
              </w:rPr>
              <w:t>Questions</w:t>
            </w:r>
          </w:p>
        </w:tc>
        <w:tc>
          <w:tcPr>
            <w:tcW w:w="337" w:type="pct"/>
            <w:vAlign w:val="center"/>
          </w:tcPr>
          <w:p w:rsidR="00FA0368" w:rsidRPr="004C1440" w:rsidRDefault="00FA0368" w:rsidP="00A81194">
            <w:pPr>
              <w:contextualSpacing/>
              <w:jc w:val="center"/>
              <w:rPr>
                <w:b/>
              </w:rPr>
            </w:pPr>
            <w:r w:rsidRPr="004C1440">
              <w:rPr>
                <w:b/>
              </w:rPr>
              <w:t>CO</w:t>
            </w:r>
          </w:p>
        </w:tc>
        <w:tc>
          <w:tcPr>
            <w:tcW w:w="271" w:type="pct"/>
            <w:vAlign w:val="center"/>
          </w:tcPr>
          <w:p w:rsidR="00FA0368" w:rsidRPr="004C1440" w:rsidRDefault="00FA0368" w:rsidP="00A81194">
            <w:pPr>
              <w:contextualSpacing/>
              <w:jc w:val="center"/>
              <w:rPr>
                <w:b/>
              </w:rPr>
            </w:pPr>
            <w:r w:rsidRPr="004C1440">
              <w:rPr>
                <w:b/>
              </w:rPr>
              <w:t>BL</w:t>
            </w:r>
          </w:p>
        </w:tc>
        <w:tc>
          <w:tcPr>
            <w:tcW w:w="270" w:type="pct"/>
            <w:vAlign w:val="center"/>
          </w:tcPr>
          <w:p w:rsidR="00FA0368" w:rsidRPr="004C1440" w:rsidRDefault="00FA0368" w:rsidP="00A81194">
            <w:pPr>
              <w:contextualSpacing/>
              <w:jc w:val="center"/>
              <w:rPr>
                <w:b/>
              </w:rPr>
            </w:pPr>
            <w:r w:rsidRPr="004C1440">
              <w:rPr>
                <w:b/>
              </w:rPr>
              <w:t>M</w:t>
            </w:r>
          </w:p>
        </w:tc>
      </w:tr>
      <w:tr w:rsidR="00FA0368" w:rsidRPr="004C1440" w:rsidTr="00A81194">
        <w:trPr>
          <w:trHeight w:val="487"/>
        </w:trPr>
        <w:tc>
          <w:tcPr>
            <w:tcW w:w="5000" w:type="pct"/>
            <w:gridSpan w:val="6"/>
            <w:vAlign w:val="center"/>
          </w:tcPr>
          <w:p w:rsidR="00FA0368" w:rsidRPr="004C1440" w:rsidRDefault="00FA0368" w:rsidP="00A81194">
            <w:pPr>
              <w:contextualSpacing/>
              <w:jc w:val="center"/>
              <w:rPr>
                <w:b/>
                <w:u w:val="single"/>
              </w:rPr>
            </w:pPr>
            <w:r w:rsidRPr="004C1440">
              <w:rPr>
                <w:b/>
                <w:u w:val="single"/>
              </w:rPr>
              <w:t>PART – A (10 X 1 = 10 MARKS)</w:t>
            </w:r>
          </w:p>
          <w:p w:rsidR="00FA0368" w:rsidRPr="004C1440" w:rsidRDefault="00FA0368" w:rsidP="00A81194">
            <w:pPr>
              <w:contextualSpacing/>
              <w:jc w:val="center"/>
              <w:rPr>
                <w:b/>
              </w:rPr>
            </w:pPr>
            <w:r w:rsidRPr="004C1440">
              <w:rPr>
                <w:b/>
              </w:rPr>
              <w:t>(Answer all the questions)</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1.</w:t>
            </w:r>
          </w:p>
        </w:tc>
        <w:tc>
          <w:tcPr>
            <w:tcW w:w="3850" w:type="pct"/>
            <w:gridSpan w:val="2"/>
            <w:vAlign w:val="center"/>
          </w:tcPr>
          <w:p w:rsidR="00FA0368" w:rsidRPr="004C1440" w:rsidRDefault="00FA0368" w:rsidP="00FA0368">
            <w:pPr>
              <w:autoSpaceDE w:val="0"/>
              <w:autoSpaceDN w:val="0"/>
              <w:adjustRightInd w:val="0"/>
              <w:contextualSpacing/>
            </w:pPr>
            <w:r w:rsidRPr="004C1440">
              <w:t>State Hydrologic cycle.</w:t>
            </w:r>
          </w:p>
        </w:tc>
        <w:tc>
          <w:tcPr>
            <w:tcW w:w="337" w:type="pct"/>
            <w:vAlign w:val="center"/>
          </w:tcPr>
          <w:p w:rsidR="00FA0368" w:rsidRPr="004C1440" w:rsidRDefault="00FA0368" w:rsidP="00FA0368">
            <w:pPr>
              <w:contextualSpacing/>
              <w:jc w:val="center"/>
            </w:pPr>
            <w:r w:rsidRPr="004C1440">
              <w:t>CO1</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2.</w:t>
            </w:r>
          </w:p>
        </w:tc>
        <w:tc>
          <w:tcPr>
            <w:tcW w:w="3850" w:type="pct"/>
            <w:gridSpan w:val="2"/>
            <w:vAlign w:val="center"/>
          </w:tcPr>
          <w:p w:rsidR="00FA0368" w:rsidRPr="004C1440" w:rsidRDefault="00FA0368" w:rsidP="00FA0368">
            <w:pPr>
              <w:contextualSpacing/>
            </w:pPr>
            <w:r w:rsidRPr="004C1440">
              <w:t>Paraphrase convective precipitation.</w:t>
            </w:r>
          </w:p>
        </w:tc>
        <w:tc>
          <w:tcPr>
            <w:tcW w:w="337" w:type="pct"/>
            <w:vAlign w:val="center"/>
          </w:tcPr>
          <w:p w:rsidR="00FA0368" w:rsidRPr="004C1440" w:rsidRDefault="00FA0368" w:rsidP="00FA0368">
            <w:pPr>
              <w:contextualSpacing/>
              <w:jc w:val="center"/>
            </w:pPr>
            <w:r w:rsidRPr="004C1440">
              <w:t>CO1</w:t>
            </w:r>
          </w:p>
        </w:tc>
        <w:tc>
          <w:tcPr>
            <w:tcW w:w="271" w:type="pct"/>
            <w:vAlign w:val="center"/>
          </w:tcPr>
          <w:p w:rsidR="00FA0368" w:rsidRPr="004C1440" w:rsidRDefault="00FA0368" w:rsidP="00FA0368">
            <w:pPr>
              <w:contextualSpacing/>
              <w:jc w:val="center"/>
            </w:pPr>
            <w:r w:rsidRPr="004C1440">
              <w:t>R</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3.</w:t>
            </w:r>
          </w:p>
        </w:tc>
        <w:tc>
          <w:tcPr>
            <w:tcW w:w="3850" w:type="pct"/>
            <w:gridSpan w:val="2"/>
            <w:vAlign w:val="center"/>
          </w:tcPr>
          <w:p w:rsidR="00FA0368" w:rsidRPr="004C1440" w:rsidRDefault="00FA0368" w:rsidP="00FA0368">
            <w:pPr>
              <w:contextualSpacing/>
            </w:pPr>
            <w:r w:rsidRPr="004C1440">
              <w:t>Mention the components of hydrograph.</w:t>
            </w:r>
          </w:p>
        </w:tc>
        <w:tc>
          <w:tcPr>
            <w:tcW w:w="337" w:type="pct"/>
            <w:vAlign w:val="center"/>
          </w:tcPr>
          <w:p w:rsidR="00FA0368" w:rsidRPr="004C1440" w:rsidRDefault="00FA0368" w:rsidP="00FA0368">
            <w:pPr>
              <w:contextualSpacing/>
              <w:jc w:val="center"/>
            </w:pPr>
            <w:r w:rsidRPr="004C1440">
              <w:t>CO2</w:t>
            </w:r>
          </w:p>
        </w:tc>
        <w:tc>
          <w:tcPr>
            <w:tcW w:w="271" w:type="pct"/>
            <w:vAlign w:val="center"/>
          </w:tcPr>
          <w:p w:rsidR="00FA0368" w:rsidRPr="004C1440" w:rsidRDefault="00FA0368" w:rsidP="00FA0368">
            <w:pPr>
              <w:contextualSpacing/>
              <w:jc w:val="center"/>
            </w:pPr>
            <w:r w:rsidRPr="004C1440">
              <w:t>R</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4.</w:t>
            </w:r>
          </w:p>
        </w:tc>
        <w:tc>
          <w:tcPr>
            <w:tcW w:w="3850" w:type="pct"/>
            <w:gridSpan w:val="2"/>
            <w:vAlign w:val="center"/>
          </w:tcPr>
          <w:p w:rsidR="00FA0368" w:rsidRPr="004C1440" w:rsidRDefault="00FA0368" w:rsidP="00FA0368">
            <w:pPr>
              <w:contextualSpacing/>
            </w:pPr>
            <w:r w:rsidRPr="004C1440">
              <w:t>Elucidate the importance of base flow separation.</w:t>
            </w:r>
          </w:p>
        </w:tc>
        <w:tc>
          <w:tcPr>
            <w:tcW w:w="337" w:type="pct"/>
            <w:vAlign w:val="center"/>
          </w:tcPr>
          <w:p w:rsidR="00FA0368" w:rsidRPr="004C1440" w:rsidRDefault="00FA0368" w:rsidP="00FA0368">
            <w:pPr>
              <w:contextualSpacing/>
              <w:jc w:val="center"/>
            </w:pPr>
            <w:r w:rsidRPr="004C1440">
              <w:t>CO2</w:t>
            </w:r>
          </w:p>
        </w:tc>
        <w:tc>
          <w:tcPr>
            <w:tcW w:w="271" w:type="pct"/>
            <w:vAlign w:val="center"/>
          </w:tcPr>
          <w:p w:rsidR="00FA0368" w:rsidRPr="004C1440" w:rsidRDefault="00FA0368" w:rsidP="00FA0368">
            <w:pPr>
              <w:contextualSpacing/>
              <w:jc w:val="center"/>
            </w:pPr>
            <w:r w:rsidRPr="004C1440">
              <w:t>An</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5.</w:t>
            </w:r>
          </w:p>
        </w:tc>
        <w:tc>
          <w:tcPr>
            <w:tcW w:w="3850" w:type="pct"/>
            <w:gridSpan w:val="2"/>
            <w:vAlign w:val="center"/>
          </w:tcPr>
          <w:p w:rsidR="00FA0368" w:rsidRPr="004C1440" w:rsidRDefault="00FA0368" w:rsidP="00FA0368">
            <w:pPr>
              <w:contextualSpacing/>
            </w:pPr>
            <w:r w:rsidRPr="004C1440">
              <w:t>Define flood routing.</w:t>
            </w:r>
          </w:p>
        </w:tc>
        <w:tc>
          <w:tcPr>
            <w:tcW w:w="337" w:type="pct"/>
            <w:vAlign w:val="center"/>
          </w:tcPr>
          <w:p w:rsidR="00FA0368" w:rsidRPr="004C1440" w:rsidRDefault="00FA0368" w:rsidP="00FA0368">
            <w:pPr>
              <w:contextualSpacing/>
              <w:jc w:val="center"/>
            </w:pPr>
            <w:r w:rsidRPr="004C1440">
              <w:t>CO3</w:t>
            </w:r>
          </w:p>
        </w:tc>
        <w:tc>
          <w:tcPr>
            <w:tcW w:w="271" w:type="pct"/>
            <w:vAlign w:val="center"/>
          </w:tcPr>
          <w:p w:rsidR="00FA0368" w:rsidRPr="004C1440" w:rsidRDefault="00FA0368" w:rsidP="00FA0368">
            <w:pPr>
              <w:contextualSpacing/>
              <w:jc w:val="center"/>
            </w:pPr>
            <w:r w:rsidRPr="004C1440">
              <w:t>R</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6.</w:t>
            </w:r>
          </w:p>
        </w:tc>
        <w:tc>
          <w:tcPr>
            <w:tcW w:w="3850" w:type="pct"/>
            <w:gridSpan w:val="2"/>
            <w:vAlign w:val="center"/>
          </w:tcPr>
          <w:p w:rsidR="00FA0368" w:rsidRPr="004C1440" w:rsidRDefault="00FA0368" w:rsidP="00FA0368">
            <w:pPr>
              <w:contextualSpacing/>
            </w:pPr>
            <w:r w:rsidRPr="004C1440">
              <w:rPr>
                <w:noProof/>
                <w:lang w:eastAsia="zh-TW"/>
              </w:rPr>
              <w:t>Mention any two control structures used in irrigation systems.</w:t>
            </w:r>
          </w:p>
        </w:tc>
        <w:tc>
          <w:tcPr>
            <w:tcW w:w="337" w:type="pct"/>
            <w:vAlign w:val="center"/>
          </w:tcPr>
          <w:p w:rsidR="00FA0368" w:rsidRPr="004C1440" w:rsidRDefault="00FA0368" w:rsidP="00FA0368">
            <w:pPr>
              <w:contextualSpacing/>
              <w:jc w:val="center"/>
            </w:pPr>
            <w:r w:rsidRPr="004C1440">
              <w:t>CO4</w:t>
            </w:r>
          </w:p>
        </w:tc>
        <w:tc>
          <w:tcPr>
            <w:tcW w:w="271" w:type="pct"/>
            <w:vAlign w:val="center"/>
          </w:tcPr>
          <w:p w:rsidR="00FA0368" w:rsidRPr="004C1440" w:rsidRDefault="00FA0368" w:rsidP="00FA0368">
            <w:pPr>
              <w:contextualSpacing/>
              <w:jc w:val="center"/>
            </w:pPr>
            <w:r w:rsidRPr="004C1440">
              <w:t>R</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7.</w:t>
            </w:r>
          </w:p>
        </w:tc>
        <w:tc>
          <w:tcPr>
            <w:tcW w:w="3850" w:type="pct"/>
            <w:gridSpan w:val="2"/>
            <w:vAlign w:val="center"/>
          </w:tcPr>
          <w:p w:rsidR="00FA0368" w:rsidRPr="004C1440" w:rsidRDefault="00FA0368" w:rsidP="00FA0368">
            <w:pPr>
              <w:contextualSpacing/>
            </w:pPr>
            <w:r w:rsidRPr="004C1440">
              <w:t>List the purposes of aqueducts.</w:t>
            </w:r>
          </w:p>
        </w:tc>
        <w:tc>
          <w:tcPr>
            <w:tcW w:w="337" w:type="pct"/>
            <w:vAlign w:val="center"/>
          </w:tcPr>
          <w:p w:rsidR="00FA0368" w:rsidRPr="004C1440" w:rsidRDefault="00FA0368" w:rsidP="00FA0368">
            <w:pPr>
              <w:contextualSpacing/>
              <w:jc w:val="center"/>
            </w:pPr>
            <w:r w:rsidRPr="004C1440">
              <w:t>CO4</w:t>
            </w:r>
          </w:p>
        </w:tc>
        <w:tc>
          <w:tcPr>
            <w:tcW w:w="271" w:type="pct"/>
            <w:vAlign w:val="center"/>
          </w:tcPr>
          <w:p w:rsidR="00FA0368" w:rsidRPr="004C1440" w:rsidRDefault="00FA0368" w:rsidP="00FA0368">
            <w:pPr>
              <w:contextualSpacing/>
              <w:jc w:val="center"/>
            </w:pPr>
            <w:r w:rsidRPr="004C1440">
              <w:t>R</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8.</w:t>
            </w:r>
          </w:p>
        </w:tc>
        <w:tc>
          <w:tcPr>
            <w:tcW w:w="3850" w:type="pct"/>
            <w:gridSpan w:val="2"/>
            <w:vAlign w:val="center"/>
          </w:tcPr>
          <w:p w:rsidR="00FA0368" w:rsidRPr="004C1440" w:rsidRDefault="00FA0368" w:rsidP="00FA0368">
            <w:pPr>
              <w:contextualSpacing/>
            </w:pPr>
            <w:r w:rsidRPr="004C1440">
              <w:rPr>
                <w:color w:val="000000"/>
              </w:rPr>
              <w:t>Elucidate consumptive irrigation requirement.</w:t>
            </w:r>
          </w:p>
        </w:tc>
        <w:tc>
          <w:tcPr>
            <w:tcW w:w="337" w:type="pct"/>
            <w:vAlign w:val="center"/>
          </w:tcPr>
          <w:p w:rsidR="00FA0368" w:rsidRPr="004C1440" w:rsidRDefault="00FA0368" w:rsidP="00FA0368">
            <w:pPr>
              <w:contextualSpacing/>
              <w:jc w:val="center"/>
            </w:pPr>
            <w:r w:rsidRPr="004C1440">
              <w:t>CO5</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9.</w:t>
            </w:r>
          </w:p>
        </w:tc>
        <w:tc>
          <w:tcPr>
            <w:tcW w:w="3850" w:type="pct"/>
            <w:gridSpan w:val="2"/>
            <w:vAlign w:val="center"/>
          </w:tcPr>
          <w:p w:rsidR="00FA0368" w:rsidRPr="004C1440" w:rsidRDefault="00FA0368" w:rsidP="00FA0368">
            <w:pPr>
              <w:pStyle w:val="ListParagraph"/>
              <w:ind w:left="0"/>
              <w:rPr>
                <w:noProof/>
                <w:lang w:eastAsia="zh-TW"/>
              </w:rPr>
            </w:pPr>
            <w:r w:rsidRPr="004C1440">
              <w:rPr>
                <w:noProof/>
                <w:lang w:eastAsia="zh-TW"/>
              </w:rPr>
              <w:t>State the disadvantages of flooding method of irrigation.</w:t>
            </w:r>
          </w:p>
        </w:tc>
        <w:tc>
          <w:tcPr>
            <w:tcW w:w="337" w:type="pct"/>
            <w:vAlign w:val="center"/>
          </w:tcPr>
          <w:p w:rsidR="00FA0368" w:rsidRPr="004C1440" w:rsidRDefault="00FA0368" w:rsidP="00FA0368">
            <w:pPr>
              <w:contextualSpacing/>
              <w:jc w:val="center"/>
            </w:pPr>
            <w:r w:rsidRPr="004C1440">
              <w:t>CO5</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1</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10.</w:t>
            </w:r>
          </w:p>
        </w:tc>
        <w:tc>
          <w:tcPr>
            <w:tcW w:w="3850" w:type="pct"/>
            <w:gridSpan w:val="2"/>
            <w:vAlign w:val="center"/>
          </w:tcPr>
          <w:p w:rsidR="00FA0368" w:rsidRPr="004C1440" w:rsidRDefault="00FA0368" w:rsidP="00FA0368">
            <w:pPr>
              <w:contextualSpacing/>
            </w:pPr>
            <w:r w:rsidRPr="004C1440">
              <w:t>Classify aquifers.</w:t>
            </w:r>
          </w:p>
        </w:tc>
        <w:tc>
          <w:tcPr>
            <w:tcW w:w="337" w:type="pct"/>
            <w:vAlign w:val="center"/>
          </w:tcPr>
          <w:p w:rsidR="00FA0368" w:rsidRPr="004C1440" w:rsidRDefault="00FA0368" w:rsidP="00FA0368">
            <w:pPr>
              <w:contextualSpacing/>
              <w:jc w:val="center"/>
            </w:pPr>
            <w:r w:rsidRPr="004C1440">
              <w:t>CO6</w:t>
            </w:r>
          </w:p>
        </w:tc>
        <w:tc>
          <w:tcPr>
            <w:tcW w:w="271" w:type="pct"/>
            <w:vAlign w:val="center"/>
          </w:tcPr>
          <w:p w:rsidR="00FA0368" w:rsidRPr="004C1440" w:rsidRDefault="00FA0368" w:rsidP="00FA0368">
            <w:pPr>
              <w:contextualSpacing/>
              <w:jc w:val="center"/>
            </w:pPr>
            <w:r w:rsidRPr="004C1440">
              <w:t>R</w:t>
            </w:r>
          </w:p>
        </w:tc>
        <w:tc>
          <w:tcPr>
            <w:tcW w:w="270" w:type="pct"/>
            <w:vAlign w:val="center"/>
          </w:tcPr>
          <w:p w:rsidR="00FA0368" w:rsidRPr="004C1440" w:rsidRDefault="00FA0368" w:rsidP="00FA0368">
            <w:pPr>
              <w:contextualSpacing/>
              <w:jc w:val="center"/>
            </w:pPr>
            <w:r w:rsidRPr="004C1440">
              <w:t>1</w:t>
            </w:r>
          </w:p>
        </w:tc>
      </w:tr>
      <w:tr w:rsidR="00FA0368" w:rsidRPr="004C1440" w:rsidTr="00A81194">
        <w:trPr>
          <w:trHeight w:val="551"/>
        </w:trPr>
        <w:tc>
          <w:tcPr>
            <w:tcW w:w="5000" w:type="pct"/>
            <w:gridSpan w:val="6"/>
            <w:vAlign w:val="center"/>
          </w:tcPr>
          <w:p w:rsidR="00FA0368" w:rsidRPr="004C1440" w:rsidRDefault="00FA0368" w:rsidP="00FA0368">
            <w:pPr>
              <w:contextualSpacing/>
              <w:jc w:val="center"/>
              <w:rPr>
                <w:b/>
                <w:u w:val="single"/>
              </w:rPr>
            </w:pPr>
            <w:r w:rsidRPr="004C1440">
              <w:rPr>
                <w:b/>
                <w:u w:val="single"/>
              </w:rPr>
              <w:t>PART – B (6 X 3 = 18 MARKS)</w:t>
            </w:r>
          </w:p>
          <w:p w:rsidR="00FA0368" w:rsidRPr="004C1440" w:rsidRDefault="00FA0368" w:rsidP="00FA0368">
            <w:pPr>
              <w:contextualSpacing/>
              <w:jc w:val="center"/>
              <w:rPr>
                <w:b/>
                <w:u w:val="single"/>
              </w:rPr>
            </w:pPr>
            <w:r w:rsidRPr="004C1440">
              <w:rPr>
                <w:b/>
              </w:rPr>
              <w:t>(Answer all the questions)</w:t>
            </w:r>
          </w:p>
        </w:tc>
      </w:tr>
      <w:tr w:rsidR="00FA0368" w:rsidRPr="004C1440" w:rsidTr="00FA0368">
        <w:trPr>
          <w:trHeight w:val="283"/>
        </w:trPr>
        <w:tc>
          <w:tcPr>
            <w:tcW w:w="272" w:type="pct"/>
            <w:vAlign w:val="center"/>
          </w:tcPr>
          <w:p w:rsidR="00FA0368" w:rsidRPr="004C1440" w:rsidRDefault="00FA0368" w:rsidP="00FA0368">
            <w:pPr>
              <w:pStyle w:val="NoSpacing"/>
              <w:contextualSpacing/>
            </w:pPr>
            <w:r w:rsidRPr="004C1440">
              <w:t>11.</w:t>
            </w:r>
          </w:p>
        </w:tc>
        <w:tc>
          <w:tcPr>
            <w:tcW w:w="3850" w:type="pct"/>
            <w:gridSpan w:val="2"/>
            <w:vAlign w:val="center"/>
          </w:tcPr>
          <w:p w:rsidR="00FA0368" w:rsidRPr="004C1440" w:rsidRDefault="00FA0368" w:rsidP="00FA0368">
            <w:pPr>
              <w:pStyle w:val="NoSpacing"/>
              <w:contextualSpacing/>
            </w:pPr>
            <w:r w:rsidRPr="004C1440">
              <w:t>Appraise the factors affecting runoff.</w:t>
            </w:r>
          </w:p>
        </w:tc>
        <w:tc>
          <w:tcPr>
            <w:tcW w:w="337" w:type="pct"/>
            <w:vAlign w:val="center"/>
          </w:tcPr>
          <w:p w:rsidR="00FA0368" w:rsidRPr="004C1440" w:rsidRDefault="00FA0368" w:rsidP="00FA0368">
            <w:pPr>
              <w:pStyle w:val="NoSpacing"/>
              <w:contextualSpacing/>
              <w:jc w:val="center"/>
            </w:pPr>
            <w:r w:rsidRPr="004C1440">
              <w:t>CO1</w:t>
            </w:r>
          </w:p>
        </w:tc>
        <w:tc>
          <w:tcPr>
            <w:tcW w:w="271" w:type="pct"/>
            <w:vAlign w:val="center"/>
          </w:tcPr>
          <w:p w:rsidR="00FA0368" w:rsidRPr="004C1440" w:rsidRDefault="00FA0368" w:rsidP="00FA0368">
            <w:pPr>
              <w:pStyle w:val="NoSpacing"/>
              <w:contextualSpacing/>
              <w:jc w:val="center"/>
            </w:pPr>
            <w:r w:rsidRPr="004C1440">
              <w:t>U</w:t>
            </w:r>
          </w:p>
        </w:tc>
        <w:tc>
          <w:tcPr>
            <w:tcW w:w="270" w:type="pct"/>
            <w:vAlign w:val="center"/>
          </w:tcPr>
          <w:p w:rsidR="00FA0368" w:rsidRPr="004C1440" w:rsidRDefault="00FA0368" w:rsidP="00FA0368">
            <w:pPr>
              <w:pStyle w:val="NoSpacing"/>
              <w:contextualSpacing/>
              <w:jc w:val="center"/>
            </w:pPr>
            <w:r w:rsidRPr="004C1440">
              <w:t>3</w:t>
            </w:r>
          </w:p>
        </w:tc>
      </w:tr>
      <w:tr w:rsidR="00FA0368" w:rsidRPr="004C1440" w:rsidTr="00FA0368">
        <w:trPr>
          <w:trHeight w:val="283"/>
        </w:trPr>
        <w:tc>
          <w:tcPr>
            <w:tcW w:w="272" w:type="pct"/>
            <w:vAlign w:val="center"/>
          </w:tcPr>
          <w:p w:rsidR="00FA0368" w:rsidRPr="004C1440" w:rsidRDefault="00FA0368" w:rsidP="00FA0368">
            <w:pPr>
              <w:pStyle w:val="NoSpacing"/>
              <w:contextualSpacing/>
            </w:pPr>
            <w:r w:rsidRPr="004C1440">
              <w:t>12.</w:t>
            </w:r>
          </w:p>
        </w:tc>
        <w:tc>
          <w:tcPr>
            <w:tcW w:w="3850" w:type="pct"/>
            <w:gridSpan w:val="2"/>
            <w:vAlign w:val="center"/>
          </w:tcPr>
          <w:p w:rsidR="00FA0368" w:rsidRPr="004C1440" w:rsidRDefault="00FA0368" w:rsidP="00FA0368">
            <w:pPr>
              <w:spacing w:line="259" w:lineRule="auto"/>
            </w:pPr>
            <w:r w:rsidRPr="004C1440">
              <w:t>Differentiate single ring and double ring infiltrometer with diagrams.</w:t>
            </w:r>
          </w:p>
        </w:tc>
        <w:tc>
          <w:tcPr>
            <w:tcW w:w="337" w:type="pct"/>
            <w:vAlign w:val="center"/>
          </w:tcPr>
          <w:p w:rsidR="00FA0368" w:rsidRPr="004C1440" w:rsidRDefault="00FA0368" w:rsidP="00FA0368">
            <w:pPr>
              <w:pStyle w:val="NoSpacing"/>
              <w:contextualSpacing/>
              <w:jc w:val="center"/>
            </w:pPr>
            <w:r w:rsidRPr="004C1440">
              <w:t>CO3</w:t>
            </w:r>
          </w:p>
        </w:tc>
        <w:tc>
          <w:tcPr>
            <w:tcW w:w="271" w:type="pct"/>
            <w:vAlign w:val="center"/>
          </w:tcPr>
          <w:p w:rsidR="00FA0368" w:rsidRPr="004C1440" w:rsidRDefault="00FA0368" w:rsidP="00FA0368">
            <w:pPr>
              <w:pStyle w:val="NoSpacing"/>
              <w:contextualSpacing/>
              <w:jc w:val="center"/>
            </w:pPr>
            <w:r w:rsidRPr="004C1440">
              <w:t>U</w:t>
            </w:r>
          </w:p>
        </w:tc>
        <w:tc>
          <w:tcPr>
            <w:tcW w:w="270" w:type="pct"/>
            <w:vAlign w:val="center"/>
          </w:tcPr>
          <w:p w:rsidR="00FA0368" w:rsidRPr="004C1440" w:rsidRDefault="00FA0368" w:rsidP="00FA0368">
            <w:pPr>
              <w:pStyle w:val="NoSpacing"/>
              <w:contextualSpacing/>
              <w:jc w:val="center"/>
            </w:pPr>
            <w:r w:rsidRPr="004C1440">
              <w:t>3</w:t>
            </w:r>
          </w:p>
        </w:tc>
      </w:tr>
      <w:tr w:rsidR="00FA0368" w:rsidRPr="004C1440" w:rsidTr="00FA0368">
        <w:trPr>
          <w:trHeight w:val="283"/>
        </w:trPr>
        <w:tc>
          <w:tcPr>
            <w:tcW w:w="272" w:type="pct"/>
            <w:vAlign w:val="center"/>
          </w:tcPr>
          <w:p w:rsidR="00FA0368" w:rsidRPr="004C1440" w:rsidRDefault="00FA0368" w:rsidP="00FA0368">
            <w:pPr>
              <w:pStyle w:val="NoSpacing"/>
              <w:contextualSpacing/>
            </w:pPr>
            <w:r w:rsidRPr="004C1440">
              <w:t>13.</w:t>
            </w:r>
          </w:p>
        </w:tc>
        <w:tc>
          <w:tcPr>
            <w:tcW w:w="3850" w:type="pct"/>
            <w:gridSpan w:val="2"/>
            <w:vAlign w:val="center"/>
          </w:tcPr>
          <w:p w:rsidR="00FA0368" w:rsidRPr="004C1440" w:rsidRDefault="00FA0368" w:rsidP="00FA0368">
            <w:pPr>
              <w:pStyle w:val="NoSpacing"/>
              <w:contextualSpacing/>
            </w:pPr>
            <w:r w:rsidRPr="004C1440">
              <w:t>List the monsoons faced by Indian country and the corresponding regions benefitted by the monsoons</w:t>
            </w:r>
            <w:r>
              <w:t>.</w:t>
            </w:r>
          </w:p>
        </w:tc>
        <w:tc>
          <w:tcPr>
            <w:tcW w:w="337" w:type="pct"/>
            <w:vAlign w:val="center"/>
          </w:tcPr>
          <w:p w:rsidR="00FA0368" w:rsidRPr="004C1440" w:rsidRDefault="00FA0368" w:rsidP="00FA0368">
            <w:pPr>
              <w:pStyle w:val="NoSpacing"/>
              <w:contextualSpacing/>
              <w:jc w:val="center"/>
            </w:pPr>
            <w:r w:rsidRPr="004C1440">
              <w:t>CO2</w:t>
            </w:r>
          </w:p>
        </w:tc>
        <w:tc>
          <w:tcPr>
            <w:tcW w:w="271" w:type="pct"/>
            <w:vAlign w:val="center"/>
          </w:tcPr>
          <w:p w:rsidR="00FA0368" w:rsidRPr="004C1440" w:rsidRDefault="00FA0368" w:rsidP="00FA0368">
            <w:pPr>
              <w:pStyle w:val="NoSpacing"/>
              <w:contextualSpacing/>
              <w:jc w:val="center"/>
            </w:pPr>
            <w:r w:rsidRPr="004C1440">
              <w:t>U</w:t>
            </w:r>
          </w:p>
        </w:tc>
        <w:tc>
          <w:tcPr>
            <w:tcW w:w="270" w:type="pct"/>
            <w:vAlign w:val="center"/>
          </w:tcPr>
          <w:p w:rsidR="00FA0368" w:rsidRPr="004C1440" w:rsidRDefault="00FA0368" w:rsidP="00FA0368">
            <w:pPr>
              <w:pStyle w:val="NoSpacing"/>
              <w:contextualSpacing/>
              <w:jc w:val="center"/>
            </w:pPr>
            <w:r w:rsidRPr="004C1440">
              <w:t>3</w:t>
            </w:r>
          </w:p>
        </w:tc>
      </w:tr>
      <w:tr w:rsidR="00FA0368" w:rsidRPr="004C1440" w:rsidTr="00FA0368">
        <w:trPr>
          <w:trHeight w:val="283"/>
        </w:trPr>
        <w:tc>
          <w:tcPr>
            <w:tcW w:w="272" w:type="pct"/>
            <w:vAlign w:val="center"/>
          </w:tcPr>
          <w:p w:rsidR="00FA0368" w:rsidRPr="004C1440" w:rsidRDefault="00FA0368" w:rsidP="00FA0368">
            <w:pPr>
              <w:pStyle w:val="NoSpacing"/>
              <w:contextualSpacing/>
            </w:pPr>
            <w:r w:rsidRPr="004C1440">
              <w:t>14.</w:t>
            </w:r>
          </w:p>
        </w:tc>
        <w:tc>
          <w:tcPr>
            <w:tcW w:w="3850" w:type="pct"/>
            <w:gridSpan w:val="2"/>
            <w:vAlign w:val="center"/>
          </w:tcPr>
          <w:p w:rsidR="00FA0368" w:rsidRPr="004C1440" w:rsidRDefault="00FA0368" w:rsidP="00FA0368">
            <w:pPr>
              <w:pStyle w:val="NoSpacing"/>
              <w:contextualSpacing/>
            </w:pPr>
            <w:r w:rsidRPr="004C1440">
              <w:t>Compare Canal falls and Canal regulators</w:t>
            </w:r>
            <w:r>
              <w:t>.</w:t>
            </w:r>
          </w:p>
        </w:tc>
        <w:tc>
          <w:tcPr>
            <w:tcW w:w="337" w:type="pct"/>
            <w:vAlign w:val="center"/>
          </w:tcPr>
          <w:p w:rsidR="00FA0368" w:rsidRPr="004C1440" w:rsidRDefault="00FA0368" w:rsidP="00FA0368">
            <w:pPr>
              <w:pStyle w:val="NoSpacing"/>
              <w:contextualSpacing/>
              <w:jc w:val="center"/>
            </w:pPr>
            <w:r w:rsidRPr="004C1440">
              <w:t>CO4</w:t>
            </w:r>
          </w:p>
        </w:tc>
        <w:tc>
          <w:tcPr>
            <w:tcW w:w="271" w:type="pct"/>
            <w:vAlign w:val="center"/>
          </w:tcPr>
          <w:p w:rsidR="00FA0368" w:rsidRPr="004C1440" w:rsidRDefault="00FA0368" w:rsidP="00FA0368">
            <w:pPr>
              <w:pStyle w:val="NoSpacing"/>
              <w:contextualSpacing/>
              <w:jc w:val="center"/>
            </w:pPr>
            <w:r w:rsidRPr="004C1440">
              <w:t>An</w:t>
            </w:r>
          </w:p>
        </w:tc>
        <w:tc>
          <w:tcPr>
            <w:tcW w:w="270" w:type="pct"/>
            <w:vAlign w:val="center"/>
          </w:tcPr>
          <w:p w:rsidR="00FA0368" w:rsidRPr="004C1440" w:rsidRDefault="00FA0368" w:rsidP="00FA0368">
            <w:pPr>
              <w:pStyle w:val="NoSpacing"/>
              <w:contextualSpacing/>
              <w:jc w:val="center"/>
            </w:pPr>
            <w:r w:rsidRPr="004C1440">
              <w:t>3</w:t>
            </w:r>
          </w:p>
        </w:tc>
      </w:tr>
      <w:tr w:rsidR="00FA0368" w:rsidRPr="004C1440" w:rsidTr="00FA0368">
        <w:trPr>
          <w:trHeight w:val="283"/>
        </w:trPr>
        <w:tc>
          <w:tcPr>
            <w:tcW w:w="272" w:type="pct"/>
            <w:vAlign w:val="center"/>
          </w:tcPr>
          <w:p w:rsidR="00FA0368" w:rsidRPr="004C1440" w:rsidRDefault="00FA0368" w:rsidP="00FA0368">
            <w:pPr>
              <w:pStyle w:val="NoSpacing"/>
              <w:contextualSpacing/>
            </w:pPr>
            <w:r w:rsidRPr="004C1440">
              <w:t>15.</w:t>
            </w:r>
          </w:p>
        </w:tc>
        <w:tc>
          <w:tcPr>
            <w:tcW w:w="3850" w:type="pct"/>
            <w:gridSpan w:val="2"/>
            <w:vAlign w:val="center"/>
          </w:tcPr>
          <w:p w:rsidR="00FA0368" w:rsidRPr="004C1440" w:rsidRDefault="00FA0368" w:rsidP="00FA0368">
            <w:pPr>
              <w:pStyle w:val="NoSpacing"/>
              <w:contextualSpacing/>
            </w:pPr>
            <w:r w:rsidRPr="004C1440">
              <w:rPr>
                <w:color w:val="000000"/>
              </w:rPr>
              <w:t>If wheat requires about 9.5cm of water every 28days, and the base period for wheat is140days, estimate delta for wheat.</w:t>
            </w:r>
          </w:p>
        </w:tc>
        <w:tc>
          <w:tcPr>
            <w:tcW w:w="337" w:type="pct"/>
            <w:vAlign w:val="center"/>
          </w:tcPr>
          <w:p w:rsidR="00FA0368" w:rsidRPr="004C1440" w:rsidRDefault="00FA0368" w:rsidP="00FA0368">
            <w:pPr>
              <w:pStyle w:val="NoSpacing"/>
              <w:contextualSpacing/>
              <w:jc w:val="center"/>
            </w:pPr>
            <w:r w:rsidRPr="004C1440">
              <w:t>CO5</w:t>
            </w:r>
          </w:p>
        </w:tc>
        <w:tc>
          <w:tcPr>
            <w:tcW w:w="271" w:type="pct"/>
            <w:vAlign w:val="center"/>
          </w:tcPr>
          <w:p w:rsidR="00FA0368" w:rsidRPr="004C1440" w:rsidRDefault="00FA0368" w:rsidP="00FA0368">
            <w:pPr>
              <w:pStyle w:val="NoSpacing"/>
              <w:contextualSpacing/>
              <w:jc w:val="center"/>
            </w:pPr>
            <w:r w:rsidRPr="004C1440">
              <w:t>Ap</w:t>
            </w:r>
          </w:p>
        </w:tc>
        <w:tc>
          <w:tcPr>
            <w:tcW w:w="270" w:type="pct"/>
            <w:vAlign w:val="center"/>
          </w:tcPr>
          <w:p w:rsidR="00FA0368" w:rsidRPr="004C1440" w:rsidRDefault="00FA0368" w:rsidP="00FA0368">
            <w:pPr>
              <w:pStyle w:val="NoSpacing"/>
              <w:contextualSpacing/>
              <w:jc w:val="center"/>
            </w:pPr>
            <w:r w:rsidRPr="004C1440">
              <w:t>3</w:t>
            </w:r>
          </w:p>
        </w:tc>
      </w:tr>
      <w:tr w:rsidR="00FA0368" w:rsidRPr="004C1440" w:rsidTr="00FA0368">
        <w:trPr>
          <w:trHeight w:val="283"/>
        </w:trPr>
        <w:tc>
          <w:tcPr>
            <w:tcW w:w="272" w:type="pct"/>
            <w:vAlign w:val="center"/>
          </w:tcPr>
          <w:p w:rsidR="00FA0368" w:rsidRPr="004C1440" w:rsidRDefault="00FA0368" w:rsidP="00FA0368">
            <w:pPr>
              <w:pStyle w:val="NoSpacing"/>
              <w:contextualSpacing/>
            </w:pPr>
            <w:r w:rsidRPr="004C1440">
              <w:t>16.</w:t>
            </w:r>
          </w:p>
        </w:tc>
        <w:tc>
          <w:tcPr>
            <w:tcW w:w="3850" w:type="pct"/>
            <w:gridSpan w:val="2"/>
            <w:vAlign w:val="center"/>
          </w:tcPr>
          <w:p w:rsidR="00FA0368" w:rsidRPr="004C1440" w:rsidRDefault="00FA0368" w:rsidP="00FA0368">
            <w:pPr>
              <w:pStyle w:val="NoSpacing"/>
              <w:contextualSpacing/>
              <w:jc w:val="both"/>
            </w:pPr>
            <w:r w:rsidRPr="004C1440">
              <w:rPr>
                <w:color w:val="000000"/>
              </w:rPr>
              <w:t>State the assumptions of Dupuit-Theim’s theory for radial flow of groundwater.</w:t>
            </w:r>
          </w:p>
        </w:tc>
        <w:tc>
          <w:tcPr>
            <w:tcW w:w="337" w:type="pct"/>
            <w:vAlign w:val="center"/>
          </w:tcPr>
          <w:p w:rsidR="00FA0368" w:rsidRPr="004C1440" w:rsidRDefault="00FA0368" w:rsidP="00FA0368">
            <w:pPr>
              <w:pStyle w:val="NoSpacing"/>
              <w:contextualSpacing/>
              <w:jc w:val="center"/>
            </w:pPr>
            <w:r w:rsidRPr="004C1440">
              <w:t>CO6</w:t>
            </w:r>
          </w:p>
        </w:tc>
        <w:tc>
          <w:tcPr>
            <w:tcW w:w="271" w:type="pct"/>
            <w:vAlign w:val="center"/>
          </w:tcPr>
          <w:p w:rsidR="00FA0368" w:rsidRPr="004C1440" w:rsidRDefault="00FA0368" w:rsidP="00FA0368">
            <w:pPr>
              <w:pStyle w:val="NoSpacing"/>
              <w:contextualSpacing/>
              <w:jc w:val="center"/>
            </w:pPr>
            <w:r w:rsidRPr="004C1440">
              <w:t>R</w:t>
            </w:r>
          </w:p>
        </w:tc>
        <w:tc>
          <w:tcPr>
            <w:tcW w:w="270" w:type="pct"/>
            <w:vAlign w:val="center"/>
          </w:tcPr>
          <w:p w:rsidR="00FA0368" w:rsidRPr="004C1440" w:rsidRDefault="00FA0368" w:rsidP="00FA0368">
            <w:pPr>
              <w:pStyle w:val="NoSpacing"/>
              <w:contextualSpacing/>
              <w:jc w:val="center"/>
            </w:pPr>
            <w:r w:rsidRPr="004C1440">
              <w:t>3</w:t>
            </w:r>
          </w:p>
        </w:tc>
      </w:tr>
      <w:tr w:rsidR="00FA0368" w:rsidRPr="004C1440" w:rsidTr="00A81194">
        <w:trPr>
          <w:trHeight w:val="551"/>
        </w:trPr>
        <w:tc>
          <w:tcPr>
            <w:tcW w:w="5000" w:type="pct"/>
            <w:gridSpan w:val="6"/>
          </w:tcPr>
          <w:p w:rsidR="00FA0368" w:rsidRPr="004C1440" w:rsidRDefault="00FA0368" w:rsidP="00FA0368">
            <w:pPr>
              <w:contextualSpacing/>
              <w:jc w:val="center"/>
              <w:rPr>
                <w:b/>
                <w:u w:val="single"/>
              </w:rPr>
            </w:pPr>
            <w:r w:rsidRPr="004C1440">
              <w:rPr>
                <w:b/>
                <w:u w:val="single"/>
              </w:rPr>
              <w:t>PART – C (6 X 12 = 72 MARKS)</w:t>
            </w:r>
          </w:p>
          <w:p w:rsidR="00FA0368" w:rsidRPr="004C1440" w:rsidRDefault="00FA0368" w:rsidP="00FA0368">
            <w:pPr>
              <w:contextualSpacing/>
              <w:jc w:val="center"/>
              <w:rPr>
                <w:b/>
              </w:rPr>
            </w:pPr>
            <w:r w:rsidRPr="004C1440">
              <w:rPr>
                <w:b/>
              </w:rPr>
              <w:t>(Answer any five Questions from Q. No. 17 to 23, Q. No. 24 is Compulsory)</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17.</w:t>
            </w:r>
          </w:p>
        </w:tc>
        <w:tc>
          <w:tcPr>
            <w:tcW w:w="189" w:type="pct"/>
            <w:vAlign w:val="center"/>
          </w:tcPr>
          <w:p w:rsidR="00FA0368" w:rsidRPr="004C1440" w:rsidRDefault="00FA0368" w:rsidP="00FA0368">
            <w:pPr>
              <w:contextualSpacing/>
              <w:jc w:val="center"/>
            </w:pPr>
            <w:r w:rsidRPr="004C1440">
              <w:t>a.</w:t>
            </w:r>
          </w:p>
        </w:tc>
        <w:tc>
          <w:tcPr>
            <w:tcW w:w="3661" w:type="pct"/>
          </w:tcPr>
          <w:p w:rsidR="00FA0368" w:rsidRPr="004C1440" w:rsidRDefault="00FA0368" w:rsidP="00FA0368">
            <w:pPr>
              <w:contextualSpacing/>
              <w:jc w:val="both"/>
            </w:pPr>
            <w:r w:rsidRPr="004C1440">
              <w:t xml:space="preserve">Elaborate about different forms of precipitation with diagrams. </w:t>
            </w:r>
          </w:p>
        </w:tc>
        <w:tc>
          <w:tcPr>
            <w:tcW w:w="337" w:type="pct"/>
            <w:vAlign w:val="center"/>
          </w:tcPr>
          <w:p w:rsidR="00FA0368" w:rsidRPr="004C1440" w:rsidRDefault="00FA0368" w:rsidP="00FA0368">
            <w:pPr>
              <w:contextualSpacing/>
              <w:jc w:val="center"/>
            </w:pPr>
            <w:r w:rsidRPr="004C1440">
              <w:t>CO1</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4</w:t>
            </w:r>
          </w:p>
        </w:tc>
      </w:tr>
      <w:tr w:rsidR="00FA0368" w:rsidRPr="004C1440" w:rsidTr="00FA0368">
        <w:trPr>
          <w:trHeight w:val="283"/>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r w:rsidRPr="004C1440">
              <w:t>b.</w:t>
            </w:r>
          </w:p>
        </w:tc>
        <w:tc>
          <w:tcPr>
            <w:tcW w:w="3661" w:type="pct"/>
            <w:vAlign w:val="bottom"/>
          </w:tcPr>
          <w:p w:rsidR="00FA0368" w:rsidRPr="004C1440" w:rsidRDefault="00FA0368" w:rsidP="00FA0368">
            <w:pPr>
              <w:contextualSpacing/>
              <w:jc w:val="both"/>
              <w:rPr>
                <w:bCs/>
              </w:rPr>
            </w:pPr>
            <w:r w:rsidRPr="004C1440">
              <w:rPr>
                <w:bCs/>
              </w:rPr>
              <w:t>Enumerate the about the various devices available for automatic measurement of rain gauges</w:t>
            </w:r>
            <w:r>
              <w:rPr>
                <w:bCs/>
              </w:rPr>
              <w:t>.</w:t>
            </w:r>
          </w:p>
        </w:tc>
        <w:tc>
          <w:tcPr>
            <w:tcW w:w="337" w:type="pct"/>
            <w:vAlign w:val="center"/>
          </w:tcPr>
          <w:p w:rsidR="00FA0368" w:rsidRPr="004C1440" w:rsidRDefault="00FA0368" w:rsidP="00FA0368">
            <w:pPr>
              <w:contextualSpacing/>
              <w:jc w:val="center"/>
            </w:pPr>
            <w:r w:rsidRPr="004C1440">
              <w:t>CO1</w:t>
            </w:r>
          </w:p>
        </w:tc>
        <w:tc>
          <w:tcPr>
            <w:tcW w:w="271" w:type="pct"/>
            <w:vAlign w:val="center"/>
          </w:tcPr>
          <w:p w:rsidR="00FA0368" w:rsidRPr="004C1440" w:rsidRDefault="00FA0368" w:rsidP="00FA0368">
            <w:pPr>
              <w:contextualSpacing/>
              <w:jc w:val="center"/>
            </w:pPr>
            <w:r w:rsidRPr="004C1440">
              <w:t>Ap</w:t>
            </w:r>
          </w:p>
        </w:tc>
        <w:tc>
          <w:tcPr>
            <w:tcW w:w="270" w:type="pct"/>
            <w:vAlign w:val="center"/>
          </w:tcPr>
          <w:p w:rsidR="00FA0368" w:rsidRPr="004C1440" w:rsidRDefault="00FA0368" w:rsidP="00FA0368">
            <w:pPr>
              <w:contextualSpacing/>
              <w:jc w:val="center"/>
            </w:pPr>
            <w:r w:rsidRPr="004C1440">
              <w:t>8</w:t>
            </w:r>
          </w:p>
        </w:tc>
      </w:tr>
      <w:tr w:rsidR="00FA0368" w:rsidRPr="004C1440" w:rsidTr="00FA0368">
        <w:trPr>
          <w:trHeight w:val="70"/>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p>
        </w:tc>
        <w:tc>
          <w:tcPr>
            <w:tcW w:w="3661" w:type="pct"/>
            <w:vAlign w:val="bottom"/>
          </w:tcPr>
          <w:p w:rsidR="00FA0368" w:rsidRPr="004C1440" w:rsidRDefault="00FA0368" w:rsidP="00FA0368">
            <w:pPr>
              <w:contextualSpacing/>
              <w:jc w:val="both"/>
            </w:pPr>
          </w:p>
        </w:tc>
        <w:tc>
          <w:tcPr>
            <w:tcW w:w="337" w:type="pct"/>
            <w:vAlign w:val="center"/>
          </w:tcPr>
          <w:p w:rsidR="00FA0368" w:rsidRPr="004C1440" w:rsidRDefault="00FA0368" w:rsidP="00FA0368">
            <w:pPr>
              <w:contextualSpacing/>
              <w:jc w:val="center"/>
            </w:pPr>
          </w:p>
        </w:tc>
        <w:tc>
          <w:tcPr>
            <w:tcW w:w="271" w:type="pct"/>
            <w:vAlign w:val="center"/>
          </w:tcPr>
          <w:p w:rsidR="00FA0368" w:rsidRPr="004C1440" w:rsidRDefault="00FA0368" w:rsidP="00FA0368">
            <w:pPr>
              <w:contextualSpacing/>
              <w:jc w:val="center"/>
            </w:pPr>
          </w:p>
        </w:tc>
        <w:tc>
          <w:tcPr>
            <w:tcW w:w="270" w:type="pct"/>
            <w:vAlign w:val="center"/>
          </w:tcPr>
          <w:p w:rsidR="00FA0368" w:rsidRPr="004C1440" w:rsidRDefault="00FA0368" w:rsidP="00FA0368">
            <w:pPr>
              <w:contextualSpacing/>
              <w:jc w:val="center"/>
            </w:pP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18.</w:t>
            </w:r>
          </w:p>
        </w:tc>
        <w:tc>
          <w:tcPr>
            <w:tcW w:w="189" w:type="pct"/>
            <w:vAlign w:val="center"/>
          </w:tcPr>
          <w:p w:rsidR="00FA0368" w:rsidRPr="004C1440" w:rsidRDefault="00FA0368" w:rsidP="00FA0368">
            <w:pPr>
              <w:contextualSpacing/>
              <w:jc w:val="center"/>
            </w:pPr>
            <w:r w:rsidRPr="004C1440">
              <w:t>a.</w:t>
            </w:r>
          </w:p>
        </w:tc>
        <w:tc>
          <w:tcPr>
            <w:tcW w:w="3661" w:type="pct"/>
            <w:vAlign w:val="center"/>
          </w:tcPr>
          <w:p w:rsidR="00FA0368" w:rsidRPr="004C1440" w:rsidRDefault="00FA0368" w:rsidP="00FA0368">
            <w:pPr>
              <w:contextualSpacing/>
            </w:pPr>
            <w:r w:rsidRPr="004C1440">
              <w:t>Enumerate about the factors that affect the evapo-transpiration process.</w:t>
            </w:r>
          </w:p>
        </w:tc>
        <w:tc>
          <w:tcPr>
            <w:tcW w:w="337" w:type="pct"/>
            <w:vAlign w:val="center"/>
          </w:tcPr>
          <w:p w:rsidR="00FA0368" w:rsidRPr="004C1440" w:rsidRDefault="00FA0368" w:rsidP="00FA0368">
            <w:pPr>
              <w:contextualSpacing/>
              <w:jc w:val="center"/>
            </w:pPr>
            <w:r w:rsidRPr="004C1440">
              <w:t>CO2</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4</w:t>
            </w:r>
          </w:p>
        </w:tc>
      </w:tr>
      <w:tr w:rsidR="00FA0368" w:rsidRPr="004C1440" w:rsidTr="00FA0368">
        <w:trPr>
          <w:trHeight w:val="283"/>
        </w:trPr>
        <w:tc>
          <w:tcPr>
            <w:tcW w:w="272" w:type="pct"/>
            <w:vAlign w:val="center"/>
          </w:tcPr>
          <w:p w:rsidR="00FA0368" w:rsidRPr="004C1440" w:rsidRDefault="00FA0368" w:rsidP="00FA0368">
            <w:pPr>
              <w:contextualSpacing/>
              <w:jc w:val="center"/>
            </w:pPr>
          </w:p>
        </w:tc>
        <w:tc>
          <w:tcPr>
            <w:tcW w:w="189" w:type="pct"/>
          </w:tcPr>
          <w:p w:rsidR="00FA0368" w:rsidRPr="004C1440" w:rsidRDefault="00FA0368" w:rsidP="00FA0368">
            <w:pPr>
              <w:contextualSpacing/>
              <w:jc w:val="center"/>
            </w:pPr>
            <w:r w:rsidRPr="004C1440">
              <w:t>b.</w:t>
            </w:r>
          </w:p>
        </w:tc>
        <w:tc>
          <w:tcPr>
            <w:tcW w:w="3661" w:type="pct"/>
            <w:vAlign w:val="bottom"/>
          </w:tcPr>
          <w:p w:rsidR="00FA0368" w:rsidRDefault="00FA0368" w:rsidP="00FA0368">
            <w:pPr>
              <w:contextualSpacing/>
              <w:jc w:val="both"/>
            </w:pPr>
            <w:r w:rsidRPr="004C1440">
              <w:t>Infiltration capacity data obtained in a flooding-type infiltration test is given below:</w:t>
            </w:r>
          </w:p>
          <w:tbl>
            <w:tblPr>
              <w:tblStyle w:val="TableGrid"/>
              <w:tblW w:w="7660" w:type="dxa"/>
              <w:tblLayout w:type="fixed"/>
              <w:tblLook w:val="04A0" w:firstRow="1" w:lastRow="0" w:firstColumn="1" w:lastColumn="0" w:noHBand="0" w:noVBand="1"/>
            </w:tblPr>
            <w:tblGrid>
              <w:gridCol w:w="1707"/>
              <w:gridCol w:w="567"/>
              <w:gridCol w:w="567"/>
              <w:gridCol w:w="567"/>
              <w:gridCol w:w="567"/>
              <w:gridCol w:w="567"/>
              <w:gridCol w:w="567"/>
              <w:gridCol w:w="567"/>
              <w:gridCol w:w="567"/>
              <w:gridCol w:w="709"/>
              <w:gridCol w:w="708"/>
            </w:tblGrid>
            <w:tr w:rsidR="00FA0368" w:rsidRPr="004C1440" w:rsidTr="00FA0368">
              <w:trPr>
                <w:trHeight w:val="690"/>
              </w:trPr>
              <w:tc>
                <w:tcPr>
                  <w:tcW w:w="1707" w:type="dxa"/>
                </w:tcPr>
                <w:p w:rsidR="00FA0368" w:rsidRPr="004C1440" w:rsidRDefault="00FA0368" w:rsidP="00FA0368">
                  <w:pPr>
                    <w:contextualSpacing/>
                    <w:jc w:val="both"/>
                    <w:rPr>
                      <w:sz w:val="20"/>
                      <w:szCs w:val="20"/>
                    </w:rPr>
                  </w:pPr>
                  <w:r w:rsidRPr="004C1440">
                    <w:rPr>
                      <w:sz w:val="20"/>
                      <w:szCs w:val="20"/>
                    </w:rPr>
                    <w:t>Time since start (min)</w:t>
                  </w:r>
                </w:p>
              </w:tc>
              <w:tc>
                <w:tcPr>
                  <w:tcW w:w="567" w:type="dxa"/>
                </w:tcPr>
                <w:p w:rsidR="00FA0368" w:rsidRPr="004C1440" w:rsidRDefault="00FA0368" w:rsidP="00FA0368">
                  <w:pPr>
                    <w:contextualSpacing/>
                    <w:jc w:val="both"/>
                    <w:rPr>
                      <w:sz w:val="20"/>
                      <w:szCs w:val="20"/>
                    </w:rPr>
                  </w:pPr>
                  <w:r w:rsidRPr="004C1440">
                    <w:rPr>
                      <w:sz w:val="20"/>
                      <w:szCs w:val="20"/>
                    </w:rPr>
                    <w:t>5</w:t>
                  </w:r>
                </w:p>
              </w:tc>
              <w:tc>
                <w:tcPr>
                  <w:tcW w:w="567" w:type="dxa"/>
                </w:tcPr>
                <w:p w:rsidR="00FA0368" w:rsidRPr="004C1440" w:rsidRDefault="00FA0368" w:rsidP="00FA0368">
                  <w:pPr>
                    <w:contextualSpacing/>
                    <w:jc w:val="both"/>
                    <w:rPr>
                      <w:sz w:val="20"/>
                      <w:szCs w:val="20"/>
                    </w:rPr>
                  </w:pPr>
                  <w:r w:rsidRPr="004C1440">
                    <w:rPr>
                      <w:sz w:val="20"/>
                      <w:szCs w:val="20"/>
                    </w:rPr>
                    <w:t>10</w:t>
                  </w:r>
                </w:p>
              </w:tc>
              <w:tc>
                <w:tcPr>
                  <w:tcW w:w="567" w:type="dxa"/>
                </w:tcPr>
                <w:p w:rsidR="00FA0368" w:rsidRPr="004C1440" w:rsidRDefault="00FA0368" w:rsidP="00FA0368">
                  <w:pPr>
                    <w:contextualSpacing/>
                    <w:jc w:val="both"/>
                    <w:rPr>
                      <w:sz w:val="20"/>
                      <w:szCs w:val="20"/>
                    </w:rPr>
                  </w:pPr>
                  <w:r w:rsidRPr="004C1440">
                    <w:rPr>
                      <w:sz w:val="20"/>
                      <w:szCs w:val="20"/>
                    </w:rPr>
                    <w:t>15</w:t>
                  </w:r>
                </w:p>
              </w:tc>
              <w:tc>
                <w:tcPr>
                  <w:tcW w:w="567" w:type="dxa"/>
                </w:tcPr>
                <w:p w:rsidR="00FA0368" w:rsidRPr="004C1440" w:rsidRDefault="00FA0368" w:rsidP="00FA0368">
                  <w:pPr>
                    <w:contextualSpacing/>
                    <w:jc w:val="both"/>
                    <w:rPr>
                      <w:sz w:val="20"/>
                      <w:szCs w:val="20"/>
                    </w:rPr>
                  </w:pPr>
                  <w:r w:rsidRPr="004C1440">
                    <w:rPr>
                      <w:sz w:val="20"/>
                      <w:szCs w:val="20"/>
                    </w:rPr>
                    <w:t>25</w:t>
                  </w:r>
                </w:p>
              </w:tc>
              <w:tc>
                <w:tcPr>
                  <w:tcW w:w="567" w:type="dxa"/>
                </w:tcPr>
                <w:p w:rsidR="00FA0368" w:rsidRPr="004C1440" w:rsidRDefault="00FA0368" w:rsidP="00FA0368">
                  <w:pPr>
                    <w:contextualSpacing/>
                    <w:jc w:val="both"/>
                    <w:rPr>
                      <w:sz w:val="20"/>
                      <w:szCs w:val="20"/>
                    </w:rPr>
                  </w:pPr>
                  <w:r w:rsidRPr="004C1440">
                    <w:rPr>
                      <w:sz w:val="20"/>
                      <w:szCs w:val="20"/>
                    </w:rPr>
                    <w:t>45</w:t>
                  </w:r>
                </w:p>
              </w:tc>
              <w:tc>
                <w:tcPr>
                  <w:tcW w:w="567" w:type="dxa"/>
                </w:tcPr>
                <w:p w:rsidR="00FA0368" w:rsidRPr="004C1440" w:rsidRDefault="00FA0368" w:rsidP="00FA0368">
                  <w:pPr>
                    <w:contextualSpacing/>
                    <w:jc w:val="both"/>
                    <w:rPr>
                      <w:sz w:val="20"/>
                      <w:szCs w:val="20"/>
                    </w:rPr>
                  </w:pPr>
                  <w:r w:rsidRPr="004C1440">
                    <w:rPr>
                      <w:sz w:val="20"/>
                      <w:szCs w:val="20"/>
                    </w:rPr>
                    <w:t>60</w:t>
                  </w:r>
                </w:p>
              </w:tc>
              <w:tc>
                <w:tcPr>
                  <w:tcW w:w="567" w:type="dxa"/>
                </w:tcPr>
                <w:p w:rsidR="00FA0368" w:rsidRPr="004C1440" w:rsidRDefault="00FA0368" w:rsidP="00FA0368">
                  <w:pPr>
                    <w:contextualSpacing/>
                    <w:jc w:val="both"/>
                    <w:rPr>
                      <w:sz w:val="20"/>
                      <w:szCs w:val="20"/>
                    </w:rPr>
                  </w:pPr>
                  <w:r w:rsidRPr="004C1440">
                    <w:rPr>
                      <w:sz w:val="20"/>
                      <w:szCs w:val="20"/>
                    </w:rPr>
                    <w:t>75</w:t>
                  </w:r>
                </w:p>
              </w:tc>
              <w:tc>
                <w:tcPr>
                  <w:tcW w:w="567" w:type="dxa"/>
                </w:tcPr>
                <w:p w:rsidR="00FA0368" w:rsidRPr="004C1440" w:rsidRDefault="00FA0368" w:rsidP="00FA0368">
                  <w:pPr>
                    <w:contextualSpacing/>
                    <w:jc w:val="both"/>
                    <w:rPr>
                      <w:sz w:val="20"/>
                      <w:szCs w:val="20"/>
                    </w:rPr>
                  </w:pPr>
                  <w:r w:rsidRPr="004C1440">
                    <w:rPr>
                      <w:sz w:val="20"/>
                      <w:szCs w:val="20"/>
                    </w:rPr>
                    <w:t>90</w:t>
                  </w:r>
                </w:p>
              </w:tc>
              <w:tc>
                <w:tcPr>
                  <w:tcW w:w="709" w:type="dxa"/>
                </w:tcPr>
                <w:p w:rsidR="00FA0368" w:rsidRPr="004C1440" w:rsidRDefault="00FA0368" w:rsidP="00FA0368">
                  <w:pPr>
                    <w:contextualSpacing/>
                    <w:jc w:val="both"/>
                    <w:rPr>
                      <w:sz w:val="20"/>
                      <w:szCs w:val="20"/>
                    </w:rPr>
                  </w:pPr>
                  <w:r w:rsidRPr="004C1440">
                    <w:rPr>
                      <w:sz w:val="20"/>
                      <w:szCs w:val="20"/>
                    </w:rPr>
                    <w:t>110</w:t>
                  </w:r>
                </w:p>
              </w:tc>
              <w:tc>
                <w:tcPr>
                  <w:tcW w:w="708" w:type="dxa"/>
                </w:tcPr>
                <w:p w:rsidR="00FA0368" w:rsidRPr="004C1440" w:rsidRDefault="00FA0368" w:rsidP="00FA0368">
                  <w:pPr>
                    <w:contextualSpacing/>
                    <w:jc w:val="both"/>
                    <w:rPr>
                      <w:sz w:val="20"/>
                      <w:szCs w:val="20"/>
                    </w:rPr>
                  </w:pPr>
                  <w:r w:rsidRPr="004C1440">
                    <w:rPr>
                      <w:sz w:val="20"/>
                      <w:szCs w:val="20"/>
                    </w:rPr>
                    <w:t>130</w:t>
                  </w:r>
                </w:p>
              </w:tc>
            </w:tr>
            <w:tr w:rsidR="00FA0368" w:rsidRPr="004C1440" w:rsidTr="00FA0368">
              <w:trPr>
                <w:trHeight w:val="123"/>
              </w:trPr>
              <w:tc>
                <w:tcPr>
                  <w:tcW w:w="1707" w:type="dxa"/>
                </w:tcPr>
                <w:p w:rsidR="00FA0368" w:rsidRPr="004C1440" w:rsidRDefault="00FA0368" w:rsidP="00FA0368">
                  <w:pPr>
                    <w:contextualSpacing/>
                    <w:jc w:val="both"/>
                    <w:rPr>
                      <w:sz w:val="20"/>
                      <w:szCs w:val="20"/>
                    </w:rPr>
                  </w:pPr>
                  <w:r w:rsidRPr="004C1440">
                    <w:rPr>
                      <w:sz w:val="20"/>
                      <w:szCs w:val="20"/>
                    </w:rPr>
                    <w:t>Cumulative infiltration depth (cm)</w:t>
                  </w:r>
                </w:p>
              </w:tc>
              <w:tc>
                <w:tcPr>
                  <w:tcW w:w="567" w:type="dxa"/>
                </w:tcPr>
                <w:p w:rsidR="00FA0368" w:rsidRPr="004C1440" w:rsidRDefault="00FA0368" w:rsidP="00FA0368">
                  <w:pPr>
                    <w:contextualSpacing/>
                    <w:jc w:val="both"/>
                    <w:rPr>
                      <w:sz w:val="20"/>
                      <w:szCs w:val="20"/>
                    </w:rPr>
                  </w:pPr>
                  <w:r w:rsidRPr="004C1440">
                    <w:rPr>
                      <w:sz w:val="20"/>
                      <w:szCs w:val="20"/>
                    </w:rPr>
                    <w:t>1.75</w:t>
                  </w:r>
                </w:p>
              </w:tc>
              <w:tc>
                <w:tcPr>
                  <w:tcW w:w="567" w:type="dxa"/>
                </w:tcPr>
                <w:p w:rsidR="00FA0368" w:rsidRPr="004C1440" w:rsidRDefault="00FA0368" w:rsidP="00FA0368">
                  <w:pPr>
                    <w:contextualSpacing/>
                    <w:jc w:val="both"/>
                    <w:rPr>
                      <w:sz w:val="20"/>
                      <w:szCs w:val="20"/>
                    </w:rPr>
                  </w:pPr>
                  <w:r w:rsidRPr="004C1440">
                    <w:rPr>
                      <w:sz w:val="20"/>
                      <w:szCs w:val="20"/>
                    </w:rPr>
                    <w:t>3.0</w:t>
                  </w:r>
                </w:p>
              </w:tc>
              <w:tc>
                <w:tcPr>
                  <w:tcW w:w="567" w:type="dxa"/>
                </w:tcPr>
                <w:p w:rsidR="00FA0368" w:rsidRPr="004C1440" w:rsidRDefault="00FA0368" w:rsidP="00FA0368">
                  <w:pPr>
                    <w:contextualSpacing/>
                    <w:jc w:val="both"/>
                    <w:rPr>
                      <w:sz w:val="20"/>
                      <w:szCs w:val="20"/>
                    </w:rPr>
                  </w:pPr>
                  <w:r w:rsidRPr="004C1440">
                    <w:rPr>
                      <w:sz w:val="20"/>
                      <w:szCs w:val="20"/>
                    </w:rPr>
                    <w:t>3.95</w:t>
                  </w:r>
                </w:p>
              </w:tc>
              <w:tc>
                <w:tcPr>
                  <w:tcW w:w="567" w:type="dxa"/>
                </w:tcPr>
                <w:p w:rsidR="00FA0368" w:rsidRPr="004C1440" w:rsidRDefault="00FA0368" w:rsidP="00FA0368">
                  <w:pPr>
                    <w:contextualSpacing/>
                    <w:jc w:val="both"/>
                    <w:rPr>
                      <w:sz w:val="20"/>
                      <w:szCs w:val="20"/>
                    </w:rPr>
                  </w:pPr>
                  <w:r w:rsidRPr="004C1440">
                    <w:rPr>
                      <w:sz w:val="20"/>
                      <w:szCs w:val="20"/>
                    </w:rPr>
                    <w:t>5.5</w:t>
                  </w:r>
                </w:p>
              </w:tc>
              <w:tc>
                <w:tcPr>
                  <w:tcW w:w="567" w:type="dxa"/>
                </w:tcPr>
                <w:p w:rsidR="00FA0368" w:rsidRPr="004C1440" w:rsidRDefault="00FA0368" w:rsidP="00FA0368">
                  <w:pPr>
                    <w:contextualSpacing/>
                    <w:jc w:val="both"/>
                    <w:rPr>
                      <w:sz w:val="20"/>
                      <w:szCs w:val="20"/>
                    </w:rPr>
                  </w:pPr>
                  <w:r w:rsidRPr="004C1440">
                    <w:rPr>
                      <w:sz w:val="20"/>
                      <w:szCs w:val="20"/>
                    </w:rPr>
                    <w:t>7.25</w:t>
                  </w:r>
                </w:p>
              </w:tc>
              <w:tc>
                <w:tcPr>
                  <w:tcW w:w="567" w:type="dxa"/>
                </w:tcPr>
                <w:p w:rsidR="00FA0368" w:rsidRPr="004C1440" w:rsidRDefault="00FA0368" w:rsidP="00FA0368">
                  <w:pPr>
                    <w:contextualSpacing/>
                    <w:jc w:val="both"/>
                    <w:rPr>
                      <w:sz w:val="20"/>
                      <w:szCs w:val="20"/>
                    </w:rPr>
                  </w:pPr>
                  <w:r w:rsidRPr="004C1440">
                    <w:rPr>
                      <w:sz w:val="20"/>
                      <w:szCs w:val="20"/>
                    </w:rPr>
                    <w:t>8.3</w:t>
                  </w:r>
                </w:p>
              </w:tc>
              <w:tc>
                <w:tcPr>
                  <w:tcW w:w="567" w:type="dxa"/>
                </w:tcPr>
                <w:p w:rsidR="00FA0368" w:rsidRPr="004C1440" w:rsidRDefault="00FA0368" w:rsidP="00FA0368">
                  <w:pPr>
                    <w:contextualSpacing/>
                    <w:jc w:val="both"/>
                    <w:rPr>
                      <w:sz w:val="20"/>
                      <w:szCs w:val="20"/>
                    </w:rPr>
                  </w:pPr>
                  <w:r w:rsidRPr="004C1440">
                    <w:rPr>
                      <w:sz w:val="20"/>
                      <w:szCs w:val="20"/>
                    </w:rPr>
                    <w:t>9.3</w:t>
                  </w:r>
                </w:p>
              </w:tc>
              <w:tc>
                <w:tcPr>
                  <w:tcW w:w="567" w:type="dxa"/>
                </w:tcPr>
                <w:p w:rsidR="00FA0368" w:rsidRPr="004C1440" w:rsidRDefault="00FA0368" w:rsidP="00FA0368">
                  <w:pPr>
                    <w:contextualSpacing/>
                    <w:jc w:val="both"/>
                    <w:rPr>
                      <w:sz w:val="20"/>
                      <w:szCs w:val="20"/>
                    </w:rPr>
                  </w:pPr>
                  <w:r w:rsidRPr="004C1440">
                    <w:rPr>
                      <w:sz w:val="20"/>
                      <w:szCs w:val="20"/>
                    </w:rPr>
                    <w:t>10.2</w:t>
                  </w:r>
                </w:p>
              </w:tc>
              <w:tc>
                <w:tcPr>
                  <w:tcW w:w="709" w:type="dxa"/>
                </w:tcPr>
                <w:p w:rsidR="00FA0368" w:rsidRPr="004C1440" w:rsidRDefault="00FA0368" w:rsidP="00FA0368">
                  <w:pPr>
                    <w:contextualSpacing/>
                    <w:jc w:val="both"/>
                    <w:rPr>
                      <w:sz w:val="20"/>
                      <w:szCs w:val="20"/>
                    </w:rPr>
                  </w:pPr>
                  <w:r w:rsidRPr="004C1440">
                    <w:rPr>
                      <w:sz w:val="20"/>
                      <w:szCs w:val="20"/>
                    </w:rPr>
                    <w:t>11.28</w:t>
                  </w:r>
                </w:p>
              </w:tc>
              <w:tc>
                <w:tcPr>
                  <w:tcW w:w="708" w:type="dxa"/>
                </w:tcPr>
                <w:p w:rsidR="00FA0368" w:rsidRPr="004C1440" w:rsidRDefault="00FA0368" w:rsidP="00FA0368">
                  <w:pPr>
                    <w:contextualSpacing/>
                    <w:jc w:val="both"/>
                    <w:rPr>
                      <w:sz w:val="20"/>
                      <w:szCs w:val="20"/>
                    </w:rPr>
                  </w:pPr>
                  <w:r w:rsidRPr="004C1440">
                    <w:rPr>
                      <w:sz w:val="20"/>
                      <w:szCs w:val="20"/>
                    </w:rPr>
                    <w:t>12.36</w:t>
                  </w:r>
                </w:p>
              </w:tc>
            </w:tr>
          </w:tbl>
          <w:p w:rsidR="00FA0368" w:rsidRPr="004C1440" w:rsidRDefault="00FA0368" w:rsidP="00FA0368">
            <w:pPr>
              <w:contextualSpacing/>
              <w:jc w:val="both"/>
            </w:pPr>
            <w:r w:rsidRPr="004C1440">
              <w:t>For this data</w:t>
            </w:r>
            <w:r>
              <w:t>,</w:t>
            </w:r>
            <w:r w:rsidRPr="004C1440">
              <w:t xml:space="preserve"> determine the infiltration rate at 25 and 90 minutes and ultimate infiltration capacity. </w:t>
            </w:r>
          </w:p>
        </w:tc>
        <w:tc>
          <w:tcPr>
            <w:tcW w:w="337" w:type="pct"/>
          </w:tcPr>
          <w:p w:rsidR="00FA0368" w:rsidRPr="004C1440" w:rsidRDefault="00FA0368" w:rsidP="00FA0368">
            <w:pPr>
              <w:contextualSpacing/>
              <w:jc w:val="center"/>
            </w:pPr>
            <w:r w:rsidRPr="004C1440">
              <w:t>CO2</w:t>
            </w:r>
          </w:p>
        </w:tc>
        <w:tc>
          <w:tcPr>
            <w:tcW w:w="271" w:type="pct"/>
          </w:tcPr>
          <w:p w:rsidR="00FA0368" w:rsidRPr="004C1440" w:rsidRDefault="00FA0368" w:rsidP="00FA0368">
            <w:pPr>
              <w:contextualSpacing/>
              <w:jc w:val="center"/>
            </w:pPr>
            <w:r w:rsidRPr="004C1440">
              <w:t>Ap</w:t>
            </w:r>
          </w:p>
        </w:tc>
        <w:tc>
          <w:tcPr>
            <w:tcW w:w="270" w:type="pct"/>
          </w:tcPr>
          <w:p w:rsidR="00FA0368" w:rsidRPr="004C1440" w:rsidRDefault="00FA0368" w:rsidP="00FA0368">
            <w:pPr>
              <w:contextualSpacing/>
              <w:jc w:val="center"/>
            </w:pPr>
            <w:r w:rsidRPr="004C1440">
              <w:t>8</w:t>
            </w:r>
          </w:p>
        </w:tc>
      </w:tr>
      <w:tr w:rsidR="00FA0368" w:rsidRPr="004C1440" w:rsidTr="00FA0368">
        <w:trPr>
          <w:trHeight w:val="78"/>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p>
        </w:tc>
        <w:tc>
          <w:tcPr>
            <w:tcW w:w="3661" w:type="pct"/>
            <w:vAlign w:val="bottom"/>
          </w:tcPr>
          <w:p w:rsidR="00FA0368" w:rsidRPr="004C1440" w:rsidRDefault="00FA0368" w:rsidP="00FA0368">
            <w:pPr>
              <w:contextualSpacing/>
              <w:jc w:val="both"/>
            </w:pPr>
          </w:p>
        </w:tc>
        <w:tc>
          <w:tcPr>
            <w:tcW w:w="337" w:type="pct"/>
            <w:vAlign w:val="bottom"/>
          </w:tcPr>
          <w:p w:rsidR="00FA0368" w:rsidRPr="004C1440" w:rsidRDefault="00FA0368" w:rsidP="00FA0368">
            <w:pPr>
              <w:contextualSpacing/>
              <w:jc w:val="center"/>
            </w:pPr>
          </w:p>
        </w:tc>
        <w:tc>
          <w:tcPr>
            <w:tcW w:w="271" w:type="pct"/>
            <w:vAlign w:val="bottom"/>
          </w:tcPr>
          <w:p w:rsidR="00FA0368" w:rsidRPr="004C1440" w:rsidRDefault="00FA0368" w:rsidP="00FA0368">
            <w:pPr>
              <w:contextualSpacing/>
              <w:jc w:val="center"/>
            </w:pPr>
          </w:p>
        </w:tc>
        <w:tc>
          <w:tcPr>
            <w:tcW w:w="270" w:type="pct"/>
            <w:vAlign w:val="bottom"/>
          </w:tcPr>
          <w:p w:rsidR="00FA0368" w:rsidRPr="004C1440" w:rsidRDefault="00FA0368" w:rsidP="00FA0368">
            <w:pPr>
              <w:contextualSpacing/>
              <w:jc w:val="center"/>
            </w:pP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lastRenderedPageBreak/>
              <w:t>19.</w:t>
            </w:r>
          </w:p>
        </w:tc>
        <w:tc>
          <w:tcPr>
            <w:tcW w:w="189" w:type="pct"/>
            <w:vAlign w:val="center"/>
          </w:tcPr>
          <w:p w:rsidR="00FA0368" w:rsidRPr="004C1440" w:rsidRDefault="00FA0368" w:rsidP="00FA0368">
            <w:pPr>
              <w:contextualSpacing/>
              <w:jc w:val="center"/>
            </w:pPr>
            <w:r w:rsidRPr="004C1440">
              <w:t>a.</w:t>
            </w:r>
          </w:p>
        </w:tc>
        <w:tc>
          <w:tcPr>
            <w:tcW w:w="3661" w:type="pct"/>
            <w:vAlign w:val="bottom"/>
          </w:tcPr>
          <w:p w:rsidR="00FA0368" w:rsidRPr="004C1440" w:rsidRDefault="00FA0368" w:rsidP="00FA0368">
            <w:pPr>
              <w:contextualSpacing/>
              <w:jc w:val="both"/>
            </w:pPr>
            <w:r w:rsidRPr="004C1440">
              <w:rPr>
                <w:color w:val="000000"/>
              </w:rPr>
              <w:t>Characterize the physiographic and climatic factors affecting the Hydrographs.</w:t>
            </w:r>
          </w:p>
        </w:tc>
        <w:tc>
          <w:tcPr>
            <w:tcW w:w="337" w:type="pct"/>
            <w:vAlign w:val="center"/>
          </w:tcPr>
          <w:p w:rsidR="00FA0368" w:rsidRPr="004C1440" w:rsidRDefault="00FA0368" w:rsidP="00FA0368">
            <w:pPr>
              <w:contextualSpacing/>
              <w:jc w:val="center"/>
            </w:pPr>
            <w:r w:rsidRPr="004C1440">
              <w:t>CO3</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6</w:t>
            </w:r>
          </w:p>
        </w:tc>
      </w:tr>
      <w:tr w:rsidR="00FA0368" w:rsidRPr="004C1440" w:rsidTr="00FA0368">
        <w:trPr>
          <w:trHeight w:val="283"/>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r w:rsidRPr="004C1440">
              <w:t>b.</w:t>
            </w:r>
          </w:p>
        </w:tc>
        <w:tc>
          <w:tcPr>
            <w:tcW w:w="3661" w:type="pct"/>
            <w:vAlign w:val="bottom"/>
          </w:tcPr>
          <w:p w:rsidR="00FA0368" w:rsidRPr="004C1440" w:rsidRDefault="00FA0368" w:rsidP="00FA0368">
            <w:pPr>
              <w:contextualSpacing/>
              <w:jc w:val="both"/>
              <w:rPr>
                <w:bCs/>
              </w:rPr>
            </w:pPr>
            <w:r w:rsidRPr="004C1440">
              <w:t>Elaborate the base flow separation techniques followed for hydrographs.</w:t>
            </w:r>
          </w:p>
        </w:tc>
        <w:tc>
          <w:tcPr>
            <w:tcW w:w="337" w:type="pct"/>
            <w:vAlign w:val="center"/>
          </w:tcPr>
          <w:p w:rsidR="00FA0368" w:rsidRPr="004C1440" w:rsidRDefault="00FA0368" w:rsidP="00FA0368">
            <w:pPr>
              <w:contextualSpacing/>
              <w:jc w:val="center"/>
            </w:pPr>
            <w:r w:rsidRPr="004C1440">
              <w:t>CO3</w:t>
            </w:r>
          </w:p>
        </w:tc>
        <w:tc>
          <w:tcPr>
            <w:tcW w:w="271" w:type="pct"/>
            <w:vAlign w:val="center"/>
          </w:tcPr>
          <w:p w:rsidR="00FA0368" w:rsidRPr="004C1440" w:rsidRDefault="00FA0368" w:rsidP="00FA0368">
            <w:pPr>
              <w:contextualSpacing/>
              <w:jc w:val="center"/>
            </w:pPr>
            <w:r w:rsidRPr="004C1440">
              <w:t>Ap</w:t>
            </w:r>
          </w:p>
        </w:tc>
        <w:tc>
          <w:tcPr>
            <w:tcW w:w="270" w:type="pct"/>
            <w:vAlign w:val="center"/>
          </w:tcPr>
          <w:p w:rsidR="00FA0368" w:rsidRPr="004C1440" w:rsidRDefault="00FA0368" w:rsidP="00FA0368">
            <w:pPr>
              <w:contextualSpacing/>
              <w:jc w:val="center"/>
            </w:pPr>
            <w:r w:rsidRPr="004C1440">
              <w:t>6</w:t>
            </w:r>
          </w:p>
        </w:tc>
      </w:tr>
      <w:tr w:rsidR="00FA0368" w:rsidRPr="004C1440" w:rsidTr="00FA0368">
        <w:trPr>
          <w:trHeight w:val="70"/>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p>
        </w:tc>
        <w:tc>
          <w:tcPr>
            <w:tcW w:w="3661" w:type="pct"/>
            <w:vAlign w:val="bottom"/>
          </w:tcPr>
          <w:p w:rsidR="00FA0368" w:rsidRPr="004C1440" w:rsidRDefault="00FA0368" w:rsidP="00FA0368">
            <w:pPr>
              <w:contextualSpacing/>
              <w:jc w:val="both"/>
            </w:pPr>
          </w:p>
        </w:tc>
        <w:tc>
          <w:tcPr>
            <w:tcW w:w="337" w:type="pct"/>
            <w:vAlign w:val="center"/>
          </w:tcPr>
          <w:p w:rsidR="00FA0368" w:rsidRPr="004C1440" w:rsidRDefault="00FA0368" w:rsidP="00FA0368">
            <w:pPr>
              <w:contextualSpacing/>
              <w:jc w:val="center"/>
            </w:pPr>
          </w:p>
        </w:tc>
        <w:tc>
          <w:tcPr>
            <w:tcW w:w="271" w:type="pct"/>
            <w:vAlign w:val="center"/>
          </w:tcPr>
          <w:p w:rsidR="00FA0368" w:rsidRPr="004C1440" w:rsidRDefault="00FA0368" w:rsidP="00FA0368">
            <w:pPr>
              <w:contextualSpacing/>
              <w:jc w:val="center"/>
            </w:pPr>
          </w:p>
        </w:tc>
        <w:tc>
          <w:tcPr>
            <w:tcW w:w="270" w:type="pct"/>
            <w:vAlign w:val="center"/>
          </w:tcPr>
          <w:p w:rsidR="00FA0368" w:rsidRPr="004C1440" w:rsidRDefault="00FA0368" w:rsidP="00FA0368">
            <w:pPr>
              <w:contextualSpacing/>
              <w:jc w:val="center"/>
            </w:pP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20.</w:t>
            </w:r>
          </w:p>
        </w:tc>
        <w:tc>
          <w:tcPr>
            <w:tcW w:w="189" w:type="pct"/>
            <w:vAlign w:val="center"/>
          </w:tcPr>
          <w:p w:rsidR="00FA0368" w:rsidRPr="004C1440" w:rsidRDefault="00FA0368" w:rsidP="00FA0368">
            <w:pPr>
              <w:contextualSpacing/>
              <w:jc w:val="center"/>
            </w:pPr>
            <w:r w:rsidRPr="004C1440">
              <w:t>a.</w:t>
            </w:r>
          </w:p>
        </w:tc>
        <w:tc>
          <w:tcPr>
            <w:tcW w:w="3661" w:type="pct"/>
            <w:vAlign w:val="center"/>
          </w:tcPr>
          <w:p w:rsidR="00FA0368" w:rsidRPr="004C1440" w:rsidRDefault="00FA0368" w:rsidP="00FA0368">
            <w:pPr>
              <w:spacing w:line="259" w:lineRule="auto"/>
            </w:pPr>
            <w:r w:rsidRPr="004C1440">
              <w:t>Explain various irrigation efficiencies.</w:t>
            </w:r>
          </w:p>
        </w:tc>
        <w:tc>
          <w:tcPr>
            <w:tcW w:w="337" w:type="pct"/>
            <w:vAlign w:val="center"/>
          </w:tcPr>
          <w:p w:rsidR="00FA0368" w:rsidRPr="004C1440" w:rsidRDefault="00FA0368" w:rsidP="00FA0368">
            <w:pPr>
              <w:contextualSpacing/>
              <w:jc w:val="center"/>
            </w:pPr>
            <w:r w:rsidRPr="004C1440">
              <w:t>CO4</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6</w:t>
            </w:r>
          </w:p>
        </w:tc>
      </w:tr>
      <w:tr w:rsidR="00FA0368" w:rsidRPr="004C1440" w:rsidTr="00FA0368">
        <w:trPr>
          <w:trHeight w:val="283"/>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r w:rsidRPr="004C1440">
              <w:t>b.</w:t>
            </w:r>
          </w:p>
        </w:tc>
        <w:tc>
          <w:tcPr>
            <w:tcW w:w="3661" w:type="pct"/>
            <w:vAlign w:val="center"/>
          </w:tcPr>
          <w:p w:rsidR="00FA0368" w:rsidRPr="004C1440" w:rsidRDefault="00FA0368" w:rsidP="00FA0368">
            <w:pPr>
              <w:contextualSpacing/>
              <w:rPr>
                <w:bCs/>
              </w:rPr>
            </w:pPr>
            <w:r w:rsidRPr="004C1440">
              <w:rPr>
                <w:color w:val="000000"/>
              </w:rPr>
              <w:t xml:space="preserve">Discuss the merits and demerits of any 3 irrigation methods. </w:t>
            </w:r>
          </w:p>
        </w:tc>
        <w:tc>
          <w:tcPr>
            <w:tcW w:w="337" w:type="pct"/>
            <w:vAlign w:val="center"/>
          </w:tcPr>
          <w:p w:rsidR="00FA0368" w:rsidRPr="004C1440" w:rsidRDefault="00FA0368" w:rsidP="00FA0368">
            <w:pPr>
              <w:contextualSpacing/>
              <w:jc w:val="center"/>
            </w:pPr>
            <w:r w:rsidRPr="004C1440">
              <w:t>CO5</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6</w:t>
            </w:r>
          </w:p>
        </w:tc>
      </w:tr>
      <w:tr w:rsidR="00FA0368" w:rsidRPr="004C1440" w:rsidTr="00FA0368">
        <w:trPr>
          <w:trHeight w:val="283"/>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p>
        </w:tc>
        <w:tc>
          <w:tcPr>
            <w:tcW w:w="3661" w:type="pct"/>
            <w:vAlign w:val="bottom"/>
          </w:tcPr>
          <w:p w:rsidR="00FA0368" w:rsidRPr="004C1440" w:rsidRDefault="00FA0368" w:rsidP="00FA0368">
            <w:pPr>
              <w:contextualSpacing/>
              <w:jc w:val="both"/>
            </w:pPr>
          </w:p>
        </w:tc>
        <w:tc>
          <w:tcPr>
            <w:tcW w:w="337" w:type="pct"/>
            <w:vAlign w:val="center"/>
          </w:tcPr>
          <w:p w:rsidR="00FA0368" w:rsidRPr="004C1440" w:rsidRDefault="00FA0368" w:rsidP="00FA0368">
            <w:pPr>
              <w:contextualSpacing/>
              <w:jc w:val="center"/>
            </w:pPr>
          </w:p>
        </w:tc>
        <w:tc>
          <w:tcPr>
            <w:tcW w:w="271" w:type="pct"/>
            <w:vAlign w:val="center"/>
          </w:tcPr>
          <w:p w:rsidR="00FA0368" w:rsidRPr="004C1440" w:rsidRDefault="00FA0368" w:rsidP="00FA0368">
            <w:pPr>
              <w:contextualSpacing/>
              <w:jc w:val="center"/>
            </w:pPr>
          </w:p>
        </w:tc>
        <w:tc>
          <w:tcPr>
            <w:tcW w:w="270" w:type="pct"/>
            <w:vAlign w:val="center"/>
          </w:tcPr>
          <w:p w:rsidR="00FA0368" w:rsidRPr="004C1440" w:rsidRDefault="00FA0368" w:rsidP="00FA0368">
            <w:pPr>
              <w:contextualSpacing/>
              <w:jc w:val="center"/>
            </w:pP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21.</w:t>
            </w:r>
          </w:p>
        </w:tc>
        <w:tc>
          <w:tcPr>
            <w:tcW w:w="189" w:type="pct"/>
            <w:vAlign w:val="center"/>
          </w:tcPr>
          <w:p w:rsidR="00FA0368" w:rsidRPr="004C1440" w:rsidRDefault="00FA0368" w:rsidP="00FA0368">
            <w:pPr>
              <w:contextualSpacing/>
              <w:jc w:val="center"/>
            </w:pPr>
            <w:r w:rsidRPr="004C1440">
              <w:t>a.</w:t>
            </w:r>
          </w:p>
        </w:tc>
        <w:tc>
          <w:tcPr>
            <w:tcW w:w="3661" w:type="pct"/>
            <w:vAlign w:val="bottom"/>
          </w:tcPr>
          <w:p w:rsidR="00FA0368" w:rsidRPr="004C1440" w:rsidRDefault="00FA0368" w:rsidP="00FA0368">
            <w:pPr>
              <w:contextualSpacing/>
              <w:jc w:val="both"/>
            </w:pPr>
            <w:r w:rsidRPr="004C1440">
              <w:rPr>
                <w:bCs/>
              </w:rPr>
              <w:t>Discuss the stages of reservoir planning and the criteria for selection of site for dam construction.</w:t>
            </w:r>
          </w:p>
        </w:tc>
        <w:tc>
          <w:tcPr>
            <w:tcW w:w="337" w:type="pct"/>
            <w:vAlign w:val="center"/>
          </w:tcPr>
          <w:p w:rsidR="00FA0368" w:rsidRPr="004C1440" w:rsidRDefault="00FA0368" w:rsidP="00FA0368">
            <w:pPr>
              <w:contextualSpacing/>
              <w:jc w:val="center"/>
            </w:pPr>
            <w:r w:rsidRPr="004C1440">
              <w:t>CO4</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12</w:t>
            </w:r>
          </w:p>
        </w:tc>
      </w:tr>
      <w:tr w:rsidR="00FA0368" w:rsidRPr="004C1440" w:rsidTr="00FA0368">
        <w:trPr>
          <w:trHeight w:val="159"/>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p>
        </w:tc>
        <w:tc>
          <w:tcPr>
            <w:tcW w:w="3661" w:type="pct"/>
            <w:vAlign w:val="bottom"/>
          </w:tcPr>
          <w:p w:rsidR="00FA0368" w:rsidRPr="004C1440" w:rsidRDefault="00FA0368" w:rsidP="00FA0368">
            <w:pPr>
              <w:contextualSpacing/>
              <w:jc w:val="both"/>
            </w:pPr>
          </w:p>
        </w:tc>
        <w:tc>
          <w:tcPr>
            <w:tcW w:w="337" w:type="pct"/>
            <w:vAlign w:val="center"/>
          </w:tcPr>
          <w:p w:rsidR="00FA0368" w:rsidRPr="004C1440" w:rsidRDefault="00FA0368" w:rsidP="00FA0368">
            <w:pPr>
              <w:contextualSpacing/>
              <w:jc w:val="center"/>
            </w:pPr>
          </w:p>
        </w:tc>
        <w:tc>
          <w:tcPr>
            <w:tcW w:w="271" w:type="pct"/>
            <w:vAlign w:val="center"/>
          </w:tcPr>
          <w:p w:rsidR="00FA0368" w:rsidRPr="004C1440" w:rsidRDefault="00FA0368" w:rsidP="00FA0368">
            <w:pPr>
              <w:contextualSpacing/>
              <w:jc w:val="center"/>
            </w:pPr>
          </w:p>
        </w:tc>
        <w:tc>
          <w:tcPr>
            <w:tcW w:w="270" w:type="pct"/>
            <w:vAlign w:val="center"/>
          </w:tcPr>
          <w:p w:rsidR="00FA0368" w:rsidRPr="004C1440" w:rsidRDefault="00FA0368" w:rsidP="00FA0368">
            <w:pPr>
              <w:contextualSpacing/>
              <w:jc w:val="center"/>
            </w:pP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22.</w:t>
            </w:r>
          </w:p>
        </w:tc>
        <w:tc>
          <w:tcPr>
            <w:tcW w:w="189" w:type="pct"/>
            <w:vAlign w:val="center"/>
          </w:tcPr>
          <w:p w:rsidR="00FA0368" w:rsidRPr="004C1440" w:rsidRDefault="00FA0368" w:rsidP="00FA0368">
            <w:pPr>
              <w:contextualSpacing/>
              <w:jc w:val="center"/>
            </w:pPr>
            <w:r w:rsidRPr="004C1440">
              <w:t>a.</w:t>
            </w:r>
          </w:p>
        </w:tc>
        <w:tc>
          <w:tcPr>
            <w:tcW w:w="3661" w:type="pct"/>
            <w:vAlign w:val="center"/>
          </w:tcPr>
          <w:p w:rsidR="00FA0368" w:rsidRPr="004C1440" w:rsidRDefault="00FA0368" w:rsidP="00FA0368">
            <w:pPr>
              <w:contextualSpacing/>
            </w:pPr>
            <w:r w:rsidRPr="004C1440">
              <w:t>Enumerate the various methods applied for improving duty.</w:t>
            </w:r>
          </w:p>
        </w:tc>
        <w:tc>
          <w:tcPr>
            <w:tcW w:w="337" w:type="pct"/>
            <w:vAlign w:val="center"/>
          </w:tcPr>
          <w:p w:rsidR="00FA0368" w:rsidRPr="004C1440" w:rsidRDefault="00FA0368" w:rsidP="00FA0368">
            <w:pPr>
              <w:contextualSpacing/>
              <w:jc w:val="center"/>
            </w:pPr>
            <w:r w:rsidRPr="004C1440">
              <w:t>CO5</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12</w:t>
            </w:r>
          </w:p>
        </w:tc>
      </w:tr>
      <w:tr w:rsidR="00FA0368" w:rsidRPr="004C1440" w:rsidTr="00FA0368">
        <w:trPr>
          <w:trHeight w:val="139"/>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p>
        </w:tc>
        <w:tc>
          <w:tcPr>
            <w:tcW w:w="3661" w:type="pct"/>
            <w:vAlign w:val="bottom"/>
          </w:tcPr>
          <w:p w:rsidR="00FA0368" w:rsidRPr="004C1440" w:rsidRDefault="00FA0368" w:rsidP="00FA0368">
            <w:pPr>
              <w:contextualSpacing/>
              <w:jc w:val="both"/>
            </w:pPr>
          </w:p>
        </w:tc>
        <w:tc>
          <w:tcPr>
            <w:tcW w:w="337" w:type="pct"/>
            <w:vAlign w:val="center"/>
          </w:tcPr>
          <w:p w:rsidR="00FA0368" w:rsidRPr="004C1440" w:rsidRDefault="00FA0368" w:rsidP="00FA0368">
            <w:pPr>
              <w:contextualSpacing/>
              <w:jc w:val="center"/>
            </w:pPr>
          </w:p>
        </w:tc>
        <w:tc>
          <w:tcPr>
            <w:tcW w:w="271" w:type="pct"/>
            <w:vAlign w:val="center"/>
          </w:tcPr>
          <w:p w:rsidR="00FA0368" w:rsidRPr="004C1440" w:rsidRDefault="00FA0368" w:rsidP="00FA0368">
            <w:pPr>
              <w:contextualSpacing/>
              <w:jc w:val="center"/>
            </w:pPr>
          </w:p>
        </w:tc>
        <w:tc>
          <w:tcPr>
            <w:tcW w:w="270" w:type="pct"/>
            <w:vAlign w:val="center"/>
          </w:tcPr>
          <w:p w:rsidR="00FA0368" w:rsidRPr="004C1440" w:rsidRDefault="00FA0368" w:rsidP="00FA0368">
            <w:pPr>
              <w:contextualSpacing/>
              <w:jc w:val="center"/>
            </w:pP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23.</w:t>
            </w:r>
          </w:p>
        </w:tc>
        <w:tc>
          <w:tcPr>
            <w:tcW w:w="189" w:type="pct"/>
            <w:vAlign w:val="center"/>
          </w:tcPr>
          <w:p w:rsidR="00FA0368" w:rsidRPr="004C1440" w:rsidRDefault="00FA0368" w:rsidP="00FA0368">
            <w:pPr>
              <w:contextualSpacing/>
              <w:jc w:val="center"/>
            </w:pPr>
            <w:r w:rsidRPr="004C1440">
              <w:t>a.</w:t>
            </w:r>
          </w:p>
        </w:tc>
        <w:tc>
          <w:tcPr>
            <w:tcW w:w="3661" w:type="pct"/>
            <w:vAlign w:val="bottom"/>
          </w:tcPr>
          <w:p w:rsidR="00FA0368" w:rsidRPr="004C1440" w:rsidRDefault="00FA0368" w:rsidP="00FA0368">
            <w:pPr>
              <w:contextualSpacing/>
              <w:jc w:val="both"/>
            </w:pPr>
            <w:r w:rsidRPr="004C1440">
              <w:t>Elaborate about artificial recharging techniques and its effect on groundwater table level.</w:t>
            </w:r>
          </w:p>
        </w:tc>
        <w:tc>
          <w:tcPr>
            <w:tcW w:w="337" w:type="pct"/>
            <w:vAlign w:val="center"/>
          </w:tcPr>
          <w:p w:rsidR="00FA0368" w:rsidRPr="004C1440" w:rsidRDefault="00FA0368" w:rsidP="00FA0368">
            <w:pPr>
              <w:contextualSpacing/>
              <w:jc w:val="center"/>
            </w:pPr>
            <w:r w:rsidRPr="004C1440">
              <w:t>CO6</w:t>
            </w:r>
          </w:p>
        </w:tc>
        <w:tc>
          <w:tcPr>
            <w:tcW w:w="271" w:type="pct"/>
            <w:vAlign w:val="center"/>
          </w:tcPr>
          <w:p w:rsidR="00FA0368" w:rsidRPr="004C1440" w:rsidRDefault="00FA0368" w:rsidP="00FA0368">
            <w:pPr>
              <w:contextualSpacing/>
              <w:jc w:val="center"/>
            </w:pPr>
            <w:r w:rsidRPr="004C1440">
              <w:t>U</w:t>
            </w:r>
          </w:p>
        </w:tc>
        <w:tc>
          <w:tcPr>
            <w:tcW w:w="270" w:type="pct"/>
            <w:vAlign w:val="center"/>
          </w:tcPr>
          <w:p w:rsidR="00FA0368" w:rsidRPr="004C1440" w:rsidRDefault="00FA0368" w:rsidP="00FA0368">
            <w:pPr>
              <w:contextualSpacing/>
              <w:jc w:val="center"/>
            </w:pPr>
            <w:r w:rsidRPr="004C1440">
              <w:t>12</w:t>
            </w:r>
          </w:p>
        </w:tc>
      </w:tr>
      <w:tr w:rsidR="00FA0368" w:rsidRPr="004C1440" w:rsidTr="00FA0368">
        <w:trPr>
          <w:trHeight w:val="283"/>
        </w:trPr>
        <w:tc>
          <w:tcPr>
            <w:tcW w:w="5000" w:type="pct"/>
            <w:gridSpan w:val="6"/>
            <w:vAlign w:val="center"/>
          </w:tcPr>
          <w:p w:rsidR="00FA0368" w:rsidRPr="004C1440" w:rsidRDefault="00FA0368" w:rsidP="00FA0368">
            <w:pPr>
              <w:contextualSpacing/>
              <w:jc w:val="center"/>
              <w:rPr>
                <w:b/>
                <w:bCs/>
              </w:rPr>
            </w:pPr>
            <w:r w:rsidRPr="004C1440">
              <w:rPr>
                <w:b/>
                <w:bCs/>
              </w:rPr>
              <w:t>COMPULSORY QUESTION</w:t>
            </w:r>
          </w:p>
        </w:tc>
      </w:tr>
      <w:tr w:rsidR="00FA0368" w:rsidRPr="004C1440" w:rsidTr="00FA0368">
        <w:trPr>
          <w:trHeight w:val="283"/>
        </w:trPr>
        <w:tc>
          <w:tcPr>
            <w:tcW w:w="272" w:type="pct"/>
            <w:vAlign w:val="center"/>
          </w:tcPr>
          <w:p w:rsidR="00FA0368" w:rsidRPr="004C1440" w:rsidRDefault="00FA0368" w:rsidP="00FA0368">
            <w:pPr>
              <w:contextualSpacing/>
              <w:jc w:val="center"/>
            </w:pPr>
            <w:r w:rsidRPr="004C1440">
              <w:t>24.</w:t>
            </w:r>
          </w:p>
        </w:tc>
        <w:tc>
          <w:tcPr>
            <w:tcW w:w="189" w:type="pct"/>
            <w:vAlign w:val="center"/>
          </w:tcPr>
          <w:p w:rsidR="00FA0368" w:rsidRPr="004C1440" w:rsidRDefault="00FA0368" w:rsidP="00FA0368">
            <w:pPr>
              <w:contextualSpacing/>
              <w:jc w:val="center"/>
            </w:pPr>
            <w:r w:rsidRPr="004C1440">
              <w:t>a.</w:t>
            </w:r>
          </w:p>
        </w:tc>
        <w:tc>
          <w:tcPr>
            <w:tcW w:w="3661" w:type="pct"/>
            <w:vAlign w:val="bottom"/>
          </w:tcPr>
          <w:p w:rsidR="00FA0368" w:rsidRPr="004C1440" w:rsidRDefault="00FA0368" w:rsidP="00FA0368">
            <w:pPr>
              <w:contextualSpacing/>
              <w:jc w:val="both"/>
            </w:pPr>
            <w:r w:rsidRPr="004C1440">
              <w:t>Elucidate about the control structures used in an irrigation system and their purposes.</w:t>
            </w:r>
          </w:p>
        </w:tc>
        <w:tc>
          <w:tcPr>
            <w:tcW w:w="337" w:type="pct"/>
            <w:vAlign w:val="center"/>
          </w:tcPr>
          <w:p w:rsidR="00FA0368" w:rsidRPr="004C1440" w:rsidRDefault="00FA0368" w:rsidP="00FA0368">
            <w:pPr>
              <w:contextualSpacing/>
              <w:jc w:val="center"/>
            </w:pPr>
            <w:r w:rsidRPr="004C1440">
              <w:t>CO4</w:t>
            </w:r>
          </w:p>
        </w:tc>
        <w:tc>
          <w:tcPr>
            <w:tcW w:w="271" w:type="pct"/>
            <w:vAlign w:val="center"/>
          </w:tcPr>
          <w:p w:rsidR="00FA0368" w:rsidRPr="004C1440" w:rsidRDefault="00FA0368" w:rsidP="00FA0368">
            <w:pPr>
              <w:contextualSpacing/>
              <w:jc w:val="center"/>
            </w:pPr>
            <w:r w:rsidRPr="004C1440">
              <w:t>An</w:t>
            </w:r>
          </w:p>
        </w:tc>
        <w:tc>
          <w:tcPr>
            <w:tcW w:w="270" w:type="pct"/>
            <w:vAlign w:val="center"/>
          </w:tcPr>
          <w:p w:rsidR="00FA0368" w:rsidRPr="004C1440" w:rsidRDefault="00FA0368" w:rsidP="00FA0368">
            <w:pPr>
              <w:contextualSpacing/>
              <w:jc w:val="center"/>
            </w:pPr>
            <w:r w:rsidRPr="004C1440">
              <w:t>6</w:t>
            </w:r>
          </w:p>
        </w:tc>
      </w:tr>
      <w:tr w:rsidR="00FA0368" w:rsidRPr="004C1440" w:rsidTr="00FA0368">
        <w:trPr>
          <w:trHeight w:val="283"/>
        </w:trPr>
        <w:tc>
          <w:tcPr>
            <w:tcW w:w="272" w:type="pct"/>
            <w:vAlign w:val="center"/>
          </w:tcPr>
          <w:p w:rsidR="00FA0368" w:rsidRPr="004C1440" w:rsidRDefault="00FA0368" w:rsidP="00FA0368">
            <w:pPr>
              <w:contextualSpacing/>
              <w:jc w:val="center"/>
            </w:pPr>
          </w:p>
        </w:tc>
        <w:tc>
          <w:tcPr>
            <w:tcW w:w="189" w:type="pct"/>
            <w:vAlign w:val="center"/>
          </w:tcPr>
          <w:p w:rsidR="00FA0368" w:rsidRPr="004C1440" w:rsidRDefault="00FA0368" w:rsidP="00FA0368">
            <w:pPr>
              <w:contextualSpacing/>
              <w:jc w:val="center"/>
            </w:pPr>
            <w:r w:rsidRPr="004C1440">
              <w:t>b.</w:t>
            </w:r>
          </w:p>
        </w:tc>
        <w:tc>
          <w:tcPr>
            <w:tcW w:w="3661" w:type="pct"/>
            <w:vAlign w:val="bottom"/>
          </w:tcPr>
          <w:p w:rsidR="00FA0368" w:rsidRPr="004C1440" w:rsidRDefault="00FA0368" w:rsidP="00FA0368">
            <w:pPr>
              <w:contextualSpacing/>
              <w:jc w:val="both"/>
              <w:rPr>
                <w:bCs/>
              </w:rPr>
            </w:pPr>
            <w:r w:rsidRPr="004C1440">
              <w:t>During the recuperation test of a 4.0 m open well a recuperation of the depression head from 2.5 m to 1.25 m was found to take place in 90 minutes. Determine the (i) specific capacity per unit well area, and (ii) yield of the well for a safe drawdown of 2.5 m (iii) What would be the yield from a well of 5.0 m diameter for a drawdown of 2.25 m.</w:t>
            </w:r>
          </w:p>
        </w:tc>
        <w:tc>
          <w:tcPr>
            <w:tcW w:w="337" w:type="pct"/>
            <w:vAlign w:val="center"/>
          </w:tcPr>
          <w:p w:rsidR="00FA0368" w:rsidRPr="004C1440" w:rsidRDefault="00FA0368" w:rsidP="00FA0368">
            <w:pPr>
              <w:contextualSpacing/>
              <w:jc w:val="center"/>
            </w:pPr>
            <w:r w:rsidRPr="004C1440">
              <w:t>CO6</w:t>
            </w:r>
          </w:p>
        </w:tc>
        <w:tc>
          <w:tcPr>
            <w:tcW w:w="271" w:type="pct"/>
            <w:vAlign w:val="center"/>
          </w:tcPr>
          <w:p w:rsidR="00FA0368" w:rsidRPr="004C1440" w:rsidRDefault="00FA0368" w:rsidP="00FA0368">
            <w:pPr>
              <w:contextualSpacing/>
              <w:jc w:val="center"/>
            </w:pPr>
            <w:r w:rsidRPr="004C1440">
              <w:t>Ap</w:t>
            </w:r>
          </w:p>
        </w:tc>
        <w:tc>
          <w:tcPr>
            <w:tcW w:w="270" w:type="pct"/>
            <w:vAlign w:val="center"/>
          </w:tcPr>
          <w:p w:rsidR="00FA0368" w:rsidRPr="004C1440" w:rsidRDefault="00FA0368" w:rsidP="00FA0368">
            <w:pPr>
              <w:contextualSpacing/>
              <w:jc w:val="center"/>
            </w:pPr>
            <w:r w:rsidRPr="004C1440">
              <w:t>6</w:t>
            </w:r>
          </w:p>
        </w:tc>
      </w:tr>
    </w:tbl>
    <w:p w:rsidR="00FA0368" w:rsidRDefault="00FA0368" w:rsidP="00FA0368">
      <w:pPr>
        <w:jc w:val="center"/>
        <w:rPr>
          <w:b/>
          <w:bCs/>
        </w:rPr>
      </w:pPr>
    </w:p>
    <w:p w:rsidR="00FA0368" w:rsidRDefault="00FA0368" w:rsidP="00FA0368">
      <w:pPr>
        <w:jc w:val="center"/>
      </w:pPr>
      <w:r w:rsidRPr="00F51F3F">
        <w:rPr>
          <w:b/>
          <w:bCs/>
        </w:rPr>
        <w:t>CO</w:t>
      </w:r>
      <w:r w:rsidRPr="00F51F3F">
        <w:t xml:space="preserve"> – COURSE OUTCOME</w:t>
      </w:r>
      <w:r w:rsidRPr="00F51F3F">
        <w:tab/>
        <w:t xml:space="preserve">       </w:t>
      </w:r>
      <w:r w:rsidRPr="00F51F3F">
        <w:rPr>
          <w:b/>
          <w:bCs/>
        </w:rPr>
        <w:t>BL</w:t>
      </w:r>
      <w:r w:rsidRPr="00F51F3F">
        <w:t xml:space="preserve"> – BLOOM’S LEVEL       </w:t>
      </w:r>
      <w:r w:rsidRPr="00F51F3F">
        <w:rPr>
          <w:b/>
          <w:bCs/>
        </w:rPr>
        <w:t>M</w:t>
      </w:r>
      <w:r w:rsidRPr="00F51F3F">
        <w:t xml:space="preserve"> – MARKS ALLOTTED</w:t>
      </w:r>
    </w:p>
    <w:tbl>
      <w:tblPr>
        <w:tblStyle w:val="TableGrid"/>
        <w:tblW w:w="10483" w:type="dxa"/>
        <w:tblInd w:w="-147" w:type="dxa"/>
        <w:tblLook w:val="04A0" w:firstRow="1" w:lastRow="0" w:firstColumn="1" w:lastColumn="0" w:noHBand="0" w:noVBand="1"/>
      </w:tblPr>
      <w:tblGrid>
        <w:gridCol w:w="862"/>
        <w:gridCol w:w="9621"/>
      </w:tblGrid>
      <w:tr w:rsidR="00FA0368" w:rsidRPr="00F375B7" w:rsidTr="00FA0368">
        <w:trPr>
          <w:trHeight w:val="280"/>
        </w:trPr>
        <w:tc>
          <w:tcPr>
            <w:tcW w:w="862" w:type="dxa"/>
          </w:tcPr>
          <w:p w:rsidR="00FA0368" w:rsidRPr="00F375B7" w:rsidRDefault="00FA0368" w:rsidP="00FA0368">
            <w:pPr>
              <w:contextualSpacing/>
            </w:pPr>
          </w:p>
        </w:tc>
        <w:tc>
          <w:tcPr>
            <w:tcW w:w="9621" w:type="dxa"/>
          </w:tcPr>
          <w:p w:rsidR="00FA0368" w:rsidRPr="00F375B7" w:rsidRDefault="00FA0368" w:rsidP="00FA0368">
            <w:pPr>
              <w:contextualSpacing/>
              <w:jc w:val="center"/>
              <w:rPr>
                <w:b/>
              </w:rPr>
            </w:pPr>
            <w:r w:rsidRPr="00F375B7">
              <w:rPr>
                <w:b/>
              </w:rPr>
              <w:t>COURSE OUTCOMES</w:t>
            </w:r>
          </w:p>
        </w:tc>
      </w:tr>
      <w:tr w:rsidR="00FA0368" w:rsidRPr="00F375B7" w:rsidTr="00FA0368">
        <w:trPr>
          <w:trHeight w:val="227"/>
        </w:trPr>
        <w:tc>
          <w:tcPr>
            <w:tcW w:w="862" w:type="dxa"/>
          </w:tcPr>
          <w:p w:rsidR="00FA0368" w:rsidRPr="00F375B7" w:rsidRDefault="00FA0368" w:rsidP="00FA0368">
            <w:pPr>
              <w:contextualSpacing/>
              <w:rPr>
                <w:bCs/>
              </w:rPr>
            </w:pPr>
            <w:bookmarkStart w:id="14" w:name="_Hlk130839936"/>
            <w:r w:rsidRPr="00F375B7">
              <w:rPr>
                <w:bCs/>
              </w:rPr>
              <w:t>CO1</w:t>
            </w:r>
          </w:p>
        </w:tc>
        <w:tc>
          <w:tcPr>
            <w:tcW w:w="9621" w:type="dxa"/>
          </w:tcPr>
          <w:p w:rsidR="00FA0368" w:rsidRPr="00F375B7" w:rsidRDefault="00FA0368" w:rsidP="00FA0368">
            <w:pPr>
              <w:contextualSpacing/>
              <w:jc w:val="both"/>
            </w:pPr>
            <w:r w:rsidRPr="00F375B7">
              <w:t>Recognise the concepts to manage water resources and apply for hydrological modelling</w:t>
            </w:r>
          </w:p>
        </w:tc>
      </w:tr>
      <w:tr w:rsidR="00FA0368" w:rsidRPr="00F375B7" w:rsidTr="00FA0368">
        <w:trPr>
          <w:trHeight w:val="227"/>
        </w:trPr>
        <w:tc>
          <w:tcPr>
            <w:tcW w:w="862" w:type="dxa"/>
          </w:tcPr>
          <w:p w:rsidR="00FA0368" w:rsidRPr="00F375B7" w:rsidRDefault="00FA0368" w:rsidP="00FA0368">
            <w:pPr>
              <w:contextualSpacing/>
              <w:rPr>
                <w:bCs/>
              </w:rPr>
            </w:pPr>
            <w:r w:rsidRPr="00F375B7">
              <w:rPr>
                <w:bCs/>
              </w:rPr>
              <w:t>CO2</w:t>
            </w:r>
          </w:p>
        </w:tc>
        <w:tc>
          <w:tcPr>
            <w:tcW w:w="9621" w:type="dxa"/>
          </w:tcPr>
          <w:p w:rsidR="00FA0368" w:rsidRPr="00F375B7" w:rsidRDefault="00FA0368" w:rsidP="00FA0368">
            <w:pPr>
              <w:contextualSpacing/>
              <w:jc w:val="both"/>
            </w:pPr>
            <w:r w:rsidRPr="00F375B7">
              <w:t>Decide and plan basic water resources projects</w:t>
            </w:r>
          </w:p>
        </w:tc>
      </w:tr>
      <w:tr w:rsidR="00FA0368" w:rsidRPr="00F375B7" w:rsidTr="00FA0368">
        <w:trPr>
          <w:trHeight w:val="227"/>
        </w:trPr>
        <w:tc>
          <w:tcPr>
            <w:tcW w:w="862" w:type="dxa"/>
          </w:tcPr>
          <w:p w:rsidR="00FA0368" w:rsidRPr="00F375B7" w:rsidRDefault="00FA0368" w:rsidP="00FA0368">
            <w:pPr>
              <w:contextualSpacing/>
              <w:rPr>
                <w:bCs/>
              </w:rPr>
            </w:pPr>
            <w:r w:rsidRPr="00F375B7">
              <w:rPr>
                <w:bCs/>
              </w:rPr>
              <w:t>CO3</w:t>
            </w:r>
          </w:p>
        </w:tc>
        <w:tc>
          <w:tcPr>
            <w:tcW w:w="9621" w:type="dxa"/>
          </w:tcPr>
          <w:p w:rsidR="00FA0368" w:rsidRPr="00F375B7" w:rsidRDefault="00FA0368" w:rsidP="00FA0368">
            <w:pPr>
              <w:contextualSpacing/>
              <w:jc w:val="both"/>
            </w:pPr>
            <w:r w:rsidRPr="00F375B7">
              <w:t>Analyse the flow in streams</w:t>
            </w:r>
          </w:p>
        </w:tc>
      </w:tr>
      <w:tr w:rsidR="00FA0368" w:rsidRPr="00F375B7" w:rsidTr="00FA0368">
        <w:trPr>
          <w:trHeight w:val="227"/>
        </w:trPr>
        <w:tc>
          <w:tcPr>
            <w:tcW w:w="862" w:type="dxa"/>
          </w:tcPr>
          <w:p w:rsidR="00FA0368" w:rsidRPr="00F375B7" w:rsidRDefault="00FA0368" w:rsidP="00FA0368">
            <w:pPr>
              <w:contextualSpacing/>
              <w:rPr>
                <w:bCs/>
              </w:rPr>
            </w:pPr>
            <w:r w:rsidRPr="00F375B7">
              <w:rPr>
                <w:bCs/>
              </w:rPr>
              <w:t>CO4</w:t>
            </w:r>
          </w:p>
        </w:tc>
        <w:tc>
          <w:tcPr>
            <w:tcW w:w="9621" w:type="dxa"/>
          </w:tcPr>
          <w:p w:rsidR="00FA0368" w:rsidRPr="00F375B7" w:rsidRDefault="00FA0368" w:rsidP="00FA0368">
            <w:pPr>
              <w:contextualSpacing/>
              <w:jc w:val="both"/>
            </w:pPr>
            <w:r w:rsidRPr="00F375B7">
              <w:t>Appreciate the importance of reservoirs and hydraulic structures</w:t>
            </w:r>
          </w:p>
        </w:tc>
      </w:tr>
      <w:tr w:rsidR="00FA0368" w:rsidRPr="00F375B7" w:rsidTr="00FA0368">
        <w:trPr>
          <w:trHeight w:val="227"/>
        </w:trPr>
        <w:tc>
          <w:tcPr>
            <w:tcW w:w="862" w:type="dxa"/>
          </w:tcPr>
          <w:p w:rsidR="00FA0368" w:rsidRPr="00F375B7" w:rsidRDefault="00FA0368" w:rsidP="00FA0368">
            <w:pPr>
              <w:contextualSpacing/>
              <w:rPr>
                <w:bCs/>
              </w:rPr>
            </w:pPr>
            <w:r w:rsidRPr="00F375B7">
              <w:rPr>
                <w:bCs/>
              </w:rPr>
              <w:t>CO5</w:t>
            </w:r>
          </w:p>
        </w:tc>
        <w:tc>
          <w:tcPr>
            <w:tcW w:w="9621" w:type="dxa"/>
          </w:tcPr>
          <w:p w:rsidR="00FA0368" w:rsidRPr="00F375B7" w:rsidRDefault="00FA0368" w:rsidP="00FA0368">
            <w:pPr>
              <w:contextualSpacing/>
              <w:jc w:val="both"/>
            </w:pPr>
            <w:r w:rsidRPr="00F375B7">
              <w:t>Identify the irrigation methods</w:t>
            </w:r>
          </w:p>
        </w:tc>
      </w:tr>
      <w:tr w:rsidR="00FA0368" w:rsidRPr="00F375B7" w:rsidTr="00FA0368">
        <w:trPr>
          <w:trHeight w:val="227"/>
        </w:trPr>
        <w:tc>
          <w:tcPr>
            <w:tcW w:w="862" w:type="dxa"/>
          </w:tcPr>
          <w:p w:rsidR="00FA0368" w:rsidRPr="00F375B7" w:rsidRDefault="00FA0368" w:rsidP="00FA0368">
            <w:pPr>
              <w:contextualSpacing/>
              <w:rPr>
                <w:bCs/>
              </w:rPr>
            </w:pPr>
            <w:r w:rsidRPr="00F375B7">
              <w:rPr>
                <w:bCs/>
              </w:rPr>
              <w:t>CO6</w:t>
            </w:r>
          </w:p>
        </w:tc>
        <w:tc>
          <w:tcPr>
            <w:tcW w:w="9621" w:type="dxa"/>
          </w:tcPr>
          <w:p w:rsidR="00FA0368" w:rsidRPr="00F375B7" w:rsidRDefault="00FA0368" w:rsidP="00FA0368">
            <w:pPr>
              <w:contextualSpacing/>
              <w:jc w:val="both"/>
            </w:pPr>
            <w:r w:rsidRPr="00F375B7">
              <w:t>Plan structures for recharging groundwater</w:t>
            </w:r>
          </w:p>
        </w:tc>
      </w:tr>
      <w:bookmarkEnd w:id="14"/>
    </w:tbl>
    <w:p w:rsidR="00FA0368" w:rsidRPr="00F375B7" w:rsidRDefault="00FA0368" w:rsidP="00FA0368">
      <w:pPr>
        <w:contextualSpacing/>
        <w:rPr>
          <w:sz w:val="22"/>
          <w:szCs w:val="22"/>
        </w:rPr>
      </w:pPr>
    </w:p>
    <w:tbl>
      <w:tblPr>
        <w:tblStyle w:val="TableGrid"/>
        <w:tblW w:w="7453" w:type="dxa"/>
        <w:jc w:val="center"/>
        <w:tblLook w:val="04A0" w:firstRow="1" w:lastRow="0" w:firstColumn="1" w:lastColumn="0" w:noHBand="0" w:noVBand="1"/>
      </w:tblPr>
      <w:tblGrid>
        <w:gridCol w:w="1123"/>
        <w:gridCol w:w="1020"/>
        <w:gridCol w:w="919"/>
        <w:gridCol w:w="816"/>
        <w:gridCol w:w="1021"/>
        <w:gridCol w:w="766"/>
        <w:gridCol w:w="563"/>
        <w:gridCol w:w="1225"/>
      </w:tblGrid>
      <w:tr w:rsidR="00FA0368" w:rsidRPr="00F375B7" w:rsidTr="00FA0368">
        <w:trPr>
          <w:trHeight w:val="263"/>
          <w:jc w:val="center"/>
        </w:trPr>
        <w:tc>
          <w:tcPr>
            <w:tcW w:w="7453" w:type="dxa"/>
            <w:gridSpan w:val="8"/>
          </w:tcPr>
          <w:p w:rsidR="00FA0368" w:rsidRPr="00F375B7" w:rsidRDefault="00FA0368" w:rsidP="00FA0368">
            <w:pPr>
              <w:contextualSpacing/>
              <w:jc w:val="center"/>
              <w:rPr>
                <w:b/>
              </w:rPr>
            </w:pPr>
            <w:r w:rsidRPr="00F375B7">
              <w:rPr>
                <w:b/>
              </w:rPr>
              <w:t>Assessment Pattern as per Bloom’s Level</w:t>
            </w:r>
          </w:p>
        </w:tc>
      </w:tr>
      <w:tr w:rsidR="00FA0368" w:rsidRPr="00F375B7" w:rsidTr="00FA0368">
        <w:trPr>
          <w:trHeight w:val="247"/>
          <w:jc w:val="center"/>
        </w:trPr>
        <w:tc>
          <w:tcPr>
            <w:tcW w:w="1123" w:type="dxa"/>
          </w:tcPr>
          <w:p w:rsidR="00FA0368" w:rsidRPr="00F375B7" w:rsidRDefault="00FA0368" w:rsidP="00FA0368">
            <w:pPr>
              <w:contextualSpacing/>
              <w:jc w:val="center"/>
              <w:rPr>
                <w:b/>
                <w:bCs/>
              </w:rPr>
            </w:pPr>
            <w:r w:rsidRPr="00F375B7">
              <w:rPr>
                <w:b/>
                <w:bCs/>
              </w:rPr>
              <w:t>CO / BL</w:t>
            </w:r>
          </w:p>
        </w:tc>
        <w:tc>
          <w:tcPr>
            <w:tcW w:w="1020" w:type="dxa"/>
          </w:tcPr>
          <w:p w:rsidR="00FA0368" w:rsidRPr="00F375B7" w:rsidRDefault="00FA0368" w:rsidP="00FA0368">
            <w:pPr>
              <w:contextualSpacing/>
              <w:jc w:val="center"/>
              <w:rPr>
                <w:b/>
              </w:rPr>
            </w:pPr>
            <w:r w:rsidRPr="00F375B7">
              <w:rPr>
                <w:b/>
              </w:rPr>
              <w:t>R</w:t>
            </w:r>
          </w:p>
        </w:tc>
        <w:tc>
          <w:tcPr>
            <w:tcW w:w="919" w:type="dxa"/>
          </w:tcPr>
          <w:p w:rsidR="00FA0368" w:rsidRPr="00F375B7" w:rsidRDefault="00FA0368" w:rsidP="00FA0368">
            <w:pPr>
              <w:contextualSpacing/>
              <w:jc w:val="center"/>
              <w:rPr>
                <w:b/>
              </w:rPr>
            </w:pPr>
            <w:r w:rsidRPr="00F375B7">
              <w:rPr>
                <w:b/>
              </w:rPr>
              <w:t>U</w:t>
            </w:r>
          </w:p>
        </w:tc>
        <w:tc>
          <w:tcPr>
            <w:tcW w:w="816" w:type="dxa"/>
          </w:tcPr>
          <w:p w:rsidR="00FA0368" w:rsidRPr="00F375B7" w:rsidRDefault="00FA0368" w:rsidP="00FA0368">
            <w:pPr>
              <w:contextualSpacing/>
              <w:jc w:val="center"/>
              <w:rPr>
                <w:b/>
              </w:rPr>
            </w:pPr>
            <w:r w:rsidRPr="00F375B7">
              <w:rPr>
                <w:b/>
              </w:rPr>
              <w:t>A</w:t>
            </w:r>
          </w:p>
        </w:tc>
        <w:tc>
          <w:tcPr>
            <w:tcW w:w="1021" w:type="dxa"/>
          </w:tcPr>
          <w:p w:rsidR="00FA0368" w:rsidRPr="00F375B7" w:rsidRDefault="00FA0368" w:rsidP="00FA0368">
            <w:pPr>
              <w:contextualSpacing/>
              <w:jc w:val="center"/>
              <w:rPr>
                <w:b/>
              </w:rPr>
            </w:pPr>
            <w:r w:rsidRPr="00F375B7">
              <w:rPr>
                <w:b/>
              </w:rPr>
              <w:t>An</w:t>
            </w:r>
          </w:p>
        </w:tc>
        <w:tc>
          <w:tcPr>
            <w:tcW w:w="766" w:type="dxa"/>
          </w:tcPr>
          <w:p w:rsidR="00FA0368" w:rsidRPr="00F375B7" w:rsidRDefault="00FA0368" w:rsidP="00FA0368">
            <w:pPr>
              <w:contextualSpacing/>
              <w:jc w:val="center"/>
              <w:rPr>
                <w:b/>
              </w:rPr>
            </w:pPr>
            <w:r w:rsidRPr="00F375B7">
              <w:rPr>
                <w:b/>
              </w:rPr>
              <w:t>E</w:t>
            </w:r>
          </w:p>
        </w:tc>
        <w:tc>
          <w:tcPr>
            <w:tcW w:w="563" w:type="dxa"/>
          </w:tcPr>
          <w:p w:rsidR="00FA0368" w:rsidRPr="00F375B7" w:rsidRDefault="00FA0368" w:rsidP="00FA0368">
            <w:pPr>
              <w:contextualSpacing/>
              <w:jc w:val="center"/>
              <w:rPr>
                <w:b/>
              </w:rPr>
            </w:pPr>
            <w:r w:rsidRPr="00F375B7">
              <w:rPr>
                <w:b/>
              </w:rPr>
              <w:t>C</w:t>
            </w:r>
          </w:p>
        </w:tc>
        <w:tc>
          <w:tcPr>
            <w:tcW w:w="1225" w:type="dxa"/>
          </w:tcPr>
          <w:p w:rsidR="00FA0368" w:rsidRPr="00F375B7" w:rsidRDefault="00FA0368" w:rsidP="00FA0368">
            <w:pPr>
              <w:contextualSpacing/>
              <w:jc w:val="center"/>
              <w:rPr>
                <w:b/>
              </w:rPr>
            </w:pPr>
            <w:r w:rsidRPr="00F375B7">
              <w:rPr>
                <w:b/>
              </w:rPr>
              <w:t>Total</w:t>
            </w:r>
          </w:p>
        </w:tc>
      </w:tr>
      <w:tr w:rsidR="00FA0368" w:rsidRPr="00F375B7" w:rsidTr="00FA0368">
        <w:trPr>
          <w:trHeight w:val="20"/>
          <w:jc w:val="center"/>
        </w:trPr>
        <w:tc>
          <w:tcPr>
            <w:tcW w:w="1123" w:type="dxa"/>
          </w:tcPr>
          <w:p w:rsidR="00FA0368" w:rsidRPr="00F375B7" w:rsidRDefault="00FA0368" w:rsidP="00FA0368">
            <w:pPr>
              <w:contextualSpacing/>
              <w:jc w:val="center"/>
              <w:rPr>
                <w:b/>
              </w:rPr>
            </w:pPr>
            <w:r w:rsidRPr="00F375B7">
              <w:rPr>
                <w:b/>
              </w:rPr>
              <w:t>CO1</w:t>
            </w:r>
          </w:p>
        </w:tc>
        <w:tc>
          <w:tcPr>
            <w:tcW w:w="1020" w:type="dxa"/>
          </w:tcPr>
          <w:p w:rsidR="00FA0368" w:rsidRPr="00F375B7" w:rsidRDefault="00FA0368" w:rsidP="00FA0368">
            <w:pPr>
              <w:contextualSpacing/>
              <w:jc w:val="center"/>
            </w:pPr>
            <w:r w:rsidRPr="00F375B7">
              <w:t>1</w:t>
            </w:r>
          </w:p>
        </w:tc>
        <w:tc>
          <w:tcPr>
            <w:tcW w:w="919" w:type="dxa"/>
          </w:tcPr>
          <w:p w:rsidR="00FA0368" w:rsidRPr="00F375B7" w:rsidRDefault="00FA0368" w:rsidP="00FA0368">
            <w:pPr>
              <w:contextualSpacing/>
              <w:jc w:val="center"/>
            </w:pPr>
            <w:r w:rsidRPr="00F375B7">
              <w:t>8</w:t>
            </w:r>
          </w:p>
        </w:tc>
        <w:tc>
          <w:tcPr>
            <w:tcW w:w="816" w:type="dxa"/>
          </w:tcPr>
          <w:p w:rsidR="00FA0368" w:rsidRPr="00F375B7" w:rsidRDefault="00FA0368" w:rsidP="00FA0368">
            <w:pPr>
              <w:contextualSpacing/>
              <w:jc w:val="center"/>
            </w:pPr>
            <w:r w:rsidRPr="00F375B7">
              <w:t>8</w:t>
            </w:r>
          </w:p>
        </w:tc>
        <w:tc>
          <w:tcPr>
            <w:tcW w:w="1021" w:type="dxa"/>
          </w:tcPr>
          <w:p w:rsidR="00FA0368" w:rsidRPr="00F375B7" w:rsidRDefault="00FA0368" w:rsidP="00FA0368">
            <w:pPr>
              <w:contextualSpacing/>
              <w:jc w:val="center"/>
            </w:pPr>
          </w:p>
        </w:tc>
        <w:tc>
          <w:tcPr>
            <w:tcW w:w="766" w:type="dxa"/>
          </w:tcPr>
          <w:p w:rsidR="00FA0368" w:rsidRPr="00F375B7" w:rsidRDefault="00FA0368" w:rsidP="00FA0368">
            <w:pPr>
              <w:contextualSpacing/>
              <w:jc w:val="center"/>
            </w:pPr>
          </w:p>
        </w:tc>
        <w:tc>
          <w:tcPr>
            <w:tcW w:w="563" w:type="dxa"/>
          </w:tcPr>
          <w:p w:rsidR="00FA0368" w:rsidRPr="00F375B7" w:rsidRDefault="00FA0368" w:rsidP="00FA0368">
            <w:pPr>
              <w:contextualSpacing/>
              <w:jc w:val="center"/>
            </w:pPr>
          </w:p>
        </w:tc>
        <w:tc>
          <w:tcPr>
            <w:tcW w:w="1225" w:type="dxa"/>
          </w:tcPr>
          <w:p w:rsidR="00FA0368" w:rsidRPr="00F375B7" w:rsidRDefault="00FA0368" w:rsidP="00FA0368">
            <w:pPr>
              <w:contextualSpacing/>
              <w:jc w:val="center"/>
            </w:pPr>
            <w:r w:rsidRPr="00F375B7">
              <w:t>17</w:t>
            </w:r>
          </w:p>
        </w:tc>
      </w:tr>
      <w:tr w:rsidR="00FA0368" w:rsidRPr="00F375B7" w:rsidTr="00FA0368">
        <w:trPr>
          <w:trHeight w:val="20"/>
          <w:jc w:val="center"/>
        </w:trPr>
        <w:tc>
          <w:tcPr>
            <w:tcW w:w="1123" w:type="dxa"/>
          </w:tcPr>
          <w:p w:rsidR="00FA0368" w:rsidRPr="00F375B7" w:rsidRDefault="00FA0368" w:rsidP="00FA0368">
            <w:pPr>
              <w:contextualSpacing/>
              <w:jc w:val="center"/>
              <w:rPr>
                <w:b/>
              </w:rPr>
            </w:pPr>
            <w:r w:rsidRPr="00F375B7">
              <w:rPr>
                <w:b/>
              </w:rPr>
              <w:t>CO2</w:t>
            </w:r>
          </w:p>
        </w:tc>
        <w:tc>
          <w:tcPr>
            <w:tcW w:w="1020" w:type="dxa"/>
          </w:tcPr>
          <w:p w:rsidR="00FA0368" w:rsidRPr="00F375B7" w:rsidRDefault="00FA0368" w:rsidP="00FA0368">
            <w:pPr>
              <w:contextualSpacing/>
              <w:jc w:val="center"/>
            </w:pPr>
            <w:r w:rsidRPr="00F375B7">
              <w:t>1</w:t>
            </w:r>
          </w:p>
        </w:tc>
        <w:tc>
          <w:tcPr>
            <w:tcW w:w="919" w:type="dxa"/>
          </w:tcPr>
          <w:p w:rsidR="00FA0368" w:rsidRPr="00F375B7" w:rsidRDefault="00FA0368" w:rsidP="00FA0368">
            <w:pPr>
              <w:contextualSpacing/>
              <w:jc w:val="center"/>
            </w:pPr>
            <w:r w:rsidRPr="00F375B7">
              <w:t>7</w:t>
            </w:r>
          </w:p>
        </w:tc>
        <w:tc>
          <w:tcPr>
            <w:tcW w:w="816" w:type="dxa"/>
          </w:tcPr>
          <w:p w:rsidR="00FA0368" w:rsidRPr="00F375B7" w:rsidRDefault="00FA0368" w:rsidP="00FA0368">
            <w:pPr>
              <w:contextualSpacing/>
              <w:jc w:val="center"/>
            </w:pPr>
            <w:r w:rsidRPr="00F375B7">
              <w:t>8</w:t>
            </w:r>
          </w:p>
        </w:tc>
        <w:tc>
          <w:tcPr>
            <w:tcW w:w="1021" w:type="dxa"/>
          </w:tcPr>
          <w:p w:rsidR="00FA0368" w:rsidRPr="00F375B7" w:rsidRDefault="00FA0368" w:rsidP="00FA0368">
            <w:pPr>
              <w:contextualSpacing/>
              <w:jc w:val="center"/>
            </w:pPr>
            <w:r w:rsidRPr="00F375B7">
              <w:t>1</w:t>
            </w:r>
          </w:p>
        </w:tc>
        <w:tc>
          <w:tcPr>
            <w:tcW w:w="766" w:type="dxa"/>
          </w:tcPr>
          <w:p w:rsidR="00FA0368" w:rsidRPr="00F375B7" w:rsidRDefault="00FA0368" w:rsidP="00FA0368">
            <w:pPr>
              <w:contextualSpacing/>
              <w:jc w:val="center"/>
            </w:pPr>
          </w:p>
        </w:tc>
        <w:tc>
          <w:tcPr>
            <w:tcW w:w="563" w:type="dxa"/>
          </w:tcPr>
          <w:p w:rsidR="00FA0368" w:rsidRPr="00F375B7" w:rsidRDefault="00FA0368" w:rsidP="00FA0368">
            <w:pPr>
              <w:contextualSpacing/>
              <w:jc w:val="center"/>
            </w:pPr>
          </w:p>
        </w:tc>
        <w:tc>
          <w:tcPr>
            <w:tcW w:w="1225" w:type="dxa"/>
          </w:tcPr>
          <w:p w:rsidR="00FA0368" w:rsidRPr="00F375B7" w:rsidRDefault="00FA0368" w:rsidP="00FA0368">
            <w:pPr>
              <w:contextualSpacing/>
              <w:jc w:val="center"/>
            </w:pPr>
            <w:r w:rsidRPr="00F375B7">
              <w:t>17</w:t>
            </w:r>
          </w:p>
        </w:tc>
      </w:tr>
      <w:tr w:rsidR="00FA0368" w:rsidRPr="00F375B7" w:rsidTr="00FA0368">
        <w:trPr>
          <w:trHeight w:val="20"/>
          <w:jc w:val="center"/>
        </w:trPr>
        <w:tc>
          <w:tcPr>
            <w:tcW w:w="1123" w:type="dxa"/>
          </w:tcPr>
          <w:p w:rsidR="00FA0368" w:rsidRPr="00F375B7" w:rsidRDefault="00FA0368" w:rsidP="00FA0368">
            <w:pPr>
              <w:contextualSpacing/>
              <w:jc w:val="center"/>
              <w:rPr>
                <w:b/>
              </w:rPr>
            </w:pPr>
            <w:r w:rsidRPr="00F375B7">
              <w:rPr>
                <w:b/>
              </w:rPr>
              <w:t>CO3</w:t>
            </w:r>
          </w:p>
        </w:tc>
        <w:tc>
          <w:tcPr>
            <w:tcW w:w="1020" w:type="dxa"/>
          </w:tcPr>
          <w:p w:rsidR="00FA0368" w:rsidRPr="00F375B7" w:rsidRDefault="00FA0368" w:rsidP="00FA0368">
            <w:pPr>
              <w:contextualSpacing/>
              <w:jc w:val="center"/>
            </w:pPr>
            <w:r w:rsidRPr="00F375B7">
              <w:t>1</w:t>
            </w:r>
          </w:p>
        </w:tc>
        <w:tc>
          <w:tcPr>
            <w:tcW w:w="919" w:type="dxa"/>
          </w:tcPr>
          <w:p w:rsidR="00FA0368" w:rsidRPr="00F375B7" w:rsidRDefault="00FA0368" w:rsidP="00FA0368">
            <w:pPr>
              <w:contextualSpacing/>
              <w:jc w:val="center"/>
            </w:pPr>
            <w:r w:rsidRPr="00F375B7">
              <w:t>9</w:t>
            </w:r>
          </w:p>
        </w:tc>
        <w:tc>
          <w:tcPr>
            <w:tcW w:w="816" w:type="dxa"/>
          </w:tcPr>
          <w:p w:rsidR="00FA0368" w:rsidRPr="00F375B7" w:rsidRDefault="00FA0368" w:rsidP="00FA0368">
            <w:pPr>
              <w:contextualSpacing/>
              <w:jc w:val="center"/>
            </w:pPr>
            <w:r w:rsidRPr="00F375B7">
              <w:t>6</w:t>
            </w:r>
          </w:p>
        </w:tc>
        <w:tc>
          <w:tcPr>
            <w:tcW w:w="1021" w:type="dxa"/>
          </w:tcPr>
          <w:p w:rsidR="00FA0368" w:rsidRPr="00F375B7" w:rsidRDefault="00FA0368" w:rsidP="00FA0368">
            <w:pPr>
              <w:contextualSpacing/>
              <w:jc w:val="center"/>
            </w:pPr>
          </w:p>
        </w:tc>
        <w:tc>
          <w:tcPr>
            <w:tcW w:w="766" w:type="dxa"/>
          </w:tcPr>
          <w:p w:rsidR="00FA0368" w:rsidRPr="00F375B7" w:rsidRDefault="00FA0368" w:rsidP="00FA0368">
            <w:pPr>
              <w:contextualSpacing/>
              <w:jc w:val="center"/>
            </w:pPr>
          </w:p>
        </w:tc>
        <w:tc>
          <w:tcPr>
            <w:tcW w:w="563" w:type="dxa"/>
          </w:tcPr>
          <w:p w:rsidR="00FA0368" w:rsidRPr="00F375B7" w:rsidRDefault="00FA0368" w:rsidP="00FA0368">
            <w:pPr>
              <w:contextualSpacing/>
              <w:jc w:val="center"/>
            </w:pPr>
          </w:p>
        </w:tc>
        <w:tc>
          <w:tcPr>
            <w:tcW w:w="1225" w:type="dxa"/>
          </w:tcPr>
          <w:p w:rsidR="00FA0368" w:rsidRPr="00F375B7" w:rsidRDefault="00FA0368" w:rsidP="00FA0368">
            <w:pPr>
              <w:contextualSpacing/>
              <w:jc w:val="center"/>
            </w:pPr>
            <w:r w:rsidRPr="00F375B7">
              <w:t>16</w:t>
            </w:r>
          </w:p>
        </w:tc>
      </w:tr>
      <w:tr w:rsidR="00FA0368" w:rsidRPr="00F375B7" w:rsidTr="00FA0368">
        <w:trPr>
          <w:trHeight w:val="20"/>
          <w:jc w:val="center"/>
        </w:trPr>
        <w:tc>
          <w:tcPr>
            <w:tcW w:w="1123" w:type="dxa"/>
          </w:tcPr>
          <w:p w:rsidR="00FA0368" w:rsidRPr="00F375B7" w:rsidRDefault="00FA0368" w:rsidP="00FA0368">
            <w:pPr>
              <w:contextualSpacing/>
              <w:jc w:val="center"/>
              <w:rPr>
                <w:b/>
              </w:rPr>
            </w:pPr>
            <w:r w:rsidRPr="00F375B7">
              <w:rPr>
                <w:b/>
              </w:rPr>
              <w:t>CO4</w:t>
            </w:r>
          </w:p>
        </w:tc>
        <w:tc>
          <w:tcPr>
            <w:tcW w:w="1020" w:type="dxa"/>
          </w:tcPr>
          <w:p w:rsidR="00FA0368" w:rsidRPr="00F375B7" w:rsidRDefault="00FA0368" w:rsidP="00FA0368">
            <w:pPr>
              <w:contextualSpacing/>
              <w:jc w:val="center"/>
            </w:pPr>
            <w:r w:rsidRPr="00F375B7">
              <w:t>2</w:t>
            </w:r>
          </w:p>
        </w:tc>
        <w:tc>
          <w:tcPr>
            <w:tcW w:w="919" w:type="dxa"/>
          </w:tcPr>
          <w:p w:rsidR="00FA0368" w:rsidRPr="00F375B7" w:rsidRDefault="00FA0368" w:rsidP="00FA0368">
            <w:pPr>
              <w:contextualSpacing/>
              <w:jc w:val="center"/>
            </w:pPr>
            <w:r w:rsidRPr="00F375B7">
              <w:t>18</w:t>
            </w:r>
          </w:p>
        </w:tc>
        <w:tc>
          <w:tcPr>
            <w:tcW w:w="816" w:type="dxa"/>
          </w:tcPr>
          <w:p w:rsidR="00FA0368" w:rsidRPr="00F375B7" w:rsidRDefault="00FA0368" w:rsidP="00FA0368">
            <w:pPr>
              <w:contextualSpacing/>
              <w:jc w:val="center"/>
            </w:pPr>
          </w:p>
        </w:tc>
        <w:tc>
          <w:tcPr>
            <w:tcW w:w="1021" w:type="dxa"/>
          </w:tcPr>
          <w:p w:rsidR="00FA0368" w:rsidRPr="00F375B7" w:rsidRDefault="00FA0368" w:rsidP="00FA0368">
            <w:pPr>
              <w:contextualSpacing/>
              <w:jc w:val="center"/>
            </w:pPr>
            <w:r w:rsidRPr="00F375B7">
              <w:t>9</w:t>
            </w:r>
          </w:p>
        </w:tc>
        <w:tc>
          <w:tcPr>
            <w:tcW w:w="766" w:type="dxa"/>
          </w:tcPr>
          <w:p w:rsidR="00FA0368" w:rsidRPr="00F375B7" w:rsidRDefault="00FA0368" w:rsidP="00FA0368">
            <w:pPr>
              <w:contextualSpacing/>
              <w:jc w:val="center"/>
            </w:pPr>
          </w:p>
        </w:tc>
        <w:tc>
          <w:tcPr>
            <w:tcW w:w="563" w:type="dxa"/>
          </w:tcPr>
          <w:p w:rsidR="00FA0368" w:rsidRPr="00F375B7" w:rsidRDefault="00FA0368" w:rsidP="00FA0368">
            <w:pPr>
              <w:contextualSpacing/>
              <w:jc w:val="center"/>
            </w:pPr>
          </w:p>
        </w:tc>
        <w:tc>
          <w:tcPr>
            <w:tcW w:w="1225" w:type="dxa"/>
          </w:tcPr>
          <w:p w:rsidR="00FA0368" w:rsidRPr="00F375B7" w:rsidRDefault="00FA0368" w:rsidP="00FA0368">
            <w:pPr>
              <w:contextualSpacing/>
              <w:jc w:val="center"/>
            </w:pPr>
            <w:r w:rsidRPr="00F375B7">
              <w:t>29</w:t>
            </w:r>
          </w:p>
        </w:tc>
      </w:tr>
      <w:tr w:rsidR="00FA0368" w:rsidRPr="00F375B7" w:rsidTr="00FA0368">
        <w:trPr>
          <w:trHeight w:val="20"/>
          <w:jc w:val="center"/>
        </w:trPr>
        <w:tc>
          <w:tcPr>
            <w:tcW w:w="1123" w:type="dxa"/>
          </w:tcPr>
          <w:p w:rsidR="00FA0368" w:rsidRPr="00F375B7" w:rsidRDefault="00FA0368" w:rsidP="00FA0368">
            <w:pPr>
              <w:contextualSpacing/>
              <w:jc w:val="center"/>
              <w:rPr>
                <w:b/>
              </w:rPr>
            </w:pPr>
            <w:r w:rsidRPr="00F375B7">
              <w:rPr>
                <w:b/>
              </w:rPr>
              <w:t>CO5</w:t>
            </w:r>
          </w:p>
        </w:tc>
        <w:tc>
          <w:tcPr>
            <w:tcW w:w="1020" w:type="dxa"/>
          </w:tcPr>
          <w:p w:rsidR="00FA0368" w:rsidRPr="00F375B7" w:rsidRDefault="00FA0368" w:rsidP="00FA0368">
            <w:pPr>
              <w:contextualSpacing/>
              <w:jc w:val="center"/>
            </w:pPr>
          </w:p>
        </w:tc>
        <w:tc>
          <w:tcPr>
            <w:tcW w:w="919" w:type="dxa"/>
          </w:tcPr>
          <w:p w:rsidR="00FA0368" w:rsidRPr="00F375B7" w:rsidRDefault="00FA0368" w:rsidP="00FA0368">
            <w:pPr>
              <w:contextualSpacing/>
              <w:jc w:val="center"/>
            </w:pPr>
            <w:r w:rsidRPr="00F375B7">
              <w:t>20</w:t>
            </w:r>
          </w:p>
        </w:tc>
        <w:tc>
          <w:tcPr>
            <w:tcW w:w="816" w:type="dxa"/>
          </w:tcPr>
          <w:p w:rsidR="00FA0368" w:rsidRPr="00F375B7" w:rsidRDefault="00FA0368" w:rsidP="00FA0368">
            <w:pPr>
              <w:contextualSpacing/>
              <w:jc w:val="center"/>
            </w:pPr>
            <w:r w:rsidRPr="00F375B7">
              <w:t>3</w:t>
            </w:r>
          </w:p>
        </w:tc>
        <w:tc>
          <w:tcPr>
            <w:tcW w:w="1021" w:type="dxa"/>
          </w:tcPr>
          <w:p w:rsidR="00FA0368" w:rsidRPr="00F375B7" w:rsidRDefault="00FA0368" w:rsidP="00FA0368">
            <w:pPr>
              <w:contextualSpacing/>
              <w:jc w:val="center"/>
            </w:pPr>
          </w:p>
        </w:tc>
        <w:tc>
          <w:tcPr>
            <w:tcW w:w="766" w:type="dxa"/>
          </w:tcPr>
          <w:p w:rsidR="00FA0368" w:rsidRPr="00F375B7" w:rsidRDefault="00FA0368" w:rsidP="00FA0368">
            <w:pPr>
              <w:contextualSpacing/>
              <w:jc w:val="center"/>
            </w:pPr>
          </w:p>
        </w:tc>
        <w:tc>
          <w:tcPr>
            <w:tcW w:w="563" w:type="dxa"/>
          </w:tcPr>
          <w:p w:rsidR="00FA0368" w:rsidRPr="00F375B7" w:rsidRDefault="00FA0368" w:rsidP="00FA0368">
            <w:pPr>
              <w:contextualSpacing/>
              <w:jc w:val="center"/>
            </w:pPr>
          </w:p>
        </w:tc>
        <w:tc>
          <w:tcPr>
            <w:tcW w:w="1225" w:type="dxa"/>
          </w:tcPr>
          <w:p w:rsidR="00FA0368" w:rsidRPr="00F375B7" w:rsidRDefault="00FA0368" w:rsidP="00FA0368">
            <w:pPr>
              <w:contextualSpacing/>
              <w:jc w:val="center"/>
            </w:pPr>
            <w:r w:rsidRPr="00F375B7">
              <w:t>23</w:t>
            </w:r>
          </w:p>
        </w:tc>
      </w:tr>
      <w:tr w:rsidR="00FA0368" w:rsidRPr="00F375B7" w:rsidTr="00FA0368">
        <w:trPr>
          <w:trHeight w:val="20"/>
          <w:jc w:val="center"/>
        </w:trPr>
        <w:tc>
          <w:tcPr>
            <w:tcW w:w="1123" w:type="dxa"/>
          </w:tcPr>
          <w:p w:rsidR="00FA0368" w:rsidRPr="00F375B7" w:rsidRDefault="00FA0368" w:rsidP="00FA0368">
            <w:pPr>
              <w:contextualSpacing/>
              <w:jc w:val="center"/>
              <w:rPr>
                <w:b/>
              </w:rPr>
            </w:pPr>
            <w:r w:rsidRPr="00F375B7">
              <w:rPr>
                <w:b/>
              </w:rPr>
              <w:t>CO6</w:t>
            </w:r>
          </w:p>
        </w:tc>
        <w:tc>
          <w:tcPr>
            <w:tcW w:w="1020" w:type="dxa"/>
          </w:tcPr>
          <w:p w:rsidR="00FA0368" w:rsidRPr="00F375B7" w:rsidRDefault="00FA0368" w:rsidP="00FA0368">
            <w:pPr>
              <w:contextualSpacing/>
              <w:jc w:val="center"/>
            </w:pPr>
            <w:r w:rsidRPr="00F375B7">
              <w:t>4</w:t>
            </w:r>
          </w:p>
        </w:tc>
        <w:tc>
          <w:tcPr>
            <w:tcW w:w="919" w:type="dxa"/>
          </w:tcPr>
          <w:p w:rsidR="00FA0368" w:rsidRPr="00F375B7" w:rsidRDefault="00FA0368" w:rsidP="00FA0368">
            <w:pPr>
              <w:contextualSpacing/>
              <w:jc w:val="center"/>
            </w:pPr>
            <w:r w:rsidRPr="00F375B7">
              <w:t>12</w:t>
            </w:r>
          </w:p>
        </w:tc>
        <w:tc>
          <w:tcPr>
            <w:tcW w:w="816" w:type="dxa"/>
          </w:tcPr>
          <w:p w:rsidR="00FA0368" w:rsidRPr="00F375B7" w:rsidRDefault="00FA0368" w:rsidP="00FA0368">
            <w:pPr>
              <w:contextualSpacing/>
              <w:jc w:val="center"/>
            </w:pPr>
            <w:r w:rsidRPr="00F375B7">
              <w:t>6</w:t>
            </w:r>
          </w:p>
        </w:tc>
        <w:tc>
          <w:tcPr>
            <w:tcW w:w="1021" w:type="dxa"/>
          </w:tcPr>
          <w:p w:rsidR="00FA0368" w:rsidRPr="00F375B7" w:rsidRDefault="00FA0368" w:rsidP="00FA0368">
            <w:pPr>
              <w:contextualSpacing/>
              <w:jc w:val="center"/>
            </w:pPr>
          </w:p>
        </w:tc>
        <w:tc>
          <w:tcPr>
            <w:tcW w:w="766" w:type="dxa"/>
          </w:tcPr>
          <w:p w:rsidR="00FA0368" w:rsidRPr="00F375B7" w:rsidRDefault="00FA0368" w:rsidP="00FA0368">
            <w:pPr>
              <w:contextualSpacing/>
              <w:jc w:val="center"/>
            </w:pPr>
          </w:p>
        </w:tc>
        <w:tc>
          <w:tcPr>
            <w:tcW w:w="563" w:type="dxa"/>
          </w:tcPr>
          <w:p w:rsidR="00FA0368" w:rsidRPr="00F375B7" w:rsidRDefault="00FA0368" w:rsidP="00FA0368">
            <w:pPr>
              <w:contextualSpacing/>
              <w:jc w:val="center"/>
            </w:pPr>
          </w:p>
        </w:tc>
        <w:tc>
          <w:tcPr>
            <w:tcW w:w="1225" w:type="dxa"/>
          </w:tcPr>
          <w:p w:rsidR="00FA0368" w:rsidRPr="00F375B7" w:rsidRDefault="00FA0368" w:rsidP="00FA0368">
            <w:pPr>
              <w:contextualSpacing/>
              <w:jc w:val="center"/>
            </w:pPr>
            <w:r w:rsidRPr="00F375B7">
              <w:t>22</w:t>
            </w:r>
          </w:p>
        </w:tc>
      </w:tr>
      <w:tr w:rsidR="00FA0368" w:rsidRPr="00F375B7" w:rsidTr="00FA0368">
        <w:trPr>
          <w:trHeight w:val="20"/>
          <w:jc w:val="center"/>
        </w:trPr>
        <w:tc>
          <w:tcPr>
            <w:tcW w:w="6228" w:type="dxa"/>
            <w:gridSpan w:val="7"/>
          </w:tcPr>
          <w:p w:rsidR="00FA0368" w:rsidRPr="00F375B7" w:rsidRDefault="00FA0368" w:rsidP="00FA0368">
            <w:pPr>
              <w:contextualSpacing/>
            </w:pPr>
          </w:p>
        </w:tc>
        <w:tc>
          <w:tcPr>
            <w:tcW w:w="1225" w:type="dxa"/>
          </w:tcPr>
          <w:p w:rsidR="00FA0368" w:rsidRPr="00F375B7" w:rsidRDefault="00FA0368" w:rsidP="00FA0368">
            <w:pPr>
              <w:contextualSpacing/>
              <w:jc w:val="center"/>
              <w:rPr>
                <w:b/>
              </w:rPr>
            </w:pPr>
            <w:r w:rsidRPr="00F375B7">
              <w:rPr>
                <w:b/>
              </w:rPr>
              <w:t>124</w:t>
            </w:r>
          </w:p>
        </w:tc>
      </w:tr>
    </w:tbl>
    <w:p w:rsidR="00FA0368" w:rsidRDefault="00FA0368" w:rsidP="00FA0368">
      <w:pPr>
        <w:contextualSpacing/>
        <w:rPr>
          <w:b/>
          <w:bCs/>
        </w:rPr>
      </w:pPr>
    </w:p>
    <w:p w:rsidR="00FA0368" w:rsidRDefault="00FA0368">
      <w:pPr>
        <w:spacing w:after="200" w:line="276" w:lineRule="auto"/>
        <w:rPr>
          <w:color w:val="000000" w:themeColor="text1"/>
        </w:rPr>
      </w:pPr>
      <w:r>
        <w:rPr>
          <w:color w:val="000000" w:themeColor="text1"/>
        </w:rPr>
        <w:br w:type="page"/>
      </w:r>
    </w:p>
    <w:p w:rsidR="00FA0368" w:rsidRPr="00FD44C3" w:rsidRDefault="00FA0368" w:rsidP="00FA0368">
      <w:pPr>
        <w:rPr>
          <w:color w:val="000000" w:themeColor="text1"/>
        </w:rPr>
      </w:pPr>
      <w:r w:rsidRPr="00FD44C3">
        <w:rPr>
          <w:noProof/>
          <w:color w:val="000000" w:themeColor="text1"/>
          <w:lang w:val="en-IN" w:eastAsia="en-IN" w:bidi="ta-IN"/>
        </w:rPr>
        <w:lastRenderedPageBreak/>
        <w:drawing>
          <wp:inline distT="0" distB="0" distL="0" distR="0" wp14:anchorId="4FE5AABB" wp14:editId="27C87B61">
            <wp:extent cx="5732145" cy="839470"/>
            <wp:effectExtent l="0" t="0" r="1905"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FD44C3" w:rsidRDefault="00FA0368" w:rsidP="00FA0368">
      <w:pPr>
        <w:rPr>
          <w:color w:val="000000" w:themeColor="text1"/>
        </w:rPr>
      </w:pPr>
    </w:p>
    <w:p w:rsidR="00FA0368" w:rsidRPr="00FD44C3" w:rsidRDefault="00FA0368" w:rsidP="00FA0368">
      <w:pPr>
        <w:jc w:val="center"/>
        <w:rPr>
          <w:b/>
          <w:bCs/>
          <w:color w:val="000000" w:themeColor="text1"/>
        </w:rPr>
      </w:pPr>
      <w:r w:rsidRPr="00FD44C3">
        <w:rPr>
          <w:b/>
          <w:bCs/>
          <w:color w:val="000000" w:themeColor="text1"/>
        </w:rPr>
        <w:t>END SEMESTER EXAMINATION – APRIL / MAY 2024</w:t>
      </w:r>
    </w:p>
    <w:p w:rsidR="00FA0368" w:rsidRPr="00FD44C3" w:rsidRDefault="00FA0368" w:rsidP="00FA036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FD44C3" w:rsidTr="0037089B">
        <w:trPr>
          <w:trHeight w:val="397"/>
          <w:jc w:val="center"/>
        </w:trPr>
        <w:tc>
          <w:tcPr>
            <w:tcW w:w="1555" w:type="dxa"/>
            <w:vAlign w:val="center"/>
          </w:tcPr>
          <w:p w:rsidR="00FA0368" w:rsidRPr="00FD44C3" w:rsidRDefault="00FA0368" w:rsidP="00FA0368">
            <w:pPr>
              <w:pStyle w:val="Title"/>
              <w:jc w:val="left"/>
              <w:rPr>
                <w:b/>
                <w:color w:val="000000" w:themeColor="text1"/>
                <w:szCs w:val="22"/>
              </w:rPr>
            </w:pPr>
            <w:r w:rsidRPr="00FD44C3">
              <w:rPr>
                <w:b/>
                <w:color w:val="000000" w:themeColor="text1"/>
                <w:sz w:val="22"/>
                <w:szCs w:val="22"/>
              </w:rPr>
              <w:t xml:space="preserve">Course Code      </w:t>
            </w:r>
          </w:p>
        </w:tc>
        <w:tc>
          <w:tcPr>
            <w:tcW w:w="6662" w:type="dxa"/>
            <w:vAlign w:val="center"/>
          </w:tcPr>
          <w:p w:rsidR="00FA0368" w:rsidRPr="00FD44C3" w:rsidRDefault="00FA0368" w:rsidP="00FA0368">
            <w:pPr>
              <w:pStyle w:val="Title"/>
              <w:jc w:val="left"/>
              <w:rPr>
                <w:b/>
                <w:color w:val="000000" w:themeColor="text1"/>
                <w:szCs w:val="22"/>
              </w:rPr>
            </w:pPr>
            <w:r w:rsidRPr="00FD44C3">
              <w:rPr>
                <w:b/>
                <w:color w:val="000000" w:themeColor="text1"/>
              </w:rPr>
              <w:t>20CE2015</w:t>
            </w:r>
          </w:p>
        </w:tc>
        <w:tc>
          <w:tcPr>
            <w:tcW w:w="1417" w:type="dxa"/>
            <w:vAlign w:val="center"/>
          </w:tcPr>
          <w:p w:rsidR="00FA0368" w:rsidRPr="00FD44C3" w:rsidRDefault="00FA0368" w:rsidP="00FA0368">
            <w:pPr>
              <w:pStyle w:val="Title"/>
              <w:ind w:left="-468" w:firstLine="468"/>
              <w:jc w:val="left"/>
              <w:rPr>
                <w:color w:val="000000" w:themeColor="text1"/>
                <w:szCs w:val="22"/>
              </w:rPr>
            </w:pPr>
            <w:r w:rsidRPr="00FD44C3">
              <w:rPr>
                <w:b/>
                <w:bCs/>
                <w:color w:val="000000" w:themeColor="text1"/>
                <w:sz w:val="22"/>
                <w:szCs w:val="22"/>
              </w:rPr>
              <w:t xml:space="preserve">Duration       </w:t>
            </w:r>
          </w:p>
        </w:tc>
        <w:tc>
          <w:tcPr>
            <w:tcW w:w="851" w:type="dxa"/>
            <w:vAlign w:val="center"/>
          </w:tcPr>
          <w:p w:rsidR="00FA0368" w:rsidRPr="00FD44C3" w:rsidRDefault="00FA0368" w:rsidP="00FA0368">
            <w:pPr>
              <w:pStyle w:val="Title"/>
              <w:jc w:val="left"/>
              <w:rPr>
                <w:b/>
                <w:color w:val="000000" w:themeColor="text1"/>
                <w:szCs w:val="22"/>
              </w:rPr>
            </w:pPr>
            <w:r w:rsidRPr="00FD44C3">
              <w:rPr>
                <w:b/>
                <w:color w:val="000000" w:themeColor="text1"/>
                <w:sz w:val="22"/>
                <w:szCs w:val="22"/>
              </w:rPr>
              <w:t>3hrs</w:t>
            </w:r>
          </w:p>
        </w:tc>
      </w:tr>
      <w:tr w:rsidR="00FA0368" w:rsidRPr="00FD44C3" w:rsidTr="0037089B">
        <w:trPr>
          <w:trHeight w:val="397"/>
          <w:jc w:val="center"/>
        </w:trPr>
        <w:tc>
          <w:tcPr>
            <w:tcW w:w="1555" w:type="dxa"/>
            <w:vAlign w:val="center"/>
          </w:tcPr>
          <w:p w:rsidR="00FA0368" w:rsidRPr="00FD44C3" w:rsidRDefault="00FA0368" w:rsidP="00FA0368">
            <w:pPr>
              <w:pStyle w:val="Title"/>
              <w:ind w:right="-160"/>
              <w:jc w:val="left"/>
              <w:rPr>
                <w:b/>
                <w:color w:val="000000" w:themeColor="text1"/>
                <w:szCs w:val="22"/>
              </w:rPr>
            </w:pPr>
            <w:r w:rsidRPr="00FD44C3">
              <w:rPr>
                <w:b/>
                <w:color w:val="000000" w:themeColor="text1"/>
                <w:sz w:val="22"/>
                <w:szCs w:val="22"/>
              </w:rPr>
              <w:t xml:space="preserve">Course Name     </w:t>
            </w:r>
          </w:p>
        </w:tc>
        <w:tc>
          <w:tcPr>
            <w:tcW w:w="6662" w:type="dxa"/>
            <w:vAlign w:val="center"/>
          </w:tcPr>
          <w:p w:rsidR="00FA0368" w:rsidRPr="00FD44C3" w:rsidRDefault="00FA0368" w:rsidP="00FA0368">
            <w:pPr>
              <w:pStyle w:val="Title"/>
              <w:jc w:val="left"/>
              <w:rPr>
                <w:b/>
                <w:color w:val="000000" w:themeColor="text1"/>
                <w:szCs w:val="22"/>
              </w:rPr>
            </w:pPr>
            <w:r w:rsidRPr="00FD44C3">
              <w:rPr>
                <w:b/>
                <w:color w:val="000000" w:themeColor="text1"/>
              </w:rPr>
              <w:t>QUANTITY SURVEYING AND ESTIMATION</w:t>
            </w:r>
          </w:p>
        </w:tc>
        <w:tc>
          <w:tcPr>
            <w:tcW w:w="1417" w:type="dxa"/>
            <w:vAlign w:val="center"/>
          </w:tcPr>
          <w:p w:rsidR="00FA0368" w:rsidRPr="00FD44C3" w:rsidRDefault="00FA0368" w:rsidP="00FA0368">
            <w:pPr>
              <w:pStyle w:val="Title"/>
              <w:jc w:val="left"/>
              <w:rPr>
                <w:b/>
                <w:bCs/>
                <w:color w:val="000000" w:themeColor="text1"/>
                <w:szCs w:val="22"/>
              </w:rPr>
            </w:pPr>
            <w:r w:rsidRPr="00FD44C3">
              <w:rPr>
                <w:b/>
                <w:bCs/>
                <w:color w:val="000000" w:themeColor="text1"/>
                <w:sz w:val="22"/>
                <w:szCs w:val="22"/>
              </w:rPr>
              <w:t xml:space="preserve">Max. Marks </w:t>
            </w:r>
          </w:p>
        </w:tc>
        <w:tc>
          <w:tcPr>
            <w:tcW w:w="851" w:type="dxa"/>
            <w:vAlign w:val="center"/>
          </w:tcPr>
          <w:p w:rsidR="00FA0368" w:rsidRPr="00FD44C3" w:rsidRDefault="00FA0368" w:rsidP="00FA0368">
            <w:pPr>
              <w:pStyle w:val="Title"/>
              <w:jc w:val="left"/>
              <w:rPr>
                <w:b/>
                <w:color w:val="000000" w:themeColor="text1"/>
                <w:szCs w:val="22"/>
              </w:rPr>
            </w:pPr>
            <w:r w:rsidRPr="00FD44C3">
              <w:rPr>
                <w:b/>
                <w:color w:val="000000" w:themeColor="text1"/>
                <w:sz w:val="22"/>
                <w:szCs w:val="22"/>
              </w:rPr>
              <w:t>100</w:t>
            </w:r>
          </w:p>
        </w:tc>
      </w:tr>
    </w:tbl>
    <w:p w:rsidR="00FA0368" w:rsidRPr="00FD44C3" w:rsidRDefault="00FA0368" w:rsidP="00FA0368">
      <w:pPr>
        <w:ind w:left="720"/>
        <w:rPr>
          <w:color w:val="000000" w:themeColor="text1"/>
        </w:rPr>
      </w:pPr>
    </w:p>
    <w:tbl>
      <w:tblPr>
        <w:tblStyle w:val="TableGrid"/>
        <w:tblW w:w="5052" w:type="pct"/>
        <w:tblInd w:w="-34" w:type="dxa"/>
        <w:tblLook w:val="04A0" w:firstRow="1" w:lastRow="0" w:firstColumn="1" w:lastColumn="0" w:noHBand="0" w:noVBand="1"/>
      </w:tblPr>
      <w:tblGrid>
        <w:gridCol w:w="550"/>
        <w:gridCol w:w="385"/>
        <w:gridCol w:w="7401"/>
        <w:gridCol w:w="675"/>
        <w:gridCol w:w="63"/>
        <w:gridCol w:w="471"/>
        <w:gridCol w:w="962"/>
      </w:tblGrid>
      <w:tr w:rsidR="00FA0368" w:rsidRPr="006B6295" w:rsidTr="00FA0368">
        <w:trPr>
          <w:trHeight w:val="424"/>
        </w:trPr>
        <w:tc>
          <w:tcPr>
            <w:tcW w:w="262" w:type="pct"/>
            <w:vAlign w:val="center"/>
          </w:tcPr>
          <w:p w:rsidR="00FA0368" w:rsidRPr="006B6295" w:rsidRDefault="00FA0368" w:rsidP="00FA0368">
            <w:pPr>
              <w:jc w:val="center"/>
              <w:rPr>
                <w:b/>
                <w:color w:val="000000" w:themeColor="text1"/>
              </w:rPr>
            </w:pPr>
            <w:r w:rsidRPr="006B6295">
              <w:rPr>
                <w:b/>
                <w:color w:val="000000" w:themeColor="text1"/>
              </w:rPr>
              <w:t>Q. No.</w:t>
            </w:r>
          </w:p>
        </w:tc>
        <w:tc>
          <w:tcPr>
            <w:tcW w:w="3705" w:type="pct"/>
            <w:gridSpan w:val="2"/>
            <w:vAlign w:val="center"/>
          </w:tcPr>
          <w:p w:rsidR="00FA0368" w:rsidRPr="006B6295" w:rsidRDefault="00FA0368" w:rsidP="00FA0368">
            <w:pPr>
              <w:jc w:val="center"/>
              <w:rPr>
                <w:b/>
                <w:color w:val="000000" w:themeColor="text1"/>
              </w:rPr>
            </w:pPr>
            <w:r w:rsidRPr="006B6295">
              <w:rPr>
                <w:b/>
                <w:color w:val="000000" w:themeColor="text1"/>
              </w:rPr>
              <w:t>Questions</w:t>
            </w:r>
          </w:p>
        </w:tc>
        <w:tc>
          <w:tcPr>
            <w:tcW w:w="321" w:type="pct"/>
            <w:vAlign w:val="center"/>
          </w:tcPr>
          <w:p w:rsidR="00FA0368" w:rsidRPr="006B6295" w:rsidRDefault="00FA0368" w:rsidP="00FA0368">
            <w:pPr>
              <w:jc w:val="center"/>
              <w:rPr>
                <w:b/>
                <w:color w:val="000000" w:themeColor="text1"/>
              </w:rPr>
            </w:pPr>
            <w:r w:rsidRPr="006B6295">
              <w:rPr>
                <w:b/>
                <w:color w:val="000000" w:themeColor="text1"/>
              </w:rPr>
              <w:t>CO</w:t>
            </w:r>
          </w:p>
        </w:tc>
        <w:tc>
          <w:tcPr>
            <w:tcW w:w="254" w:type="pct"/>
            <w:gridSpan w:val="2"/>
            <w:vAlign w:val="center"/>
          </w:tcPr>
          <w:p w:rsidR="00FA0368" w:rsidRPr="006B6295" w:rsidRDefault="00FA0368" w:rsidP="00FA0368">
            <w:pPr>
              <w:jc w:val="center"/>
              <w:rPr>
                <w:b/>
                <w:color w:val="000000" w:themeColor="text1"/>
              </w:rPr>
            </w:pPr>
            <w:r w:rsidRPr="006B6295">
              <w:rPr>
                <w:b/>
                <w:color w:val="000000" w:themeColor="text1"/>
              </w:rPr>
              <w:t>BL</w:t>
            </w:r>
          </w:p>
        </w:tc>
        <w:tc>
          <w:tcPr>
            <w:tcW w:w="458" w:type="pct"/>
            <w:vAlign w:val="center"/>
          </w:tcPr>
          <w:p w:rsidR="00FA0368" w:rsidRPr="006B6295" w:rsidRDefault="00FA0368" w:rsidP="00FA0368">
            <w:pPr>
              <w:jc w:val="center"/>
              <w:rPr>
                <w:b/>
                <w:color w:val="000000" w:themeColor="text1"/>
              </w:rPr>
            </w:pPr>
            <w:r w:rsidRPr="006B6295">
              <w:rPr>
                <w:b/>
                <w:color w:val="000000" w:themeColor="text1"/>
              </w:rPr>
              <w:t>M</w:t>
            </w:r>
          </w:p>
        </w:tc>
      </w:tr>
      <w:tr w:rsidR="00FA0368" w:rsidRPr="006B6295" w:rsidTr="00FA0368">
        <w:trPr>
          <w:trHeight w:val="432"/>
        </w:trPr>
        <w:tc>
          <w:tcPr>
            <w:tcW w:w="5000" w:type="pct"/>
            <w:gridSpan w:val="7"/>
            <w:vAlign w:val="center"/>
          </w:tcPr>
          <w:p w:rsidR="00FA0368" w:rsidRPr="006B6295" w:rsidRDefault="00FA0368" w:rsidP="00FA0368">
            <w:pPr>
              <w:jc w:val="center"/>
              <w:rPr>
                <w:b/>
                <w:color w:val="000000" w:themeColor="text1"/>
                <w:u w:val="single"/>
              </w:rPr>
            </w:pPr>
            <w:r w:rsidRPr="006B6295">
              <w:rPr>
                <w:b/>
                <w:color w:val="000000" w:themeColor="text1"/>
                <w:u w:val="single"/>
              </w:rPr>
              <w:t>PART – A (10 X 1 = 10 MARKS)</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1.</w:t>
            </w:r>
          </w:p>
        </w:tc>
        <w:tc>
          <w:tcPr>
            <w:tcW w:w="3705" w:type="pct"/>
            <w:gridSpan w:val="2"/>
            <w:vAlign w:val="bottom"/>
          </w:tcPr>
          <w:p w:rsidR="00FA0368" w:rsidRPr="006B6295" w:rsidRDefault="00FA0368" w:rsidP="00FA0368">
            <w:pPr>
              <w:autoSpaceDE w:val="0"/>
              <w:autoSpaceDN w:val="0"/>
              <w:adjustRightInd w:val="0"/>
              <w:rPr>
                <w:color w:val="000000" w:themeColor="text1"/>
              </w:rPr>
            </w:pPr>
            <w:r w:rsidRPr="006B6295">
              <w:rPr>
                <w:color w:val="000000" w:themeColor="text1"/>
              </w:rPr>
              <w:t>Explain basic principle of specification</w:t>
            </w:r>
            <w:r>
              <w:rPr>
                <w:color w:val="000000" w:themeColor="text1"/>
              </w:rPr>
              <w:t>.</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2.</w:t>
            </w:r>
          </w:p>
        </w:tc>
        <w:tc>
          <w:tcPr>
            <w:tcW w:w="3705" w:type="pct"/>
            <w:gridSpan w:val="2"/>
            <w:vAlign w:val="bottom"/>
          </w:tcPr>
          <w:p w:rsidR="00FA0368" w:rsidRPr="006B6295" w:rsidRDefault="00FA0368" w:rsidP="00FA0368">
            <w:pPr>
              <w:rPr>
                <w:color w:val="000000" w:themeColor="text1"/>
              </w:rPr>
            </w:pPr>
            <w:r w:rsidRPr="006B6295">
              <w:rPr>
                <w:color w:val="000000" w:themeColor="text1"/>
              </w:rPr>
              <w:t>Recall the steps involved in estimating 1 cubic meter of concrete</w:t>
            </w:r>
            <w:r>
              <w:rPr>
                <w:color w:val="000000" w:themeColor="text1"/>
              </w:rPr>
              <w:t>.</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CO2</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R</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3.</w:t>
            </w:r>
          </w:p>
        </w:tc>
        <w:tc>
          <w:tcPr>
            <w:tcW w:w="3705" w:type="pct"/>
            <w:gridSpan w:val="2"/>
            <w:vAlign w:val="bottom"/>
          </w:tcPr>
          <w:p w:rsidR="00FA0368" w:rsidRPr="006B6295" w:rsidRDefault="00FA0368" w:rsidP="00FA0368">
            <w:pPr>
              <w:rPr>
                <w:color w:val="000000" w:themeColor="text1"/>
              </w:rPr>
            </w:pPr>
            <w:r w:rsidRPr="006B6295">
              <w:rPr>
                <w:color w:val="000000" w:themeColor="text1"/>
              </w:rPr>
              <w:t>Recall the percentag</w:t>
            </w:r>
            <w:r>
              <w:rPr>
                <w:color w:val="000000" w:themeColor="text1"/>
              </w:rPr>
              <w:t>e of steel required for footing.</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R</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4.</w:t>
            </w:r>
          </w:p>
        </w:tc>
        <w:tc>
          <w:tcPr>
            <w:tcW w:w="3705" w:type="pct"/>
            <w:gridSpan w:val="2"/>
            <w:vAlign w:val="bottom"/>
          </w:tcPr>
          <w:p w:rsidR="00FA0368" w:rsidRPr="006B6295" w:rsidRDefault="00FA0368" w:rsidP="00FA0368">
            <w:pPr>
              <w:rPr>
                <w:color w:val="000000" w:themeColor="text1"/>
              </w:rPr>
            </w:pPr>
            <w:r w:rsidRPr="006B6295">
              <w:rPr>
                <w:color w:val="000000" w:themeColor="text1"/>
              </w:rPr>
              <w:t>Discuss the types of estimates</w:t>
            </w:r>
            <w:r>
              <w:rPr>
                <w:color w:val="000000" w:themeColor="text1"/>
              </w:rPr>
              <w:t>.</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5.</w:t>
            </w:r>
          </w:p>
        </w:tc>
        <w:tc>
          <w:tcPr>
            <w:tcW w:w="3705" w:type="pct"/>
            <w:gridSpan w:val="2"/>
            <w:vAlign w:val="bottom"/>
          </w:tcPr>
          <w:p w:rsidR="00FA0368" w:rsidRPr="006B6295" w:rsidRDefault="00FA0368" w:rsidP="00FA0368">
            <w:pPr>
              <w:pStyle w:val="Default"/>
              <w:rPr>
                <w:color w:val="000000" w:themeColor="text1"/>
              </w:rPr>
            </w:pPr>
            <w:r w:rsidRPr="006B6295">
              <w:rPr>
                <w:color w:val="000000" w:themeColor="text1"/>
              </w:rPr>
              <w:t>Explain abstract estimate</w:t>
            </w:r>
            <w:r>
              <w:rPr>
                <w:color w:val="000000" w:themeColor="text1"/>
              </w:rPr>
              <w:t>.</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6.</w:t>
            </w:r>
          </w:p>
        </w:tc>
        <w:tc>
          <w:tcPr>
            <w:tcW w:w="3705" w:type="pct"/>
            <w:gridSpan w:val="2"/>
            <w:vAlign w:val="bottom"/>
          </w:tcPr>
          <w:p w:rsidR="00FA0368" w:rsidRPr="006B6295" w:rsidRDefault="00FA0368" w:rsidP="00FA0368">
            <w:pPr>
              <w:rPr>
                <w:noProof/>
                <w:color w:val="000000" w:themeColor="text1"/>
                <w:lang w:eastAsia="zh-TW"/>
              </w:rPr>
            </w:pPr>
            <w:r w:rsidRPr="006B6295">
              <w:rPr>
                <w:noProof/>
                <w:color w:val="000000" w:themeColor="text1"/>
                <w:lang w:eastAsia="zh-TW"/>
              </w:rPr>
              <w:t>Define slab culvert</w:t>
            </w:r>
            <w:r>
              <w:rPr>
                <w:noProof/>
                <w:color w:val="000000" w:themeColor="text1"/>
                <w:lang w:eastAsia="zh-TW"/>
              </w:rPr>
              <w:t>.</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R</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7.</w:t>
            </w:r>
          </w:p>
        </w:tc>
        <w:tc>
          <w:tcPr>
            <w:tcW w:w="3705" w:type="pct"/>
            <w:gridSpan w:val="2"/>
            <w:vAlign w:val="bottom"/>
          </w:tcPr>
          <w:p w:rsidR="00FA0368" w:rsidRPr="006B6295" w:rsidRDefault="00FA0368" w:rsidP="00FA0368">
            <w:pPr>
              <w:rPr>
                <w:color w:val="000000" w:themeColor="text1"/>
              </w:rPr>
            </w:pPr>
            <w:r w:rsidRPr="006B6295">
              <w:rPr>
                <w:color w:val="000000" w:themeColor="text1"/>
              </w:rPr>
              <w:t>Discuss water bound macadam road</w:t>
            </w:r>
            <w:r>
              <w:rPr>
                <w:color w:val="000000" w:themeColor="text1"/>
              </w:rPr>
              <w:t>.</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8.</w:t>
            </w:r>
          </w:p>
        </w:tc>
        <w:tc>
          <w:tcPr>
            <w:tcW w:w="3705" w:type="pct"/>
            <w:gridSpan w:val="2"/>
            <w:vAlign w:val="bottom"/>
          </w:tcPr>
          <w:p w:rsidR="00FA0368" w:rsidRPr="006B6295" w:rsidRDefault="00FA0368" w:rsidP="00FA0368">
            <w:pPr>
              <w:pStyle w:val="ListParagraph"/>
              <w:ind w:left="0"/>
              <w:rPr>
                <w:noProof/>
                <w:color w:val="000000" w:themeColor="text1"/>
                <w:lang w:eastAsia="zh-TW"/>
              </w:rPr>
            </w:pPr>
            <w:r w:rsidRPr="006B6295">
              <w:rPr>
                <w:noProof/>
                <w:color w:val="000000" w:themeColor="text1"/>
                <w:lang w:eastAsia="zh-TW"/>
              </w:rPr>
              <w:t>Recall rent fixation of a building</w:t>
            </w:r>
            <w:r>
              <w:rPr>
                <w:noProof/>
                <w:color w:val="000000" w:themeColor="text1"/>
                <w:lang w:eastAsia="zh-TW"/>
              </w:rPr>
              <w:t>.</w:t>
            </w:r>
          </w:p>
        </w:tc>
        <w:tc>
          <w:tcPr>
            <w:tcW w:w="321"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CO5</w:t>
            </w:r>
          </w:p>
        </w:tc>
        <w:tc>
          <w:tcPr>
            <w:tcW w:w="254"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R</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9.</w:t>
            </w:r>
          </w:p>
        </w:tc>
        <w:tc>
          <w:tcPr>
            <w:tcW w:w="3705" w:type="pct"/>
            <w:gridSpan w:val="2"/>
            <w:vAlign w:val="bottom"/>
          </w:tcPr>
          <w:p w:rsidR="00FA0368" w:rsidRPr="006B6295" w:rsidRDefault="00FA0368" w:rsidP="00FA0368">
            <w:pPr>
              <w:pStyle w:val="ListParagraph"/>
              <w:ind w:left="0"/>
              <w:rPr>
                <w:noProof/>
                <w:color w:val="000000" w:themeColor="text1"/>
                <w:lang w:eastAsia="zh-TW"/>
              </w:rPr>
            </w:pPr>
            <w:r w:rsidRPr="006B6295">
              <w:rPr>
                <w:noProof/>
                <w:color w:val="000000" w:themeColor="text1"/>
                <w:lang w:eastAsia="zh-TW"/>
              </w:rPr>
              <w:t>Explain sinking fund method</w:t>
            </w:r>
            <w:r>
              <w:rPr>
                <w:noProof/>
                <w:color w:val="000000" w:themeColor="text1"/>
                <w:lang w:eastAsia="zh-TW"/>
              </w:rPr>
              <w:t>.</w:t>
            </w:r>
          </w:p>
        </w:tc>
        <w:tc>
          <w:tcPr>
            <w:tcW w:w="321" w:type="pct"/>
            <w:vAlign w:val="bottom"/>
          </w:tcPr>
          <w:p w:rsidR="00FA0368" w:rsidRPr="006B6295" w:rsidRDefault="00FA0368" w:rsidP="00FA0368">
            <w:pPr>
              <w:jc w:val="center"/>
              <w:rPr>
                <w:color w:val="000000" w:themeColor="text1"/>
              </w:rPr>
            </w:pPr>
            <w:r w:rsidRPr="006B6295">
              <w:rPr>
                <w:color w:val="000000" w:themeColor="text1"/>
              </w:rPr>
              <w:t>CO5</w:t>
            </w:r>
          </w:p>
        </w:tc>
        <w:tc>
          <w:tcPr>
            <w:tcW w:w="254" w:type="pct"/>
            <w:gridSpan w:val="2"/>
            <w:vAlign w:val="bottom"/>
          </w:tcPr>
          <w:p w:rsidR="00FA0368" w:rsidRPr="006B6295" w:rsidRDefault="00FA0368" w:rsidP="00FA0368">
            <w:pPr>
              <w:jc w:val="center"/>
              <w:rPr>
                <w:color w:val="000000" w:themeColor="text1"/>
              </w:rPr>
            </w:pPr>
            <w:r w:rsidRPr="006B6295">
              <w:rPr>
                <w:color w:val="000000" w:themeColor="text1"/>
              </w:rPr>
              <w:t>U</w:t>
            </w:r>
          </w:p>
        </w:tc>
        <w:tc>
          <w:tcPr>
            <w:tcW w:w="458" w:type="pct"/>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10.</w:t>
            </w:r>
          </w:p>
        </w:tc>
        <w:tc>
          <w:tcPr>
            <w:tcW w:w="3705" w:type="pct"/>
            <w:gridSpan w:val="2"/>
            <w:vAlign w:val="bottom"/>
          </w:tcPr>
          <w:p w:rsidR="00FA0368" w:rsidRPr="006B6295" w:rsidRDefault="00FA0368" w:rsidP="00FA0368">
            <w:pPr>
              <w:rPr>
                <w:color w:val="000000" w:themeColor="text1"/>
              </w:rPr>
            </w:pPr>
            <w:r w:rsidRPr="006B6295">
              <w:rPr>
                <w:color w:val="000000" w:themeColor="text1"/>
              </w:rPr>
              <w:t>Define report on estimates</w:t>
            </w:r>
            <w:r>
              <w:rPr>
                <w:color w:val="000000" w:themeColor="text1"/>
              </w:rPr>
              <w:t>.</w:t>
            </w:r>
          </w:p>
        </w:tc>
        <w:tc>
          <w:tcPr>
            <w:tcW w:w="321" w:type="pct"/>
            <w:vAlign w:val="bottom"/>
          </w:tcPr>
          <w:p w:rsidR="00FA0368" w:rsidRPr="006B6295" w:rsidRDefault="00FA0368" w:rsidP="00FA0368">
            <w:pPr>
              <w:jc w:val="center"/>
              <w:rPr>
                <w:color w:val="000000" w:themeColor="text1"/>
              </w:rPr>
            </w:pPr>
            <w:r w:rsidRPr="006B6295">
              <w:rPr>
                <w:color w:val="000000" w:themeColor="text1"/>
              </w:rPr>
              <w:t>CO6</w:t>
            </w:r>
          </w:p>
        </w:tc>
        <w:tc>
          <w:tcPr>
            <w:tcW w:w="254" w:type="pct"/>
            <w:gridSpan w:val="2"/>
            <w:vAlign w:val="bottom"/>
          </w:tcPr>
          <w:p w:rsidR="00FA0368" w:rsidRPr="006B6295" w:rsidRDefault="00FA0368" w:rsidP="00FA0368">
            <w:pPr>
              <w:jc w:val="center"/>
              <w:rPr>
                <w:color w:val="000000" w:themeColor="text1"/>
              </w:rPr>
            </w:pPr>
            <w:r w:rsidRPr="006B6295">
              <w:rPr>
                <w:color w:val="000000" w:themeColor="text1"/>
              </w:rPr>
              <w:t>R</w:t>
            </w:r>
          </w:p>
        </w:tc>
        <w:tc>
          <w:tcPr>
            <w:tcW w:w="458" w:type="pct"/>
            <w:vAlign w:val="bottom"/>
          </w:tcPr>
          <w:p w:rsidR="00FA0368" w:rsidRPr="006B6295" w:rsidRDefault="00FA0368" w:rsidP="00FA0368">
            <w:pPr>
              <w:jc w:val="center"/>
              <w:rPr>
                <w:color w:val="000000" w:themeColor="text1"/>
              </w:rPr>
            </w:pPr>
            <w:r w:rsidRPr="006B6295">
              <w:rPr>
                <w:color w:val="000000" w:themeColor="text1"/>
              </w:rPr>
              <w:t>1</w:t>
            </w:r>
          </w:p>
        </w:tc>
      </w:tr>
      <w:tr w:rsidR="00FA0368" w:rsidRPr="006B6295" w:rsidTr="00FA0368">
        <w:trPr>
          <w:trHeight w:val="482"/>
        </w:trPr>
        <w:tc>
          <w:tcPr>
            <w:tcW w:w="5000" w:type="pct"/>
            <w:gridSpan w:val="7"/>
            <w:vAlign w:val="center"/>
          </w:tcPr>
          <w:p w:rsidR="00FA0368" w:rsidRPr="006B6295" w:rsidRDefault="00FA0368" w:rsidP="00FA0368">
            <w:pPr>
              <w:jc w:val="center"/>
              <w:rPr>
                <w:b/>
                <w:color w:val="000000" w:themeColor="text1"/>
                <w:u w:val="single"/>
              </w:rPr>
            </w:pPr>
            <w:r w:rsidRPr="006B6295">
              <w:rPr>
                <w:b/>
                <w:color w:val="000000" w:themeColor="text1"/>
                <w:u w:val="single"/>
              </w:rPr>
              <w:t>PART – B (6 X 3 = 18 MARKS)</w:t>
            </w:r>
          </w:p>
        </w:tc>
      </w:tr>
      <w:tr w:rsidR="00FA0368" w:rsidRPr="006B6295" w:rsidTr="00FA0368">
        <w:trPr>
          <w:trHeight w:val="283"/>
        </w:trPr>
        <w:tc>
          <w:tcPr>
            <w:tcW w:w="262" w:type="pct"/>
            <w:vAlign w:val="bottom"/>
          </w:tcPr>
          <w:p w:rsidR="00FA0368" w:rsidRPr="006B6295" w:rsidRDefault="00FA0368" w:rsidP="00FA0368">
            <w:pPr>
              <w:pStyle w:val="NoSpacing"/>
              <w:rPr>
                <w:color w:val="000000" w:themeColor="text1"/>
              </w:rPr>
            </w:pPr>
            <w:r w:rsidRPr="006B6295">
              <w:rPr>
                <w:color w:val="000000" w:themeColor="text1"/>
              </w:rPr>
              <w:t>11.</w:t>
            </w:r>
          </w:p>
        </w:tc>
        <w:tc>
          <w:tcPr>
            <w:tcW w:w="3705" w:type="pct"/>
            <w:gridSpan w:val="2"/>
            <w:vAlign w:val="bottom"/>
          </w:tcPr>
          <w:p w:rsidR="00FA0368" w:rsidRPr="006B6295" w:rsidRDefault="00FA0368" w:rsidP="00FA0368">
            <w:pPr>
              <w:pStyle w:val="NoSpacing"/>
              <w:rPr>
                <w:color w:val="000000" w:themeColor="text1"/>
              </w:rPr>
            </w:pPr>
            <w:r w:rsidRPr="006B6295">
              <w:rPr>
                <w:color w:val="000000" w:themeColor="text1"/>
              </w:rPr>
              <w:t>Recall the importance of building estimate</w:t>
            </w:r>
            <w:r>
              <w:rPr>
                <w:color w:val="000000" w:themeColor="text1"/>
              </w:rPr>
              <w:t>.</w:t>
            </w:r>
          </w:p>
        </w:tc>
        <w:tc>
          <w:tcPr>
            <w:tcW w:w="321"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R</w:t>
            </w:r>
          </w:p>
        </w:tc>
        <w:tc>
          <w:tcPr>
            <w:tcW w:w="458"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3</w:t>
            </w:r>
          </w:p>
        </w:tc>
      </w:tr>
      <w:tr w:rsidR="00FA0368" w:rsidRPr="006B6295" w:rsidTr="00FA0368">
        <w:trPr>
          <w:trHeight w:val="283"/>
        </w:trPr>
        <w:tc>
          <w:tcPr>
            <w:tcW w:w="262" w:type="pct"/>
            <w:vAlign w:val="bottom"/>
          </w:tcPr>
          <w:p w:rsidR="00FA0368" w:rsidRPr="006B6295" w:rsidRDefault="00FA0368" w:rsidP="00FA0368">
            <w:pPr>
              <w:pStyle w:val="NoSpacing"/>
              <w:rPr>
                <w:color w:val="000000" w:themeColor="text1"/>
              </w:rPr>
            </w:pPr>
            <w:r w:rsidRPr="006B6295">
              <w:rPr>
                <w:color w:val="000000" w:themeColor="text1"/>
              </w:rPr>
              <w:t>12.</w:t>
            </w:r>
          </w:p>
        </w:tc>
        <w:tc>
          <w:tcPr>
            <w:tcW w:w="3705" w:type="pct"/>
            <w:gridSpan w:val="2"/>
            <w:vAlign w:val="bottom"/>
          </w:tcPr>
          <w:p w:rsidR="00FA0368" w:rsidRPr="006B6295" w:rsidRDefault="00FA0368" w:rsidP="00FA0368">
            <w:pPr>
              <w:pStyle w:val="NoSpacing"/>
              <w:rPr>
                <w:color w:val="000000" w:themeColor="text1"/>
              </w:rPr>
            </w:pPr>
            <w:r w:rsidRPr="006B6295">
              <w:rPr>
                <w:color w:val="000000" w:themeColor="text1"/>
              </w:rPr>
              <w:t>Find the cost involved for 1 cubic meter of concrete production, consider the cost of cement: fine aggregate: coarse aggregate = 10Rs; 2.56Rs; 2.7Rs.</w:t>
            </w:r>
          </w:p>
        </w:tc>
        <w:tc>
          <w:tcPr>
            <w:tcW w:w="321"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CO2</w:t>
            </w:r>
          </w:p>
        </w:tc>
        <w:tc>
          <w:tcPr>
            <w:tcW w:w="254" w:type="pct"/>
            <w:gridSpan w:val="2"/>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3</w:t>
            </w:r>
          </w:p>
        </w:tc>
      </w:tr>
      <w:tr w:rsidR="00FA0368" w:rsidRPr="006B6295" w:rsidTr="00FA0368">
        <w:trPr>
          <w:trHeight w:val="283"/>
        </w:trPr>
        <w:tc>
          <w:tcPr>
            <w:tcW w:w="262" w:type="pct"/>
            <w:vAlign w:val="bottom"/>
          </w:tcPr>
          <w:p w:rsidR="00FA0368" w:rsidRPr="006B6295" w:rsidRDefault="00FA0368" w:rsidP="00FA0368">
            <w:pPr>
              <w:pStyle w:val="NoSpacing"/>
              <w:rPr>
                <w:color w:val="000000" w:themeColor="text1"/>
              </w:rPr>
            </w:pPr>
            <w:r w:rsidRPr="006B6295">
              <w:rPr>
                <w:color w:val="000000" w:themeColor="text1"/>
              </w:rPr>
              <w:t>13.</w:t>
            </w:r>
          </w:p>
        </w:tc>
        <w:tc>
          <w:tcPr>
            <w:tcW w:w="3705" w:type="pct"/>
            <w:gridSpan w:val="2"/>
            <w:vAlign w:val="bottom"/>
          </w:tcPr>
          <w:p w:rsidR="00FA0368" w:rsidRPr="006B6295" w:rsidRDefault="00FA0368" w:rsidP="00FA0368">
            <w:pPr>
              <w:pStyle w:val="NoSpacing"/>
              <w:jc w:val="both"/>
              <w:rPr>
                <w:color w:val="000000" w:themeColor="text1"/>
              </w:rPr>
            </w:pPr>
            <w:r w:rsidRPr="006B6295">
              <w:rPr>
                <w:color w:val="000000" w:themeColor="text1"/>
              </w:rPr>
              <w:t>Recall the necessity of specification</w:t>
            </w:r>
            <w:r>
              <w:rPr>
                <w:color w:val="000000" w:themeColor="text1"/>
              </w:rPr>
              <w:t>.</w:t>
            </w:r>
          </w:p>
        </w:tc>
        <w:tc>
          <w:tcPr>
            <w:tcW w:w="321"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CO1</w:t>
            </w:r>
          </w:p>
        </w:tc>
        <w:tc>
          <w:tcPr>
            <w:tcW w:w="254" w:type="pct"/>
            <w:gridSpan w:val="2"/>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3</w:t>
            </w:r>
          </w:p>
        </w:tc>
      </w:tr>
      <w:tr w:rsidR="00FA0368" w:rsidRPr="006B6295" w:rsidTr="00FA0368">
        <w:trPr>
          <w:trHeight w:val="283"/>
        </w:trPr>
        <w:tc>
          <w:tcPr>
            <w:tcW w:w="262" w:type="pct"/>
            <w:vAlign w:val="bottom"/>
          </w:tcPr>
          <w:p w:rsidR="00FA0368" w:rsidRPr="006B6295" w:rsidRDefault="00FA0368" w:rsidP="00FA0368">
            <w:pPr>
              <w:pStyle w:val="NoSpacing"/>
              <w:rPr>
                <w:color w:val="000000" w:themeColor="text1"/>
              </w:rPr>
            </w:pPr>
            <w:r w:rsidRPr="006B6295">
              <w:rPr>
                <w:color w:val="000000" w:themeColor="text1"/>
              </w:rPr>
              <w:t>14.</w:t>
            </w:r>
          </w:p>
        </w:tc>
        <w:tc>
          <w:tcPr>
            <w:tcW w:w="3705" w:type="pct"/>
            <w:gridSpan w:val="2"/>
            <w:vAlign w:val="bottom"/>
          </w:tcPr>
          <w:p w:rsidR="00FA0368" w:rsidRPr="006B6295" w:rsidRDefault="00FA0368" w:rsidP="00FA0368">
            <w:pPr>
              <w:pStyle w:val="NoSpacing"/>
              <w:rPr>
                <w:color w:val="000000" w:themeColor="text1"/>
              </w:rPr>
            </w:pPr>
            <w:r w:rsidRPr="006B6295">
              <w:rPr>
                <w:color w:val="000000" w:themeColor="text1"/>
              </w:rPr>
              <w:t>Explain Bill of Quantities, and its objective and importance</w:t>
            </w:r>
            <w:r>
              <w:rPr>
                <w:color w:val="000000" w:themeColor="text1"/>
              </w:rPr>
              <w:t>.</w:t>
            </w:r>
          </w:p>
        </w:tc>
        <w:tc>
          <w:tcPr>
            <w:tcW w:w="321"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CO3</w:t>
            </w:r>
          </w:p>
        </w:tc>
        <w:tc>
          <w:tcPr>
            <w:tcW w:w="254" w:type="pct"/>
            <w:gridSpan w:val="2"/>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3</w:t>
            </w:r>
          </w:p>
        </w:tc>
      </w:tr>
      <w:tr w:rsidR="00FA0368" w:rsidRPr="006B6295" w:rsidTr="00FA0368">
        <w:trPr>
          <w:trHeight w:val="283"/>
        </w:trPr>
        <w:tc>
          <w:tcPr>
            <w:tcW w:w="262" w:type="pct"/>
            <w:vAlign w:val="bottom"/>
          </w:tcPr>
          <w:p w:rsidR="00FA0368" w:rsidRPr="006B6295" w:rsidRDefault="00FA0368" w:rsidP="00FA0368">
            <w:pPr>
              <w:pStyle w:val="NoSpacing"/>
              <w:rPr>
                <w:color w:val="000000" w:themeColor="text1"/>
              </w:rPr>
            </w:pPr>
            <w:r w:rsidRPr="006B6295">
              <w:rPr>
                <w:color w:val="000000" w:themeColor="text1"/>
              </w:rPr>
              <w:t>15.</w:t>
            </w:r>
          </w:p>
        </w:tc>
        <w:tc>
          <w:tcPr>
            <w:tcW w:w="3705" w:type="pct"/>
            <w:gridSpan w:val="2"/>
            <w:vAlign w:val="bottom"/>
          </w:tcPr>
          <w:p w:rsidR="00FA0368" w:rsidRPr="006B6295" w:rsidRDefault="00FA0368" w:rsidP="00FA0368">
            <w:pPr>
              <w:pStyle w:val="NoSpacing"/>
              <w:rPr>
                <w:color w:val="000000" w:themeColor="text1"/>
              </w:rPr>
            </w:pPr>
            <w:r w:rsidRPr="006B6295">
              <w:rPr>
                <w:color w:val="000000" w:themeColor="text1"/>
              </w:rPr>
              <w:t>Explain in detail the valuation of building</w:t>
            </w:r>
            <w:r>
              <w:rPr>
                <w:color w:val="000000" w:themeColor="text1"/>
              </w:rPr>
              <w:t>.</w:t>
            </w:r>
          </w:p>
        </w:tc>
        <w:tc>
          <w:tcPr>
            <w:tcW w:w="321"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CO5</w:t>
            </w:r>
          </w:p>
        </w:tc>
        <w:tc>
          <w:tcPr>
            <w:tcW w:w="254" w:type="pct"/>
            <w:gridSpan w:val="2"/>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pStyle w:val="NoSpacing"/>
              <w:jc w:val="center"/>
              <w:rPr>
                <w:color w:val="000000" w:themeColor="text1"/>
              </w:rPr>
            </w:pPr>
            <w:r w:rsidRPr="006B6295">
              <w:rPr>
                <w:color w:val="000000" w:themeColor="text1"/>
              </w:rPr>
              <w:t>3</w:t>
            </w:r>
          </w:p>
        </w:tc>
      </w:tr>
      <w:tr w:rsidR="00FA0368" w:rsidRPr="006B6295" w:rsidTr="00FA0368">
        <w:trPr>
          <w:trHeight w:val="283"/>
        </w:trPr>
        <w:tc>
          <w:tcPr>
            <w:tcW w:w="262" w:type="pct"/>
            <w:vAlign w:val="bottom"/>
          </w:tcPr>
          <w:p w:rsidR="00FA0368" w:rsidRPr="006B6295" w:rsidRDefault="00FA0368" w:rsidP="00FA0368">
            <w:pPr>
              <w:pStyle w:val="NoSpacing"/>
              <w:rPr>
                <w:color w:val="000000" w:themeColor="text1"/>
              </w:rPr>
            </w:pPr>
            <w:r w:rsidRPr="006B6295">
              <w:rPr>
                <w:color w:val="000000" w:themeColor="text1"/>
              </w:rPr>
              <w:t>16.</w:t>
            </w:r>
          </w:p>
        </w:tc>
        <w:tc>
          <w:tcPr>
            <w:tcW w:w="3705" w:type="pct"/>
            <w:gridSpan w:val="2"/>
            <w:vAlign w:val="bottom"/>
          </w:tcPr>
          <w:p w:rsidR="00FA0368" w:rsidRPr="006B6295" w:rsidRDefault="00FA0368" w:rsidP="00FA0368">
            <w:pPr>
              <w:pStyle w:val="NoSpacing"/>
              <w:rPr>
                <w:color w:val="000000" w:themeColor="text1"/>
              </w:rPr>
            </w:pPr>
            <w:r w:rsidRPr="006B6295">
              <w:rPr>
                <w:color w:val="000000" w:themeColor="text1"/>
              </w:rPr>
              <w:t>Recall the</w:t>
            </w:r>
            <w:r w:rsidRPr="006B6295">
              <w:t xml:space="preserve"> </w:t>
            </w:r>
            <w:r w:rsidRPr="006B6295">
              <w:rPr>
                <w:color w:val="000000" w:themeColor="text1"/>
              </w:rPr>
              <w:t>report on estimat</w:t>
            </w:r>
            <w:r>
              <w:rPr>
                <w:color w:val="000000" w:themeColor="text1"/>
              </w:rPr>
              <w:t>e for construction of a culvert.</w:t>
            </w:r>
          </w:p>
        </w:tc>
        <w:tc>
          <w:tcPr>
            <w:tcW w:w="321" w:type="pct"/>
            <w:vAlign w:val="bottom"/>
          </w:tcPr>
          <w:p w:rsidR="00FA0368" w:rsidRPr="006B6295" w:rsidRDefault="00FA0368" w:rsidP="00FA0368">
            <w:pPr>
              <w:pStyle w:val="NoSpacing"/>
              <w:jc w:val="center"/>
              <w:rPr>
                <w:color w:val="000000" w:themeColor="text1"/>
              </w:rPr>
            </w:pPr>
            <w:r w:rsidRPr="006B6295">
              <w:rPr>
                <w:color w:val="000000" w:themeColor="text1"/>
              </w:rPr>
              <w:t>CO5</w:t>
            </w:r>
          </w:p>
        </w:tc>
        <w:tc>
          <w:tcPr>
            <w:tcW w:w="254" w:type="pct"/>
            <w:gridSpan w:val="2"/>
            <w:vAlign w:val="bottom"/>
          </w:tcPr>
          <w:p w:rsidR="00FA0368" w:rsidRPr="006B6295" w:rsidRDefault="00FA0368" w:rsidP="00FA0368">
            <w:pPr>
              <w:pStyle w:val="NoSpacing"/>
              <w:jc w:val="center"/>
              <w:rPr>
                <w:color w:val="000000" w:themeColor="text1"/>
              </w:rPr>
            </w:pPr>
            <w:r w:rsidRPr="006B6295">
              <w:rPr>
                <w:color w:val="000000" w:themeColor="text1"/>
              </w:rPr>
              <w:t>R</w:t>
            </w:r>
          </w:p>
        </w:tc>
        <w:tc>
          <w:tcPr>
            <w:tcW w:w="458" w:type="pct"/>
            <w:vAlign w:val="bottom"/>
          </w:tcPr>
          <w:p w:rsidR="00FA0368" w:rsidRPr="006B6295" w:rsidRDefault="00FA0368" w:rsidP="00FA0368">
            <w:pPr>
              <w:pStyle w:val="NoSpacing"/>
              <w:jc w:val="center"/>
              <w:rPr>
                <w:color w:val="000000" w:themeColor="text1"/>
              </w:rPr>
            </w:pPr>
            <w:r w:rsidRPr="006B6295">
              <w:rPr>
                <w:color w:val="000000" w:themeColor="text1"/>
              </w:rPr>
              <w:t>3</w:t>
            </w:r>
          </w:p>
        </w:tc>
      </w:tr>
      <w:tr w:rsidR="00FA0368" w:rsidRPr="006B6295" w:rsidTr="00FA0368">
        <w:trPr>
          <w:trHeight w:val="552"/>
        </w:trPr>
        <w:tc>
          <w:tcPr>
            <w:tcW w:w="5000" w:type="pct"/>
            <w:gridSpan w:val="7"/>
          </w:tcPr>
          <w:p w:rsidR="00FA0368" w:rsidRPr="006B6295" w:rsidRDefault="00FA0368" w:rsidP="00FA0368">
            <w:pPr>
              <w:jc w:val="center"/>
              <w:rPr>
                <w:b/>
                <w:color w:val="000000" w:themeColor="text1"/>
                <w:u w:val="single"/>
              </w:rPr>
            </w:pPr>
            <w:r w:rsidRPr="006B6295">
              <w:rPr>
                <w:b/>
                <w:color w:val="000000" w:themeColor="text1"/>
                <w:u w:val="single"/>
              </w:rPr>
              <w:t>PART – C (6 X 12 = 72 MARKS)</w:t>
            </w:r>
          </w:p>
          <w:p w:rsidR="00FA0368" w:rsidRPr="006B6295" w:rsidRDefault="00FA0368" w:rsidP="00FA0368">
            <w:pPr>
              <w:jc w:val="center"/>
              <w:rPr>
                <w:b/>
                <w:color w:val="000000" w:themeColor="text1"/>
              </w:rPr>
            </w:pPr>
            <w:r w:rsidRPr="006B6295">
              <w:rPr>
                <w:b/>
                <w:color w:val="000000" w:themeColor="text1"/>
              </w:rPr>
              <w:t>(Answer any five Questions from Q. No. 17 to 23, Q. No. 24 is Compulsory)</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17.</w:t>
            </w:r>
          </w:p>
        </w:tc>
        <w:tc>
          <w:tcPr>
            <w:tcW w:w="183" w:type="pct"/>
            <w:vAlign w:val="bottom"/>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rPr>
                <w:color w:val="000000" w:themeColor="text1"/>
              </w:rPr>
            </w:pPr>
            <w:r w:rsidRPr="006B6295">
              <w:rPr>
                <w:color w:val="000000" w:themeColor="text1"/>
              </w:rPr>
              <w:t>Explain different types of estimate in detail with suitable examples</w:t>
            </w:r>
            <w:r>
              <w:rPr>
                <w:color w:val="000000" w:themeColor="text1"/>
              </w:rPr>
              <w:t>.</w:t>
            </w:r>
          </w:p>
        </w:tc>
        <w:tc>
          <w:tcPr>
            <w:tcW w:w="351"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24"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U</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6</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p>
        </w:tc>
        <w:tc>
          <w:tcPr>
            <w:tcW w:w="183" w:type="pct"/>
            <w:vAlign w:val="bottom"/>
          </w:tcPr>
          <w:p w:rsidR="00FA0368" w:rsidRPr="006B6295" w:rsidRDefault="00FA0368" w:rsidP="00FA0368">
            <w:pPr>
              <w:jc w:val="center"/>
              <w:rPr>
                <w:color w:val="000000" w:themeColor="text1"/>
              </w:rPr>
            </w:pPr>
            <w:r w:rsidRPr="006B6295">
              <w:rPr>
                <w:color w:val="000000" w:themeColor="text1"/>
              </w:rPr>
              <w:t>b.</w:t>
            </w:r>
          </w:p>
        </w:tc>
        <w:tc>
          <w:tcPr>
            <w:tcW w:w="3522" w:type="pct"/>
            <w:vAlign w:val="bottom"/>
          </w:tcPr>
          <w:p w:rsidR="00FA0368" w:rsidRPr="006B6295" w:rsidRDefault="00FA0368" w:rsidP="00FA0368">
            <w:pPr>
              <w:rPr>
                <w:color w:val="000000" w:themeColor="text1"/>
              </w:rPr>
            </w:pPr>
            <w:r w:rsidRPr="006B6295">
              <w:rPr>
                <w:color w:val="000000" w:themeColor="text1"/>
              </w:rPr>
              <w:t>Recall general rules for measurement in accordance with IS 1200.</w:t>
            </w:r>
          </w:p>
        </w:tc>
        <w:tc>
          <w:tcPr>
            <w:tcW w:w="351"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24"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R</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6</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p>
        </w:tc>
        <w:tc>
          <w:tcPr>
            <w:tcW w:w="183" w:type="pct"/>
            <w:vAlign w:val="bottom"/>
          </w:tcPr>
          <w:p w:rsidR="00FA0368" w:rsidRPr="006B6295" w:rsidRDefault="00FA0368" w:rsidP="00FA0368">
            <w:pPr>
              <w:jc w:val="center"/>
              <w:rPr>
                <w:color w:val="000000" w:themeColor="text1"/>
              </w:rPr>
            </w:pPr>
          </w:p>
        </w:tc>
        <w:tc>
          <w:tcPr>
            <w:tcW w:w="3522" w:type="pct"/>
            <w:vAlign w:val="bottom"/>
          </w:tcPr>
          <w:p w:rsidR="00FA0368" w:rsidRPr="006B6295" w:rsidRDefault="00FA0368" w:rsidP="00FA0368">
            <w:pPr>
              <w:rPr>
                <w:color w:val="000000" w:themeColor="text1"/>
              </w:rPr>
            </w:pPr>
          </w:p>
        </w:tc>
        <w:tc>
          <w:tcPr>
            <w:tcW w:w="351" w:type="pct"/>
            <w:gridSpan w:val="2"/>
            <w:shd w:val="clear" w:color="auto" w:fill="auto"/>
            <w:vAlign w:val="bottom"/>
          </w:tcPr>
          <w:p w:rsidR="00FA0368" w:rsidRPr="006B6295" w:rsidRDefault="00FA0368" w:rsidP="00FA0368">
            <w:pPr>
              <w:jc w:val="center"/>
              <w:rPr>
                <w:color w:val="000000" w:themeColor="text1"/>
              </w:rPr>
            </w:pPr>
          </w:p>
        </w:tc>
        <w:tc>
          <w:tcPr>
            <w:tcW w:w="224" w:type="pct"/>
            <w:shd w:val="clear" w:color="auto" w:fill="auto"/>
            <w:vAlign w:val="bottom"/>
          </w:tcPr>
          <w:p w:rsidR="00FA0368" w:rsidRPr="006B6295" w:rsidRDefault="00FA0368" w:rsidP="00FA0368">
            <w:pPr>
              <w:jc w:val="center"/>
              <w:rPr>
                <w:color w:val="000000" w:themeColor="text1"/>
              </w:rPr>
            </w:pPr>
          </w:p>
        </w:tc>
        <w:tc>
          <w:tcPr>
            <w:tcW w:w="458" w:type="pct"/>
            <w:shd w:val="clear" w:color="auto" w:fill="auto"/>
            <w:vAlign w:val="bottom"/>
          </w:tcPr>
          <w:p w:rsidR="00FA0368" w:rsidRPr="006B6295" w:rsidRDefault="00FA0368" w:rsidP="00FA0368">
            <w:pPr>
              <w:jc w:val="center"/>
              <w:rPr>
                <w:color w:val="000000" w:themeColor="text1"/>
              </w:rPr>
            </w:pP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18.</w:t>
            </w:r>
          </w:p>
        </w:tc>
        <w:tc>
          <w:tcPr>
            <w:tcW w:w="183" w:type="pct"/>
            <w:vAlign w:val="bottom"/>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rPr>
                <w:color w:val="000000" w:themeColor="text1"/>
              </w:rPr>
            </w:pPr>
            <w:r w:rsidRPr="006B6295">
              <w:rPr>
                <w:color w:val="000000" w:themeColor="text1"/>
              </w:rPr>
              <w:t>Recall the general items of works for building cost estimation</w:t>
            </w:r>
            <w:r>
              <w:rPr>
                <w:color w:val="000000" w:themeColor="text1"/>
              </w:rPr>
              <w:t>.</w:t>
            </w:r>
          </w:p>
        </w:tc>
        <w:tc>
          <w:tcPr>
            <w:tcW w:w="351" w:type="pct"/>
            <w:gridSpan w:val="2"/>
            <w:shd w:val="clear" w:color="auto" w:fill="auto"/>
            <w:vAlign w:val="bottom"/>
          </w:tcPr>
          <w:p w:rsidR="00FA0368" w:rsidRPr="006B6295" w:rsidRDefault="00FA0368" w:rsidP="00FA0368">
            <w:pPr>
              <w:jc w:val="center"/>
              <w:rPr>
                <w:color w:val="000000" w:themeColor="text1"/>
              </w:rPr>
            </w:pPr>
            <w:r w:rsidRPr="006B6295">
              <w:rPr>
                <w:color w:val="000000" w:themeColor="text1"/>
              </w:rPr>
              <w:t>CO1</w:t>
            </w:r>
          </w:p>
        </w:tc>
        <w:tc>
          <w:tcPr>
            <w:tcW w:w="224"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R</w:t>
            </w:r>
          </w:p>
        </w:tc>
        <w:tc>
          <w:tcPr>
            <w:tcW w:w="458" w:type="pct"/>
            <w:shd w:val="clear" w:color="auto" w:fill="auto"/>
            <w:vAlign w:val="bottom"/>
          </w:tcPr>
          <w:p w:rsidR="00FA0368" w:rsidRPr="006B6295" w:rsidRDefault="00FA0368" w:rsidP="00FA0368">
            <w:pPr>
              <w:jc w:val="center"/>
              <w:rPr>
                <w:color w:val="000000" w:themeColor="text1"/>
              </w:rPr>
            </w:pPr>
            <w:r w:rsidRPr="006B6295">
              <w:rPr>
                <w:color w:val="000000" w:themeColor="text1"/>
              </w:rPr>
              <w:t>12</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p>
        </w:tc>
        <w:tc>
          <w:tcPr>
            <w:tcW w:w="183" w:type="pct"/>
            <w:vAlign w:val="bottom"/>
          </w:tcPr>
          <w:p w:rsidR="00FA0368" w:rsidRPr="006B6295" w:rsidRDefault="00FA0368" w:rsidP="00FA0368">
            <w:pPr>
              <w:jc w:val="center"/>
              <w:rPr>
                <w:color w:val="000000" w:themeColor="text1"/>
              </w:rPr>
            </w:pPr>
          </w:p>
        </w:tc>
        <w:tc>
          <w:tcPr>
            <w:tcW w:w="3522" w:type="pct"/>
            <w:vAlign w:val="bottom"/>
          </w:tcPr>
          <w:p w:rsidR="00FA0368" w:rsidRPr="006B6295" w:rsidRDefault="00FA0368" w:rsidP="00FA0368">
            <w:pPr>
              <w:rPr>
                <w:color w:val="000000" w:themeColor="text1"/>
              </w:rPr>
            </w:pPr>
          </w:p>
        </w:tc>
        <w:tc>
          <w:tcPr>
            <w:tcW w:w="351" w:type="pct"/>
            <w:gridSpan w:val="2"/>
            <w:shd w:val="clear" w:color="auto" w:fill="auto"/>
            <w:vAlign w:val="bottom"/>
          </w:tcPr>
          <w:p w:rsidR="00FA0368" w:rsidRPr="006B6295" w:rsidRDefault="00FA0368" w:rsidP="00FA0368">
            <w:pPr>
              <w:jc w:val="center"/>
              <w:rPr>
                <w:color w:val="000000" w:themeColor="text1"/>
              </w:rPr>
            </w:pPr>
          </w:p>
        </w:tc>
        <w:tc>
          <w:tcPr>
            <w:tcW w:w="224" w:type="pct"/>
            <w:shd w:val="clear" w:color="auto" w:fill="auto"/>
            <w:vAlign w:val="bottom"/>
          </w:tcPr>
          <w:p w:rsidR="00FA0368" w:rsidRPr="006B6295" w:rsidRDefault="00FA0368" w:rsidP="00FA0368">
            <w:pPr>
              <w:jc w:val="center"/>
              <w:rPr>
                <w:color w:val="000000" w:themeColor="text1"/>
              </w:rPr>
            </w:pPr>
          </w:p>
        </w:tc>
        <w:tc>
          <w:tcPr>
            <w:tcW w:w="458" w:type="pct"/>
            <w:shd w:val="clear" w:color="auto" w:fill="auto"/>
            <w:vAlign w:val="bottom"/>
          </w:tcPr>
          <w:p w:rsidR="00FA0368" w:rsidRPr="006B6295" w:rsidRDefault="00FA0368" w:rsidP="00FA0368">
            <w:pPr>
              <w:jc w:val="center"/>
              <w:rPr>
                <w:color w:val="000000" w:themeColor="text1"/>
              </w:rPr>
            </w:pPr>
          </w:p>
        </w:tc>
      </w:tr>
      <w:tr w:rsidR="00FA0368" w:rsidRPr="006B6295" w:rsidTr="00FA0368">
        <w:trPr>
          <w:trHeight w:val="283"/>
        </w:trPr>
        <w:tc>
          <w:tcPr>
            <w:tcW w:w="262" w:type="pct"/>
          </w:tcPr>
          <w:p w:rsidR="00FA0368" w:rsidRPr="006B6295" w:rsidRDefault="00FA0368" w:rsidP="00FA0368">
            <w:pPr>
              <w:jc w:val="center"/>
              <w:rPr>
                <w:color w:val="000000" w:themeColor="text1"/>
              </w:rPr>
            </w:pPr>
            <w:r w:rsidRPr="006B6295">
              <w:rPr>
                <w:color w:val="000000" w:themeColor="text1"/>
              </w:rPr>
              <w:t>19.</w:t>
            </w:r>
          </w:p>
        </w:tc>
        <w:tc>
          <w:tcPr>
            <w:tcW w:w="183" w:type="pct"/>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jc w:val="both"/>
              <w:rPr>
                <w:color w:val="000000" w:themeColor="text1"/>
              </w:rPr>
            </w:pPr>
            <w:r w:rsidRPr="006B6295">
              <w:rPr>
                <w:color w:val="000000" w:themeColor="text1"/>
              </w:rPr>
              <w:t xml:space="preserve">Calculate the quantity of materials required for the construction of the building shown below. Consider the wall height as 3 m. Cost of cement: sand: brick = 8Rs; 2.66Rs; 15Rs. </w:t>
            </w:r>
          </w:p>
          <w:p w:rsidR="00FA0368" w:rsidRPr="006B6295" w:rsidRDefault="00FA0368" w:rsidP="00FA0368">
            <w:pPr>
              <w:jc w:val="both"/>
              <w:rPr>
                <w:color w:val="000000" w:themeColor="text1"/>
              </w:rPr>
            </w:pPr>
            <w:r w:rsidRPr="006B6295">
              <w:rPr>
                <w:color w:val="000000" w:themeColor="text1"/>
              </w:rPr>
              <w:t>Assume if any data is required.</w:t>
            </w:r>
          </w:p>
          <w:p w:rsidR="00FA0368" w:rsidRPr="006B6295" w:rsidRDefault="00FA0368" w:rsidP="00FA0368">
            <w:pPr>
              <w:rPr>
                <w:color w:val="000000" w:themeColor="text1"/>
              </w:rPr>
            </w:pPr>
            <w:r w:rsidRPr="006B6295">
              <w:rPr>
                <w:noProof/>
                <w:color w:val="000000" w:themeColor="text1"/>
                <w:lang w:val="en-IN" w:eastAsia="en-IN" w:bidi="ta-IN"/>
              </w:rPr>
              <w:lastRenderedPageBreak/>
              <w:drawing>
                <wp:inline distT="0" distB="0" distL="0" distR="0" wp14:anchorId="742DCED2" wp14:editId="0BB70198">
                  <wp:extent cx="4088423" cy="3508998"/>
                  <wp:effectExtent l="0" t="0" r="7620" b="0"/>
                  <wp:docPr id="48" name="Picture 48" descr="C:\Users\Staff\Downloads\DocScanner 15-Mar-2024 5-37 p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taff\Downloads\DocScanner 15-Mar-2024 5-37 pm.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118293" cy="3534635"/>
                          </a:xfrm>
                          <a:prstGeom prst="rect">
                            <a:avLst/>
                          </a:prstGeom>
                          <a:noFill/>
                          <a:ln>
                            <a:noFill/>
                          </a:ln>
                        </pic:spPr>
                      </pic:pic>
                    </a:graphicData>
                  </a:graphic>
                </wp:inline>
              </w:drawing>
            </w:r>
          </w:p>
        </w:tc>
        <w:tc>
          <w:tcPr>
            <w:tcW w:w="351" w:type="pct"/>
            <w:gridSpan w:val="2"/>
            <w:shd w:val="clear" w:color="auto" w:fill="auto"/>
          </w:tcPr>
          <w:p w:rsidR="00FA0368" w:rsidRPr="006B6295" w:rsidRDefault="00FA0368" w:rsidP="00FA0368">
            <w:pPr>
              <w:jc w:val="center"/>
              <w:rPr>
                <w:color w:val="000000" w:themeColor="text1"/>
              </w:rPr>
            </w:pPr>
            <w:r w:rsidRPr="006B6295">
              <w:rPr>
                <w:color w:val="000000" w:themeColor="text1"/>
              </w:rPr>
              <w:lastRenderedPageBreak/>
              <w:t>CO3</w:t>
            </w:r>
          </w:p>
        </w:tc>
        <w:tc>
          <w:tcPr>
            <w:tcW w:w="224" w:type="pct"/>
            <w:shd w:val="clear" w:color="auto" w:fill="auto"/>
          </w:tcPr>
          <w:p w:rsidR="00FA0368" w:rsidRPr="006B6295" w:rsidRDefault="00FA0368" w:rsidP="00FA0368">
            <w:pPr>
              <w:jc w:val="center"/>
              <w:rPr>
                <w:color w:val="000000" w:themeColor="text1"/>
              </w:rPr>
            </w:pPr>
            <w:r w:rsidRPr="006B6295">
              <w:rPr>
                <w:color w:val="000000" w:themeColor="text1"/>
              </w:rPr>
              <w:t>A</w:t>
            </w:r>
          </w:p>
        </w:tc>
        <w:tc>
          <w:tcPr>
            <w:tcW w:w="458" w:type="pct"/>
            <w:shd w:val="clear" w:color="auto" w:fill="auto"/>
          </w:tcPr>
          <w:p w:rsidR="00FA0368" w:rsidRPr="006B6295" w:rsidRDefault="00FA0368" w:rsidP="00FA0368">
            <w:pPr>
              <w:jc w:val="center"/>
              <w:rPr>
                <w:color w:val="000000" w:themeColor="text1"/>
              </w:rPr>
            </w:pPr>
            <w:r w:rsidRPr="006B6295">
              <w:rPr>
                <w:color w:val="000000" w:themeColor="text1"/>
              </w:rPr>
              <w:t>12</w:t>
            </w:r>
          </w:p>
        </w:tc>
      </w:tr>
      <w:tr w:rsidR="00FA0368" w:rsidRPr="006B6295" w:rsidTr="00FA0368">
        <w:trPr>
          <w:trHeight w:val="283"/>
        </w:trPr>
        <w:tc>
          <w:tcPr>
            <w:tcW w:w="262" w:type="pct"/>
          </w:tcPr>
          <w:p w:rsidR="00FA0368" w:rsidRPr="006B6295" w:rsidRDefault="00FA0368" w:rsidP="00FA0368">
            <w:pPr>
              <w:jc w:val="center"/>
              <w:rPr>
                <w:color w:val="000000" w:themeColor="text1"/>
              </w:rPr>
            </w:pPr>
          </w:p>
        </w:tc>
        <w:tc>
          <w:tcPr>
            <w:tcW w:w="183" w:type="pct"/>
          </w:tcPr>
          <w:p w:rsidR="00FA0368" w:rsidRPr="006B6295" w:rsidRDefault="00FA0368" w:rsidP="00FA0368">
            <w:pPr>
              <w:jc w:val="center"/>
              <w:rPr>
                <w:color w:val="000000" w:themeColor="text1"/>
              </w:rPr>
            </w:pPr>
          </w:p>
        </w:tc>
        <w:tc>
          <w:tcPr>
            <w:tcW w:w="3522" w:type="pct"/>
            <w:vAlign w:val="bottom"/>
          </w:tcPr>
          <w:p w:rsidR="00FA0368" w:rsidRPr="006B6295" w:rsidRDefault="00FA0368" w:rsidP="00FA0368">
            <w:pPr>
              <w:rPr>
                <w:color w:val="000000" w:themeColor="text1"/>
              </w:rPr>
            </w:pPr>
          </w:p>
        </w:tc>
        <w:tc>
          <w:tcPr>
            <w:tcW w:w="351" w:type="pct"/>
            <w:gridSpan w:val="2"/>
            <w:shd w:val="clear" w:color="auto" w:fill="auto"/>
          </w:tcPr>
          <w:p w:rsidR="00FA0368" w:rsidRPr="006B6295" w:rsidRDefault="00FA0368" w:rsidP="00FA0368">
            <w:pPr>
              <w:jc w:val="center"/>
              <w:rPr>
                <w:color w:val="000000" w:themeColor="text1"/>
              </w:rPr>
            </w:pPr>
          </w:p>
        </w:tc>
        <w:tc>
          <w:tcPr>
            <w:tcW w:w="224" w:type="pct"/>
            <w:shd w:val="clear" w:color="auto" w:fill="auto"/>
          </w:tcPr>
          <w:p w:rsidR="00FA0368" w:rsidRPr="006B6295" w:rsidRDefault="00FA0368" w:rsidP="00FA0368">
            <w:pPr>
              <w:jc w:val="center"/>
              <w:rPr>
                <w:color w:val="000000" w:themeColor="text1"/>
              </w:rPr>
            </w:pPr>
          </w:p>
        </w:tc>
        <w:tc>
          <w:tcPr>
            <w:tcW w:w="458" w:type="pct"/>
            <w:shd w:val="clear" w:color="auto" w:fill="auto"/>
          </w:tcPr>
          <w:p w:rsidR="00FA0368" w:rsidRPr="006B6295" w:rsidRDefault="00FA0368" w:rsidP="00FA0368">
            <w:pPr>
              <w:jc w:val="center"/>
              <w:rPr>
                <w:color w:val="000000" w:themeColor="text1"/>
              </w:rPr>
            </w:pPr>
          </w:p>
        </w:tc>
      </w:tr>
      <w:tr w:rsidR="00FA0368" w:rsidRPr="006B6295" w:rsidTr="00FA0368">
        <w:trPr>
          <w:trHeight w:val="372"/>
        </w:trPr>
        <w:tc>
          <w:tcPr>
            <w:tcW w:w="262" w:type="pct"/>
          </w:tcPr>
          <w:p w:rsidR="00FA0368" w:rsidRPr="006B6295" w:rsidRDefault="00FA0368" w:rsidP="00FA0368">
            <w:pPr>
              <w:jc w:val="center"/>
              <w:rPr>
                <w:color w:val="000000" w:themeColor="text1"/>
              </w:rPr>
            </w:pPr>
            <w:r w:rsidRPr="006B6295">
              <w:rPr>
                <w:color w:val="000000" w:themeColor="text1"/>
              </w:rPr>
              <w:t>20.</w:t>
            </w:r>
          </w:p>
        </w:tc>
        <w:tc>
          <w:tcPr>
            <w:tcW w:w="183" w:type="pct"/>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jc w:val="both"/>
              <w:rPr>
                <w:color w:val="000000" w:themeColor="text1"/>
              </w:rPr>
            </w:pPr>
            <w:r w:rsidRPr="006B6295">
              <w:rPr>
                <w:noProof/>
                <w:color w:val="000000" w:themeColor="text1"/>
                <w:lang w:val="en-IN" w:eastAsia="en-IN"/>
              </w:rPr>
              <w:t xml:space="preserve">Describe a detailed estimate of the given residential duilding. Use M20 grade concrete, consider the size of D = 1.05 x 2.10; D1 = 0.9 x 2.10 m; D2 = 0.75 x 2.1 m; W = 2.43 x 1.37 m; W1 = 1.83 x 1.37 m; W2 = 1.83 x 0.91 m; W3 = 1.37 x 1.37 m; V = 0.91 x 0.6 m, external wall thickness as 230 mm, the wall height was found to be 3 m. </w:t>
            </w:r>
            <w:r w:rsidRPr="006B6295">
              <w:rPr>
                <w:color w:val="000000" w:themeColor="text1"/>
              </w:rPr>
              <w:t>Cost of cement: aggregate: brick: steel = 10Rs; 3Rs; 13Rs; 69Rs. Take the plaster thickness as 30 mm (internal 10 mm; external 20 mm). Assume if any data is required. Note: all dimensions are in meter.</w:t>
            </w:r>
          </w:p>
          <w:p w:rsidR="00FA0368" w:rsidRPr="006B6295" w:rsidRDefault="00FA0368" w:rsidP="00FA0368">
            <w:pPr>
              <w:rPr>
                <w:color w:val="000000" w:themeColor="text1"/>
              </w:rPr>
            </w:pPr>
            <w:r w:rsidRPr="006B6295">
              <w:rPr>
                <w:noProof/>
                <w:color w:val="000000" w:themeColor="text1"/>
                <w:lang w:val="en-IN" w:eastAsia="en-IN" w:bidi="ta-IN"/>
              </w:rPr>
              <w:drawing>
                <wp:inline distT="0" distB="0" distL="0" distR="0" wp14:anchorId="48DC30D8" wp14:editId="2C7D230E">
                  <wp:extent cx="3516923" cy="3546989"/>
                  <wp:effectExtent l="0" t="0" r="7620" b="0"/>
                  <wp:docPr id="49" name="Picture 49" descr="C:\Users\Staff\Downloads\DocScanner 15-Mar-2024 1-45 pm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taff\Downloads\DocScanner 15-Mar-2024 1-45 pm_1.jp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r="16090"/>
                          <a:stretch/>
                        </pic:blipFill>
                        <pic:spPr bwMode="auto">
                          <a:xfrm>
                            <a:off x="0" y="0"/>
                            <a:ext cx="3554975" cy="35853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1" w:type="pct"/>
            <w:gridSpan w:val="2"/>
            <w:shd w:val="clear" w:color="auto" w:fill="auto"/>
          </w:tcPr>
          <w:p w:rsidR="00FA0368" w:rsidRPr="006B6295" w:rsidRDefault="00FA0368" w:rsidP="00FA0368">
            <w:pPr>
              <w:jc w:val="center"/>
              <w:rPr>
                <w:color w:val="000000" w:themeColor="text1"/>
              </w:rPr>
            </w:pPr>
            <w:r w:rsidRPr="006B6295">
              <w:rPr>
                <w:color w:val="000000" w:themeColor="text1"/>
              </w:rPr>
              <w:t>CO3</w:t>
            </w:r>
          </w:p>
        </w:tc>
        <w:tc>
          <w:tcPr>
            <w:tcW w:w="224" w:type="pct"/>
            <w:shd w:val="clear" w:color="auto" w:fill="auto"/>
          </w:tcPr>
          <w:p w:rsidR="00FA0368" w:rsidRPr="006B6295" w:rsidRDefault="00FA0368" w:rsidP="00FA0368">
            <w:pPr>
              <w:jc w:val="center"/>
              <w:rPr>
                <w:color w:val="000000" w:themeColor="text1"/>
              </w:rPr>
            </w:pPr>
            <w:r w:rsidRPr="006B6295">
              <w:rPr>
                <w:color w:val="000000" w:themeColor="text1"/>
              </w:rPr>
              <w:t>R</w:t>
            </w:r>
          </w:p>
        </w:tc>
        <w:tc>
          <w:tcPr>
            <w:tcW w:w="458" w:type="pct"/>
            <w:shd w:val="clear" w:color="auto" w:fill="auto"/>
          </w:tcPr>
          <w:p w:rsidR="00FA0368" w:rsidRPr="006B6295" w:rsidRDefault="00FA0368" w:rsidP="00FA0368">
            <w:pPr>
              <w:jc w:val="center"/>
              <w:rPr>
                <w:color w:val="000000" w:themeColor="text1"/>
              </w:rPr>
            </w:pPr>
            <w:r w:rsidRPr="006B6295">
              <w:rPr>
                <w:color w:val="000000" w:themeColor="text1"/>
              </w:rPr>
              <w:t>12</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p>
        </w:tc>
        <w:tc>
          <w:tcPr>
            <w:tcW w:w="183" w:type="pct"/>
            <w:vAlign w:val="bottom"/>
          </w:tcPr>
          <w:p w:rsidR="00FA0368" w:rsidRPr="006B6295" w:rsidRDefault="00FA0368" w:rsidP="00FA0368">
            <w:pPr>
              <w:jc w:val="center"/>
              <w:rPr>
                <w:color w:val="000000" w:themeColor="text1"/>
              </w:rPr>
            </w:pPr>
          </w:p>
        </w:tc>
        <w:tc>
          <w:tcPr>
            <w:tcW w:w="3522" w:type="pct"/>
            <w:vAlign w:val="bottom"/>
          </w:tcPr>
          <w:p w:rsidR="00FA0368" w:rsidRPr="006B6295" w:rsidRDefault="00FA0368" w:rsidP="00FA0368">
            <w:pPr>
              <w:rPr>
                <w:color w:val="000000" w:themeColor="text1"/>
              </w:rPr>
            </w:pPr>
          </w:p>
        </w:tc>
        <w:tc>
          <w:tcPr>
            <w:tcW w:w="351" w:type="pct"/>
            <w:gridSpan w:val="2"/>
            <w:shd w:val="clear" w:color="auto" w:fill="auto"/>
          </w:tcPr>
          <w:p w:rsidR="00FA0368" w:rsidRPr="006B6295" w:rsidRDefault="00FA0368" w:rsidP="00FA0368">
            <w:pPr>
              <w:jc w:val="center"/>
              <w:rPr>
                <w:color w:val="000000" w:themeColor="text1"/>
              </w:rPr>
            </w:pPr>
          </w:p>
        </w:tc>
        <w:tc>
          <w:tcPr>
            <w:tcW w:w="224" w:type="pct"/>
            <w:shd w:val="clear" w:color="auto" w:fill="auto"/>
          </w:tcPr>
          <w:p w:rsidR="00FA0368" w:rsidRPr="006B6295" w:rsidRDefault="00FA0368" w:rsidP="00FA0368">
            <w:pPr>
              <w:jc w:val="center"/>
              <w:rPr>
                <w:color w:val="000000" w:themeColor="text1"/>
              </w:rPr>
            </w:pPr>
          </w:p>
        </w:tc>
        <w:tc>
          <w:tcPr>
            <w:tcW w:w="458" w:type="pct"/>
            <w:shd w:val="clear" w:color="auto" w:fill="auto"/>
          </w:tcPr>
          <w:p w:rsidR="00FA0368" w:rsidRPr="006B6295" w:rsidRDefault="00FA0368" w:rsidP="00FA0368">
            <w:pPr>
              <w:jc w:val="center"/>
              <w:rPr>
                <w:color w:val="000000" w:themeColor="text1"/>
              </w:rPr>
            </w:pPr>
          </w:p>
        </w:tc>
      </w:tr>
      <w:tr w:rsidR="00FA0368" w:rsidRPr="006B6295" w:rsidTr="00FA0368">
        <w:trPr>
          <w:trHeight w:val="283"/>
        </w:trPr>
        <w:tc>
          <w:tcPr>
            <w:tcW w:w="262" w:type="pct"/>
          </w:tcPr>
          <w:p w:rsidR="00FA0368" w:rsidRPr="006B6295" w:rsidRDefault="00FA0368" w:rsidP="00FA0368">
            <w:pPr>
              <w:jc w:val="center"/>
              <w:rPr>
                <w:color w:val="000000" w:themeColor="text1"/>
              </w:rPr>
            </w:pPr>
            <w:r w:rsidRPr="006B6295">
              <w:rPr>
                <w:color w:val="000000" w:themeColor="text1"/>
              </w:rPr>
              <w:lastRenderedPageBreak/>
              <w:t>21.</w:t>
            </w:r>
          </w:p>
        </w:tc>
        <w:tc>
          <w:tcPr>
            <w:tcW w:w="183" w:type="pct"/>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rPr>
                <w:color w:val="000000" w:themeColor="text1"/>
              </w:rPr>
            </w:pPr>
            <w:r w:rsidRPr="006B6295">
              <w:rPr>
                <w:noProof/>
                <w:color w:val="000000" w:themeColor="text1"/>
                <w:lang w:val="en-IN" w:eastAsia="en-IN" w:bidi="ta-IN"/>
              </w:rPr>
              <w:drawing>
                <wp:inline distT="0" distB="0" distL="0" distR="0" wp14:anchorId="313F1D74" wp14:editId="66B140BE">
                  <wp:extent cx="1229979" cy="4169058"/>
                  <wp:effectExtent l="0" t="2858" r="6033" b="6032"/>
                  <wp:docPr id="50" name="Picture 50" descr="C:\Users\Staff\Downloads\DocScanner 15-Mar-2024 2-02 pm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taff\Downloads\DocScanner 15-Mar-2024 2-02 pm_1.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rot="16200000">
                            <a:off x="0" y="0"/>
                            <a:ext cx="1254216" cy="4251211"/>
                          </a:xfrm>
                          <a:prstGeom prst="rect">
                            <a:avLst/>
                          </a:prstGeom>
                          <a:noFill/>
                          <a:ln>
                            <a:noFill/>
                          </a:ln>
                        </pic:spPr>
                      </pic:pic>
                    </a:graphicData>
                  </a:graphic>
                </wp:inline>
              </w:drawing>
            </w:r>
          </w:p>
          <w:p w:rsidR="00FA0368" w:rsidRPr="006B6295" w:rsidRDefault="00FA0368" w:rsidP="00FA0368">
            <w:pPr>
              <w:rPr>
                <w:color w:val="000000" w:themeColor="text1"/>
              </w:rPr>
            </w:pPr>
          </w:p>
          <w:p w:rsidR="00FA0368" w:rsidRPr="006B6295" w:rsidRDefault="00FA0368" w:rsidP="00FA0368">
            <w:pPr>
              <w:rPr>
                <w:color w:val="000000" w:themeColor="text1"/>
              </w:rPr>
            </w:pPr>
            <w:r w:rsidRPr="006B6295">
              <w:rPr>
                <w:color w:val="000000" w:themeColor="text1"/>
              </w:rPr>
              <w:t xml:space="preserve">Calculate the cost involved for the manufacturing of RCC slab as shown, for a room size of 3 m x 4 m. </w:t>
            </w:r>
            <w:r w:rsidRPr="006B6295">
              <w:rPr>
                <w:bCs/>
                <w:color w:val="000000" w:themeColor="text1"/>
              </w:rPr>
              <w:t xml:space="preserve">Consider the cost of cement; aggregate; steel = 7Rs; 2.6Rs; 70Rs, use M20 grade concrete, concrete cover = 20 mm. All dimensions are in meter. </w:t>
            </w:r>
            <w:r w:rsidRPr="006B6295">
              <w:rPr>
                <w:color w:val="000000" w:themeColor="text1"/>
              </w:rPr>
              <w:t>Assume if any data is required.</w:t>
            </w:r>
          </w:p>
        </w:tc>
        <w:tc>
          <w:tcPr>
            <w:tcW w:w="351" w:type="pct"/>
            <w:gridSpan w:val="2"/>
            <w:shd w:val="clear" w:color="auto" w:fill="auto"/>
          </w:tcPr>
          <w:p w:rsidR="00FA0368" w:rsidRPr="006B6295" w:rsidRDefault="00FA0368" w:rsidP="00FA0368">
            <w:pPr>
              <w:jc w:val="center"/>
              <w:rPr>
                <w:color w:val="000000" w:themeColor="text1"/>
              </w:rPr>
            </w:pPr>
            <w:r w:rsidRPr="006B6295">
              <w:rPr>
                <w:color w:val="000000" w:themeColor="text1"/>
              </w:rPr>
              <w:t>CO3</w:t>
            </w:r>
          </w:p>
        </w:tc>
        <w:tc>
          <w:tcPr>
            <w:tcW w:w="224" w:type="pct"/>
            <w:shd w:val="clear" w:color="auto" w:fill="auto"/>
          </w:tcPr>
          <w:p w:rsidR="00FA0368" w:rsidRPr="006B6295" w:rsidRDefault="00FA0368" w:rsidP="00FA0368">
            <w:pPr>
              <w:jc w:val="center"/>
              <w:rPr>
                <w:color w:val="000000" w:themeColor="text1"/>
              </w:rPr>
            </w:pPr>
            <w:r w:rsidRPr="006B6295">
              <w:rPr>
                <w:color w:val="000000" w:themeColor="text1"/>
              </w:rPr>
              <w:t>A</w:t>
            </w:r>
          </w:p>
        </w:tc>
        <w:tc>
          <w:tcPr>
            <w:tcW w:w="458" w:type="pct"/>
            <w:shd w:val="clear" w:color="auto" w:fill="auto"/>
          </w:tcPr>
          <w:p w:rsidR="00FA0368" w:rsidRPr="006B6295" w:rsidRDefault="00FA0368" w:rsidP="00FA0368">
            <w:pPr>
              <w:jc w:val="center"/>
              <w:rPr>
                <w:color w:val="000000" w:themeColor="text1"/>
              </w:rPr>
            </w:pPr>
            <w:r w:rsidRPr="006B6295">
              <w:rPr>
                <w:color w:val="000000" w:themeColor="text1"/>
              </w:rPr>
              <w:t>12</w:t>
            </w:r>
          </w:p>
        </w:tc>
      </w:tr>
      <w:tr w:rsidR="00FA0368" w:rsidRPr="006B6295" w:rsidTr="00FA0368">
        <w:trPr>
          <w:trHeight w:val="283"/>
        </w:trPr>
        <w:tc>
          <w:tcPr>
            <w:tcW w:w="262" w:type="pct"/>
          </w:tcPr>
          <w:p w:rsidR="00FA0368" w:rsidRPr="006B6295" w:rsidRDefault="00FA0368" w:rsidP="00FA0368">
            <w:pPr>
              <w:jc w:val="center"/>
              <w:rPr>
                <w:color w:val="000000" w:themeColor="text1"/>
              </w:rPr>
            </w:pPr>
          </w:p>
        </w:tc>
        <w:tc>
          <w:tcPr>
            <w:tcW w:w="183" w:type="pct"/>
          </w:tcPr>
          <w:p w:rsidR="00FA0368" w:rsidRPr="006B6295" w:rsidRDefault="00FA0368" w:rsidP="00FA0368">
            <w:pPr>
              <w:jc w:val="center"/>
              <w:rPr>
                <w:color w:val="000000" w:themeColor="text1"/>
              </w:rPr>
            </w:pPr>
          </w:p>
        </w:tc>
        <w:tc>
          <w:tcPr>
            <w:tcW w:w="3522" w:type="pct"/>
            <w:vAlign w:val="bottom"/>
          </w:tcPr>
          <w:p w:rsidR="00FA0368" w:rsidRPr="006B6295" w:rsidRDefault="00FA0368" w:rsidP="00FA0368">
            <w:pPr>
              <w:rPr>
                <w:color w:val="000000" w:themeColor="text1"/>
              </w:rPr>
            </w:pPr>
          </w:p>
        </w:tc>
        <w:tc>
          <w:tcPr>
            <w:tcW w:w="351" w:type="pct"/>
            <w:gridSpan w:val="2"/>
            <w:shd w:val="clear" w:color="auto" w:fill="auto"/>
          </w:tcPr>
          <w:p w:rsidR="00FA0368" w:rsidRPr="006B6295" w:rsidRDefault="00FA0368" w:rsidP="00FA0368">
            <w:pPr>
              <w:jc w:val="center"/>
              <w:rPr>
                <w:color w:val="000000" w:themeColor="text1"/>
              </w:rPr>
            </w:pPr>
          </w:p>
        </w:tc>
        <w:tc>
          <w:tcPr>
            <w:tcW w:w="224" w:type="pct"/>
            <w:shd w:val="clear" w:color="auto" w:fill="auto"/>
          </w:tcPr>
          <w:p w:rsidR="00FA0368" w:rsidRPr="006B6295" w:rsidRDefault="00FA0368" w:rsidP="00FA0368">
            <w:pPr>
              <w:jc w:val="center"/>
              <w:rPr>
                <w:color w:val="000000" w:themeColor="text1"/>
              </w:rPr>
            </w:pPr>
          </w:p>
        </w:tc>
        <w:tc>
          <w:tcPr>
            <w:tcW w:w="458" w:type="pct"/>
            <w:shd w:val="clear" w:color="auto" w:fill="auto"/>
          </w:tcPr>
          <w:p w:rsidR="00FA0368" w:rsidRPr="006B6295" w:rsidRDefault="00FA0368" w:rsidP="00FA0368">
            <w:pPr>
              <w:jc w:val="center"/>
              <w:rPr>
                <w:color w:val="000000" w:themeColor="text1"/>
              </w:rPr>
            </w:pPr>
          </w:p>
        </w:tc>
      </w:tr>
      <w:tr w:rsidR="00FA0368" w:rsidRPr="006B6295" w:rsidTr="00FA0368">
        <w:trPr>
          <w:trHeight w:val="283"/>
        </w:trPr>
        <w:tc>
          <w:tcPr>
            <w:tcW w:w="262" w:type="pct"/>
          </w:tcPr>
          <w:p w:rsidR="00FA0368" w:rsidRPr="006B6295" w:rsidRDefault="00FA0368" w:rsidP="00FA0368">
            <w:pPr>
              <w:jc w:val="center"/>
              <w:rPr>
                <w:color w:val="000000" w:themeColor="text1"/>
              </w:rPr>
            </w:pPr>
            <w:r w:rsidRPr="006B6295">
              <w:rPr>
                <w:color w:val="000000" w:themeColor="text1"/>
              </w:rPr>
              <w:t>22.</w:t>
            </w:r>
          </w:p>
        </w:tc>
        <w:tc>
          <w:tcPr>
            <w:tcW w:w="183" w:type="pct"/>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rPr>
                <w:bCs/>
                <w:color w:val="000000" w:themeColor="text1"/>
              </w:rPr>
            </w:pPr>
            <w:r w:rsidRPr="006B6295">
              <w:rPr>
                <w:bCs/>
                <w:noProof/>
                <w:color w:val="000000" w:themeColor="text1"/>
                <w:lang w:val="en-IN" w:eastAsia="en-IN" w:bidi="ta-IN"/>
              </w:rPr>
              <w:drawing>
                <wp:inline distT="0" distB="0" distL="0" distR="0" wp14:anchorId="52EAC46A" wp14:editId="020042B9">
                  <wp:extent cx="1716725" cy="4000631"/>
                  <wp:effectExtent l="953" t="0" r="0" b="0"/>
                  <wp:docPr id="52" name="Picture 52" descr="C:\Users\Staff\Downloads\DocScanner 15-Mar-2024 2-00 pm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taff\Downloads\DocScanner 15-Mar-2024 2-00 pm_1.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rot="16200000">
                            <a:off x="0" y="0"/>
                            <a:ext cx="1751259" cy="4081110"/>
                          </a:xfrm>
                          <a:prstGeom prst="rect">
                            <a:avLst/>
                          </a:prstGeom>
                          <a:noFill/>
                          <a:ln>
                            <a:noFill/>
                          </a:ln>
                        </pic:spPr>
                      </pic:pic>
                    </a:graphicData>
                  </a:graphic>
                </wp:inline>
              </w:drawing>
            </w:r>
          </w:p>
          <w:p w:rsidR="00FA0368" w:rsidRPr="006B6295" w:rsidRDefault="00FA0368" w:rsidP="00FA0368">
            <w:pPr>
              <w:jc w:val="both"/>
              <w:rPr>
                <w:bCs/>
                <w:color w:val="000000" w:themeColor="text1"/>
              </w:rPr>
            </w:pPr>
            <w:r w:rsidRPr="006B6295">
              <w:rPr>
                <w:color w:val="000000" w:themeColor="text1"/>
              </w:rPr>
              <w:lastRenderedPageBreak/>
              <w:t xml:space="preserve">Calculate </w:t>
            </w:r>
            <w:r w:rsidRPr="006B6295">
              <w:rPr>
                <w:bCs/>
                <w:color w:val="000000" w:themeColor="text1"/>
              </w:rPr>
              <w:t xml:space="preserve">the cost of reinforced concrete beam production as shown. Consider the cost of cement; aggregate; steel = 6Rs; 2Rs; 65Rs, use M20 grade concrete, concrete cover = 25 mm. All dimensions are in meter. </w:t>
            </w:r>
            <w:r w:rsidRPr="006B6295">
              <w:rPr>
                <w:color w:val="000000" w:themeColor="text1"/>
              </w:rPr>
              <w:t>Assume if any data is required.</w:t>
            </w:r>
          </w:p>
        </w:tc>
        <w:tc>
          <w:tcPr>
            <w:tcW w:w="351" w:type="pct"/>
            <w:gridSpan w:val="2"/>
            <w:shd w:val="clear" w:color="auto" w:fill="auto"/>
          </w:tcPr>
          <w:p w:rsidR="00FA0368" w:rsidRPr="006B6295" w:rsidRDefault="00FA0368" w:rsidP="00FA0368">
            <w:pPr>
              <w:jc w:val="center"/>
              <w:rPr>
                <w:color w:val="000000" w:themeColor="text1"/>
              </w:rPr>
            </w:pPr>
            <w:r w:rsidRPr="006B6295">
              <w:rPr>
                <w:color w:val="000000" w:themeColor="text1"/>
              </w:rPr>
              <w:lastRenderedPageBreak/>
              <w:t>CO3</w:t>
            </w:r>
          </w:p>
        </w:tc>
        <w:tc>
          <w:tcPr>
            <w:tcW w:w="224" w:type="pct"/>
            <w:shd w:val="clear" w:color="auto" w:fill="auto"/>
          </w:tcPr>
          <w:p w:rsidR="00FA0368" w:rsidRPr="006B6295" w:rsidRDefault="00FA0368" w:rsidP="00FA0368">
            <w:pPr>
              <w:jc w:val="center"/>
              <w:rPr>
                <w:color w:val="000000" w:themeColor="text1"/>
              </w:rPr>
            </w:pPr>
            <w:r w:rsidRPr="006B6295">
              <w:rPr>
                <w:color w:val="000000" w:themeColor="text1"/>
              </w:rPr>
              <w:t>A</w:t>
            </w:r>
          </w:p>
        </w:tc>
        <w:tc>
          <w:tcPr>
            <w:tcW w:w="458" w:type="pct"/>
            <w:shd w:val="clear" w:color="auto" w:fill="auto"/>
          </w:tcPr>
          <w:p w:rsidR="00FA0368" w:rsidRPr="006B6295" w:rsidRDefault="00FA0368" w:rsidP="00FA0368">
            <w:pPr>
              <w:jc w:val="center"/>
              <w:rPr>
                <w:color w:val="000000" w:themeColor="text1"/>
              </w:rPr>
            </w:pPr>
            <w:r w:rsidRPr="006B6295">
              <w:rPr>
                <w:color w:val="000000" w:themeColor="text1"/>
              </w:rPr>
              <w:t>12</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p>
        </w:tc>
        <w:tc>
          <w:tcPr>
            <w:tcW w:w="183" w:type="pct"/>
            <w:vAlign w:val="bottom"/>
          </w:tcPr>
          <w:p w:rsidR="00FA0368" w:rsidRPr="006B6295" w:rsidRDefault="00FA0368" w:rsidP="00FA0368">
            <w:pPr>
              <w:jc w:val="center"/>
              <w:rPr>
                <w:color w:val="000000" w:themeColor="text1"/>
              </w:rPr>
            </w:pPr>
          </w:p>
        </w:tc>
        <w:tc>
          <w:tcPr>
            <w:tcW w:w="3522" w:type="pct"/>
            <w:vAlign w:val="bottom"/>
          </w:tcPr>
          <w:p w:rsidR="00FA0368" w:rsidRPr="006B6295" w:rsidRDefault="00FA0368" w:rsidP="00FA0368">
            <w:pPr>
              <w:rPr>
                <w:color w:val="000000" w:themeColor="text1"/>
              </w:rPr>
            </w:pPr>
          </w:p>
        </w:tc>
        <w:tc>
          <w:tcPr>
            <w:tcW w:w="351" w:type="pct"/>
            <w:gridSpan w:val="2"/>
            <w:shd w:val="clear" w:color="auto" w:fill="auto"/>
          </w:tcPr>
          <w:p w:rsidR="00FA0368" w:rsidRPr="006B6295" w:rsidRDefault="00FA0368" w:rsidP="00FA0368">
            <w:pPr>
              <w:jc w:val="center"/>
              <w:rPr>
                <w:color w:val="000000" w:themeColor="text1"/>
              </w:rPr>
            </w:pPr>
          </w:p>
        </w:tc>
        <w:tc>
          <w:tcPr>
            <w:tcW w:w="224" w:type="pct"/>
            <w:shd w:val="clear" w:color="auto" w:fill="auto"/>
          </w:tcPr>
          <w:p w:rsidR="00FA0368" w:rsidRPr="006B6295" w:rsidRDefault="00FA0368" w:rsidP="00FA0368">
            <w:pPr>
              <w:jc w:val="center"/>
              <w:rPr>
                <w:color w:val="000000" w:themeColor="text1"/>
              </w:rPr>
            </w:pPr>
          </w:p>
        </w:tc>
        <w:tc>
          <w:tcPr>
            <w:tcW w:w="458" w:type="pct"/>
            <w:shd w:val="clear" w:color="auto" w:fill="auto"/>
          </w:tcPr>
          <w:p w:rsidR="00FA0368" w:rsidRPr="006B6295" w:rsidRDefault="00FA0368" w:rsidP="00FA0368">
            <w:pPr>
              <w:jc w:val="center"/>
              <w:rPr>
                <w:color w:val="000000" w:themeColor="text1"/>
              </w:rPr>
            </w:pP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23.</w:t>
            </w:r>
          </w:p>
        </w:tc>
        <w:tc>
          <w:tcPr>
            <w:tcW w:w="183" w:type="pct"/>
            <w:vAlign w:val="bottom"/>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rPr>
                <w:bCs/>
                <w:color w:val="000000" w:themeColor="text1"/>
              </w:rPr>
            </w:pPr>
            <w:r w:rsidRPr="006B6295">
              <w:rPr>
                <w:bCs/>
                <w:color w:val="000000" w:themeColor="text1"/>
              </w:rPr>
              <w:t>Explain various methods of depreciation in detail with suitable examples.</w:t>
            </w:r>
          </w:p>
        </w:tc>
        <w:tc>
          <w:tcPr>
            <w:tcW w:w="351" w:type="pct"/>
            <w:gridSpan w:val="2"/>
            <w:shd w:val="clear" w:color="auto" w:fill="auto"/>
          </w:tcPr>
          <w:p w:rsidR="00FA0368" w:rsidRPr="006B6295" w:rsidRDefault="00FA0368" w:rsidP="00FA0368">
            <w:pPr>
              <w:jc w:val="center"/>
              <w:rPr>
                <w:color w:val="000000" w:themeColor="text1"/>
              </w:rPr>
            </w:pPr>
            <w:r w:rsidRPr="006B6295">
              <w:rPr>
                <w:color w:val="000000" w:themeColor="text1"/>
              </w:rPr>
              <w:t>CO5</w:t>
            </w:r>
          </w:p>
        </w:tc>
        <w:tc>
          <w:tcPr>
            <w:tcW w:w="224" w:type="pct"/>
            <w:shd w:val="clear" w:color="auto" w:fill="auto"/>
          </w:tcPr>
          <w:p w:rsidR="00FA0368" w:rsidRPr="006B6295" w:rsidRDefault="00FA0368" w:rsidP="00FA0368">
            <w:pPr>
              <w:jc w:val="center"/>
              <w:rPr>
                <w:color w:val="000000" w:themeColor="text1"/>
              </w:rPr>
            </w:pPr>
            <w:r w:rsidRPr="006B6295">
              <w:rPr>
                <w:color w:val="000000" w:themeColor="text1"/>
              </w:rPr>
              <w:t>U</w:t>
            </w:r>
          </w:p>
        </w:tc>
        <w:tc>
          <w:tcPr>
            <w:tcW w:w="458" w:type="pct"/>
            <w:shd w:val="clear" w:color="auto" w:fill="auto"/>
          </w:tcPr>
          <w:p w:rsidR="00FA0368" w:rsidRPr="006B6295" w:rsidRDefault="00FA0368" w:rsidP="00FA0368">
            <w:pPr>
              <w:jc w:val="center"/>
              <w:rPr>
                <w:color w:val="000000" w:themeColor="text1"/>
              </w:rPr>
            </w:pPr>
            <w:r w:rsidRPr="006B6295">
              <w:rPr>
                <w:color w:val="000000" w:themeColor="text1"/>
              </w:rPr>
              <w:t>12</w:t>
            </w:r>
          </w:p>
        </w:tc>
      </w:tr>
      <w:tr w:rsidR="00FA0368" w:rsidRPr="006B6295" w:rsidTr="00FA0368">
        <w:trPr>
          <w:trHeight w:val="550"/>
        </w:trPr>
        <w:tc>
          <w:tcPr>
            <w:tcW w:w="5000" w:type="pct"/>
            <w:gridSpan w:val="7"/>
            <w:vAlign w:val="center"/>
          </w:tcPr>
          <w:p w:rsidR="00FA0368" w:rsidRPr="006B6295" w:rsidRDefault="00FA0368" w:rsidP="00FA0368">
            <w:pPr>
              <w:jc w:val="center"/>
              <w:rPr>
                <w:b/>
                <w:bCs/>
                <w:color w:val="000000" w:themeColor="text1"/>
              </w:rPr>
            </w:pPr>
            <w:r w:rsidRPr="006B6295">
              <w:rPr>
                <w:b/>
                <w:bCs/>
                <w:color w:val="000000" w:themeColor="text1"/>
              </w:rPr>
              <w:t>COMPULSORY QUESTION</w:t>
            </w:r>
          </w:p>
        </w:tc>
      </w:tr>
      <w:tr w:rsidR="00FA0368" w:rsidRPr="006B6295" w:rsidTr="00FA0368">
        <w:trPr>
          <w:trHeight w:val="283"/>
        </w:trPr>
        <w:tc>
          <w:tcPr>
            <w:tcW w:w="262" w:type="pct"/>
            <w:vAlign w:val="bottom"/>
          </w:tcPr>
          <w:p w:rsidR="00FA0368" w:rsidRPr="006B6295" w:rsidRDefault="00FA0368" w:rsidP="00FA0368">
            <w:pPr>
              <w:jc w:val="center"/>
              <w:rPr>
                <w:color w:val="000000" w:themeColor="text1"/>
              </w:rPr>
            </w:pPr>
            <w:r w:rsidRPr="006B6295">
              <w:rPr>
                <w:color w:val="000000" w:themeColor="text1"/>
              </w:rPr>
              <w:t>24.</w:t>
            </w:r>
          </w:p>
        </w:tc>
        <w:tc>
          <w:tcPr>
            <w:tcW w:w="183" w:type="pct"/>
            <w:vAlign w:val="bottom"/>
          </w:tcPr>
          <w:p w:rsidR="00FA0368" w:rsidRPr="006B6295" w:rsidRDefault="00FA0368" w:rsidP="00FA0368">
            <w:pPr>
              <w:jc w:val="center"/>
              <w:rPr>
                <w:color w:val="000000" w:themeColor="text1"/>
              </w:rPr>
            </w:pPr>
            <w:r w:rsidRPr="006B6295">
              <w:rPr>
                <w:color w:val="000000" w:themeColor="text1"/>
              </w:rPr>
              <w:t>a.</w:t>
            </w:r>
          </w:p>
        </w:tc>
        <w:tc>
          <w:tcPr>
            <w:tcW w:w="3522" w:type="pct"/>
            <w:vAlign w:val="bottom"/>
          </w:tcPr>
          <w:p w:rsidR="00FA0368" w:rsidRPr="006B6295" w:rsidRDefault="00FA0368" w:rsidP="00FA0368">
            <w:pPr>
              <w:jc w:val="both"/>
              <w:rPr>
                <w:color w:val="000000" w:themeColor="text1"/>
              </w:rPr>
            </w:pPr>
            <w:r w:rsidRPr="006B6295">
              <w:rPr>
                <w:color w:val="000000" w:themeColor="text1"/>
              </w:rPr>
              <w:t>Explain a detailed report on estimates for the construction of residential building</w:t>
            </w:r>
          </w:p>
        </w:tc>
        <w:tc>
          <w:tcPr>
            <w:tcW w:w="351" w:type="pct"/>
            <w:gridSpan w:val="2"/>
            <w:vAlign w:val="bottom"/>
          </w:tcPr>
          <w:p w:rsidR="00FA0368" w:rsidRPr="006B6295" w:rsidRDefault="00FA0368" w:rsidP="00FA0368">
            <w:pPr>
              <w:jc w:val="center"/>
              <w:rPr>
                <w:color w:val="000000" w:themeColor="text1"/>
              </w:rPr>
            </w:pPr>
            <w:r w:rsidRPr="006B6295">
              <w:rPr>
                <w:color w:val="000000" w:themeColor="text1"/>
              </w:rPr>
              <w:t>CO6</w:t>
            </w:r>
          </w:p>
        </w:tc>
        <w:tc>
          <w:tcPr>
            <w:tcW w:w="224" w:type="pct"/>
            <w:vAlign w:val="bottom"/>
          </w:tcPr>
          <w:p w:rsidR="00FA0368" w:rsidRPr="006B6295" w:rsidRDefault="00FA0368" w:rsidP="00FA0368">
            <w:pPr>
              <w:jc w:val="center"/>
              <w:rPr>
                <w:color w:val="000000" w:themeColor="text1"/>
              </w:rPr>
            </w:pPr>
            <w:r w:rsidRPr="006B6295">
              <w:rPr>
                <w:color w:val="000000" w:themeColor="text1"/>
              </w:rPr>
              <w:t>U</w:t>
            </w:r>
          </w:p>
        </w:tc>
        <w:tc>
          <w:tcPr>
            <w:tcW w:w="458" w:type="pct"/>
            <w:vAlign w:val="bottom"/>
          </w:tcPr>
          <w:p w:rsidR="00FA0368" w:rsidRPr="006B6295" w:rsidRDefault="00FA0368" w:rsidP="00FA0368">
            <w:pPr>
              <w:jc w:val="center"/>
              <w:rPr>
                <w:color w:val="000000" w:themeColor="text1"/>
              </w:rPr>
            </w:pPr>
            <w:r w:rsidRPr="006B6295">
              <w:rPr>
                <w:color w:val="000000" w:themeColor="text1"/>
              </w:rPr>
              <w:t>12</w:t>
            </w:r>
          </w:p>
        </w:tc>
      </w:tr>
    </w:tbl>
    <w:p w:rsidR="00FA0368" w:rsidRPr="00FD44C3" w:rsidRDefault="00FA0368" w:rsidP="00FA0368">
      <w:pPr>
        <w:rPr>
          <w:b/>
          <w:bCs/>
          <w:color w:val="000000" w:themeColor="text1"/>
        </w:rPr>
      </w:pPr>
    </w:p>
    <w:p w:rsidR="00FA0368" w:rsidRPr="00FD44C3" w:rsidRDefault="00FA0368" w:rsidP="00FA0368">
      <w:pPr>
        <w:rPr>
          <w:color w:val="000000" w:themeColor="text1"/>
        </w:rPr>
      </w:pPr>
      <w:r w:rsidRPr="00FD44C3">
        <w:rPr>
          <w:b/>
          <w:bCs/>
          <w:color w:val="000000" w:themeColor="text1"/>
        </w:rPr>
        <w:t>CO</w:t>
      </w:r>
      <w:r w:rsidRPr="00FD44C3">
        <w:rPr>
          <w:color w:val="000000" w:themeColor="text1"/>
        </w:rPr>
        <w:t xml:space="preserve"> – COURSE OUTCOME</w:t>
      </w:r>
      <w:r w:rsidRPr="00FD44C3">
        <w:rPr>
          <w:color w:val="000000" w:themeColor="text1"/>
        </w:rPr>
        <w:tab/>
        <w:t xml:space="preserve">       </w:t>
      </w:r>
      <w:r w:rsidRPr="00FD44C3">
        <w:rPr>
          <w:b/>
          <w:bCs/>
          <w:color w:val="000000" w:themeColor="text1"/>
        </w:rPr>
        <w:t>BL</w:t>
      </w:r>
      <w:r w:rsidRPr="00FD44C3">
        <w:rPr>
          <w:color w:val="000000" w:themeColor="text1"/>
        </w:rPr>
        <w:t xml:space="preserve"> – BLOOM’S LEVEL       </w:t>
      </w:r>
      <w:r w:rsidRPr="00FD44C3">
        <w:rPr>
          <w:b/>
          <w:bCs/>
          <w:color w:val="000000" w:themeColor="text1"/>
        </w:rPr>
        <w:t>M</w:t>
      </w:r>
      <w:r w:rsidRPr="00FD44C3">
        <w:rPr>
          <w:color w:val="000000" w:themeColor="text1"/>
        </w:rPr>
        <w:t xml:space="preserve"> – MARKS ALLOTTED</w:t>
      </w:r>
    </w:p>
    <w:tbl>
      <w:tblPr>
        <w:tblStyle w:val="TableGrid"/>
        <w:tblW w:w="9810" w:type="dxa"/>
        <w:tblInd w:w="-34" w:type="dxa"/>
        <w:tblLook w:val="04A0" w:firstRow="1" w:lastRow="0" w:firstColumn="1" w:lastColumn="0" w:noHBand="0" w:noVBand="1"/>
      </w:tblPr>
      <w:tblGrid>
        <w:gridCol w:w="656"/>
        <w:gridCol w:w="9154"/>
      </w:tblGrid>
      <w:tr w:rsidR="00FA0368" w:rsidRPr="00FD44C3" w:rsidTr="00FA0368">
        <w:trPr>
          <w:trHeight w:val="283"/>
        </w:trPr>
        <w:tc>
          <w:tcPr>
            <w:tcW w:w="568" w:type="dxa"/>
          </w:tcPr>
          <w:p w:rsidR="00FA0368" w:rsidRPr="00FD44C3" w:rsidRDefault="00FA0368" w:rsidP="00FA0368">
            <w:pPr>
              <w:rPr>
                <w:color w:val="000000" w:themeColor="text1"/>
              </w:rPr>
            </w:pPr>
          </w:p>
        </w:tc>
        <w:tc>
          <w:tcPr>
            <w:tcW w:w="9242" w:type="dxa"/>
          </w:tcPr>
          <w:p w:rsidR="00FA0368" w:rsidRPr="00FD44C3" w:rsidRDefault="00FA0368" w:rsidP="00FA0368">
            <w:pPr>
              <w:jc w:val="center"/>
              <w:rPr>
                <w:b/>
                <w:color w:val="000000" w:themeColor="text1"/>
              </w:rPr>
            </w:pPr>
            <w:r w:rsidRPr="00FD44C3">
              <w:rPr>
                <w:b/>
                <w:color w:val="000000" w:themeColor="text1"/>
              </w:rPr>
              <w:t>COURSE OUTCOMES</w:t>
            </w:r>
          </w:p>
        </w:tc>
      </w:tr>
      <w:tr w:rsidR="00FA0368" w:rsidRPr="00FD44C3" w:rsidTr="00FA0368">
        <w:trPr>
          <w:trHeight w:val="283"/>
        </w:trPr>
        <w:tc>
          <w:tcPr>
            <w:tcW w:w="568" w:type="dxa"/>
          </w:tcPr>
          <w:p w:rsidR="00FA0368" w:rsidRPr="00FD44C3" w:rsidRDefault="00FA0368" w:rsidP="00FA0368">
            <w:pPr>
              <w:rPr>
                <w:b/>
                <w:bCs/>
                <w:color w:val="000000" w:themeColor="text1"/>
              </w:rPr>
            </w:pPr>
            <w:r w:rsidRPr="00FD44C3">
              <w:rPr>
                <w:b/>
                <w:bCs/>
                <w:color w:val="000000" w:themeColor="text1"/>
              </w:rPr>
              <w:t>CO1</w:t>
            </w:r>
          </w:p>
        </w:tc>
        <w:tc>
          <w:tcPr>
            <w:tcW w:w="9242" w:type="dxa"/>
            <w:vAlign w:val="center"/>
          </w:tcPr>
          <w:p w:rsidR="00FA0368" w:rsidRPr="00FD44C3" w:rsidRDefault="00FA0368" w:rsidP="00FA0368">
            <w:pPr>
              <w:rPr>
                <w:color w:val="000000" w:themeColor="text1"/>
              </w:rPr>
            </w:pPr>
            <w:r w:rsidRPr="00FD44C3">
              <w:t>List the detailed specification for different types of structures</w:t>
            </w:r>
          </w:p>
        </w:tc>
      </w:tr>
      <w:tr w:rsidR="00FA0368" w:rsidRPr="00FD44C3" w:rsidTr="00FA0368">
        <w:trPr>
          <w:trHeight w:val="283"/>
        </w:trPr>
        <w:tc>
          <w:tcPr>
            <w:tcW w:w="568" w:type="dxa"/>
          </w:tcPr>
          <w:p w:rsidR="00FA0368" w:rsidRPr="00FD44C3" w:rsidRDefault="00FA0368" w:rsidP="00FA0368">
            <w:pPr>
              <w:rPr>
                <w:b/>
                <w:bCs/>
                <w:color w:val="000000" w:themeColor="text1"/>
              </w:rPr>
            </w:pPr>
            <w:r w:rsidRPr="00FD44C3">
              <w:rPr>
                <w:b/>
                <w:bCs/>
                <w:color w:val="000000" w:themeColor="text1"/>
              </w:rPr>
              <w:t>CO2</w:t>
            </w:r>
          </w:p>
        </w:tc>
        <w:tc>
          <w:tcPr>
            <w:tcW w:w="9242" w:type="dxa"/>
            <w:vAlign w:val="center"/>
          </w:tcPr>
          <w:p w:rsidR="00FA0368" w:rsidRPr="00FD44C3" w:rsidRDefault="00FA0368" w:rsidP="00FA0368">
            <w:pPr>
              <w:rPr>
                <w:color w:val="000000" w:themeColor="text1"/>
              </w:rPr>
            </w:pPr>
            <w:r w:rsidRPr="00FD44C3">
              <w:t>Plan the rate analysis of civil engineering works</w:t>
            </w:r>
          </w:p>
        </w:tc>
      </w:tr>
      <w:tr w:rsidR="00FA0368" w:rsidRPr="00FD44C3" w:rsidTr="00FA0368">
        <w:trPr>
          <w:trHeight w:val="283"/>
        </w:trPr>
        <w:tc>
          <w:tcPr>
            <w:tcW w:w="568" w:type="dxa"/>
          </w:tcPr>
          <w:p w:rsidR="00FA0368" w:rsidRPr="00FD44C3" w:rsidRDefault="00FA0368" w:rsidP="00FA0368">
            <w:pPr>
              <w:rPr>
                <w:b/>
                <w:bCs/>
                <w:color w:val="000000" w:themeColor="text1"/>
              </w:rPr>
            </w:pPr>
            <w:r w:rsidRPr="00FD44C3">
              <w:rPr>
                <w:b/>
                <w:bCs/>
                <w:color w:val="000000" w:themeColor="text1"/>
              </w:rPr>
              <w:t>CO3</w:t>
            </w:r>
          </w:p>
        </w:tc>
        <w:tc>
          <w:tcPr>
            <w:tcW w:w="9242" w:type="dxa"/>
            <w:vAlign w:val="center"/>
          </w:tcPr>
          <w:p w:rsidR="00FA0368" w:rsidRPr="00FD44C3" w:rsidRDefault="00FA0368" w:rsidP="00FA0368">
            <w:pPr>
              <w:rPr>
                <w:color w:val="000000" w:themeColor="text1"/>
              </w:rPr>
            </w:pPr>
            <w:r w:rsidRPr="00FD44C3">
              <w:t>Determine the rates of various items of civil works</w:t>
            </w:r>
          </w:p>
        </w:tc>
      </w:tr>
      <w:tr w:rsidR="00FA0368" w:rsidRPr="00FD44C3" w:rsidTr="00FA0368">
        <w:trPr>
          <w:trHeight w:val="283"/>
        </w:trPr>
        <w:tc>
          <w:tcPr>
            <w:tcW w:w="568" w:type="dxa"/>
          </w:tcPr>
          <w:p w:rsidR="00FA0368" w:rsidRPr="00FD44C3" w:rsidRDefault="00FA0368" w:rsidP="00FA0368">
            <w:pPr>
              <w:rPr>
                <w:b/>
                <w:bCs/>
                <w:color w:val="000000" w:themeColor="text1"/>
              </w:rPr>
            </w:pPr>
            <w:r w:rsidRPr="00FD44C3">
              <w:rPr>
                <w:b/>
                <w:bCs/>
                <w:color w:val="000000" w:themeColor="text1"/>
              </w:rPr>
              <w:t>CO4</w:t>
            </w:r>
          </w:p>
        </w:tc>
        <w:tc>
          <w:tcPr>
            <w:tcW w:w="9242" w:type="dxa"/>
            <w:vAlign w:val="center"/>
          </w:tcPr>
          <w:p w:rsidR="00FA0368" w:rsidRPr="00FD44C3" w:rsidRDefault="00FA0368" w:rsidP="00FA0368">
            <w:pPr>
              <w:rPr>
                <w:color w:val="000000" w:themeColor="text1"/>
              </w:rPr>
            </w:pPr>
            <w:r w:rsidRPr="00FD44C3">
              <w:t>Justify estimated cost of civil construction projects</w:t>
            </w:r>
          </w:p>
        </w:tc>
      </w:tr>
      <w:tr w:rsidR="00FA0368" w:rsidRPr="00FD44C3" w:rsidTr="00FA0368">
        <w:trPr>
          <w:trHeight w:val="283"/>
        </w:trPr>
        <w:tc>
          <w:tcPr>
            <w:tcW w:w="568" w:type="dxa"/>
          </w:tcPr>
          <w:p w:rsidR="00FA0368" w:rsidRPr="00FD44C3" w:rsidRDefault="00FA0368" w:rsidP="00FA0368">
            <w:pPr>
              <w:rPr>
                <w:b/>
                <w:bCs/>
                <w:color w:val="000000" w:themeColor="text1"/>
              </w:rPr>
            </w:pPr>
            <w:r w:rsidRPr="00FD44C3">
              <w:rPr>
                <w:b/>
                <w:bCs/>
                <w:color w:val="000000" w:themeColor="text1"/>
              </w:rPr>
              <w:t>CO5</w:t>
            </w:r>
          </w:p>
        </w:tc>
        <w:tc>
          <w:tcPr>
            <w:tcW w:w="9242" w:type="dxa"/>
            <w:vAlign w:val="center"/>
          </w:tcPr>
          <w:p w:rsidR="00FA0368" w:rsidRPr="00FD44C3" w:rsidRDefault="00FA0368" w:rsidP="00FA0368">
            <w:pPr>
              <w:rPr>
                <w:color w:val="000000" w:themeColor="text1"/>
              </w:rPr>
            </w:pPr>
            <w:r w:rsidRPr="00FD44C3">
              <w:t>Evaluate the actual value of any property</w:t>
            </w:r>
          </w:p>
        </w:tc>
      </w:tr>
      <w:tr w:rsidR="00FA0368" w:rsidRPr="00FD44C3" w:rsidTr="00FA0368">
        <w:trPr>
          <w:trHeight w:val="283"/>
        </w:trPr>
        <w:tc>
          <w:tcPr>
            <w:tcW w:w="568" w:type="dxa"/>
          </w:tcPr>
          <w:p w:rsidR="00FA0368" w:rsidRPr="00FD44C3" w:rsidRDefault="00FA0368" w:rsidP="00FA0368">
            <w:pPr>
              <w:rPr>
                <w:b/>
                <w:bCs/>
                <w:color w:val="000000" w:themeColor="text1"/>
              </w:rPr>
            </w:pPr>
            <w:r w:rsidRPr="00FD44C3">
              <w:rPr>
                <w:b/>
                <w:bCs/>
                <w:color w:val="000000" w:themeColor="text1"/>
              </w:rPr>
              <w:t>CO6</w:t>
            </w:r>
          </w:p>
        </w:tc>
        <w:tc>
          <w:tcPr>
            <w:tcW w:w="9242" w:type="dxa"/>
            <w:vAlign w:val="center"/>
          </w:tcPr>
          <w:p w:rsidR="00FA0368" w:rsidRPr="00FD44C3" w:rsidRDefault="00FA0368" w:rsidP="00FA0368">
            <w:pPr>
              <w:rPr>
                <w:color w:val="000000" w:themeColor="text1"/>
              </w:rPr>
            </w:pPr>
            <w:r w:rsidRPr="00FD44C3">
              <w:t>Explain specifications and tendering process for contracts</w:t>
            </w:r>
          </w:p>
        </w:tc>
      </w:tr>
    </w:tbl>
    <w:p w:rsidR="00FA0368" w:rsidRPr="00FD44C3" w:rsidRDefault="00FA0368" w:rsidP="00FA0368">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FD44C3" w:rsidTr="00FA0368">
        <w:trPr>
          <w:jc w:val="center"/>
        </w:trPr>
        <w:tc>
          <w:tcPr>
            <w:tcW w:w="6385" w:type="dxa"/>
            <w:gridSpan w:val="8"/>
          </w:tcPr>
          <w:p w:rsidR="00FA0368" w:rsidRPr="00FD44C3" w:rsidRDefault="00FA0368" w:rsidP="00FA0368">
            <w:pPr>
              <w:jc w:val="center"/>
              <w:rPr>
                <w:b/>
                <w:color w:val="000000" w:themeColor="text1"/>
              </w:rPr>
            </w:pPr>
            <w:r w:rsidRPr="00FD44C3">
              <w:rPr>
                <w:b/>
                <w:color w:val="000000" w:themeColor="text1"/>
              </w:rPr>
              <w:t>Assessment Pattern as per Bloom’s Level</w:t>
            </w:r>
          </w:p>
        </w:tc>
      </w:tr>
      <w:tr w:rsidR="00FA0368" w:rsidRPr="00FD44C3" w:rsidTr="00FA0368">
        <w:trPr>
          <w:jc w:val="center"/>
        </w:trPr>
        <w:tc>
          <w:tcPr>
            <w:tcW w:w="1140" w:type="dxa"/>
          </w:tcPr>
          <w:p w:rsidR="00FA0368" w:rsidRPr="00FD44C3" w:rsidRDefault="00FA0368" w:rsidP="00FA0368">
            <w:pPr>
              <w:jc w:val="center"/>
              <w:rPr>
                <w:b/>
                <w:bCs/>
                <w:color w:val="000000" w:themeColor="text1"/>
              </w:rPr>
            </w:pPr>
            <w:r w:rsidRPr="00FD44C3">
              <w:rPr>
                <w:b/>
                <w:bCs/>
                <w:color w:val="000000" w:themeColor="text1"/>
              </w:rPr>
              <w:t>CO / BL</w:t>
            </w:r>
          </w:p>
        </w:tc>
        <w:tc>
          <w:tcPr>
            <w:tcW w:w="709" w:type="dxa"/>
          </w:tcPr>
          <w:p w:rsidR="00FA0368" w:rsidRPr="00FD44C3" w:rsidRDefault="00FA0368" w:rsidP="00FA0368">
            <w:pPr>
              <w:jc w:val="center"/>
              <w:rPr>
                <w:b/>
                <w:color w:val="000000" w:themeColor="text1"/>
              </w:rPr>
            </w:pPr>
            <w:r w:rsidRPr="00FD44C3">
              <w:rPr>
                <w:b/>
                <w:color w:val="000000" w:themeColor="text1"/>
              </w:rPr>
              <w:t>R</w:t>
            </w:r>
          </w:p>
        </w:tc>
        <w:tc>
          <w:tcPr>
            <w:tcW w:w="708" w:type="dxa"/>
          </w:tcPr>
          <w:p w:rsidR="00FA0368" w:rsidRPr="00FD44C3" w:rsidRDefault="00FA0368" w:rsidP="00FA0368">
            <w:pPr>
              <w:jc w:val="center"/>
              <w:rPr>
                <w:b/>
                <w:color w:val="000000" w:themeColor="text1"/>
              </w:rPr>
            </w:pPr>
            <w:r w:rsidRPr="00FD44C3">
              <w:rPr>
                <w:b/>
                <w:color w:val="000000" w:themeColor="text1"/>
              </w:rPr>
              <w:t>U</w:t>
            </w:r>
          </w:p>
        </w:tc>
        <w:tc>
          <w:tcPr>
            <w:tcW w:w="709" w:type="dxa"/>
          </w:tcPr>
          <w:p w:rsidR="00FA0368" w:rsidRPr="00FD44C3" w:rsidRDefault="00FA0368" w:rsidP="00FA0368">
            <w:pPr>
              <w:jc w:val="center"/>
              <w:rPr>
                <w:b/>
                <w:color w:val="000000" w:themeColor="text1"/>
              </w:rPr>
            </w:pPr>
            <w:r w:rsidRPr="00FD44C3">
              <w:rPr>
                <w:b/>
                <w:color w:val="000000" w:themeColor="text1"/>
              </w:rPr>
              <w:t>A</w:t>
            </w:r>
          </w:p>
        </w:tc>
        <w:tc>
          <w:tcPr>
            <w:tcW w:w="709" w:type="dxa"/>
          </w:tcPr>
          <w:p w:rsidR="00FA0368" w:rsidRPr="00FD44C3" w:rsidRDefault="00FA0368" w:rsidP="00FA0368">
            <w:pPr>
              <w:jc w:val="center"/>
              <w:rPr>
                <w:b/>
                <w:color w:val="000000" w:themeColor="text1"/>
              </w:rPr>
            </w:pPr>
            <w:r w:rsidRPr="00FD44C3">
              <w:rPr>
                <w:b/>
                <w:color w:val="000000" w:themeColor="text1"/>
              </w:rPr>
              <w:t>An</w:t>
            </w:r>
          </w:p>
        </w:tc>
        <w:tc>
          <w:tcPr>
            <w:tcW w:w="709" w:type="dxa"/>
          </w:tcPr>
          <w:p w:rsidR="00FA0368" w:rsidRPr="00FD44C3" w:rsidRDefault="00FA0368" w:rsidP="00FA0368">
            <w:pPr>
              <w:jc w:val="center"/>
              <w:rPr>
                <w:b/>
                <w:color w:val="000000" w:themeColor="text1"/>
              </w:rPr>
            </w:pPr>
            <w:r w:rsidRPr="00FD44C3">
              <w:rPr>
                <w:b/>
                <w:color w:val="000000" w:themeColor="text1"/>
              </w:rPr>
              <w:t>E</w:t>
            </w:r>
          </w:p>
        </w:tc>
        <w:tc>
          <w:tcPr>
            <w:tcW w:w="708" w:type="dxa"/>
          </w:tcPr>
          <w:p w:rsidR="00FA0368" w:rsidRPr="00FD44C3" w:rsidRDefault="00FA0368" w:rsidP="00FA0368">
            <w:pPr>
              <w:jc w:val="center"/>
              <w:rPr>
                <w:b/>
                <w:color w:val="000000" w:themeColor="text1"/>
              </w:rPr>
            </w:pPr>
            <w:r w:rsidRPr="00FD44C3">
              <w:rPr>
                <w:b/>
                <w:color w:val="000000" w:themeColor="text1"/>
              </w:rPr>
              <w:t>C</w:t>
            </w:r>
          </w:p>
        </w:tc>
        <w:tc>
          <w:tcPr>
            <w:tcW w:w="993" w:type="dxa"/>
          </w:tcPr>
          <w:p w:rsidR="00FA0368" w:rsidRPr="00FD44C3" w:rsidRDefault="00FA0368" w:rsidP="00FA0368">
            <w:pPr>
              <w:jc w:val="center"/>
              <w:rPr>
                <w:b/>
                <w:color w:val="000000" w:themeColor="text1"/>
              </w:rPr>
            </w:pPr>
            <w:r w:rsidRPr="00FD44C3">
              <w:rPr>
                <w:b/>
                <w:color w:val="000000" w:themeColor="text1"/>
              </w:rPr>
              <w:t>Total</w:t>
            </w:r>
          </w:p>
        </w:tc>
      </w:tr>
      <w:tr w:rsidR="00FA0368" w:rsidRPr="00FD44C3" w:rsidTr="00FA0368">
        <w:trPr>
          <w:jc w:val="center"/>
        </w:trPr>
        <w:tc>
          <w:tcPr>
            <w:tcW w:w="1140" w:type="dxa"/>
          </w:tcPr>
          <w:p w:rsidR="00FA0368" w:rsidRPr="00FD44C3" w:rsidRDefault="00FA0368" w:rsidP="00FA0368">
            <w:pPr>
              <w:jc w:val="center"/>
              <w:rPr>
                <w:b/>
                <w:bCs/>
                <w:color w:val="000000" w:themeColor="text1"/>
              </w:rPr>
            </w:pPr>
            <w:r w:rsidRPr="00FD44C3">
              <w:rPr>
                <w:b/>
                <w:bCs/>
                <w:color w:val="000000" w:themeColor="text1"/>
              </w:rPr>
              <w:t>CO1</w:t>
            </w:r>
          </w:p>
        </w:tc>
        <w:tc>
          <w:tcPr>
            <w:tcW w:w="709" w:type="dxa"/>
          </w:tcPr>
          <w:p w:rsidR="00FA0368" w:rsidRPr="00FD44C3" w:rsidRDefault="00FA0368" w:rsidP="00FA0368">
            <w:pPr>
              <w:jc w:val="center"/>
              <w:rPr>
                <w:color w:val="000000" w:themeColor="text1"/>
              </w:rPr>
            </w:pPr>
            <w:r w:rsidRPr="00FD44C3">
              <w:rPr>
                <w:color w:val="000000" w:themeColor="text1"/>
              </w:rPr>
              <w:t>23</w:t>
            </w:r>
          </w:p>
        </w:tc>
        <w:tc>
          <w:tcPr>
            <w:tcW w:w="708" w:type="dxa"/>
          </w:tcPr>
          <w:p w:rsidR="00FA0368" w:rsidRPr="00FD44C3" w:rsidRDefault="00FA0368" w:rsidP="00FA0368">
            <w:pPr>
              <w:jc w:val="center"/>
              <w:rPr>
                <w:color w:val="000000" w:themeColor="text1"/>
              </w:rPr>
            </w:pPr>
            <w:r w:rsidRPr="00FD44C3">
              <w:rPr>
                <w:color w:val="000000" w:themeColor="text1"/>
              </w:rPr>
              <w:t>13</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8" w:type="dxa"/>
          </w:tcPr>
          <w:p w:rsidR="00FA0368" w:rsidRPr="00FD44C3" w:rsidRDefault="00FA0368" w:rsidP="00FA0368">
            <w:pPr>
              <w:jc w:val="center"/>
              <w:rPr>
                <w:color w:val="000000" w:themeColor="text1"/>
              </w:rPr>
            </w:pPr>
            <w:r w:rsidRPr="00FD44C3">
              <w:rPr>
                <w:color w:val="000000" w:themeColor="text1"/>
              </w:rPr>
              <w:t>-</w:t>
            </w:r>
          </w:p>
        </w:tc>
        <w:tc>
          <w:tcPr>
            <w:tcW w:w="993" w:type="dxa"/>
          </w:tcPr>
          <w:p w:rsidR="00FA0368" w:rsidRPr="00FD44C3" w:rsidRDefault="00FA0368" w:rsidP="00FA0368">
            <w:pPr>
              <w:jc w:val="center"/>
              <w:rPr>
                <w:color w:val="000000" w:themeColor="text1"/>
              </w:rPr>
            </w:pPr>
            <w:r w:rsidRPr="00FD44C3">
              <w:rPr>
                <w:color w:val="000000" w:themeColor="text1"/>
              </w:rPr>
              <w:t>36</w:t>
            </w:r>
          </w:p>
        </w:tc>
      </w:tr>
      <w:tr w:rsidR="00FA0368" w:rsidRPr="00FD44C3" w:rsidTr="00FA0368">
        <w:trPr>
          <w:jc w:val="center"/>
        </w:trPr>
        <w:tc>
          <w:tcPr>
            <w:tcW w:w="1140" w:type="dxa"/>
          </w:tcPr>
          <w:p w:rsidR="00FA0368" w:rsidRPr="00FD44C3" w:rsidRDefault="00FA0368" w:rsidP="00FA0368">
            <w:pPr>
              <w:jc w:val="center"/>
              <w:rPr>
                <w:b/>
                <w:bCs/>
                <w:color w:val="000000" w:themeColor="text1"/>
              </w:rPr>
            </w:pPr>
            <w:r w:rsidRPr="00FD44C3">
              <w:rPr>
                <w:b/>
                <w:bCs/>
                <w:color w:val="000000" w:themeColor="text1"/>
              </w:rPr>
              <w:t>CO2</w:t>
            </w:r>
          </w:p>
        </w:tc>
        <w:tc>
          <w:tcPr>
            <w:tcW w:w="709" w:type="dxa"/>
          </w:tcPr>
          <w:p w:rsidR="00FA0368" w:rsidRPr="00FD44C3" w:rsidRDefault="00FA0368" w:rsidP="00FA0368">
            <w:pPr>
              <w:jc w:val="center"/>
              <w:rPr>
                <w:color w:val="000000" w:themeColor="text1"/>
              </w:rPr>
            </w:pPr>
            <w:r w:rsidRPr="00FD44C3">
              <w:rPr>
                <w:color w:val="000000" w:themeColor="text1"/>
              </w:rPr>
              <w:t>1</w:t>
            </w:r>
          </w:p>
        </w:tc>
        <w:tc>
          <w:tcPr>
            <w:tcW w:w="708" w:type="dxa"/>
          </w:tcPr>
          <w:p w:rsidR="00FA0368" w:rsidRPr="00FD44C3" w:rsidRDefault="00FA0368" w:rsidP="00FA0368">
            <w:pPr>
              <w:jc w:val="center"/>
              <w:rPr>
                <w:color w:val="000000" w:themeColor="text1"/>
              </w:rPr>
            </w:pPr>
            <w:r w:rsidRPr="00FD44C3">
              <w:rPr>
                <w:color w:val="000000" w:themeColor="text1"/>
              </w:rPr>
              <w:t>3</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8" w:type="dxa"/>
          </w:tcPr>
          <w:p w:rsidR="00FA0368" w:rsidRPr="00FD44C3" w:rsidRDefault="00FA0368" w:rsidP="00FA0368">
            <w:pPr>
              <w:jc w:val="center"/>
              <w:rPr>
                <w:color w:val="000000" w:themeColor="text1"/>
              </w:rPr>
            </w:pPr>
            <w:r w:rsidRPr="00FD44C3">
              <w:rPr>
                <w:color w:val="000000" w:themeColor="text1"/>
              </w:rPr>
              <w:t>-</w:t>
            </w:r>
          </w:p>
        </w:tc>
        <w:tc>
          <w:tcPr>
            <w:tcW w:w="993" w:type="dxa"/>
          </w:tcPr>
          <w:p w:rsidR="00FA0368" w:rsidRPr="00FD44C3" w:rsidRDefault="00FA0368" w:rsidP="00FA0368">
            <w:pPr>
              <w:jc w:val="center"/>
              <w:rPr>
                <w:color w:val="000000" w:themeColor="text1"/>
              </w:rPr>
            </w:pPr>
            <w:r w:rsidRPr="00FD44C3">
              <w:rPr>
                <w:color w:val="000000" w:themeColor="text1"/>
              </w:rPr>
              <w:t>4</w:t>
            </w:r>
          </w:p>
        </w:tc>
      </w:tr>
      <w:tr w:rsidR="00FA0368" w:rsidRPr="00FD44C3" w:rsidTr="00FA0368">
        <w:trPr>
          <w:jc w:val="center"/>
        </w:trPr>
        <w:tc>
          <w:tcPr>
            <w:tcW w:w="1140" w:type="dxa"/>
          </w:tcPr>
          <w:p w:rsidR="00FA0368" w:rsidRPr="00FD44C3" w:rsidRDefault="00FA0368" w:rsidP="00FA0368">
            <w:pPr>
              <w:jc w:val="center"/>
              <w:rPr>
                <w:b/>
                <w:bCs/>
                <w:color w:val="000000" w:themeColor="text1"/>
              </w:rPr>
            </w:pPr>
            <w:r w:rsidRPr="00FD44C3">
              <w:rPr>
                <w:b/>
                <w:bCs/>
                <w:color w:val="000000" w:themeColor="text1"/>
              </w:rPr>
              <w:t>CO3</w:t>
            </w:r>
          </w:p>
        </w:tc>
        <w:tc>
          <w:tcPr>
            <w:tcW w:w="709" w:type="dxa"/>
          </w:tcPr>
          <w:p w:rsidR="00FA0368" w:rsidRPr="00FD44C3" w:rsidRDefault="00FA0368" w:rsidP="00FA0368">
            <w:pPr>
              <w:jc w:val="center"/>
              <w:rPr>
                <w:color w:val="000000" w:themeColor="text1"/>
              </w:rPr>
            </w:pPr>
            <w:r w:rsidRPr="00FD44C3">
              <w:rPr>
                <w:color w:val="000000" w:themeColor="text1"/>
              </w:rPr>
              <w:t>12</w:t>
            </w:r>
          </w:p>
        </w:tc>
        <w:tc>
          <w:tcPr>
            <w:tcW w:w="708" w:type="dxa"/>
          </w:tcPr>
          <w:p w:rsidR="00FA0368" w:rsidRPr="00FD44C3" w:rsidRDefault="00FA0368" w:rsidP="00FA0368">
            <w:pPr>
              <w:jc w:val="center"/>
              <w:rPr>
                <w:color w:val="000000" w:themeColor="text1"/>
              </w:rPr>
            </w:pPr>
            <w:r w:rsidRPr="00FD44C3">
              <w:rPr>
                <w:color w:val="000000" w:themeColor="text1"/>
              </w:rPr>
              <w:t>3</w:t>
            </w:r>
          </w:p>
        </w:tc>
        <w:tc>
          <w:tcPr>
            <w:tcW w:w="709" w:type="dxa"/>
          </w:tcPr>
          <w:p w:rsidR="00FA0368" w:rsidRPr="00FD44C3" w:rsidRDefault="00FA0368" w:rsidP="00FA0368">
            <w:pPr>
              <w:jc w:val="center"/>
              <w:rPr>
                <w:color w:val="000000" w:themeColor="text1"/>
              </w:rPr>
            </w:pPr>
            <w:r w:rsidRPr="00FD44C3">
              <w:rPr>
                <w:color w:val="000000" w:themeColor="text1"/>
              </w:rPr>
              <w:t>36</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8" w:type="dxa"/>
          </w:tcPr>
          <w:p w:rsidR="00FA0368" w:rsidRPr="00FD44C3" w:rsidRDefault="00FA0368" w:rsidP="00FA0368">
            <w:pPr>
              <w:jc w:val="center"/>
              <w:rPr>
                <w:color w:val="000000" w:themeColor="text1"/>
              </w:rPr>
            </w:pPr>
            <w:r w:rsidRPr="00FD44C3">
              <w:rPr>
                <w:color w:val="000000" w:themeColor="text1"/>
              </w:rPr>
              <w:t>-</w:t>
            </w:r>
          </w:p>
        </w:tc>
        <w:tc>
          <w:tcPr>
            <w:tcW w:w="993" w:type="dxa"/>
          </w:tcPr>
          <w:p w:rsidR="00FA0368" w:rsidRPr="00FD44C3" w:rsidRDefault="00FA0368" w:rsidP="00FA0368">
            <w:pPr>
              <w:jc w:val="center"/>
              <w:rPr>
                <w:color w:val="000000" w:themeColor="text1"/>
              </w:rPr>
            </w:pPr>
            <w:r w:rsidRPr="00FD44C3">
              <w:rPr>
                <w:color w:val="000000" w:themeColor="text1"/>
              </w:rPr>
              <w:t>51</w:t>
            </w:r>
          </w:p>
        </w:tc>
      </w:tr>
      <w:tr w:rsidR="00FA0368" w:rsidRPr="00FD44C3" w:rsidTr="00FA0368">
        <w:trPr>
          <w:jc w:val="center"/>
        </w:trPr>
        <w:tc>
          <w:tcPr>
            <w:tcW w:w="1140" w:type="dxa"/>
          </w:tcPr>
          <w:p w:rsidR="00FA0368" w:rsidRPr="00FD44C3" w:rsidRDefault="00FA0368" w:rsidP="00FA0368">
            <w:pPr>
              <w:jc w:val="center"/>
              <w:rPr>
                <w:b/>
                <w:bCs/>
                <w:color w:val="000000" w:themeColor="text1"/>
              </w:rPr>
            </w:pPr>
            <w:r w:rsidRPr="00FD44C3">
              <w:rPr>
                <w:b/>
                <w:bCs/>
                <w:color w:val="000000" w:themeColor="text1"/>
              </w:rPr>
              <w:t>CO4</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8"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8" w:type="dxa"/>
          </w:tcPr>
          <w:p w:rsidR="00FA0368" w:rsidRPr="00FD44C3" w:rsidRDefault="00FA0368" w:rsidP="00FA0368">
            <w:pPr>
              <w:jc w:val="center"/>
              <w:rPr>
                <w:color w:val="000000" w:themeColor="text1"/>
              </w:rPr>
            </w:pPr>
            <w:r w:rsidRPr="00FD44C3">
              <w:rPr>
                <w:color w:val="000000" w:themeColor="text1"/>
              </w:rPr>
              <w:t>-</w:t>
            </w:r>
          </w:p>
        </w:tc>
        <w:tc>
          <w:tcPr>
            <w:tcW w:w="993" w:type="dxa"/>
          </w:tcPr>
          <w:p w:rsidR="00FA0368" w:rsidRPr="00FD44C3" w:rsidRDefault="00FA0368" w:rsidP="00FA0368">
            <w:pPr>
              <w:jc w:val="center"/>
              <w:rPr>
                <w:color w:val="000000" w:themeColor="text1"/>
              </w:rPr>
            </w:pPr>
            <w:r w:rsidRPr="00FD44C3">
              <w:rPr>
                <w:color w:val="000000" w:themeColor="text1"/>
              </w:rPr>
              <w:t>-</w:t>
            </w:r>
          </w:p>
        </w:tc>
      </w:tr>
      <w:tr w:rsidR="00FA0368" w:rsidRPr="00FD44C3" w:rsidTr="00FA0368">
        <w:trPr>
          <w:jc w:val="center"/>
        </w:trPr>
        <w:tc>
          <w:tcPr>
            <w:tcW w:w="1140" w:type="dxa"/>
          </w:tcPr>
          <w:p w:rsidR="00FA0368" w:rsidRPr="00FD44C3" w:rsidRDefault="00FA0368" w:rsidP="00FA0368">
            <w:pPr>
              <w:jc w:val="center"/>
              <w:rPr>
                <w:b/>
                <w:bCs/>
                <w:color w:val="000000" w:themeColor="text1"/>
              </w:rPr>
            </w:pPr>
            <w:r w:rsidRPr="00FD44C3">
              <w:rPr>
                <w:b/>
                <w:bCs/>
                <w:color w:val="000000" w:themeColor="text1"/>
              </w:rPr>
              <w:t>CO5</w:t>
            </w:r>
          </w:p>
        </w:tc>
        <w:tc>
          <w:tcPr>
            <w:tcW w:w="709" w:type="dxa"/>
          </w:tcPr>
          <w:p w:rsidR="00FA0368" w:rsidRPr="00FD44C3" w:rsidRDefault="00FA0368" w:rsidP="00FA0368">
            <w:pPr>
              <w:jc w:val="center"/>
              <w:rPr>
                <w:color w:val="000000" w:themeColor="text1"/>
              </w:rPr>
            </w:pPr>
            <w:r w:rsidRPr="00FD44C3">
              <w:rPr>
                <w:color w:val="000000" w:themeColor="text1"/>
              </w:rPr>
              <w:t>4</w:t>
            </w:r>
          </w:p>
        </w:tc>
        <w:tc>
          <w:tcPr>
            <w:tcW w:w="708" w:type="dxa"/>
          </w:tcPr>
          <w:p w:rsidR="00FA0368" w:rsidRPr="00FD44C3" w:rsidRDefault="00FA0368" w:rsidP="00FA0368">
            <w:pPr>
              <w:jc w:val="center"/>
              <w:rPr>
                <w:color w:val="000000" w:themeColor="text1"/>
              </w:rPr>
            </w:pPr>
            <w:r w:rsidRPr="00FD44C3">
              <w:rPr>
                <w:color w:val="000000" w:themeColor="text1"/>
              </w:rPr>
              <w:t>16</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8" w:type="dxa"/>
          </w:tcPr>
          <w:p w:rsidR="00FA0368" w:rsidRPr="00FD44C3" w:rsidRDefault="00FA0368" w:rsidP="00FA0368">
            <w:pPr>
              <w:jc w:val="center"/>
              <w:rPr>
                <w:color w:val="000000" w:themeColor="text1"/>
              </w:rPr>
            </w:pPr>
            <w:r w:rsidRPr="00FD44C3">
              <w:rPr>
                <w:color w:val="000000" w:themeColor="text1"/>
              </w:rPr>
              <w:t>-</w:t>
            </w:r>
          </w:p>
        </w:tc>
        <w:tc>
          <w:tcPr>
            <w:tcW w:w="993" w:type="dxa"/>
          </w:tcPr>
          <w:p w:rsidR="00FA0368" w:rsidRPr="00FD44C3" w:rsidRDefault="00FA0368" w:rsidP="00FA0368">
            <w:pPr>
              <w:rPr>
                <w:color w:val="000000" w:themeColor="text1"/>
              </w:rPr>
            </w:pPr>
            <w:r w:rsidRPr="00FD44C3">
              <w:rPr>
                <w:color w:val="000000" w:themeColor="text1"/>
              </w:rPr>
              <w:t xml:space="preserve">     20</w:t>
            </w:r>
          </w:p>
        </w:tc>
      </w:tr>
      <w:tr w:rsidR="00FA0368" w:rsidRPr="00FD44C3" w:rsidTr="00FA0368">
        <w:trPr>
          <w:jc w:val="center"/>
        </w:trPr>
        <w:tc>
          <w:tcPr>
            <w:tcW w:w="1140" w:type="dxa"/>
          </w:tcPr>
          <w:p w:rsidR="00FA0368" w:rsidRPr="00FD44C3" w:rsidRDefault="00FA0368" w:rsidP="00FA0368">
            <w:pPr>
              <w:jc w:val="center"/>
              <w:rPr>
                <w:b/>
                <w:bCs/>
                <w:color w:val="000000" w:themeColor="text1"/>
              </w:rPr>
            </w:pPr>
            <w:r w:rsidRPr="00FD44C3">
              <w:rPr>
                <w:b/>
                <w:bCs/>
                <w:color w:val="000000" w:themeColor="text1"/>
              </w:rPr>
              <w:t>CO6</w:t>
            </w:r>
          </w:p>
        </w:tc>
        <w:tc>
          <w:tcPr>
            <w:tcW w:w="709" w:type="dxa"/>
          </w:tcPr>
          <w:p w:rsidR="00FA0368" w:rsidRPr="00FD44C3" w:rsidRDefault="00FA0368" w:rsidP="00FA0368">
            <w:pPr>
              <w:jc w:val="center"/>
              <w:rPr>
                <w:color w:val="000000" w:themeColor="text1"/>
              </w:rPr>
            </w:pPr>
            <w:r w:rsidRPr="00FD44C3">
              <w:rPr>
                <w:color w:val="000000" w:themeColor="text1"/>
              </w:rPr>
              <w:t>1</w:t>
            </w:r>
          </w:p>
        </w:tc>
        <w:tc>
          <w:tcPr>
            <w:tcW w:w="708" w:type="dxa"/>
          </w:tcPr>
          <w:p w:rsidR="00FA0368" w:rsidRPr="00FD44C3" w:rsidRDefault="00FA0368" w:rsidP="00FA0368">
            <w:pPr>
              <w:jc w:val="center"/>
              <w:rPr>
                <w:color w:val="000000" w:themeColor="text1"/>
              </w:rPr>
            </w:pPr>
            <w:r w:rsidRPr="00FD44C3">
              <w:rPr>
                <w:color w:val="000000" w:themeColor="text1"/>
              </w:rPr>
              <w:t>12</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9" w:type="dxa"/>
          </w:tcPr>
          <w:p w:rsidR="00FA0368" w:rsidRPr="00FD44C3" w:rsidRDefault="00FA0368" w:rsidP="00FA0368">
            <w:pPr>
              <w:jc w:val="center"/>
              <w:rPr>
                <w:color w:val="000000" w:themeColor="text1"/>
              </w:rPr>
            </w:pPr>
            <w:r w:rsidRPr="00FD44C3">
              <w:rPr>
                <w:color w:val="000000" w:themeColor="text1"/>
              </w:rPr>
              <w:t>-</w:t>
            </w:r>
          </w:p>
        </w:tc>
        <w:tc>
          <w:tcPr>
            <w:tcW w:w="708" w:type="dxa"/>
          </w:tcPr>
          <w:p w:rsidR="00FA0368" w:rsidRPr="00FD44C3" w:rsidRDefault="00FA0368" w:rsidP="00FA0368">
            <w:pPr>
              <w:jc w:val="center"/>
              <w:rPr>
                <w:color w:val="000000" w:themeColor="text1"/>
              </w:rPr>
            </w:pPr>
            <w:r w:rsidRPr="00FD44C3">
              <w:rPr>
                <w:color w:val="000000" w:themeColor="text1"/>
              </w:rPr>
              <w:t>-</w:t>
            </w:r>
          </w:p>
        </w:tc>
        <w:tc>
          <w:tcPr>
            <w:tcW w:w="993" w:type="dxa"/>
          </w:tcPr>
          <w:p w:rsidR="00FA0368" w:rsidRPr="00FD44C3" w:rsidRDefault="00FA0368" w:rsidP="00FA0368">
            <w:pPr>
              <w:jc w:val="center"/>
              <w:rPr>
                <w:color w:val="000000" w:themeColor="text1"/>
              </w:rPr>
            </w:pPr>
            <w:r w:rsidRPr="00FD44C3">
              <w:rPr>
                <w:color w:val="000000" w:themeColor="text1"/>
              </w:rPr>
              <w:t>13</w:t>
            </w:r>
          </w:p>
        </w:tc>
      </w:tr>
      <w:tr w:rsidR="00FA0368" w:rsidRPr="006008D3" w:rsidTr="00FA0368">
        <w:trPr>
          <w:jc w:val="center"/>
        </w:trPr>
        <w:tc>
          <w:tcPr>
            <w:tcW w:w="5392" w:type="dxa"/>
            <w:gridSpan w:val="7"/>
          </w:tcPr>
          <w:p w:rsidR="00FA0368" w:rsidRPr="00FD44C3" w:rsidRDefault="00FA0368" w:rsidP="00FA0368">
            <w:pPr>
              <w:rPr>
                <w:color w:val="000000" w:themeColor="text1"/>
              </w:rPr>
            </w:pPr>
          </w:p>
        </w:tc>
        <w:tc>
          <w:tcPr>
            <w:tcW w:w="993" w:type="dxa"/>
          </w:tcPr>
          <w:p w:rsidR="00FA0368" w:rsidRPr="006008D3" w:rsidRDefault="00FA0368" w:rsidP="00FA0368">
            <w:pPr>
              <w:jc w:val="center"/>
              <w:rPr>
                <w:b/>
                <w:color w:val="000000" w:themeColor="text1"/>
              </w:rPr>
            </w:pPr>
            <w:r w:rsidRPr="00FD44C3">
              <w:rPr>
                <w:b/>
                <w:color w:val="000000" w:themeColor="text1"/>
              </w:rPr>
              <w:t>124</w:t>
            </w:r>
          </w:p>
        </w:tc>
      </w:tr>
    </w:tbl>
    <w:p w:rsidR="00FA0368" w:rsidRPr="006008D3" w:rsidRDefault="00FA0368" w:rsidP="00FA0368">
      <w:pPr>
        <w:tabs>
          <w:tab w:val="left" w:pos="7110"/>
        </w:tabs>
        <w:rPr>
          <w:color w:val="000000" w:themeColor="text1"/>
        </w:rPr>
      </w:pPr>
    </w:p>
    <w:p w:rsidR="00FA0368" w:rsidRDefault="00FA0368">
      <w:pPr>
        <w:spacing w:after="200" w:line="276" w:lineRule="auto"/>
        <w:rPr>
          <w:rFonts w:ascii="Arial" w:hAnsi="Arial" w:cs="Arial"/>
          <w:bCs/>
          <w:noProof/>
        </w:rPr>
      </w:pPr>
      <w:r>
        <w:rPr>
          <w:rFonts w:ascii="Arial" w:hAnsi="Arial" w:cs="Arial"/>
          <w:bCs/>
          <w:noProof/>
        </w:rPr>
        <w:br w:type="page"/>
      </w:r>
    </w:p>
    <w:p w:rsidR="00FA0368" w:rsidRDefault="00FA0368" w:rsidP="00FA0368">
      <w:pPr>
        <w:jc w:val="center"/>
        <w:rPr>
          <w:rFonts w:ascii="Arial" w:hAnsi="Arial" w:cs="Arial"/>
          <w:bCs/>
          <w:noProof/>
        </w:rPr>
      </w:pPr>
      <w:r>
        <w:rPr>
          <w:rFonts w:ascii="Arial" w:hAnsi="Arial" w:cs="Arial"/>
          <w:noProof/>
          <w:lang w:val="en-IN" w:eastAsia="en-IN" w:bidi="ta-IN"/>
        </w:rPr>
        <w:lastRenderedPageBreak/>
        <w:drawing>
          <wp:inline distT="0" distB="0" distL="0" distR="0" wp14:anchorId="1667327C" wp14:editId="234C977A">
            <wp:extent cx="5737225" cy="840740"/>
            <wp:effectExtent l="0" t="0" r="0" b="0"/>
            <wp:docPr id="53" name="Picture 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FA0368" w:rsidRDefault="00FA0368" w:rsidP="00FA0368">
      <w:pPr>
        <w:jc w:val="center"/>
        <w:rPr>
          <w:b/>
          <w:bCs/>
        </w:rPr>
      </w:pPr>
    </w:p>
    <w:p w:rsidR="00FA0368" w:rsidRDefault="00FA0368" w:rsidP="00FA0368">
      <w:pPr>
        <w:jc w:val="center"/>
        <w:rPr>
          <w:b/>
          <w:bCs/>
        </w:rPr>
      </w:pPr>
      <w:r>
        <w:rPr>
          <w:b/>
          <w:bCs/>
        </w:rPr>
        <w:t>END SEMESTER EXAMINATION – APRIL / MAY 2024</w:t>
      </w:r>
    </w:p>
    <w:p w:rsidR="00FA0368" w:rsidRDefault="00FA0368" w:rsidP="00FA036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C0776C" w:rsidTr="0037089B">
        <w:trPr>
          <w:trHeight w:val="397"/>
          <w:jc w:val="center"/>
        </w:trPr>
        <w:tc>
          <w:tcPr>
            <w:tcW w:w="1555" w:type="dxa"/>
            <w:vAlign w:val="center"/>
          </w:tcPr>
          <w:p w:rsidR="00FA0368" w:rsidRPr="00C0776C" w:rsidRDefault="00FA0368" w:rsidP="00A81194">
            <w:pPr>
              <w:pStyle w:val="Title"/>
              <w:contextualSpacing/>
              <w:jc w:val="left"/>
              <w:rPr>
                <w:b/>
                <w:szCs w:val="22"/>
              </w:rPr>
            </w:pPr>
            <w:r w:rsidRPr="00C0776C">
              <w:rPr>
                <w:b/>
                <w:sz w:val="22"/>
                <w:szCs w:val="22"/>
              </w:rPr>
              <w:t xml:space="preserve">Course Code      </w:t>
            </w:r>
          </w:p>
        </w:tc>
        <w:tc>
          <w:tcPr>
            <w:tcW w:w="6662" w:type="dxa"/>
            <w:vAlign w:val="center"/>
          </w:tcPr>
          <w:p w:rsidR="00FA0368" w:rsidRPr="00C0776C" w:rsidRDefault="00FA0368" w:rsidP="00A81194">
            <w:pPr>
              <w:pStyle w:val="Title"/>
              <w:contextualSpacing/>
              <w:jc w:val="left"/>
              <w:rPr>
                <w:b/>
                <w:szCs w:val="22"/>
              </w:rPr>
            </w:pPr>
            <w:r w:rsidRPr="00C0776C">
              <w:rPr>
                <w:b/>
                <w:sz w:val="22"/>
                <w:szCs w:val="22"/>
              </w:rPr>
              <w:t>20CE2016</w:t>
            </w:r>
          </w:p>
        </w:tc>
        <w:tc>
          <w:tcPr>
            <w:tcW w:w="1417" w:type="dxa"/>
            <w:vAlign w:val="center"/>
          </w:tcPr>
          <w:p w:rsidR="00FA0368" w:rsidRPr="00C0776C" w:rsidRDefault="00FA0368" w:rsidP="00A81194">
            <w:pPr>
              <w:pStyle w:val="Title"/>
              <w:ind w:left="-468" w:firstLine="468"/>
              <w:contextualSpacing/>
              <w:jc w:val="left"/>
              <w:rPr>
                <w:szCs w:val="22"/>
              </w:rPr>
            </w:pPr>
            <w:r w:rsidRPr="00C0776C">
              <w:rPr>
                <w:b/>
                <w:bCs/>
                <w:sz w:val="22"/>
                <w:szCs w:val="22"/>
              </w:rPr>
              <w:t xml:space="preserve">Duration       </w:t>
            </w:r>
          </w:p>
        </w:tc>
        <w:tc>
          <w:tcPr>
            <w:tcW w:w="851" w:type="dxa"/>
            <w:vAlign w:val="center"/>
          </w:tcPr>
          <w:p w:rsidR="00FA0368" w:rsidRPr="00C0776C" w:rsidRDefault="00FA0368" w:rsidP="00A81194">
            <w:pPr>
              <w:pStyle w:val="Title"/>
              <w:contextualSpacing/>
              <w:jc w:val="left"/>
              <w:rPr>
                <w:b/>
                <w:szCs w:val="22"/>
              </w:rPr>
            </w:pPr>
            <w:r w:rsidRPr="00C0776C">
              <w:rPr>
                <w:b/>
                <w:sz w:val="22"/>
                <w:szCs w:val="22"/>
              </w:rPr>
              <w:t>3hrs</w:t>
            </w:r>
          </w:p>
        </w:tc>
      </w:tr>
      <w:tr w:rsidR="00FA0368" w:rsidRPr="00C0776C" w:rsidTr="0037089B">
        <w:trPr>
          <w:trHeight w:val="397"/>
          <w:jc w:val="center"/>
        </w:trPr>
        <w:tc>
          <w:tcPr>
            <w:tcW w:w="1555" w:type="dxa"/>
            <w:vAlign w:val="center"/>
          </w:tcPr>
          <w:p w:rsidR="00FA0368" w:rsidRPr="00C0776C" w:rsidRDefault="00FA0368" w:rsidP="00A81194">
            <w:pPr>
              <w:pStyle w:val="Title"/>
              <w:ind w:right="-160"/>
              <w:contextualSpacing/>
              <w:jc w:val="left"/>
              <w:rPr>
                <w:b/>
                <w:szCs w:val="22"/>
              </w:rPr>
            </w:pPr>
            <w:r w:rsidRPr="00C0776C">
              <w:rPr>
                <w:b/>
                <w:sz w:val="22"/>
                <w:szCs w:val="22"/>
              </w:rPr>
              <w:t xml:space="preserve">Course Name     </w:t>
            </w:r>
          </w:p>
        </w:tc>
        <w:tc>
          <w:tcPr>
            <w:tcW w:w="6662" w:type="dxa"/>
            <w:vAlign w:val="center"/>
          </w:tcPr>
          <w:p w:rsidR="00FA0368" w:rsidRPr="00C0776C" w:rsidRDefault="00FA0368" w:rsidP="00A81194">
            <w:pPr>
              <w:pStyle w:val="Title"/>
              <w:contextualSpacing/>
              <w:jc w:val="left"/>
              <w:rPr>
                <w:b/>
                <w:szCs w:val="22"/>
              </w:rPr>
            </w:pPr>
            <w:r w:rsidRPr="00C0776C">
              <w:rPr>
                <w:b/>
                <w:sz w:val="22"/>
                <w:szCs w:val="22"/>
              </w:rPr>
              <w:t>CONSTRUCTION TECHNOLOGY AND AUTOMATION</w:t>
            </w:r>
          </w:p>
        </w:tc>
        <w:tc>
          <w:tcPr>
            <w:tcW w:w="1417" w:type="dxa"/>
            <w:vAlign w:val="center"/>
          </w:tcPr>
          <w:p w:rsidR="00FA0368" w:rsidRPr="00C0776C" w:rsidRDefault="00FA0368" w:rsidP="00A81194">
            <w:pPr>
              <w:pStyle w:val="Title"/>
              <w:contextualSpacing/>
              <w:jc w:val="left"/>
              <w:rPr>
                <w:b/>
                <w:bCs/>
                <w:szCs w:val="22"/>
              </w:rPr>
            </w:pPr>
            <w:r w:rsidRPr="00C0776C">
              <w:rPr>
                <w:b/>
                <w:bCs/>
                <w:sz w:val="22"/>
                <w:szCs w:val="22"/>
              </w:rPr>
              <w:t xml:space="preserve">Max. Marks </w:t>
            </w:r>
          </w:p>
        </w:tc>
        <w:tc>
          <w:tcPr>
            <w:tcW w:w="851" w:type="dxa"/>
            <w:vAlign w:val="center"/>
          </w:tcPr>
          <w:p w:rsidR="00FA0368" w:rsidRPr="00C0776C" w:rsidRDefault="00FA0368" w:rsidP="00A81194">
            <w:pPr>
              <w:pStyle w:val="Title"/>
              <w:contextualSpacing/>
              <w:jc w:val="left"/>
              <w:rPr>
                <w:b/>
                <w:szCs w:val="22"/>
              </w:rPr>
            </w:pPr>
            <w:r w:rsidRPr="00C0776C">
              <w:rPr>
                <w:b/>
                <w:sz w:val="22"/>
                <w:szCs w:val="22"/>
              </w:rPr>
              <w:t>100</w:t>
            </w:r>
          </w:p>
        </w:tc>
      </w:tr>
    </w:tbl>
    <w:p w:rsidR="00FA0368" w:rsidRPr="00A4557A" w:rsidRDefault="00FA0368" w:rsidP="00A81194">
      <w:pPr>
        <w:ind w:left="720"/>
        <w:contextualSpacing/>
      </w:pPr>
    </w:p>
    <w:tbl>
      <w:tblPr>
        <w:tblStyle w:val="TableGrid"/>
        <w:tblW w:w="5156" w:type="pct"/>
        <w:tblInd w:w="-147" w:type="dxa"/>
        <w:tblLayout w:type="fixed"/>
        <w:tblLook w:val="04A0" w:firstRow="1" w:lastRow="0" w:firstColumn="1" w:lastColumn="0" w:noHBand="0" w:noVBand="1"/>
      </w:tblPr>
      <w:tblGrid>
        <w:gridCol w:w="584"/>
        <w:gridCol w:w="405"/>
        <w:gridCol w:w="7416"/>
        <w:gridCol w:w="725"/>
        <w:gridCol w:w="579"/>
        <w:gridCol w:w="1014"/>
      </w:tblGrid>
      <w:tr w:rsidR="00FA0368" w:rsidRPr="00A4557A" w:rsidTr="00FA0368">
        <w:trPr>
          <w:trHeight w:val="551"/>
        </w:trPr>
        <w:tc>
          <w:tcPr>
            <w:tcW w:w="272" w:type="pct"/>
            <w:vAlign w:val="center"/>
          </w:tcPr>
          <w:p w:rsidR="00FA0368" w:rsidRPr="00A4557A" w:rsidRDefault="00FA0368" w:rsidP="00A81194">
            <w:pPr>
              <w:contextualSpacing/>
              <w:jc w:val="center"/>
              <w:rPr>
                <w:b/>
              </w:rPr>
            </w:pPr>
            <w:r w:rsidRPr="00A4557A">
              <w:rPr>
                <w:b/>
              </w:rPr>
              <w:t>Q. No.</w:t>
            </w:r>
          </w:p>
        </w:tc>
        <w:tc>
          <w:tcPr>
            <w:tcW w:w="3647" w:type="pct"/>
            <w:gridSpan w:val="2"/>
            <w:vAlign w:val="center"/>
          </w:tcPr>
          <w:p w:rsidR="00FA0368" w:rsidRPr="00A4557A" w:rsidRDefault="00FA0368" w:rsidP="00A81194">
            <w:pPr>
              <w:contextualSpacing/>
              <w:jc w:val="center"/>
              <w:rPr>
                <w:b/>
              </w:rPr>
            </w:pPr>
            <w:r w:rsidRPr="00A4557A">
              <w:rPr>
                <w:b/>
              </w:rPr>
              <w:t>Questions</w:t>
            </w:r>
          </w:p>
        </w:tc>
        <w:tc>
          <w:tcPr>
            <w:tcW w:w="338" w:type="pct"/>
            <w:vAlign w:val="center"/>
          </w:tcPr>
          <w:p w:rsidR="00FA0368" w:rsidRPr="00A4557A" w:rsidRDefault="00FA0368" w:rsidP="00A81194">
            <w:pPr>
              <w:contextualSpacing/>
              <w:jc w:val="center"/>
              <w:rPr>
                <w:b/>
              </w:rPr>
            </w:pPr>
            <w:r w:rsidRPr="00A4557A">
              <w:rPr>
                <w:b/>
              </w:rPr>
              <w:t>CO</w:t>
            </w:r>
          </w:p>
        </w:tc>
        <w:tc>
          <w:tcPr>
            <w:tcW w:w="270" w:type="pct"/>
            <w:vAlign w:val="center"/>
          </w:tcPr>
          <w:p w:rsidR="00FA0368" w:rsidRPr="00A4557A" w:rsidRDefault="00FA0368" w:rsidP="00A81194">
            <w:pPr>
              <w:contextualSpacing/>
              <w:jc w:val="center"/>
              <w:rPr>
                <w:b/>
              </w:rPr>
            </w:pPr>
            <w:r w:rsidRPr="00A4557A">
              <w:rPr>
                <w:b/>
              </w:rPr>
              <w:t>BL</w:t>
            </w:r>
          </w:p>
        </w:tc>
        <w:tc>
          <w:tcPr>
            <w:tcW w:w="473" w:type="pct"/>
            <w:vAlign w:val="center"/>
          </w:tcPr>
          <w:p w:rsidR="00FA0368" w:rsidRPr="00A4557A" w:rsidRDefault="00FA0368" w:rsidP="00A81194">
            <w:pPr>
              <w:contextualSpacing/>
              <w:jc w:val="center"/>
              <w:rPr>
                <w:b/>
              </w:rPr>
            </w:pPr>
            <w:r w:rsidRPr="00A4557A">
              <w:rPr>
                <w:b/>
              </w:rPr>
              <w:t>Marks</w:t>
            </w:r>
          </w:p>
        </w:tc>
      </w:tr>
      <w:tr w:rsidR="00FA0368" w:rsidRPr="00A4557A" w:rsidTr="00A81194">
        <w:trPr>
          <w:trHeight w:val="487"/>
        </w:trPr>
        <w:tc>
          <w:tcPr>
            <w:tcW w:w="5000" w:type="pct"/>
            <w:gridSpan w:val="6"/>
            <w:vAlign w:val="center"/>
          </w:tcPr>
          <w:p w:rsidR="00FA0368" w:rsidRPr="00A4557A" w:rsidRDefault="00FA0368" w:rsidP="00A81194">
            <w:pPr>
              <w:contextualSpacing/>
              <w:jc w:val="center"/>
              <w:rPr>
                <w:b/>
                <w:u w:val="single"/>
              </w:rPr>
            </w:pPr>
            <w:r w:rsidRPr="00A4557A">
              <w:rPr>
                <w:b/>
                <w:u w:val="single"/>
              </w:rPr>
              <w:t>PART – A (10 X 1 = 10 MARKS)</w:t>
            </w:r>
          </w:p>
          <w:p w:rsidR="00FA0368" w:rsidRPr="00A4557A" w:rsidRDefault="00FA0368" w:rsidP="00A81194">
            <w:pPr>
              <w:contextualSpacing/>
              <w:jc w:val="center"/>
              <w:rPr>
                <w:b/>
              </w:rPr>
            </w:pPr>
            <w:r w:rsidRPr="00A4557A">
              <w:rPr>
                <w:b/>
              </w:rPr>
              <w:t>(Answer all the questions)</w:t>
            </w:r>
          </w:p>
        </w:tc>
      </w:tr>
      <w:tr w:rsidR="00FA0368" w:rsidRPr="00A4557A" w:rsidTr="00FA0368">
        <w:trPr>
          <w:trHeight w:val="272"/>
        </w:trPr>
        <w:tc>
          <w:tcPr>
            <w:tcW w:w="272" w:type="pct"/>
            <w:vAlign w:val="center"/>
          </w:tcPr>
          <w:p w:rsidR="00FA0368" w:rsidRPr="00A4557A" w:rsidRDefault="00FA0368" w:rsidP="00FA0368">
            <w:pPr>
              <w:contextualSpacing/>
              <w:jc w:val="center"/>
            </w:pPr>
            <w:r w:rsidRPr="00A4557A">
              <w:t>1.</w:t>
            </w:r>
          </w:p>
        </w:tc>
        <w:tc>
          <w:tcPr>
            <w:tcW w:w="3647" w:type="pct"/>
            <w:gridSpan w:val="2"/>
            <w:vAlign w:val="center"/>
          </w:tcPr>
          <w:p w:rsidR="00FA0368" w:rsidRPr="00A4557A" w:rsidRDefault="00FA0368" w:rsidP="00FA0368">
            <w:pPr>
              <w:autoSpaceDE w:val="0"/>
              <w:autoSpaceDN w:val="0"/>
              <w:adjustRightInd w:val="0"/>
              <w:contextualSpacing/>
              <w:jc w:val="both"/>
            </w:pPr>
            <w:r w:rsidRPr="00A4557A">
              <w:t>Classify the structural loads acting on a building.</w:t>
            </w:r>
          </w:p>
        </w:tc>
        <w:tc>
          <w:tcPr>
            <w:tcW w:w="338" w:type="pct"/>
            <w:vAlign w:val="center"/>
          </w:tcPr>
          <w:p w:rsidR="00FA0368" w:rsidRPr="00A4557A" w:rsidRDefault="00FA0368" w:rsidP="00FA0368">
            <w:pPr>
              <w:contextualSpacing/>
              <w:jc w:val="center"/>
            </w:pPr>
            <w:r w:rsidRPr="00A4557A">
              <w:t>CO1</w:t>
            </w:r>
          </w:p>
        </w:tc>
        <w:tc>
          <w:tcPr>
            <w:tcW w:w="270" w:type="pct"/>
            <w:vAlign w:val="center"/>
          </w:tcPr>
          <w:p w:rsidR="00FA0368" w:rsidRPr="00A4557A" w:rsidRDefault="00FA0368" w:rsidP="00FA0368">
            <w:pPr>
              <w:contextualSpacing/>
              <w:jc w:val="center"/>
            </w:pPr>
            <w:r w:rsidRPr="00A4557A">
              <w:t>U</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134"/>
        </w:trPr>
        <w:tc>
          <w:tcPr>
            <w:tcW w:w="272" w:type="pct"/>
            <w:vAlign w:val="center"/>
          </w:tcPr>
          <w:p w:rsidR="00FA0368" w:rsidRPr="00A4557A" w:rsidRDefault="00FA0368" w:rsidP="00FA0368">
            <w:pPr>
              <w:contextualSpacing/>
              <w:jc w:val="center"/>
            </w:pPr>
            <w:r w:rsidRPr="00A4557A">
              <w:t>2.</w:t>
            </w:r>
          </w:p>
        </w:tc>
        <w:tc>
          <w:tcPr>
            <w:tcW w:w="3647" w:type="pct"/>
            <w:gridSpan w:val="2"/>
            <w:vAlign w:val="bottom"/>
          </w:tcPr>
          <w:p w:rsidR="00FA0368" w:rsidRPr="00A4557A" w:rsidRDefault="00FA0368" w:rsidP="00FA0368">
            <w:pPr>
              <w:contextualSpacing/>
              <w:jc w:val="both"/>
            </w:pPr>
            <w:r w:rsidRPr="00A4557A">
              <w:t>Name the types of brick bats.</w:t>
            </w:r>
          </w:p>
        </w:tc>
        <w:tc>
          <w:tcPr>
            <w:tcW w:w="338" w:type="pct"/>
            <w:vAlign w:val="center"/>
          </w:tcPr>
          <w:p w:rsidR="00FA0368" w:rsidRPr="00A4557A" w:rsidRDefault="00FA0368" w:rsidP="00FA0368">
            <w:pPr>
              <w:contextualSpacing/>
              <w:jc w:val="center"/>
            </w:pPr>
            <w:r w:rsidRPr="00A4557A">
              <w:t>CO1</w:t>
            </w:r>
          </w:p>
        </w:tc>
        <w:tc>
          <w:tcPr>
            <w:tcW w:w="270" w:type="pct"/>
            <w:vAlign w:val="center"/>
          </w:tcPr>
          <w:p w:rsidR="00FA0368" w:rsidRPr="00A4557A" w:rsidRDefault="00FA0368" w:rsidP="00FA0368">
            <w:pPr>
              <w:contextualSpacing/>
              <w:jc w:val="center"/>
            </w:pPr>
            <w:r w:rsidRPr="00A4557A">
              <w:t>R</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124"/>
        </w:trPr>
        <w:tc>
          <w:tcPr>
            <w:tcW w:w="272" w:type="pct"/>
            <w:vAlign w:val="center"/>
          </w:tcPr>
          <w:p w:rsidR="00FA0368" w:rsidRPr="00A4557A" w:rsidRDefault="00FA0368" w:rsidP="00FA0368">
            <w:pPr>
              <w:contextualSpacing/>
              <w:jc w:val="center"/>
            </w:pPr>
            <w:r w:rsidRPr="00A4557A">
              <w:t>3.</w:t>
            </w:r>
          </w:p>
        </w:tc>
        <w:tc>
          <w:tcPr>
            <w:tcW w:w="3647" w:type="pct"/>
            <w:gridSpan w:val="2"/>
            <w:vAlign w:val="center"/>
          </w:tcPr>
          <w:p w:rsidR="00FA0368" w:rsidRPr="00A4557A" w:rsidRDefault="00FA0368" w:rsidP="00FA0368">
            <w:pPr>
              <w:contextualSpacing/>
              <w:jc w:val="both"/>
            </w:pPr>
            <w:r w:rsidRPr="00A4557A">
              <w:t>Recall the different category of buildings based upon their usage.</w:t>
            </w:r>
          </w:p>
        </w:tc>
        <w:tc>
          <w:tcPr>
            <w:tcW w:w="338" w:type="pct"/>
            <w:vAlign w:val="center"/>
          </w:tcPr>
          <w:p w:rsidR="00FA0368" w:rsidRPr="00A4557A" w:rsidRDefault="00FA0368" w:rsidP="00FA0368">
            <w:pPr>
              <w:contextualSpacing/>
              <w:jc w:val="center"/>
            </w:pPr>
            <w:r w:rsidRPr="00A4557A">
              <w:t>CO1</w:t>
            </w:r>
          </w:p>
        </w:tc>
        <w:tc>
          <w:tcPr>
            <w:tcW w:w="270" w:type="pct"/>
            <w:vAlign w:val="center"/>
          </w:tcPr>
          <w:p w:rsidR="00FA0368" w:rsidRPr="00A4557A" w:rsidRDefault="00FA0368" w:rsidP="00FA0368">
            <w:pPr>
              <w:contextualSpacing/>
              <w:jc w:val="center"/>
            </w:pPr>
            <w:r w:rsidRPr="00A4557A">
              <w:t>R</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270"/>
        </w:trPr>
        <w:tc>
          <w:tcPr>
            <w:tcW w:w="272" w:type="pct"/>
            <w:vAlign w:val="center"/>
          </w:tcPr>
          <w:p w:rsidR="00FA0368" w:rsidRPr="00A4557A" w:rsidRDefault="00FA0368" w:rsidP="00FA0368">
            <w:pPr>
              <w:contextualSpacing/>
              <w:jc w:val="center"/>
            </w:pPr>
            <w:r w:rsidRPr="00A4557A">
              <w:t>4.</w:t>
            </w:r>
          </w:p>
        </w:tc>
        <w:tc>
          <w:tcPr>
            <w:tcW w:w="3647" w:type="pct"/>
            <w:gridSpan w:val="2"/>
            <w:vAlign w:val="bottom"/>
          </w:tcPr>
          <w:p w:rsidR="00FA0368" w:rsidRPr="00A4557A" w:rsidRDefault="00FA0368" w:rsidP="00FA0368">
            <w:pPr>
              <w:contextualSpacing/>
              <w:jc w:val="both"/>
            </w:pPr>
            <w:r w:rsidRPr="00A4557A">
              <w:t>Recognize the term that has depression on bed faces of a brick.</w:t>
            </w:r>
          </w:p>
        </w:tc>
        <w:tc>
          <w:tcPr>
            <w:tcW w:w="338" w:type="pct"/>
            <w:vAlign w:val="center"/>
          </w:tcPr>
          <w:p w:rsidR="00FA0368" w:rsidRPr="00A4557A" w:rsidRDefault="00FA0368" w:rsidP="00FA0368">
            <w:pPr>
              <w:contextualSpacing/>
              <w:jc w:val="center"/>
            </w:pPr>
            <w:r w:rsidRPr="00A4557A">
              <w:t>CO2</w:t>
            </w:r>
          </w:p>
        </w:tc>
        <w:tc>
          <w:tcPr>
            <w:tcW w:w="270" w:type="pct"/>
            <w:vAlign w:val="center"/>
          </w:tcPr>
          <w:p w:rsidR="00FA0368" w:rsidRPr="00A4557A" w:rsidRDefault="00FA0368" w:rsidP="00FA0368">
            <w:pPr>
              <w:contextualSpacing/>
              <w:jc w:val="center"/>
            </w:pPr>
            <w:r w:rsidRPr="00A4557A">
              <w:t>R</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274"/>
        </w:trPr>
        <w:tc>
          <w:tcPr>
            <w:tcW w:w="272" w:type="pct"/>
            <w:vAlign w:val="center"/>
          </w:tcPr>
          <w:p w:rsidR="00FA0368" w:rsidRPr="00A4557A" w:rsidRDefault="00FA0368" w:rsidP="00FA0368">
            <w:pPr>
              <w:contextualSpacing/>
              <w:jc w:val="center"/>
            </w:pPr>
            <w:r w:rsidRPr="00A4557A">
              <w:t>5.</w:t>
            </w:r>
          </w:p>
        </w:tc>
        <w:tc>
          <w:tcPr>
            <w:tcW w:w="3647" w:type="pct"/>
            <w:gridSpan w:val="2"/>
            <w:vAlign w:val="bottom"/>
          </w:tcPr>
          <w:p w:rsidR="00FA0368" w:rsidRPr="00A4557A" w:rsidRDefault="00FA0368" w:rsidP="00FA0368">
            <w:pPr>
              <w:pStyle w:val="Default"/>
              <w:contextualSpacing/>
              <w:jc w:val="both"/>
            </w:pPr>
            <w:r w:rsidRPr="00A4557A">
              <w:t>Identify the thermal insulator that is made up of animal hair.</w:t>
            </w:r>
          </w:p>
        </w:tc>
        <w:tc>
          <w:tcPr>
            <w:tcW w:w="338" w:type="pct"/>
            <w:vAlign w:val="center"/>
          </w:tcPr>
          <w:p w:rsidR="00FA0368" w:rsidRPr="00A4557A" w:rsidRDefault="00FA0368" w:rsidP="00FA0368">
            <w:pPr>
              <w:contextualSpacing/>
              <w:jc w:val="center"/>
            </w:pPr>
            <w:r w:rsidRPr="00A4557A">
              <w:t>CO2</w:t>
            </w:r>
          </w:p>
        </w:tc>
        <w:tc>
          <w:tcPr>
            <w:tcW w:w="270" w:type="pct"/>
            <w:vAlign w:val="center"/>
          </w:tcPr>
          <w:p w:rsidR="00FA0368" w:rsidRPr="00A4557A" w:rsidRDefault="00FA0368" w:rsidP="00FA0368">
            <w:pPr>
              <w:contextualSpacing/>
              <w:jc w:val="center"/>
            </w:pPr>
            <w:r w:rsidRPr="00A4557A">
              <w:t>U</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123"/>
        </w:trPr>
        <w:tc>
          <w:tcPr>
            <w:tcW w:w="272" w:type="pct"/>
            <w:vAlign w:val="center"/>
          </w:tcPr>
          <w:p w:rsidR="00FA0368" w:rsidRPr="00A4557A" w:rsidRDefault="00FA0368" w:rsidP="00FA0368">
            <w:pPr>
              <w:contextualSpacing/>
              <w:jc w:val="center"/>
            </w:pPr>
            <w:r w:rsidRPr="00A4557A">
              <w:t>6.</w:t>
            </w:r>
          </w:p>
        </w:tc>
        <w:tc>
          <w:tcPr>
            <w:tcW w:w="3647" w:type="pct"/>
            <w:gridSpan w:val="2"/>
            <w:vAlign w:val="center"/>
          </w:tcPr>
          <w:p w:rsidR="00FA0368" w:rsidRPr="00A4557A" w:rsidRDefault="00FA0368" w:rsidP="00FA0368">
            <w:pPr>
              <w:contextualSpacing/>
              <w:jc w:val="both"/>
            </w:pPr>
            <w:r w:rsidRPr="00A4557A">
              <w:t>Define the term damp proof course.</w:t>
            </w:r>
          </w:p>
        </w:tc>
        <w:tc>
          <w:tcPr>
            <w:tcW w:w="338" w:type="pct"/>
            <w:vAlign w:val="center"/>
          </w:tcPr>
          <w:p w:rsidR="00FA0368" w:rsidRPr="00A4557A" w:rsidRDefault="00FA0368" w:rsidP="00FA0368">
            <w:pPr>
              <w:contextualSpacing/>
              <w:jc w:val="center"/>
            </w:pPr>
            <w:r w:rsidRPr="00A4557A">
              <w:t>CO2</w:t>
            </w:r>
          </w:p>
        </w:tc>
        <w:tc>
          <w:tcPr>
            <w:tcW w:w="270" w:type="pct"/>
            <w:vAlign w:val="center"/>
          </w:tcPr>
          <w:p w:rsidR="00FA0368" w:rsidRPr="00A4557A" w:rsidRDefault="00FA0368" w:rsidP="00FA0368">
            <w:pPr>
              <w:contextualSpacing/>
              <w:jc w:val="center"/>
            </w:pPr>
            <w:r w:rsidRPr="00A4557A">
              <w:t>R</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254"/>
        </w:trPr>
        <w:tc>
          <w:tcPr>
            <w:tcW w:w="272" w:type="pct"/>
            <w:vAlign w:val="center"/>
          </w:tcPr>
          <w:p w:rsidR="00FA0368" w:rsidRPr="00A4557A" w:rsidRDefault="00FA0368" w:rsidP="00FA0368">
            <w:pPr>
              <w:contextualSpacing/>
              <w:jc w:val="center"/>
            </w:pPr>
            <w:r w:rsidRPr="00A4557A">
              <w:t>7.</w:t>
            </w:r>
          </w:p>
        </w:tc>
        <w:tc>
          <w:tcPr>
            <w:tcW w:w="3647" w:type="pct"/>
            <w:gridSpan w:val="2"/>
            <w:vAlign w:val="bottom"/>
          </w:tcPr>
          <w:p w:rsidR="00FA0368" w:rsidRPr="00A4557A" w:rsidRDefault="00FA0368" w:rsidP="00FA0368">
            <w:pPr>
              <w:pStyle w:val="ListParagraph"/>
              <w:ind w:left="0"/>
              <w:jc w:val="both"/>
              <w:rPr>
                <w:noProof/>
                <w:lang w:eastAsia="zh-TW"/>
              </w:rPr>
            </w:pPr>
            <w:r w:rsidRPr="00A4557A">
              <w:t>Name the chemicals used for anti-termite treatment.</w:t>
            </w:r>
          </w:p>
        </w:tc>
        <w:tc>
          <w:tcPr>
            <w:tcW w:w="338" w:type="pct"/>
            <w:vAlign w:val="center"/>
          </w:tcPr>
          <w:p w:rsidR="00FA0368" w:rsidRPr="00A4557A" w:rsidRDefault="00FA0368" w:rsidP="00FA0368">
            <w:pPr>
              <w:contextualSpacing/>
              <w:jc w:val="center"/>
            </w:pPr>
            <w:r w:rsidRPr="00A4557A">
              <w:t>CO3</w:t>
            </w:r>
          </w:p>
        </w:tc>
        <w:tc>
          <w:tcPr>
            <w:tcW w:w="270" w:type="pct"/>
            <w:vAlign w:val="center"/>
          </w:tcPr>
          <w:p w:rsidR="00FA0368" w:rsidRPr="00A4557A" w:rsidRDefault="00FA0368" w:rsidP="00FA0368">
            <w:pPr>
              <w:contextualSpacing/>
              <w:jc w:val="center"/>
            </w:pPr>
            <w:r w:rsidRPr="00A4557A">
              <w:t>R</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258"/>
        </w:trPr>
        <w:tc>
          <w:tcPr>
            <w:tcW w:w="272" w:type="pct"/>
            <w:vAlign w:val="center"/>
          </w:tcPr>
          <w:p w:rsidR="00FA0368" w:rsidRPr="00A4557A" w:rsidRDefault="00FA0368" w:rsidP="00FA0368">
            <w:pPr>
              <w:contextualSpacing/>
              <w:jc w:val="center"/>
            </w:pPr>
            <w:r w:rsidRPr="00A4557A">
              <w:t>8.</w:t>
            </w:r>
          </w:p>
        </w:tc>
        <w:tc>
          <w:tcPr>
            <w:tcW w:w="3647" w:type="pct"/>
            <w:gridSpan w:val="2"/>
            <w:vAlign w:val="center"/>
          </w:tcPr>
          <w:p w:rsidR="00FA0368" w:rsidRPr="00A4557A" w:rsidRDefault="00FA0368" w:rsidP="00FA0368">
            <w:pPr>
              <w:contextualSpacing/>
              <w:jc w:val="both"/>
            </w:pPr>
            <w:r w:rsidRPr="00A4557A">
              <w:t>Identify the type of crane that is used in the construction of oil rigs.</w:t>
            </w:r>
          </w:p>
        </w:tc>
        <w:tc>
          <w:tcPr>
            <w:tcW w:w="338" w:type="pct"/>
            <w:vAlign w:val="center"/>
          </w:tcPr>
          <w:p w:rsidR="00FA0368" w:rsidRPr="00A4557A" w:rsidRDefault="00FA0368" w:rsidP="00FA0368">
            <w:pPr>
              <w:contextualSpacing/>
              <w:jc w:val="center"/>
            </w:pPr>
            <w:r w:rsidRPr="00A4557A">
              <w:t>CO4</w:t>
            </w:r>
          </w:p>
        </w:tc>
        <w:tc>
          <w:tcPr>
            <w:tcW w:w="270" w:type="pct"/>
            <w:vAlign w:val="center"/>
          </w:tcPr>
          <w:p w:rsidR="00FA0368" w:rsidRPr="00A4557A" w:rsidRDefault="00FA0368" w:rsidP="00FA0368">
            <w:pPr>
              <w:contextualSpacing/>
              <w:jc w:val="center"/>
            </w:pPr>
            <w:r w:rsidRPr="00A4557A">
              <w:t>U</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106"/>
        </w:trPr>
        <w:tc>
          <w:tcPr>
            <w:tcW w:w="272" w:type="pct"/>
            <w:vAlign w:val="center"/>
          </w:tcPr>
          <w:p w:rsidR="00FA0368" w:rsidRPr="00A4557A" w:rsidRDefault="00FA0368" w:rsidP="00FA0368">
            <w:pPr>
              <w:contextualSpacing/>
              <w:jc w:val="center"/>
            </w:pPr>
            <w:r w:rsidRPr="00A4557A">
              <w:t>9.</w:t>
            </w:r>
          </w:p>
        </w:tc>
        <w:tc>
          <w:tcPr>
            <w:tcW w:w="3647" w:type="pct"/>
            <w:gridSpan w:val="2"/>
            <w:vAlign w:val="bottom"/>
          </w:tcPr>
          <w:p w:rsidR="00FA0368" w:rsidRPr="00A4557A" w:rsidRDefault="00FA0368" w:rsidP="00FA0368">
            <w:pPr>
              <w:pStyle w:val="ListParagraph"/>
              <w:ind w:left="0"/>
              <w:jc w:val="both"/>
              <w:rPr>
                <w:noProof/>
                <w:lang w:eastAsia="zh-TW"/>
              </w:rPr>
            </w:pPr>
            <w:r w:rsidRPr="00A4557A">
              <w:rPr>
                <w:noProof/>
                <w:lang w:eastAsia="zh-TW"/>
              </w:rPr>
              <w:t>Enumerate the survey done by drones.</w:t>
            </w:r>
          </w:p>
        </w:tc>
        <w:tc>
          <w:tcPr>
            <w:tcW w:w="338" w:type="pct"/>
            <w:vAlign w:val="center"/>
          </w:tcPr>
          <w:p w:rsidR="00FA0368" w:rsidRPr="00A4557A" w:rsidRDefault="00FA0368" w:rsidP="00FA0368">
            <w:pPr>
              <w:contextualSpacing/>
              <w:jc w:val="center"/>
            </w:pPr>
            <w:r w:rsidRPr="00A4557A">
              <w:t>CO5</w:t>
            </w:r>
          </w:p>
        </w:tc>
        <w:tc>
          <w:tcPr>
            <w:tcW w:w="270" w:type="pct"/>
            <w:vAlign w:val="center"/>
          </w:tcPr>
          <w:p w:rsidR="00FA0368" w:rsidRPr="00A4557A" w:rsidRDefault="00FA0368" w:rsidP="00FA0368">
            <w:pPr>
              <w:contextualSpacing/>
              <w:jc w:val="center"/>
            </w:pPr>
            <w:r w:rsidRPr="00A4557A">
              <w:t>R</w:t>
            </w:r>
          </w:p>
        </w:tc>
        <w:tc>
          <w:tcPr>
            <w:tcW w:w="473" w:type="pct"/>
            <w:vAlign w:val="center"/>
          </w:tcPr>
          <w:p w:rsidR="00FA0368" w:rsidRPr="00A4557A" w:rsidRDefault="00FA0368" w:rsidP="00FA0368">
            <w:pPr>
              <w:contextualSpacing/>
              <w:jc w:val="center"/>
            </w:pPr>
            <w:r w:rsidRPr="00A4557A">
              <w:t>1</w:t>
            </w:r>
          </w:p>
        </w:tc>
      </w:tr>
      <w:tr w:rsidR="00FA0368" w:rsidRPr="00A4557A" w:rsidTr="00FA0368">
        <w:trPr>
          <w:trHeight w:val="396"/>
        </w:trPr>
        <w:tc>
          <w:tcPr>
            <w:tcW w:w="272" w:type="pct"/>
            <w:vAlign w:val="center"/>
          </w:tcPr>
          <w:p w:rsidR="00FA0368" w:rsidRPr="00A4557A" w:rsidRDefault="00FA0368" w:rsidP="00FA0368">
            <w:pPr>
              <w:contextualSpacing/>
              <w:jc w:val="center"/>
            </w:pPr>
            <w:r w:rsidRPr="00A4557A">
              <w:t>10.</w:t>
            </w:r>
          </w:p>
        </w:tc>
        <w:tc>
          <w:tcPr>
            <w:tcW w:w="3647" w:type="pct"/>
            <w:gridSpan w:val="2"/>
            <w:vAlign w:val="center"/>
          </w:tcPr>
          <w:p w:rsidR="00FA0368" w:rsidRPr="00A4557A" w:rsidRDefault="00FA0368" w:rsidP="00FA0368">
            <w:pPr>
              <w:contextualSpacing/>
              <w:jc w:val="both"/>
            </w:pPr>
            <w:r w:rsidRPr="00A4557A">
              <w:t xml:space="preserve">Quote at least four digital technology trends that impacts the current construction industry. </w:t>
            </w:r>
          </w:p>
        </w:tc>
        <w:tc>
          <w:tcPr>
            <w:tcW w:w="338" w:type="pct"/>
            <w:vAlign w:val="center"/>
          </w:tcPr>
          <w:p w:rsidR="00FA0368" w:rsidRPr="00A4557A" w:rsidRDefault="00FA0368" w:rsidP="00FA0368">
            <w:pPr>
              <w:contextualSpacing/>
              <w:jc w:val="center"/>
            </w:pPr>
            <w:r w:rsidRPr="00A4557A">
              <w:t>CO6</w:t>
            </w:r>
          </w:p>
        </w:tc>
        <w:tc>
          <w:tcPr>
            <w:tcW w:w="270" w:type="pct"/>
            <w:vAlign w:val="center"/>
          </w:tcPr>
          <w:p w:rsidR="00FA0368" w:rsidRPr="00A4557A" w:rsidRDefault="00FA0368" w:rsidP="00FA0368">
            <w:pPr>
              <w:contextualSpacing/>
              <w:jc w:val="center"/>
            </w:pPr>
            <w:r w:rsidRPr="00A4557A">
              <w:t>R</w:t>
            </w:r>
          </w:p>
        </w:tc>
        <w:tc>
          <w:tcPr>
            <w:tcW w:w="473" w:type="pct"/>
            <w:vAlign w:val="center"/>
          </w:tcPr>
          <w:p w:rsidR="00FA0368" w:rsidRPr="00A4557A" w:rsidRDefault="00FA0368" w:rsidP="00FA0368">
            <w:pPr>
              <w:contextualSpacing/>
              <w:jc w:val="center"/>
            </w:pPr>
            <w:r w:rsidRPr="00A4557A">
              <w:t>1</w:t>
            </w:r>
          </w:p>
        </w:tc>
      </w:tr>
      <w:tr w:rsidR="00FA0368" w:rsidRPr="00A4557A" w:rsidTr="00A81194">
        <w:trPr>
          <w:trHeight w:val="551"/>
        </w:trPr>
        <w:tc>
          <w:tcPr>
            <w:tcW w:w="5000" w:type="pct"/>
            <w:gridSpan w:val="6"/>
            <w:vAlign w:val="center"/>
          </w:tcPr>
          <w:p w:rsidR="00FA0368" w:rsidRPr="00A4557A" w:rsidRDefault="00FA0368" w:rsidP="00FA0368">
            <w:pPr>
              <w:contextualSpacing/>
              <w:jc w:val="center"/>
              <w:rPr>
                <w:b/>
                <w:u w:val="single"/>
              </w:rPr>
            </w:pPr>
            <w:r w:rsidRPr="00A4557A">
              <w:rPr>
                <w:b/>
                <w:u w:val="single"/>
              </w:rPr>
              <w:t>PART – B (6 X 3 = 18 MARKS)</w:t>
            </w:r>
          </w:p>
          <w:p w:rsidR="00FA0368" w:rsidRPr="00A4557A" w:rsidRDefault="00FA0368" w:rsidP="00FA0368">
            <w:pPr>
              <w:contextualSpacing/>
              <w:jc w:val="center"/>
              <w:rPr>
                <w:b/>
                <w:u w:val="single"/>
              </w:rPr>
            </w:pPr>
            <w:r w:rsidRPr="00A4557A">
              <w:rPr>
                <w:b/>
              </w:rPr>
              <w:t>(Answer all the questions)</w:t>
            </w:r>
          </w:p>
        </w:tc>
      </w:tr>
      <w:tr w:rsidR="00FA0368" w:rsidRPr="00A4557A" w:rsidTr="00FA0368">
        <w:trPr>
          <w:trHeight w:val="283"/>
        </w:trPr>
        <w:tc>
          <w:tcPr>
            <w:tcW w:w="272" w:type="pct"/>
            <w:vAlign w:val="center"/>
          </w:tcPr>
          <w:p w:rsidR="00FA0368" w:rsidRPr="00A4557A" w:rsidRDefault="00FA0368" w:rsidP="00FA0368">
            <w:pPr>
              <w:pStyle w:val="NoSpacing"/>
              <w:contextualSpacing/>
            </w:pPr>
            <w:r w:rsidRPr="00A4557A">
              <w:t>11.</w:t>
            </w:r>
          </w:p>
        </w:tc>
        <w:tc>
          <w:tcPr>
            <w:tcW w:w="3647" w:type="pct"/>
            <w:gridSpan w:val="2"/>
            <w:vAlign w:val="center"/>
          </w:tcPr>
          <w:p w:rsidR="00FA0368" w:rsidRPr="00A4557A" w:rsidRDefault="00FA0368" w:rsidP="00FA0368">
            <w:pPr>
              <w:pStyle w:val="NoSpacing"/>
              <w:contextualSpacing/>
              <w:jc w:val="both"/>
            </w:pPr>
            <w:r w:rsidRPr="00A4557A">
              <w:t>Recall the key factors to be considered for the selection of site.</w:t>
            </w:r>
          </w:p>
        </w:tc>
        <w:tc>
          <w:tcPr>
            <w:tcW w:w="338" w:type="pct"/>
            <w:vAlign w:val="center"/>
          </w:tcPr>
          <w:p w:rsidR="00FA0368" w:rsidRPr="00A4557A" w:rsidRDefault="00FA0368" w:rsidP="00FA0368">
            <w:pPr>
              <w:pStyle w:val="NoSpacing"/>
              <w:contextualSpacing/>
              <w:jc w:val="center"/>
            </w:pPr>
            <w:r w:rsidRPr="00A4557A">
              <w:t>CO1</w:t>
            </w:r>
          </w:p>
        </w:tc>
        <w:tc>
          <w:tcPr>
            <w:tcW w:w="270" w:type="pct"/>
            <w:vAlign w:val="center"/>
          </w:tcPr>
          <w:p w:rsidR="00FA0368" w:rsidRPr="00A4557A" w:rsidRDefault="00FA0368" w:rsidP="00FA0368">
            <w:pPr>
              <w:pStyle w:val="NoSpacing"/>
              <w:contextualSpacing/>
              <w:jc w:val="center"/>
            </w:pPr>
            <w:r w:rsidRPr="00A4557A">
              <w:t>R</w:t>
            </w:r>
          </w:p>
        </w:tc>
        <w:tc>
          <w:tcPr>
            <w:tcW w:w="473" w:type="pct"/>
            <w:vAlign w:val="center"/>
          </w:tcPr>
          <w:p w:rsidR="00FA0368" w:rsidRPr="00A4557A" w:rsidRDefault="00FA0368" w:rsidP="00FA0368">
            <w:pPr>
              <w:pStyle w:val="NoSpacing"/>
              <w:contextualSpacing/>
              <w:jc w:val="center"/>
            </w:pPr>
            <w:r w:rsidRPr="00A4557A">
              <w:t>3</w:t>
            </w:r>
          </w:p>
        </w:tc>
      </w:tr>
      <w:tr w:rsidR="00FA0368" w:rsidRPr="00A4557A" w:rsidTr="00FA0368">
        <w:trPr>
          <w:trHeight w:val="283"/>
        </w:trPr>
        <w:tc>
          <w:tcPr>
            <w:tcW w:w="272" w:type="pct"/>
            <w:vAlign w:val="center"/>
          </w:tcPr>
          <w:p w:rsidR="00FA0368" w:rsidRPr="00A4557A" w:rsidRDefault="00FA0368" w:rsidP="00FA0368">
            <w:pPr>
              <w:pStyle w:val="NoSpacing"/>
              <w:contextualSpacing/>
            </w:pPr>
            <w:r w:rsidRPr="00A4557A">
              <w:t>12.</w:t>
            </w:r>
          </w:p>
        </w:tc>
        <w:tc>
          <w:tcPr>
            <w:tcW w:w="3647" w:type="pct"/>
            <w:gridSpan w:val="2"/>
            <w:vAlign w:val="bottom"/>
          </w:tcPr>
          <w:p w:rsidR="00FA0368" w:rsidRPr="00A4557A" w:rsidRDefault="00FA0368" w:rsidP="00FA0368">
            <w:pPr>
              <w:pStyle w:val="NoSpacing"/>
              <w:contextualSpacing/>
              <w:jc w:val="both"/>
            </w:pPr>
            <w:r w:rsidRPr="00A4557A">
              <w:t>Classify the key considerations of the green building concept.</w:t>
            </w:r>
          </w:p>
        </w:tc>
        <w:tc>
          <w:tcPr>
            <w:tcW w:w="338" w:type="pct"/>
            <w:vAlign w:val="center"/>
          </w:tcPr>
          <w:p w:rsidR="00FA0368" w:rsidRPr="00A4557A" w:rsidRDefault="00FA0368" w:rsidP="00FA0368">
            <w:pPr>
              <w:pStyle w:val="NoSpacing"/>
              <w:contextualSpacing/>
              <w:jc w:val="center"/>
            </w:pPr>
            <w:r w:rsidRPr="00A4557A">
              <w:t>CO1</w:t>
            </w:r>
          </w:p>
        </w:tc>
        <w:tc>
          <w:tcPr>
            <w:tcW w:w="270" w:type="pct"/>
            <w:vAlign w:val="center"/>
          </w:tcPr>
          <w:p w:rsidR="00FA0368" w:rsidRPr="00A4557A" w:rsidRDefault="00FA0368" w:rsidP="00FA0368">
            <w:pPr>
              <w:pStyle w:val="NoSpacing"/>
              <w:contextualSpacing/>
              <w:jc w:val="center"/>
            </w:pPr>
            <w:r w:rsidRPr="00A4557A">
              <w:t>U</w:t>
            </w:r>
          </w:p>
        </w:tc>
        <w:tc>
          <w:tcPr>
            <w:tcW w:w="473" w:type="pct"/>
            <w:vAlign w:val="center"/>
          </w:tcPr>
          <w:p w:rsidR="00FA0368" w:rsidRPr="00A4557A" w:rsidRDefault="00FA0368" w:rsidP="00FA0368">
            <w:pPr>
              <w:pStyle w:val="NoSpacing"/>
              <w:contextualSpacing/>
              <w:jc w:val="center"/>
            </w:pPr>
            <w:r w:rsidRPr="00A4557A">
              <w:t>3</w:t>
            </w:r>
          </w:p>
        </w:tc>
      </w:tr>
      <w:tr w:rsidR="00FA0368" w:rsidRPr="00A4557A" w:rsidTr="00FA0368">
        <w:trPr>
          <w:trHeight w:val="283"/>
        </w:trPr>
        <w:tc>
          <w:tcPr>
            <w:tcW w:w="272" w:type="pct"/>
            <w:vAlign w:val="center"/>
          </w:tcPr>
          <w:p w:rsidR="00FA0368" w:rsidRPr="00A4557A" w:rsidRDefault="00FA0368" w:rsidP="00FA0368">
            <w:pPr>
              <w:pStyle w:val="NoSpacing"/>
              <w:contextualSpacing/>
            </w:pPr>
            <w:r w:rsidRPr="00A4557A">
              <w:t>13.</w:t>
            </w:r>
          </w:p>
        </w:tc>
        <w:tc>
          <w:tcPr>
            <w:tcW w:w="3647" w:type="pct"/>
            <w:gridSpan w:val="2"/>
            <w:vAlign w:val="bottom"/>
          </w:tcPr>
          <w:p w:rsidR="00FA0368" w:rsidRPr="00A4557A" w:rsidRDefault="00FA0368" w:rsidP="00FA0368">
            <w:pPr>
              <w:pStyle w:val="NoSpacing"/>
              <w:contextualSpacing/>
              <w:jc w:val="both"/>
            </w:pPr>
            <w:r w:rsidRPr="00A4557A">
              <w:t>Identify the use of drones in civil engineering field.</w:t>
            </w:r>
          </w:p>
        </w:tc>
        <w:tc>
          <w:tcPr>
            <w:tcW w:w="338" w:type="pct"/>
            <w:vAlign w:val="center"/>
          </w:tcPr>
          <w:p w:rsidR="00FA0368" w:rsidRPr="00A4557A" w:rsidRDefault="00FA0368" w:rsidP="00FA0368">
            <w:pPr>
              <w:pStyle w:val="NoSpacing"/>
              <w:contextualSpacing/>
              <w:jc w:val="center"/>
            </w:pPr>
            <w:r w:rsidRPr="00A4557A">
              <w:t>CO5</w:t>
            </w:r>
          </w:p>
        </w:tc>
        <w:tc>
          <w:tcPr>
            <w:tcW w:w="270" w:type="pct"/>
            <w:vAlign w:val="center"/>
          </w:tcPr>
          <w:p w:rsidR="00FA0368" w:rsidRPr="00A4557A" w:rsidRDefault="00FA0368" w:rsidP="00FA0368">
            <w:pPr>
              <w:pStyle w:val="NoSpacing"/>
              <w:contextualSpacing/>
              <w:jc w:val="center"/>
            </w:pPr>
            <w:r w:rsidRPr="00A4557A">
              <w:t>R</w:t>
            </w:r>
          </w:p>
        </w:tc>
        <w:tc>
          <w:tcPr>
            <w:tcW w:w="473" w:type="pct"/>
            <w:vAlign w:val="center"/>
          </w:tcPr>
          <w:p w:rsidR="00FA0368" w:rsidRPr="00A4557A" w:rsidRDefault="00FA0368" w:rsidP="00FA0368">
            <w:pPr>
              <w:pStyle w:val="NoSpacing"/>
              <w:contextualSpacing/>
              <w:jc w:val="center"/>
            </w:pPr>
            <w:r w:rsidRPr="00A4557A">
              <w:t>3</w:t>
            </w:r>
          </w:p>
        </w:tc>
      </w:tr>
      <w:tr w:rsidR="00FA0368" w:rsidRPr="00A4557A" w:rsidTr="00FA0368">
        <w:trPr>
          <w:trHeight w:val="283"/>
        </w:trPr>
        <w:tc>
          <w:tcPr>
            <w:tcW w:w="272" w:type="pct"/>
            <w:vAlign w:val="center"/>
          </w:tcPr>
          <w:p w:rsidR="00FA0368" w:rsidRPr="00A4557A" w:rsidRDefault="00FA0368" w:rsidP="00FA0368">
            <w:pPr>
              <w:pStyle w:val="NoSpacing"/>
              <w:contextualSpacing/>
            </w:pPr>
            <w:r w:rsidRPr="00A4557A">
              <w:t>14.</w:t>
            </w:r>
          </w:p>
        </w:tc>
        <w:tc>
          <w:tcPr>
            <w:tcW w:w="3647" w:type="pct"/>
            <w:gridSpan w:val="2"/>
            <w:vAlign w:val="center"/>
          </w:tcPr>
          <w:p w:rsidR="00FA0368" w:rsidRPr="00A4557A" w:rsidRDefault="00FA0368" w:rsidP="00FA0368">
            <w:pPr>
              <w:pStyle w:val="NoSpacing"/>
              <w:contextualSpacing/>
              <w:jc w:val="both"/>
            </w:pPr>
            <w:r w:rsidRPr="00A4557A">
              <w:rPr>
                <w:noProof/>
                <w:lang w:eastAsia="zh-TW"/>
              </w:rPr>
              <w:t xml:space="preserve">Explain  the different types of equipment maintenance. </w:t>
            </w:r>
          </w:p>
        </w:tc>
        <w:tc>
          <w:tcPr>
            <w:tcW w:w="338" w:type="pct"/>
            <w:vAlign w:val="center"/>
          </w:tcPr>
          <w:p w:rsidR="00FA0368" w:rsidRPr="00A4557A" w:rsidRDefault="00FA0368" w:rsidP="00FA0368">
            <w:pPr>
              <w:pStyle w:val="NoSpacing"/>
              <w:contextualSpacing/>
              <w:jc w:val="center"/>
            </w:pPr>
            <w:r w:rsidRPr="00A4557A">
              <w:t>CO3</w:t>
            </w:r>
          </w:p>
        </w:tc>
        <w:tc>
          <w:tcPr>
            <w:tcW w:w="270" w:type="pct"/>
            <w:vAlign w:val="center"/>
          </w:tcPr>
          <w:p w:rsidR="00FA0368" w:rsidRPr="00A4557A" w:rsidRDefault="00FA0368" w:rsidP="00FA0368">
            <w:pPr>
              <w:pStyle w:val="NoSpacing"/>
              <w:contextualSpacing/>
              <w:jc w:val="center"/>
            </w:pPr>
            <w:r w:rsidRPr="00A4557A">
              <w:t>U</w:t>
            </w:r>
          </w:p>
        </w:tc>
        <w:tc>
          <w:tcPr>
            <w:tcW w:w="473" w:type="pct"/>
            <w:vAlign w:val="center"/>
          </w:tcPr>
          <w:p w:rsidR="00FA0368" w:rsidRPr="00A4557A" w:rsidRDefault="00FA0368" w:rsidP="00FA0368">
            <w:pPr>
              <w:pStyle w:val="NoSpacing"/>
              <w:contextualSpacing/>
              <w:jc w:val="center"/>
            </w:pPr>
            <w:r w:rsidRPr="00A4557A">
              <w:t>3</w:t>
            </w:r>
          </w:p>
        </w:tc>
      </w:tr>
      <w:tr w:rsidR="00FA0368" w:rsidRPr="00A4557A" w:rsidTr="00FA0368">
        <w:trPr>
          <w:trHeight w:val="283"/>
        </w:trPr>
        <w:tc>
          <w:tcPr>
            <w:tcW w:w="272" w:type="pct"/>
            <w:vAlign w:val="center"/>
          </w:tcPr>
          <w:p w:rsidR="00FA0368" w:rsidRPr="00A4557A" w:rsidRDefault="00FA0368" w:rsidP="00FA0368">
            <w:pPr>
              <w:pStyle w:val="NoSpacing"/>
              <w:contextualSpacing/>
            </w:pPr>
            <w:r w:rsidRPr="00A4557A">
              <w:t>15.</w:t>
            </w:r>
          </w:p>
        </w:tc>
        <w:tc>
          <w:tcPr>
            <w:tcW w:w="3647" w:type="pct"/>
            <w:gridSpan w:val="2"/>
            <w:vAlign w:val="bottom"/>
          </w:tcPr>
          <w:p w:rsidR="00FA0368" w:rsidRPr="00A4557A" w:rsidRDefault="00FA0368" w:rsidP="00FA0368">
            <w:pPr>
              <w:pStyle w:val="NoSpacing"/>
              <w:contextualSpacing/>
              <w:jc w:val="both"/>
            </w:pPr>
            <w:r w:rsidRPr="00A4557A">
              <w:t>Identify the significance of material handling.</w:t>
            </w:r>
          </w:p>
        </w:tc>
        <w:tc>
          <w:tcPr>
            <w:tcW w:w="338" w:type="pct"/>
            <w:vAlign w:val="center"/>
          </w:tcPr>
          <w:p w:rsidR="00FA0368" w:rsidRPr="00A4557A" w:rsidRDefault="00FA0368" w:rsidP="00FA0368">
            <w:pPr>
              <w:pStyle w:val="NoSpacing"/>
              <w:contextualSpacing/>
              <w:jc w:val="center"/>
            </w:pPr>
            <w:r w:rsidRPr="00A4557A">
              <w:t>CO5</w:t>
            </w:r>
          </w:p>
        </w:tc>
        <w:tc>
          <w:tcPr>
            <w:tcW w:w="270" w:type="pct"/>
            <w:vAlign w:val="center"/>
          </w:tcPr>
          <w:p w:rsidR="00FA0368" w:rsidRPr="00A4557A" w:rsidRDefault="00FA0368" w:rsidP="00FA0368">
            <w:pPr>
              <w:pStyle w:val="NoSpacing"/>
              <w:contextualSpacing/>
              <w:jc w:val="center"/>
            </w:pPr>
            <w:r w:rsidRPr="00A4557A">
              <w:t>U</w:t>
            </w:r>
          </w:p>
        </w:tc>
        <w:tc>
          <w:tcPr>
            <w:tcW w:w="473" w:type="pct"/>
            <w:vAlign w:val="center"/>
          </w:tcPr>
          <w:p w:rsidR="00FA0368" w:rsidRPr="00A4557A" w:rsidRDefault="00FA0368" w:rsidP="00FA0368">
            <w:pPr>
              <w:pStyle w:val="NoSpacing"/>
              <w:contextualSpacing/>
              <w:jc w:val="center"/>
            </w:pPr>
            <w:r w:rsidRPr="00A4557A">
              <w:t>3</w:t>
            </w:r>
          </w:p>
        </w:tc>
      </w:tr>
      <w:tr w:rsidR="00FA0368" w:rsidRPr="00A4557A" w:rsidTr="00FA0368">
        <w:trPr>
          <w:trHeight w:val="283"/>
        </w:trPr>
        <w:tc>
          <w:tcPr>
            <w:tcW w:w="272" w:type="pct"/>
            <w:vAlign w:val="center"/>
          </w:tcPr>
          <w:p w:rsidR="00FA0368" w:rsidRPr="00A4557A" w:rsidRDefault="00FA0368" w:rsidP="00FA0368">
            <w:pPr>
              <w:pStyle w:val="NoSpacing"/>
              <w:contextualSpacing/>
            </w:pPr>
            <w:r w:rsidRPr="00A4557A">
              <w:t>16.</w:t>
            </w:r>
          </w:p>
        </w:tc>
        <w:tc>
          <w:tcPr>
            <w:tcW w:w="3647" w:type="pct"/>
            <w:gridSpan w:val="2"/>
            <w:vAlign w:val="bottom"/>
          </w:tcPr>
          <w:p w:rsidR="00FA0368" w:rsidRPr="00A4557A" w:rsidRDefault="00FA0368" w:rsidP="00FA0368">
            <w:pPr>
              <w:pStyle w:val="NoSpacing"/>
              <w:contextualSpacing/>
              <w:jc w:val="both"/>
            </w:pPr>
            <w:r w:rsidRPr="00A4557A">
              <w:t xml:space="preserve"> Explain the merits of 3D printing technology.</w:t>
            </w:r>
          </w:p>
        </w:tc>
        <w:tc>
          <w:tcPr>
            <w:tcW w:w="338" w:type="pct"/>
            <w:vAlign w:val="center"/>
          </w:tcPr>
          <w:p w:rsidR="00FA0368" w:rsidRPr="00A4557A" w:rsidRDefault="00FA0368" w:rsidP="00FA0368">
            <w:pPr>
              <w:pStyle w:val="NoSpacing"/>
              <w:contextualSpacing/>
              <w:jc w:val="center"/>
            </w:pPr>
            <w:r w:rsidRPr="00A4557A">
              <w:t>CO6</w:t>
            </w:r>
          </w:p>
        </w:tc>
        <w:tc>
          <w:tcPr>
            <w:tcW w:w="270" w:type="pct"/>
            <w:vAlign w:val="center"/>
          </w:tcPr>
          <w:p w:rsidR="00FA0368" w:rsidRPr="00A4557A" w:rsidRDefault="00FA0368" w:rsidP="00FA0368">
            <w:pPr>
              <w:pStyle w:val="NoSpacing"/>
              <w:contextualSpacing/>
              <w:jc w:val="center"/>
            </w:pPr>
            <w:r w:rsidRPr="00A4557A">
              <w:t>R</w:t>
            </w:r>
          </w:p>
        </w:tc>
        <w:tc>
          <w:tcPr>
            <w:tcW w:w="473" w:type="pct"/>
            <w:vAlign w:val="center"/>
          </w:tcPr>
          <w:p w:rsidR="00FA0368" w:rsidRPr="00A4557A" w:rsidRDefault="00FA0368" w:rsidP="00FA0368">
            <w:pPr>
              <w:pStyle w:val="NoSpacing"/>
              <w:contextualSpacing/>
              <w:jc w:val="center"/>
            </w:pPr>
            <w:r w:rsidRPr="00A4557A">
              <w:t>3</w:t>
            </w:r>
          </w:p>
        </w:tc>
      </w:tr>
      <w:tr w:rsidR="00FA0368" w:rsidRPr="00A4557A" w:rsidTr="00A81194">
        <w:trPr>
          <w:trHeight w:val="551"/>
        </w:trPr>
        <w:tc>
          <w:tcPr>
            <w:tcW w:w="5000" w:type="pct"/>
            <w:gridSpan w:val="6"/>
          </w:tcPr>
          <w:p w:rsidR="00FA0368" w:rsidRPr="00A4557A" w:rsidRDefault="00FA0368" w:rsidP="00FA0368">
            <w:pPr>
              <w:contextualSpacing/>
              <w:jc w:val="center"/>
              <w:rPr>
                <w:b/>
                <w:u w:val="single"/>
              </w:rPr>
            </w:pPr>
            <w:r w:rsidRPr="00A4557A">
              <w:rPr>
                <w:b/>
                <w:u w:val="single"/>
              </w:rPr>
              <w:t>PART – C (6 X 12 = 72 MARKS)</w:t>
            </w:r>
          </w:p>
          <w:p w:rsidR="00FA0368" w:rsidRPr="00A4557A" w:rsidRDefault="00FA0368" w:rsidP="00FA0368">
            <w:pPr>
              <w:contextualSpacing/>
              <w:jc w:val="center"/>
              <w:rPr>
                <w:b/>
              </w:rPr>
            </w:pPr>
            <w:r w:rsidRPr="00A4557A">
              <w:rPr>
                <w:b/>
              </w:rPr>
              <w:t>(Answer any five Questions from Q.No. 17 to 23, Q.No. 24 is Compulsory)</w:t>
            </w:r>
          </w:p>
        </w:tc>
      </w:tr>
      <w:tr w:rsidR="00FA0368" w:rsidRPr="00A4557A" w:rsidTr="00FA0368">
        <w:trPr>
          <w:trHeight w:val="396"/>
        </w:trPr>
        <w:tc>
          <w:tcPr>
            <w:tcW w:w="272" w:type="pct"/>
          </w:tcPr>
          <w:p w:rsidR="00FA0368" w:rsidRPr="00A4557A" w:rsidRDefault="00FA0368" w:rsidP="00FA0368">
            <w:pPr>
              <w:contextualSpacing/>
              <w:jc w:val="center"/>
            </w:pPr>
            <w:r w:rsidRPr="00A4557A">
              <w:t>17.</w:t>
            </w:r>
          </w:p>
        </w:tc>
        <w:tc>
          <w:tcPr>
            <w:tcW w:w="189" w:type="pct"/>
          </w:tcPr>
          <w:p w:rsidR="00FA0368" w:rsidRPr="00A4557A" w:rsidRDefault="00FA0368" w:rsidP="00FA0368">
            <w:pPr>
              <w:contextualSpacing/>
              <w:jc w:val="center"/>
            </w:pPr>
            <w:r w:rsidRPr="00A4557A">
              <w:t>a.</w:t>
            </w:r>
          </w:p>
        </w:tc>
        <w:tc>
          <w:tcPr>
            <w:tcW w:w="3458" w:type="pct"/>
            <w:vAlign w:val="center"/>
          </w:tcPr>
          <w:p w:rsidR="00FA0368" w:rsidRPr="00A4557A" w:rsidRDefault="00FA0368" w:rsidP="00FA0368">
            <w:pPr>
              <w:contextualSpacing/>
              <w:jc w:val="both"/>
            </w:pPr>
            <w:r w:rsidRPr="00A4557A">
              <w:t>Explain the principles of planning, utilizing relevant examples to demonstrate their practical application and significance in diverse contexts.</w:t>
            </w:r>
          </w:p>
        </w:tc>
        <w:tc>
          <w:tcPr>
            <w:tcW w:w="338" w:type="pct"/>
          </w:tcPr>
          <w:p w:rsidR="00FA0368" w:rsidRPr="00A4557A" w:rsidRDefault="00FA0368" w:rsidP="00FA0368">
            <w:pPr>
              <w:contextualSpacing/>
              <w:jc w:val="center"/>
            </w:pPr>
            <w:r w:rsidRPr="00A4557A">
              <w:t>CO1</w:t>
            </w:r>
          </w:p>
        </w:tc>
        <w:tc>
          <w:tcPr>
            <w:tcW w:w="270" w:type="pct"/>
          </w:tcPr>
          <w:p w:rsidR="00FA0368" w:rsidRPr="00A4557A" w:rsidRDefault="00FA0368" w:rsidP="00FA0368">
            <w:pPr>
              <w:contextualSpacing/>
              <w:jc w:val="center"/>
            </w:pPr>
            <w:r w:rsidRPr="00A4557A">
              <w:t>R</w:t>
            </w:r>
          </w:p>
        </w:tc>
        <w:tc>
          <w:tcPr>
            <w:tcW w:w="473" w:type="pct"/>
          </w:tcPr>
          <w:p w:rsidR="00FA0368" w:rsidRPr="00A4557A" w:rsidRDefault="00FA0368" w:rsidP="00FA0368">
            <w:pPr>
              <w:contextualSpacing/>
              <w:jc w:val="center"/>
            </w:pPr>
            <w:r w:rsidRPr="00A4557A">
              <w:t>7</w:t>
            </w:r>
          </w:p>
        </w:tc>
      </w:tr>
      <w:tr w:rsidR="00FA0368" w:rsidRPr="00A4557A" w:rsidTr="00FA0368">
        <w:trPr>
          <w:trHeight w:val="39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r w:rsidRPr="00A4557A">
              <w:t>b.</w:t>
            </w:r>
          </w:p>
        </w:tc>
        <w:tc>
          <w:tcPr>
            <w:tcW w:w="3458" w:type="pct"/>
            <w:vAlign w:val="bottom"/>
          </w:tcPr>
          <w:p w:rsidR="00FA0368" w:rsidRPr="00A4557A" w:rsidRDefault="00FA0368" w:rsidP="00FA0368">
            <w:pPr>
              <w:contextualSpacing/>
              <w:jc w:val="both"/>
              <w:rPr>
                <w:bCs/>
              </w:rPr>
            </w:pPr>
            <w:r w:rsidRPr="00A4557A">
              <w:rPr>
                <w:bCs/>
              </w:rPr>
              <w:t>Describe the functional requirements of a building, focusing on spatial layout, accessibility, safety, and user needs to demonstrate their role in design and functionality.</w:t>
            </w:r>
          </w:p>
        </w:tc>
        <w:tc>
          <w:tcPr>
            <w:tcW w:w="338" w:type="pct"/>
          </w:tcPr>
          <w:p w:rsidR="00FA0368" w:rsidRPr="00A4557A" w:rsidRDefault="00FA0368" w:rsidP="00FA0368">
            <w:pPr>
              <w:contextualSpacing/>
              <w:jc w:val="center"/>
            </w:pPr>
            <w:r w:rsidRPr="00A4557A">
              <w:t>CO1</w:t>
            </w:r>
          </w:p>
        </w:tc>
        <w:tc>
          <w:tcPr>
            <w:tcW w:w="270" w:type="pct"/>
          </w:tcPr>
          <w:p w:rsidR="00FA0368" w:rsidRPr="00A4557A" w:rsidRDefault="00FA0368" w:rsidP="00FA0368">
            <w:pPr>
              <w:contextualSpacing/>
              <w:jc w:val="center"/>
            </w:pPr>
            <w:r w:rsidRPr="00A4557A">
              <w:t>U</w:t>
            </w:r>
          </w:p>
        </w:tc>
        <w:tc>
          <w:tcPr>
            <w:tcW w:w="473" w:type="pct"/>
          </w:tcPr>
          <w:p w:rsidR="00FA0368" w:rsidRPr="00A4557A" w:rsidRDefault="00FA0368" w:rsidP="00FA0368">
            <w:pPr>
              <w:contextualSpacing/>
              <w:jc w:val="center"/>
            </w:pPr>
            <w:r w:rsidRPr="00A4557A">
              <w:t>5</w:t>
            </w:r>
          </w:p>
        </w:tc>
      </w:tr>
      <w:tr w:rsidR="00FA0368" w:rsidRPr="00A4557A" w:rsidTr="00FA0368">
        <w:trPr>
          <w:trHeight w:val="5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p>
        </w:tc>
        <w:tc>
          <w:tcPr>
            <w:tcW w:w="3458" w:type="pct"/>
            <w:vAlign w:val="bottom"/>
          </w:tcPr>
          <w:p w:rsidR="00FA0368" w:rsidRPr="00A4557A" w:rsidRDefault="00FA0368" w:rsidP="00FA0368">
            <w:pPr>
              <w:contextualSpacing/>
              <w:jc w:val="both"/>
            </w:pPr>
          </w:p>
        </w:tc>
        <w:tc>
          <w:tcPr>
            <w:tcW w:w="338" w:type="pct"/>
          </w:tcPr>
          <w:p w:rsidR="00FA0368" w:rsidRPr="00A4557A" w:rsidRDefault="00FA0368" w:rsidP="00FA0368">
            <w:pPr>
              <w:contextualSpacing/>
              <w:jc w:val="center"/>
            </w:pPr>
          </w:p>
        </w:tc>
        <w:tc>
          <w:tcPr>
            <w:tcW w:w="270" w:type="pct"/>
          </w:tcPr>
          <w:p w:rsidR="00FA0368" w:rsidRPr="00A4557A" w:rsidRDefault="00FA0368" w:rsidP="00FA0368">
            <w:pPr>
              <w:contextualSpacing/>
              <w:jc w:val="center"/>
            </w:pPr>
          </w:p>
        </w:tc>
        <w:tc>
          <w:tcPr>
            <w:tcW w:w="473" w:type="pct"/>
          </w:tcPr>
          <w:p w:rsidR="00FA0368" w:rsidRPr="00A4557A" w:rsidRDefault="00FA0368" w:rsidP="00FA0368">
            <w:pPr>
              <w:contextualSpacing/>
              <w:jc w:val="center"/>
            </w:pPr>
          </w:p>
        </w:tc>
      </w:tr>
      <w:tr w:rsidR="00FA0368" w:rsidRPr="00A4557A" w:rsidTr="00FA0368">
        <w:trPr>
          <w:trHeight w:val="396"/>
        </w:trPr>
        <w:tc>
          <w:tcPr>
            <w:tcW w:w="272" w:type="pct"/>
          </w:tcPr>
          <w:p w:rsidR="00FA0368" w:rsidRPr="00A4557A" w:rsidRDefault="00FA0368" w:rsidP="00FA0368">
            <w:pPr>
              <w:contextualSpacing/>
              <w:jc w:val="center"/>
            </w:pPr>
            <w:r w:rsidRPr="00A4557A">
              <w:t>18.</w:t>
            </w:r>
          </w:p>
        </w:tc>
        <w:tc>
          <w:tcPr>
            <w:tcW w:w="189" w:type="pct"/>
          </w:tcPr>
          <w:p w:rsidR="00FA0368" w:rsidRPr="00A4557A" w:rsidRDefault="00FA0368" w:rsidP="00FA0368">
            <w:pPr>
              <w:contextualSpacing/>
              <w:jc w:val="center"/>
            </w:pPr>
            <w:r w:rsidRPr="00A4557A">
              <w:t>a.</w:t>
            </w:r>
          </w:p>
        </w:tc>
        <w:tc>
          <w:tcPr>
            <w:tcW w:w="3458" w:type="pct"/>
            <w:vAlign w:val="bottom"/>
          </w:tcPr>
          <w:p w:rsidR="00FA0368" w:rsidRPr="00A4557A" w:rsidRDefault="00FA0368" w:rsidP="00FA0368">
            <w:pPr>
              <w:contextualSpacing/>
              <w:jc w:val="both"/>
            </w:pPr>
            <w:r w:rsidRPr="00A4557A">
              <w:t>Compare and contrast load-bearing structures and framed structures, highlighting their distinct characteristics and explaining the structural principles that differentiate them.</w:t>
            </w:r>
          </w:p>
        </w:tc>
        <w:tc>
          <w:tcPr>
            <w:tcW w:w="338" w:type="pct"/>
          </w:tcPr>
          <w:p w:rsidR="00FA0368" w:rsidRPr="00A4557A" w:rsidRDefault="00FA0368" w:rsidP="00FA0368">
            <w:pPr>
              <w:contextualSpacing/>
              <w:jc w:val="center"/>
            </w:pPr>
            <w:r w:rsidRPr="00A4557A">
              <w:t>CO1</w:t>
            </w:r>
          </w:p>
        </w:tc>
        <w:tc>
          <w:tcPr>
            <w:tcW w:w="270" w:type="pct"/>
          </w:tcPr>
          <w:p w:rsidR="00FA0368" w:rsidRPr="00A4557A" w:rsidRDefault="00FA0368" w:rsidP="00FA0368">
            <w:pPr>
              <w:contextualSpacing/>
              <w:jc w:val="center"/>
            </w:pPr>
            <w:r w:rsidRPr="00A4557A">
              <w:t>U</w:t>
            </w:r>
          </w:p>
        </w:tc>
        <w:tc>
          <w:tcPr>
            <w:tcW w:w="473" w:type="pct"/>
          </w:tcPr>
          <w:p w:rsidR="00FA0368" w:rsidRPr="00A4557A" w:rsidRDefault="00FA0368" w:rsidP="00FA0368">
            <w:pPr>
              <w:contextualSpacing/>
              <w:jc w:val="center"/>
            </w:pPr>
            <w:r w:rsidRPr="00A4557A">
              <w:t>8</w:t>
            </w:r>
          </w:p>
        </w:tc>
      </w:tr>
      <w:tr w:rsidR="00FA0368" w:rsidRPr="00A4557A" w:rsidTr="00FA0368">
        <w:trPr>
          <w:trHeight w:val="39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r w:rsidRPr="00A4557A">
              <w:t>b.</w:t>
            </w:r>
          </w:p>
        </w:tc>
        <w:tc>
          <w:tcPr>
            <w:tcW w:w="3458" w:type="pct"/>
            <w:vAlign w:val="bottom"/>
          </w:tcPr>
          <w:p w:rsidR="00FA0368" w:rsidRPr="00A4557A" w:rsidRDefault="00FA0368" w:rsidP="00FA0368">
            <w:pPr>
              <w:contextualSpacing/>
              <w:jc w:val="both"/>
            </w:pPr>
            <w:r>
              <w:rPr>
                <w:color w:val="000000"/>
              </w:rPr>
              <w:t>C</w:t>
            </w:r>
            <w:r w:rsidRPr="00A4557A">
              <w:rPr>
                <w:color w:val="000000"/>
              </w:rPr>
              <w:t>lassify different types of foundations based on their structural designs, load-bearing capacities, and suitability for specific soil conditions.</w:t>
            </w:r>
          </w:p>
        </w:tc>
        <w:tc>
          <w:tcPr>
            <w:tcW w:w="338" w:type="pct"/>
          </w:tcPr>
          <w:p w:rsidR="00FA0368" w:rsidRPr="00A4557A" w:rsidRDefault="00FA0368" w:rsidP="00FA0368">
            <w:pPr>
              <w:contextualSpacing/>
              <w:jc w:val="center"/>
            </w:pPr>
            <w:r w:rsidRPr="00A4557A">
              <w:t>CO3</w:t>
            </w:r>
          </w:p>
        </w:tc>
        <w:tc>
          <w:tcPr>
            <w:tcW w:w="270" w:type="pct"/>
          </w:tcPr>
          <w:p w:rsidR="00FA0368" w:rsidRPr="00A4557A" w:rsidRDefault="00FA0368" w:rsidP="00FA0368">
            <w:pPr>
              <w:contextualSpacing/>
              <w:jc w:val="center"/>
            </w:pPr>
            <w:r w:rsidRPr="00A4557A">
              <w:t>U</w:t>
            </w:r>
          </w:p>
        </w:tc>
        <w:tc>
          <w:tcPr>
            <w:tcW w:w="473" w:type="pct"/>
          </w:tcPr>
          <w:p w:rsidR="00FA0368" w:rsidRPr="00A4557A" w:rsidRDefault="00FA0368" w:rsidP="00FA0368">
            <w:pPr>
              <w:contextualSpacing/>
              <w:jc w:val="center"/>
            </w:pPr>
            <w:r w:rsidRPr="00A4557A">
              <w:t>4</w:t>
            </w:r>
          </w:p>
        </w:tc>
      </w:tr>
      <w:tr w:rsidR="00FA0368" w:rsidRPr="00A4557A" w:rsidTr="00FA0368">
        <w:trPr>
          <w:trHeight w:val="5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p>
        </w:tc>
        <w:tc>
          <w:tcPr>
            <w:tcW w:w="3458" w:type="pct"/>
            <w:vAlign w:val="bottom"/>
          </w:tcPr>
          <w:p w:rsidR="00FA0368" w:rsidRPr="00A4557A" w:rsidRDefault="00FA0368" w:rsidP="00FA0368">
            <w:pPr>
              <w:contextualSpacing/>
              <w:jc w:val="both"/>
            </w:pPr>
          </w:p>
        </w:tc>
        <w:tc>
          <w:tcPr>
            <w:tcW w:w="338" w:type="pct"/>
          </w:tcPr>
          <w:p w:rsidR="00FA0368" w:rsidRPr="00A4557A" w:rsidRDefault="00FA0368" w:rsidP="00FA0368">
            <w:pPr>
              <w:contextualSpacing/>
              <w:jc w:val="center"/>
            </w:pPr>
          </w:p>
        </w:tc>
        <w:tc>
          <w:tcPr>
            <w:tcW w:w="270" w:type="pct"/>
          </w:tcPr>
          <w:p w:rsidR="00FA0368" w:rsidRPr="00A4557A" w:rsidRDefault="00FA0368" w:rsidP="00FA0368">
            <w:pPr>
              <w:contextualSpacing/>
              <w:jc w:val="center"/>
            </w:pPr>
          </w:p>
        </w:tc>
        <w:tc>
          <w:tcPr>
            <w:tcW w:w="473" w:type="pct"/>
          </w:tcPr>
          <w:p w:rsidR="00FA0368" w:rsidRPr="00A4557A" w:rsidRDefault="00FA0368" w:rsidP="00FA0368">
            <w:pPr>
              <w:contextualSpacing/>
              <w:jc w:val="center"/>
            </w:pPr>
          </w:p>
        </w:tc>
      </w:tr>
      <w:tr w:rsidR="00FA0368" w:rsidRPr="00A4557A" w:rsidTr="00FA0368">
        <w:trPr>
          <w:trHeight w:val="396"/>
        </w:trPr>
        <w:tc>
          <w:tcPr>
            <w:tcW w:w="272" w:type="pct"/>
          </w:tcPr>
          <w:p w:rsidR="00FA0368" w:rsidRPr="00A4557A" w:rsidRDefault="00FA0368" w:rsidP="00FA0368">
            <w:pPr>
              <w:contextualSpacing/>
              <w:jc w:val="center"/>
            </w:pPr>
            <w:r w:rsidRPr="00A4557A">
              <w:t>19.</w:t>
            </w:r>
          </w:p>
        </w:tc>
        <w:tc>
          <w:tcPr>
            <w:tcW w:w="189" w:type="pct"/>
          </w:tcPr>
          <w:p w:rsidR="00FA0368" w:rsidRPr="00A4557A" w:rsidRDefault="00FA0368" w:rsidP="00FA0368">
            <w:pPr>
              <w:contextualSpacing/>
              <w:jc w:val="center"/>
            </w:pPr>
          </w:p>
        </w:tc>
        <w:tc>
          <w:tcPr>
            <w:tcW w:w="3458" w:type="pct"/>
            <w:vAlign w:val="bottom"/>
          </w:tcPr>
          <w:p w:rsidR="00FA0368" w:rsidRPr="00A4557A" w:rsidRDefault="00FA0368" w:rsidP="00FA0368">
            <w:pPr>
              <w:contextualSpacing/>
              <w:jc w:val="both"/>
            </w:pPr>
            <w:r w:rsidRPr="00A4557A">
              <w:t>Examine and categorize the applications of diverse fire protection systems within a building, considering factors such as building occupancy, fire risks, and safety regulations.</w:t>
            </w:r>
          </w:p>
        </w:tc>
        <w:tc>
          <w:tcPr>
            <w:tcW w:w="338" w:type="pct"/>
          </w:tcPr>
          <w:p w:rsidR="00FA0368" w:rsidRPr="00A4557A" w:rsidRDefault="00FA0368" w:rsidP="00FA0368">
            <w:pPr>
              <w:contextualSpacing/>
              <w:jc w:val="center"/>
            </w:pPr>
            <w:r w:rsidRPr="00A4557A">
              <w:t>CO3</w:t>
            </w:r>
          </w:p>
        </w:tc>
        <w:tc>
          <w:tcPr>
            <w:tcW w:w="270" w:type="pct"/>
          </w:tcPr>
          <w:p w:rsidR="00FA0368" w:rsidRPr="00A4557A" w:rsidRDefault="00FA0368" w:rsidP="00FA0368">
            <w:pPr>
              <w:contextualSpacing/>
              <w:jc w:val="center"/>
            </w:pPr>
            <w:r w:rsidRPr="00A4557A">
              <w:t>R</w:t>
            </w:r>
          </w:p>
        </w:tc>
        <w:tc>
          <w:tcPr>
            <w:tcW w:w="473" w:type="pct"/>
          </w:tcPr>
          <w:p w:rsidR="00FA0368" w:rsidRPr="00A4557A" w:rsidRDefault="00FA0368" w:rsidP="00FA0368">
            <w:pPr>
              <w:contextualSpacing/>
              <w:jc w:val="center"/>
            </w:pPr>
            <w:r w:rsidRPr="00A4557A">
              <w:t>12</w:t>
            </w:r>
          </w:p>
        </w:tc>
      </w:tr>
      <w:tr w:rsidR="00FA0368" w:rsidRPr="00A4557A" w:rsidTr="00FA0368">
        <w:trPr>
          <w:trHeight w:val="5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p>
        </w:tc>
        <w:tc>
          <w:tcPr>
            <w:tcW w:w="3458" w:type="pct"/>
            <w:vAlign w:val="bottom"/>
          </w:tcPr>
          <w:p w:rsidR="00FA0368" w:rsidRPr="00A4557A" w:rsidRDefault="00FA0368" w:rsidP="00FA0368">
            <w:pPr>
              <w:contextualSpacing/>
              <w:jc w:val="both"/>
            </w:pPr>
          </w:p>
        </w:tc>
        <w:tc>
          <w:tcPr>
            <w:tcW w:w="338" w:type="pct"/>
          </w:tcPr>
          <w:p w:rsidR="00FA0368" w:rsidRPr="00A4557A" w:rsidRDefault="00FA0368" w:rsidP="00FA0368">
            <w:pPr>
              <w:contextualSpacing/>
              <w:jc w:val="center"/>
            </w:pPr>
          </w:p>
        </w:tc>
        <w:tc>
          <w:tcPr>
            <w:tcW w:w="270" w:type="pct"/>
          </w:tcPr>
          <w:p w:rsidR="00FA0368" w:rsidRPr="00A4557A" w:rsidRDefault="00FA0368" w:rsidP="00FA0368">
            <w:pPr>
              <w:contextualSpacing/>
              <w:jc w:val="center"/>
            </w:pPr>
          </w:p>
        </w:tc>
        <w:tc>
          <w:tcPr>
            <w:tcW w:w="473" w:type="pct"/>
          </w:tcPr>
          <w:p w:rsidR="00FA0368" w:rsidRPr="00A4557A" w:rsidRDefault="00FA0368" w:rsidP="00FA0368">
            <w:pPr>
              <w:contextualSpacing/>
              <w:jc w:val="center"/>
            </w:pPr>
          </w:p>
        </w:tc>
      </w:tr>
      <w:tr w:rsidR="00FA0368" w:rsidRPr="00A4557A" w:rsidTr="00FA0368">
        <w:trPr>
          <w:trHeight w:val="396"/>
        </w:trPr>
        <w:tc>
          <w:tcPr>
            <w:tcW w:w="272" w:type="pct"/>
          </w:tcPr>
          <w:p w:rsidR="00FA0368" w:rsidRPr="00A4557A" w:rsidRDefault="00FA0368" w:rsidP="00FA0368">
            <w:pPr>
              <w:contextualSpacing/>
              <w:jc w:val="center"/>
            </w:pPr>
            <w:r w:rsidRPr="00A4557A">
              <w:lastRenderedPageBreak/>
              <w:t>20.</w:t>
            </w:r>
          </w:p>
        </w:tc>
        <w:tc>
          <w:tcPr>
            <w:tcW w:w="189" w:type="pct"/>
          </w:tcPr>
          <w:p w:rsidR="00FA0368" w:rsidRPr="00A4557A" w:rsidRDefault="00FA0368" w:rsidP="00FA0368">
            <w:pPr>
              <w:contextualSpacing/>
              <w:jc w:val="center"/>
            </w:pPr>
            <w:r w:rsidRPr="00A4557A">
              <w:t>a.</w:t>
            </w:r>
          </w:p>
        </w:tc>
        <w:tc>
          <w:tcPr>
            <w:tcW w:w="3458" w:type="pct"/>
            <w:vAlign w:val="bottom"/>
          </w:tcPr>
          <w:p w:rsidR="00FA0368" w:rsidRPr="00A4557A" w:rsidRDefault="00FA0368" w:rsidP="00FA0368">
            <w:pPr>
              <w:contextualSpacing/>
              <w:jc w:val="both"/>
            </w:pPr>
            <w:r w:rsidRPr="00A4557A">
              <w:t>Explain the significance of damp-proof courses, illustrating how they prevent moisture infiltration and contribute to the structural integrity of buildings.</w:t>
            </w:r>
          </w:p>
        </w:tc>
        <w:tc>
          <w:tcPr>
            <w:tcW w:w="338" w:type="pct"/>
          </w:tcPr>
          <w:p w:rsidR="00FA0368" w:rsidRPr="00A4557A" w:rsidRDefault="00FA0368" w:rsidP="00FA0368">
            <w:pPr>
              <w:contextualSpacing/>
              <w:jc w:val="center"/>
            </w:pPr>
            <w:r w:rsidRPr="00A4557A">
              <w:t>CO4</w:t>
            </w:r>
          </w:p>
        </w:tc>
        <w:tc>
          <w:tcPr>
            <w:tcW w:w="270" w:type="pct"/>
          </w:tcPr>
          <w:p w:rsidR="00FA0368" w:rsidRPr="00A4557A" w:rsidRDefault="00FA0368" w:rsidP="00FA0368">
            <w:pPr>
              <w:contextualSpacing/>
              <w:jc w:val="center"/>
            </w:pPr>
            <w:r w:rsidRPr="00A4557A">
              <w:t>A</w:t>
            </w:r>
          </w:p>
        </w:tc>
        <w:tc>
          <w:tcPr>
            <w:tcW w:w="473" w:type="pct"/>
          </w:tcPr>
          <w:p w:rsidR="00FA0368" w:rsidRPr="00A4557A" w:rsidRDefault="00FA0368" w:rsidP="00FA0368">
            <w:pPr>
              <w:contextualSpacing/>
              <w:jc w:val="center"/>
            </w:pPr>
            <w:r w:rsidRPr="00A4557A">
              <w:t>5</w:t>
            </w:r>
          </w:p>
        </w:tc>
      </w:tr>
      <w:tr w:rsidR="00FA0368" w:rsidRPr="00A4557A" w:rsidTr="00FA0368">
        <w:trPr>
          <w:trHeight w:val="39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r w:rsidRPr="00A4557A">
              <w:t>b.</w:t>
            </w:r>
          </w:p>
        </w:tc>
        <w:tc>
          <w:tcPr>
            <w:tcW w:w="3458" w:type="pct"/>
            <w:vAlign w:val="bottom"/>
          </w:tcPr>
          <w:p w:rsidR="00FA0368" w:rsidRPr="00A4557A" w:rsidRDefault="00FA0368" w:rsidP="00FA0368">
            <w:pPr>
              <w:contextualSpacing/>
              <w:jc w:val="both"/>
              <w:rPr>
                <w:bCs/>
              </w:rPr>
            </w:pPr>
            <w:r w:rsidRPr="00A4557A">
              <w:t>Describe the different types of operating costs associated with equipment in the initial stages of operation.</w:t>
            </w:r>
          </w:p>
        </w:tc>
        <w:tc>
          <w:tcPr>
            <w:tcW w:w="338" w:type="pct"/>
          </w:tcPr>
          <w:p w:rsidR="00FA0368" w:rsidRPr="00A4557A" w:rsidRDefault="00FA0368" w:rsidP="00FA0368">
            <w:pPr>
              <w:contextualSpacing/>
              <w:jc w:val="center"/>
            </w:pPr>
            <w:r w:rsidRPr="00A4557A">
              <w:t>CO5</w:t>
            </w:r>
          </w:p>
        </w:tc>
        <w:tc>
          <w:tcPr>
            <w:tcW w:w="270" w:type="pct"/>
          </w:tcPr>
          <w:p w:rsidR="00FA0368" w:rsidRPr="00A4557A" w:rsidRDefault="00FA0368" w:rsidP="00FA0368">
            <w:pPr>
              <w:contextualSpacing/>
              <w:jc w:val="center"/>
            </w:pPr>
            <w:r w:rsidRPr="00A4557A">
              <w:t>U</w:t>
            </w:r>
          </w:p>
        </w:tc>
        <w:tc>
          <w:tcPr>
            <w:tcW w:w="473" w:type="pct"/>
          </w:tcPr>
          <w:p w:rsidR="00FA0368" w:rsidRPr="00A4557A" w:rsidRDefault="00FA0368" w:rsidP="00FA0368">
            <w:pPr>
              <w:contextualSpacing/>
              <w:jc w:val="center"/>
            </w:pPr>
            <w:r w:rsidRPr="00A4557A">
              <w:t>7</w:t>
            </w:r>
          </w:p>
        </w:tc>
      </w:tr>
      <w:tr w:rsidR="00FA0368" w:rsidRPr="00A4557A" w:rsidTr="00FA0368">
        <w:trPr>
          <w:trHeight w:val="5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p>
        </w:tc>
        <w:tc>
          <w:tcPr>
            <w:tcW w:w="3458" w:type="pct"/>
            <w:vAlign w:val="bottom"/>
          </w:tcPr>
          <w:p w:rsidR="00FA0368" w:rsidRPr="00A4557A" w:rsidRDefault="00FA0368" w:rsidP="00FA0368">
            <w:pPr>
              <w:contextualSpacing/>
              <w:jc w:val="both"/>
            </w:pPr>
          </w:p>
        </w:tc>
        <w:tc>
          <w:tcPr>
            <w:tcW w:w="338" w:type="pct"/>
          </w:tcPr>
          <w:p w:rsidR="00FA0368" w:rsidRPr="00A4557A" w:rsidRDefault="00FA0368" w:rsidP="00FA0368">
            <w:pPr>
              <w:contextualSpacing/>
              <w:jc w:val="center"/>
            </w:pPr>
          </w:p>
        </w:tc>
        <w:tc>
          <w:tcPr>
            <w:tcW w:w="270" w:type="pct"/>
          </w:tcPr>
          <w:p w:rsidR="00FA0368" w:rsidRPr="00A4557A" w:rsidRDefault="00FA0368" w:rsidP="00FA0368">
            <w:pPr>
              <w:contextualSpacing/>
              <w:jc w:val="center"/>
            </w:pPr>
          </w:p>
        </w:tc>
        <w:tc>
          <w:tcPr>
            <w:tcW w:w="473" w:type="pct"/>
          </w:tcPr>
          <w:p w:rsidR="00FA0368" w:rsidRPr="00A4557A" w:rsidRDefault="00FA0368" w:rsidP="00FA0368">
            <w:pPr>
              <w:contextualSpacing/>
              <w:jc w:val="center"/>
            </w:pPr>
          </w:p>
        </w:tc>
      </w:tr>
      <w:tr w:rsidR="00FA0368" w:rsidRPr="00A4557A" w:rsidTr="00FA0368">
        <w:trPr>
          <w:trHeight w:val="396"/>
        </w:trPr>
        <w:tc>
          <w:tcPr>
            <w:tcW w:w="272" w:type="pct"/>
          </w:tcPr>
          <w:p w:rsidR="00FA0368" w:rsidRPr="00A4557A" w:rsidRDefault="00FA0368" w:rsidP="00FA0368">
            <w:pPr>
              <w:contextualSpacing/>
              <w:jc w:val="center"/>
            </w:pPr>
            <w:r w:rsidRPr="00A4557A">
              <w:t>21.</w:t>
            </w:r>
          </w:p>
        </w:tc>
        <w:tc>
          <w:tcPr>
            <w:tcW w:w="189" w:type="pct"/>
          </w:tcPr>
          <w:p w:rsidR="00FA0368" w:rsidRPr="00A4557A" w:rsidRDefault="00FA0368" w:rsidP="00FA0368">
            <w:pPr>
              <w:contextualSpacing/>
              <w:jc w:val="center"/>
            </w:pPr>
            <w:r w:rsidRPr="00A4557A">
              <w:t>a.</w:t>
            </w:r>
          </w:p>
        </w:tc>
        <w:tc>
          <w:tcPr>
            <w:tcW w:w="3458" w:type="pct"/>
            <w:vAlign w:val="bottom"/>
          </w:tcPr>
          <w:p w:rsidR="00FA0368" w:rsidRPr="00A4557A" w:rsidRDefault="00FA0368" w:rsidP="00FA0368">
            <w:pPr>
              <w:contextualSpacing/>
              <w:jc w:val="both"/>
            </w:pPr>
            <w:r w:rsidRPr="00A4557A">
              <w:t>Classify the categories of compacting equipment used in construction sites, detailing their distinct features and suitable applications.</w:t>
            </w:r>
          </w:p>
        </w:tc>
        <w:tc>
          <w:tcPr>
            <w:tcW w:w="338" w:type="pct"/>
          </w:tcPr>
          <w:p w:rsidR="00FA0368" w:rsidRPr="00A4557A" w:rsidRDefault="00FA0368" w:rsidP="00FA0368">
            <w:pPr>
              <w:contextualSpacing/>
              <w:jc w:val="center"/>
            </w:pPr>
            <w:r w:rsidRPr="00A4557A">
              <w:t>CO3</w:t>
            </w:r>
          </w:p>
        </w:tc>
        <w:tc>
          <w:tcPr>
            <w:tcW w:w="270" w:type="pct"/>
          </w:tcPr>
          <w:p w:rsidR="00FA0368" w:rsidRPr="00A4557A" w:rsidRDefault="00FA0368" w:rsidP="00FA0368">
            <w:pPr>
              <w:contextualSpacing/>
              <w:jc w:val="center"/>
            </w:pPr>
            <w:r w:rsidRPr="00A4557A">
              <w:t>U</w:t>
            </w:r>
          </w:p>
        </w:tc>
        <w:tc>
          <w:tcPr>
            <w:tcW w:w="473" w:type="pct"/>
          </w:tcPr>
          <w:p w:rsidR="00FA0368" w:rsidRPr="00A4557A" w:rsidRDefault="00FA0368" w:rsidP="00FA0368">
            <w:pPr>
              <w:contextualSpacing/>
              <w:jc w:val="center"/>
            </w:pPr>
            <w:r w:rsidRPr="00A4557A">
              <w:t>7</w:t>
            </w:r>
          </w:p>
        </w:tc>
      </w:tr>
      <w:tr w:rsidR="00FA0368" w:rsidRPr="00A4557A" w:rsidTr="00FA0368">
        <w:trPr>
          <w:trHeight w:val="39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r w:rsidRPr="00A4557A">
              <w:t>b.</w:t>
            </w:r>
          </w:p>
        </w:tc>
        <w:tc>
          <w:tcPr>
            <w:tcW w:w="3458" w:type="pct"/>
            <w:vAlign w:val="center"/>
          </w:tcPr>
          <w:p w:rsidR="00FA0368" w:rsidRPr="00A4557A" w:rsidRDefault="00FA0368" w:rsidP="00FA0368">
            <w:pPr>
              <w:contextualSpacing/>
              <w:jc w:val="both"/>
              <w:rPr>
                <w:bCs/>
              </w:rPr>
            </w:pPr>
            <w:r w:rsidRPr="00A4557A">
              <w:rPr>
                <w:bCs/>
              </w:rPr>
              <w:t xml:space="preserve">A person wants to build a mini theater at his residence. Focus on the qualities of the acoustical material that he would prefer. </w:t>
            </w:r>
          </w:p>
        </w:tc>
        <w:tc>
          <w:tcPr>
            <w:tcW w:w="338" w:type="pct"/>
          </w:tcPr>
          <w:p w:rsidR="00FA0368" w:rsidRPr="00A4557A" w:rsidRDefault="00FA0368" w:rsidP="00FA0368">
            <w:pPr>
              <w:contextualSpacing/>
              <w:jc w:val="center"/>
            </w:pPr>
            <w:r w:rsidRPr="00A4557A">
              <w:t>CO2</w:t>
            </w:r>
          </w:p>
        </w:tc>
        <w:tc>
          <w:tcPr>
            <w:tcW w:w="270" w:type="pct"/>
          </w:tcPr>
          <w:p w:rsidR="00FA0368" w:rsidRPr="00A4557A" w:rsidRDefault="00FA0368" w:rsidP="00FA0368">
            <w:pPr>
              <w:contextualSpacing/>
              <w:jc w:val="center"/>
            </w:pPr>
            <w:r w:rsidRPr="00A4557A">
              <w:t>An</w:t>
            </w:r>
          </w:p>
        </w:tc>
        <w:tc>
          <w:tcPr>
            <w:tcW w:w="473" w:type="pct"/>
          </w:tcPr>
          <w:p w:rsidR="00FA0368" w:rsidRPr="00A4557A" w:rsidRDefault="00FA0368" w:rsidP="00FA0368">
            <w:pPr>
              <w:contextualSpacing/>
              <w:jc w:val="center"/>
            </w:pPr>
            <w:r w:rsidRPr="00A4557A">
              <w:t>5</w:t>
            </w:r>
          </w:p>
        </w:tc>
      </w:tr>
      <w:tr w:rsidR="00FA0368" w:rsidRPr="00A4557A" w:rsidTr="00FA0368">
        <w:trPr>
          <w:trHeight w:val="180"/>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p>
        </w:tc>
        <w:tc>
          <w:tcPr>
            <w:tcW w:w="3458" w:type="pct"/>
            <w:vAlign w:val="bottom"/>
          </w:tcPr>
          <w:p w:rsidR="00FA0368" w:rsidRPr="00A4557A" w:rsidRDefault="00FA0368" w:rsidP="00FA0368">
            <w:pPr>
              <w:contextualSpacing/>
              <w:jc w:val="both"/>
            </w:pPr>
          </w:p>
        </w:tc>
        <w:tc>
          <w:tcPr>
            <w:tcW w:w="338" w:type="pct"/>
          </w:tcPr>
          <w:p w:rsidR="00FA0368" w:rsidRPr="00A4557A" w:rsidRDefault="00FA0368" w:rsidP="00FA0368">
            <w:pPr>
              <w:contextualSpacing/>
              <w:jc w:val="center"/>
            </w:pPr>
          </w:p>
        </w:tc>
        <w:tc>
          <w:tcPr>
            <w:tcW w:w="270" w:type="pct"/>
          </w:tcPr>
          <w:p w:rsidR="00FA0368" w:rsidRPr="00A4557A" w:rsidRDefault="00FA0368" w:rsidP="00FA0368">
            <w:pPr>
              <w:contextualSpacing/>
              <w:jc w:val="center"/>
            </w:pPr>
          </w:p>
        </w:tc>
        <w:tc>
          <w:tcPr>
            <w:tcW w:w="473" w:type="pct"/>
          </w:tcPr>
          <w:p w:rsidR="00FA0368" w:rsidRPr="00A4557A" w:rsidRDefault="00FA0368" w:rsidP="00FA0368">
            <w:pPr>
              <w:contextualSpacing/>
              <w:jc w:val="center"/>
            </w:pPr>
          </w:p>
        </w:tc>
      </w:tr>
      <w:tr w:rsidR="00FA0368" w:rsidRPr="00A4557A" w:rsidTr="00FA0368">
        <w:trPr>
          <w:trHeight w:val="396"/>
        </w:trPr>
        <w:tc>
          <w:tcPr>
            <w:tcW w:w="272" w:type="pct"/>
          </w:tcPr>
          <w:p w:rsidR="00FA0368" w:rsidRPr="00A4557A" w:rsidRDefault="00FA0368" w:rsidP="00FA0368">
            <w:pPr>
              <w:contextualSpacing/>
              <w:jc w:val="center"/>
            </w:pPr>
            <w:r w:rsidRPr="00A4557A">
              <w:t>22.</w:t>
            </w:r>
          </w:p>
        </w:tc>
        <w:tc>
          <w:tcPr>
            <w:tcW w:w="189" w:type="pct"/>
          </w:tcPr>
          <w:p w:rsidR="00FA0368" w:rsidRPr="00A4557A" w:rsidRDefault="00FA0368" w:rsidP="00FA0368">
            <w:pPr>
              <w:contextualSpacing/>
              <w:jc w:val="center"/>
            </w:pPr>
            <w:r w:rsidRPr="00A4557A">
              <w:t>a.</w:t>
            </w:r>
          </w:p>
        </w:tc>
        <w:tc>
          <w:tcPr>
            <w:tcW w:w="3458" w:type="pct"/>
            <w:vAlign w:val="center"/>
          </w:tcPr>
          <w:p w:rsidR="00FA0368" w:rsidRPr="00A4557A" w:rsidRDefault="00FA0368" w:rsidP="00FA0368">
            <w:pPr>
              <w:contextualSpacing/>
              <w:jc w:val="both"/>
            </w:pPr>
            <w:r>
              <w:t xml:space="preserve">Write </w:t>
            </w:r>
            <w:r w:rsidRPr="00A4557A">
              <w:t>the properties, applications, and environmental impact of different types of thermal insulating materials.</w:t>
            </w:r>
          </w:p>
        </w:tc>
        <w:tc>
          <w:tcPr>
            <w:tcW w:w="338" w:type="pct"/>
          </w:tcPr>
          <w:p w:rsidR="00FA0368" w:rsidRPr="00A4557A" w:rsidRDefault="00FA0368" w:rsidP="00FA0368">
            <w:pPr>
              <w:contextualSpacing/>
              <w:jc w:val="center"/>
            </w:pPr>
            <w:r w:rsidRPr="00A4557A">
              <w:t>CO4</w:t>
            </w:r>
          </w:p>
        </w:tc>
        <w:tc>
          <w:tcPr>
            <w:tcW w:w="270" w:type="pct"/>
          </w:tcPr>
          <w:p w:rsidR="00FA0368" w:rsidRPr="00A4557A" w:rsidRDefault="00FA0368" w:rsidP="00FA0368">
            <w:pPr>
              <w:contextualSpacing/>
              <w:jc w:val="center"/>
            </w:pPr>
            <w:r>
              <w:t>A</w:t>
            </w:r>
          </w:p>
        </w:tc>
        <w:tc>
          <w:tcPr>
            <w:tcW w:w="473" w:type="pct"/>
          </w:tcPr>
          <w:p w:rsidR="00FA0368" w:rsidRPr="00A4557A" w:rsidRDefault="00FA0368" w:rsidP="00FA0368">
            <w:pPr>
              <w:contextualSpacing/>
              <w:jc w:val="center"/>
            </w:pPr>
            <w:r w:rsidRPr="00A4557A">
              <w:t>6</w:t>
            </w:r>
          </w:p>
        </w:tc>
      </w:tr>
      <w:tr w:rsidR="00FA0368" w:rsidRPr="00A4557A" w:rsidTr="00FA0368">
        <w:trPr>
          <w:trHeight w:val="39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r w:rsidRPr="00A4557A">
              <w:t>b.</w:t>
            </w:r>
          </w:p>
        </w:tc>
        <w:tc>
          <w:tcPr>
            <w:tcW w:w="3458" w:type="pct"/>
            <w:vAlign w:val="bottom"/>
          </w:tcPr>
          <w:p w:rsidR="00FA0368" w:rsidRPr="00A4557A" w:rsidRDefault="00FA0368" w:rsidP="00FA0368">
            <w:pPr>
              <w:contextualSpacing/>
              <w:jc w:val="both"/>
              <w:rPr>
                <w:bCs/>
              </w:rPr>
            </w:pPr>
            <w:r w:rsidRPr="00A4557A">
              <w:rPr>
                <w:bCs/>
              </w:rPr>
              <w:t>Explain the methods of applying damp proof course, evaluating their effectiveness in preventing moisture infiltration in buildings.</w:t>
            </w:r>
          </w:p>
        </w:tc>
        <w:tc>
          <w:tcPr>
            <w:tcW w:w="338" w:type="pct"/>
          </w:tcPr>
          <w:p w:rsidR="00FA0368" w:rsidRPr="00A4557A" w:rsidRDefault="00FA0368" w:rsidP="00FA0368">
            <w:pPr>
              <w:contextualSpacing/>
              <w:jc w:val="center"/>
            </w:pPr>
            <w:r w:rsidRPr="00A4557A">
              <w:t>CO4</w:t>
            </w:r>
          </w:p>
        </w:tc>
        <w:tc>
          <w:tcPr>
            <w:tcW w:w="270" w:type="pct"/>
          </w:tcPr>
          <w:p w:rsidR="00FA0368" w:rsidRPr="00A4557A" w:rsidRDefault="00FA0368" w:rsidP="00FA0368">
            <w:pPr>
              <w:contextualSpacing/>
              <w:jc w:val="center"/>
            </w:pPr>
            <w:r w:rsidRPr="00A4557A">
              <w:t>U</w:t>
            </w:r>
          </w:p>
        </w:tc>
        <w:tc>
          <w:tcPr>
            <w:tcW w:w="473" w:type="pct"/>
          </w:tcPr>
          <w:p w:rsidR="00FA0368" w:rsidRPr="00A4557A" w:rsidRDefault="00FA0368" w:rsidP="00FA0368">
            <w:pPr>
              <w:contextualSpacing/>
              <w:jc w:val="center"/>
            </w:pPr>
            <w:r w:rsidRPr="00A4557A">
              <w:t>6</w:t>
            </w:r>
          </w:p>
        </w:tc>
      </w:tr>
      <w:tr w:rsidR="00FA0368" w:rsidRPr="00A4557A" w:rsidTr="00FA0368">
        <w:trPr>
          <w:trHeight w:val="5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p>
        </w:tc>
        <w:tc>
          <w:tcPr>
            <w:tcW w:w="3458" w:type="pct"/>
            <w:vAlign w:val="bottom"/>
          </w:tcPr>
          <w:p w:rsidR="00FA0368" w:rsidRPr="00A4557A" w:rsidRDefault="00FA0368" w:rsidP="00FA0368">
            <w:pPr>
              <w:contextualSpacing/>
              <w:jc w:val="both"/>
            </w:pPr>
          </w:p>
        </w:tc>
        <w:tc>
          <w:tcPr>
            <w:tcW w:w="338" w:type="pct"/>
          </w:tcPr>
          <w:p w:rsidR="00FA0368" w:rsidRPr="00A4557A" w:rsidRDefault="00FA0368" w:rsidP="00FA0368">
            <w:pPr>
              <w:contextualSpacing/>
              <w:jc w:val="center"/>
            </w:pPr>
          </w:p>
        </w:tc>
        <w:tc>
          <w:tcPr>
            <w:tcW w:w="270" w:type="pct"/>
          </w:tcPr>
          <w:p w:rsidR="00FA0368" w:rsidRPr="00A4557A" w:rsidRDefault="00FA0368" w:rsidP="00FA0368">
            <w:pPr>
              <w:contextualSpacing/>
              <w:jc w:val="center"/>
            </w:pPr>
          </w:p>
        </w:tc>
        <w:tc>
          <w:tcPr>
            <w:tcW w:w="473" w:type="pct"/>
          </w:tcPr>
          <w:p w:rsidR="00FA0368" w:rsidRPr="00A4557A" w:rsidRDefault="00FA0368" w:rsidP="00FA0368">
            <w:pPr>
              <w:contextualSpacing/>
              <w:jc w:val="center"/>
            </w:pPr>
          </w:p>
        </w:tc>
      </w:tr>
      <w:tr w:rsidR="00FA0368" w:rsidRPr="00A4557A" w:rsidTr="00FA0368">
        <w:trPr>
          <w:trHeight w:val="396"/>
        </w:trPr>
        <w:tc>
          <w:tcPr>
            <w:tcW w:w="272" w:type="pct"/>
          </w:tcPr>
          <w:p w:rsidR="00FA0368" w:rsidRPr="00A4557A" w:rsidRDefault="00FA0368" w:rsidP="00FA0368">
            <w:pPr>
              <w:contextualSpacing/>
              <w:jc w:val="center"/>
            </w:pPr>
            <w:r w:rsidRPr="00A4557A">
              <w:t>23.</w:t>
            </w:r>
          </w:p>
        </w:tc>
        <w:tc>
          <w:tcPr>
            <w:tcW w:w="189" w:type="pct"/>
          </w:tcPr>
          <w:p w:rsidR="00FA0368" w:rsidRPr="00A4557A" w:rsidRDefault="00FA0368" w:rsidP="00FA0368">
            <w:pPr>
              <w:contextualSpacing/>
              <w:jc w:val="center"/>
            </w:pPr>
          </w:p>
        </w:tc>
        <w:tc>
          <w:tcPr>
            <w:tcW w:w="3458" w:type="pct"/>
            <w:vAlign w:val="center"/>
          </w:tcPr>
          <w:p w:rsidR="00FA0368" w:rsidRPr="00A4557A" w:rsidRDefault="00FA0368" w:rsidP="00FA0368">
            <w:pPr>
              <w:contextualSpacing/>
              <w:jc w:val="both"/>
            </w:pPr>
            <w:r w:rsidRPr="00A4557A">
              <w:rPr>
                <w:color w:val="000000"/>
              </w:rPr>
              <w:t xml:space="preserve">Discover the creative strategies </w:t>
            </w:r>
            <w:r>
              <w:rPr>
                <w:color w:val="000000"/>
              </w:rPr>
              <w:t>that the</w:t>
            </w:r>
            <w:r w:rsidRPr="00A4557A">
              <w:rPr>
                <w:color w:val="000000"/>
              </w:rPr>
              <w:t xml:space="preserve"> construction workers </w:t>
            </w:r>
            <w:r>
              <w:rPr>
                <w:color w:val="000000"/>
              </w:rPr>
              <w:t xml:space="preserve">can </w:t>
            </w:r>
            <w:r w:rsidRPr="00A4557A">
              <w:rPr>
                <w:color w:val="000000"/>
              </w:rPr>
              <w:t>employ to handle material transportation at a construction site, incorporating principles of safety and efficiency.</w:t>
            </w:r>
          </w:p>
        </w:tc>
        <w:tc>
          <w:tcPr>
            <w:tcW w:w="338" w:type="pct"/>
          </w:tcPr>
          <w:p w:rsidR="00FA0368" w:rsidRPr="00A4557A" w:rsidRDefault="00FA0368" w:rsidP="00FA0368">
            <w:pPr>
              <w:contextualSpacing/>
              <w:jc w:val="center"/>
            </w:pPr>
            <w:r w:rsidRPr="00A4557A">
              <w:t>CO5</w:t>
            </w:r>
          </w:p>
        </w:tc>
        <w:tc>
          <w:tcPr>
            <w:tcW w:w="270" w:type="pct"/>
          </w:tcPr>
          <w:p w:rsidR="00FA0368" w:rsidRPr="00A4557A" w:rsidRDefault="00FA0368" w:rsidP="00FA0368">
            <w:pPr>
              <w:contextualSpacing/>
              <w:jc w:val="center"/>
            </w:pPr>
            <w:r w:rsidRPr="00A4557A">
              <w:t>A</w:t>
            </w:r>
          </w:p>
        </w:tc>
        <w:tc>
          <w:tcPr>
            <w:tcW w:w="473" w:type="pct"/>
          </w:tcPr>
          <w:p w:rsidR="00FA0368" w:rsidRPr="00A4557A" w:rsidRDefault="00FA0368" w:rsidP="00FA0368">
            <w:pPr>
              <w:contextualSpacing/>
              <w:jc w:val="center"/>
            </w:pPr>
            <w:r w:rsidRPr="00A4557A">
              <w:t>12</w:t>
            </w:r>
          </w:p>
        </w:tc>
      </w:tr>
      <w:tr w:rsidR="00FA0368" w:rsidRPr="00A4557A" w:rsidTr="00FA0368">
        <w:trPr>
          <w:trHeight w:val="300"/>
        </w:trPr>
        <w:tc>
          <w:tcPr>
            <w:tcW w:w="5000" w:type="pct"/>
            <w:gridSpan w:val="6"/>
          </w:tcPr>
          <w:p w:rsidR="00FA0368" w:rsidRPr="00A4557A" w:rsidRDefault="00FA0368" w:rsidP="00FA0368">
            <w:pPr>
              <w:contextualSpacing/>
              <w:jc w:val="center"/>
              <w:rPr>
                <w:b/>
                <w:bCs/>
              </w:rPr>
            </w:pPr>
            <w:r w:rsidRPr="00A4557A">
              <w:rPr>
                <w:b/>
                <w:bCs/>
              </w:rPr>
              <w:t>COMPULSORY QUESTION</w:t>
            </w:r>
          </w:p>
        </w:tc>
      </w:tr>
      <w:tr w:rsidR="00FA0368" w:rsidRPr="00A4557A" w:rsidTr="00FA0368">
        <w:trPr>
          <w:trHeight w:val="396"/>
        </w:trPr>
        <w:tc>
          <w:tcPr>
            <w:tcW w:w="272" w:type="pct"/>
          </w:tcPr>
          <w:p w:rsidR="00FA0368" w:rsidRPr="00A4557A" w:rsidRDefault="00FA0368" w:rsidP="00FA0368">
            <w:pPr>
              <w:contextualSpacing/>
              <w:jc w:val="center"/>
            </w:pPr>
            <w:r w:rsidRPr="00A4557A">
              <w:t>24.</w:t>
            </w:r>
          </w:p>
        </w:tc>
        <w:tc>
          <w:tcPr>
            <w:tcW w:w="189" w:type="pct"/>
          </w:tcPr>
          <w:p w:rsidR="00FA0368" w:rsidRPr="00A4557A" w:rsidRDefault="00FA0368" w:rsidP="00FA0368">
            <w:pPr>
              <w:contextualSpacing/>
              <w:jc w:val="center"/>
            </w:pPr>
            <w:r w:rsidRPr="00A4557A">
              <w:t>a.</w:t>
            </w:r>
          </w:p>
        </w:tc>
        <w:tc>
          <w:tcPr>
            <w:tcW w:w="3458" w:type="pct"/>
            <w:vAlign w:val="bottom"/>
          </w:tcPr>
          <w:p w:rsidR="00FA0368" w:rsidRPr="00A4557A" w:rsidRDefault="00FA0368" w:rsidP="00FA0368">
            <w:pPr>
              <w:contextualSpacing/>
              <w:jc w:val="both"/>
            </w:pPr>
            <w:r w:rsidRPr="00A4557A">
              <w:t>Evaluate the case study on the world’s first 3D printed concrete bridge – ‘</w:t>
            </w:r>
            <w:r w:rsidRPr="00A4557A">
              <w:rPr>
                <w:shd w:val="clear" w:color="auto" w:fill="FFFFFF"/>
              </w:rPr>
              <w:t>The Striatus bridge’.</w:t>
            </w:r>
          </w:p>
        </w:tc>
        <w:tc>
          <w:tcPr>
            <w:tcW w:w="338" w:type="pct"/>
          </w:tcPr>
          <w:p w:rsidR="00FA0368" w:rsidRPr="00A4557A" w:rsidRDefault="00FA0368" w:rsidP="00FA0368">
            <w:pPr>
              <w:contextualSpacing/>
              <w:jc w:val="center"/>
            </w:pPr>
            <w:r w:rsidRPr="00A4557A">
              <w:t>CO6</w:t>
            </w:r>
          </w:p>
        </w:tc>
        <w:tc>
          <w:tcPr>
            <w:tcW w:w="270" w:type="pct"/>
          </w:tcPr>
          <w:p w:rsidR="00FA0368" w:rsidRPr="00A4557A" w:rsidRDefault="00FA0368" w:rsidP="00FA0368">
            <w:pPr>
              <w:contextualSpacing/>
              <w:jc w:val="center"/>
            </w:pPr>
            <w:r w:rsidRPr="00A4557A">
              <w:t>An</w:t>
            </w:r>
          </w:p>
        </w:tc>
        <w:tc>
          <w:tcPr>
            <w:tcW w:w="473" w:type="pct"/>
          </w:tcPr>
          <w:p w:rsidR="00FA0368" w:rsidRPr="00A4557A" w:rsidRDefault="00FA0368" w:rsidP="00FA0368">
            <w:pPr>
              <w:contextualSpacing/>
              <w:jc w:val="center"/>
            </w:pPr>
            <w:r w:rsidRPr="00A4557A">
              <w:t>9</w:t>
            </w:r>
          </w:p>
        </w:tc>
      </w:tr>
      <w:tr w:rsidR="00FA0368" w:rsidRPr="00A4557A" w:rsidTr="00FA0368">
        <w:trPr>
          <w:trHeight w:val="396"/>
        </w:trPr>
        <w:tc>
          <w:tcPr>
            <w:tcW w:w="272" w:type="pct"/>
          </w:tcPr>
          <w:p w:rsidR="00FA0368" w:rsidRPr="00A4557A" w:rsidRDefault="00FA0368" w:rsidP="00FA0368">
            <w:pPr>
              <w:contextualSpacing/>
              <w:jc w:val="center"/>
            </w:pPr>
          </w:p>
        </w:tc>
        <w:tc>
          <w:tcPr>
            <w:tcW w:w="189" w:type="pct"/>
          </w:tcPr>
          <w:p w:rsidR="00FA0368" w:rsidRPr="00A4557A" w:rsidRDefault="00FA0368" w:rsidP="00FA0368">
            <w:pPr>
              <w:contextualSpacing/>
              <w:jc w:val="center"/>
            </w:pPr>
            <w:r w:rsidRPr="00A4557A">
              <w:t>b.</w:t>
            </w:r>
          </w:p>
        </w:tc>
        <w:tc>
          <w:tcPr>
            <w:tcW w:w="3458" w:type="pct"/>
            <w:vAlign w:val="bottom"/>
          </w:tcPr>
          <w:p w:rsidR="00FA0368" w:rsidRPr="00A4557A" w:rsidRDefault="00FA0368" w:rsidP="00FA0368">
            <w:pPr>
              <w:contextualSpacing/>
              <w:jc w:val="both"/>
              <w:rPr>
                <w:bCs/>
              </w:rPr>
            </w:pPr>
            <w:r w:rsidRPr="00A4557A">
              <w:rPr>
                <w:bCs/>
              </w:rPr>
              <w:t>Examine the ways of using LIDAR in civil engineering field.</w:t>
            </w:r>
          </w:p>
        </w:tc>
        <w:tc>
          <w:tcPr>
            <w:tcW w:w="338" w:type="pct"/>
          </w:tcPr>
          <w:p w:rsidR="00FA0368" w:rsidRPr="00A4557A" w:rsidRDefault="00FA0368" w:rsidP="00FA0368">
            <w:pPr>
              <w:contextualSpacing/>
              <w:jc w:val="center"/>
            </w:pPr>
            <w:r w:rsidRPr="00A4557A">
              <w:t>CO6</w:t>
            </w:r>
          </w:p>
        </w:tc>
        <w:tc>
          <w:tcPr>
            <w:tcW w:w="270" w:type="pct"/>
          </w:tcPr>
          <w:p w:rsidR="00FA0368" w:rsidRPr="00A4557A" w:rsidRDefault="00FA0368" w:rsidP="00FA0368">
            <w:pPr>
              <w:contextualSpacing/>
              <w:jc w:val="center"/>
            </w:pPr>
            <w:r w:rsidRPr="00A4557A">
              <w:t>R</w:t>
            </w:r>
          </w:p>
        </w:tc>
        <w:tc>
          <w:tcPr>
            <w:tcW w:w="473" w:type="pct"/>
          </w:tcPr>
          <w:p w:rsidR="00FA0368" w:rsidRPr="00A4557A" w:rsidRDefault="00FA0368" w:rsidP="00FA0368">
            <w:pPr>
              <w:contextualSpacing/>
              <w:jc w:val="center"/>
            </w:pPr>
            <w:r w:rsidRPr="00A4557A">
              <w:t>3</w:t>
            </w:r>
          </w:p>
        </w:tc>
      </w:tr>
    </w:tbl>
    <w:p w:rsidR="00FA0368" w:rsidRPr="00DD6A79" w:rsidRDefault="00FA0368" w:rsidP="00FA0368">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775"/>
        </w:tabs>
        <w:contextualSpacing/>
        <w:jc w:val="center"/>
        <w:rPr>
          <w:sz w:val="22"/>
          <w:szCs w:val="22"/>
        </w:rPr>
      </w:pPr>
      <w:r w:rsidRPr="00DD6A79">
        <w:rPr>
          <w:b/>
          <w:bCs/>
          <w:sz w:val="22"/>
          <w:szCs w:val="22"/>
        </w:rPr>
        <w:t>CO</w:t>
      </w:r>
      <w:r w:rsidRPr="00DD6A79">
        <w:rPr>
          <w:sz w:val="22"/>
          <w:szCs w:val="22"/>
        </w:rPr>
        <w:t xml:space="preserve"> – COURSE OUTCOME</w:t>
      </w:r>
      <w:r w:rsidRPr="00DD6A79">
        <w:rPr>
          <w:sz w:val="22"/>
          <w:szCs w:val="22"/>
        </w:rPr>
        <w:tab/>
      </w:r>
      <w:r w:rsidRPr="00DD6A79">
        <w:rPr>
          <w:sz w:val="22"/>
          <w:szCs w:val="22"/>
        </w:rPr>
        <w:tab/>
      </w:r>
      <w:r w:rsidRPr="00DD6A79">
        <w:rPr>
          <w:sz w:val="22"/>
          <w:szCs w:val="22"/>
        </w:rPr>
        <w:tab/>
      </w:r>
      <w:r w:rsidRPr="00DD6A79">
        <w:rPr>
          <w:sz w:val="22"/>
          <w:szCs w:val="22"/>
        </w:rPr>
        <w:tab/>
      </w:r>
      <w:r w:rsidRPr="00DD6A79">
        <w:rPr>
          <w:sz w:val="22"/>
          <w:szCs w:val="22"/>
        </w:rPr>
        <w:tab/>
      </w:r>
      <w:r w:rsidRPr="00DD6A79">
        <w:rPr>
          <w:b/>
          <w:bCs/>
          <w:sz w:val="22"/>
          <w:szCs w:val="22"/>
        </w:rPr>
        <w:t>BL</w:t>
      </w:r>
      <w:r w:rsidRPr="00DD6A79">
        <w:rPr>
          <w:sz w:val="22"/>
          <w:szCs w:val="22"/>
        </w:rPr>
        <w:t xml:space="preserve"> – BLOOM’S LEVEL</w:t>
      </w:r>
    </w:p>
    <w:p w:rsidR="00FA0368" w:rsidRPr="00DD6A79" w:rsidRDefault="00FA0368" w:rsidP="00A81194">
      <w:pPr>
        <w:contextualSpacing/>
        <w:rPr>
          <w:sz w:val="22"/>
          <w:szCs w:val="22"/>
        </w:rPr>
      </w:pPr>
    </w:p>
    <w:tbl>
      <w:tblPr>
        <w:tblStyle w:val="TableGrid"/>
        <w:tblW w:w="10483" w:type="dxa"/>
        <w:tblInd w:w="-147" w:type="dxa"/>
        <w:tblLook w:val="04A0" w:firstRow="1" w:lastRow="0" w:firstColumn="1" w:lastColumn="0" w:noHBand="0" w:noVBand="1"/>
      </w:tblPr>
      <w:tblGrid>
        <w:gridCol w:w="862"/>
        <w:gridCol w:w="9621"/>
      </w:tblGrid>
      <w:tr w:rsidR="00FA0368" w:rsidRPr="00DD6A79" w:rsidTr="00A81194">
        <w:trPr>
          <w:trHeight w:val="280"/>
        </w:trPr>
        <w:tc>
          <w:tcPr>
            <w:tcW w:w="862" w:type="dxa"/>
          </w:tcPr>
          <w:p w:rsidR="00FA0368" w:rsidRPr="00DD6A79" w:rsidRDefault="00FA0368" w:rsidP="00A81194">
            <w:pPr>
              <w:contextualSpacing/>
            </w:pPr>
          </w:p>
        </w:tc>
        <w:tc>
          <w:tcPr>
            <w:tcW w:w="9621" w:type="dxa"/>
          </w:tcPr>
          <w:p w:rsidR="00FA0368" w:rsidRPr="00DD6A79" w:rsidRDefault="00FA0368" w:rsidP="00A81194">
            <w:pPr>
              <w:contextualSpacing/>
              <w:jc w:val="center"/>
              <w:rPr>
                <w:b/>
              </w:rPr>
            </w:pPr>
            <w:r w:rsidRPr="00DD6A79">
              <w:rPr>
                <w:b/>
              </w:rPr>
              <w:t>COURSE OUTCOMES</w:t>
            </w:r>
          </w:p>
        </w:tc>
      </w:tr>
      <w:tr w:rsidR="00FA0368" w:rsidRPr="00DD6A79" w:rsidTr="00FA0368">
        <w:trPr>
          <w:trHeight w:val="280"/>
        </w:trPr>
        <w:tc>
          <w:tcPr>
            <w:tcW w:w="862" w:type="dxa"/>
          </w:tcPr>
          <w:p w:rsidR="00FA0368" w:rsidRPr="00DD6A79" w:rsidRDefault="00FA0368" w:rsidP="00FA0368">
            <w:pPr>
              <w:contextualSpacing/>
              <w:rPr>
                <w:bCs/>
              </w:rPr>
            </w:pPr>
            <w:r w:rsidRPr="00DD6A79">
              <w:rPr>
                <w:bCs/>
              </w:rPr>
              <w:t>CO1</w:t>
            </w:r>
          </w:p>
        </w:tc>
        <w:tc>
          <w:tcPr>
            <w:tcW w:w="9621" w:type="dxa"/>
          </w:tcPr>
          <w:p w:rsidR="00FA0368" w:rsidRPr="00DD6A79" w:rsidRDefault="00FA0368" w:rsidP="00FA0368">
            <w:pPr>
              <w:contextualSpacing/>
              <w:jc w:val="both"/>
            </w:pPr>
            <w:r w:rsidRPr="00DD6A79">
              <w:rPr>
                <w:rFonts w:eastAsiaTheme="minorHAnsi"/>
              </w:rPr>
              <w:t>Adopt the construction practices adopted in the field</w:t>
            </w:r>
          </w:p>
        </w:tc>
      </w:tr>
      <w:tr w:rsidR="00FA0368" w:rsidRPr="00DD6A79" w:rsidTr="00A81194">
        <w:trPr>
          <w:trHeight w:val="280"/>
        </w:trPr>
        <w:tc>
          <w:tcPr>
            <w:tcW w:w="862" w:type="dxa"/>
          </w:tcPr>
          <w:p w:rsidR="00FA0368" w:rsidRPr="00DD6A79" w:rsidRDefault="00FA0368" w:rsidP="00FA0368">
            <w:pPr>
              <w:contextualSpacing/>
              <w:rPr>
                <w:bCs/>
              </w:rPr>
            </w:pPr>
            <w:r w:rsidRPr="00DD6A79">
              <w:rPr>
                <w:bCs/>
              </w:rPr>
              <w:t>CO2</w:t>
            </w:r>
          </w:p>
        </w:tc>
        <w:tc>
          <w:tcPr>
            <w:tcW w:w="9621" w:type="dxa"/>
            <w:vAlign w:val="center"/>
          </w:tcPr>
          <w:p w:rsidR="00FA0368" w:rsidRPr="00DD6A79" w:rsidRDefault="00FA0368" w:rsidP="00FA0368">
            <w:pPr>
              <w:contextualSpacing/>
              <w:jc w:val="both"/>
            </w:pPr>
            <w:r w:rsidRPr="00DD6A79">
              <w:rPr>
                <w:rFonts w:eastAsiaTheme="minorHAnsi"/>
              </w:rPr>
              <w:t>Demonstrate basic knowledge about construction equipment</w:t>
            </w:r>
          </w:p>
        </w:tc>
      </w:tr>
      <w:tr w:rsidR="00FA0368" w:rsidRPr="00DD6A79" w:rsidTr="00FA0368">
        <w:trPr>
          <w:trHeight w:val="280"/>
        </w:trPr>
        <w:tc>
          <w:tcPr>
            <w:tcW w:w="862" w:type="dxa"/>
          </w:tcPr>
          <w:p w:rsidR="00FA0368" w:rsidRPr="00DD6A79" w:rsidRDefault="00FA0368" w:rsidP="00FA0368">
            <w:pPr>
              <w:contextualSpacing/>
              <w:rPr>
                <w:bCs/>
              </w:rPr>
            </w:pPr>
            <w:r w:rsidRPr="00DD6A79">
              <w:rPr>
                <w:bCs/>
              </w:rPr>
              <w:t>CO3</w:t>
            </w:r>
          </w:p>
        </w:tc>
        <w:tc>
          <w:tcPr>
            <w:tcW w:w="9621" w:type="dxa"/>
          </w:tcPr>
          <w:p w:rsidR="00FA0368" w:rsidRPr="00DD6A79" w:rsidRDefault="00FA0368" w:rsidP="00FA0368">
            <w:pPr>
              <w:contextualSpacing/>
              <w:jc w:val="both"/>
            </w:pPr>
            <w:r w:rsidRPr="00DD6A79">
              <w:rPr>
                <w:rFonts w:eastAsiaTheme="minorHAnsi"/>
              </w:rPr>
              <w:t>Identify the equipment types for different construction projects</w:t>
            </w:r>
          </w:p>
        </w:tc>
      </w:tr>
      <w:tr w:rsidR="00FA0368" w:rsidRPr="00DD6A79" w:rsidTr="00A81194">
        <w:trPr>
          <w:trHeight w:val="280"/>
        </w:trPr>
        <w:tc>
          <w:tcPr>
            <w:tcW w:w="862" w:type="dxa"/>
          </w:tcPr>
          <w:p w:rsidR="00FA0368" w:rsidRPr="00DD6A79" w:rsidRDefault="00FA0368" w:rsidP="00FA0368">
            <w:pPr>
              <w:contextualSpacing/>
              <w:rPr>
                <w:bCs/>
              </w:rPr>
            </w:pPr>
            <w:r w:rsidRPr="00DD6A79">
              <w:rPr>
                <w:bCs/>
              </w:rPr>
              <w:t>CO4</w:t>
            </w:r>
          </w:p>
        </w:tc>
        <w:tc>
          <w:tcPr>
            <w:tcW w:w="9621" w:type="dxa"/>
            <w:vAlign w:val="center"/>
          </w:tcPr>
          <w:p w:rsidR="00FA0368" w:rsidRPr="00DD6A79" w:rsidRDefault="00FA0368" w:rsidP="00FA0368">
            <w:pPr>
              <w:contextualSpacing/>
              <w:jc w:val="both"/>
            </w:pPr>
            <w:r w:rsidRPr="00DD6A79">
              <w:rPr>
                <w:rFonts w:eastAsiaTheme="minorHAnsi"/>
              </w:rPr>
              <w:t xml:space="preserve">Evaluate the material handling equipment and the equipment productivity </w:t>
            </w:r>
          </w:p>
        </w:tc>
      </w:tr>
      <w:tr w:rsidR="00FA0368" w:rsidRPr="00DD6A79" w:rsidTr="00A81194">
        <w:trPr>
          <w:trHeight w:val="280"/>
        </w:trPr>
        <w:tc>
          <w:tcPr>
            <w:tcW w:w="862" w:type="dxa"/>
          </w:tcPr>
          <w:p w:rsidR="00FA0368" w:rsidRPr="00DD6A79" w:rsidRDefault="00FA0368" w:rsidP="00FA0368">
            <w:pPr>
              <w:contextualSpacing/>
              <w:rPr>
                <w:bCs/>
              </w:rPr>
            </w:pPr>
            <w:r w:rsidRPr="00DD6A79">
              <w:rPr>
                <w:bCs/>
              </w:rPr>
              <w:t>CO5</w:t>
            </w:r>
          </w:p>
        </w:tc>
        <w:tc>
          <w:tcPr>
            <w:tcW w:w="9621" w:type="dxa"/>
            <w:vAlign w:val="center"/>
          </w:tcPr>
          <w:p w:rsidR="00FA0368" w:rsidRPr="00DD6A79" w:rsidRDefault="00FA0368" w:rsidP="00FA0368">
            <w:pPr>
              <w:contextualSpacing/>
              <w:jc w:val="both"/>
            </w:pPr>
            <w:r w:rsidRPr="00DD6A79">
              <w:t xml:space="preserve">Demonstrate construction project management skills. </w:t>
            </w:r>
          </w:p>
        </w:tc>
      </w:tr>
      <w:tr w:rsidR="00FA0368" w:rsidRPr="00DD6A79" w:rsidTr="00FA0368">
        <w:trPr>
          <w:trHeight w:val="280"/>
        </w:trPr>
        <w:tc>
          <w:tcPr>
            <w:tcW w:w="862" w:type="dxa"/>
          </w:tcPr>
          <w:p w:rsidR="00FA0368" w:rsidRPr="00DD6A79" w:rsidRDefault="00FA0368" w:rsidP="00FA0368">
            <w:pPr>
              <w:contextualSpacing/>
              <w:rPr>
                <w:bCs/>
              </w:rPr>
            </w:pPr>
            <w:r w:rsidRPr="00DD6A79">
              <w:rPr>
                <w:bCs/>
              </w:rPr>
              <w:t>CO6</w:t>
            </w:r>
          </w:p>
        </w:tc>
        <w:tc>
          <w:tcPr>
            <w:tcW w:w="9621" w:type="dxa"/>
            <w:vAlign w:val="center"/>
          </w:tcPr>
          <w:p w:rsidR="00FA0368" w:rsidRPr="00DD6A79" w:rsidRDefault="00FA0368" w:rsidP="00FA0368">
            <w:pPr>
              <w:contextualSpacing/>
              <w:jc w:val="both"/>
            </w:pPr>
            <w:r w:rsidRPr="00DD6A79">
              <w:t xml:space="preserve">Adapt automation in construction site. </w:t>
            </w:r>
          </w:p>
        </w:tc>
      </w:tr>
    </w:tbl>
    <w:p w:rsidR="00FA0368" w:rsidRPr="00DD6A79" w:rsidRDefault="00FA0368" w:rsidP="00A81194">
      <w:pPr>
        <w:contextualSpacing/>
        <w:rPr>
          <w:sz w:val="22"/>
          <w:szCs w:val="22"/>
        </w:rPr>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A0368" w:rsidRPr="00DD6A79" w:rsidTr="00A81194">
        <w:trPr>
          <w:jc w:val="center"/>
        </w:trPr>
        <w:tc>
          <w:tcPr>
            <w:tcW w:w="10348" w:type="dxa"/>
            <w:gridSpan w:val="8"/>
          </w:tcPr>
          <w:p w:rsidR="00FA0368" w:rsidRPr="00DD6A79" w:rsidRDefault="00FA0368" w:rsidP="00A81194">
            <w:pPr>
              <w:contextualSpacing/>
              <w:jc w:val="center"/>
              <w:rPr>
                <w:b/>
              </w:rPr>
            </w:pPr>
            <w:r w:rsidRPr="00DD6A79">
              <w:rPr>
                <w:b/>
              </w:rPr>
              <w:t>Assessment Pattern as per Bloom’s Taxonomy</w:t>
            </w:r>
          </w:p>
        </w:tc>
      </w:tr>
      <w:tr w:rsidR="00FA0368" w:rsidRPr="00DD6A79" w:rsidTr="00A81194">
        <w:trPr>
          <w:jc w:val="center"/>
        </w:trPr>
        <w:tc>
          <w:tcPr>
            <w:tcW w:w="1560" w:type="dxa"/>
          </w:tcPr>
          <w:p w:rsidR="00FA0368" w:rsidRPr="00DD6A79" w:rsidRDefault="00FA0368" w:rsidP="00A81194">
            <w:pPr>
              <w:contextualSpacing/>
              <w:jc w:val="center"/>
              <w:rPr>
                <w:b/>
                <w:bCs/>
              </w:rPr>
            </w:pPr>
            <w:r>
              <w:rPr>
                <w:b/>
                <w:bCs/>
              </w:rPr>
              <w:t>CO / BL</w:t>
            </w:r>
          </w:p>
        </w:tc>
        <w:tc>
          <w:tcPr>
            <w:tcW w:w="1417" w:type="dxa"/>
          </w:tcPr>
          <w:p w:rsidR="00FA0368" w:rsidRPr="00DD6A79" w:rsidRDefault="00FA0368" w:rsidP="00A81194">
            <w:pPr>
              <w:contextualSpacing/>
              <w:jc w:val="center"/>
              <w:rPr>
                <w:b/>
              </w:rPr>
            </w:pPr>
            <w:r w:rsidRPr="00DD6A79">
              <w:rPr>
                <w:b/>
              </w:rPr>
              <w:t>R</w:t>
            </w:r>
          </w:p>
        </w:tc>
        <w:tc>
          <w:tcPr>
            <w:tcW w:w="1276" w:type="dxa"/>
          </w:tcPr>
          <w:p w:rsidR="00FA0368" w:rsidRPr="00DD6A79" w:rsidRDefault="00FA0368" w:rsidP="00A81194">
            <w:pPr>
              <w:contextualSpacing/>
              <w:jc w:val="center"/>
              <w:rPr>
                <w:b/>
              </w:rPr>
            </w:pPr>
            <w:r w:rsidRPr="00DD6A79">
              <w:rPr>
                <w:b/>
              </w:rPr>
              <w:t>U</w:t>
            </w:r>
          </w:p>
        </w:tc>
        <w:tc>
          <w:tcPr>
            <w:tcW w:w="1134" w:type="dxa"/>
          </w:tcPr>
          <w:p w:rsidR="00FA0368" w:rsidRPr="00DD6A79" w:rsidRDefault="00FA0368" w:rsidP="00A81194">
            <w:pPr>
              <w:contextualSpacing/>
              <w:jc w:val="center"/>
              <w:rPr>
                <w:b/>
              </w:rPr>
            </w:pPr>
            <w:r w:rsidRPr="00DD6A79">
              <w:rPr>
                <w:b/>
              </w:rPr>
              <w:t>A</w:t>
            </w:r>
          </w:p>
        </w:tc>
        <w:tc>
          <w:tcPr>
            <w:tcW w:w="1418" w:type="dxa"/>
          </w:tcPr>
          <w:p w:rsidR="00FA0368" w:rsidRPr="00DD6A79" w:rsidRDefault="00FA0368" w:rsidP="00A81194">
            <w:pPr>
              <w:contextualSpacing/>
              <w:jc w:val="center"/>
              <w:rPr>
                <w:b/>
              </w:rPr>
            </w:pPr>
            <w:r w:rsidRPr="00DD6A79">
              <w:rPr>
                <w:b/>
              </w:rPr>
              <w:t>An</w:t>
            </w:r>
          </w:p>
        </w:tc>
        <w:tc>
          <w:tcPr>
            <w:tcW w:w="708" w:type="dxa"/>
          </w:tcPr>
          <w:p w:rsidR="00FA0368" w:rsidRPr="00DD6A79" w:rsidRDefault="00FA0368" w:rsidP="00A81194">
            <w:pPr>
              <w:contextualSpacing/>
              <w:jc w:val="center"/>
              <w:rPr>
                <w:b/>
              </w:rPr>
            </w:pPr>
            <w:r w:rsidRPr="00DD6A79">
              <w:rPr>
                <w:b/>
              </w:rPr>
              <w:t>E</w:t>
            </w:r>
          </w:p>
        </w:tc>
        <w:tc>
          <w:tcPr>
            <w:tcW w:w="1134" w:type="dxa"/>
          </w:tcPr>
          <w:p w:rsidR="00FA0368" w:rsidRPr="00DD6A79" w:rsidRDefault="00FA0368" w:rsidP="00A81194">
            <w:pPr>
              <w:contextualSpacing/>
              <w:jc w:val="center"/>
              <w:rPr>
                <w:b/>
              </w:rPr>
            </w:pPr>
            <w:r w:rsidRPr="00DD6A79">
              <w:rPr>
                <w:b/>
              </w:rPr>
              <w:t>C</w:t>
            </w:r>
          </w:p>
        </w:tc>
        <w:tc>
          <w:tcPr>
            <w:tcW w:w="1701" w:type="dxa"/>
          </w:tcPr>
          <w:p w:rsidR="00FA0368" w:rsidRPr="00DD6A79" w:rsidRDefault="00FA0368" w:rsidP="00A81194">
            <w:pPr>
              <w:contextualSpacing/>
              <w:jc w:val="center"/>
              <w:rPr>
                <w:b/>
              </w:rPr>
            </w:pPr>
            <w:r w:rsidRPr="00DD6A79">
              <w:rPr>
                <w:b/>
              </w:rPr>
              <w:t>Total</w:t>
            </w:r>
          </w:p>
        </w:tc>
      </w:tr>
      <w:tr w:rsidR="00FA0368" w:rsidRPr="00DD6A79" w:rsidTr="00A81194">
        <w:trPr>
          <w:jc w:val="center"/>
        </w:trPr>
        <w:tc>
          <w:tcPr>
            <w:tcW w:w="1560" w:type="dxa"/>
          </w:tcPr>
          <w:p w:rsidR="00FA0368" w:rsidRPr="00DD6A79" w:rsidRDefault="00FA0368" w:rsidP="00A81194">
            <w:pPr>
              <w:contextualSpacing/>
              <w:jc w:val="center"/>
              <w:rPr>
                <w:bCs/>
              </w:rPr>
            </w:pPr>
            <w:r w:rsidRPr="00DD6A79">
              <w:rPr>
                <w:bCs/>
              </w:rPr>
              <w:t>CO1</w:t>
            </w:r>
          </w:p>
        </w:tc>
        <w:tc>
          <w:tcPr>
            <w:tcW w:w="1417" w:type="dxa"/>
          </w:tcPr>
          <w:p w:rsidR="00FA0368" w:rsidRPr="00DD6A79" w:rsidRDefault="00FA0368" w:rsidP="00A81194">
            <w:pPr>
              <w:contextualSpacing/>
              <w:jc w:val="center"/>
            </w:pPr>
            <w:r w:rsidRPr="00DD6A79">
              <w:t>12</w:t>
            </w:r>
          </w:p>
        </w:tc>
        <w:tc>
          <w:tcPr>
            <w:tcW w:w="1276" w:type="dxa"/>
          </w:tcPr>
          <w:p w:rsidR="00FA0368" w:rsidRPr="00DD6A79" w:rsidRDefault="00FA0368" w:rsidP="00A81194">
            <w:pPr>
              <w:contextualSpacing/>
              <w:jc w:val="center"/>
            </w:pPr>
            <w:r w:rsidRPr="00DD6A79">
              <w:t>17</w:t>
            </w:r>
          </w:p>
        </w:tc>
        <w:tc>
          <w:tcPr>
            <w:tcW w:w="1134" w:type="dxa"/>
          </w:tcPr>
          <w:p w:rsidR="00FA0368" w:rsidRPr="00DD6A79" w:rsidRDefault="00FA0368" w:rsidP="00A81194">
            <w:pPr>
              <w:contextualSpacing/>
              <w:jc w:val="center"/>
            </w:pPr>
          </w:p>
        </w:tc>
        <w:tc>
          <w:tcPr>
            <w:tcW w:w="1418" w:type="dxa"/>
          </w:tcPr>
          <w:p w:rsidR="00FA0368" w:rsidRPr="00DD6A79" w:rsidRDefault="00FA0368" w:rsidP="00A81194">
            <w:pPr>
              <w:contextualSpacing/>
              <w:jc w:val="center"/>
            </w:pPr>
          </w:p>
        </w:tc>
        <w:tc>
          <w:tcPr>
            <w:tcW w:w="708" w:type="dxa"/>
          </w:tcPr>
          <w:p w:rsidR="00FA0368" w:rsidRPr="00DD6A79" w:rsidRDefault="00FA0368" w:rsidP="00A81194">
            <w:pPr>
              <w:contextualSpacing/>
              <w:jc w:val="center"/>
            </w:pPr>
          </w:p>
        </w:tc>
        <w:tc>
          <w:tcPr>
            <w:tcW w:w="1134" w:type="dxa"/>
          </w:tcPr>
          <w:p w:rsidR="00FA0368" w:rsidRPr="00DD6A79" w:rsidRDefault="00FA0368" w:rsidP="00A81194">
            <w:pPr>
              <w:contextualSpacing/>
              <w:jc w:val="center"/>
            </w:pPr>
          </w:p>
        </w:tc>
        <w:tc>
          <w:tcPr>
            <w:tcW w:w="1701" w:type="dxa"/>
          </w:tcPr>
          <w:p w:rsidR="00FA0368" w:rsidRPr="00DD6A79" w:rsidRDefault="00FA0368" w:rsidP="00A81194">
            <w:pPr>
              <w:contextualSpacing/>
              <w:jc w:val="center"/>
            </w:pPr>
            <w:r w:rsidRPr="00DD6A79">
              <w:t>29</w:t>
            </w:r>
          </w:p>
        </w:tc>
      </w:tr>
      <w:tr w:rsidR="00FA0368" w:rsidRPr="00DD6A79" w:rsidTr="00A81194">
        <w:trPr>
          <w:jc w:val="center"/>
        </w:trPr>
        <w:tc>
          <w:tcPr>
            <w:tcW w:w="1560" w:type="dxa"/>
          </w:tcPr>
          <w:p w:rsidR="00FA0368" w:rsidRPr="00DD6A79" w:rsidRDefault="00FA0368" w:rsidP="00A81194">
            <w:pPr>
              <w:contextualSpacing/>
              <w:jc w:val="center"/>
              <w:rPr>
                <w:bCs/>
              </w:rPr>
            </w:pPr>
            <w:r w:rsidRPr="00DD6A79">
              <w:rPr>
                <w:bCs/>
              </w:rPr>
              <w:t>CO2</w:t>
            </w:r>
          </w:p>
        </w:tc>
        <w:tc>
          <w:tcPr>
            <w:tcW w:w="1417" w:type="dxa"/>
          </w:tcPr>
          <w:p w:rsidR="00FA0368" w:rsidRPr="00DD6A79" w:rsidRDefault="00FA0368" w:rsidP="00A81194">
            <w:pPr>
              <w:contextualSpacing/>
              <w:jc w:val="center"/>
            </w:pPr>
            <w:r w:rsidRPr="00DD6A79">
              <w:t>2</w:t>
            </w:r>
          </w:p>
        </w:tc>
        <w:tc>
          <w:tcPr>
            <w:tcW w:w="1276" w:type="dxa"/>
          </w:tcPr>
          <w:p w:rsidR="00FA0368" w:rsidRPr="00DD6A79" w:rsidRDefault="00FA0368" w:rsidP="00A81194">
            <w:pPr>
              <w:contextualSpacing/>
              <w:jc w:val="center"/>
            </w:pPr>
            <w:r w:rsidRPr="00DD6A79">
              <w:t>1</w:t>
            </w:r>
          </w:p>
        </w:tc>
        <w:tc>
          <w:tcPr>
            <w:tcW w:w="1134" w:type="dxa"/>
          </w:tcPr>
          <w:p w:rsidR="00FA0368" w:rsidRPr="00DD6A79" w:rsidRDefault="00FA0368" w:rsidP="00A81194">
            <w:pPr>
              <w:contextualSpacing/>
              <w:jc w:val="center"/>
            </w:pPr>
          </w:p>
        </w:tc>
        <w:tc>
          <w:tcPr>
            <w:tcW w:w="1418" w:type="dxa"/>
          </w:tcPr>
          <w:p w:rsidR="00FA0368" w:rsidRPr="00DD6A79" w:rsidRDefault="00FA0368" w:rsidP="00A81194">
            <w:pPr>
              <w:contextualSpacing/>
              <w:jc w:val="center"/>
            </w:pPr>
            <w:r w:rsidRPr="00DD6A79">
              <w:t>5</w:t>
            </w:r>
          </w:p>
        </w:tc>
        <w:tc>
          <w:tcPr>
            <w:tcW w:w="708" w:type="dxa"/>
          </w:tcPr>
          <w:p w:rsidR="00FA0368" w:rsidRPr="00DD6A79" w:rsidRDefault="00FA0368" w:rsidP="00A81194">
            <w:pPr>
              <w:contextualSpacing/>
              <w:jc w:val="center"/>
            </w:pPr>
          </w:p>
        </w:tc>
        <w:tc>
          <w:tcPr>
            <w:tcW w:w="1134" w:type="dxa"/>
          </w:tcPr>
          <w:p w:rsidR="00FA0368" w:rsidRPr="00DD6A79" w:rsidRDefault="00FA0368" w:rsidP="00A81194">
            <w:pPr>
              <w:contextualSpacing/>
              <w:jc w:val="center"/>
            </w:pPr>
          </w:p>
        </w:tc>
        <w:tc>
          <w:tcPr>
            <w:tcW w:w="1701" w:type="dxa"/>
          </w:tcPr>
          <w:p w:rsidR="00FA0368" w:rsidRPr="00DD6A79" w:rsidRDefault="00FA0368" w:rsidP="00A81194">
            <w:pPr>
              <w:contextualSpacing/>
              <w:jc w:val="center"/>
            </w:pPr>
            <w:r w:rsidRPr="00DD6A79">
              <w:t>8</w:t>
            </w:r>
          </w:p>
        </w:tc>
      </w:tr>
      <w:tr w:rsidR="00FA0368" w:rsidRPr="00DD6A79" w:rsidTr="00A81194">
        <w:trPr>
          <w:jc w:val="center"/>
        </w:trPr>
        <w:tc>
          <w:tcPr>
            <w:tcW w:w="1560" w:type="dxa"/>
          </w:tcPr>
          <w:p w:rsidR="00FA0368" w:rsidRPr="00DD6A79" w:rsidRDefault="00FA0368" w:rsidP="00A81194">
            <w:pPr>
              <w:contextualSpacing/>
              <w:jc w:val="center"/>
              <w:rPr>
                <w:bCs/>
              </w:rPr>
            </w:pPr>
            <w:r w:rsidRPr="00DD6A79">
              <w:rPr>
                <w:bCs/>
              </w:rPr>
              <w:t>CO3</w:t>
            </w:r>
          </w:p>
        </w:tc>
        <w:tc>
          <w:tcPr>
            <w:tcW w:w="1417" w:type="dxa"/>
          </w:tcPr>
          <w:p w:rsidR="00FA0368" w:rsidRPr="00DD6A79" w:rsidRDefault="00FA0368" w:rsidP="00A81194">
            <w:pPr>
              <w:contextualSpacing/>
              <w:jc w:val="center"/>
            </w:pPr>
            <w:r w:rsidRPr="00DD6A79">
              <w:t>13</w:t>
            </w:r>
          </w:p>
        </w:tc>
        <w:tc>
          <w:tcPr>
            <w:tcW w:w="1276" w:type="dxa"/>
          </w:tcPr>
          <w:p w:rsidR="00FA0368" w:rsidRPr="00DD6A79" w:rsidRDefault="00FA0368" w:rsidP="00A81194">
            <w:pPr>
              <w:contextualSpacing/>
              <w:jc w:val="center"/>
            </w:pPr>
            <w:r w:rsidRPr="00DD6A79">
              <w:t>14</w:t>
            </w:r>
          </w:p>
        </w:tc>
        <w:tc>
          <w:tcPr>
            <w:tcW w:w="1134" w:type="dxa"/>
          </w:tcPr>
          <w:p w:rsidR="00FA0368" w:rsidRPr="00DD6A79" w:rsidRDefault="00FA0368" w:rsidP="00A81194">
            <w:pPr>
              <w:contextualSpacing/>
              <w:jc w:val="center"/>
            </w:pPr>
          </w:p>
        </w:tc>
        <w:tc>
          <w:tcPr>
            <w:tcW w:w="1418" w:type="dxa"/>
          </w:tcPr>
          <w:p w:rsidR="00FA0368" w:rsidRPr="00DD6A79" w:rsidRDefault="00FA0368" w:rsidP="00A81194">
            <w:pPr>
              <w:contextualSpacing/>
              <w:jc w:val="center"/>
            </w:pPr>
          </w:p>
        </w:tc>
        <w:tc>
          <w:tcPr>
            <w:tcW w:w="708" w:type="dxa"/>
          </w:tcPr>
          <w:p w:rsidR="00FA0368" w:rsidRPr="00DD6A79" w:rsidRDefault="00FA0368" w:rsidP="00A81194">
            <w:pPr>
              <w:contextualSpacing/>
              <w:jc w:val="center"/>
            </w:pPr>
          </w:p>
        </w:tc>
        <w:tc>
          <w:tcPr>
            <w:tcW w:w="1134" w:type="dxa"/>
          </w:tcPr>
          <w:p w:rsidR="00FA0368" w:rsidRPr="00DD6A79" w:rsidRDefault="00FA0368" w:rsidP="00A81194">
            <w:pPr>
              <w:contextualSpacing/>
              <w:jc w:val="center"/>
            </w:pPr>
          </w:p>
        </w:tc>
        <w:tc>
          <w:tcPr>
            <w:tcW w:w="1701" w:type="dxa"/>
          </w:tcPr>
          <w:p w:rsidR="00FA0368" w:rsidRPr="00DD6A79" w:rsidRDefault="00FA0368" w:rsidP="00A81194">
            <w:pPr>
              <w:contextualSpacing/>
              <w:jc w:val="center"/>
            </w:pPr>
            <w:r w:rsidRPr="00DD6A79">
              <w:t>27</w:t>
            </w:r>
          </w:p>
        </w:tc>
      </w:tr>
      <w:tr w:rsidR="00FA0368" w:rsidRPr="00DD6A79" w:rsidTr="00A81194">
        <w:trPr>
          <w:jc w:val="center"/>
        </w:trPr>
        <w:tc>
          <w:tcPr>
            <w:tcW w:w="1560" w:type="dxa"/>
          </w:tcPr>
          <w:p w:rsidR="00FA0368" w:rsidRPr="00DD6A79" w:rsidRDefault="00FA0368" w:rsidP="00A81194">
            <w:pPr>
              <w:contextualSpacing/>
              <w:jc w:val="center"/>
              <w:rPr>
                <w:bCs/>
              </w:rPr>
            </w:pPr>
            <w:r w:rsidRPr="00DD6A79">
              <w:rPr>
                <w:bCs/>
              </w:rPr>
              <w:t>CO4</w:t>
            </w:r>
          </w:p>
        </w:tc>
        <w:tc>
          <w:tcPr>
            <w:tcW w:w="1417" w:type="dxa"/>
          </w:tcPr>
          <w:p w:rsidR="00FA0368" w:rsidRPr="00DD6A79" w:rsidRDefault="00FA0368" w:rsidP="00A81194">
            <w:pPr>
              <w:contextualSpacing/>
              <w:jc w:val="center"/>
            </w:pPr>
          </w:p>
        </w:tc>
        <w:tc>
          <w:tcPr>
            <w:tcW w:w="1276" w:type="dxa"/>
          </w:tcPr>
          <w:p w:rsidR="00FA0368" w:rsidRPr="00DD6A79" w:rsidRDefault="00FA0368" w:rsidP="00A81194">
            <w:pPr>
              <w:contextualSpacing/>
              <w:jc w:val="center"/>
            </w:pPr>
            <w:r w:rsidRPr="00DD6A79">
              <w:t>7</w:t>
            </w:r>
          </w:p>
        </w:tc>
        <w:tc>
          <w:tcPr>
            <w:tcW w:w="1134" w:type="dxa"/>
          </w:tcPr>
          <w:p w:rsidR="00FA0368" w:rsidRPr="00DD6A79" w:rsidRDefault="00FA0368" w:rsidP="00A81194">
            <w:pPr>
              <w:contextualSpacing/>
              <w:jc w:val="center"/>
            </w:pPr>
            <w:r w:rsidRPr="00DD6A79">
              <w:t>11</w:t>
            </w:r>
          </w:p>
        </w:tc>
        <w:tc>
          <w:tcPr>
            <w:tcW w:w="1418" w:type="dxa"/>
          </w:tcPr>
          <w:p w:rsidR="00FA0368" w:rsidRPr="00DD6A79" w:rsidRDefault="00FA0368" w:rsidP="00A81194">
            <w:pPr>
              <w:contextualSpacing/>
              <w:jc w:val="center"/>
            </w:pPr>
          </w:p>
        </w:tc>
        <w:tc>
          <w:tcPr>
            <w:tcW w:w="708" w:type="dxa"/>
          </w:tcPr>
          <w:p w:rsidR="00FA0368" w:rsidRPr="00DD6A79" w:rsidRDefault="00FA0368" w:rsidP="00A81194">
            <w:pPr>
              <w:contextualSpacing/>
              <w:jc w:val="center"/>
            </w:pPr>
          </w:p>
        </w:tc>
        <w:tc>
          <w:tcPr>
            <w:tcW w:w="1134" w:type="dxa"/>
          </w:tcPr>
          <w:p w:rsidR="00FA0368" w:rsidRPr="00DD6A79" w:rsidRDefault="00FA0368" w:rsidP="00A81194">
            <w:pPr>
              <w:contextualSpacing/>
              <w:jc w:val="center"/>
            </w:pPr>
          </w:p>
        </w:tc>
        <w:tc>
          <w:tcPr>
            <w:tcW w:w="1701" w:type="dxa"/>
          </w:tcPr>
          <w:p w:rsidR="00FA0368" w:rsidRPr="00DD6A79" w:rsidRDefault="00FA0368" w:rsidP="00A81194">
            <w:pPr>
              <w:contextualSpacing/>
              <w:jc w:val="center"/>
            </w:pPr>
            <w:r w:rsidRPr="00DD6A79">
              <w:t>18</w:t>
            </w:r>
          </w:p>
        </w:tc>
      </w:tr>
      <w:tr w:rsidR="00FA0368" w:rsidRPr="00DD6A79" w:rsidTr="00A81194">
        <w:trPr>
          <w:jc w:val="center"/>
        </w:trPr>
        <w:tc>
          <w:tcPr>
            <w:tcW w:w="1560" w:type="dxa"/>
          </w:tcPr>
          <w:p w:rsidR="00FA0368" w:rsidRPr="00DD6A79" w:rsidRDefault="00FA0368" w:rsidP="00A81194">
            <w:pPr>
              <w:contextualSpacing/>
              <w:jc w:val="center"/>
              <w:rPr>
                <w:bCs/>
              </w:rPr>
            </w:pPr>
            <w:r w:rsidRPr="00DD6A79">
              <w:rPr>
                <w:bCs/>
              </w:rPr>
              <w:t>CO5</w:t>
            </w:r>
          </w:p>
        </w:tc>
        <w:tc>
          <w:tcPr>
            <w:tcW w:w="1417" w:type="dxa"/>
          </w:tcPr>
          <w:p w:rsidR="00FA0368" w:rsidRPr="00DD6A79" w:rsidRDefault="00FA0368" w:rsidP="00A81194">
            <w:pPr>
              <w:contextualSpacing/>
              <w:jc w:val="center"/>
            </w:pPr>
            <w:r w:rsidRPr="00DD6A79">
              <w:t>4</w:t>
            </w:r>
          </w:p>
        </w:tc>
        <w:tc>
          <w:tcPr>
            <w:tcW w:w="1276" w:type="dxa"/>
          </w:tcPr>
          <w:p w:rsidR="00FA0368" w:rsidRPr="00DD6A79" w:rsidRDefault="00FA0368" w:rsidP="00A81194">
            <w:pPr>
              <w:contextualSpacing/>
              <w:jc w:val="center"/>
            </w:pPr>
            <w:r w:rsidRPr="00DD6A79">
              <w:t>10</w:t>
            </w:r>
          </w:p>
        </w:tc>
        <w:tc>
          <w:tcPr>
            <w:tcW w:w="1134" w:type="dxa"/>
          </w:tcPr>
          <w:p w:rsidR="00FA0368" w:rsidRPr="00DD6A79" w:rsidRDefault="00FA0368" w:rsidP="00A81194">
            <w:pPr>
              <w:contextualSpacing/>
              <w:jc w:val="center"/>
            </w:pPr>
            <w:r w:rsidRPr="00DD6A79">
              <w:t>12</w:t>
            </w:r>
          </w:p>
        </w:tc>
        <w:tc>
          <w:tcPr>
            <w:tcW w:w="1418" w:type="dxa"/>
          </w:tcPr>
          <w:p w:rsidR="00FA0368" w:rsidRPr="00DD6A79" w:rsidRDefault="00FA0368" w:rsidP="00A81194">
            <w:pPr>
              <w:contextualSpacing/>
              <w:jc w:val="center"/>
            </w:pPr>
          </w:p>
        </w:tc>
        <w:tc>
          <w:tcPr>
            <w:tcW w:w="708" w:type="dxa"/>
          </w:tcPr>
          <w:p w:rsidR="00FA0368" w:rsidRPr="00DD6A79" w:rsidRDefault="00FA0368" w:rsidP="00A81194">
            <w:pPr>
              <w:contextualSpacing/>
              <w:jc w:val="center"/>
            </w:pPr>
          </w:p>
        </w:tc>
        <w:tc>
          <w:tcPr>
            <w:tcW w:w="1134" w:type="dxa"/>
          </w:tcPr>
          <w:p w:rsidR="00FA0368" w:rsidRPr="00DD6A79" w:rsidRDefault="00FA0368" w:rsidP="00A81194">
            <w:pPr>
              <w:contextualSpacing/>
              <w:jc w:val="center"/>
            </w:pPr>
          </w:p>
        </w:tc>
        <w:tc>
          <w:tcPr>
            <w:tcW w:w="1701" w:type="dxa"/>
          </w:tcPr>
          <w:p w:rsidR="00FA0368" w:rsidRPr="00DD6A79" w:rsidRDefault="00FA0368" w:rsidP="00A81194">
            <w:pPr>
              <w:contextualSpacing/>
              <w:jc w:val="center"/>
            </w:pPr>
            <w:r w:rsidRPr="00DD6A79">
              <w:t>26</w:t>
            </w:r>
          </w:p>
        </w:tc>
      </w:tr>
      <w:tr w:rsidR="00FA0368" w:rsidRPr="00DD6A79" w:rsidTr="00A81194">
        <w:trPr>
          <w:jc w:val="center"/>
        </w:trPr>
        <w:tc>
          <w:tcPr>
            <w:tcW w:w="1560" w:type="dxa"/>
          </w:tcPr>
          <w:p w:rsidR="00FA0368" w:rsidRPr="00DD6A79" w:rsidRDefault="00FA0368" w:rsidP="00A81194">
            <w:pPr>
              <w:contextualSpacing/>
              <w:jc w:val="center"/>
              <w:rPr>
                <w:bCs/>
              </w:rPr>
            </w:pPr>
            <w:r w:rsidRPr="00DD6A79">
              <w:rPr>
                <w:bCs/>
              </w:rPr>
              <w:t>CO6</w:t>
            </w:r>
          </w:p>
        </w:tc>
        <w:tc>
          <w:tcPr>
            <w:tcW w:w="1417" w:type="dxa"/>
          </w:tcPr>
          <w:p w:rsidR="00FA0368" w:rsidRPr="00DD6A79" w:rsidRDefault="00FA0368" w:rsidP="00A81194">
            <w:pPr>
              <w:contextualSpacing/>
              <w:jc w:val="center"/>
            </w:pPr>
            <w:r w:rsidRPr="00DD6A79">
              <w:t>7</w:t>
            </w:r>
          </w:p>
        </w:tc>
        <w:tc>
          <w:tcPr>
            <w:tcW w:w="1276" w:type="dxa"/>
          </w:tcPr>
          <w:p w:rsidR="00FA0368" w:rsidRPr="00DD6A79" w:rsidRDefault="00FA0368" w:rsidP="00A81194">
            <w:pPr>
              <w:contextualSpacing/>
              <w:jc w:val="center"/>
            </w:pPr>
          </w:p>
        </w:tc>
        <w:tc>
          <w:tcPr>
            <w:tcW w:w="1134" w:type="dxa"/>
          </w:tcPr>
          <w:p w:rsidR="00FA0368" w:rsidRPr="00DD6A79" w:rsidRDefault="00FA0368" w:rsidP="00A81194">
            <w:pPr>
              <w:contextualSpacing/>
              <w:jc w:val="center"/>
            </w:pPr>
          </w:p>
        </w:tc>
        <w:tc>
          <w:tcPr>
            <w:tcW w:w="1418" w:type="dxa"/>
          </w:tcPr>
          <w:p w:rsidR="00FA0368" w:rsidRPr="00DD6A79" w:rsidRDefault="00FA0368" w:rsidP="00A81194">
            <w:pPr>
              <w:contextualSpacing/>
              <w:jc w:val="center"/>
            </w:pPr>
            <w:r w:rsidRPr="00DD6A79">
              <w:t>9</w:t>
            </w:r>
          </w:p>
        </w:tc>
        <w:tc>
          <w:tcPr>
            <w:tcW w:w="708" w:type="dxa"/>
          </w:tcPr>
          <w:p w:rsidR="00FA0368" w:rsidRPr="00DD6A79" w:rsidRDefault="00FA0368" w:rsidP="00A81194">
            <w:pPr>
              <w:contextualSpacing/>
              <w:jc w:val="center"/>
            </w:pPr>
          </w:p>
        </w:tc>
        <w:tc>
          <w:tcPr>
            <w:tcW w:w="1134" w:type="dxa"/>
          </w:tcPr>
          <w:p w:rsidR="00FA0368" w:rsidRPr="00DD6A79" w:rsidRDefault="00FA0368" w:rsidP="00A81194">
            <w:pPr>
              <w:contextualSpacing/>
              <w:jc w:val="center"/>
            </w:pPr>
          </w:p>
        </w:tc>
        <w:tc>
          <w:tcPr>
            <w:tcW w:w="1701" w:type="dxa"/>
          </w:tcPr>
          <w:p w:rsidR="00FA0368" w:rsidRPr="00DD6A79" w:rsidRDefault="00FA0368" w:rsidP="00A81194">
            <w:pPr>
              <w:contextualSpacing/>
              <w:jc w:val="center"/>
            </w:pPr>
            <w:r w:rsidRPr="00DD6A79">
              <w:t>16</w:t>
            </w:r>
          </w:p>
        </w:tc>
      </w:tr>
      <w:tr w:rsidR="00FA0368" w:rsidRPr="00DD6A79" w:rsidTr="00A81194">
        <w:trPr>
          <w:jc w:val="center"/>
        </w:trPr>
        <w:tc>
          <w:tcPr>
            <w:tcW w:w="8647" w:type="dxa"/>
            <w:gridSpan w:val="7"/>
          </w:tcPr>
          <w:p w:rsidR="00FA0368" w:rsidRPr="00DD6A79" w:rsidRDefault="00FA0368" w:rsidP="00A81194">
            <w:pPr>
              <w:contextualSpacing/>
            </w:pPr>
          </w:p>
        </w:tc>
        <w:tc>
          <w:tcPr>
            <w:tcW w:w="1701" w:type="dxa"/>
          </w:tcPr>
          <w:p w:rsidR="00FA0368" w:rsidRPr="00DD6A79" w:rsidRDefault="00FA0368" w:rsidP="00A81194">
            <w:pPr>
              <w:contextualSpacing/>
              <w:jc w:val="center"/>
              <w:rPr>
                <w:b/>
              </w:rPr>
            </w:pPr>
            <w:r w:rsidRPr="00DD6A79">
              <w:rPr>
                <w:b/>
              </w:rPr>
              <w:t>124</w:t>
            </w:r>
          </w:p>
        </w:tc>
      </w:tr>
    </w:tbl>
    <w:p w:rsidR="00FA0368" w:rsidRPr="00DD6A79" w:rsidRDefault="00FA0368" w:rsidP="00FA0368">
      <w:pPr>
        <w:tabs>
          <w:tab w:val="left" w:pos="7110"/>
        </w:tabs>
        <w:contextualSpacing/>
        <w:rPr>
          <w:sz w:val="22"/>
          <w:szCs w:val="22"/>
        </w:rPr>
      </w:pPr>
      <w:r w:rsidRPr="00DD6A79">
        <w:rPr>
          <w:sz w:val="22"/>
          <w:szCs w:val="22"/>
        </w:rPr>
        <w:tab/>
      </w:r>
    </w:p>
    <w:p w:rsidR="00FA0368" w:rsidRDefault="00FA0368">
      <w:pPr>
        <w:spacing w:after="200" w:line="276" w:lineRule="auto"/>
        <w:rPr>
          <w:bCs/>
          <w:noProof/>
        </w:rPr>
      </w:pPr>
      <w:r>
        <w:rPr>
          <w:bCs/>
          <w:noProof/>
        </w:rPr>
        <w:br w:type="page"/>
      </w:r>
    </w:p>
    <w:p w:rsidR="00FA0368" w:rsidRPr="00B664F4" w:rsidRDefault="00FA0368" w:rsidP="00FA0368">
      <w:pPr>
        <w:jc w:val="center"/>
        <w:rPr>
          <w:bCs/>
          <w:noProof/>
        </w:rPr>
      </w:pPr>
      <w:r w:rsidRPr="00B664F4">
        <w:rPr>
          <w:noProof/>
          <w:lang w:val="en-IN" w:eastAsia="en-IN" w:bidi="ta-IN"/>
        </w:rPr>
        <w:lastRenderedPageBreak/>
        <w:drawing>
          <wp:inline distT="0" distB="0" distL="0" distR="0">
            <wp:extent cx="5737225" cy="840740"/>
            <wp:effectExtent l="0" t="0" r="0" b="0"/>
            <wp:docPr id="54" name="Picture 5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FA0368" w:rsidRPr="00B664F4" w:rsidRDefault="00FA0368" w:rsidP="00FA0368">
      <w:pPr>
        <w:jc w:val="center"/>
        <w:rPr>
          <w:b/>
          <w:bCs/>
        </w:rPr>
      </w:pPr>
    </w:p>
    <w:p w:rsidR="00FA0368" w:rsidRPr="00B664F4" w:rsidRDefault="00FA0368" w:rsidP="00FA0368">
      <w:pPr>
        <w:jc w:val="center"/>
        <w:rPr>
          <w:b/>
          <w:bCs/>
        </w:rPr>
      </w:pPr>
      <w:r w:rsidRPr="00B664F4">
        <w:rPr>
          <w:b/>
          <w:bCs/>
        </w:rPr>
        <w:t>END SEMESTER EXAMINATION – APRIL / MAY 2024</w:t>
      </w:r>
    </w:p>
    <w:p w:rsidR="00FA0368" w:rsidRPr="00B664F4" w:rsidRDefault="00FA0368" w:rsidP="00FA036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FA0368" w:rsidRPr="00421C42" w:rsidTr="00FA0368">
        <w:trPr>
          <w:trHeight w:val="397"/>
          <w:jc w:val="center"/>
        </w:trPr>
        <w:tc>
          <w:tcPr>
            <w:tcW w:w="1555" w:type="dxa"/>
            <w:vAlign w:val="center"/>
          </w:tcPr>
          <w:p w:rsidR="00FA0368" w:rsidRPr="00421C42" w:rsidRDefault="00FA0368" w:rsidP="00A81194">
            <w:pPr>
              <w:pStyle w:val="Title"/>
              <w:contextualSpacing/>
              <w:jc w:val="left"/>
              <w:rPr>
                <w:b/>
                <w:szCs w:val="22"/>
              </w:rPr>
            </w:pPr>
            <w:r w:rsidRPr="00421C42">
              <w:rPr>
                <w:b/>
                <w:sz w:val="22"/>
                <w:szCs w:val="22"/>
              </w:rPr>
              <w:t xml:space="preserve">Course Code      </w:t>
            </w:r>
          </w:p>
        </w:tc>
        <w:tc>
          <w:tcPr>
            <w:tcW w:w="6804" w:type="dxa"/>
            <w:vAlign w:val="center"/>
          </w:tcPr>
          <w:p w:rsidR="00FA0368" w:rsidRPr="00421C42" w:rsidRDefault="00FA0368" w:rsidP="00A81194">
            <w:pPr>
              <w:pStyle w:val="Title"/>
              <w:contextualSpacing/>
              <w:jc w:val="left"/>
              <w:rPr>
                <w:b/>
                <w:szCs w:val="22"/>
              </w:rPr>
            </w:pPr>
            <w:r w:rsidRPr="00421C42">
              <w:rPr>
                <w:b/>
                <w:sz w:val="22"/>
                <w:szCs w:val="22"/>
              </w:rPr>
              <w:t>20CE2017</w:t>
            </w:r>
          </w:p>
        </w:tc>
        <w:tc>
          <w:tcPr>
            <w:tcW w:w="1417" w:type="dxa"/>
            <w:vAlign w:val="center"/>
          </w:tcPr>
          <w:p w:rsidR="00FA0368" w:rsidRPr="00421C42" w:rsidRDefault="00FA0368" w:rsidP="00A81194">
            <w:pPr>
              <w:pStyle w:val="Title"/>
              <w:ind w:left="-468" w:firstLine="468"/>
              <w:contextualSpacing/>
              <w:jc w:val="left"/>
              <w:rPr>
                <w:szCs w:val="22"/>
              </w:rPr>
            </w:pPr>
            <w:r w:rsidRPr="00421C42">
              <w:rPr>
                <w:b/>
                <w:bCs/>
                <w:sz w:val="22"/>
                <w:szCs w:val="22"/>
              </w:rPr>
              <w:t xml:space="preserve">Duration       </w:t>
            </w:r>
          </w:p>
        </w:tc>
        <w:tc>
          <w:tcPr>
            <w:tcW w:w="709" w:type="dxa"/>
            <w:vAlign w:val="center"/>
          </w:tcPr>
          <w:p w:rsidR="00FA0368" w:rsidRPr="00421C42" w:rsidRDefault="00FA0368" w:rsidP="00A81194">
            <w:pPr>
              <w:pStyle w:val="Title"/>
              <w:contextualSpacing/>
              <w:jc w:val="left"/>
              <w:rPr>
                <w:b/>
                <w:szCs w:val="22"/>
              </w:rPr>
            </w:pPr>
            <w:r w:rsidRPr="00421C42">
              <w:rPr>
                <w:b/>
                <w:sz w:val="22"/>
                <w:szCs w:val="22"/>
              </w:rPr>
              <w:t>3hrs</w:t>
            </w:r>
          </w:p>
        </w:tc>
      </w:tr>
      <w:tr w:rsidR="00FA0368" w:rsidRPr="00421C42" w:rsidTr="00FA0368">
        <w:trPr>
          <w:trHeight w:val="397"/>
          <w:jc w:val="center"/>
        </w:trPr>
        <w:tc>
          <w:tcPr>
            <w:tcW w:w="1555" w:type="dxa"/>
            <w:vAlign w:val="center"/>
          </w:tcPr>
          <w:p w:rsidR="00FA0368" w:rsidRPr="00421C42" w:rsidRDefault="00FA0368" w:rsidP="00A81194">
            <w:pPr>
              <w:pStyle w:val="Title"/>
              <w:ind w:right="-160"/>
              <w:contextualSpacing/>
              <w:jc w:val="left"/>
              <w:rPr>
                <w:b/>
                <w:szCs w:val="22"/>
              </w:rPr>
            </w:pPr>
            <w:r w:rsidRPr="00421C42">
              <w:rPr>
                <w:b/>
                <w:sz w:val="22"/>
                <w:szCs w:val="22"/>
              </w:rPr>
              <w:t xml:space="preserve">Course Name     </w:t>
            </w:r>
          </w:p>
        </w:tc>
        <w:tc>
          <w:tcPr>
            <w:tcW w:w="6804" w:type="dxa"/>
            <w:vAlign w:val="center"/>
          </w:tcPr>
          <w:p w:rsidR="00FA0368" w:rsidRPr="00421C42" w:rsidRDefault="00FA0368" w:rsidP="00A81194">
            <w:pPr>
              <w:pStyle w:val="Title"/>
              <w:contextualSpacing/>
              <w:jc w:val="left"/>
              <w:rPr>
                <w:b/>
                <w:szCs w:val="22"/>
              </w:rPr>
            </w:pPr>
            <w:r w:rsidRPr="00421C42">
              <w:rPr>
                <w:b/>
                <w:sz w:val="22"/>
                <w:szCs w:val="22"/>
              </w:rPr>
              <w:t>DISASTER PREPAREDNESS AND PLANNING</w:t>
            </w:r>
          </w:p>
        </w:tc>
        <w:tc>
          <w:tcPr>
            <w:tcW w:w="1417" w:type="dxa"/>
            <w:vAlign w:val="center"/>
          </w:tcPr>
          <w:p w:rsidR="00FA0368" w:rsidRPr="00421C42" w:rsidRDefault="00FA0368" w:rsidP="00A81194">
            <w:pPr>
              <w:pStyle w:val="Title"/>
              <w:contextualSpacing/>
              <w:jc w:val="left"/>
              <w:rPr>
                <w:b/>
                <w:bCs/>
                <w:szCs w:val="22"/>
              </w:rPr>
            </w:pPr>
            <w:r w:rsidRPr="00421C42">
              <w:rPr>
                <w:b/>
                <w:bCs/>
                <w:sz w:val="22"/>
                <w:szCs w:val="22"/>
              </w:rPr>
              <w:t xml:space="preserve">Max. Marks </w:t>
            </w:r>
          </w:p>
        </w:tc>
        <w:tc>
          <w:tcPr>
            <w:tcW w:w="709" w:type="dxa"/>
            <w:vAlign w:val="center"/>
          </w:tcPr>
          <w:p w:rsidR="00FA0368" w:rsidRPr="00421C42" w:rsidRDefault="00FA0368" w:rsidP="00A81194">
            <w:pPr>
              <w:pStyle w:val="Title"/>
              <w:contextualSpacing/>
              <w:jc w:val="left"/>
              <w:rPr>
                <w:b/>
                <w:szCs w:val="22"/>
              </w:rPr>
            </w:pPr>
            <w:r w:rsidRPr="00421C42">
              <w:rPr>
                <w:b/>
                <w:sz w:val="22"/>
                <w:szCs w:val="22"/>
              </w:rPr>
              <w:t>100</w:t>
            </w:r>
          </w:p>
        </w:tc>
      </w:tr>
    </w:tbl>
    <w:p w:rsidR="00FA0368" w:rsidRPr="00B664F4" w:rsidRDefault="00FA0368"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708"/>
        <w:gridCol w:w="869"/>
        <w:gridCol w:w="581"/>
        <w:gridCol w:w="577"/>
      </w:tblGrid>
      <w:tr w:rsidR="00FA0368" w:rsidRPr="00B664F4" w:rsidTr="00FA0368">
        <w:trPr>
          <w:trHeight w:val="551"/>
        </w:trPr>
        <w:tc>
          <w:tcPr>
            <w:tcW w:w="272" w:type="pct"/>
            <w:vAlign w:val="center"/>
          </w:tcPr>
          <w:p w:rsidR="00FA0368" w:rsidRPr="00B664F4" w:rsidRDefault="00FA0368" w:rsidP="00A81194">
            <w:pPr>
              <w:contextualSpacing/>
              <w:jc w:val="center"/>
              <w:rPr>
                <w:b/>
              </w:rPr>
            </w:pPr>
            <w:r w:rsidRPr="00B664F4">
              <w:rPr>
                <w:b/>
              </w:rPr>
              <w:t>Q. No.</w:t>
            </w:r>
          </w:p>
        </w:tc>
        <w:tc>
          <w:tcPr>
            <w:tcW w:w="3783" w:type="pct"/>
            <w:gridSpan w:val="2"/>
            <w:vAlign w:val="center"/>
          </w:tcPr>
          <w:p w:rsidR="00FA0368" w:rsidRPr="00B664F4" w:rsidRDefault="00FA0368" w:rsidP="00A81194">
            <w:pPr>
              <w:contextualSpacing/>
              <w:jc w:val="center"/>
              <w:rPr>
                <w:b/>
              </w:rPr>
            </w:pPr>
            <w:r w:rsidRPr="00B664F4">
              <w:rPr>
                <w:b/>
              </w:rPr>
              <w:t>Questions</w:t>
            </w:r>
          </w:p>
        </w:tc>
        <w:tc>
          <w:tcPr>
            <w:tcW w:w="405" w:type="pct"/>
            <w:vAlign w:val="center"/>
          </w:tcPr>
          <w:p w:rsidR="00FA0368" w:rsidRPr="00B664F4" w:rsidRDefault="00FA0368" w:rsidP="00A81194">
            <w:pPr>
              <w:contextualSpacing/>
              <w:jc w:val="center"/>
              <w:rPr>
                <w:b/>
              </w:rPr>
            </w:pPr>
            <w:r w:rsidRPr="00B664F4">
              <w:rPr>
                <w:b/>
              </w:rPr>
              <w:t>CO</w:t>
            </w:r>
          </w:p>
        </w:tc>
        <w:tc>
          <w:tcPr>
            <w:tcW w:w="271" w:type="pct"/>
            <w:vAlign w:val="center"/>
          </w:tcPr>
          <w:p w:rsidR="00FA0368" w:rsidRPr="00B664F4" w:rsidRDefault="00FA0368" w:rsidP="00A81194">
            <w:pPr>
              <w:contextualSpacing/>
              <w:jc w:val="center"/>
              <w:rPr>
                <w:b/>
              </w:rPr>
            </w:pPr>
            <w:r w:rsidRPr="00B664F4">
              <w:rPr>
                <w:b/>
              </w:rPr>
              <w:t>BL</w:t>
            </w:r>
          </w:p>
        </w:tc>
        <w:tc>
          <w:tcPr>
            <w:tcW w:w="270" w:type="pct"/>
            <w:vAlign w:val="center"/>
          </w:tcPr>
          <w:p w:rsidR="00FA0368" w:rsidRPr="00B664F4" w:rsidRDefault="00FA0368" w:rsidP="00FA0368">
            <w:pPr>
              <w:contextualSpacing/>
              <w:jc w:val="center"/>
              <w:rPr>
                <w:b/>
              </w:rPr>
            </w:pPr>
            <w:r w:rsidRPr="00B664F4">
              <w:rPr>
                <w:b/>
              </w:rPr>
              <w:t>M</w:t>
            </w:r>
          </w:p>
        </w:tc>
      </w:tr>
      <w:tr w:rsidR="00FA0368" w:rsidRPr="00B664F4" w:rsidTr="00A81194">
        <w:trPr>
          <w:trHeight w:val="487"/>
        </w:trPr>
        <w:tc>
          <w:tcPr>
            <w:tcW w:w="5000" w:type="pct"/>
            <w:gridSpan w:val="6"/>
            <w:vAlign w:val="center"/>
          </w:tcPr>
          <w:p w:rsidR="00FA0368" w:rsidRPr="00B664F4" w:rsidRDefault="00FA0368" w:rsidP="00A81194">
            <w:pPr>
              <w:contextualSpacing/>
              <w:jc w:val="center"/>
              <w:rPr>
                <w:b/>
                <w:u w:val="single"/>
              </w:rPr>
            </w:pPr>
            <w:r w:rsidRPr="00B664F4">
              <w:rPr>
                <w:b/>
                <w:u w:val="single"/>
              </w:rPr>
              <w:t>PART – A (10 X 1 = 10 MARKS)</w:t>
            </w:r>
          </w:p>
          <w:p w:rsidR="00FA0368" w:rsidRPr="00B664F4" w:rsidRDefault="00FA0368" w:rsidP="00A81194">
            <w:pPr>
              <w:contextualSpacing/>
              <w:jc w:val="center"/>
              <w:rPr>
                <w:b/>
              </w:rPr>
            </w:pPr>
            <w:r w:rsidRPr="00B664F4">
              <w:rPr>
                <w:b/>
              </w:rPr>
              <w:t>(Answer all the questions)</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1.</w:t>
            </w:r>
          </w:p>
        </w:tc>
        <w:tc>
          <w:tcPr>
            <w:tcW w:w="3783" w:type="pct"/>
            <w:gridSpan w:val="2"/>
            <w:vAlign w:val="bottom"/>
          </w:tcPr>
          <w:p w:rsidR="00FA0368" w:rsidRPr="00B664F4" w:rsidRDefault="00FA0368" w:rsidP="00A81194">
            <w:pPr>
              <w:autoSpaceDE w:val="0"/>
              <w:autoSpaceDN w:val="0"/>
              <w:adjustRightInd w:val="0"/>
              <w:contextualSpacing/>
              <w:jc w:val="both"/>
            </w:pPr>
            <w:r w:rsidRPr="00B664F4">
              <w:t xml:space="preserve">Define hazards. </w:t>
            </w:r>
          </w:p>
        </w:tc>
        <w:tc>
          <w:tcPr>
            <w:tcW w:w="405" w:type="pct"/>
            <w:vAlign w:val="center"/>
          </w:tcPr>
          <w:p w:rsidR="00FA0368" w:rsidRPr="00B664F4" w:rsidRDefault="00FA0368" w:rsidP="00A81194">
            <w:pPr>
              <w:contextualSpacing/>
              <w:jc w:val="center"/>
            </w:pPr>
            <w:r w:rsidRPr="00B664F4">
              <w:t>CO1</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2.</w:t>
            </w:r>
          </w:p>
        </w:tc>
        <w:tc>
          <w:tcPr>
            <w:tcW w:w="3783" w:type="pct"/>
            <w:gridSpan w:val="2"/>
            <w:vAlign w:val="bottom"/>
          </w:tcPr>
          <w:p w:rsidR="00FA0368" w:rsidRPr="00B664F4" w:rsidRDefault="00FA0368" w:rsidP="00A81194">
            <w:pPr>
              <w:contextualSpacing/>
              <w:jc w:val="both"/>
            </w:pPr>
            <w:r w:rsidRPr="00B664F4">
              <w:t xml:space="preserve">List the type of disaster. </w:t>
            </w:r>
          </w:p>
        </w:tc>
        <w:tc>
          <w:tcPr>
            <w:tcW w:w="405" w:type="pct"/>
            <w:vAlign w:val="center"/>
          </w:tcPr>
          <w:p w:rsidR="00FA0368" w:rsidRPr="00B664F4" w:rsidRDefault="00FA0368" w:rsidP="0094051D">
            <w:pPr>
              <w:contextualSpacing/>
              <w:jc w:val="center"/>
            </w:pPr>
            <w:r w:rsidRPr="00B664F4">
              <w:t>CO1</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3.</w:t>
            </w:r>
          </w:p>
        </w:tc>
        <w:tc>
          <w:tcPr>
            <w:tcW w:w="3783" w:type="pct"/>
            <w:gridSpan w:val="2"/>
            <w:vAlign w:val="bottom"/>
          </w:tcPr>
          <w:p w:rsidR="00FA0368" w:rsidRPr="00B664F4" w:rsidRDefault="00FA0368" w:rsidP="00A81194">
            <w:pPr>
              <w:contextualSpacing/>
              <w:jc w:val="both"/>
            </w:pPr>
            <w:r w:rsidRPr="00B664F4">
              <w:t xml:space="preserve">State vulnerability assessment. </w:t>
            </w:r>
          </w:p>
        </w:tc>
        <w:tc>
          <w:tcPr>
            <w:tcW w:w="405" w:type="pct"/>
            <w:vAlign w:val="center"/>
          </w:tcPr>
          <w:p w:rsidR="00FA0368" w:rsidRPr="00B664F4" w:rsidRDefault="00FA0368" w:rsidP="0094051D">
            <w:pPr>
              <w:contextualSpacing/>
              <w:jc w:val="center"/>
            </w:pPr>
            <w:r w:rsidRPr="00B664F4">
              <w:t>CO1</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4.</w:t>
            </w:r>
          </w:p>
        </w:tc>
        <w:tc>
          <w:tcPr>
            <w:tcW w:w="3783" w:type="pct"/>
            <w:gridSpan w:val="2"/>
            <w:vAlign w:val="bottom"/>
          </w:tcPr>
          <w:p w:rsidR="00FA0368" w:rsidRPr="00B664F4" w:rsidRDefault="00FA0368" w:rsidP="00A81194">
            <w:pPr>
              <w:contextualSpacing/>
              <w:jc w:val="both"/>
            </w:pPr>
            <w:r w:rsidRPr="00B664F4">
              <w:t xml:space="preserve">Identify a suitable example of a man-made disaster. </w:t>
            </w:r>
          </w:p>
        </w:tc>
        <w:tc>
          <w:tcPr>
            <w:tcW w:w="405" w:type="pct"/>
            <w:vAlign w:val="center"/>
          </w:tcPr>
          <w:p w:rsidR="00FA0368" w:rsidRPr="00B664F4" w:rsidRDefault="00FA0368" w:rsidP="0094051D">
            <w:pPr>
              <w:contextualSpacing/>
              <w:jc w:val="center"/>
            </w:pPr>
            <w:r w:rsidRPr="00B664F4">
              <w:t>CO1</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5.</w:t>
            </w:r>
          </w:p>
        </w:tc>
        <w:tc>
          <w:tcPr>
            <w:tcW w:w="3783" w:type="pct"/>
            <w:gridSpan w:val="2"/>
            <w:vAlign w:val="bottom"/>
          </w:tcPr>
          <w:p w:rsidR="00FA0368" w:rsidRPr="00B664F4" w:rsidRDefault="00FA0368" w:rsidP="00A81194">
            <w:pPr>
              <w:pStyle w:val="Default"/>
              <w:contextualSpacing/>
              <w:jc w:val="both"/>
            </w:pPr>
            <w:r w:rsidRPr="00B664F4">
              <w:t xml:space="preserve">Describe the concept of risk. </w:t>
            </w:r>
          </w:p>
        </w:tc>
        <w:tc>
          <w:tcPr>
            <w:tcW w:w="405" w:type="pct"/>
            <w:vAlign w:val="center"/>
          </w:tcPr>
          <w:p w:rsidR="00FA0368" w:rsidRPr="00B664F4" w:rsidRDefault="00FA0368" w:rsidP="0094051D">
            <w:pPr>
              <w:contextualSpacing/>
              <w:jc w:val="center"/>
            </w:pPr>
            <w:r w:rsidRPr="00B664F4">
              <w:t>CO2</w:t>
            </w:r>
          </w:p>
        </w:tc>
        <w:tc>
          <w:tcPr>
            <w:tcW w:w="271" w:type="pct"/>
            <w:vAlign w:val="center"/>
          </w:tcPr>
          <w:p w:rsidR="00FA0368" w:rsidRPr="00B664F4" w:rsidRDefault="00FA0368" w:rsidP="00A81194">
            <w:pPr>
              <w:contextualSpacing/>
              <w:jc w:val="center"/>
            </w:pPr>
            <w:r w:rsidRPr="00B664F4">
              <w:t>U</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6.</w:t>
            </w:r>
          </w:p>
        </w:tc>
        <w:tc>
          <w:tcPr>
            <w:tcW w:w="3783" w:type="pct"/>
            <w:gridSpan w:val="2"/>
            <w:vAlign w:val="bottom"/>
          </w:tcPr>
          <w:p w:rsidR="00FA0368" w:rsidRPr="00B664F4" w:rsidRDefault="00FA0368" w:rsidP="00A81194">
            <w:pPr>
              <w:contextualSpacing/>
              <w:jc w:val="both"/>
            </w:pPr>
            <w:r w:rsidRPr="00B664F4">
              <w:t xml:space="preserve">List the type of early warning systems. </w:t>
            </w:r>
          </w:p>
        </w:tc>
        <w:tc>
          <w:tcPr>
            <w:tcW w:w="405" w:type="pct"/>
            <w:vAlign w:val="center"/>
          </w:tcPr>
          <w:p w:rsidR="00FA0368" w:rsidRPr="00B664F4" w:rsidRDefault="00FA0368" w:rsidP="0094051D">
            <w:pPr>
              <w:contextualSpacing/>
              <w:jc w:val="center"/>
            </w:pPr>
            <w:r w:rsidRPr="00B664F4">
              <w:t>CO2</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7.</w:t>
            </w:r>
          </w:p>
        </w:tc>
        <w:tc>
          <w:tcPr>
            <w:tcW w:w="3783" w:type="pct"/>
            <w:gridSpan w:val="2"/>
            <w:vAlign w:val="bottom"/>
          </w:tcPr>
          <w:p w:rsidR="00FA0368" w:rsidRPr="00B664F4" w:rsidRDefault="00FA0368" w:rsidP="00A81194">
            <w:pPr>
              <w:pStyle w:val="ListParagraph"/>
              <w:ind w:left="0"/>
              <w:jc w:val="both"/>
              <w:rPr>
                <w:noProof/>
                <w:lang w:eastAsia="zh-TW"/>
              </w:rPr>
            </w:pPr>
            <w:r w:rsidRPr="00B664F4">
              <w:rPr>
                <w:noProof/>
                <w:lang w:eastAsia="zh-TW"/>
              </w:rPr>
              <w:t xml:space="preserve">Define NDRF  (National Disaster Response Force). </w:t>
            </w:r>
          </w:p>
        </w:tc>
        <w:tc>
          <w:tcPr>
            <w:tcW w:w="405" w:type="pct"/>
            <w:vAlign w:val="center"/>
          </w:tcPr>
          <w:p w:rsidR="00FA0368" w:rsidRPr="00B664F4" w:rsidRDefault="00FA0368" w:rsidP="0094051D">
            <w:pPr>
              <w:contextualSpacing/>
              <w:jc w:val="center"/>
            </w:pPr>
            <w:r w:rsidRPr="00B664F4">
              <w:t>CO5</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8.</w:t>
            </w:r>
          </w:p>
        </w:tc>
        <w:tc>
          <w:tcPr>
            <w:tcW w:w="3783" w:type="pct"/>
            <w:gridSpan w:val="2"/>
            <w:vAlign w:val="bottom"/>
          </w:tcPr>
          <w:p w:rsidR="00FA0368" w:rsidRPr="00B664F4" w:rsidRDefault="00FA0368" w:rsidP="00A81194">
            <w:pPr>
              <w:contextualSpacing/>
              <w:jc w:val="both"/>
              <w:rPr>
                <w:bCs/>
              </w:rPr>
            </w:pPr>
            <w:r w:rsidRPr="00B664F4">
              <w:rPr>
                <w:bCs/>
              </w:rPr>
              <w:t xml:space="preserve">Identify the general effects of a disaster. </w:t>
            </w:r>
          </w:p>
        </w:tc>
        <w:tc>
          <w:tcPr>
            <w:tcW w:w="405" w:type="pct"/>
            <w:vAlign w:val="center"/>
          </w:tcPr>
          <w:p w:rsidR="00FA0368" w:rsidRPr="00B664F4" w:rsidRDefault="00FA0368" w:rsidP="0094051D">
            <w:pPr>
              <w:contextualSpacing/>
              <w:jc w:val="center"/>
            </w:pPr>
            <w:r w:rsidRPr="00B664F4">
              <w:t>CO4</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9.</w:t>
            </w:r>
          </w:p>
        </w:tc>
        <w:tc>
          <w:tcPr>
            <w:tcW w:w="3783" w:type="pct"/>
            <w:gridSpan w:val="2"/>
            <w:vAlign w:val="bottom"/>
          </w:tcPr>
          <w:p w:rsidR="00FA0368" w:rsidRPr="00B664F4" w:rsidRDefault="00FA0368" w:rsidP="00A81194">
            <w:pPr>
              <w:pStyle w:val="ListParagraph"/>
              <w:ind w:left="0"/>
              <w:jc w:val="both"/>
              <w:rPr>
                <w:noProof/>
                <w:lang w:eastAsia="zh-TW"/>
              </w:rPr>
            </w:pPr>
            <w:r w:rsidRPr="00B664F4">
              <w:rPr>
                <w:noProof/>
                <w:lang w:eastAsia="zh-TW"/>
              </w:rPr>
              <w:t xml:space="preserve">Define climate change. </w:t>
            </w:r>
          </w:p>
        </w:tc>
        <w:tc>
          <w:tcPr>
            <w:tcW w:w="405" w:type="pct"/>
            <w:vAlign w:val="center"/>
          </w:tcPr>
          <w:p w:rsidR="00FA0368" w:rsidRPr="00B664F4" w:rsidRDefault="00FA0368" w:rsidP="0094051D">
            <w:pPr>
              <w:contextualSpacing/>
              <w:jc w:val="center"/>
            </w:pPr>
            <w:r w:rsidRPr="00B664F4">
              <w:t>CO2</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10.</w:t>
            </w:r>
          </w:p>
        </w:tc>
        <w:tc>
          <w:tcPr>
            <w:tcW w:w="3783" w:type="pct"/>
            <w:gridSpan w:val="2"/>
            <w:vAlign w:val="bottom"/>
          </w:tcPr>
          <w:p w:rsidR="00FA0368" w:rsidRPr="00B664F4" w:rsidRDefault="00FA0368" w:rsidP="00A81194">
            <w:pPr>
              <w:contextualSpacing/>
              <w:jc w:val="both"/>
            </w:pPr>
            <w:r w:rsidRPr="00B664F4">
              <w:t xml:space="preserve">List any two nodal agencies of India for disaster preparedness. </w:t>
            </w:r>
          </w:p>
        </w:tc>
        <w:tc>
          <w:tcPr>
            <w:tcW w:w="405" w:type="pct"/>
            <w:vAlign w:val="center"/>
          </w:tcPr>
          <w:p w:rsidR="00FA0368" w:rsidRPr="00B664F4" w:rsidRDefault="00FA0368" w:rsidP="0094051D">
            <w:pPr>
              <w:contextualSpacing/>
              <w:jc w:val="center"/>
            </w:pPr>
            <w:r w:rsidRPr="00B664F4">
              <w:t>CO5</w:t>
            </w:r>
          </w:p>
        </w:tc>
        <w:tc>
          <w:tcPr>
            <w:tcW w:w="271" w:type="pct"/>
            <w:vAlign w:val="center"/>
          </w:tcPr>
          <w:p w:rsidR="00FA0368" w:rsidRPr="00B664F4" w:rsidRDefault="00FA0368" w:rsidP="00A81194">
            <w:pPr>
              <w:contextualSpacing/>
              <w:jc w:val="center"/>
            </w:pPr>
            <w:r w:rsidRPr="00B664F4">
              <w:t>R</w:t>
            </w:r>
          </w:p>
        </w:tc>
        <w:tc>
          <w:tcPr>
            <w:tcW w:w="270" w:type="pct"/>
            <w:vAlign w:val="center"/>
          </w:tcPr>
          <w:p w:rsidR="00FA0368" w:rsidRPr="00B664F4" w:rsidRDefault="00FA0368" w:rsidP="00A81194">
            <w:pPr>
              <w:contextualSpacing/>
              <w:jc w:val="center"/>
            </w:pPr>
            <w:r w:rsidRPr="00B664F4">
              <w:t>1</w:t>
            </w:r>
          </w:p>
        </w:tc>
      </w:tr>
      <w:tr w:rsidR="00FA0368" w:rsidRPr="00B664F4" w:rsidTr="00A81194">
        <w:trPr>
          <w:trHeight w:val="551"/>
        </w:trPr>
        <w:tc>
          <w:tcPr>
            <w:tcW w:w="5000" w:type="pct"/>
            <w:gridSpan w:val="6"/>
            <w:vAlign w:val="center"/>
          </w:tcPr>
          <w:p w:rsidR="00FA0368" w:rsidRPr="00B664F4" w:rsidRDefault="00FA0368" w:rsidP="00A81194">
            <w:pPr>
              <w:contextualSpacing/>
              <w:jc w:val="center"/>
              <w:rPr>
                <w:b/>
                <w:u w:val="single"/>
              </w:rPr>
            </w:pPr>
            <w:r w:rsidRPr="00B664F4">
              <w:rPr>
                <w:b/>
                <w:u w:val="single"/>
              </w:rPr>
              <w:t>PART – B (6 X 3 = 18 MARKS)</w:t>
            </w:r>
          </w:p>
          <w:p w:rsidR="00FA0368" w:rsidRPr="00B664F4" w:rsidRDefault="00FA0368" w:rsidP="00A81194">
            <w:pPr>
              <w:contextualSpacing/>
              <w:jc w:val="center"/>
              <w:rPr>
                <w:b/>
                <w:u w:val="single"/>
              </w:rPr>
            </w:pPr>
            <w:r w:rsidRPr="00B664F4">
              <w:rPr>
                <w:b/>
              </w:rPr>
              <w:t>(Answer all the questions)</w:t>
            </w:r>
          </w:p>
        </w:tc>
      </w:tr>
      <w:tr w:rsidR="00FA0368" w:rsidRPr="00B664F4" w:rsidTr="00FA0368">
        <w:trPr>
          <w:trHeight w:val="436"/>
        </w:trPr>
        <w:tc>
          <w:tcPr>
            <w:tcW w:w="272" w:type="pct"/>
            <w:vAlign w:val="center"/>
          </w:tcPr>
          <w:p w:rsidR="00FA0368" w:rsidRPr="00B664F4" w:rsidRDefault="00FA0368" w:rsidP="00A81194">
            <w:pPr>
              <w:pStyle w:val="NoSpacing"/>
              <w:contextualSpacing/>
            </w:pPr>
            <w:r w:rsidRPr="00B664F4">
              <w:t>11.</w:t>
            </w:r>
          </w:p>
        </w:tc>
        <w:tc>
          <w:tcPr>
            <w:tcW w:w="3783" w:type="pct"/>
            <w:gridSpan w:val="2"/>
            <w:vAlign w:val="center"/>
          </w:tcPr>
          <w:p w:rsidR="00FA0368" w:rsidRPr="00B664F4" w:rsidRDefault="00FA0368" w:rsidP="00FA0368">
            <w:pPr>
              <w:pStyle w:val="NoSpacing"/>
              <w:contextualSpacing/>
            </w:pPr>
            <w:r w:rsidRPr="00B664F4">
              <w:t xml:space="preserve">Compare zone 1 and zone 2 for the classification of hazardous areas. </w:t>
            </w:r>
          </w:p>
        </w:tc>
        <w:tc>
          <w:tcPr>
            <w:tcW w:w="405" w:type="pct"/>
            <w:vAlign w:val="center"/>
          </w:tcPr>
          <w:p w:rsidR="00FA0368" w:rsidRPr="00B664F4" w:rsidRDefault="00FA0368" w:rsidP="0094051D">
            <w:pPr>
              <w:pStyle w:val="NoSpacing"/>
              <w:contextualSpacing/>
              <w:jc w:val="center"/>
            </w:pPr>
            <w:r w:rsidRPr="00B664F4">
              <w:t>CO6</w:t>
            </w:r>
          </w:p>
        </w:tc>
        <w:tc>
          <w:tcPr>
            <w:tcW w:w="271" w:type="pct"/>
            <w:vAlign w:val="center"/>
          </w:tcPr>
          <w:p w:rsidR="00FA0368" w:rsidRPr="00B664F4" w:rsidRDefault="00FA0368" w:rsidP="00A81194">
            <w:pPr>
              <w:pStyle w:val="NoSpacing"/>
              <w:contextualSpacing/>
              <w:jc w:val="center"/>
            </w:pPr>
            <w:r w:rsidRPr="00B664F4">
              <w:t>U</w:t>
            </w:r>
          </w:p>
        </w:tc>
        <w:tc>
          <w:tcPr>
            <w:tcW w:w="270" w:type="pct"/>
            <w:vAlign w:val="center"/>
          </w:tcPr>
          <w:p w:rsidR="00FA0368" w:rsidRPr="00B664F4" w:rsidRDefault="00FA0368" w:rsidP="00A81194">
            <w:pPr>
              <w:pStyle w:val="NoSpacing"/>
              <w:contextualSpacing/>
              <w:jc w:val="center"/>
            </w:pPr>
            <w:r w:rsidRPr="00B664F4">
              <w:t>3</w:t>
            </w:r>
          </w:p>
        </w:tc>
      </w:tr>
      <w:tr w:rsidR="00FA0368" w:rsidRPr="00B664F4" w:rsidTr="00FA0368">
        <w:trPr>
          <w:trHeight w:val="436"/>
        </w:trPr>
        <w:tc>
          <w:tcPr>
            <w:tcW w:w="272" w:type="pct"/>
            <w:vAlign w:val="center"/>
          </w:tcPr>
          <w:p w:rsidR="00FA0368" w:rsidRPr="00B664F4" w:rsidRDefault="00FA0368" w:rsidP="00A81194">
            <w:pPr>
              <w:pStyle w:val="NoSpacing"/>
              <w:contextualSpacing/>
            </w:pPr>
            <w:r w:rsidRPr="00B664F4">
              <w:t>12.</w:t>
            </w:r>
          </w:p>
        </w:tc>
        <w:tc>
          <w:tcPr>
            <w:tcW w:w="3783" w:type="pct"/>
            <w:gridSpan w:val="2"/>
            <w:vAlign w:val="center"/>
          </w:tcPr>
          <w:p w:rsidR="00FA0368" w:rsidRPr="00B664F4" w:rsidRDefault="00FA0368" w:rsidP="00FA0368">
            <w:pPr>
              <w:pStyle w:val="NoSpacing"/>
              <w:contextualSpacing/>
            </w:pPr>
            <w:r w:rsidRPr="00B664F4">
              <w:t xml:space="preserve">Explain the role of a hospital in a disaster. </w:t>
            </w:r>
          </w:p>
        </w:tc>
        <w:tc>
          <w:tcPr>
            <w:tcW w:w="405" w:type="pct"/>
            <w:vAlign w:val="center"/>
          </w:tcPr>
          <w:p w:rsidR="00FA0368" w:rsidRPr="00B664F4" w:rsidRDefault="00FA0368" w:rsidP="0094051D">
            <w:pPr>
              <w:pStyle w:val="NoSpacing"/>
              <w:contextualSpacing/>
              <w:jc w:val="center"/>
            </w:pPr>
            <w:r w:rsidRPr="00B664F4">
              <w:t>CO5</w:t>
            </w:r>
          </w:p>
        </w:tc>
        <w:tc>
          <w:tcPr>
            <w:tcW w:w="271" w:type="pct"/>
            <w:vAlign w:val="center"/>
          </w:tcPr>
          <w:p w:rsidR="00FA0368" w:rsidRPr="00B664F4" w:rsidRDefault="00FA0368" w:rsidP="00A81194">
            <w:pPr>
              <w:pStyle w:val="NoSpacing"/>
              <w:contextualSpacing/>
              <w:jc w:val="center"/>
            </w:pPr>
            <w:r w:rsidRPr="00B664F4">
              <w:t>U</w:t>
            </w:r>
          </w:p>
        </w:tc>
        <w:tc>
          <w:tcPr>
            <w:tcW w:w="270" w:type="pct"/>
            <w:vAlign w:val="center"/>
          </w:tcPr>
          <w:p w:rsidR="00FA0368" w:rsidRPr="00B664F4" w:rsidRDefault="00FA0368" w:rsidP="00A81194">
            <w:pPr>
              <w:pStyle w:val="NoSpacing"/>
              <w:contextualSpacing/>
              <w:jc w:val="center"/>
            </w:pPr>
            <w:r w:rsidRPr="00B664F4">
              <w:t>3</w:t>
            </w:r>
          </w:p>
        </w:tc>
      </w:tr>
      <w:tr w:rsidR="00FA0368" w:rsidRPr="00B664F4" w:rsidTr="00FA0368">
        <w:trPr>
          <w:trHeight w:val="436"/>
        </w:trPr>
        <w:tc>
          <w:tcPr>
            <w:tcW w:w="272" w:type="pct"/>
            <w:vAlign w:val="center"/>
          </w:tcPr>
          <w:p w:rsidR="00FA0368" w:rsidRPr="00B664F4" w:rsidRDefault="00FA0368" w:rsidP="00A81194">
            <w:pPr>
              <w:pStyle w:val="NoSpacing"/>
              <w:contextualSpacing/>
            </w:pPr>
            <w:r w:rsidRPr="00B664F4">
              <w:t>13.</w:t>
            </w:r>
          </w:p>
        </w:tc>
        <w:tc>
          <w:tcPr>
            <w:tcW w:w="3783" w:type="pct"/>
            <w:gridSpan w:val="2"/>
            <w:vAlign w:val="center"/>
          </w:tcPr>
          <w:p w:rsidR="00FA0368" w:rsidRPr="00B664F4" w:rsidRDefault="00FA0368" w:rsidP="00FA0368">
            <w:pPr>
              <w:pStyle w:val="NoSpacing"/>
              <w:contextualSpacing/>
            </w:pPr>
            <w:r w:rsidRPr="00B664F4">
              <w:t xml:space="preserve">Define the terms </w:t>
            </w:r>
          </w:p>
          <w:p w:rsidR="00FA0368" w:rsidRPr="00B664F4" w:rsidRDefault="00FA0368" w:rsidP="00FA0368">
            <w:pPr>
              <w:pStyle w:val="NoSpacing"/>
              <w:contextualSpacing/>
            </w:pPr>
            <w:r w:rsidRPr="00B664F4">
              <w:t>I. Disaster</w:t>
            </w:r>
          </w:p>
          <w:p w:rsidR="00FA0368" w:rsidRPr="00B664F4" w:rsidRDefault="00FA0368" w:rsidP="00FA0368">
            <w:pPr>
              <w:pStyle w:val="NoSpacing"/>
              <w:contextualSpacing/>
            </w:pPr>
            <w:r w:rsidRPr="00B664F4">
              <w:t>II. Vulnerability.</w:t>
            </w:r>
          </w:p>
        </w:tc>
        <w:tc>
          <w:tcPr>
            <w:tcW w:w="405" w:type="pct"/>
            <w:vAlign w:val="center"/>
          </w:tcPr>
          <w:p w:rsidR="00FA0368" w:rsidRPr="00B664F4" w:rsidRDefault="00FA0368" w:rsidP="0094051D">
            <w:pPr>
              <w:pStyle w:val="NoSpacing"/>
              <w:contextualSpacing/>
              <w:jc w:val="center"/>
            </w:pPr>
            <w:r w:rsidRPr="00B664F4">
              <w:t>CO1</w:t>
            </w:r>
          </w:p>
        </w:tc>
        <w:tc>
          <w:tcPr>
            <w:tcW w:w="271" w:type="pct"/>
            <w:vAlign w:val="center"/>
          </w:tcPr>
          <w:p w:rsidR="00FA0368" w:rsidRPr="00B664F4" w:rsidRDefault="00FA0368" w:rsidP="00A81194">
            <w:pPr>
              <w:pStyle w:val="NoSpacing"/>
              <w:contextualSpacing/>
              <w:jc w:val="center"/>
            </w:pPr>
            <w:r w:rsidRPr="00B664F4">
              <w:t>R</w:t>
            </w:r>
          </w:p>
        </w:tc>
        <w:tc>
          <w:tcPr>
            <w:tcW w:w="270" w:type="pct"/>
            <w:vAlign w:val="center"/>
          </w:tcPr>
          <w:p w:rsidR="00FA0368" w:rsidRPr="00B664F4" w:rsidRDefault="00FA0368" w:rsidP="00A81194">
            <w:pPr>
              <w:pStyle w:val="NoSpacing"/>
              <w:contextualSpacing/>
              <w:jc w:val="center"/>
            </w:pPr>
            <w:r w:rsidRPr="00B664F4">
              <w:t>3</w:t>
            </w:r>
          </w:p>
        </w:tc>
      </w:tr>
      <w:tr w:rsidR="00FA0368" w:rsidRPr="00B664F4" w:rsidTr="00FA0368">
        <w:trPr>
          <w:trHeight w:val="436"/>
        </w:trPr>
        <w:tc>
          <w:tcPr>
            <w:tcW w:w="272" w:type="pct"/>
            <w:vAlign w:val="center"/>
          </w:tcPr>
          <w:p w:rsidR="00FA0368" w:rsidRPr="00B664F4" w:rsidRDefault="00FA0368" w:rsidP="00A81194">
            <w:pPr>
              <w:pStyle w:val="NoSpacing"/>
              <w:contextualSpacing/>
            </w:pPr>
            <w:r w:rsidRPr="00B664F4">
              <w:t>14.</w:t>
            </w:r>
          </w:p>
        </w:tc>
        <w:tc>
          <w:tcPr>
            <w:tcW w:w="3783" w:type="pct"/>
            <w:gridSpan w:val="2"/>
            <w:vAlign w:val="center"/>
          </w:tcPr>
          <w:p w:rsidR="00FA0368" w:rsidRPr="00B664F4" w:rsidRDefault="00FA0368" w:rsidP="00FA0368">
            <w:pPr>
              <w:pStyle w:val="NoSpacing"/>
              <w:contextualSpacing/>
            </w:pPr>
            <w:r w:rsidRPr="00B664F4">
              <w:t xml:space="preserve">Differentiate preparedness and mitigation. </w:t>
            </w:r>
          </w:p>
        </w:tc>
        <w:tc>
          <w:tcPr>
            <w:tcW w:w="405" w:type="pct"/>
            <w:vAlign w:val="center"/>
          </w:tcPr>
          <w:p w:rsidR="00FA0368" w:rsidRPr="00B664F4" w:rsidRDefault="00FA0368" w:rsidP="0094051D">
            <w:pPr>
              <w:pStyle w:val="NoSpacing"/>
              <w:contextualSpacing/>
              <w:jc w:val="center"/>
            </w:pPr>
            <w:r w:rsidRPr="00B664F4">
              <w:t>CO1</w:t>
            </w:r>
          </w:p>
        </w:tc>
        <w:tc>
          <w:tcPr>
            <w:tcW w:w="271" w:type="pct"/>
            <w:vAlign w:val="center"/>
          </w:tcPr>
          <w:p w:rsidR="00FA0368" w:rsidRPr="00B664F4" w:rsidRDefault="00FA0368" w:rsidP="00A81194">
            <w:pPr>
              <w:pStyle w:val="NoSpacing"/>
              <w:contextualSpacing/>
              <w:jc w:val="center"/>
            </w:pPr>
            <w:r w:rsidRPr="00B664F4">
              <w:t>U</w:t>
            </w:r>
          </w:p>
        </w:tc>
        <w:tc>
          <w:tcPr>
            <w:tcW w:w="270" w:type="pct"/>
            <w:vAlign w:val="center"/>
          </w:tcPr>
          <w:p w:rsidR="00FA0368" w:rsidRPr="00B664F4" w:rsidRDefault="00FA0368" w:rsidP="00A81194">
            <w:pPr>
              <w:pStyle w:val="NoSpacing"/>
              <w:contextualSpacing/>
              <w:jc w:val="center"/>
            </w:pPr>
            <w:r w:rsidRPr="00B664F4">
              <w:t>3</w:t>
            </w:r>
          </w:p>
        </w:tc>
      </w:tr>
      <w:tr w:rsidR="00FA0368" w:rsidRPr="00B664F4" w:rsidTr="00FA0368">
        <w:trPr>
          <w:trHeight w:val="436"/>
        </w:trPr>
        <w:tc>
          <w:tcPr>
            <w:tcW w:w="272" w:type="pct"/>
            <w:vAlign w:val="center"/>
          </w:tcPr>
          <w:p w:rsidR="00FA0368" w:rsidRPr="00B664F4" w:rsidRDefault="00FA0368" w:rsidP="00A81194">
            <w:pPr>
              <w:pStyle w:val="NoSpacing"/>
              <w:contextualSpacing/>
            </w:pPr>
            <w:r w:rsidRPr="00B664F4">
              <w:t>15.</w:t>
            </w:r>
          </w:p>
        </w:tc>
        <w:tc>
          <w:tcPr>
            <w:tcW w:w="3783" w:type="pct"/>
            <w:gridSpan w:val="2"/>
            <w:vAlign w:val="center"/>
          </w:tcPr>
          <w:p w:rsidR="00FA0368" w:rsidRPr="00B664F4" w:rsidRDefault="00FA0368" w:rsidP="00FA0368">
            <w:pPr>
              <w:pStyle w:val="NoSpacing"/>
              <w:contextualSpacing/>
            </w:pPr>
            <w:r w:rsidRPr="00B664F4">
              <w:t xml:space="preserve">Explain the role of media in effective disaster management. </w:t>
            </w:r>
          </w:p>
        </w:tc>
        <w:tc>
          <w:tcPr>
            <w:tcW w:w="405" w:type="pct"/>
            <w:vAlign w:val="center"/>
          </w:tcPr>
          <w:p w:rsidR="00FA0368" w:rsidRPr="00B664F4" w:rsidRDefault="00FA0368" w:rsidP="0094051D">
            <w:pPr>
              <w:pStyle w:val="NoSpacing"/>
              <w:contextualSpacing/>
              <w:jc w:val="center"/>
            </w:pPr>
            <w:r w:rsidRPr="00B664F4">
              <w:t>CO4</w:t>
            </w:r>
          </w:p>
        </w:tc>
        <w:tc>
          <w:tcPr>
            <w:tcW w:w="271" w:type="pct"/>
            <w:vAlign w:val="center"/>
          </w:tcPr>
          <w:p w:rsidR="00FA0368" w:rsidRPr="00B664F4" w:rsidRDefault="00FA0368" w:rsidP="00A81194">
            <w:pPr>
              <w:pStyle w:val="NoSpacing"/>
              <w:contextualSpacing/>
              <w:jc w:val="center"/>
            </w:pPr>
            <w:r w:rsidRPr="00B664F4">
              <w:t>U</w:t>
            </w:r>
          </w:p>
        </w:tc>
        <w:tc>
          <w:tcPr>
            <w:tcW w:w="270" w:type="pct"/>
            <w:vAlign w:val="center"/>
          </w:tcPr>
          <w:p w:rsidR="00FA0368" w:rsidRPr="00B664F4" w:rsidRDefault="00FA0368" w:rsidP="00A81194">
            <w:pPr>
              <w:pStyle w:val="NoSpacing"/>
              <w:contextualSpacing/>
              <w:jc w:val="center"/>
            </w:pPr>
            <w:r w:rsidRPr="00B664F4">
              <w:t>3</w:t>
            </w:r>
          </w:p>
        </w:tc>
      </w:tr>
      <w:tr w:rsidR="00FA0368" w:rsidRPr="00B664F4" w:rsidTr="00FA0368">
        <w:trPr>
          <w:trHeight w:val="437"/>
        </w:trPr>
        <w:tc>
          <w:tcPr>
            <w:tcW w:w="272" w:type="pct"/>
            <w:vAlign w:val="center"/>
          </w:tcPr>
          <w:p w:rsidR="00FA0368" w:rsidRPr="00B664F4" w:rsidRDefault="00FA0368" w:rsidP="00A81194">
            <w:pPr>
              <w:pStyle w:val="NoSpacing"/>
              <w:contextualSpacing/>
            </w:pPr>
            <w:r w:rsidRPr="00B664F4">
              <w:t>16.</w:t>
            </w:r>
          </w:p>
        </w:tc>
        <w:tc>
          <w:tcPr>
            <w:tcW w:w="3783" w:type="pct"/>
            <w:gridSpan w:val="2"/>
            <w:vAlign w:val="center"/>
          </w:tcPr>
          <w:p w:rsidR="00FA0368" w:rsidRPr="00B664F4" w:rsidRDefault="00FA0368" w:rsidP="00FA0368">
            <w:pPr>
              <w:pStyle w:val="NoSpacing"/>
              <w:contextualSpacing/>
            </w:pPr>
            <w:r w:rsidRPr="00B664F4">
              <w:t xml:space="preserve">List the agencies for disaster management. </w:t>
            </w:r>
          </w:p>
        </w:tc>
        <w:tc>
          <w:tcPr>
            <w:tcW w:w="405" w:type="pct"/>
            <w:vAlign w:val="center"/>
          </w:tcPr>
          <w:p w:rsidR="00FA0368" w:rsidRPr="00B664F4" w:rsidRDefault="00FA0368" w:rsidP="0094051D">
            <w:pPr>
              <w:pStyle w:val="NoSpacing"/>
              <w:contextualSpacing/>
              <w:jc w:val="center"/>
            </w:pPr>
            <w:r w:rsidRPr="00B664F4">
              <w:t>CO6</w:t>
            </w:r>
          </w:p>
        </w:tc>
        <w:tc>
          <w:tcPr>
            <w:tcW w:w="271" w:type="pct"/>
            <w:vAlign w:val="center"/>
          </w:tcPr>
          <w:p w:rsidR="00FA0368" w:rsidRPr="00B664F4" w:rsidRDefault="00FA0368" w:rsidP="00A81194">
            <w:pPr>
              <w:pStyle w:val="NoSpacing"/>
              <w:contextualSpacing/>
              <w:jc w:val="center"/>
            </w:pPr>
            <w:r w:rsidRPr="00B664F4">
              <w:t>R</w:t>
            </w:r>
          </w:p>
        </w:tc>
        <w:tc>
          <w:tcPr>
            <w:tcW w:w="270" w:type="pct"/>
            <w:vAlign w:val="center"/>
          </w:tcPr>
          <w:p w:rsidR="00FA0368" w:rsidRPr="00B664F4" w:rsidRDefault="00FA0368" w:rsidP="00A81194">
            <w:pPr>
              <w:pStyle w:val="NoSpacing"/>
              <w:contextualSpacing/>
              <w:jc w:val="center"/>
            </w:pPr>
            <w:r w:rsidRPr="00B664F4">
              <w:t>3</w:t>
            </w:r>
          </w:p>
        </w:tc>
      </w:tr>
      <w:tr w:rsidR="00FA0368" w:rsidRPr="00B664F4" w:rsidTr="00A81194">
        <w:trPr>
          <w:trHeight w:val="551"/>
        </w:trPr>
        <w:tc>
          <w:tcPr>
            <w:tcW w:w="5000" w:type="pct"/>
            <w:gridSpan w:val="6"/>
          </w:tcPr>
          <w:p w:rsidR="00FA0368" w:rsidRPr="00B664F4" w:rsidRDefault="00FA0368" w:rsidP="00A81194">
            <w:pPr>
              <w:contextualSpacing/>
              <w:jc w:val="center"/>
              <w:rPr>
                <w:b/>
                <w:u w:val="single"/>
              </w:rPr>
            </w:pPr>
            <w:r w:rsidRPr="00B664F4">
              <w:rPr>
                <w:b/>
                <w:u w:val="single"/>
              </w:rPr>
              <w:t>PART – C (6 X 12 = 72 MARKS)</w:t>
            </w:r>
          </w:p>
          <w:p w:rsidR="00FA0368" w:rsidRPr="00B664F4" w:rsidRDefault="00FA0368" w:rsidP="00A81194">
            <w:pPr>
              <w:contextualSpacing/>
              <w:jc w:val="center"/>
              <w:rPr>
                <w:b/>
              </w:rPr>
            </w:pPr>
            <w:r w:rsidRPr="00B664F4">
              <w:rPr>
                <w:b/>
              </w:rPr>
              <w:t>(Answer any five Questions from Q.No. 17 to 23, Q.No. 24 is Compulsory)</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17.</w:t>
            </w: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FA0368">
            <w:pPr>
              <w:contextualSpacing/>
              <w:jc w:val="both"/>
            </w:pPr>
            <w:r w:rsidRPr="00B664F4">
              <w:t xml:space="preserve">Report any current trends observed on man-made disaster as a case study. </w:t>
            </w:r>
          </w:p>
        </w:tc>
        <w:tc>
          <w:tcPr>
            <w:tcW w:w="405" w:type="pct"/>
            <w:vAlign w:val="center"/>
          </w:tcPr>
          <w:p w:rsidR="00FA0368" w:rsidRPr="00B664F4" w:rsidRDefault="00FA0368" w:rsidP="00A81194">
            <w:pPr>
              <w:contextualSpacing/>
              <w:jc w:val="center"/>
            </w:pPr>
            <w:r w:rsidRPr="00B664F4">
              <w:t>CO2</w:t>
            </w:r>
          </w:p>
        </w:tc>
        <w:tc>
          <w:tcPr>
            <w:tcW w:w="271" w:type="pct"/>
            <w:vAlign w:val="center"/>
          </w:tcPr>
          <w:p w:rsidR="00FA0368" w:rsidRPr="00B664F4" w:rsidRDefault="00FA0368" w:rsidP="00A81194">
            <w:pPr>
              <w:contextualSpacing/>
              <w:jc w:val="center"/>
            </w:pPr>
            <w:r w:rsidRPr="00B664F4">
              <w:t>U</w:t>
            </w:r>
          </w:p>
        </w:tc>
        <w:tc>
          <w:tcPr>
            <w:tcW w:w="270" w:type="pct"/>
            <w:vAlign w:val="center"/>
          </w:tcPr>
          <w:p w:rsidR="00FA0368" w:rsidRPr="00B664F4" w:rsidRDefault="00FA0368" w:rsidP="00A81194">
            <w:pPr>
              <w:contextualSpacing/>
              <w:jc w:val="center"/>
            </w:pPr>
            <w:r w:rsidRPr="00B664F4">
              <w:t>12</w:t>
            </w:r>
          </w:p>
        </w:tc>
      </w:tr>
      <w:tr w:rsidR="00FA0368" w:rsidRPr="00B664F4" w:rsidTr="00FA0368">
        <w:trPr>
          <w:trHeight w:val="396"/>
        </w:trPr>
        <w:tc>
          <w:tcPr>
            <w:tcW w:w="272" w:type="pct"/>
            <w:vAlign w:val="center"/>
          </w:tcPr>
          <w:p w:rsidR="00FA0368" w:rsidRPr="00B664F4" w:rsidRDefault="00FA0368" w:rsidP="00A81194">
            <w:pPr>
              <w:contextualSpacing/>
              <w:jc w:val="center"/>
            </w:pP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p>
        </w:tc>
        <w:tc>
          <w:tcPr>
            <w:tcW w:w="405" w:type="pct"/>
            <w:vAlign w:val="center"/>
          </w:tcPr>
          <w:p w:rsidR="00FA0368" w:rsidRPr="00B664F4" w:rsidRDefault="00FA0368" w:rsidP="00A81194">
            <w:pPr>
              <w:contextualSpacing/>
              <w:jc w:val="center"/>
            </w:pPr>
          </w:p>
        </w:tc>
        <w:tc>
          <w:tcPr>
            <w:tcW w:w="271" w:type="pct"/>
            <w:vAlign w:val="center"/>
          </w:tcPr>
          <w:p w:rsidR="00FA0368" w:rsidRPr="00B664F4" w:rsidRDefault="00FA0368" w:rsidP="00A81194">
            <w:pPr>
              <w:contextualSpacing/>
              <w:jc w:val="center"/>
            </w:pPr>
          </w:p>
        </w:tc>
        <w:tc>
          <w:tcPr>
            <w:tcW w:w="270" w:type="pct"/>
            <w:vAlign w:val="center"/>
          </w:tcPr>
          <w:p w:rsidR="00FA0368" w:rsidRPr="00B664F4" w:rsidRDefault="00FA0368" w:rsidP="00A81194">
            <w:pPr>
              <w:contextualSpacing/>
              <w:jc w:val="center"/>
            </w:pP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18.</w:t>
            </w: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FA0368">
            <w:pPr>
              <w:contextualSpacing/>
              <w:jc w:val="both"/>
            </w:pPr>
            <w:r w:rsidRPr="00B664F4">
              <w:t xml:space="preserve">Classify types of disaster and health effects.  </w:t>
            </w:r>
          </w:p>
        </w:tc>
        <w:tc>
          <w:tcPr>
            <w:tcW w:w="405" w:type="pct"/>
            <w:vAlign w:val="center"/>
          </w:tcPr>
          <w:p w:rsidR="00FA0368" w:rsidRPr="00B664F4" w:rsidRDefault="00FA0368" w:rsidP="00A81194">
            <w:pPr>
              <w:contextualSpacing/>
              <w:jc w:val="center"/>
            </w:pPr>
            <w:r w:rsidRPr="00B664F4">
              <w:t>CO3</w:t>
            </w:r>
          </w:p>
        </w:tc>
        <w:tc>
          <w:tcPr>
            <w:tcW w:w="271" w:type="pct"/>
            <w:vAlign w:val="center"/>
          </w:tcPr>
          <w:p w:rsidR="00FA0368" w:rsidRPr="00B664F4" w:rsidRDefault="00FA0368" w:rsidP="00A81194">
            <w:pPr>
              <w:contextualSpacing/>
              <w:jc w:val="center"/>
            </w:pPr>
            <w:r w:rsidRPr="00B664F4">
              <w:t>U</w:t>
            </w:r>
          </w:p>
        </w:tc>
        <w:tc>
          <w:tcPr>
            <w:tcW w:w="270" w:type="pct"/>
            <w:vAlign w:val="center"/>
          </w:tcPr>
          <w:p w:rsidR="00FA0368" w:rsidRPr="00B664F4" w:rsidRDefault="00FA0368" w:rsidP="00A81194">
            <w:pPr>
              <w:contextualSpacing/>
              <w:jc w:val="center"/>
            </w:pPr>
            <w:r w:rsidRPr="00B664F4">
              <w:t>12</w:t>
            </w:r>
          </w:p>
        </w:tc>
      </w:tr>
      <w:tr w:rsidR="00FA0368" w:rsidRPr="00B664F4" w:rsidTr="00FA0368">
        <w:trPr>
          <w:trHeight w:val="56"/>
        </w:trPr>
        <w:tc>
          <w:tcPr>
            <w:tcW w:w="272" w:type="pct"/>
            <w:vAlign w:val="center"/>
          </w:tcPr>
          <w:p w:rsidR="00FA0368" w:rsidRPr="00B664F4" w:rsidRDefault="00FA0368" w:rsidP="00A81194">
            <w:pPr>
              <w:contextualSpacing/>
              <w:jc w:val="center"/>
            </w:pP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p>
        </w:tc>
        <w:tc>
          <w:tcPr>
            <w:tcW w:w="405" w:type="pct"/>
            <w:vAlign w:val="bottom"/>
          </w:tcPr>
          <w:p w:rsidR="00FA0368" w:rsidRPr="00B664F4" w:rsidRDefault="00FA0368" w:rsidP="00A81194">
            <w:pPr>
              <w:contextualSpacing/>
              <w:jc w:val="center"/>
            </w:pPr>
          </w:p>
        </w:tc>
        <w:tc>
          <w:tcPr>
            <w:tcW w:w="271" w:type="pct"/>
            <w:vAlign w:val="bottom"/>
          </w:tcPr>
          <w:p w:rsidR="00FA0368" w:rsidRPr="00B664F4" w:rsidRDefault="00FA0368" w:rsidP="00A81194">
            <w:pPr>
              <w:contextualSpacing/>
              <w:jc w:val="center"/>
            </w:pPr>
          </w:p>
        </w:tc>
        <w:tc>
          <w:tcPr>
            <w:tcW w:w="270" w:type="pct"/>
            <w:vAlign w:val="bottom"/>
          </w:tcPr>
          <w:p w:rsidR="00FA0368" w:rsidRPr="00B664F4" w:rsidRDefault="00FA0368" w:rsidP="00A81194">
            <w:pPr>
              <w:contextualSpacing/>
              <w:jc w:val="center"/>
            </w:pP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19.</w:t>
            </w: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r w:rsidRPr="00B664F4">
              <w:t xml:space="preserve">Write about structural and non-structural measures for disaster preparedness. </w:t>
            </w:r>
          </w:p>
        </w:tc>
        <w:tc>
          <w:tcPr>
            <w:tcW w:w="405" w:type="pct"/>
            <w:vAlign w:val="center"/>
          </w:tcPr>
          <w:p w:rsidR="00FA0368" w:rsidRPr="00B664F4" w:rsidRDefault="00FA0368" w:rsidP="00A81194">
            <w:pPr>
              <w:contextualSpacing/>
              <w:jc w:val="center"/>
            </w:pPr>
            <w:r w:rsidRPr="00B664F4">
              <w:t>CO1</w:t>
            </w:r>
          </w:p>
        </w:tc>
        <w:tc>
          <w:tcPr>
            <w:tcW w:w="271" w:type="pct"/>
            <w:vAlign w:val="center"/>
          </w:tcPr>
          <w:p w:rsidR="00FA0368" w:rsidRPr="00B664F4" w:rsidRDefault="00FA0368" w:rsidP="00A81194">
            <w:pPr>
              <w:contextualSpacing/>
              <w:jc w:val="center"/>
            </w:pPr>
            <w:r w:rsidRPr="00B664F4">
              <w:t>A</w:t>
            </w:r>
          </w:p>
        </w:tc>
        <w:tc>
          <w:tcPr>
            <w:tcW w:w="270" w:type="pct"/>
            <w:vAlign w:val="center"/>
          </w:tcPr>
          <w:p w:rsidR="00FA0368" w:rsidRPr="00B664F4" w:rsidRDefault="00FA0368" w:rsidP="00A81194">
            <w:pPr>
              <w:contextualSpacing/>
              <w:jc w:val="center"/>
            </w:pPr>
            <w:r w:rsidRPr="00B664F4">
              <w:t>12</w:t>
            </w:r>
          </w:p>
        </w:tc>
      </w:tr>
      <w:tr w:rsidR="00FA0368" w:rsidRPr="00B664F4" w:rsidTr="00FA0368">
        <w:trPr>
          <w:trHeight w:val="56"/>
        </w:trPr>
        <w:tc>
          <w:tcPr>
            <w:tcW w:w="272" w:type="pct"/>
            <w:vAlign w:val="center"/>
          </w:tcPr>
          <w:p w:rsidR="00FA0368" w:rsidRPr="00B664F4" w:rsidRDefault="00FA0368" w:rsidP="00A81194">
            <w:pPr>
              <w:contextualSpacing/>
              <w:jc w:val="center"/>
            </w:pP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p>
        </w:tc>
        <w:tc>
          <w:tcPr>
            <w:tcW w:w="405" w:type="pct"/>
            <w:vAlign w:val="center"/>
          </w:tcPr>
          <w:p w:rsidR="00FA0368" w:rsidRPr="00B664F4" w:rsidRDefault="00FA0368" w:rsidP="00A81194">
            <w:pPr>
              <w:contextualSpacing/>
              <w:jc w:val="center"/>
            </w:pPr>
          </w:p>
        </w:tc>
        <w:tc>
          <w:tcPr>
            <w:tcW w:w="271" w:type="pct"/>
            <w:vAlign w:val="center"/>
          </w:tcPr>
          <w:p w:rsidR="00FA0368" w:rsidRPr="00B664F4" w:rsidRDefault="00FA0368" w:rsidP="00A81194">
            <w:pPr>
              <w:contextualSpacing/>
              <w:jc w:val="center"/>
            </w:pPr>
          </w:p>
        </w:tc>
        <w:tc>
          <w:tcPr>
            <w:tcW w:w="270" w:type="pct"/>
            <w:vAlign w:val="center"/>
          </w:tcPr>
          <w:p w:rsidR="00FA0368" w:rsidRPr="00B664F4" w:rsidRDefault="00FA0368" w:rsidP="00A81194">
            <w:pPr>
              <w:contextualSpacing/>
              <w:jc w:val="center"/>
            </w:pP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20.</w:t>
            </w: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r w:rsidRPr="00B664F4">
              <w:t xml:space="preserve">Articulate hazardous location classification using a suitable diagram. </w:t>
            </w:r>
          </w:p>
        </w:tc>
        <w:tc>
          <w:tcPr>
            <w:tcW w:w="405" w:type="pct"/>
            <w:vAlign w:val="center"/>
          </w:tcPr>
          <w:p w:rsidR="00FA0368" w:rsidRPr="00B664F4" w:rsidRDefault="00FA0368" w:rsidP="00A81194">
            <w:pPr>
              <w:contextualSpacing/>
              <w:jc w:val="center"/>
            </w:pPr>
            <w:r w:rsidRPr="00B664F4">
              <w:t>CO3</w:t>
            </w:r>
          </w:p>
        </w:tc>
        <w:tc>
          <w:tcPr>
            <w:tcW w:w="271" w:type="pct"/>
            <w:vAlign w:val="center"/>
          </w:tcPr>
          <w:p w:rsidR="00FA0368" w:rsidRPr="00B664F4" w:rsidRDefault="00FA0368" w:rsidP="00A81194">
            <w:pPr>
              <w:contextualSpacing/>
              <w:jc w:val="center"/>
            </w:pPr>
            <w:r w:rsidRPr="00B664F4">
              <w:t>A</w:t>
            </w:r>
          </w:p>
        </w:tc>
        <w:tc>
          <w:tcPr>
            <w:tcW w:w="270" w:type="pct"/>
            <w:vAlign w:val="center"/>
          </w:tcPr>
          <w:p w:rsidR="00FA0368" w:rsidRPr="00B664F4" w:rsidRDefault="00FA0368" w:rsidP="00A81194">
            <w:pPr>
              <w:contextualSpacing/>
              <w:jc w:val="center"/>
            </w:pPr>
            <w:r w:rsidRPr="00B664F4">
              <w:t>12</w:t>
            </w:r>
          </w:p>
        </w:tc>
      </w:tr>
      <w:tr w:rsidR="00FA0368" w:rsidRPr="00B664F4" w:rsidTr="00FA0368">
        <w:trPr>
          <w:trHeight w:val="56"/>
        </w:trPr>
        <w:tc>
          <w:tcPr>
            <w:tcW w:w="272" w:type="pct"/>
            <w:vAlign w:val="center"/>
          </w:tcPr>
          <w:p w:rsidR="00FA0368" w:rsidRPr="00B664F4" w:rsidRDefault="00FA0368" w:rsidP="00A81194">
            <w:pPr>
              <w:contextualSpacing/>
              <w:jc w:val="center"/>
            </w:pP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p>
        </w:tc>
        <w:tc>
          <w:tcPr>
            <w:tcW w:w="405" w:type="pct"/>
            <w:vAlign w:val="center"/>
          </w:tcPr>
          <w:p w:rsidR="00FA0368" w:rsidRPr="00B664F4" w:rsidRDefault="00FA0368" w:rsidP="00A81194">
            <w:pPr>
              <w:contextualSpacing/>
              <w:jc w:val="center"/>
            </w:pPr>
          </w:p>
        </w:tc>
        <w:tc>
          <w:tcPr>
            <w:tcW w:w="271" w:type="pct"/>
            <w:vAlign w:val="center"/>
          </w:tcPr>
          <w:p w:rsidR="00FA0368" w:rsidRPr="00B664F4" w:rsidRDefault="00FA0368" w:rsidP="00A81194">
            <w:pPr>
              <w:contextualSpacing/>
              <w:jc w:val="center"/>
            </w:pPr>
          </w:p>
        </w:tc>
        <w:tc>
          <w:tcPr>
            <w:tcW w:w="270" w:type="pct"/>
            <w:vAlign w:val="center"/>
          </w:tcPr>
          <w:p w:rsidR="00FA0368" w:rsidRPr="00B664F4" w:rsidRDefault="00FA0368" w:rsidP="00A81194">
            <w:pPr>
              <w:contextualSpacing/>
              <w:jc w:val="center"/>
            </w:pP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21.</w:t>
            </w:r>
          </w:p>
        </w:tc>
        <w:tc>
          <w:tcPr>
            <w:tcW w:w="189" w:type="pct"/>
            <w:vAlign w:val="center"/>
          </w:tcPr>
          <w:p w:rsidR="00FA0368" w:rsidRPr="00B664F4" w:rsidRDefault="00FA0368" w:rsidP="00FA0368">
            <w:pPr>
              <w:contextualSpacing/>
            </w:pPr>
          </w:p>
        </w:tc>
        <w:tc>
          <w:tcPr>
            <w:tcW w:w="3593" w:type="pct"/>
            <w:vAlign w:val="bottom"/>
          </w:tcPr>
          <w:p w:rsidR="00FA0368" w:rsidRPr="00B664F4" w:rsidRDefault="00FA0368" w:rsidP="00A81194">
            <w:pPr>
              <w:contextualSpacing/>
              <w:jc w:val="both"/>
            </w:pPr>
            <w:r w:rsidRPr="00B664F4">
              <w:t xml:space="preserve">Illustrate an environmental management system. </w:t>
            </w:r>
          </w:p>
        </w:tc>
        <w:tc>
          <w:tcPr>
            <w:tcW w:w="405" w:type="pct"/>
            <w:vAlign w:val="center"/>
          </w:tcPr>
          <w:p w:rsidR="00FA0368" w:rsidRPr="00B664F4" w:rsidRDefault="00FA0368" w:rsidP="00A81194">
            <w:pPr>
              <w:contextualSpacing/>
              <w:jc w:val="center"/>
            </w:pPr>
            <w:r w:rsidRPr="00B664F4">
              <w:t>CO3</w:t>
            </w:r>
          </w:p>
        </w:tc>
        <w:tc>
          <w:tcPr>
            <w:tcW w:w="271" w:type="pct"/>
            <w:vAlign w:val="center"/>
          </w:tcPr>
          <w:p w:rsidR="00FA0368" w:rsidRPr="00B664F4" w:rsidRDefault="00FA0368" w:rsidP="00A81194">
            <w:pPr>
              <w:contextualSpacing/>
              <w:jc w:val="center"/>
            </w:pPr>
            <w:r w:rsidRPr="00B664F4">
              <w:t>U</w:t>
            </w:r>
          </w:p>
        </w:tc>
        <w:tc>
          <w:tcPr>
            <w:tcW w:w="270" w:type="pct"/>
            <w:vAlign w:val="center"/>
          </w:tcPr>
          <w:p w:rsidR="00FA0368" w:rsidRPr="00B664F4" w:rsidRDefault="00FA0368" w:rsidP="00A81194">
            <w:pPr>
              <w:contextualSpacing/>
              <w:jc w:val="center"/>
            </w:pPr>
            <w:r w:rsidRPr="00B664F4">
              <w:t>12</w:t>
            </w:r>
          </w:p>
        </w:tc>
      </w:tr>
      <w:tr w:rsidR="00FA0368" w:rsidRPr="00B664F4" w:rsidTr="00FA0368">
        <w:trPr>
          <w:trHeight w:val="56"/>
        </w:trPr>
        <w:tc>
          <w:tcPr>
            <w:tcW w:w="272" w:type="pct"/>
            <w:vAlign w:val="center"/>
          </w:tcPr>
          <w:p w:rsidR="00FA0368" w:rsidRPr="00B664F4" w:rsidRDefault="00FA0368" w:rsidP="00A81194">
            <w:pPr>
              <w:contextualSpacing/>
              <w:jc w:val="center"/>
            </w:pP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p>
        </w:tc>
        <w:tc>
          <w:tcPr>
            <w:tcW w:w="405" w:type="pct"/>
            <w:vAlign w:val="center"/>
          </w:tcPr>
          <w:p w:rsidR="00FA0368" w:rsidRPr="00B664F4" w:rsidRDefault="00FA0368" w:rsidP="00A81194">
            <w:pPr>
              <w:contextualSpacing/>
              <w:jc w:val="center"/>
            </w:pPr>
          </w:p>
        </w:tc>
        <w:tc>
          <w:tcPr>
            <w:tcW w:w="271" w:type="pct"/>
            <w:vAlign w:val="center"/>
          </w:tcPr>
          <w:p w:rsidR="00FA0368" w:rsidRPr="00B664F4" w:rsidRDefault="00FA0368" w:rsidP="00A81194">
            <w:pPr>
              <w:contextualSpacing/>
              <w:jc w:val="center"/>
            </w:pPr>
          </w:p>
        </w:tc>
        <w:tc>
          <w:tcPr>
            <w:tcW w:w="270" w:type="pct"/>
            <w:vAlign w:val="center"/>
          </w:tcPr>
          <w:p w:rsidR="00FA0368" w:rsidRPr="00B664F4" w:rsidRDefault="00FA0368" w:rsidP="00A81194">
            <w:pPr>
              <w:contextualSpacing/>
              <w:jc w:val="center"/>
            </w:pP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22.</w:t>
            </w: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FA0368">
            <w:pPr>
              <w:contextualSpacing/>
              <w:jc w:val="both"/>
            </w:pPr>
            <w:r w:rsidRPr="00B664F4">
              <w:t xml:space="preserve">Interpret disaster management plans at various levels. </w:t>
            </w:r>
          </w:p>
        </w:tc>
        <w:tc>
          <w:tcPr>
            <w:tcW w:w="405" w:type="pct"/>
            <w:vAlign w:val="center"/>
          </w:tcPr>
          <w:p w:rsidR="00FA0368" w:rsidRPr="00B664F4" w:rsidRDefault="00FA0368" w:rsidP="00A81194">
            <w:pPr>
              <w:contextualSpacing/>
              <w:jc w:val="center"/>
            </w:pPr>
            <w:r w:rsidRPr="00B664F4">
              <w:t>CO6</w:t>
            </w:r>
          </w:p>
        </w:tc>
        <w:tc>
          <w:tcPr>
            <w:tcW w:w="271" w:type="pct"/>
            <w:vAlign w:val="center"/>
          </w:tcPr>
          <w:p w:rsidR="00FA0368" w:rsidRPr="00B664F4" w:rsidRDefault="00FA0368" w:rsidP="00A81194">
            <w:pPr>
              <w:contextualSpacing/>
              <w:jc w:val="center"/>
            </w:pPr>
            <w:r w:rsidRPr="00B664F4">
              <w:t>U</w:t>
            </w:r>
          </w:p>
        </w:tc>
        <w:tc>
          <w:tcPr>
            <w:tcW w:w="270" w:type="pct"/>
            <w:vAlign w:val="center"/>
          </w:tcPr>
          <w:p w:rsidR="00FA0368" w:rsidRPr="00B664F4" w:rsidRDefault="00FA0368" w:rsidP="00A81194">
            <w:pPr>
              <w:contextualSpacing/>
              <w:jc w:val="center"/>
            </w:pPr>
            <w:r w:rsidRPr="00B664F4">
              <w:t>12</w:t>
            </w:r>
          </w:p>
        </w:tc>
      </w:tr>
      <w:tr w:rsidR="00FA0368" w:rsidRPr="00B664F4" w:rsidTr="00FA0368">
        <w:trPr>
          <w:trHeight w:val="56"/>
        </w:trPr>
        <w:tc>
          <w:tcPr>
            <w:tcW w:w="272" w:type="pct"/>
            <w:vAlign w:val="center"/>
          </w:tcPr>
          <w:p w:rsidR="00FA0368" w:rsidRPr="00B664F4" w:rsidRDefault="00FA0368" w:rsidP="00A81194">
            <w:pPr>
              <w:contextualSpacing/>
              <w:jc w:val="center"/>
            </w:pP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A81194">
            <w:pPr>
              <w:contextualSpacing/>
              <w:jc w:val="both"/>
            </w:pPr>
          </w:p>
        </w:tc>
        <w:tc>
          <w:tcPr>
            <w:tcW w:w="405" w:type="pct"/>
            <w:vAlign w:val="center"/>
          </w:tcPr>
          <w:p w:rsidR="00FA0368" w:rsidRPr="00B664F4" w:rsidRDefault="00FA0368" w:rsidP="00A81194">
            <w:pPr>
              <w:contextualSpacing/>
              <w:jc w:val="center"/>
            </w:pPr>
          </w:p>
        </w:tc>
        <w:tc>
          <w:tcPr>
            <w:tcW w:w="271" w:type="pct"/>
            <w:vAlign w:val="center"/>
          </w:tcPr>
          <w:p w:rsidR="00FA0368" w:rsidRPr="00B664F4" w:rsidRDefault="00FA0368" w:rsidP="00A81194">
            <w:pPr>
              <w:contextualSpacing/>
              <w:jc w:val="center"/>
            </w:pPr>
          </w:p>
        </w:tc>
        <w:tc>
          <w:tcPr>
            <w:tcW w:w="270" w:type="pct"/>
            <w:vAlign w:val="center"/>
          </w:tcPr>
          <w:p w:rsidR="00FA0368" w:rsidRPr="00B664F4" w:rsidRDefault="00FA0368" w:rsidP="00A81194">
            <w:pPr>
              <w:contextualSpacing/>
              <w:jc w:val="center"/>
            </w:pP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23.</w:t>
            </w:r>
          </w:p>
        </w:tc>
        <w:tc>
          <w:tcPr>
            <w:tcW w:w="189" w:type="pct"/>
            <w:vAlign w:val="center"/>
          </w:tcPr>
          <w:p w:rsidR="00FA0368" w:rsidRPr="00B664F4" w:rsidRDefault="00FA0368" w:rsidP="00A81194">
            <w:pPr>
              <w:contextualSpacing/>
              <w:jc w:val="center"/>
            </w:pPr>
          </w:p>
        </w:tc>
        <w:tc>
          <w:tcPr>
            <w:tcW w:w="3593" w:type="pct"/>
            <w:vAlign w:val="bottom"/>
          </w:tcPr>
          <w:p w:rsidR="00FA0368" w:rsidRPr="00B664F4" w:rsidRDefault="00FA0368" w:rsidP="00FA0368">
            <w:pPr>
              <w:contextualSpacing/>
              <w:jc w:val="both"/>
            </w:pPr>
            <w:r w:rsidRPr="00B664F4">
              <w:t>Explain the role and function of National Disaster Management Authority (NDMA).</w:t>
            </w:r>
          </w:p>
        </w:tc>
        <w:tc>
          <w:tcPr>
            <w:tcW w:w="405" w:type="pct"/>
            <w:vAlign w:val="center"/>
          </w:tcPr>
          <w:p w:rsidR="00FA0368" w:rsidRPr="00B664F4" w:rsidRDefault="00FA0368" w:rsidP="00A81194">
            <w:pPr>
              <w:contextualSpacing/>
              <w:jc w:val="center"/>
            </w:pPr>
            <w:r w:rsidRPr="00B664F4">
              <w:t>CO5</w:t>
            </w:r>
          </w:p>
        </w:tc>
        <w:tc>
          <w:tcPr>
            <w:tcW w:w="271" w:type="pct"/>
            <w:vAlign w:val="center"/>
          </w:tcPr>
          <w:p w:rsidR="00FA0368" w:rsidRPr="00B664F4" w:rsidRDefault="00FA0368" w:rsidP="00A81194">
            <w:pPr>
              <w:contextualSpacing/>
              <w:jc w:val="center"/>
            </w:pPr>
            <w:r w:rsidRPr="00B664F4">
              <w:t>U</w:t>
            </w:r>
          </w:p>
        </w:tc>
        <w:tc>
          <w:tcPr>
            <w:tcW w:w="270" w:type="pct"/>
            <w:vAlign w:val="center"/>
          </w:tcPr>
          <w:p w:rsidR="00FA0368" w:rsidRPr="00B664F4" w:rsidRDefault="00FA0368" w:rsidP="00A81194">
            <w:pPr>
              <w:contextualSpacing/>
              <w:jc w:val="center"/>
            </w:pPr>
            <w:r w:rsidRPr="00B664F4">
              <w:t>12</w:t>
            </w:r>
          </w:p>
        </w:tc>
      </w:tr>
      <w:tr w:rsidR="00FA0368" w:rsidRPr="00B664F4" w:rsidTr="00A81194">
        <w:trPr>
          <w:trHeight w:val="300"/>
        </w:trPr>
        <w:tc>
          <w:tcPr>
            <w:tcW w:w="5000" w:type="pct"/>
            <w:gridSpan w:val="6"/>
            <w:vAlign w:val="center"/>
          </w:tcPr>
          <w:p w:rsidR="00FA0368" w:rsidRPr="00B664F4" w:rsidRDefault="00FA0368" w:rsidP="00A81194">
            <w:pPr>
              <w:contextualSpacing/>
              <w:jc w:val="center"/>
              <w:rPr>
                <w:b/>
                <w:bCs/>
              </w:rPr>
            </w:pPr>
            <w:r w:rsidRPr="00B664F4">
              <w:rPr>
                <w:b/>
                <w:bCs/>
              </w:rPr>
              <w:t>COMPULSORY QUESTION</w:t>
            </w:r>
          </w:p>
        </w:tc>
      </w:tr>
      <w:tr w:rsidR="00FA0368" w:rsidRPr="00B664F4" w:rsidTr="00FA0368">
        <w:trPr>
          <w:trHeight w:val="396"/>
        </w:trPr>
        <w:tc>
          <w:tcPr>
            <w:tcW w:w="272" w:type="pct"/>
            <w:vAlign w:val="center"/>
          </w:tcPr>
          <w:p w:rsidR="00FA0368" w:rsidRPr="00B664F4" w:rsidRDefault="00FA0368" w:rsidP="00A81194">
            <w:pPr>
              <w:contextualSpacing/>
              <w:jc w:val="center"/>
            </w:pPr>
            <w:r w:rsidRPr="00B664F4">
              <w:t>24.</w:t>
            </w:r>
          </w:p>
        </w:tc>
        <w:tc>
          <w:tcPr>
            <w:tcW w:w="189" w:type="pct"/>
            <w:vAlign w:val="center"/>
          </w:tcPr>
          <w:p w:rsidR="00FA0368" w:rsidRPr="00B664F4" w:rsidRDefault="00FA0368" w:rsidP="00FA0368">
            <w:pPr>
              <w:contextualSpacing/>
              <w:jc w:val="center"/>
            </w:pPr>
          </w:p>
        </w:tc>
        <w:tc>
          <w:tcPr>
            <w:tcW w:w="3593" w:type="pct"/>
            <w:vAlign w:val="bottom"/>
          </w:tcPr>
          <w:p w:rsidR="00FA0368" w:rsidRPr="00B664F4" w:rsidRDefault="00FA0368" w:rsidP="00A81194">
            <w:pPr>
              <w:contextualSpacing/>
              <w:jc w:val="both"/>
            </w:pPr>
            <w:r w:rsidRPr="00B664F4">
              <w:t>Summarize key national level decision making bodies for disaster management.</w:t>
            </w:r>
          </w:p>
        </w:tc>
        <w:tc>
          <w:tcPr>
            <w:tcW w:w="405" w:type="pct"/>
            <w:vAlign w:val="center"/>
          </w:tcPr>
          <w:p w:rsidR="00FA0368" w:rsidRPr="00B664F4" w:rsidRDefault="00FA0368" w:rsidP="00A81194">
            <w:pPr>
              <w:contextualSpacing/>
              <w:jc w:val="center"/>
            </w:pPr>
            <w:r w:rsidRPr="00B664F4">
              <w:t>CO6</w:t>
            </w:r>
          </w:p>
        </w:tc>
        <w:tc>
          <w:tcPr>
            <w:tcW w:w="271" w:type="pct"/>
            <w:vAlign w:val="center"/>
          </w:tcPr>
          <w:p w:rsidR="00FA0368" w:rsidRPr="00B664F4" w:rsidRDefault="00FA0368" w:rsidP="00A81194">
            <w:pPr>
              <w:contextualSpacing/>
              <w:jc w:val="center"/>
            </w:pPr>
            <w:r w:rsidRPr="00B664F4">
              <w:t>U</w:t>
            </w:r>
          </w:p>
        </w:tc>
        <w:tc>
          <w:tcPr>
            <w:tcW w:w="270" w:type="pct"/>
            <w:vAlign w:val="center"/>
          </w:tcPr>
          <w:p w:rsidR="00FA0368" w:rsidRPr="00B664F4" w:rsidRDefault="00FA0368" w:rsidP="00A81194">
            <w:pPr>
              <w:contextualSpacing/>
              <w:jc w:val="center"/>
            </w:pPr>
            <w:r w:rsidRPr="00B664F4">
              <w:t>12</w:t>
            </w:r>
          </w:p>
        </w:tc>
      </w:tr>
    </w:tbl>
    <w:p w:rsidR="00FA0368" w:rsidRPr="00B664F4" w:rsidRDefault="00FA0368" w:rsidP="00A81194">
      <w:pPr>
        <w:contextualSpacing/>
      </w:pPr>
      <w:r w:rsidRPr="00B664F4">
        <w:rPr>
          <w:b/>
          <w:bCs/>
        </w:rPr>
        <w:t>CO</w:t>
      </w:r>
      <w:r w:rsidRPr="00B664F4">
        <w:t xml:space="preserve"> – COURSE OUTCOME</w:t>
      </w:r>
      <w:r w:rsidRPr="00B664F4">
        <w:tab/>
      </w:r>
      <w:r w:rsidRPr="00B664F4">
        <w:tab/>
      </w:r>
      <w:r w:rsidRPr="00B664F4">
        <w:tab/>
      </w:r>
      <w:r w:rsidRPr="00B664F4">
        <w:tab/>
      </w:r>
      <w:r w:rsidRPr="00B664F4">
        <w:tab/>
      </w:r>
      <w:r w:rsidRPr="00B664F4">
        <w:rPr>
          <w:b/>
          <w:bCs/>
        </w:rPr>
        <w:t>BL</w:t>
      </w:r>
      <w:r w:rsidRPr="00B664F4">
        <w:t xml:space="preserve"> – BLOOM’S LEVEL</w:t>
      </w:r>
    </w:p>
    <w:p w:rsidR="00FA0368" w:rsidRPr="00B664F4" w:rsidRDefault="00FA036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A0368" w:rsidRPr="00B664F4" w:rsidTr="00A81194">
        <w:trPr>
          <w:trHeight w:val="280"/>
        </w:trPr>
        <w:tc>
          <w:tcPr>
            <w:tcW w:w="862" w:type="dxa"/>
          </w:tcPr>
          <w:p w:rsidR="00FA0368" w:rsidRPr="00B664F4" w:rsidRDefault="00FA0368" w:rsidP="00A81194">
            <w:pPr>
              <w:contextualSpacing/>
            </w:pPr>
          </w:p>
        </w:tc>
        <w:tc>
          <w:tcPr>
            <w:tcW w:w="9621" w:type="dxa"/>
          </w:tcPr>
          <w:p w:rsidR="00FA0368" w:rsidRPr="00B664F4" w:rsidRDefault="00FA0368" w:rsidP="00A81194">
            <w:pPr>
              <w:contextualSpacing/>
              <w:jc w:val="center"/>
              <w:rPr>
                <w:b/>
              </w:rPr>
            </w:pPr>
            <w:r w:rsidRPr="00B664F4">
              <w:rPr>
                <w:b/>
              </w:rPr>
              <w:t>COURSE OUTCOMES</w:t>
            </w:r>
          </w:p>
        </w:tc>
      </w:tr>
      <w:tr w:rsidR="00FA0368" w:rsidRPr="00B664F4" w:rsidTr="00A81194">
        <w:trPr>
          <w:trHeight w:val="280"/>
        </w:trPr>
        <w:tc>
          <w:tcPr>
            <w:tcW w:w="862" w:type="dxa"/>
          </w:tcPr>
          <w:p w:rsidR="00FA0368" w:rsidRPr="00B664F4" w:rsidRDefault="00FA0368" w:rsidP="00A81194">
            <w:pPr>
              <w:contextualSpacing/>
              <w:rPr>
                <w:bCs/>
              </w:rPr>
            </w:pPr>
            <w:r w:rsidRPr="00B664F4">
              <w:rPr>
                <w:bCs/>
              </w:rPr>
              <w:t>CO1</w:t>
            </w:r>
          </w:p>
        </w:tc>
        <w:tc>
          <w:tcPr>
            <w:tcW w:w="9621" w:type="dxa"/>
            <w:vAlign w:val="center"/>
          </w:tcPr>
          <w:p w:rsidR="00FA0368" w:rsidRPr="00B664F4" w:rsidRDefault="00FA0368" w:rsidP="00FA0368">
            <w:pPr>
              <w:contextualSpacing/>
              <w:jc w:val="both"/>
              <w:rPr>
                <w:bCs/>
              </w:rPr>
            </w:pPr>
            <w:r w:rsidRPr="00B664F4">
              <w:rPr>
                <w:bCs/>
              </w:rPr>
              <w:t>Recall the types of disasters and its causes.</w:t>
            </w:r>
          </w:p>
        </w:tc>
      </w:tr>
      <w:tr w:rsidR="00FA0368" w:rsidRPr="00B664F4" w:rsidTr="00A81194">
        <w:trPr>
          <w:trHeight w:val="280"/>
        </w:trPr>
        <w:tc>
          <w:tcPr>
            <w:tcW w:w="862" w:type="dxa"/>
          </w:tcPr>
          <w:p w:rsidR="00FA0368" w:rsidRPr="00B664F4" w:rsidRDefault="00FA0368" w:rsidP="00A81194">
            <w:pPr>
              <w:contextualSpacing/>
              <w:rPr>
                <w:bCs/>
              </w:rPr>
            </w:pPr>
            <w:r w:rsidRPr="00B664F4">
              <w:rPr>
                <w:bCs/>
              </w:rPr>
              <w:t>CO2</w:t>
            </w:r>
          </w:p>
        </w:tc>
        <w:tc>
          <w:tcPr>
            <w:tcW w:w="9621" w:type="dxa"/>
            <w:vAlign w:val="center"/>
          </w:tcPr>
          <w:p w:rsidR="00FA0368" w:rsidRPr="00B664F4" w:rsidRDefault="00FA0368" w:rsidP="00A81194">
            <w:pPr>
              <w:contextualSpacing/>
              <w:jc w:val="both"/>
              <w:rPr>
                <w:bCs/>
              </w:rPr>
            </w:pPr>
            <w:r w:rsidRPr="00B664F4">
              <w:rPr>
                <w:bCs/>
              </w:rPr>
              <w:t>Understand disaster cycle and assess the risks.</w:t>
            </w:r>
          </w:p>
        </w:tc>
      </w:tr>
      <w:tr w:rsidR="00FA0368" w:rsidRPr="00B664F4" w:rsidTr="00A81194">
        <w:trPr>
          <w:trHeight w:val="280"/>
        </w:trPr>
        <w:tc>
          <w:tcPr>
            <w:tcW w:w="862" w:type="dxa"/>
          </w:tcPr>
          <w:p w:rsidR="00FA0368" w:rsidRPr="00B664F4" w:rsidRDefault="00FA0368" w:rsidP="00A81194">
            <w:pPr>
              <w:contextualSpacing/>
              <w:rPr>
                <w:bCs/>
              </w:rPr>
            </w:pPr>
            <w:r w:rsidRPr="00B664F4">
              <w:rPr>
                <w:bCs/>
              </w:rPr>
              <w:t>CO3</w:t>
            </w:r>
          </w:p>
        </w:tc>
        <w:tc>
          <w:tcPr>
            <w:tcW w:w="9621" w:type="dxa"/>
            <w:vAlign w:val="center"/>
          </w:tcPr>
          <w:p w:rsidR="00FA0368" w:rsidRPr="00B664F4" w:rsidRDefault="00FA0368" w:rsidP="00FA0368">
            <w:pPr>
              <w:contextualSpacing/>
              <w:rPr>
                <w:bCs/>
              </w:rPr>
            </w:pPr>
            <w:r w:rsidRPr="00B664F4">
              <w:rPr>
                <w:bCs/>
              </w:rPr>
              <w:t>Apply disaster concepts to disaster management</w:t>
            </w:r>
          </w:p>
        </w:tc>
      </w:tr>
      <w:tr w:rsidR="00FA0368" w:rsidRPr="00B664F4" w:rsidTr="00A81194">
        <w:trPr>
          <w:trHeight w:val="280"/>
        </w:trPr>
        <w:tc>
          <w:tcPr>
            <w:tcW w:w="862" w:type="dxa"/>
          </w:tcPr>
          <w:p w:rsidR="00FA0368" w:rsidRPr="00B664F4" w:rsidRDefault="00FA0368" w:rsidP="00A81194">
            <w:pPr>
              <w:contextualSpacing/>
              <w:rPr>
                <w:bCs/>
              </w:rPr>
            </w:pPr>
            <w:r w:rsidRPr="00B664F4">
              <w:rPr>
                <w:bCs/>
              </w:rPr>
              <w:t>CO4</w:t>
            </w:r>
          </w:p>
        </w:tc>
        <w:tc>
          <w:tcPr>
            <w:tcW w:w="9621" w:type="dxa"/>
            <w:vAlign w:val="center"/>
          </w:tcPr>
          <w:p w:rsidR="00FA0368" w:rsidRPr="00B664F4" w:rsidRDefault="00FA0368" w:rsidP="00FA0368">
            <w:pPr>
              <w:contextualSpacing/>
              <w:rPr>
                <w:bCs/>
              </w:rPr>
            </w:pPr>
            <w:r w:rsidRPr="00B664F4">
              <w:rPr>
                <w:bCs/>
              </w:rPr>
              <w:t>Analyze relationship between development and disasters.</w:t>
            </w:r>
          </w:p>
        </w:tc>
      </w:tr>
      <w:tr w:rsidR="00FA0368" w:rsidRPr="00B664F4" w:rsidTr="00A81194">
        <w:trPr>
          <w:trHeight w:val="280"/>
        </w:trPr>
        <w:tc>
          <w:tcPr>
            <w:tcW w:w="862" w:type="dxa"/>
          </w:tcPr>
          <w:p w:rsidR="00FA0368" w:rsidRPr="00B664F4" w:rsidRDefault="00FA0368" w:rsidP="00A81194">
            <w:pPr>
              <w:contextualSpacing/>
              <w:rPr>
                <w:bCs/>
              </w:rPr>
            </w:pPr>
            <w:r w:rsidRPr="00B664F4">
              <w:rPr>
                <w:bCs/>
              </w:rPr>
              <w:t>CO5</w:t>
            </w:r>
          </w:p>
        </w:tc>
        <w:tc>
          <w:tcPr>
            <w:tcW w:w="9621" w:type="dxa"/>
            <w:vAlign w:val="center"/>
          </w:tcPr>
          <w:p w:rsidR="00FA0368" w:rsidRPr="00B664F4" w:rsidRDefault="00FA0368" w:rsidP="00FA0368">
            <w:pPr>
              <w:contextualSpacing/>
              <w:rPr>
                <w:bCs/>
              </w:rPr>
            </w:pPr>
            <w:r w:rsidRPr="00B664F4">
              <w:rPr>
                <w:bCs/>
              </w:rPr>
              <w:t>Decide the roles and responsibilities of organizations and institutions to society and its</w:t>
            </w:r>
          </w:p>
          <w:p w:rsidR="00FA0368" w:rsidRPr="00B664F4" w:rsidRDefault="00FA0368" w:rsidP="00FA0368">
            <w:pPr>
              <w:contextualSpacing/>
              <w:rPr>
                <w:bCs/>
              </w:rPr>
            </w:pPr>
            <w:r w:rsidRPr="00B664F4">
              <w:rPr>
                <w:bCs/>
              </w:rPr>
              <w:t>Organizational structure.</w:t>
            </w:r>
          </w:p>
        </w:tc>
      </w:tr>
      <w:tr w:rsidR="00FA0368" w:rsidRPr="00B664F4" w:rsidTr="00A81194">
        <w:trPr>
          <w:trHeight w:val="280"/>
        </w:trPr>
        <w:tc>
          <w:tcPr>
            <w:tcW w:w="862" w:type="dxa"/>
          </w:tcPr>
          <w:p w:rsidR="00FA0368" w:rsidRPr="00B664F4" w:rsidRDefault="00FA0368" w:rsidP="00A81194">
            <w:pPr>
              <w:contextualSpacing/>
              <w:rPr>
                <w:bCs/>
              </w:rPr>
            </w:pPr>
            <w:r w:rsidRPr="00B664F4">
              <w:rPr>
                <w:bCs/>
              </w:rPr>
              <w:t>CO6</w:t>
            </w:r>
          </w:p>
        </w:tc>
        <w:tc>
          <w:tcPr>
            <w:tcW w:w="9621" w:type="dxa"/>
            <w:vAlign w:val="bottom"/>
          </w:tcPr>
          <w:p w:rsidR="00FA0368" w:rsidRPr="00B664F4" w:rsidRDefault="00FA0368" w:rsidP="00FA0368">
            <w:pPr>
              <w:contextualSpacing/>
              <w:rPr>
                <w:bCs/>
              </w:rPr>
            </w:pPr>
            <w:r w:rsidRPr="00B664F4">
              <w:rPr>
                <w:bCs/>
              </w:rPr>
              <w:t>Design the disaster management and mitigation plan.</w:t>
            </w:r>
          </w:p>
        </w:tc>
      </w:tr>
    </w:tbl>
    <w:p w:rsidR="00FA0368" w:rsidRPr="00B664F4" w:rsidRDefault="00FA036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A0368" w:rsidRPr="00B664F4" w:rsidTr="00A81194">
        <w:trPr>
          <w:jc w:val="center"/>
        </w:trPr>
        <w:tc>
          <w:tcPr>
            <w:tcW w:w="10348" w:type="dxa"/>
            <w:gridSpan w:val="8"/>
          </w:tcPr>
          <w:p w:rsidR="00FA0368" w:rsidRPr="00B664F4" w:rsidRDefault="00FA0368" w:rsidP="00A81194">
            <w:pPr>
              <w:contextualSpacing/>
              <w:jc w:val="center"/>
              <w:rPr>
                <w:b/>
              </w:rPr>
            </w:pPr>
            <w:r w:rsidRPr="00B664F4">
              <w:rPr>
                <w:b/>
              </w:rPr>
              <w:t>Assessment Pattern as per Bloom’s Taxonomy</w:t>
            </w:r>
          </w:p>
        </w:tc>
      </w:tr>
      <w:tr w:rsidR="00FA0368" w:rsidRPr="00B664F4" w:rsidTr="00A81194">
        <w:trPr>
          <w:jc w:val="center"/>
        </w:trPr>
        <w:tc>
          <w:tcPr>
            <w:tcW w:w="1560" w:type="dxa"/>
          </w:tcPr>
          <w:p w:rsidR="00FA0368" w:rsidRPr="00B664F4" w:rsidRDefault="00FA0368" w:rsidP="00A81194">
            <w:pPr>
              <w:contextualSpacing/>
              <w:jc w:val="center"/>
              <w:rPr>
                <w:b/>
                <w:bCs/>
              </w:rPr>
            </w:pPr>
            <w:r w:rsidRPr="00B664F4">
              <w:rPr>
                <w:b/>
                <w:bCs/>
              </w:rPr>
              <w:t>CO / BL</w:t>
            </w:r>
          </w:p>
        </w:tc>
        <w:tc>
          <w:tcPr>
            <w:tcW w:w="1417" w:type="dxa"/>
          </w:tcPr>
          <w:p w:rsidR="00FA0368" w:rsidRPr="00B664F4" w:rsidRDefault="00FA0368" w:rsidP="00A81194">
            <w:pPr>
              <w:contextualSpacing/>
              <w:jc w:val="center"/>
              <w:rPr>
                <w:b/>
              </w:rPr>
            </w:pPr>
            <w:r w:rsidRPr="00B664F4">
              <w:rPr>
                <w:b/>
              </w:rPr>
              <w:t>R</w:t>
            </w:r>
          </w:p>
        </w:tc>
        <w:tc>
          <w:tcPr>
            <w:tcW w:w="1276" w:type="dxa"/>
          </w:tcPr>
          <w:p w:rsidR="00FA0368" w:rsidRPr="00B664F4" w:rsidRDefault="00FA0368" w:rsidP="00A81194">
            <w:pPr>
              <w:contextualSpacing/>
              <w:jc w:val="center"/>
              <w:rPr>
                <w:b/>
              </w:rPr>
            </w:pPr>
            <w:r w:rsidRPr="00B664F4">
              <w:rPr>
                <w:b/>
              </w:rPr>
              <w:t>U</w:t>
            </w:r>
          </w:p>
        </w:tc>
        <w:tc>
          <w:tcPr>
            <w:tcW w:w="1134" w:type="dxa"/>
          </w:tcPr>
          <w:p w:rsidR="00FA0368" w:rsidRPr="00B664F4" w:rsidRDefault="00FA0368" w:rsidP="00A81194">
            <w:pPr>
              <w:contextualSpacing/>
              <w:jc w:val="center"/>
              <w:rPr>
                <w:b/>
              </w:rPr>
            </w:pPr>
            <w:r w:rsidRPr="00B664F4">
              <w:rPr>
                <w:b/>
              </w:rPr>
              <w:t>A</w:t>
            </w:r>
          </w:p>
        </w:tc>
        <w:tc>
          <w:tcPr>
            <w:tcW w:w="1418" w:type="dxa"/>
          </w:tcPr>
          <w:p w:rsidR="00FA0368" w:rsidRPr="00B664F4" w:rsidRDefault="00FA0368" w:rsidP="00A81194">
            <w:pPr>
              <w:contextualSpacing/>
              <w:jc w:val="center"/>
              <w:rPr>
                <w:b/>
              </w:rPr>
            </w:pPr>
            <w:r w:rsidRPr="00B664F4">
              <w:rPr>
                <w:b/>
              </w:rPr>
              <w:t>An</w:t>
            </w:r>
          </w:p>
        </w:tc>
        <w:tc>
          <w:tcPr>
            <w:tcW w:w="708" w:type="dxa"/>
          </w:tcPr>
          <w:p w:rsidR="00FA0368" w:rsidRPr="00B664F4" w:rsidRDefault="00FA0368" w:rsidP="00A81194">
            <w:pPr>
              <w:contextualSpacing/>
              <w:jc w:val="center"/>
              <w:rPr>
                <w:b/>
              </w:rPr>
            </w:pPr>
            <w:r w:rsidRPr="00B664F4">
              <w:rPr>
                <w:b/>
              </w:rPr>
              <w:t>E</w:t>
            </w:r>
          </w:p>
        </w:tc>
        <w:tc>
          <w:tcPr>
            <w:tcW w:w="1134" w:type="dxa"/>
          </w:tcPr>
          <w:p w:rsidR="00FA0368" w:rsidRPr="00B664F4" w:rsidRDefault="00FA0368" w:rsidP="00A81194">
            <w:pPr>
              <w:contextualSpacing/>
              <w:jc w:val="center"/>
              <w:rPr>
                <w:b/>
              </w:rPr>
            </w:pPr>
            <w:r w:rsidRPr="00B664F4">
              <w:rPr>
                <w:b/>
              </w:rPr>
              <w:t>C</w:t>
            </w:r>
          </w:p>
        </w:tc>
        <w:tc>
          <w:tcPr>
            <w:tcW w:w="1701" w:type="dxa"/>
          </w:tcPr>
          <w:p w:rsidR="00FA0368" w:rsidRPr="00B664F4" w:rsidRDefault="00FA0368" w:rsidP="00A81194">
            <w:pPr>
              <w:contextualSpacing/>
              <w:jc w:val="center"/>
              <w:rPr>
                <w:b/>
              </w:rPr>
            </w:pPr>
            <w:r w:rsidRPr="00B664F4">
              <w:rPr>
                <w:b/>
              </w:rPr>
              <w:t>Total</w:t>
            </w:r>
          </w:p>
        </w:tc>
      </w:tr>
      <w:tr w:rsidR="00FA0368" w:rsidRPr="00B664F4" w:rsidTr="00A81194">
        <w:trPr>
          <w:jc w:val="center"/>
        </w:trPr>
        <w:tc>
          <w:tcPr>
            <w:tcW w:w="1560" w:type="dxa"/>
          </w:tcPr>
          <w:p w:rsidR="00FA0368" w:rsidRPr="00B664F4" w:rsidRDefault="00FA0368" w:rsidP="00FA0368">
            <w:pPr>
              <w:contextualSpacing/>
              <w:jc w:val="center"/>
              <w:rPr>
                <w:bCs/>
              </w:rPr>
            </w:pPr>
            <w:r w:rsidRPr="00B664F4">
              <w:rPr>
                <w:bCs/>
              </w:rPr>
              <w:t>CO1</w:t>
            </w:r>
          </w:p>
        </w:tc>
        <w:tc>
          <w:tcPr>
            <w:tcW w:w="1417" w:type="dxa"/>
          </w:tcPr>
          <w:p w:rsidR="00FA0368" w:rsidRPr="00B664F4" w:rsidRDefault="00FA0368" w:rsidP="00FA0368">
            <w:pPr>
              <w:contextualSpacing/>
              <w:jc w:val="center"/>
            </w:pPr>
            <w:r w:rsidRPr="00B664F4">
              <w:t>7</w:t>
            </w:r>
          </w:p>
        </w:tc>
        <w:tc>
          <w:tcPr>
            <w:tcW w:w="1276" w:type="dxa"/>
          </w:tcPr>
          <w:p w:rsidR="00FA0368" w:rsidRPr="00B664F4" w:rsidRDefault="00FA0368" w:rsidP="00FA0368">
            <w:pPr>
              <w:contextualSpacing/>
              <w:jc w:val="center"/>
            </w:pPr>
            <w:r w:rsidRPr="00B664F4">
              <w:t>3</w:t>
            </w:r>
          </w:p>
        </w:tc>
        <w:tc>
          <w:tcPr>
            <w:tcW w:w="1134" w:type="dxa"/>
          </w:tcPr>
          <w:p w:rsidR="00FA0368" w:rsidRPr="00B664F4" w:rsidRDefault="00FA0368" w:rsidP="00FA0368">
            <w:pPr>
              <w:contextualSpacing/>
              <w:jc w:val="center"/>
            </w:pPr>
            <w:r w:rsidRPr="00B664F4">
              <w:t>12</w:t>
            </w:r>
          </w:p>
        </w:tc>
        <w:tc>
          <w:tcPr>
            <w:tcW w:w="1418" w:type="dxa"/>
          </w:tcPr>
          <w:p w:rsidR="00FA0368" w:rsidRPr="00B664F4" w:rsidRDefault="00FA0368" w:rsidP="00FA0368">
            <w:pPr>
              <w:contextualSpacing/>
              <w:jc w:val="center"/>
            </w:pPr>
            <w:r w:rsidRPr="00B664F4">
              <w:t>-</w:t>
            </w:r>
          </w:p>
        </w:tc>
        <w:tc>
          <w:tcPr>
            <w:tcW w:w="708" w:type="dxa"/>
          </w:tcPr>
          <w:p w:rsidR="00FA0368" w:rsidRPr="00B664F4" w:rsidRDefault="00FA0368" w:rsidP="00FA0368">
            <w:pPr>
              <w:contextualSpacing/>
              <w:jc w:val="center"/>
            </w:pPr>
            <w:r w:rsidRPr="00B664F4">
              <w:t>-</w:t>
            </w:r>
          </w:p>
        </w:tc>
        <w:tc>
          <w:tcPr>
            <w:tcW w:w="1134" w:type="dxa"/>
          </w:tcPr>
          <w:p w:rsidR="00FA0368" w:rsidRPr="00B664F4" w:rsidRDefault="00FA0368" w:rsidP="00FA0368">
            <w:pPr>
              <w:contextualSpacing/>
              <w:jc w:val="center"/>
            </w:pPr>
            <w:r w:rsidRPr="00B664F4">
              <w:t>-</w:t>
            </w:r>
          </w:p>
        </w:tc>
        <w:tc>
          <w:tcPr>
            <w:tcW w:w="1701" w:type="dxa"/>
          </w:tcPr>
          <w:p w:rsidR="00FA0368" w:rsidRPr="00B664F4" w:rsidRDefault="00FA0368" w:rsidP="00FA0368">
            <w:pPr>
              <w:contextualSpacing/>
              <w:jc w:val="center"/>
            </w:pPr>
            <w:r w:rsidRPr="00B664F4">
              <w:t>22</w:t>
            </w:r>
          </w:p>
        </w:tc>
      </w:tr>
      <w:tr w:rsidR="00FA0368" w:rsidRPr="00B664F4" w:rsidTr="00A81194">
        <w:trPr>
          <w:jc w:val="center"/>
        </w:trPr>
        <w:tc>
          <w:tcPr>
            <w:tcW w:w="1560" w:type="dxa"/>
          </w:tcPr>
          <w:p w:rsidR="00FA0368" w:rsidRPr="00B664F4" w:rsidRDefault="00FA0368" w:rsidP="00FA0368">
            <w:pPr>
              <w:contextualSpacing/>
              <w:jc w:val="center"/>
              <w:rPr>
                <w:bCs/>
              </w:rPr>
            </w:pPr>
            <w:r w:rsidRPr="00B664F4">
              <w:rPr>
                <w:bCs/>
              </w:rPr>
              <w:t>CO2</w:t>
            </w:r>
          </w:p>
        </w:tc>
        <w:tc>
          <w:tcPr>
            <w:tcW w:w="1417" w:type="dxa"/>
          </w:tcPr>
          <w:p w:rsidR="00FA0368" w:rsidRPr="00B664F4" w:rsidRDefault="00FA0368" w:rsidP="00FA0368">
            <w:pPr>
              <w:contextualSpacing/>
              <w:jc w:val="center"/>
            </w:pPr>
            <w:r w:rsidRPr="00B664F4">
              <w:t>2</w:t>
            </w:r>
          </w:p>
        </w:tc>
        <w:tc>
          <w:tcPr>
            <w:tcW w:w="1276" w:type="dxa"/>
          </w:tcPr>
          <w:p w:rsidR="00FA0368" w:rsidRPr="00B664F4" w:rsidRDefault="00FA0368" w:rsidP="00FA0368">
            <w:pPr>
              <w:contextualSpacing/>
              <w:jc w:val="center"/>
            </w:pPr>
            <w:r w:rsidRPr="00B664F4">
              <w:t>13</w:t>
            </w:r>
          </w:p>
        </w:tc>
        <w:tc>
          <w:tcPr>
            <w:tcW w:w="1134" w:type="dxa"/>
          </w:tcPr>
          <w:p w:rsidR="00FA0368" w:rsidRPr="00B664F4" w:rsidRDefault="00FA0368" w:rsidP="00FA0368">
            <w:pPr>
              <w:contextualSpacing/>
              <w:jc w:val="center"/>
            </w:pPr>
          </w:p>
        </w:tc>
        <w:tc>
          <w:tcPr>
            <w:tcW w:w="1418" w:type="dxa"/>
          </w:tcPr>
          <w:p w:rsidR="00FA0368" w:rsidRPr="00B664F4" w:rsidRDefault="00FA0368" w:rsidP="00FA0368">
            <w:pPr>
              <w:contextualSpacing/>
              <w:jc w:val="center"/>
            </w:pPr>
            <w:r w:rsidRPr="00B664F4">
              <w:t>-</w:t>
            </w:r>
          </w:p>
        </w:tc>
        <w:tc>
          <w:tcPr>
            <w:tcW w:w="708" w:type="dxa"/>
          </w:tcPr>
          <w:p w:rsidR="00FA0368" w:rsidRPr="00B664F4" w:rsidRDefault="00FA0368" w:rsidP="00FA0368">
            <w:pPr>
              <w:contextualSpacing/>
              <w:jc w:val="center"/>
            </w:pPr>
            <w:r w:rsidRPr="00B664F4">
              <w:t>-</w:t>
            </w:r>
          </w:p>
        </w:tc>
        <w:tc>
          <w:tcPr>
            <w:tcW w:w="1134" w:type="dxa"/>
          </w:tcPr>
          <w:p w:rsidR="00FA0368" w:rsidRPr="00B664F4" w:rsidRDefault="00FA0368" w:rsidP="00FA0368">
            <w:pPr>
              <w:contextualSpacing/>
              <w:jc w:val="center"/>
            </w:pPr>
            <w:r w:rsidRPr="00B664F4">
              <w:t>-</w:t>
            </w:r>
          </w:p>
        </w:tc>
        <w:tc>
          <w:tcPr>
            <w:tcW w:w="1701" w:type="dxa"/>
          </w:tcPr>
          <w:p w:rsidR="00FA0368" w:rsidRPr="00B664F4" w:rsidRDefault="00FA0368" w:rsidP="00FA0368">
            <w:pPr>
              <w:contextualSpacing/>
              <w:jc w:val="center"/>
            </w:pPr>
            <w:r w:rsidRPr="00B664F4">
              <w:t>15</w:t>
            </w:r>
          </w:p>
        </w:tc>
      </w:tr>
      <w:tr w:rsidR="00FA0368" w:rsidRPr="00B664F4" w:rsidTr="00A81194">
        <w:trPr>
          <w:jc w:val="center"/>
        </w:trPr>
        <w:tc>
          <w:tcPr>
            <w:tcW w:w="1560" w:type="dxa"/>
          </w:tcPr>
          <w:p w:rsidR="00FA0368" w:rsidRPr="00B664F4" w:rsidRDefault="00FA0368" w:rsidP="00FA0368">
            <w:pPr>
              <w:contextualSpacing/>
              <w:jc w:val="center"/>
              <w:rPr>
                <w:bCs/>
              </w:rPr>
            </w:pPr>
            <w:r w:rsidRPr="00B664F4">
              <w:rPr>
                <w:bCs/>
              </w:rPr>
              <w:t>CO3</w:t>
            </w:r>
          </w:p>
        </w:tc>
        <w:tc>
          <w:tcPr>
            <w:tcW w:w="1417" w:type="dxa"/>
          </w:tcPr>
          <w:p w:rsidR="00FA0368" w:rsidRPr="00B664F4" w:rsidRDefault="00FA0368" w:rsidP="00FA0368">
            <w:pPr>
              <w:contextualSpacing/>
              <w:jc w:val="center"/>
            </w:pPr>
            <w:r w:rsidRPr="00B664F4">
              <w:t>-</w:t>
            </w:r>
          </w:p>
        </w:tc>
        <w:tc>
          <w:tcPr>
            <w:tcW w:w="1276" w:type="dxa"/>
          </w:tcPr>
          <w:p w:rsidR="00FA0368" w:rsidRPr="00B664F4" w:rsidRDefault="00FA0368" w:rsidP="00FA0368">
            <w:pPr>
              <w:contextualSpacing/>
              <w:jc w:val="center"/>
            </w:pPr>
            <w:r w:rsidRPr="00B664F4">
              <w:t>24</w:t>
            </w:r>
          </w:p>
        </w:tc>
        <w:tc>
          <w:tcPr>
            <w:tcW w:w="1134" w:type="dxa"/>
          </w:tcPr>
          <w:p w:rsidR="00FA0368" w:rsidRPr="00B664F4" w:rsidRDefault="00FA0368" w:rsidP="00FA0368">
            <w:pPr>
              <w:contextualSpacing/>
              <w:jc w:val="center"/>
            </w:pPr>
            <w:r w:rsidRPr="00B664F4">
              <w:t>12</w:t>
            </w:r>
          </w:p>
        </w:tc>
        <w:tc>
          <w:tcPr>
            <w:tcW w:w="1418" w:type="dxa"/>
          </w:tcPr>
          <w:p w:rsidR="00FA0368" w:rsidRPr="00B664F4" w:rsidRDefault="00FA0368" w:rsidP="00FA0368">
            <w:pPr>
              <w:contextualSpacing/>
              <w:jc w:val="center"/>
            </w:pPr>
            <w:r w:rsidRPr="00B664F4">
              <w:t>-</w:t>
            </w:r>
          </w:p>
        </w:tc>
        <w:tc>
          <w:tcPr>
            <w:tcW w:w="708" w:type="dxa"/>
          </w:tcPr>
          <w:p w:rsidR="00FA0368" w:rsidRPr="00B664F4" w:rsidRDefault="00FA0368" w:rsidP="00FA0368">
            <w:pPr>
              <w:contextualSpacing/>
              <w:jc w:val="center"/>
            </w:pPr>
            <w:r w:rsidRPr="00B664F4">
              <w:t>-</w:t>
            </w:r>
          </w:p>
        </w:tc>
        <w:tc>
          <w:tcPr>
            <w:tcW w:w="1134" w:type="dxa"/>
          </w:tcPr>
          <w:p w:rsidR="00FA0368" w:rsidRPr="00B664F4" w:rsidRDefault="00FA0368" w:rsidP="00FA0368">
            <w:pPr>
              <w:contextualSpacing/>
              <w:jc w:val="center"/>
            </w:pPr>
            <w:r w:rsidRPr="00B664F4">
              <w:t>-</w:t>
            </w:r>
          </w:p>
        </w:tc>
        <w:tc>
          <w:tcPr>
            <w:tcW w:w="1701" w:type="dxa"/>
          </w:tcPr>
          <w:p w:rsidR="00FA0368" w:rsidRPr="00B664F4" w:rsidRDefault="00FA0368" w:rsidP="00FA0368">
            <w:pPr>
              <w:contextualSpacing/>
              <w:jc w:val="center"/>
            </w:pPr>
            <w:r w:rsidRPr="00B664F4">
              <w:t>36</w:t>
            </w:r>
          </w:p>
        </w:tc>
      </w:tr>
      <w:tr w:rsidR="00FA0368" w:rsidRPr="00B664F4" w:rsidTr="00A81194">
        <w:trPr>
          <w:jc w:val="center"/>
        </w:trPr>
        <w:tc>
          <w:tcPr>
            <w:tcW w:w="1560" w:type="dxa"/>
          </w:tcPr>
          <w:p w:rsidR="00FA0368" w:rsidRPr="00B664F4" w:rsidRDefault="00FA0368" w:rsidP="00FA0368">
            <w:pPr>
              <w:contextualSpacing/>
              <w:jc w:val="center"/>
              <w:rPr>
                <w:bCs/>
              </w:rPr>
            </w:pPr>
            <w:r w:rsidRPr="00B664F4">
              <w:rPr>
                <w:bCs/>
              </w:rPr>
              <w:t>CO4</w:t>
            </w:r>
          </w:p>
        </w:tc>
        <w:tc>
          <w:tcPr>
            <w:tcW w:w="1417" w:type="dxa"/>
          </w:tcPr>
          <w:p w:rsidR="00FA0368" w:rsidRPr="00B664F4" w:rsidRDefault="00FA0368" w:rsidP="00FA0368">
            <w:pPr>
              <w:contextualSpacing/>
              <w:jc w:val="center"/>
            </w:pPr>
            <w:r w:rsidRPr="00B664F4">
              <w:t>1</w:t>
            </w:r>
          </w:p>
        </w:tc>
        <w:tc>
          <w:tcPr>
            <w:tcW w:w="1276" w:type="dxa"/>
          </w:tcPr>
          <w:p w:rsidR="00FA0368" w:rsidRPr="00B664F4" w:rsidRDefault="00FA0368" w:rsidP="00FA0368">
            <w:pPr>
              <w:contextualSpacing/>
              <w:jc w:val="center"/>
            </w:pPr>
            <w:r w:rsidRPr="00B664F4">
              <w:t>3</w:t>
            </w:r>
          </w:p>
        </w:tc>
        <w:tc>
          <w:tcPr>
            <w:tcW w:w="1134" w:type="dxa"/>
          </w:tcPr>
          <w:p w:rsidR="00FA0368" w:rsidRPr="00B664F4" w:rsidRDefault="00FA0368" w:rsidP="00FA0368">
            <w:pPr>
              <w:contextualSpacing/>
              <w:jc w:val="center"/>
            </w:pPr>
            <w:r w:rsidRPr="00B664F4">
              <w:t>-</w:t>
            </w:r>
          </w:p>
        </w:tc>
        <w:tc>
          <w:tcPr>
            <w:tcW w:w="1418" w:type="dxa"/>
          </w:tcPr>
          <w:p w:rsidR="00FA0368" w:rsidRPr="00B664F4" w:rsidRDefault="00FA0368" w:rsidP="00FA0368">
            <w:pPr>
              <w:contextualSpacing/>
              <w:jc w:val="center"/>
            </w:pPr>
            <w:r w:rsidRPr="00B664F4">
              <w:t>-</w:t>
            </w:r>
          </w:p>
        </w:tc>
        <w:tc>
          <w:tcPr>
            <w:tcW w:w="708" w:type="dxa"/>
          </w:tcPr>
          <w:p w:rsidR="00FA0368" w:rsidRPr="00B664F4" w:rsidRDefault="00FA0368" w:rsidP="00FA0368">
            <w:pPr>
              <w:contextualSpacing/>
              <w:jc w:val="center"/>
            </w:pPr>
            <w:r w:rsidRPr="00B664F4">
              <w:t>-</w:t>
            </w:r>
          </w:p>
        </w:tc>
        <w:tc>
          <w:tcPr>
            <w:tcW w:w="1134" w:type="dxa"/>
          </w:tcPr>
          <w:p w:rsidR="00FA0368" w:rsidRPr="00B664F4" w:rsidRDefault="00FA0368" w:rsidP="00FA0368">
            <w:pPr>
              <w:contextualSpacing/>
              <w:jc w:val="center"/>
            </w:pPr>
            <w:r w:rsidRPr="00B664F4">
              <w:t>-</w:t>
            </w:r>
          </w:p>
        </w:tc>
        <w:tc>
          <w:tcPr>
            <w:tcW w:w="1701" w:type="dxa"/>
          </w:tcPr>
          <w:p w:rsidR="00FA0368" w:rsidRPr="00B664F4" w:rsidRDefault="00FA0368" w:rsidP="00FA0368">
            <w:pPr>
              <w:contextualSpacing/>
              <w:jc w:val="center"/>
            </w:pPr>
            <w:r w:rsidRPr="00B664F4">
              <w:t>4</w:t>
            </w:r>
          </w:p>
        </w:tc>
      </w:tr>
      <w:tr w:rsidR="00FA0368" w:rsidRPr="00B664F4" w:rsidTr="00A81194">
        <w:trPr>
          <w:jc w:val="center"/>
        </w:trPr>
        <w:tc>
          <w:tcPr>
            <w:tcW w:w="1560" w:type="dxa"/>
          </w:tcPr>
          <w:p w:rsidR="00FA0368" w:rsidRPr="00B664F4" w:rsidRDefault="00FA0368" w:rsidP="00FA0368">
            <w:pPr>
              <w:contextualSpacing/>
              <w:jc w:val="center"/>
              <w:rPr>
                <w:bCs/>
              </w:rPr>
            </w:pPr>
            <w:r w:rsidRPr="00B664F4">
              <w:rPr>
                <w:bCs/>
              </w:rPr>
              <w:t>CO5</w:t>
            </w:r>
          </w:p>
        </w:tc>
        <w:tc>
          <w:tcPr>
            <w:tcW w:w="1417" w:type="dxa"/>
          </w:tcPr>
          <w:p w:rsidR="00FA0368" w:rsidRPr="00B664F4" w:rsidRDefault="00FA0368" w:rsidP="00FA0368">
            <w:pPr>
              <w:contextualSpacing/>
              <w:jc w:val="center"/>
            </w:pPr>
            <w:r w:rsidRPr="00B664F4">
              <w:t>2</w:t>
            </w:r>
          </w:p>
        </w:tc>
        <w:tc>
          <w:tcPr>
            <w:tcW w:w="1276" w:type="dxa"/>
          </w:tcPr>
          <w:p w:rsidR="00FA0368" w:rsidRPr="00B664F4" w:rsidRDefault="00FA0368" w:rsidP="00FA0368">
            <w:pPr>
              <w:contextualSpacing/>
              <w:jc w:val="center"/>
            </w:pPr>
            <w:r w:rsidRPr="00B664F4">
              <w:t>15</w:t>
            </w:r>
          </w:p>
        </w:tc>
        <w:tc>
          <w:tcPr>
            <w:tcW w:w="1134" w:type="dxa"/>
          </w:tcPr>
          <w:p w:rsidR="00FA0368" w:rsidRPr="00B664F4" w:rsidRDefault="00FA0368" w:rsidP="00FA0368">
            <w:pPr>
              <w:contextualSpacing/>
              <w:jc w:val="center"/>
            </w:pPr>
            <w:r w:rsidRPr="00B664F4">
              <w:t>-</w:t>
            </w:r>
          </w:p>
        </w:tc>
        <w:tc>
          <w:tcPr>
            <w:tcW w:w="1418" w:type="dxa"/>
          </w:tcPr>
          <w:p w:rsidR="00FA0368" w:rsidRPr="00B664F4" w:rsidRDefault="00FA0368" w:rsidP="00FA0368">
            <w:pPr>
              <w:contextualSpacing/>
              <w:jc w:val="center"/>
            </w:pPr>
            <w:r w:rsidRPr="00B664F4">
              <w:t>-</w:t>
            </w:r>
          </w:p>
        </w:tc>
        <w:tc>
          <w:tcPr>
            <w:tcW w:w="708" w:type="dxa"/>
          </w:tcPr>
          <w:p w:rsidR="00FA0368" w:rsidRPr="00B664F4" w:rsidRDefault="00FA0368" w:rsidP="00FA0368">
            <w:pPr>
              <w:contextualSpacing/>
              <w:jc w:val="center"/>
            </w:pPr>
            <w:r w:rsidRPr="00B664F4">
              <w:t>-</w:t>
            </w:r>
          </w:p>
        </w:tc>
        <w:tc>
          <w:tcPr>
            <w:tcW w:w="1134" w:type="dxa"/>
          </w:tcPr>
          <w:p w:rsidR="00FA0368" w:rsidRPr="00B664F4" w:rsidRDefault="00FA0368" w:rsidP="00FA0368">
            <w:pPr>
              <w:contextualSpacing/>
              <w:jc w:val="center"/>
            </w:pPr>
            <w:r w:rsidRPr="00B664F4">
              <w:t>-</w:t>
            </w:r>
          </w:p>
        </w:tc>
        <w:tc>
          <w:tcPr>
            <w:tcW w:w="1701" w:type="dxa"/>
          </w:tcPr>
          <w:p w:rsidR="00FA0368" w:rsidRPr="00B664F4" w:rsidRDefault="00FA0368" w:rsidP="00FA0368">
            <w:pPr>
              <w:contextualSpacing/>
              <w:jc w:val="center"/>
            </w:pPr>
            <w:r w:rsidRPr="00B664F4">
              <w:t>17</w:t>
            </w:r>
          </w:p>
        </w:tc>
      </w:tr>
      <w:tr w:rsidR="00FA0368" w:rsidRPr="00B664F4" w:rsidTr="00A81194">
        <w:trPr>
          <w:jc w:val="center"/>
        </w:trPr>
        <w:tc>
          <w:tcPr>
            <w:tcW w:w="1560" w:type="dxa"/>
          </w:tcPr>
          <w:p w:rsidR="00FA0368" w:rsidRPr="00B664F4" w:rsidRDefault="00FA0368" w:rsidP="00FA0368">
            <w:pPr>
              <w:contextualSpacing/>
              <w:jc w:val="center"/>
              <w:rPr>
                <w:bCs/>
              </w:rPr>
            </w:pPr>
            <w:r w:rsidRPr="00B664F4">
              <w:rPr>
                <w:bCs/>
              </w:rPr>
              <w:t>CO6</w:t>
            </w:r>
          </w:p>
        </w:tc>
        <w:tc>
          <w:tcPr>
            <w:tcW w:w="1417" w:type="dxa"/>
          </w:tcPr>
          <w:p w:rsidR="00FA0368" w:rsidRPr="00B664F4" w:rsidRDefault="00FA0368" w:rsidP="00FA0368">
            <w:pPr>
              <w:contextualSpacing/>
              <w:jc w:val="center"/>
            </w:pPr>
            <w:r w:rsidRPr="00B664F4">
              <w:t>3</w:t>
            </w:r>
          </w:p>
        </w:tc>
        <w:tc>
          <w:tcPr>
            <w:tcW w:w="1276" w:type="dxa"/>
          </w:tcPr>
          <w:p w:rsidR="00FA0368" w:rsidRPr="00B664F4" w:rsidRDefault="00FA0368" w:rsidP="00FA0368">
            <w:pPr>
              <w:contextualSpacing/>
              <w:jc w:val="center"/>
            </w:pPr>
            <w:r w:rsidRPr="00B664F4">
              <w:t>27</w:t>
            </w:r>
          </w:p>
        </w:tc>
        <w:tc>
          <w:tcPr>
            <w:tcW w:w="1134" w:type="dxa"/>
          </w:tcPr>
          <w:p w:rsidR="00FA0368" w:rsidRPr="00B664F4" w:rsidRDefault="00FA0368" w:rsidP="00FA0368">
            <w:pPr>
              <w:contextualSpacing/>
              <w:jc w:val="center"/>
            </w:pPr>
            <w:r w:rsidRPr="00B664F4">
              <w:t>-</w:t>
            </w:r>
          </w:p>
        </w:tc>
        <w:tc>
          <w:tcPr>
            <w:tcW w:w="1418" w:type="dxa"/>
          </w:tcPr>
          <w:p w:rsidR="00FA0368" w:rsidRPr="00B664F4" w:rsidRDefault="00FA0368" w:rsidP="00FA0368">
            <w:pPr>
              <w:contextualSpacing/>
              <w:jc w:val="center"/>
            </w:pPr>
            <w:r w:rsidRPr="00B664F4">
              <w:t>-</w:t>
            </w:r>
          </w:p>
        </w:tc>
        <w:tc>
          <w:tcPr>
            <w:tcW w:w="708" w:type="dxa"/>
          </w:tcPr>
          <w:p w:rsidR="00FA0368" w:rsidRPr="00B664F4" w:rsidRDefault="00FA0368" w:rsidP="00FA0368">
            <w:pPr>
              <w:contextualSpacing/>
              <w:jc w:val="center"/>
            </w:pPr>
            <w:r w:rsidRPr="00B664F4">
              <w:t>-</w:t>
            </w:r>
          </w:p>
        </w:tc>
        <w:tc>
          <w:tcPr>
            <w:tcW w:w="1134" w:type="dxa"/>
          </w:tcPr>
          <w:p w:rsidR="00FA0368" w:rsidRPr="00B664F4" w:rsidRDefault="00FA0368" w:rsidP="00FA0368">
            <w:pPr>
              <w:contextualSpacing/>
              <w:jc w:val="center"/>
            </w:pPr>
            <w:r w:rsidRPr="00B664F4">
              <w:t>-</w:t>
            </w:r>
          </w:p>
        </w:tc>
        <w:tc>
          <w:tcPr>
            <w:tcW w:w="1701" w:type="dxa"/>
          </w:tcPr>
          <w:p w:rsidR="00FA0368" w:rsidRPr="00B664F4" w:rsidRDefault="00FA0368" w:rsidP="00FA0368">
            <w:pPr>
              <w:contextualSpacing/>
              <w:jc w:val="center"/>
            </w:pPr>
            <w:r w:rsidRPr="00B664F4">
              <w:t>30</w:t>
            </w:r>
          </w:p>
        </w:tc>
      </w:tr>
      <w:tr w:rsidR="00FA0368" w:rsidRPr="00B664F4" w:rsidTr="00A81194">
        <w:trPr>
          <w:jc w:val="center"/>
        </w:trPr>
        <w:tc>
          <w:tcPr>
            <w:tcW w:w="8647" w:type="dxa"/>
            <w:gridSpan w:val="7"/>
          </w:tcPr>
          <w:p w:rsidR="00FA0368" w:rsidRPr="00B664F4" w:rsidRDefault="00FA0368" w:rsidP="00A81194">
            <w:pPr>
              <w:contextualSpacing/>
            </w:pPr>
          </w:p>
        </w:tc>
        <w:tc>
          <w:tcPr>
            <w:tcW w:w="1701" w:type="dxa"/>
          </w:tcPr>
          <w:p w:rsidR="00FA0368" w:rsidRPr="00B664F4" w:rsidRDefault="00FA0368" w:rsidP="00A81194">
            <w:pPr>
              <w:contextualSpacing/>
              <w:jc w:val="center"/>
              <w:rPr>
                <w:b/>
              </w:rPr>
            </w:pPr>
            <w:r w:rsidRPr="00B664F4">
              <w:rPr>
                <w:b/>
              </w:rPr>
              <w:t>124</w:t>
            </w:r>
          </w:p>
        </w:tc>
      </w:tr>
    </w:tbl>
    <w:p w:rsidR="00FA0368" w:rsidRPr="00B664F4" w:rsidRDefault="00FA0368" w:rsidP="00A81194">
      <w:pPr>
        <w:tabs>
          <w:tab w:val="left" w:pos="7110"/>
        </w:tabs>
        <w:contextualSpacing/>
      </w:pPr>
      <w:r w:rsidRPr="00B664F4">
        <w:tab/>
      </w:r>
    </w:p>
    <w:p w:rsidR="00FA0368" w:rsidRPr="00B664F4" w:rsidRDefault="00FA0368" w:rsidP="00A81194">
      <w:pPr>
        <w:contextualSpacing/>
      </w:pPr>
    </w:p>
    <w:p w:rsidR="00FA0368" w:rsidRDefault="00FA0368">
      <w:pPr>
        <w:spacing w:after="200" w:line="276" w:lineRule="auto"/>
        <w:rPr>
          <w:color w:val="000000" w:themeColor="text1"/>
        </w:rPr>
      </w:pPr>
      <w:r>
        <w:rPr>
          <w:color w:val="000000" w:themeColor="text1"/>
        </w:rPr>
        <w:br w:type="page"/>
      </w:r>
    </w:p>
    <w:p w:rsidR="00FA0368" w:rsidRPr="00632385" w:rsidRDefault="00FA0368" w:rsidP="00FA0368">
      <w:pPr>
        <w:jc w:val="center"/>
        <w:rPr>
          <w:color w:val="000000" w:themeColor="text1"/>
        </w:rPr>
      </w:pPr>
      <w:r w:rsidRPr="00632385">
        <w:rPr>
          <w:noProof/>
          <w:color w:val="000000" w:themeColor="text1"/>
          <w:lang w:val="en-IN" w:eastAsia="en-IN" w:bidi="ta-IN"/>
        </w:rPr>
        <w:lastRenderedPageBreak/>
        <w:drawing>
          <wp:inline distT="0" distB="0" distL="0" distR="0" wp14:anchorId="4FE5AABB" wp14:editId="27C87B61">
            <wp:extent cx="5732145" cy="839470"/>
            <wp:effectExtent l="0" t="0" r="1905" b="0"/>
            <wp:docPr id="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632385" w:rsidRDefault="00FA0368" w:rsidP="00FA0368">
      <w:pPr>
        <w:rPr>
          <w:color w:val="000000" w:themeColor="text1"/>
        </w:rPr>
      </w:pPr>
    </w:p>
    <w:p w:rsidR="00FA0368" w:rsidRPr="00632385" w:rsidRDefault="00FA0368" w:rsidP="00FA0368">
      <w:pPr>
        <w:jc w:val="center"/>
        <w:rPr>
          <w:b/>
          <w:bCs/>
          <w:color w:val="000000" w:themeColor="text1"/>
        </w:rPr>
      </w:pPr>
      <w:r w:rsidRPr="00632385">
        <w:rPr>
          <w:b/>
          <w:bCs/>
          <w:color w:val="000000" w:themeColor="text1"/>
        </w:rPr>
        <w:t>END SEMESTER EXAMINATION – APRIL / MAY 2024</w:t>
      </w:r>
    </w:p>
    <w:p w:rsidR="00FA0368" w:rsidRPr="00632385" w:rsidRDefault="00FA0368" w:rsidP="00FA036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C0105C" w:rsidTr="0037089B">
        <w:trPr>
          <w:trHeight w:val="397"/>
          <w:jc w:val="center"/>
        </w:trPr>
        <w:tc>
          <w:tcPr>
            <w:tcW w:w="1555" w:type="dxa"/>
            <w:vAlign w:val="center"/>
          </w:tcPr>
          <w:p w:rsidR="00FA0368" w:rsidRPr="00C0105C" w:rsidRDefault="00FA0368" w:rsidP="00FA0368">
            <w:pPr>
              <w:pStyle w:val="Title"/>
              <w:jc w:val="left"/>
              <w:rPr>
                <w:b/>
                <w:color w:val="000000" w:themeColor="text1"/>
                <w:szCs w:val="22"/>
              </w:rPr>
            </w:pPr>
            <w:r w:rsidRPr="00C0105C">
              <w:rPr>
                <w:b/>
                <w:color w:val="000000" w:themeColor="text1"/>
                <w:sz w:val="22"/>
                <w:szCs w:val="22"/>
              </w:rPr>
              <w:t xml:space="preserve">Course Code      </w:t>
            </w:r>
          </w:p>
        </w:tc>
        <w:tc>
          <w:tcPr>
            <w:tcW w:w="6662" w:type="dxa"/>
            <w:vAlign w:val="center"/>
          </w:tcPr>
          <w:p w:rsidR="00FA0368" w:rsidRPr="00C0105C" w:rsidRDefault="00FA0368" w:rsidP="00FA0368">
            <w:pPr>
              <w:pStyle w:val="Title"/>
              <w:jc w:val="left"/>
              <w:rPr>
                <w:b/>
                <w:color w:val="000000" w:themeColor="text1"/>
                <w:szCs w:val="22"/>
              </w:rPr>
            </w:pPr>
            <w:r w:rsidRPr="00C0105C">
              <w:rPr>
                <w:b/>
                <w:color w:val="000000" w:themeColor="text1"/>
                <w:sz w:val="22"/>
                <w:szCs w:val="22"/>
              </w:rPr>
              <w:t>20CE2018</w:t>
            </w:r>
          </w:p>
        </w:tc>
        <w:tc>
          <w:tcPr>
            <w:tcW w:w="1417" w:type="dxa"/>
            <w:vAlign w:val="center"/>
          </w:tcPr>
          <w:p w:rsidR="00FA0368" w:rsidRPr="00C0105C" w:rsidRDefault="00FA0368" w:rsidP="00FA0368">
            <w:pPr>
              <w:pStyle w:val="Title"/>
              <w:ind w:left="-468" w:firstLine="468"/>
              <w:jc w:val="left"/>
              <w:rPr>
                <w:color w:val="000000" w:themeColor="text1"/>
                <w:szCs w:val="22"/>
              </w:rPr>
            </w:pPr>
            <w:r w:rsidRPr="00C0105C">
              <w:rPr>
                <w:b/>
                <w:bCs/>
                <w:color w:val="000000" w:themeColor="text1"/>
                <w:sz w:val="22"/>
                <w:szCs w:val="22"/>
              </w:rPr>
              <w:t xml:space="preserve">Duration       </w:t>
            </w:r>
          </w:p>
        </w:tc>
        <w:tc>
          <w:tcPr>
            <w:tcW w:w="851" w:type="dxa"/>
            <w:vAlign w:val="center"/>
          </w:tcPr>
          <w:p w:rsidR="00FA0368" w:rsidRPr="00C0105C" w:rsidRDefault="00FA0368" w:rsidP="00FA0368">
            <w:pPr>
              <w:pStyle w:val="Title"/>
              <w:jc w:val="left"/>
              <w:rPr>
                <w:b/>
                <w:color w:val="000000" w:themeColor="text1"/>
                <w:szCs w:val="22"/>
              </w:rPr>
            </w:pPr>
            <w:r w:rsidRPr="00C0105C">
              <w:rPr>
                <w:b/>
                <w:color w:val="000000" w:themeColor="text1"/>
                <w:sz w:val="22"/>
                <w:szCs w:val="22"/>
              </w:rPr>
              <w:t>3hrs</w:t>
            </w:r>
          </w:p>
        </w:tc>
      </w:tr>
      <w:tr w:rsidR="00FA0368" w:rsidRPr="00C0105C" w:rsidTr="0037089B">
        <w:trPr>
          <w:trHeight w:val="397"/>
          <w:jc w:val="center"/>
        </w:trPr>
        <w:tc>
          <w:tcPr>
            <w:tcW w:w="1555" w:type="dxa"/>
            <w:vAlign w:val="center"/>
          </w:tcPr>
          <w:p w:rsidR="00FA0368" w:rsidRPr="00C0105C" w:rsidRDefault="00FA0368" w:rsidP="00FA0368">
            <w:pPr>
              <w:pStyle w:val="Title"/>
              <w:ind w:right="-160"/>
              <w:jc w:val="left"/>
              <w:rPr>
                <w:b/>
                <w:color w:val="000000" w:themeColor="text1"/>
                <w:szCs w:val="22"/>
              </w:rPr>
            </w:pPr>
            <w:r w:rsidRPr="00C0105C">
              <w:rPr>
                <w:b/>
                <w:color w:val="000000" w:themeColor="text1"/>
                <w:sz w:val="22"/>
                <w:szCs w:val="22"/>
              </w:rPr>
              <w:t xml:space="preserve">Course Name     </w:t>
            </w:r>
          </w:p>
        </w:tc>
        <w:tc>
          <w:tcPr>
            <w:tcW w:w="6662" w:type="dxa"/>
            <w:vAlign w:val="center"/>
          </w:tcPr>
          <w:p w:rsidR="00FA0368" w:rsidRPr="00C0105C" w:rsidRDefault="00FA0368" w:rsidP="00FA0368">
            <w:pPr>
              <w:pStyle w:val="Title"/>
              <w:jc w:val="left"/>
              <w:rPr>
                <w:b/>
                <w:color w:val="000000" w:themeColor="text1"/>
                <w:szCs w:val="22"/>
              </w:rPr>
            </w:pPr>
            <w:r w:rsidRPr="00C0105C">
              <w:rPr>
                <w:b/>
                <w:color w:val="000000" w:themeColor="text1"/>
                <w:sz w:val="22"/>
                <w:szCs w:val="22"/>
              </w:rPr>
              <w:t>CONSTRUCTION ENGINEERING AND MANAGEMENT</w:t>
            </w:r>
          </w:p>
        </w:tc>
        <w:tc>
          <w:tcPr>
            <w:tcW w:w="1417" w:type="dxa"/>
            <w:vAlign w:val="center"/>
          </w:tcPr>
          <w:p w:rsidR="00FA0368" w:rsidRPr="00C0105C" w:rsidRDefault="00FA0368" w:rsidP="00FA0368">
            <w:pPr>
              <w:pStyle w:val="Title"/>
              <w:jc w:val="left"/>
              <w:rPr>
                <w:b/>
                <w:bCs/>
                <w:color w:val="000000" w:themeColor="text1"/>
                <w:szCs w:val="22"/>
              </w:rPr>
            </w:pPr>
            <w:r w:rsidRPr="00C0105C">
              <w:rPr>
                <w:b/>
                <w:bCs/>
                <w:color w:val="000000" w:themeColor="text1"/>
                <w:sz w:val="22"/>
                <w:szCs w:val="22"/>
              </w:rPr>
              <w:t xml:space="preserve">Max. Marks </w:t>
            </w:r>
          </w:p>
        </w:tc>
        <w:tc>
          <w:tcPr>
            <w:tcW w:w="851" w:type="dxa"/>
            <w:vAlign w:val="center"/>
          </w:tcPr>
          <w:p w:rsidR="00FA0368" w:rsidRPr="00C0105C" w:rsidRDefault="00FA0368" w:rsidP="00FA0368">
            <w:pPr>
              <w:pStyle w:val="Title"/>
              <w:jc w:val="left"/>
              <w:rPr>
                <w:b/>
                <w:color w:val="000000" w:themeColor="text1"/>
                <w:szCs w:val="22"/>
              </w:rPr>
            </w:pPr>
            <w:r w:rsidRPr="00C0105C">
              <w:rPr>
                <w:b/>
                <w:color w:val="000000" w:themeColor="text1"/>
                <w:sz w:val="22"/>
                <w:szCs w:val="22"/>
              </w:rPr>
              <w:t>100</w:t>
            </w:r>
          </w:p>
        </w:tc>
      </w:tr>
    </w:tbl>
    <w:p w:rsidR="00FA0368" w:rsidRPr="00632385" w:rsidRDefault="00FA0368" w:rsidP="00FA0368">
      <w:pPr>
        <w:ind w:left="720"/>
        <w:rPr>
          <w:color w:val="000000" w:themeColor="text1"/>
        </w:rPr>
      </w:pPr>
    </w:p>
    <w:tbl>
      <w:tblPr>
        <w:tblStyle w:val="TableGrid"/>
        <w:tblW w:w="5054" w:type="pct"/>
        <w:tblInd w:w="-34" w:type="dxa"/>
        <w:tblLook w:val="04A0" w:firstRow="1" w:lastRow="0" w:firstColumn="1" w:lastColumn="0" w:noHBand="0" w:noVBand="1"/>
      </w:tblPr>
      <w:tblGrid>
        <w:gridCol w:w="567"/>
        <w:gridCol w:w="505"/>
        <w:gridCol w:w="7547"/>
        <w:gridCol w:w="27"/>
        <w:gridCol w:w="662"/>
        <w:gridCol w:w="44"/>
        <w:gridCol w:w="490"/>
        <w:gridCol w:w="80"/>
        <w:gridCol w:w="570"/>
        <w:gridCol w:w="19"/>
      </w:tblGrid>
      <w:tr w:rsidR="00FA0368" w:rsidRPr="00632385" w:rsidTr="00FA0368">
        <w:trPr>
          <w:trHeight w:val="552"/>
        </w:trPr>
        <w:tc>
          <w:tcPr>
            <w:tcW w:w="270" w:type="pct"/>
            <w:vAlign w:val="center"/>
          </w:tcPr>
          <w:p w:rsidR="00FA0368" w:rsidRPr="00632385" w:rsidRDefault="00FA0368" w:rsidP="00FA0368">
            <w:pPr>
              <w:jc w:val="center"/>
              <w:rPr>
                <w:b/>
                <w:color w:val="000000" w:themeColor="text1"/>
              </w:rPr>
            </w:pPr>
            <w:r w:rsidRPr="00632385">
              <w:rPr>
                <w:b/>
                <w:color w:val="000000" w:themeColor="text1"/>
              </w:rPr>
              <w:t>Q. No.</w:t>
            </w:r>
          </w:p>
        </w:tc>
        <w:tc>
          <w:tcPr>
            <w:tcW w:w="3830" w:type="pct"/>
            <w:gridSpan w:val="2"/>
            <w:vAlign w:val="center"/>
          </w:tcPr>
          <w:p w:rsidR="00FA0368" w:rsidRPr="00632385" w:rsidRDefault="00FA0368" w:rsidP="00FA0368">
            <w:pPr>
              <w:jc w:val="center"/>
              <w:rPr>
                <w:b/>
                <w:color w:val="000000" w:themeColor="text1"/>
              </w:rPr>
            </w:pPr>
            <w:r w:rsidRPr="00632385">
              <w:rPr>
                <w:b/>
                <w:color w:val="000000" w:themeColor="text1"/>
              </w:rPr>
              <w:t>Questions</w:t>
            </w:r>
          </w:p>
        </w:tc>
        <w:tc>
          <w:tcPr>
            <w:tcW w:w="328" w:type="pct"/>
            <w:gridSpan w:val="2"/>
            <w:vAlign w:val="center"/>
          </w:tcPr>
          <w:p w:rsidR="00FA0368" w:rsidRPr="00632385" w:rsidRDefault="00FA0368" w:rsidP="00FA0368">
            <w:pPr>
              <w:jc w:val="center"/>
              <w:rPr>
                <w:b/>
                <w:color w:val="000000" w:themeColor="text1"/>
              </w:rPr>
            </w:pPr>
            <w:r w:rsidRPr="00632385">
              <w:rPr>
                <w:b/>
                <w:color w:val="000000" w:themeColor="text1"/>
              </w:rPr>
              <w:t>CO</w:t>
            </w:r>
          </w:p>
        </w:tc>
        <w:tc>
          <w:tcPr>
            <w:tcW w:w="254" w:type="pct"/>
            <w:gridSpan w:val="2"/>
            <w:vAlign w:val="center"/>
          </w:tcPr>
          <w:p w:rsidR="00FA0368" w:rsidRPr="00632385" w:rsidRDefault="00FA0368" w:rsidP="00FA0368">
            <w:pPr>
              <w:jc w:val="center"/>
              <w:rPr>
                <w:b/>
                <w:color w:val="000000" w:themeColor="text1"/>
              </w:rPr>
            </w:pPr>
            <w:r w:rsidRPr="00632385">
              <w:rPr>
                <w:b/>
                <w:color w:val="000000" w:themeColor="text1"/>
              </w:rPr>
              <w:t>BL</w:t>
            </w:r>
          </w:p>
        </w:tc>
        <w:tc>
          <w:tcPr>
            <w:tcW w:w="318" w:type="pct"/>
            <w:gridSpan w:val="3"/>
            <w:vAlign w:val="center"/>
          </w:tcPr>
          <w:p w:rsidR="00FA0368" w:rsidRPr="00632385" w:rsidRDefault="00FA0368" w:rsidP="00FA0368">
            <w:pPr>
              <w:jc w:val="center"/>
              <w:rPr>
                <w:b/>
                <w:color w:val="000000" w:themeColor="text1"/>
              </w:rPr>
            </w:pPr>
            <w:r w:rsidRPr="00632385">
              <w:rPr>
                <w:b/>
                <w:color w:val="000000" w:themeColor="text1"/>
              </w:rPr>
              <w:t>M</w:t>
            </w:r>
          </w:p>
        </w:tc>
      </w:tr>
      <w:tr w:rsidR="00FA0368" w:rsidRPr="00632385" w:rsidTr="00FA0368">
        <w:trPr>
          <w:trHeight w:val="550"/>
        </w:trPr>
        <w:tc>
          <w:tcPr>
            <w:tcW w:w="5000" w:type="pct"/>
            <w:gridSpan w:val="10"/>
            <w:vAlign w:val="center"/>
          </w:tcPr>
          <w:p w:rsidR="00FA0368" w:rsidRPr="00632385" w:rsidRDefault="00FA0368" w:rsidP="00FA0368">
            <w:pPr>
              <w:jc w:val="center"/>
              <w:rPr>
                <w:b/>
                <w:color w:val="000000" w:themeColor="text1"/>
                <w:u w:val="single"/>
              </w:rPr>
            </w:pPr>
            <w:r w:rsidRPr="00632385">
              <w:rPr>
                <w:b/>
                <w:color w:val="000000" w:themeColor="text1"/>
                <w:u w:val="single"/>
              </w:rPr>
              <w:t>PART – A (10 X 1 = 10 MARKS)</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1.</w:t>
            </w:r>
          </w:p>
        </w:tc>
        <w:tc>
          <w:tcPr>
            <w:tcW w:w="3830" w:type="pct"/>
            <w:gridSpan w:val="2"/>
            <w:vAlign w:val="bottom"/>
          </w:tcPr>
          <w:p w:rsidR="00FA0368" w:rsidRPr="00632385" w:rsidRDefault="00FA0368" w:rsidP="00FA0368">
            <w:pPr>
              <w:autoSpaceDE w:val="0"/>
              <w:autoSpaceDN w:val="0"/>
              <w:adjustRightInd w:val="0"/>
              <w:rPr>
                <w:color w:val="000000" w:themeColor="text1"/>
              </w:rPr>
            </w:pPr>
            <w:r>
              <w:rPr>
                <w:color w:val="000000" w:themeColor="text1"/>
              </w:rPr>
              <w:t>What is cement grouting?</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CO1</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2.</w:t>
            </w:r>
          </w:p>
        </w:tc>
        <w:tc>
          <w:tcPr>
            <w:tcW w:w="3830" w:type="pct"/>
            <w:gridSpan w:val="2"/>
            <w:vAlign w:val="bottom"/>
          </w:tcPr>
          <w:p w:rsidR="00FA0368" w:rsidRPr="00632385" w:rsidRDefault="00FA0368" w:rsidP="00FA0368">
            <w:pPr>
              <w:rPr>
                <w:color w:val="000000" w:themeColor="text1"/>
              </w:rPr>
            </w:pPr>
            <w:r w:rsidRPr="00632385">
              <w:rPr>
                <w:color w:val="000000" w:themeColor="text1"/>
              </w:rPr>
              <w:t>Describe the role of backfilling</w:t>
            </w:r>
            <w:r>
              <w:rPr>
                <w:color w:val="000000" w:themeColor="text1"/>
              </w:rPr>
              <w:t>.</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CO1</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R</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3.</w:t>
            </w:r>
          </w:p>
        </w:tc>
        <w:tc>
          <w:tcPr>
            <w:tcW w:w="3830" w:type="pct"/>
            <w:gridSpan w:val="2"/>
            <w:vAlign w:val="bottom"/>
          </w:tcPr>
          <w:p w:rsidR="00FA0368" w:rsidRPr="00632385" w:rsidRDefault="00FA0368" w:rsidP="00FA0368">
            <w:pPr>
              <w:rPr>
                <w:color w:val="000000" w:themeColor="text1"/>
              </w:rPr>
            </w:pPr>
            <w:r w:rsidRPr="00632385">
              <w:rPr>
                <w:color w:val="000000" w:themeColor="text1"/>
              </w:rPr>
              <w:t>Explain pre-stressed concrete</w:t>
            </w:r>
            <w:r>
              <w:rPr>
                <w:color w:val="000000" w:themeColor="text1"/>
              </w:rPr>
              <w:t>.</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CO3</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4.</w:t>
            </w:r>
          </w:p>
        </w:tc>
        <w:tc>
          <w:tcPr>
            <w:tcW w:w="3830" w:type="pct"/>
            <w:gridSpan w:val="2"/>
            <w:vAlign w:val="bottom"/>
          </w:tcPr>
          <w:p w:rsidR="00FA0368" w:rsidRPr="00632385" w:rsidRDefault="00FA0368" w:rsidP="00FA0368">
            <w:pPr>
              <w:rPr>
                <w:color w:val="000000" w:themeColor="text1"/>
              </w:rPr>
            </w:pPr>
            <w:r w:rsidRPr="00632385">
              <w:rPr>
                <w:color w:val="000000" w:themeColor="text1"/>
              </w:rPr>
              <w:t>Explain flying shoring.</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CO3</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5.</w:t>
            </w:r>
          </w:p>
        </w:tc>
        <w:tc>
          <w:tcPr>
            <w:tcW w:w="3830" w:type="pct"/>
            <w:gridSpan w:val="2"/>
            <w:vAlign w:val="bottom"/>
          </w:tcPr>
          <w:p w:rsidR="00FA0368" w:rsidRPr="00632385" w:rsidRDefault="00FA0368" w:rsidP="00FA0368">
            <w:pPr>
              <w:pStyle w:val="Default"/>
              <w:rPr>
                <w:color w:val="000000" w:themeColor="text1"/>
              </w:rPr>
            </w:pPr>
            <w:r w:rsidRPr="00632385">
              <w:rPr>
                <w:color w:val="000000" w:themeColor="text1"/>
              </w:rPr>
              <w:t>Recall 3D volumetric construction</w:t>
            </w:r>
            <w:r>
              <w:rPr>
                <w:color w:val="000000" w:themeColor="text1"/>
              </w:rPr>
              <w:t>.</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CO3</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R</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6.</w:t>
            </w:r>
          </w:p>
        </w:tc>
        <w:tc>
          <w:tcPr>
            <w:tcW w:w="3830" w:type="pct"/>
            <w:gridSpan w:val="2"/>
            <w:vAlign w:val="bottom"/>
          </w:tcPr>
          <w:p w:rsidR="00FA0368" w:rsidRPr="00632385" w:rsidRDefault="00FA0368" w:rsidP="00FA0368">
            <w:pPr>
              <w:rPr>
                <w:noProof/>
                <w:color w:val="000000" w:themeColor="text1"/>
                <w:lang w:eastAsia="zh-TW"/>
              </w:rPr>
            </w:pPr>
            <w:r w:rsidRPr="00632385">
              <w:rPr>
                <w:noProof/>
                <w:color w:val="000000" w:themeColor="text1"/>
                <w:lang w:eastAsia="zh-TW"/>
              </w:rPr>
              <w:t>Recall the role of project management consultant</w:t>
            </w:r>
            <w:r>
              <w:rPr>
                <w:noProof/>
                <w:color w:val="000000" w:themeColor="text1"/>
                <w:lang w:eastAsia="zh-TW"/>
              </w:rPr>
              <w:t>.</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CO5</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R</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7.</w:t>
            </w:r>
          </w:p>
        </w:tc>
        <w:tc>
          <w:tcPr>
            <w:tcW w:w="3830" w:type="pct"/>
            <w:gridSpan w:val="2"/>
            <w:vAlign w:val="bottom"/>
          </w:tcPr>
          <w:p w:rsidR="00FA0368" w:rsidRPr="00632385" w:rsidRDefault="00FA0368" w:rsidP="00FA0368">
            <w:pPr>
              <w:rPr>
                <w:color w:val="000000" w:themeColor="text1"/>
              </w:rPr>
            </w:pPr>
            <w:r>
              <w:rPr>
                <w:color w:val="000000" w:themeColor="text1"/>
              </w:rPr>
              <w:t>State the importance of CPM method.</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CO5</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8.</w:t>
            </w:r>
          </w:p>
        </w:tc>
        <w:tc>
          <w:tcPr>
            <w:tcW w:w="3830" w:type="pct"/>
            <w:gridSpan w:val="2"/>
            <w:vAlign w:val="bottom"/>
          </w:tcPr>
          <w:p w:rsidR="00FA0368" w:rsidRPr="00632385" w:rsidRDefault="00FA0368" w:rsidP="00FA0368">
            <w:pPr>
              <w:pStyle w:val="ListParagraph"/>
              <w:ind w:left="0"/>
              <w:rPr>
                <w:noProof/>
                <w:color w:val="000000" w:themeColor="text1"/>
                <w:lang w:eastAsia="zh-TW"/>
              </w:rPr>
            </w:pPr>
            <w:r>
              <w:rPr>
                <w:noProof/>
                <w:color w:val="000000" w:themeColor="text1"/>
                <w:lang w:eastAsia="zh-TW"/>
              </w:rPr>
              <w:t>Explain time-cost trade-off.</w:t>
            </w:r>
          </w:p>
        </w:tc>
        <w:tc>
          <w:tcPr>
            <w:tcW w:w="328"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CO5</w:t>
            </w:r>
          </w:p>
        </w:tc>
        <w:tc>
          <w:tcPr>
            <w:tcW w:w="254" w:type="pct"/>
            <w:gridSpan w:val="2"/>
            <w:shd w:val="clear" w:color="auto" w:fill="auto"/>
            <w:vAlign w:val="bottom"/>
          </w:tcPr>
          <w:p w:rsidR="00FA0368" w:rsidRPr="00632385" w:rsidRDefault="00FA0368" w:rsidP="00FA0368">
            <w:pPr>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9.</w:t>
            </w:r>
          </w:p>
        </w:tc>
        <w:tc>
          <w:tcPr>
            <w:tcW w:w="3830" w:type="pct"/>
            <w:gridSpan w:val="2"/>
            <w:vAlign w:val="bottom"/>
          </w:tcPr>
          <w:p w:rsidR="00FA0368" w:rsidRPr="00632385" w:rsidRDefault="00FA0368" w:rsidP="00FA0368">
            <w:pPr>
              <w:pStyle w:val="ListParagraph"/>
              <w:ind w:left="0"/>
              <w:rPr>
                <w:noProof/>
                <w:color w:val="000000" w:themeColor="text1"/>
                <w:lang w:eastAsia="zh-TW"/>
              </w:rPr>
            </w:pPr>
            <w:r w:rsidRPr="00632385">
              <w:rPr>
                <w:noProof/>
                <w:color w:val="000000" w:themeColor="text1"/>
                <w:lang w:eastAsia="zh-TW"/>
              </w:rPr>
              <w:t>Explain scheduling techniques</w:t>
            </w:r>
            <w:r>
              <w:rPr>
                <w:noProof/>
                <w:color w:val="000000" w:themeColor="text1"/>
                <w:lang w:eastAsia="zh-TW"/>
              </w:rPr>
              <w:t>.</w:t>
            </w:r>
          </w:p>
        </w:tc>
        <w:tc>
          <w:tcPr>
            <w:tcW w:w="328" w:type="pct"/>
            <w:gridSpan w:val="2"/>
            <w:vAlign w:val="bottom"/>
          </w:tcPr>
          <w:p w:rsidR="00FA0368" w:rsidRPr="00632385" w:rsidRDefault="00FA0368" w:rsidP="00FA0368">
            <w:pPr>
              <w:jc w:val="center"/>
              <w:rPr>
                <w:color w:val="000000" w:themeColor="text1"/>
              </w:rPr>
            </w:pPr>
            <w:r w:rsidRPr="00632385">
              <w:rPr>
                <w:color w:val="000000" w:themeColor="text1"/>
              </w:rPr>
              <w:t>CO6</w:t>
            </w:r>
          </w:p>
        </w:tc>
        <w:tc>
          <w:tcPr>
            <w:tcW w:w="254" w:type="pct"/>
            <w:gridSpan w:val="2"/>
            <w:vAlign w:val="bottom"/>
          </w:tcPr>
          <w:p w:rsidR="00FA0368" w:rsidRPr="00632385" w:rsidRDefault="00FA0368" w:rsidP="00FA0368">
            <w:pPr>
              <w:jc w:val="center"/>
              <w:rPr>
                <w:color w:val="000000" w:themeColor="text1"/>
              </w:rPr>
            </w:pPr>
            <w:r w:rsidRPr="00632385">
              <w:rPr>
                <w:color w:val="000000" w:themeColor="text1"/>
              </w:rPr>
              <w:t>U</w:t>
            </w:r>
          </w:p>
        </w:tc>
        <w:tc>
          <w:tcPr>
            <w:tcW w:w="318" w:type="pct"/>
            <w:gridSpan w:val="3"/>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283"/>
        </w:trPr>
        <w:tc>
          <w:tcPr>
            <w:tcW w:w="270" w:type="pct"/>
            <w:vAlign w:val="bottom"/>
          </w:tcPr>
          <w:p w:rsidR="00FA0368" w:rsidRPr="00632385" w:rsidRDefault="00FA0368" w:rsidP="00FA0368">
            <w:pPr>
              <w:jc w:val="center"/>
              <w:rPr>
                <w:color w:val="000000" w:themeColor="text1"/>
              </w:rPr>
            </w:pPr>
            <w:r w:rsidRPr="00632385">
              <w:rPr>
                <w:color w:val="000000" w:themeColor="text1"/>
              </w:rPr>
              <w:t>10.</w:t>
            </w:r>
          </w:p>
        </w:tc>
        <w:tc>
          <w:tcPr>
            <w:tcW w:w="3830" w:type="pct"/>
            <w:gridSpan w:val="2"/>
            <w:vAlign w:val="bottom"/>
          </w:tcPr>
          <w:p w:rsidR="00FA0368" w:rsidRPr="00632385" w:rsidRDefault="00FA0368" w:rsidP="00FA0368">
            <w:pPr>
              <w:rPr>
                <w:color w:val="000000" w:themeColor="text1"/>
              </w:rPr>
            </w:pPr>
            <w:r w:rsidRPr="00632385">
              <w:rPr>
                <w:color w:val="000000" w:themeColor="text1"/>
              </w:rPr>
              <w:t>Discuss labour productivity control</w:t>
            </w:r>
            <w:r>
              <w:rPr>
                <w:color w:val="000000" w:themeColor="text1"/>
              </w:rPr>
              <w:t>.</w:t>
            </w:r>
            <w:r w:rsidRPr="00632385">
              <w:rPr>
                <w:color w:val="000000" w:themeColor="text1"/>
              </w:rPr>
              <w:t xml:space="preserve"> </w:t>
            </w:r>
          </w:p>
        </w:tc>
        <w:tc>
          <w:tcPr>
            <w:tcW w:w="328" w:type="pct"/>
            <w:gridSpan w:val="2"/>
            <w:vAlign w:val="bottom"/>
          </w:tcPr>
          <w:p w:rsidR="00FA0368" w:rsidRPr="00632385" w:rsidRDefault="00FA0368" w:rsidP="00FA0368">
            <w:pPr>
              <w:jc w:val="center"/>
              <w:rPr>
                <w:color w:val="000000" w:themeColor="text1"/>
              </w:rPr>
            </w:pPr>
            <w:r w:rsidRPr="00632385">
              <w:rPr>
                <w:color w:val="000000" w:themeColor="text1"/>
              </w:rPr>
              <w:t>CO6</w:t>
            </w:r>
          </w:p>
        </w:tc>
        <w:tc>
          <w:tcPr>
            <w:tcW w:w="254" w:type="pct"/>
            <w:gridSpan w:val="2"/>
            <w:vAlign w:val="bottom"/>
          </w:tcPr>
          <w:p w:rsidR="00FA0368" w:rsidRPr="00632385" w:rsidRDefault="00FA0368" w:rsidP="00FA0368">
            <w:pPr>
              <w:jc w:val="center"/>
              <w:rPr>
                <w:color w:val="000000" w:themeColor="text1"/>
              </w:rPr>
            </w:pPr>
            <w:r w:rsidRPr="00632385">
              <w:rPr>
                <w:color w:val="000000" w:themeColor="text1"/>
              </w:rPr>
              <w:t>U</w:t>
            </w:r>
          </w:p>
        </w:tc>
        <w:tc>
          <w:tcPr>
            <w:tcW w:w="318" w:type="pct"/>
            <w:gridSpan w:val="3"/>
            <w:vAlign w:val="bottom"/>
          </w:tcPr>
          <w:p w:rsidR="00FA0368" w:rsidRPr="00632385" w:rsidRDefault="00FA0368" w:rsidP="00FA0368">
            <w:pPr>
              <w:jc w:val="center"/>
              <w:rPr>
                <w:color w:val="000000" w:themeColor="text1"/>
              </w:rPr>
            </w:pPr>
            <w:r w:rsidRPr="00632385">
              <w:rPr>
                <w:color w:val="000000" w:themeColor="text1"/>
              </w:rPr>
              <w:t>1</w:t>
            </w:r>
          </w:p>
        </w:tc>
      </w:tr>
      <w:tr w:rsidR="00FA0368" w:rsidRPr="00632385" w:rsidTr="00FA0368">
        <w:trPr>
          <w:trHeight w:val="552"/>
        </w:trPr>
        <w:tc>
          <w:tcPr>
            <w:tcW w:w="5000" w:type="pct"/>
            <w:gridSpan w:val="10"/>
            <w:vAlign w:val="center"/>
          </w:tcPr>
          <w:p w:rsidR="00FA0368" w:rsidRPr="00632385" w:rsidRDefault="00FA0368" w:rsidP="00FA0368">
            <w:pPr>
              <w:jc w:val="center"/>
              <w:rPr>
                <w:b/>
                <w:color w:val="000000" w:themeColor="text1"/>
                <w:u w:val="single"/>
              </w:rPr>
            </w:pPr>
            <w:r w:rsidRPr="00632385">
              <w:rPr>
                <w:b/>
                <w:color w:val="000000" w:themeColor="text1"/>
                <w:u w:val="single"/>
              </w:rPr>
              <w:t>PART – B (6 X 3 = 18 MARKS)</w:t>
            </w:r>
          </w:p>
        </w:tc>
      </w:tr>
      <w:tr w:rsidR="00FA0368" w:rsidRPr="00632385" w:rsidTr="00FA0368">
        <w:trPr>
          <w:trHeight w:val="283"/>
        </w:trPr>
        <w:tc>
          <w:tcPr>
            <w:tcW w:w="270" w:type="pct"/>
            <w:vAlign w:val="bottom"/>
          </w:tcPr>
          <w:p w:rsidR="00FA0368" w:rsidRPr="00632385" w:rsidRDefault="00FA0368" w:rsidP="00FA0368">
            <w:pPr>
              <w:pStyle w:val="NoSpacing"/>
              <w:rPr>
                <w:color w:val="000000" w:themeColor="text1"/>
              </w:rPr>
            </w:pPr>
            <w:r w:rsidRPr="00632385">
              <w:rPr>
                <w:color w:val="000000" w:themeColor="text1"/>
              </w:rPr>
              <w:t>11.</w:t>
            </w:r>
          </w:p>
        </w:tc>
        <w:tc>
          <w:tcPr>
            <w:tcW w:w="3830" w:type="pct"/>
            <w:gridSpan w:val="2"/>
            <w:vAlign w:val="bottom"/>
          </w:tcPr>
          <w:p w:rsidR="00FA0368" w:rsidRPr="00632385" w:rsidRDefault="00FA0368" w:rsidP="00FA0368">
            <w:pPr>
              <w:pStyle w:val="NoSpacing"/>
              <w:rPr>
                <w:color w:val="000000" w:themeColor="text1"/>
              </w:rPr>
            </w:pPr>
            <w:r w:rsidRPr="00632385">
              <w:rPr>
                <w:color w:val="000000" w:themeColor="text1"/>
              </w:rPr>
              <w:t>Discuss the foundation works employed in building construction</w:t>
            </w:r>
            <w:r>
              <w:rPr>
                <w:color w:val="000000" w:themeColor="text1"/>
              </w:rPr>
              <w:t>.</w:t>
            </w:r>
          </w:p>
        </w:tc>
        <w:tc>
          <w:tcPr>
            <w:tcW w:w="328"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CO1</w:t>
            </w:r>
          </w:p>
        </w:tc>
        <w:tc>
          <w:tcPr>
            <w:tcW w:w="254"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3</w:t>
            </w:r>
          </w:p>
        </w:tc>
      </w:tr>
      <w:tr w:rsidR="00FA0368" w:rsidRPr="00632385" w:rsidTr="00FA0368">
        <w:trPr>
          <w:trHeight w:val="283"/>
        </w:trPr>
        <w:tc>
          <w:tcPr>
            <w:tcW w:w="270" w:type="pct"/>
            <w:vAlign w:val="bottom"/>
          </w:tcPr>
          <w:p w:rsidR="00FA0368" w:rsidRPr="00632385" w:rsidRDefault="00FA0368" w:rsidP="00FA0368">
            <w:pPr>
              <w:pStyle w:val="NoSpacing"/>
              <w:rPr>
                <w:color w:val="000000" w:themeColor="text1"/>
              </w:rPr>
            </w:pPr>
            <w:r w:rsidRPr="00632385">
              <w:rPr>
                <w:color w:val="000000" w:themeColor="text1"/>
              </w:rPr>
              <w:t>12.</w:t>
            </w:r>
          </w:p>
        </w:tc>
        <w:tc>
          <w:tcPr>
            <w:tcW w:w="3830" w:type="pct"/>
            <w:gridSpan w:val="2"/>
            <w:vAlign w:val="bottom"/>
          </w:tcPr>
          <w:p w:rsidR="00FA0368" w:rsidRPr="00632385" w:rsidRDefault="00FA0368" w:rsidP="00FA0368">
            <w:pPr>
              <w:pStyle w:val="NoSpacing"/>
              <w:rPr>
                <w:color w:val="000000" w:themeColor="text1"/>
              </w:rPr>
            </w:pPr>
            <w:r w:rsidRPr="00632385">
              <w:rPr>
                <w:color w:val="000000" w:themeColor="text1"/>
              </w:rPr>
              <w:t>Explain caisson foundation and its importance</w:t>
            </w:r>
            <w:r>
              <w:rPr>
                <w:color w:val="000000" w:themeColor="text1"/>
              </w:rPr>
              <w:t>.</w:t>
            </w:r>
          </w:p>
        </w:tc>
        <w:tc>
          <w:tcPr>
            <w:tcW w:w="328"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CO2</w:t>
            </w:r>
          </w:p>
        </w:tc>
        <w:tc>
          <w:tcPr>
            <w:tcW w:w="254"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3</w:t>
            </w:r>
          </w:p>
        </w:tc>
      </w:tr>
      <w:tr w:rsidR="00FA0368" w:rsidRPr="00632385" w:rsidTr="00FA0368">
        <w:trPr>
          <w:trHeight w:val="283"/>
        </w:trPr>
        <w:tc>
          <w:tcPr>
            <w:tcW w:w="270" w:type="pct"/>
            <w:vAlign w:val="bottom"/>
          </w:tcPr>
          <w:p w:rsidR="00FA0368" w:rsidRPr="00632385" w:rsidRDefault="00FA0368" w:rsidP="00FA0368">
            <w:pPr>
              <w:pStyle w:val="NoSpacing"/>
              <w:rPr>
                <w:color w:val="000000" w:themeColor="text1"/>
              </w:rPr>
            </w:pPr>
            <w:r w:rsidRPr="00632385">
              <w:rPr>
                <w:color w:val="000000" w:themeColor="text1"/>
              </w:rPr>
              <w:t>13.</w:t>
            </w:r>
          </w:p>
        </w:tc>
        <w:tc>
          <w:tcPr>
            <w:tcW w:w="3830" w:type="pct"/>
            <w:gridSpan w:val="2"/>
            <w:vAlign w:val="bottom"/>
          </w:tcPr>
          <w:p w:rsidR="00FA0368" w:rsidRPr="00632385" w:rsidRDefault="00FA0368" w:rsidP="00FA0368">
            <w:pPr>
              <w:pStyle w:val="NoSpacing"/>
              <w:rPr>
                <w:color w:val="000000" w:themeColor="text1"/>
              </w:rPr>
            </w:pPr>
            <w:r w:rsidRPr="00632385">
              <w:rPr>
                <w:color w:val="000000" w:themeColor="text1"/>
              </w:rPr>
              <w:t>Explain the need for pre-stressing in concrete</w:t>
            </w:r>
            <w:r>
              <w:rPr>
                <w:color w:val="000000" w:themeColor="text1"/>
              </w:rPr>
              <w:t>.</w:t>
            </w:r>
          </w:p>
        </w:tc>
        <w:tc>
          <w:tcPr>
            <w:tcW w:w="328"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CO3</w:t>
            </w:r>
          </w:p>
        </w:tc>
        <w:tc>
          <w:tcPr>
            <w:tcW w:w="254"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3</w:t>
            </w:r>
          </w:p>
        </w:tc>
      </w:tr>
      <w:tr w:rsidR="00FA0368" w:rsidRPr="00632385" w:rsidTr="00FA0368">
        <w:trPr>
          <w:trHeight w:val="283"/>
        </w:trPr>
        <w:tc>
          <w:tcPr>
            <w:tcW w:w="270" w:type="pct"/>
            <w:vAlign w:val="bottom"/>
          </w:tcPr>
          <w:p w:rsidR="00FA0368" w:rsidRPr="00632385" w:rsidRDefault="00FA0368" w:rsidP="00FA0368">
            <w:pPr>
              <w:pStyle w:val="NoSpacing"/>
              <w:rPr>
                <w:color w:val="000000" w:themeColor="text1"/>
              </w:rPr>
            </w:pPr>
            <w:r w:rsidRPr="00632385">
              <w:rPr>
                <w:color w:val="000000" w:themeColor="text1"/>
              </w:rPr>
              <w:t>14.</w:t>
            </w:r>
          </w:p>
        </w:tc>
        <w:tc>
          <w:tcPr>
            <w:tcW w:w="3830" w:type="pct"/>
            <w:gridSpan w:val="2"/>
            <w:vAlign w:val="bottom"/>
          </w:tcPr>
          <w:p w:rsidR="00FA0368" w:rsidRPr="00632385" w:rsidRDefault="00FA0368" w:rsidP="00FA0368">
            <w:pPr>
              <w:pStyle w:val="NoSpacing"/>
              <w:rPr>
                <w:color w:val="000000" w:themeColor="text1"/>
              </w:rPr>
            </w:pPr>
            <w:r w:rsidRPr="00632385">
              <w:rPr>
                <w:color w:val="000000" w:themeColor="text1"/>
              </w:rPr>
              <w:t>Explain types of shafts in tunnel construction</w:t>
            </w:r>
            <w:r>
              <w:rPr>
                <w:color w:val="000000" w:themeColor="text1"/>
              </w:rPr>
              <w:t>.</w:t>
            </w:r>
          </w:p>
        </w:tc>
        <w:tc>
          <w:tcPr>
            <w:tcW w:w="328"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CO3</w:t>
            </w:r>
          </w:p>
        </w:tc>
        <w:tc>
          <w:tcPr>
            <w:tcW w:w="254"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3</w:t>
            </w:r>
          </w:p>
        </w:tc>
      </w:tr>
      <w:tr w:rsidR="00FA0368" w:rsidRPr="00632385" w:rsidTr="00FA0368">
        <w:trPr>
          <w:trHeight w:val="283"/>
        </w:trPr>
        <w:tc>
          <w:tcPr>
            <w:tcW w:w="270" w:type="pct"/>
            <w:vAlign w:val="bottom"/>
          </w:tcPr>
          <w:p w:rsidR="00FA0368" w:rsidRPr="00632385" w:rsidRDefault="00FA0368" w:rsidP="00FA0368">
            <w:pPr>
              <w:pStyle w:val="NoSpacing"/>
              <w:rPr>
                <w:color w:val="000000" w:themeColor="text1"/>
              </w:rPr>
            </w:pPr>
            <w:r w:rsidRPr="00632385">
              <w:rPr>
                <w:color w:val="000000" w:themeColor="text1"/>
              </w:rPr>
              <w:t>15.</w:t>
            </w:r>
          </w:p>
        </w:tc>
        <w:tc>
          <w:tcPr>
            <w:tcW w:w="3830" w:type="pct"/>
            <w:gridSpan w:val="2"/>
            <w:vAlign w:val="bottom"/>
          </w:tcPr>
          <w:p w:rsidR="00FA0368" w:rsidRPr="00632385" w:rsidRDefault="00FA0368" w:rsidP="00FA0368">
            <w:pPr>
              <w:pStyle w:val="NoSpacing"/>
              <w:rPr>
                <w:color w:val="000000" w:themeColor="text1"/>
              </w:rPr>
            </w:pPr>
            <w:r w:rsidRPr="00632385">
              <w:rPr>
                <w:color w:val="000000" w:themeColor="text1"/>
              </w:rPr>
              <w:t>Discuss the role of project management consultant.</w:t>
            </w:r>
          </w:p>
        </w:tc>
        <w:tc>
          <w:tcPr>
            <w:tcW w:w="328"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CO5</w:t>
            </w:r>
          </w:p>
        </w:tc>
        <w:tc>
          <w:tcPr>
            <w:tcW w:w="254" w:type="pct"/>
            <w:gridSpan w:val="2"/>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U</w:t>
            </w:r>
          </w:p>
        </w:tc>
        <w:tc>
          <w:tcPr>
            <w:tcW w:w="318" w:type="pct"/>
            <w:gridSpan w:val="3"/>
            <w:shd w:val="clear" w:color="auto" w:fill="auto"/>
            <w:vAlign w:val="bottom"/>
          </w:tcPr>
          <w:p w:rsidR="00FA0368" w:rsidRPr="00632385" w:rsidRDefault="00FA0368" w:rsidP="00FA0368">
            <w:pPr>
              <w:pStyle w:val="NoSpacing"/>
              <w:jc w:val="center"/>
              <w:rPr>
                <w:color w:val="000000" w:themeColor="text1"/>
              </w:rPr>
            </w:pPr>
            <w:r w:rsidRPr="00632385">
              <w:rPr>
                <w:color w:val="000000" w:themeColor="text1"/>
              </w:rPr>
              <w:t>3</w:t>
            </w:r>
          </w:p>
        </w:tc>
      </w:tr>
      <w:tr w:rsidR="00FA0368" w:rsidRPr="00632385" w:rsidTr="00FA0368">
        <w:trPr>
          <w:trHeight w:val="283"/>
        </w:trPr>
        <w:tc>
          <w:tcPr>
            <w:tcW w:w="270" w:type="pct"/>
            <w:vAlign w:val="bottom"/>
          </w:tcPr>
          <w:p w:rsidR="00FA0368" w:rsidRPr="00632385" w:rsidRDefault="00FA0368" w:rsidP="00FA0368">
            <w:pPr>
              <w:pStyle w:val="NoSpacing"/>
              <w:rPr>
                <w:color w:val="000000" w:themeColor="text1"/>
              </w:rPr>
            </w:pPr>
            <w:r w:rsidRPr="00632385">
              <w:rPr>
                <w:color w:val="000000" w:themeColor="text1"/>
              </w:rPr>
              <w:t>16.</w:t>
            </w:r>
          </w:p>
        </w:tc>
        <w:tc>
          <w:tcPr>
            <w:tcW w:w="3830" w:type="pct"/>
            <w:gridSpan w:val="2"/>
            <w:vAlign w:val="bottom"/>
          </w:tcPr>
          <w:p w:rsidR="00FA0368" w:rsidRPr="00632385" w:rsidRDefault="00FA0368" w:rsidP="00FA0368">
            <w:pPr>
              <w:pStyle w:val="NoSpacing"/>
              <w:rPr>
                <w:color w:val="000000" w:themeColor="text1"/>
              </w:rPr>
            </w:pPr>
            <w:r w:rsidRPr="00632385">
              <w:rPr>
                <w:color w:val="000000" w:themeColor="text1"/>
              </w:rPr>
              <w:t>Define material wastage analysis</w:t>
            </w:r>
            <w:r>
              <w:rPr>
                <w:color w:val="000000" w:themeColor="text1"/>
              </w:rPr>
              <w:t>.</w:t>
            </w:r>
          </w:p>
        </w:tc>
        <w:tc>
          <w:tcPr>
            <w:tcW w:w="328" w:type="pct"/>
            <w:gridSpan w:val="2"/>
            <w:vAlign w:val="bottom"/>
          </w:tcPr>
          <w:p w:rsidR="00FA0368" w:rsidRPr="00632385" w:rsidRDefault="00FA0368" w:rsidP="00FA0368">
            <w:pPr>
              <w:pStyle w:val="NoSpacing"/>
              <w:jc w:val="center"/>
              <w:rPr>
                <w:color w:val="000000" w:themeColor="text1"/>
              </w:rPr>
            </w:pPr>
            <w:r w:rsidRPr="00632385">
              <w:rPr>
                <w:color w:val="000000" w:themeColor="text1"/>
              </w:rPr>
              <w:t>CO6</w:t>
            </w:r>
          </w:p>
        </w:tc>
        <w:tc>
          <w:tcPr>
            <w:tcW w:w="254" w:type="pct"/>
            <w:gridSpan w:val="2"/>
            <w:vAlign w:val="bottom"/>
          </w:tcPr>
          <w:p w:rsidR="00FA0368" w:rsidRPr="00632385" w:rsidRDefault="00FA0368" w:rsidP="00FA0368">
            <w:pPr>
              <w:pStyle w:val="NoSpacing"/>
              <w:jc w:val="center"/>
              <w:rPr>
                <w:color w:val="000000" w:themeColor="text1"/>
              </w:rPr>
            </w:pPr>
            <w:r w:rsidRPr="00632385">
              <w:rPr>
                <w:color w:val="000000" w:themeColor="text1"/>
              </w:rPr>
              <w:t>R</w:t>
            </w:r>
          </w:p>
        </w:tc>
        <w:tc>
          <w:tcPr>
            <w:tcW w:w="318" w:type="pct"/>
            <w:gridSpan w:val="3"/>
            <w:vAlign w:val="bottom"/>
          </w:tcPr>
          <w:p w:rsidR="00FA0368" w:rsidRPr="00632385" w:rsidRDefault="00FA0368" w:rsidP="00FA0368">
            <w:pPr>
              <w:pStyle w:val="NoSpacing"/>
              <w:jc w:val="center"/>
              <w:rPr>
                <w:color w:val="000000" w:themeColor="text1"/>
              </w:rPr>
            </w:pPr>
            <w:r w:rsidRPr="00632385">
              <w:rPr>
                <w:color w:val="000000" w:themeColor="text1"/>
              </w:rPr>
              <w:t>3</w:t>
            </w:r>
          </w:p>
        </w:tc>
      </w:tr>
      <w:tr w:rsidR="00FA0368" w:rsidRPr="00632385" w:rsidTr="00FA0368">
        <w:trPr>
          <w:trHeight w:val="552"/>
        </w:trPr>
        <w:tc>
          <w:tcPr>
            <w:tcW w:w="5000" w:type="pct"/>
            <w:gridSpan w:val="10"/>
          </w:tcPr>
          <w:p w:rsidR="00FA0368" w:rsidRPr="00632385" w:rsidRDefault="00FA0368" w:rsidP="00FA0368">
            <w:pPr>
              <w:jc w:val="center"/>
              <w:rPr>
                <w:b/>
                <w:color w:val="000000" w:themeColor="text1"/>
                <w:u w:val="single"/>
              </w:rPr>
            </w:pPr>
            <w:r w:rsidRPr="00632385">
              <w:rPr>
                <w:b/>
                <w:color w:val="000000" w:themeColor="text1"/>
                <w:u w:val="single"/>
              </w:rPr>
              <w:t>PART – C (6 X 12 = 72 MARKS)</w:t>
            </w:r>
          </w:p>
          <w:p w:rsidR="00FA0368" w:rsidRPr="00632385" w:rsidRDefault="00FA0368" w:rsidP="00FA0368">
            <w:pPr>
              <w:jc w:val="center"/>
              <w:rPr>
                <w:b/>
                <w:color w:val="000000" w:themeColor="text1"/>
              </w:rPr>
            </w:pPr>
            <w:r w:rsidRPr="00632385">
              <w:rPr>
                <w:b/>
                <w:color w:val="000000" w:themeColor="text1"/>
              </w:rPr>
              <w:t>(Answer any five Questions from Q. No. 17 to 23, Q. No. 24 is Compulsory)</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r w:rsidRPr="00632385">
              <w:rPr>
                <w:color w:val="000000" w:themeColor="text1"/>
              </w:rPr>
              <w:t>17.</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jc w:val="both"/>
              <w:rPr>
                <w:color w:val="000000" w:themeColor="text1"/>
              </w:rPr>
            </w:pPr>
            <w:r w:rsidRPr="00632385">
              <w:rPr>
                <w:color w:val="000000" w:themeColor="text1"/>
              </w:rPr>
              <w:t>Discuss the sequence of work in construction of residential building</w:t>
            </w:r>
            <w:r>
              <w:rPr>
                <w:color w:val="000000" w:themeColor="text1"/>
              </w:rPr>
              <w:t>.</w:t>
            </w:r>
            <w:r w:rsidRPr="00632385">
              <w:rPr>
                <w:color w:val="000000" w:themeColor="text1"/>
              </w:rPr>
              <w:t xml:space="preserve"> </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CO1</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U</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12</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p>
        </w:tc>
        <w:tc>
          <w:tcPr>
            <w:tcW w:w="3603" w:type="pct"/>
            <w:gridSpan w:val="2"/>
            <w:vAlign w:val="bottom"/>
          </w:tcPr>
          <w:p w:rsidR="00FA0368" w:rsidRPr="00632385" w:rsidRDefault="00FA0368" w:rsidP="00FA0368">
            <w:pPr>
              <w:jc w:val="both"/>
              <w:rPr>
                <w:color w:val="000000" w:themeColor="text1"/>
              </w:rPr>
            </w:pPr>
          </w:p>
        </w:tc>
        <w:tc>
          <w:tcPr>
            <w:tcW w:w="336" w:type="pct"/>
            <w:gridSpan w:val="2"/>
            <w:shd w:val="clear" w:color="auto" w:fill="auto"/>
          </w:tcPr>
          <w:p w:rsidR="00FA0368" w:rsidRPr="00632385" w:rsidRDefault="00FA0368" w:rsidP="00FA0368">
            <w:pPr>
              <w:jc w:val="center"/>
              <w:rPr>
                <w:color w:val="000000" w:themeColor="text1"/>
              </w:rPr>
            </w:pPr>
          </w:p>
        </w:tc>
        <w:tc>
          <w:tcPr>
            <w:tcW w:w="270" w:type="pct"/>
            <w:gridSpan w:val="2"/>
            <w:shd w:val="clear" w:color="auto" w:fill="auto"/>
          </w:tcPr>
          <w:p w:rsidR="00FA0368" w:rsidRPr="00632385" w:rsidRDefault="00FA0368" w:rsidP="00FA0368">
            <w:pPr>
              <w:jc w:val="center"/>
              <w:rPr>
                <w:color w:val="000000" w:themeColor="text1"/>
              </w:rPr>
            </w:pPr>
          </w:p>
        </w:tc>
        <w:tc>
          <w:tcPr>
            <w:tcW w:w="271" w:type="pct"/>
            <w:shd w:val="clear" w:color="auto" w:fill="auto"/>
          </w:tcPr>
          <w:p w:rsidR="00FA0368" w:rsidRPr="00632385" w:rsidRDefault="00FA0368" w:rsidP="00FA0368">
            <w:pPr>
              <w:jc w:val="center"/>
              <w:rPr>
                <w:color w:val="000000" w:themeColor="text1"/>
              </w:rPr>
            </w:pP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r w:rsidRPr="00632385">
              <w:rPr>
                <w:color w:val="000000" w:themeColor="text1"/>
              </w:rPr>
              <w:t>18.</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jc w:val="both"/>
              <w:rPr>
                <w:color w:val="000000" w:themeColor="text1"/>
              </w:rPr>
            </w:pPr>
            <w:r w:rsidRPr="00632385">
              <w:rPr>
                <w:color w:val="000000" w:themeColor="text1"/>
              </w:rPr>
              <w:t>Explain various types of methods used to prevent soil sliding during construction</w:t>
            </w:r>
            <w:r>
              <w:rPr>
                <w:color w:val="000000" w:themeColor="text1"/>
              </w:rPr>
              <w:t>.</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CO2</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U</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r w:rsidRPr="00632385">
              <w:rPr>
                <w:color w:val="000000" w:themeColor="text1"/>
              </w:rPr>
              <w:t>b.</w:t>
            </w:r>
          </w:p>
        </w:tc>
        <w:tc>
          <w:tcPr>
            <w:tcW w:w="3603" w:type="pct"/>
            <w:gridSpan w:val="2"/>
            <w:vAlign w:val="bottom"/>
          </w:tcPr>
          <w:p w:rsidR="00FA0368" w:rsidRPr="00632385" w:rsidRDefault="00FA0368" w:rsidP="00FA0368">
            <w:pPr>
              <w:jc w:val="both"/>
              <w:rPr>
                <w:color w:val="000000" w:themeColor="text1"/>
              </w:rPr>
            </w:pPr>
            <w:r w:rsidRPr="00632385">
              <w:rPr>
                <w:bCs/>
                <w:color w:val="000000" w:themeColor="text1"/>
              </w:rPr>
              <w:t xml:space="preserve">Recall the types of excavations </w:t>
            </w:r>
            <w:r>
              <w:rPr>
                <w:bCs/>
                <w:color w:val="000000" w:themeColor="text1"/>
              </w:rPr>
              <w:t>used in the construction sector.</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CO2</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R</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p>
        </w:tc>
        <w:tc>
          <w:tcPr>
            <w:tcW w:w="3603" w:type="pct"/>
            <w:gridSpan w:val="2"/>
            <w:vAlign w:val="bottom"/>
          </w:tcPr>
          <w:p w:rsidR="00FA0368" w:rsidRPr="00632385" w:rsidRDefault="00FA0368" w:rsidP="00FA0368">
            <w:pPr>
              <w:jc w:val="both"/>
              <w:rPr>
                <w:color w:val="000000" w:themeColor="text1"/>
              </w:rPr>
            </w:pPr>
          </w:p>
        </w:tc>
        <w:tc>
          <w:tcPr>
            <w:tcW w:w="336" w:type="pct"/>
            <w:gridSpan w:val="2"/>
            <w:shd w:val="clear" w:color="auto" w:fill="auto"/>
          </w:tcPr>
          <w:p w:rsidR="00FA0368" w:rsidRPr="00632385" w:rsidRDefault="00FA0368" w:rsidP="00FA0368">
            <w:pPr>
              <w:jc w:val="center"/>
              <w:rPr>
                <w:color w:val="000000" w:themeColor="text1"/>
              </w:rPr>
            </w:pPr>
          </w:p>
        </w:tc>
        <w:tc>
          <w:tcPr>
            <w:tcW w:w="270" w:type="pct"/>
            <w:gridSpan w:val="2"/>
            <w:shd w:val="clear" w:color="auto" w:fill="auto"/>
          </w:tcPr>
          <w:p w:rsidR="00FA0368" w:rsidRPr="00632385" w:rsidRDefault="00FA0368" w:rsidP="00FA0368">
            <w:pPr>
              <w:jc w:val="center"/>
              <w:rPr>
                <w:color w:val="000000" w:themeColor="text1"/>
              </w:rPr>
            </w:pPr>
          </w:p>
        </w:tc>
        <w:tc>
          <w:tcPr>
            <w:tcW w:w="271" w:type="pct"/>
            <w:shd w:val="clear" w:color="auto" w:fill="auto"/>
          </w:tcPr>
          <w:p w:rsidR="00FA0368" w:rsidRPr="00632385" w:rsidRDefault="00FA0368" w:rsidP="00FA0368">
            <w:pPr>
              <w:jc w:val="center"/>
              <w:rPr>
                <w:color w:val="000000" w:themeColor="text1"/>
              </w:rPr>
            </w:pP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r w:rsidRPr="00632385">
              <w:rPr>
                <w:color w:val="000000" w:themeColor="text1"/>
              </w:rPr>
              <w:t>19.</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jc w:val="both"/>
              <w:rPr>
                <w:color w:val="000000" w:themeColor="text1"/>
              </w:rPr>
            </w:pPr>
            <w:r w:rsidRPr="00632385">
              <w:rPr>
                <w:color w:val="000000" w:themeColor="text1"/>
              </w:rPr>
              <w:t>Recall the process involved to safeguard the structure from termite attack</w:t>
            </w:r>
            <w:r>
              <w:rPr>
                <w:color w:val="000000" w:themeColor="text1"/>
              </w:rPr>
              <w:t>.</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CO2</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R</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12</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p>
        </w:tc>
        <w:tc>
          <w:tcPr>
            <w:tcW w:w="3603" w:type="pct"/>
            <w:gridSpan w:val="2"/>
            <w:vAlign w:val="bottom"/>
          </w:tcPr>
          <w:p w:rsidR="00FA0368" w:rsidRPr="00632385" w:rsidRDefault="00FA0368" w:rsidP="00FA0368">
            <w:pPr>
              <w:jc w:val="both"/>
              <w:rPr>
                <w:color w:val="000000" w:themeColor="text1"/>
              </w:rPr>
            </w:pPr>
          </w:p>
        </w:tc>
        <w:tc>
          <w:tcPr>
            <w:tcW w:w="336" w:type="pct"/>
            <w:gridSpan w:val="2"/>
            <w:shd w:val="clear" w:color="auto" w:fill="auto"/>
          </w:tcPr>
          <w:p w:rsidR="00FA0368" w:rsidRPr="00632385" w:rsidRDefault="00FA0368" w:rsidP="00FA0368">
            <w:pPr>
              <w:jc w:val="center"/>
              <w:rPr>
                <w:color w:val="000000" w:themeColor="text1"/>
              </w:rPr>
            </w:pPr>
          </w:p>
        </w:tc>
        <w:tc>
          <w:tcPr>
            <w:tcW w:w="270" w:type="pct"/>
            <w:gridSpan w:val="2"/>
            <w:shd w:val="clear" w:color="auto" w:fill="auto"/>
          </w:tcPr>
          <w:p w:rsidR="00FA0368" w:rsidRPr="00632385" w:rsidRDefault="00FA0368" w:rsidP="00FA0368">
            <w:pPr>
              <w:jc w:val="center"/>
              <w:rPr>
                <w:color w:val="000000" w:themeColor="text1"/>
              </w:rPr>
            </w:pPr>
          </w:p>
        </w:tc>
        <w:tc>
          <w:tcPr>
            <w:tcW w:w="271" w:type="pct"/>
            <w:shd w:val="clear" w:color="auto" w:fill="auto"/>
          </w:tcPr>
          <w:p w:rsidR="00FA0368" w:rsidRPr="00632385" w:rsidRDefault="00FA0368" w:rsidP="00FA0368">
            <w:pPr>
              <w:jc w:val="center"/>
              <w:rPr>
                <w:color w:val="000000" w:themeColor="text1"/>
              </w:rPr>
            </w:pPr>
          </w:p>
        </w:tc>
      </w:tr>
      <w:tr w:rsidR="00FA0368" w:rsidRPr="00632385" w:rsidTr="00FA0368">
        <w:trPr>
          <w:gridAfter w:val="1"/>
          <w:wAfter w:w="10" w:type="pct"/>
          <w:trHeight w:val="372"/>
        </w:trPr>
        <w:tc>
          <w:tcPr>
            <w:tcW w:w="270" w:type="pct"/>
          </w:tcPr>
          <w:p w:rsidR="00FA0368" w:rsidRPr="00632385" w:rsidRDefault="00FA0368" w:rsidP="00FA0368">
            <w:pPr>
              <w:jc w:val="center"/>
              <w:rPr>
                <w:color w:val="000000" w:themeColor="text1"/>
              </w:rPr>
            </w:pPr>
            <w:r w:rsidRPr="00632385">
              <w:rPr>
                <w:color w:val="000000" w:themeColor="text1"/>
              </w:rPr>
              <w:t>20.</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jc w:val="both"/>
              <w:rPr>
                <w:color w:val="000000" w:themeColor="text1"/>
              </w:rPr>
            </w:pPr>
            <w:r w:rsidRPr="00632385">
              <w:rPr>
                <w:color w:val="000000" w:themeColor="text1"/>
              </w:rPr>
              <w:t>Explain various types of constructions used for building structures with suitable sketches</w:t>
            </w:r>
            <w:r>
              <w:rPr>
                <w:color w:val="000000" w:themeColor="text1"/>
              </w:rPr>
              <w:t>.</w:t>
            </w:r>
            <w:r w:rsidRPr="00632385">
              <w:rPr>
                <w:color w:val="000000" w:themeColor="text1"/>
              </w:rPr>
              <w:t xml:space="preserve"> </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CO3</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U</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12</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p>
        </w:tc>
        <w:tc>
          <w:tcPr>
            <w:tcW w:w="3603" w:type="pct"/>
            <w:gridSpan w:val="2"/>
            <w:vAlign w:val="bottom"/>
          </w:tcPr>
          <w:p w:rsidR="00FA0368" w:rsidRPr="00632385" w:rsidRDefault="00FA0368" w:rsidP="00FA0368">
            <w:pPr>
              <w:jc w:val="both"/>
              <w:rPr>
                <w:color w:val="000000" w:themeColor="text1"/>
              </w:rPr>
            </w:pPr>
          </w:p>
        </w:tc>
        <w:tc>
          <w:tcPr>
            <w:tcW w:w="336" w:type="pct"/>
            <w:gridSpan w:val="2"/>
            <w:shd w:val="clear" w:color="auto" w:fill="auto"/>
          </w:tcPr>
          <w:p w:rsidR="00FA0368" w:rsidRPr="00632385" w:rsidRDefault="00FA0368" w:rsidP="00FA0368">
            <w:pPr>
              <w:jc w:val="center"/>
              <w:rPr>
                <w:color w:val="000000" w:themeColor="text1"/>
              </w:rPr>
            </w:pPr>
          </w:p>
        </w:tc>
        <w:tc>
          <w:tcPr>
            <w:tcW w:w="270" w:type="pct"/>
            <w:gridSpan w:val="2"/>
            <w:shd w:val="clear" w:color="auto" w:fill="auto"/>
          </w:tcPr>
          <w:p w:rsidR="00FA0368" w:rsidRPr="00632385" w:rsidRDefault="00FA0368" w:rsidP="00FA0368">
            <w:pPr>
              <w:jc w:val="center"/>
              <w:rPr>
                <w:color w:val="000000" w:themeColor="text1"/>
              </w:rPr>
            </w:pPr>
          </w:p>
        </w:tc>
        <w:tc>
          <w:tcPr>
            <w:tcW w:w="271" w:type="pct"/>
            <w:shd w:val="clear" w:color="auto" w:fill="auto"/>
          </w:tcPr>
          <w:p w:rsidR="00FA0368" w:rsidRPr="00632385" w:rsidRDefault="00FA0368" w:rsidP="00FA0368">
            <w:pPr>
              <w:jc w:val="center"/>
              <w:rPr>
                <w:color w:val="000000" w:themeColor="text1"/>
              </w:rPr>
            </w:pP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r w:rsidRPr="00632385">
              <w:rPr>
                <w:color w:val="000000" w:themeColor="text1"/>
              </w:rPr>
              <w:t>21.</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jc w:val="both"/>
              <w:rPr>
                <w:color w:val="000000" w:themeColor="text1"/>
              </w:rPr>
            </w:pPr>
            <w:r w:rsidRPr="00632385">
              <w:rPr>
                <w:color w:val="000000" w:themeColor="text1"/>
              </w:rPr>
              <w:t xml:space="preserve">Explain modern methods of construction in detail with a suitable example. </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CO3</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U</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r w:rsidRPr="00632385">
              <w:rPr>
                <w:color w:val="000000" w:themeColor="text1"/>
              </w:rPr>
              <w:t>b.</w:t>
            </w:r>
          </w:p>
        </w:tc>
        <w:tc>
          <w:tcPr>
            <w:tcW w:w="3603" w:type="pct"/>
            <w:gridSpan w:val="2"/>
            <w:vAlign w:val="bottom"/>
          </w:tcPr>
          <w:p w:rsidR="00FA0368" w:rsidRPr="00632385" w:rsidRDefault="00FA0368" w:rsidP="00FA0368">
            <w:pPr>
              <w:jc w:val="both"/>
              <w:rPr>
                <w:bCs/>
                <w:color w:val="000000" w:themeColor="text1"/>
              </w:rPr>
            </w:pPr>
            <w:r w:rsidRPr="00632385">
              <w:rPr>
                <w:bCs/>
                <w:color w:val="000000" w:themeColor="text1"/>
              </w:rPr>
              <w:t>Recall the tunneling procedure employed in the construction of national highway</w:t>
            </w:r>
            <w:r>
              <w:rPr>
                <w:bCs/>
                <w:color w:val="000000" w:themeColor="text1"/>
              </w:rPr>
              <w:t>.</w:t>
            </w:r>
            <w:r w:rsidRPr="00632385">
              <w:rPr>
                <w:bCs/>
                <w:color w:val="000000" w:themeColor="text1"/>
              </w:rPr>
              <w:t xml:space="preserve"> </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CO3</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R</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p>
        </w:tc>
        <w:tc>
          <w:tcPr>
            <w:tcW w:w="3603" w:type="pct"/>
            <w:gridSpan w:val="2"/>
            <w:vAlign w:val="bottom"/>
          </w:tcPr>
          <w:p w:rsidR="00FA0368" w:rsidRPr="00632385" w:rsidRDefault="00FA0368" w:rsidP="00FA0368">
            <w:pPr>
              <w:jc w:val="both"/>
              <w:rPr>
                <w:color w:val="000000" w:themeColor="text1"/>
              </w:rPr>
            </w:pPr>
          </w:p>
        </w:tc>
        <w:tc>
          <w:tcPr>
            <w:tcW w:w="336" w:type="pct"/>
            <w:gridSpan w:val="2"/>
            <w:shd w:val="clear" w:color="auto" w:fill="auto"/>
          </w:tcPr>
          <w:p w:rsidR="00FA0368" w:rsidRPr="00632385" w:rsidRDefault="00FA0368" w:rsidP="00FA0368">
            <w:pPr>
              <w:jc w:val="center"/>
              <w:rPr>
                <w:color w:val="000000" w:themeColor="text1"/>
              </w:rPr>
            </w:pPr>
          </w:p>
        </w:tc>
        <w:tc>
          <w:tcPr>
            <w:tcW w:w="270" w:type="pct"/>
            <w:gridSpan w:val="2"/>
            <w:shd w:val="clear" w:color="auto" w:fill="auto"/>
          </w:tcPr>
          <w:p w:rsidR="00FA0368" w:rsidRPr="00632385" w:rsidRDefault="00FA0368" w:rsidP="00FA0368">
            <w:pPr>
              <w:jc w:val="center"/>
              <w:rPr>
                <w:color w:val="000000" w:themeColor="text1"/>
              </w:rPr>
            </w:pPr>
          </w:p>
        </w:tc>
        <w:tc>
          <w:tcPr>
            <w:tcW w:w="271" w:type="pct"/>
            <w:shd w:val="clear" w:color="auto" w:fill="auto"/>
          </w:tcPr>
          <w:p w:rsidR="00FA0368" w:rsidRPr="00632385" w:rsidRDefault="00FA0368" w:rsidP="00FA0368">
            <w:pPr>
              <w:jc w:val="center"/>
              <w:rPr>
                <w:color w:val="000000" w:themeColor="text1"/>
              </w:rPr>
            </w:pP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r w:rsidRPr="00632385">
              <w:rPr>
                <w:color w:val="000000" w:themeColor="text1"/>
              </w:rPr>
              <w:t>22.</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jc w:val="both"/>
              <w:rPr>
                <w:color w:val="000000" w:themeColor="text1"/>
              </w:rPr>
            </w:pPr>
            <w:r w:rsidRPr="00632385">
              <w:rPr>
                <w:color w:val="000000" w:themeColor="text1"/>
              </w:rPr>
              <w:t>Explain the principles of construction management in detail with suitable examples</w:t>
            </w:r>
            <w:r>
              <w:rPr>
                <w:color w:val="000000" w:themeColor="text1"/>
              </w:rPr>
              <w:t>.</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CO4</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U</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r w:rsidRPr="00632385">
              <w:rPr>
                <w:color w:val="000000" w:themeColor="text1"/>
              </w:rPr>
              <w:t>b.</w:t>
            </w:r>
          </w:p>
        </w:tc>
        <w:tc>
          <w:tcPr>
            <w:tcW w:w="3603" w:type="pct"/>
            <w:gridSpan w:val="2"/>
            <w:vAlign w:val="bottom"/>
          </w:tcPr>
          <w:p w:rsidR="00FA0368" w:rsidRPr="00632385" w:rsidRDefault="00FA0368" w:rsidP="00FA0368">
            <w:pPr>
              <w:jc w:val="both"/>
              <w:rPr>
                <w:bCs/>
                <w:color w:val="000000" w:themeColor="text1"/>
              </w:rPr>
            </w:pPr>
            <w:r w:rsidRPr="00632385">
              <w:rPr>
                <w:color w:val="000000" w:themeColor="text1"/>
              </w:rPr>
              <w:t>Explain construc</w:t>
            </w:r>
            <w:r>
              <w:rPr>
                <w:color w:val="000000" w:themeColor="text1"/>
              </w:rPr>
              <w:t>tion project planning in detail.</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CO4</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U</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p>
        </w:tc>
        <w:tc>
          <w:tcPr>
            <w:tcW w:w="3603" w:type="pct"/>
            <w:gridSpan w:val="2"/>
            <w:vAlign w:val="bottom"/>
          </w:tcPr>
          <w:p w:rsidR="00FA0368" w:rsidRPr="00632385" w:rsidRDefault="00FA0368" w:rsidP="00FA0368">
            <w:pPr>
              <w:jc w:val="both"/>
              <w:rPr>
                <w:color w:val="000000" w:themeColor="text1"/>
              </w:rPr>
            </w:pPr>
          </w:p>
        </w:tc>
        <w:tc>
          <w:tcPr>
            <w:tcW w:w="336" w:type="pct"/>
            <w:gridSpan w:val="2"/>
            <w:shd w:val="clear" w:color="auto" w:fill="auto"/>
          </w:tcPr>
          <w:p w:rsidR="00FA0368" w:rsidRPr="00632385" w:rsidRDefault="00FA0368" w:rsidP="00FA0368">
            <w:pPr>
              <w:jc w:val="center"/>
              <w:rPr>
                <w:color w:val="000000" w:themeColor="text1"/>
              </w:rPr>
            </w:pPr>
          </w:p>
        </w:tc>
        <w:tc>
          <w:tcPr>
            <w:tcW w:w="270" w:type="pct"/>
            <w:gridSpan w:val="2"/>
            <w:shd w:val="clear" w:color="auto" w:fill="auto"/>
          </w:tcPr>
          <w:p w:rsidR="00FA0368" w:rsidRPr="00632385" w:rsidRDefault="00FA0368" w:rsidP="00FA0368">
            <w:pPr>
              <w:jc w:val="center"/>
              <w:rPr>
                <w:color w:val="000000" w:themeColor="text1"/>
              </w:rPr>
            </w:pPr>
          </w:p>
        </w:tc>
        <w:tc>
          <w:tcPr>
            <w:tcW w:w="271" w:type="pct"/>
            <w:shd w:val="clear" w:color="auto" w:fill="auto"/>
          </w:tcPr>
          <w:p w:rsidR="00FA0368" w:rsidRPr="00632385" w:rsidRDefault="00FA0368" w:rsidP="00FA0368">
            <w:pPr>
              <w:jc w:val="center"/>
              <w:rPr>
                <w:color w:val="000000" w:themeColor="text1"/>
              </w:rPr>
            </w:pP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r w:rsidRPr="00632385">
              <w:rPr>
                <w:color w:val="000000" w:themeColor="text1"/>
              </w:rPr>
              <w:t>23.</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jc w:val="both"/>
              <w:rPr>
                <w:bCs/>
                <w:color w:val="000000" w:themeColor="text1"/>
              </w:rPr>
            </w:pPr>
            <w:r w:rsidRPr="00632385">
              <w:rPr>
                <w:bCs/>
                <w:color w:val="000000" w:themeColor="text1"/>
              </w:rPr>
              <w:t>Expl</w:t>
            </w:r>
            <w:r>
              <w:rPr>
                <w:bCs/>
                <w:color w:val="000000" w:themeColor="text1"/>
              </w:rPr>
              <w:t>ain project modeling technique and</w:t>
            </w:r>
            <w:r w:rsidRPr="00632385">
              <w:rPr>
                <w:bCs/>
                <w:color w:val="000000" w:themeColor="text1"/>
              </w:rPr>
              <w:t xml:space="preserve"> analysis of network</w:t>
            </w:r>
            <w:r>
              <w:rPr>
                <w:bCs/>
                <w:color w:val="000000" w:themeColor="text1"/>
              </w:rPr>
              <w:t>.</w:t>
            </w:r>
            <w:r w:rsidRPr="00632385">
              <w:rPr>
                <w:bCs/>
                <w:color w:val="000000" w:themeColor="text1"/>
              </w:rPr>
              <w:t xml:space="preserve"> </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CO5</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U</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p>
        </w:tc>
        <w:tc>
          <w:tcPr>
            <w:tcW w:w="240" w:type="pct"/>
          </w:tcPr>
          <w:p w:rsidR="00FA0368" w:rsidRPr="00632385" w:rsidRDefault="00FA0368" w:rsidP="00FA0368">
            <w:pPr>
              <w:jc w:val="center"/>
              <w:rPr>
                <w:color w:val="000000" w:themeColor="text1"/>
              </w:rPr>
            </w:pPr>
            <w:r w:rsidRPr="00632385">
              <w:rPr>
                <w:color w:val="000000" w:themeColor="text1"/>
              </w:rPr>
              <w:t>b.</w:t>
            </w:r>
          </w:p>
        </w:tc>
        <w:tc>
          <w:tcPr>
            <w:tcW w:w="3603" w:type="pct"/>
            <w:gridSpan w:val="2"/>
            <w:vAlign w:val="bottom"/>
          </w:tcPr>
          <w:p w:rsidR="00FA0368" w:rsidRPr="00632385" w:rsidRDefault="00FA0368" w:rsidP="00FA0368">
            <w:pPr>
              <w:jc w:val="both"/>
              <w:rPr>
                <w:bCs/>
                <w:color w:val="000000" w:themeColor="text1"/>
              </w:rPr>
            </w:pPr>
            <w:r w:rsidRPr="00632385">
              <w:rPr>
                <w:bCs/>
                <w:color w:val="000000" w:themeColor="text1"/>
              </w:rPr>
              <w:t>Recall the step by step procedure involved in re</w:t>
            </w:r>
            <w:r>
              <w:rPr>
                <w:bCs/>
                <w:color w:val="000000" w:themeColor="text1"/>
              </w:rPr>
              <w:t>source allocation and levelling.</w:t>
            </w:r>
          </w:p>
        </w:tc>
        <w:tc>
          <w:tcPr>
            <w:tcW w:w="336" w:type="pct"/>
            <w:gridSpan w:val="2"/>
            <w:shd w:val="clear" w:color="auto" w:fill="auto"/>
          </w:tcPr>
          <w:p w:rsidR="00FA0368" w:rsidRPr="00632385" w:rsidRDefault="00FA0368" w:rsidP="00FA0368">
            <w:pPr>
              <w:jc w:val="center"/>
              <w:rPr>
                <w:color w:val="000000" w:themeColor="text1"/>
              </w:rPr>
            </w:pPr>
            <w:r w:rsidRPr="00632385">
              <w:rPr>
                <w:color w:val="000000" w:themeColor="text1"/>
              </w:rPr>
              <w:t>CO5</w:t>
            </w:r>
          </w:p>
        </w:tc>
        <w:tc>
          <w:tcPr>
            <w:tcW w:w="270" w:type="pct"/>
            <w:gridSpan w:val="2"/>
            <w:shd w:val="clear" w:color="auto" w:fill="auto"/>
          </w:tcPr>
          <w:p w:rsidR="00FA0368" w:rsidRPr="00632385" w:rsidRDefault="00FA0368" w:rsidP="00FA0368">
            <w:pPr>
              <w:jc w:val="center"/>
              <w:rPr>
                <w:color w:val="000000" w:themeColor="text1"/>
              </w:rPr>
            </w:pPr>
            <w:r w:rsidRPr="00632385">
              <w:rPr>
                <w:color w:val="000000" w:themeColor="text1"/>
              </w:rPr>
              <w:t>R</w:t>
            </w:r>
          </w:p>
        </w:tc>
        <w:tc>
          <w:tcPr>
            <w:tcW w:w="271" w:type="pct"/>
            <w:shd w:val="clear" w:color="auto" w:fill="auto"/>
          </w:tcPr>
          <w:p w:rsidR="00FA0368" w:rsidRPr="00632385" w:rsidRDefault="00FA0368" w:rsidP="00FA0368">
            <w:pPr>
              <w:jc w:val="center"/>
              <w:rPr>
                <w:color w:val="000000" w:themeColor="text1"/>
              </w:rPr>
            </w:pPr>
            <w:r w:rsidRPr="00632385">
              <w:rPr>
                <w:color w:val="000000" w:themeColor="text1"/>
              </w:rPr>
              <w:t>6</w:t>
            </w:r>
          </w:p>
        </w:tc>
      </w:tr>
      <w:tr w:rsidR="00FA0368" w:rsidRPr="00632385" w:rsidTr="00FA0368">
        <w:trPr>
          <w:gridAfter w:val="2"/>
          <w:wAfter w:w="280" w:type="pct"/>
          <w:trHeight w:val="70"/>
        </w:trPr>
        <w:tc>
          <w:tcPr>
            <w:tcW w:w="4720" w:type="pct"/>
            <w:gridSpan w:val="8"/>
          </w:tcPr>
          <w:p w:rsidR="00FA0368" w:rsidRPr="00632385" w:rsidRDefault="00FA0368" w:rsidP="00FA0368">
            <w:pPr>
              <w:jc w:val="center"/>
              <w:rPr>
                <w:b/>
                <w:bCs/>
                <w:color w:val="000000" w:themeColor="text1"/>
              </w:rPr>
            </w:pPr>
            <w:r w:rsidRPr="00632385">
              <w:rPr>
                <w:b/>
                <w:bCs/>
                <w:color w:val="000000" w:themeColor="text1"/>
              </w:rPr>
              <w:t>COMPULSORY QUESTION</w:t>
            </w:r>
          </w:p>
        </w:tc>
      </w:tr>
      <w:tr w:rsidR="00FA0368" w:rsidRPr="00632385" w:rsidTr="00FA0368">
        <w:trPr>
          <w:gridAfter w:val="1"/>
          <w:wAfter w:w="10" w:type="pct"/>
          <w:trHeight w:val="283"/>
        </w:trPr>
        <w:tc>
          <w:tcPr>
            <w:tcW w:w="270" w:type="pct"/>
          </w:tcPr>
          <w:p w:rsidR="00FA0368" w:rsidRPr="00632385" w:rsidRDefault="00FA0368" w:rsidP="00FA0368">
            <w:pPr>
              <w:jc w:val="center"/>
              <w:rPr>
                <w:color w:val="000000" w:themeColor="text1"/>
              </w:rPr>
            </w:pPr>
            <w:r w:rsidRPr="00632385">
              <w:rPr>
                <w:color w:val="000000" w:themeColor="text1"/>
              </w:rPr>
              <w:t>24.</w:t>
            </w:r>
          </w:p>
        </w:tc>
        <w:tc>
          <w:tcPr>
            <w:tcW w:w="240" w:type="pct"/>
          </w:tcPr>
          <w:p w:rsidR="00FA0368" w:rsidRPr="00632385" w:rsidRDefault="00FA0368" w:rsidP="00FA0368">
            <w:pPr>
              <w:jc w:val="center"/>
              <w:rPr>
                <w:color w:val="000000" w:themeColor="text1"/>
              </w:rPr>
            </w:pPr>
            <w:r w:rsidRPr="00632385">
              <w:rPr>
                <w:color w:val="000000" w:themeColor="text1"/>
              </w:rPr>
              <w:t>a.</w:t>
            </w:r>
          </w:p>
        </w:tc>
        <w:tc>
          <w:tcPr>
            <w:tcW w:w="3603" w:type="pct"/>
            <w:gridSpan w:val="2"/>
            <w:vAlign w:val="bottom"/>
          </w:tcPr>
          <w:p w:rsidR="00FA0368" w:rsidRPr="00632385" w:rsidRDefault="00FA0368" w:rsidP="00FA0368">
            <w:pPr>
              <w:rPr>
                <w:color w:val="000000" w:themeColor="text1"/>
              </w:rPr>
            </w:pPr>
            <w:r w:rsidRPr="00632385">
              <w:rPr>
                <w:color w:val="000000" w:themeColor="text1"/>
              </w:rPr>
              <w:t xml:space="preserve">Discuss the necessity of quality control in resources and project </w:t>
            </w:r>
          </w:p>
        </w:tc>
        <w:tc>
          <w:tcPr>
            <w:tcW w:w="336" w:type="pct"/>
            <w:gridSpan w:val="2"/>
            <w:vAlign w:val="bottom"/>
          </w:tcPr>
          <w:p w:rsidR="00FA0368" w:rsidRPr="00632385" w:rsidRDefault="00FA0368" w:rsidP="00FA0368">
            <w:pPr>
              <w:jc w:val="center"/>
              <w:rPr>
                <w:color w:val="000000" w:themeColor="text1"/>
              </w:rPr>
            </w:pPr>
            <w:r w:rsidRPr="00632385">
              <w:rPr>
                <w:color w:val="000000" w:themeColor="text1"/>
              </w:rPr>
              <w:t>CO6</w:t>
            </w:r>
          </w:p>
        </w:tc>
        <w:tc>
          <w:tcPr>
            <w:tcW w:w="270" w:type="pct"/>
            <w:gridSpan w:val="2"/>
            <w:vAlign w:val="bottom"/>
          </w:tcPr>
          <w:p w:rsidR="00FA0368" w:rsidRPr="00632385" w:rsidRDefault="00FA0368" w:rsidP="00FA0368">
            <w:pPr>
              <w:jc w:val="center"/>
              <w:rPr>
                <w:color w:val="000000" w:themeColor="text1"/>
              </w:rPr>
            </w:pPr>
            <w:r w:rsidRPr="00632385">
              <w:rPr>
                <w:color w:val="000000" w:themeColor="text1"/>
              </w:rPr>
              <w:t>U</w:t>
            </w:r>
          </w:p>
        </w:tc>
        <w:tc>
          <w:tcPr>
            <w:tcW w:w="271" w:type="pct"/>
            <w:vAlign w:val="bottom"/>
          </w:tcPr>
          <w:p w:rsidR="00FA0368" w:rsidRPr="00632385" w:rsidRDefault="00FA0368" w:rsidP="00FA0368">
            <w:pPr>
              <w:jc w:val="center"/>
              <w:rPr>
                <w:color w:val="000000" w:themeColor="text1"/>
              </w:rPr>
            </w:pPr>
            <w:r w:rsidRPr="00632385">
              <w:rPr>
                <w:color w:val="000000" w:themeColor="text1"/>
              </w:rPr>
              <w:t>12</w:t>
            </w:r>
          </w:p>
        </w:tc>
      </w:tr>
    </w:tbl>
    <w:p w:rsidR="00FA0368" w:rsidRDefault="00FA0368" w:rsidP="00FA0368">
      <w:pPr>
        <w:rPr>
          <w:color w:val="000000" w:themeColor="text1"/>
        </w:rPr>
      </w:pPr>
    </w:p>
    <w:p w:rsidR="00FA0368" w:rsidRPr="00632385" w:rsidRDefault="00FA0368" w:rsidP="00FA0368">
      <w:pPr>
        <w:rPr>
          <w:color w:val="000000" w:themeColor="text1"/>
        </w:rPr>
      </w:pPr>
      <w:r w:rsidRPr="00632385">
        <w:rPr>
          <w:b/>
          <w:bCs/>
          <w:color w:val="000000" w:themeColor="text1"/>
        </w:rPr>
        <w:t>CO</w:t>
      </w:r>
      <w:r w:rsidRPr="00632385">
        <w:rPr>
          <w:color w:val="000000" w:themeColor="text1"/>
        </w:rPr>
        <w:t xml:space="preserve"> – COURSE OUTCOME</w:t>
      </w:r>
      <w:r w:rsidRPr="00632385">
        <w:rPr>
          <w:color w:val="000000" w:themeColor="text1"/>
        </w:rPr>
        <w:tab/>
        <w:t xml:space="preserve">       </w:t>
      </w:r>
      <w:r w:rsidRPr="00632385">
        <w:rPr>
          <w:b/>
          <w:bCs/>
          <w:color w:val="000000" w:themeColor="text1"/>
        </w:rPr>
        <w:t>BL</w:t>
      </w:r>
      <w:r w:rsidRPr="00632385">
        <w:rPr>
          <w:color w:val="000000" w:themeColor="text1"/>
        </w:rPr>
        <w:t xml:space="preserve"> – BLOOM’S LEVEL       </w:t>
      </w:r>
      <w:r w:rsidRPr="00632385">
        <w:rPr>
          <w:b/>
          <w:bCs/>
          <w:color w:val="000000" w:themeColor="text1"/>
        </w:rPr>
        <w:t>M</w:t>
      </w:r>
      <w:r w:rsidRPr="00632385">
        <w:rPr>
          <w:color w:val="000000" w:themeColor="text1"/>
        </w:rPr>
        <w:t xml:space="preserve"> – MARKS ALLOTTED</w:t>
      </w:r>
    </w:p>
    <w:p w:rsidR="00FA0368" w:rsidRPr="00632385" w:rsidRDefault="00FA0368" w:rsidP="00FA0368">
      <w:pPr>
        <w:rPr>
          <w:color w:val="000000" w:themeColor="text1"/>
        </w:rPr>
      </w:pPr>
    </w:p>
    <w:tbl>
      <w:tblPr>
        <w:tblStyle w:val="TableGrid"/>
        <w:tblW w:w="10490" w:type="dxa"/>
        <w:tblLook w:val="04A0" w:firstRow="1" w:lastRow="0" w:firstColumn="1" w:lastColumn="0" w:noHBand="0" w:noVBand="1"/>
      </w:tblPr>
      <w:tblGrid>
        <w:gridCol w:w="670"/>
        <w:gridCol w:w="9820"/>
      </w:tblGrid>
      <w:tr w:rsidR="00FA0368" w:rsidRPr="00632385" w:rsidTr="00FA0368">
        <w:trPr>
          <w:trHeight w:val="283"/>
        </w:trPr>
        <w:tc>
          <w:tcPr>
            <w:tcW w:w="670" w:type="dxa"/>
          </w:tcPr>
          <w:p w:rsidR="00FA0368" w:rsidRPr="00632385" w:rsidRDefault="00FA0368" w:rsidP="00FA0368">
            <w:pPr>
              <w:rPr>
                <w:color w:val="000000" w:themeColor="text1"/>
              </w:rPr>
            </w:pPr>
          </w:p>
        </w:tc>
        <w:tc>
          <w:tcPr>
            <w:tcW w:w="9820" w:type="dxa"/>
          </w:tcPr>
          <w:p w:rsidR="00FA0368" w:rsidRPr="00632385" w:rsidRDefault="00FA0368" w:rsidP="00FA0368">
            <w:pPr>
              <w:jc w:val="center"/>
              <w:rPr>
                <w:b/>
                <w:color w:val="000000" w:themeColor="text1"/>
              </w:rPr>
            </w:pPr>
            <w:r w:rsidRPr="00632385">
              <w:rPr>
                <w:b/>
                <w:color w:val="000000" w:themeColor="text1"/>
              </w:rPr>
              <w:t>COURSE OUTCOMES</w:t>
            </w:r>
          </w:p>
        </w:tc>
      </w:tr>
      <w:tr w:rsidR="00FA0368" w:rsidRPr="00632385" w:rsidTr="00FA0368">
        <w:trPr>
          <w:trHeight w:val="283"/>
        </w:trPr>
        <w:tc>
          <w:tcPr>
            <w:tcW w:w="670" w:type="dxa"/>
          </w:tcPr>
          <w:p w:rsidR="00FA0368" w:rsidRPr="00632385" w:rsidRDefault="00FA0368" w:rsidP="00FA0368">
            <w:pPr>
              <w:rPr>
                <w:b/>
                <w:bCs/>
                <w:color w:val="000000" w:themeColor="text1"/>
              </w:rPr>
            </w:pPr>
            <w:r w:rsidRPr="00632385">
              <w:rPr>
                <w:b/>
                <w:bCs/>
                <w:color w:val="000000" w:themeColor="text1"/>
              </w:rPr>
              <w:t>CO1</w:t>
            </w:r>
          </w:p>
        </w:tc>
        <w:tc>
          <w:tcPr>
            <w:tcW w:w="9820" w:type="dxa"/>
            <w:vAlign w:val="center"/>
          </w:tcPr>
          <w:p w:rsidR="00FA0368" w:rsidRPr="00632385" w:rsidRDefault="00FA0368" w:rsidP="00FA0368">
            <w:pPr>
              <w:rPr>
                <w:color w:val="000000" w:themeColor="text1"/>
              </w:rPr>
            </w:pPr>
            <w:r w:rsidRPr="00632385">
              <w:rPr>
                <w:color w:val="000000" w:themeColor="text1"/>
              </w:rPr>
              <w:t>Recall the basics of building components</w:t>
            </w:r>
          </w:p>
        </w:tc>
      </w:tr>
      <w:tr w:rsidR="00FA0368" w:rsidRPr="00632385" w:rsidTr="00FA0368">
        <w:trPr>
          <w:trHeight w:val="283"/>
        </w:trPr>
        <w:tc>
          <w:tcPr>
            <w:tcW w:w="670" w:type="dxa"/>
          </w:tcPr>
          <w:p w:rsidR="00FA0368" w:rsidRPr="00632385" w:rsidRDefault="00FA0368" w:rsidP="00FA0368">
            <w:pPr>
              <w:rPr>
                <w:b/>
                <w:bCs/>
                <w:color w:val="000000" w:themeColor="text1"/>
              </w:rPr>
            </w:pPr>
            <w:r w:rsidRPr="00632385">
              <w:rPr>
                <w:b/>
                <w:bCs/>
                <w:color w:val="000000" w:themeColor="text1"/>
              </w:rPr>
              <w:t>CO2</w:t>
            </w:r>
          </w:p>
        </w:tc>
        <w:tc>
          <w:tcPr>
            <w:tcW w:w="9820" w:type="dxa"/>
            <w:vAlign w:val="center"/>
          </w:tcPr>
          <w:p w:rsidR="00FA0368" w:rsidRPr="00632385" w:rsidRDefault="00FA0368" w:rsidP="00FA0368">
            <w:pPr>
              <w:rPr>
                <w:color w:val="000000" w:themeColor="text1"/>
              </w:rPr>
            </w:pPr>
            <w:r w:rsidRPr="00632385">
              <w:rPr>
                <w:color w:val="000000" w:themeColor="text1"/>
              </w:rPr>
              <w:t>Understand the items / facets of construction engineering</w:t>
            </w:r>
          </w:p>
        </w:tc>
      </w:tr>
      <w:tr w:rsidR="00FA0368" w:rsidRPr="00632385" w:rsidTr="00FA0368">
        <w:trPr>
          <w:trHeight w:val="283"/>
        </w:trPr>
        <w:tc>
          <w:tcPr>
            <w:tcW w:w="670" w:type="dxa"/>
          </w:tcPr>
          <w:p w:rsidR="00FA0368" w:rsidRPr="00632385" w:rsidRDefault="00FA0368" w:rsidP="00FA0368">
            <w:pPr>
              <w:rPr>
                <w:b/>
                <w:bCs/>
                <w:color w:val="000000" w:themeColor="text1"/>
              </w:rPr>
            </w:pPr>
            <w:r w:rsidRPr="00632385">
              <w:rPr>
                <w:b/>
                <w:bCs/>
                <w:color w:val="000000" w:themeColor="text1"/>
              </w:rPr>
              <w:t>CO3</w:t>
            </w:r>
          </w:p>
        </w:tc>
        <w:tc>
          <w:tcPr>
            <w:tcW w:w="9820" w:type="dxa"/>
            <w:vAlign w:val="center"/>
          </w:tcPr>
          <w:p w:rsidR="00FA0368" w:rsidRPr="00632385" w:rsidRDefault="00FA0368" w:rsidP="00FA0368">
            <w:pPr>
              <w:rPr>
                <w:color w:val="000000" w:themeColor="text1"/>
              </w:rPr>
            </w:pPr>
            <w:r w:rsidRPr="00632385">
              <w:rPr>
                <w:color w:val="000000" w:themeColor="text1"/>
              </w:rPr>
              <w:t>Apply the construction engineering techniques for various components</w:t>
            </w:r>
          </w:p>
        </w:tc>
      </w:tr>
      <w:tr w:rsidR="00FA0368" w:rsidRPr="00632385" w:rsidTr="00FA0368">
        <w:trPr>
          <w:trHeight w:val="283"/>
        </w:trPr>
        <w:tc>
          <w:tcPr>
            <w:tcW w:w="670" w:type="dxa"/>
          </w:tcPr>
          <w:p w:rsidR="00FA0368" w:rsidRPr="00632385" w:rsidRDefault="00FA0368" w:rsidP="00FA0368">
            <w:pPr>
              <w:rPr>
                <w:b/>
                <w:bCs/>
                <w:color w:val="000000" w:themeColor="text1"/>
              </w:rPr>
            </w:pPr>
            <w:r w:rsidRPr="00632385">
              <w:rPr>
                <w:b/>
                <w:bCs/>
                <w:color w:val="000000" w:themeColor="text1"/>
              </w:rPr>
              <w:t>CO4</w:t>
            </w:r>
          </w:p>
        </w:tc>
        <w:tc>
          <w:tcPr>
            <w:tcW w:w="9820" w:type="dxa"/>
            <w:vAlign w:val="center"/>
          </w:tcPr>
          <w:p w:rsidR="00FA0368" w:rsidRPr="00632385" w:rsidRDefault="00FA0368" w:rsidP="00FA0368">
            <w:pPr>
              <w:rPr>
                <w:color w:val="000000" w:themeColor="text1"/>
              </w:rPr>
            </w:pPr>
            <w:r w:rsidRPr="00632385">
              <w:rPr>
                <w:color w:val="000000" w:themeColor="text1"/>
              </w:rPr>
              <w:t>Demonstrate construction project management skills and apply tools of project management</w:t>
            </w:r>
          </w:p>
        </w:tc>
      </w:tr>
      <w:tr w:rsidR="00FA0368" w:rsidRPr="00632385" w:rsidTr="00FA0368">
        <w:trPr>
          <w:trHeight w:val="283"/>
        </w:trPr>
        <w:tc>
          <w:tcPr>
            <w:tcW w:w="670" w:type="dxa"/>
          </w:tcPr>
          <w:p w:rsidR="00FA0368" w:rsidRPr="00632385" w:rsidRDefault="00FA0368" w:rsidP="00FA0368">
            <w:pPr>
              <w:rPr>
                <w:b/>
                <w:bCs/>
                <w:color w:val="000000" w:themeColor="text1"/>
              </w:rPr>
            </w:pPr>
            <w:r w:rsidRPr="00632385">
              <w:rPr>
                <w:b/>
                <w:bCs/>
                <w:color w:val="000000" w:themeColor="text1"/>
              </w:rPr>
              <w:t>CO5</w:t>
            </w:r>
          </w:p>
        </w:tc>
        <w:tc>
          <w:tcPr>
            <w:tcW w:w="9820" w:type="dxa"/>
            <w:vAlign w:val="center"/>
          </w:tcPr>
          <w:p w:rsidR="00FA0368" w:rsidRPr="00632385" w:rsidRDefault="00FA0368" w:rsidP="00FA0368">
            <w:pPr>
              <w:rPr>
                <w:color w:val="000000" w:themeColor="text1"/>
              </w:rPr>
            </w:pPr>
            <w:r w:rsidRPr="00632385">
              <w:rPr>
                <w:color w:val="000000" w:themeColor="text1"/>
              </w:rPr>
              <w:t>Explain the importance of project management</w:t>
            </w:r>
          </w:p>
        </w:tc>
      </w:tr>
      <w:tr w:rsidR="00FA0368" w:rsidRPr="00632385" w:rsidTr="00FA0368">
        <w:trPr>
          <w:trHeight w:val="283"/>
        </w:trPr>
        <w:tc>
          <w:tcPr>
            <w:tcW w:w="670" w:type="dxa"/>
          </w:tcPr>
          <w:p w:rsidR="00FA0368" w:rsidRPr="00632385" w:rsidRDefault="00FA0368" w:rsidP="00FA0368">
            <w:pPr>
              <w:rPr>
                <w:b/>
                <w:bCs/>
                <w:color w:val="000000" w:themeColor="text1"/>
              </w:rPr>
            </w:pPr>
            <w:r w:rsidRPr="00632385">
              <w:rPr>
                <w:b/>
                <w:bCs/>
                <w:color w:val="000000" w:themeColor="text1"/>
              </w:rPr>
              <w:t>CO6</w:t>
            </w:r>
          </w:p>
        </w:tc>
        <w:tc>
          <w:tcPr>
            <w:tcW w:w="9820" w:type="dxa"/>
            <w:vAlign w:val="center"/>
          </w:tcPr>
          <w:p w:rsidR="00FA0368" w:rsidRPr="00632385" w:rsidRDefault="00FA0368" w:rsidP="00FA0368">
            <w:pPr>
              <w:rPr>
                <w:color w:val="000000" w:themeColor="text1"/>
              </w:rPr>
            </w:pPr>
            <w:r w:rsidRPr="00632385">
              <w:rPr>
                <w:color w:val="000000" w:themeColor="text1"/>
              </w:rPr>
              <w:t>Propose an Engineering and Management Plan</w:t>
            </w:r>
          </w:p>
        </w:tc>
      </w:tr>
    </w:tbl>
    <w:p w:rsidR="00FA0368" w:rsidRPr="00632385" w:rsidRDefault="00FA0368" w:rsidP="00FA0368">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632385" w:rsidTr="00FA0368">
        <w:trPr>
          <w:jc w:val="center"/>
        </w:trPr>
        <w:tc>
          <w:tcPr>
            <w:tcW w:w="6385" w:type="dxa"/>
            <w:gridSpan w:val="8"/>
          </w:tcPr>
          <w:p w:rsidR="00FA0368" w:rsidRPr="00632385" w:rsidRDefault="00FA0368" w:rsidP="00FA0368">
            <w:pPr>
              <w:jc w:val="center"/>
              <w:rPr>
                <w:b/>
                <w:color w:val="000000" w:themeColor="text1"/>
              </w:rPr>
            </w:pPr>
            <w:r w:rsidRPr="00632385">
              <w:rPr>
                <w:b/>
                <w:color w:val="000000" w:themeColor="text1"/>
              </w:rPr>
              <w:t>Assessment Pattern as per Bloom’s Level</w:t>
            </w:r>
          </w:p>
        </w:tc>
      </w:tr>
      <w:tr w:rsidR="00FA0368" w:rsidRPr="00632385" w:rsidTr="00FA0368">
        <w:trPr>
          <w:jc w:val="center"/>
        </w:trPr>
        <w:tc>
          <w:tcPr>
            <w:tcW w:w="1140" w:type="dxa"/>
          </w:tcPr>
          <w:p w:rsidR="00FA0368" w:rsidRPr="00632385" w:rsidRDefault="00FA0368" w:rsidP="00FA0368">
            <w:pPr>
              <w:jc w:val="center"/>
              <w:rPr>
                <w:b/>
                <w:bCs/>
                <w:color w:val="000000" w:themeColor="text1"/>
              </w:rPr>
            </w:pPr>
            <w:r w:rsidRPr="00632385">
              <w:rPr>
                <w:b/>
                <w:bCs/>
                <w:color w:val="000000" w:themeColor="text1"/>
              </w:rPr>
              <w:t>CO / BL</w:t>
            </w:r>
          </w:p>
        </w:tc>
        <w:tc>
          <w:tcPr>
            <w:tcW w:w="709" w:type="dxa"/>
          </w:tcPr>
          <w:p w:rsidR="00FA0368" w:rsidRPr="00632385" w:rsidRDefault="00FA0368" w:rsidP="00FA0368">
            <w:pPr>
              <w:jc w:val="center"/>
              <w:rPr>
                <w:b/>
                <w:color w:val="000000" w:themeColor="text1"/>
              </w:rPr>
            </w:pPr>
            <w:r w:rsidRPr="00632385">
              <w:rPr>
                <w:b/>
                <w:color w:val="000000" w:themeColor="text1"/>
              </w:rPr>
              <w:t>R</w:t>
            </w:r>
          </w:p>
        </w:tc>
        <w:tc>
          <w:tcPr>
            <w:tcW w:w="708" w:type="dxa"/>
          </w:tcPr>
          <w:p w:rsidR="00FA0368" w:rsidRPr="00632385" w:rsidRDefault="00FA0368" w:rsidP="00FA0368">
            <w:pPr>
              <w:jc w:val="center"/>
              <w:rPr>
                <w:b/>
                <w:color w:val="000000" w:themeColor="text1"/>
              </w:rPr>
            </w:pPr>
            <w:r w:rsidRPr="00632385">
              <w:rPr>
                <w:b/>
                <w:color w:val="000000" w:themeColor="text1"/>
              </w:rPr>
              <w:t>U</w:t>
            </w:r>
          </w:p>
        </w:tc>
        <w:tc>
          <w:tcPr>
            <w:tcW w:w="709" w:type="dxa"/>
          </w:tcPr>
          <w:p w:rsidR="00FA0368" w:rsidRPr="00632385" w:rsidRDefault="00FA0368" w:rsidP="00FA0368">
            <w:pPr>
              <w:jc w:val="center"/>
              <w:rPr>
                <w:b/>
                <w:color w:val="000000" w:themeColor="text1"/>
              </w:rPr>
            </w:pPr>
            <w:r w:rsidRPr="00632385">
              <w:rPr>
                <w:b/>
                <w:color w:val="000000" w:themeColor="text1"/>
              </w:rPr>
              <w:t>A</w:t>
            </w:r>
          </w:p>
        </w:tc>
        <w:tc>
          <w:tcPr>
            <w:tcW w:w="709" w:type="dxa"/>
          </w:tcPr>
          <w:p w:rsidR="00FA0368" w:rsidRPr="00632385" w:rsidRDefault="00FA0368" w:rsidP="00FA0368">
            <w:pPr>
              <w:jc w:val="center"/>
              <w:rPr>
                <w:b/>
                <w:color w:val="000000" w:themeColor="text1"/>
              </w:rPr>
            </w:pPr>
            <w:r w:rsidRPr="00632385">
              <w:rPr>
                <w:b/>
                <w:color w:val="000000" w:themeColor="text1"/>
              </w:rPr>
              <w:t>An</w:t>
            </w:r>
          </w:p>
        </w:tc>
        <w:tc>
          <w:tcPr>
            <w:tcW w:w="709" w:type="dxa"/>
          </w:tcPr>
          <w:p w:rsidR="00FA0368" w:rsidRPr="00632385" w:rsidRDefault="00FA0368" w:rsidP="00FA0368">
            <w:pPr>
              <w:jc w:val="center"/>
              <w:rPr>
                <w:b/>
                <w:color w:val="000000" w:themeColor="text1"/>
              </w:rPr>
            </w:pPr>
            <w:r w:rsidRPr="00632385">
              <w:rPr>
                <w:b/>
                <w:color w:val="000000" w:themeColor="text1"/>
              </w:rPr>
              <w:t>E</w:t>
            </w:r>
          </w:p>
        </w:tc>
        <w:tc>
          <w:tcPr>
            <w:tcW w:w="708" w:type="dxa"/>
          </w:tcPr>
          <w:p w:rsidR="00FA0368" w:rsidRPr="00632385" w:rsidRDefault="00FA0368" w:rsidP="00FA0368">
            <w:pPr>
              <w:jc w:val="center"/>
              <w:rPr>
                <w:b/>
                <w:color w:val="000000" w:themeColor="text1"/>
              </w:rPr>
            </w:pPr>
            <w:r w:rsidRPr="00632385">
              <w:rPr>
                <w:b/>
                <w:color w:val="000000" w:themeColor="text1"/>
              </w:rPr>
              <w:t>C</w:t>
            </w:r>
          </w:p>
        </w:tc>
        <w:tc>
          <w:tcPr>
            <w:tcW w:w="993" w:type="dxa"/>
          </w:tcPr>
          <w:p w:rsidR="00FA0368" w:rsidRPr="00632385" w:rsidRDefault="00FA0368" w:rsidP="00FA0368">
            <w:pPr>
              <w:jc w:val="center"/>
              <w:rPr>
                <w:b/>
                <w:color w:val="000000" w:themeColor="text1"/>
              </w:rPr>
            </w:pPr>
            <w:r w:rsidRPr="00632385">
              <w:rPr>
                <w:b/>
                <w:color w:val="000000" w:themeColor="text1"/>
              </w:rPr>
              <w:t>Total</w:t>
            </w:r>
          </w:p>
        </w:tc>
      </w:tr>
      <w:tr w:rsidR="00FA0368" w:rsidRPr="00632385" w:rsidTr="00FA0368">
        <w:trPr>
          <w:jc w:val="center"/>
        </w:trPr>
        <w:tc>
          <w:tcPr>
            <w:tcW w:w="1140" w:type="dxa"/>
          </w:tcPr>
          <w:p w:rsidR="00FA0368" w:rsidRPr="00632385" w:rsidRDefault="00FA0368" w:rsidP="00FA0368">
            <w:pPr>
              <w:jc w:val="center"/>
              <w:rPr>
                <w:b/>
                <w:bCs/>
                <w:color w:val="000000" w:themeColor="text1"/>
              </w:rPr>
            </w:pPr>
            <w:r w:rsidRPr="00632385">
              <w:rPr>
                <w:b/>
                <w:bCs/>
                <w:color w:val="000000" w:themeColor="text1"/>
              </w:rPr>
              <w:t>CO1</w:t>
            </w:r>
          </w:p>
        </w:tc>
        <w:tc>
          <w:tcPr>
            <w:tcW w:w="709" w:type="dxa"/>
          </w:tcPr>
          <w:p w:rsidR="00FA0368" w:rsidRPr="00632385" w:rsidRDefault="00FA0368" w:rsidP="00FA0368">
            <w:pPr>
              <w:jc w:val="center"/>
              <w:rPr>
                <w:color w:val="000000" w:themeColor="text1"/>
              </w:rPr>
            </w:pPr>
            <w:r w:rsidRPr="00632385">
              <w:rPr>
                <w:color w:val="000000" w:themeColor="text1"/>
              </w:rPr>
              <w:t>1</w:t>
            </w:r>
          </w:p>
        </w:tc>
        <w:tc>
          <w:tcPr>
            <w:tcW w:w="708" w:type="dxa"/>
          </w:tcPr>
          <w:p w:rsidR="00FA0368" w:rsidRPr="00632385" w:rsidRDefault="00FA0368" w:rsidP="00FA0368">
            <w:pPr>
              <w:jc w:val="center"/>
              <w:rPr>
                <w:color w:val="000000" w:themeColor="text1"/>
              </w:rPr>
            </w:pPr>
            <w:r w:rsidRPr="00632385">
              <w:rPr>
                <w:color w:val="000000" w:themeColor="text1"/>
              </w:rPr>
              <w:t>16</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8" w:type="dxa"/>
          </w:tcPr>
          <w:p w:rsidR="00FA0368" w:rsidRPr="00632385" w:rsidRDefault="00FA0368" w:rsidP="00FA0368">
            <w:pPr>
              <w:jc w:val="center"/>
              <w:rPr>
                <w:color w:val="000000" w:themeColor="text1"/>
              </w:rPr>
            </w:pPr>
            <w:r w:rsidRPr="00632385">
              <w:rPr>
                <w:color w:val="000000" w:themeColor="text1"/>
              </w:rPr>
              <w:t>-</w:t>
            </w:r>
          </w:p>
        </w:tc>
        <w:tc>
          <w:tcPr>
            <w:tcW w:w="993" w:type="dxa"/>
          </w:tcPr>
          <w:p w:rsidR="00FA0368" w:rsidRPr="00632385" w:rsidRDefault="00FA0368" w:rsidP="00FA0368">
            <w:pPr>
              <w:jc w:val="center"/>
              <w:rPr>
                <w:color w:val="000000" w:themeColor="text1"/>
              </w:rPr>
            </w:pPr>
            <w:r w:rsidRPr="00632385">
              <w:rPr>
                <w:color w:val="000000" w:themeColor="text1"/>
              </w:rPr>
              <w:t>17</w:t>
            </w:r>
          </w:p>
        </w:tc>
      </w:tr>
      <w:tr w:rsidR="00FA0368" w:rsidRPr="00632385" w:rsidTr="00FA0368">
        <w:trPr>
          <w:jc w:val="center"/>
        </w:trPr>
        <w:tc>
          <w:tcPr>
            <w:tcW w:w="1140" w:type="dxa"/>
          </w:tcPr>
          <w:p w:rsidR="00FA0368" w:rsidRPr="00632385" w:rsidRDefault="00FA0368" w:rsidP="00FA0368">
            <w:pPr>
              <w:jc w:val="center"/>
              <w:rPr>
                <w:b/>
                <w:bCs/>
                <w:color w:val="000000" w:themeColor="text1"/>
              </w:rPr>
            </w:pPr>
            <w:r w:rsidRPr="00632385">
              <w:rPr>
                <w:b/>
                <w:bCs/>
                <w:color w:val="000000" w:themeColor="text1"/>
              </w:rPr>
              <w:t>CO2</w:t>
            </w:r>
          </w:p>
        </w:tc>
        <w:tc>
          <w:tcPr>
            <w:tcW w:w="709" w:type="dxa"/>
          </w:tcPr>
          <w:p w:rsidR="00FA0368" w:rsidRPr="00632385" w:rsidRDefault="00FA0368" w:rsidP="00FA0368">
            <w:pPr>
              <w:jc w:val="center"/>
              <w:rPr>
                <w:color w:val="000000" w:themeColor="text1"/>
              </w:rPr>
            </w:pPr>
            <w:r w:rsidRPr="00632385">
              <w:rPr>
                <w:color w:val="000000" w:themeColor="text1"/>
              </w:rPr>
              <w:t>18</w:t>
            </w:r>
          </w:p>
        </w:tc>
        <w:tc>
          <w:tcPr>
            <w:tcW w:w="708" w:type="dxa"/>
          </w:tcPr>
          <w:p w:rsidR="00FA0368" w:rsidRPr="00632385" w:rsidRDefault="00FA0368" w:rsidP="00FA0368">
            <w:pPr>
              <w:jc w:val="center"/>
              <w:rPr>
                <w:color w:val="000000" w:themeColor="text1"/>
              </w:rPr>
            </w:pPr>
            <w:r w:rsidRPr="00632385">
              <w:rPr>
                <w:color w:val="000000" w:themeColor="text1"/>
              </w:rPr>
              <w:t>9</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8" w:type="dxa"/>
          </w:tcPr>
          <w:p w:rsidR="00FA0368" w:rsidRPr="00632385" w:rsidRDefault="00FA0368" w:rsidP="00FA0368">
            <w:pPr>
              <w:jc w:val="center"/>
              <w:rPr>
                <w:color w:val="000000" w:themeColor="text1"/>
              </w:rPr>
            </w:pPr>
            <w:r w:rsidRPr="00632385">
              <w:rPr>
                <w:color w:val="000000" w:themeColor="text1"/>
              </w:rPr>
              <w:t>-</w:t>
            </w:r>
          </w:p>
        </w:tc>
        <w:tc>
          <w:tcPr>
            <w:tcW w:w="993" w:type="dxa"/>
          </w:tcPr>
          <w:p w:rsidR="00FA0368" w:rsidRPr="00632385" w:rsidRDefault="00FA0368" w:rsidP="00FA0368">
            <w:pPr>
              <w:jc w:val="center"/>
              <w:rPr>
                <w:color w:val="000000" w:themeColor="text1"/>
              </w:rPr>
            </w:pPr>
            <w:r w:rsidRPr="00632385">
              <w:rPr>
                <w:color w:val="000000" w:themeColor="text1"/>
              </w:rPr>
              <w:t>27</w:t>
            </w:r>
          </w:p>
        </w:tc>
      </w:tr>
      <w:tr w:rsidR="00FA0368" w:rsidRPr="00632385" w:rsidTr="00FA0368">
        <w:trPr>
          <w:jc w:val="center"/>
        </w:trPr>
        <w:tc>
          <w:tcPr>
            <w:tcW w:w="1140" w:type="dxa"/>
          </w:tcPr>
          <w:p w:rsidR="00FA0368" w:rsidRPr="00632385" w:rsidRDefault="00FA0368" w:rsidP="00FA0368">
            <w:pPr>
              <w:jc w:val="center"/>
              <w:rPr>
                <w:b/>
                <w:bCs/>
                <w:color w:val="000000" w:themeColor="text1"/>
              </w:rPr>
            </w:pPr>
            <w:r w:rsidRPr="00632385">
              <w:rPr>
                <w:b/>
                <w:bCs/>
                <w:color w:val="000000" w:themeColor="text1"/>
              </w:rPr>
              <w:t>CO3</w:t>
            </w:r>
          </w:p>
        </w:tc>
        <w:tc>
          <w:tcPr>
            <w:tcW w:w="709" w:type="dxa"/>
          </w:tcPr>
          <w:p w:rsidR="00FA0368" w:rsidRPr="00632385" w:rsidRDefault="00FA0368" w:rsidP="00FA0368">
            <w:pPr>
              <w:jc w:val="center"/>
              <w:rPr>
                <w:color w:val="000000" w:themeColor="text1"/>
              </w:rPr>
            </w:pPr>
            <w:r w:rsidRPr="00632385">
              <w:rPr>
                <w:color w:val="000000" w:themeColor="text1"/>
              </w:rPr>
              <w:t>7</w:t>
            </w:r>
          </w:p>
        </w:tc>
        <w:tc>
          <w:tcPr>
            <w:tcW w:w="708" w:type="dxa"/>
          </w:tcPr>
          <w:p w:rsidR="00FA0368" w:rsidRPr="00632385" w:rsidRDefault="00FA0368" w:rsidP="00FA0368">
            <w:pPr>
              <w:jc w:val="center"/>
              <w:rPr>
                <w:color w:val="000000" w:themeColor="text1"/>
              </w:rPr>
            </w:pPr>
            <w:r w:rsidRPr="00632385">
              <w:rPr>
                <w:color w:val="000000" w:themeColor="text1"/>
              </w:rPr>
              <w:t>26</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8" w:type="dxa"/>
          </w:tcPr>
          <w:p w:rsidR="00FA0368" w:rsidRPr="00632385" w:rsidRDefault="00FA0368" w:rsidP="00FA0368">
            <w:pPr>
              <w:jc w:val="center"/>
              <w:rPr>
                <w:color w:val="000000" w:themeColor="text1"/>
              </w:rPr>
            </w:pPr>
            <w:r w:rsidRPr="00632385">
              <w:rPr>
                <w:color w:val="000000" w:themeColor="text1"/>
              </w:rPr>
              <w:t>-</w:t>
            </w:r>
          </w:p>
        </w:tc>
        <w:tc>
          <w:tcPr>
            <w:tcW w:w="993" w:type="dxa"/>
          </w:tcPr>
          <w:p w:rsidR="00FA0368" w:rsidRPr="00632385" w:rsidRDefault="00FA0368" w:rsidP="00FA0368">
            <w:pPr>
              <w:jc w:val="center"/>
              <w:rPr>
                <w:color w:val="000000" w:themeColor="text1"/>
              </w:rPr>
            </w:pPr>
            <w:r w:rsidRPr="00632385">
              <w:rPr>
                <w:color w:val="000000" w:themeColor="text1"/>
              </w:rPr>
              <w:t>33</w:t>
            </w:r>
          </w:p>
        </w:tc>
      </w:tr>
      <w:tr w:rsidR="00FA0368" w:rsidRPr="00632385" w:rsidTr="00FA0368">
        <w:trPr>
          <w:jc w:val="center"/>
        </w:trPr>
        <w:tc>
          <w:tcPr>
            <w:tcW w:w="1140" w:type="dxa"/>
          </w:tcPr>
          <w:p w:rsidR="00FA0368" w:rsidRPr="00632385" w:rsidRDefault="00FA0368" w:rsidP="00FA0368">
            <w:pPr>
              <w:jc w:val="center"/>
              <w:rPr>
                <w:b/>
                <w:bCs/>
                <w:color w:val="000000" w:themeColor="text1"/>
              </w:rPr>
            </w:pPr>
            <w:r w:rsidRPr="00632385">
              <w:rPr>
                <w:b/>
                <w:bCs/>
                <w:color w:val="000000" w:themeColor="text1"/>
              </w:rPr>
              <w:t>CO4</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8" w:type="dxa"/>
          </w:tcPr>
          <w:p w:rsidR="00FA0368" w:rsidRPr="00632385" w:rsidRDefault="00FA0368" w:rsidP="00FA0368">
            <w:pPr>
              <w:jc w:val="center"/>
              <w:rPr>
                <w:color w:val="000000" w:themeColor="text1"/>
              </w:rPr>
            </w:pPr>
            <w:r w:rsidRPr="00632385">
              <w:rPr>
                <w:color w:val="000000" w:themeColor="text1"/>
              </w:rPr>
              <w:t>12</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8" w:type="dxa"/>
          </w:tcPr>
          <w:p w:rsidR="00FA0368" w:rsidRPr="00632385" w:rsidRDefault="00FA0368" w:rsidP="00FA0368">
            <w:pPr>
              <w:jc w:val="center"/>
              <w:rPr>
                <w:color w:val="000000" w:themeColor="text1"/>
              </w:rPr>
            </w:pPr>
            <w:r w:rsidRPr="00632385">
              <w:rPr>
                <w:color w:val="000000" w:themeColor="text1"/>
              </w:rPr>
              <w:t>-</w:t>
            </w:r>
          </w:p>
        </w:tc>
        <w:tc>
          <w:tcPr>
            <w:tcW w:w="993" w:type="dxa"/>
          </w:tcPr>
          <w:p w:rsidR="00FA0368" w:rsidRPr="00632385" w:rsidRDefault="00FA0368" w:rsidP="00FA0368">
            <w:pPr>
              <w:jc w:val="center"/>
              <w:rPr>
                <w:color w:val="000000" w:themeColor="text1"/>
              </w:rPr>
            </w:pPr>
            <w:r w:rsidRPr="00632385">
              <w:rPr>
                <w:color w:val="000000" w:themeColor="text1"/>
              </w:rPr>
              <w:t>12</w:t>
            </w:r>
          </w:p>
        </w:tc>
      </w:tr>
      <w:tr w:rsidR="00FA0368" w:rsidRPr="00632385" w:rsidTr="00FA0368">
        <w:trPr>
          <w:jc w:val="center"/>
        </w:trPr>
        <w:tc>
          <w:tcPr>
            <w:tcW w:w="1140" w:type="dxa"/>
          </w:tcPr>
          <w:p w:rsidR="00FA0368" w:rsidRPr="00632385" w:rsidRDefault="00FA0368" w:rsidP="00FA0368">
            <w:pPr>
              <w:jc w:val="center"/>
              <w:rPr>
                <w:b/>
                <w:bCs/>
                <w:color w:val="000000" w:themeColor="text1"/>
              </w:rPr>
            </w:pPr>
            <w:r w:rsidRPr="00632385">
              <w:rPr>
                <w:b/>
                <w:bCs/>
                <w:color w:val="000000" w:themeColor="text1"/>
              </w:rPr>
              <w:t>CO5</w:t>
            </w:r>
          </w:p>
        </w:tc>
        <w:tc>
          <w:tcPr>
            <w:tcW w:w="709" w:type="dxa"/>
          </w:tcPr>
          <w:p w:rsidR="00FA0368" w:rsidRPr="00632385" w:rsidRDefault="00FA0368" w:rsidP="00FA0368">
            <w:pPr>
              <w:jc w:val="center"/>
              <w:rPr>
                <w:color w:val="000000" w:themeColor="text1"/>
              </w:rPr>
            </w:pPr>
            <w:r w:rsidRPr="00632385">
              <w:rPr>
                <w:color w:val="000000" w:themeColor="text1"/>
              </w:rPr>
              <w:t>7</w:t>
            </w:r>
          </w:p>
        </w:tc>
        <w:tc>
          <w:tcPr>
            <w:tcW w:w="708" w:type="dxa"/>
          </w:tcPr>
          <w:p w:rsidR="00FA0368" w:rsidRPr="00632385" w:rsidRDefault="00FA0368" w:rsidP="00FA0368">
            <w:pPr>
              <w:jc w:val="center"/>
              <w:rPr>
                <w:color w:val="000000" w:themeColor="text1"/>
              </w:rPr>
            </w:pPr>
            <w:r w:rsidRPr="00632385">
              <w:rPr>
                <w:color w:val="000000" w:themeColor="text1"/>
              </w:rPr>
              <w:t>11</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8" w:type="dxa"/>
          </w:tcPr>
          <w:p w:rsidR="00FA0368" w:rsidRPr="00632385" w:rsidRDefault="00FA0368" w:rsidP="00FA0368">
            <w:pPr>
              <w:jc w:val="center"/>
              <w:rPr>
                <w:color w:val="000000" w:themeColor="text1"/>
              </w:rPr>
            </w:pPr>
            <w:r w:rsidRPr="00632385">
              <w:rPr>
                <w:color w:val="000000" w:themeColor="text1"/>
              </w:rPr>
              <w:t>-</w:t>
            </w:r>
          </w:p>
        </w:tc>
        <w:tc>
          <w:tcPr>
            <w:tcW w:w="993" w:type="dxa"/>
          </w:tcPr>
          <w:p w:rsidR="00FA0368" w:rsidRPr="00632385" w:rsidRDefault="00FA0368" w:rsidP="00FA0368">
            <w:pPr>
              <w:jc w:val="center"/>
              <w:rPr>
                <w:color w:val="000000" w:themeColor="text1"/>
              </w:rPr>
            </w:pPr>
            <w:r w:rsidRPr="00632385">
              <w:rPr>
                <w:color w:val="000000" w:themeColor="text1"/>
              </w:rPr>
              <w:t>18</w:t>
            </w:r>
          </w:p>
        </w:tc>
      </w:tr>
      <w:tr w:rsidR="00FA0368" w:rsidRPr="00632385" w:rsidTr="00FA0368">
        <w:trPr>
          <w:jc w:val="center"/>
        </w:trPr>
        <w:tc>
          <w:tcPr>
            <w:tcW w:w="1140" w:type="dxa"/>
          </w:tcPr>
          <w:p w:rsidR="00FA0368" w:rsidRPr="00632385" w:rsidRDefault="00FA0368" w:rsidP="00FA0368">
            <w:pPr>
              <w:jc w:val="center"/>
              <w:rPr>
                <w:b/>
                <w:bCs/>
                <w:color w:val="000000" w:themeColor="text1"/>
              </w:rPr>
            </w:pPr>
            <w:r w:rsidRPr="00632385">
              <w:rPr>
                <w:b/>
                <w:bCs/>
                <w:color w:val="000000" w:themeColor="text1"/>
              </w:rPr>
              <w:t>CO6</w:t>
            </w:r>
          </w:p>
        </w:tc>
        <w:tc>
          <w:tcPr>
            <w:tcW w:w="709" w:type="dxa"/>
          </w:tcPr>
          <w:p w:rsidR="00FA0368" w:rsidRPr="00632385" w:rsidRDefault="00FA0368" w:rsidP="00FA0368">
            <w:pPr>
              <w:jc w:val="center"/>
              <w:rPr>
                <w:color w:val="000000" w:themeColor="text1"/>
              </w:rPr>
            </w:pPr>
            <w:r w:rsidRPr="00632385">
              <w:rPr>
                <w:color w:val="000000" w:themeColor="text1"/>
              </w:rPr>
              <w:t>3</w:t>
            </w:r>
          </w:p>
        </w:tc>
        <w:tc>
          <w:tcPr>
            <w:tcW w:w="708" w:type="dxa"/>
          </w:tcPr>
          <w:p w:rsidR="00FA0368" w:rsidRPr="00632385" w:rsidRDefault="00FA0368" w:rsidP="00FA0368">
            <w:pPr>
              <w:jc w:val="center"/>
              <w:rPr>
                <w:color w:val="000000" w:themeColor="text1"/>
              </w:rPr>
            </w:pPr>
            <w:r w:rsidRPr="00632385">
              <w:rPr>
                <w:color w:val="000000" w:themeColor="text1"/>
              </w:rPr>
              <w:t>14</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9" w:type="dxa"/>
          </w:tcPr>
          <w:p w:rsidR="00FA0368" w:rsidRPr="00632385" w:rsidRDefault="00FA0368" w:rsidP="00FA0368">
            <w:pPr>
              <w:jc w:val="center"/>
              <w:rPr>
                <w:color w:val="000000" w:themeColor="text1"/>
              </w:rPr>
            </w:pPr>
            <w:r w:rsidRPr="00632385">
              <w:rPr>
                <w:color w:val="000000" w:themeColor="text1"/>
              </w:rPr>
              <w:t>-</w:t>
            </w:r>
          </w:p>
        </w:tc>
        <w:tc>
          <w:tcPr>
            <w:tcW w:w="708" w:type="dxa"/>
          </w:tcPr>
          <w:p w:rsidR="00FA0368" w:rsidRPr="00632385" w:rsidRDefault="00FA0368" w:rsidP="00FA0368">
            <w:pPr>
              <w:jc w:val="center"/>
              <w:rPr>
                <w:color w:val="000000" w:themeColor="text1"/>
              </w:rPr>
            </w:pPr>
            <w:r w:rsidRPr="00632385">
              <w:rPr>
                <w:color w:val="000000" w:themeColor="text1"/>
              </w:rPr>
              <w:t>-</w:t>
            </w:r>
          </w:p>
        </w:tc>
        <w:tc>
          <w:tcPr>
            <w:tcW w:w="993" w:type="dxa"/>
          </w:tcPr>
          <w:p w:rsidR="00FA0368" w:rsidRPr="00632385" w:rsidRDefault="00FA0368" w:rsidP="00FA0368">
            <w:pPr>
              <w:jc w:val="center"/>
              <w:rPr>
                <w:color w:val="000000" w:themeColor="text1"/>
              </w:rPr>
            </w:pPr>
            <w:r w:rsidRPr="00632385">
              <w:rPr>
                <w:color w:val="000000" w:themeColor="text1"/>
              </w:rPr>
              <w:t>17</w:t>
            </w:r>
          </w:p>
        </w:tc>
      </w:tr>
      <w:tr w:rsidR="00FA0368" w:rsidRPr="00632385" w:rsidTr="00FA0368">
        <w:trPr>
          <w:jc w:val="center"/>
        </w:trPr>
        <w:tc>
          <w:tcPr>
            <w:tcW w:w="5392" w:type="dxa"/>
            <w:gridSpan w:val="7"/>
          </w:tcPr>
          <w:p w:rsidR="00FA0368" w:rsidRPr="00632385" w:rsidRDefault="00FA0368" w:rsidP="00FA0368">
            <w:pPr>
              <w:rPr>
                <w:color w:val="000000" w:themeColor="text1"/>
              </w:rPr>
            </w:pPr>
          </w:p>
        </w:tc>
        <w:tc>
          <w:tcPr>
            <w:tcW w:w="993" w:type="dxa"/>
          </w:tcPr>
          <w:p w:rsidR="00FA0368" w:rsidRPr="00632385" w:rsidRDefault="00FA0368" w:rsidP="00FA0368">
            <w:pPr>
              <w:jc w:val="center"/>
              <w:rPr>
                <w:b/>
                <w:color w:val="000000" w:themeColor="text1"/>
              </w:rPr>
            </w:pPr>
            <w:r w:rsidRPr="00632385">
              <w:rPr>
                <w:b/>
                <w:color w:val="000000" w:themeColor="text1"/>
              </w:rPr>
              <w:t>124</w:t>
            </w:r>
          </w:p>
        </w:tc>
      </w:tr>
    </w:tbl>
    <w:p w:rsidR="00FA0368" w:rsidRPr="00632385" w:rsidRDefault="00FA0368" w:rsidP="00FA0368">
      <w:pPr>
        <w:tabs>
          <w:tab w:val="left" w:pos="7110"/>
        </w:tabs>
        <w:rPr>
          <w:color w:val="000000" w:themeColor="text1"/>
        </w:rPr>
      </w:pPr>
      <w:r w:rsidRPr="00632385">
        <w:rPr>
          <w:color w:val="000000" w:themeColor="text1"/>
        </w:rPr>
        <w:tab/>
      </w:r>
    </w:p>
    <w:p w:rsidR="00FA0368" w:rsidRPr="00632385" w:rsidRDefault="00FA0368" w:rsidP="00FA0368">
      <w:pPr>
        <w:rPr>
          <w:color w:val="000000" w:themeColor="text1"/>
        </w:rPr>
      </w:pPr>
    </w:p>
    <w:p w:rsidR="00FA0368" w:rsidRDefault="00FA0368">
      <w:pPr>
        <w:spacing w:after="200" w:line="276" w:lineRule="auto"/>
        <w:rPr>
          <w:b/>
        </w:rPr>
      </w:pPr>
      <w:r>
        <w:rPr>
          <w:b/>
        </w:rPr>
        <w:br w:type="page"/>
      </w:r>
    </w:p>
    <w:p w:rsidR="00FA0368" w:rsidRPr="00151CC8" w:rsidRDefault="00FA0368" w:rsidP="00FA0368">
      <w:pPr>
        <w:jc w:val="center"/>
        <w:rPr>
          <w:b/>
        </w:rPr>
      </w:pPr>
      <w:r w:rsidRPr="00151CC8">
        <w:rPr>
          <w:b/>
          <w:noProof/>
          <w:lang w:val="en-IN" w:eastAsia="en-IN" w:bidi="ta-IN"/>
        </w:rPr>
        <w:lastRenderedPageBreak/>
        <w:drawing>
          <wp:inline distT="0" distB="0" distL="0" distR="0" wp14:anchorId="45FB88EC" wp14:editId="0858785D">
            <wp:extent cx="5734050" cy="838200"/>
            <wp:effectExtent l="0" t="0" r="0" b="0"/>
            <wp:docPr id="56" name="Picture 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FA0368" w:rsidRPr="00151CC8" w:rsidRDefault="00FA0368" w:rsidP="00FA0368">
      <w:pPr>
        <w:jc w:val="center"/>
        <w:rPr>
          <w:b/>
        </w:rPr>
      </w:pPr>
    </w:p>
    <w:p w:rsidR="00FA0368" w:rsidRPr="00151CC8" w:rsidRDefault="00FA0368" w:rsidP="00FA0368">
      <w:pPr>
        <w:jc w:val="center"/>
        <w:rPr>
          <w:b/>
          <w:bCs/>
        </w:rPr>
      </w:pPr>
      <w:r w:rsidRPr="00151CC8">
        <w:rPr>
          <w:b/>
          <w:bCs/>
        </w:rPr>
        <w:t>END SEMESTER EXAMINATION – APRIL / MAY 2024</w:t>
      </w:r>
    </w:p>
    <w:p w:rsidR="00FA0368" w:rsidRPr="00151CC8" w:rsidRDefault="00FA0368" w:rsidP="00A81194">
      <w:pPr>
        <w:contextualSpacing/>
        <w:jc w:val="center"/>
        <w:rPr>
          <w:b/>
        </w:rPr>
      </w:pPr>
    </w:p>
    <w:tbl>
      <w:tblPr>
        <w:tblW w:w="108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7180"/>
        <w:gridCol w:w="1417"/>
        <w:gridCol w:w="772"/>
      </w:tblGrid>
      <w:tr w:rsidR="00FA0368" w:rsidRPr="004055D1" w:rsidTr="00FA0368">
        <w:trPr>
          <w:trHeight w:val="397"/>
          <w:jc w:val="center"/>
        </w:trPr>
        <w:tc>
          <w:tcPr>
            <w:tcW w:w="1468" w:type="dxa"/>
            <w:vAlign w:val="center"/>
          </w:tcPr>
          <w:p w:rsidR="00FA0368" w:rsidRPr="004055D1" w:rsidRDefault="00FA0368" w:rsidP="00A81194">
            <w:pPr>
              <w:pStyle w:val="Title"/>
              <w:contextualSpacing/>
              <w:jc w:val="left"/>
              <w:rPr>
                <w:b/>
                <w:szCs w:val="22"/>
              </w:rPr>
            </w:pPr>
            <w:r w:rsidRPr="004055D1">
              <w:rPr>
                <w:b/>
                <w:sz w:val="22"/>
                <w:szCs w:val="22"/>
              </w:rPr>
              <w:t xml:space="preserve">Course Code      </w:t>
            </w:r>
          </w:p>
        </w:tc>
        <w:tc>
          <w:tcPr>
            <w:tcW w:w="7180" w:type="dxa"/>
            <w:vAlign w:val="center"/>
          </w:tcPr>
          <w:p w:rsidR="00FA0368" w:rsidRPr="004055D1" w:rsidRDefault="00FA0368" w:rsidP="00A81194">
            <w:pPr>
              <w:pStyle w:val="Title"/>
              <w:contextualSpacing/>
              <w:jc w:val="left"/>
              <w:rPr>
                <w:b/>
                <w:szCs w:val="22"/>
              </w:rPr>
            </w:pPr>
            <w:r w:rsidRPr="004055D1">
              <w:rPr>
                <w:b/>
                <w:sz w:val="22"/>
                <w:szCs w:val="22"/>
              </w:rPr>
              <w:t>20CE2019</w:t>
            </w:r>
          </w:p>
        </w:tc>
        <w:tc>
          <w:tcPr>
            <w:tcW w:w="1417" w:type="dxa"/>
            <w:vAlign w:val="center"/>
          </w:tcPr>
          <w:p w:rsidR="00FA0368" w:rsidRPr="004055D1" w:rsidRDefault="00FA0368" w:rsidP="00A81194">
            <w:pPr>
              <w:pStyle w:val="Title"/>
              <w:ind w:left="-468" w:firstLine="468"/>
              <w:contextualSpacing/>
              <w:jc w:val="left"/>
              <w:rPr>
                <w:szCs w:val="22"/>
              </w:rPr>
            </w:pPr>
            <w:r w:rsidRPr="004055D1">
              <w:rPr>
                <w:b/>
                <w:bCs/>
                <w:sz w:val="22"/>
                <w:szCs w:val="22"/>
              </w:rPr>
              <w:t xml:space="preserve">Duration       </w:t>
            </w:r>
          </w:p>
        </w:tc>
        <w:tc>
          <w:tcPr>
            <w:tcW w:w="772" w:type="dxa"/>
            <w:vAlign w:val="center"/>
          </w:tcPr>
          <w:p w:rsidR="00FA0368" w:rsidRPr="004055D1" w:rsidRDefault="00FA0368" w:rsidP="00A81194">
            <w:pPr>
              <w:pStyle w:val="Title"/>
              <w:contextualSpacing/>
              <w:jc w:val="left"/>
              <w:rPr>
                <w:b/>
                <w:szCs w:val="22"/>
              </w:rPr>
            </w:pPr>
            <w:r w:rsidRPr="004055D1">
              <w:rPr>
                <w:b/>
                <w:sz w:val="22"/>
                <w:szCs w:val="22"/>
              </w:rPr>
              <w:t>3hrs</w:t>
            </w:r>
          </w:p>
        </w:tc>
      </w:tr>
      <w:tr w:rsidR="00FA0368" w:rsidRPr="004055D1" w:rsidTr="00FA0368">
        <w:trPr>
          <w:trHeight w:val="397"/>
          <w:jc w:val="center"/>
        </w:trPr>
        <w:tc>
          <w:tcPr>
            <w:tcW w:w="1468" w:type="dxa"/>
            <w:vAlign w:val="center"/>
          </w:tcPr>
          <w:p w:rsidR="00FA0368" w:rsidRPr="004055D1" w:rsidRDefault="00FA0368" w:rsidP="00A81194">
            <w:pPr>
              <w:pStyle w:val="Title"/>
              <w:ind w:right="-160"/>
              <w:contextualSpacing/>
              <w:jc w:val="left"/>
              <w:rPr>
                <w:b/>
                <w:szCs w:val="22"/>
              </w:rPr>
            </w:pPr>
            <w:r w:rsidRPr="004055D1">
              <w:rPr>
                <w:b/>
                <w:sz w:val="22"/>
                <w:szCs w:val="22"/>
              </w:rPr>
              <w:t xml:space="preserve">Course Name     </w:t>
            </w:r>
          </w:p>
        </w:tc>
        <w:tc>
          <w:tcPr>
            <w:tcW w:w="7180" w:type="dxa"/>
            <w:vAlign w:val="center"/>
          </w:tcPr>
          <w:p w:rsidR="00FA0368" w:rsidRPr="004055D1" w:rsidRDefault="00FA0368" w:rsidP="00A81194">
            <w:pPr>
              <w:pStyle w:val="Title"/>
              <w:contextualSpacing/>
              <w:jc w:val="left"/>
              <w:rPr>
                <w:b/>
                <w:szCs w:val="22"/>
              </w:rPr>
            </w:pPr>
            <w:r w:rsidRPr="004055D1">
              <w:rPr>
                <w:b/>
                <w:sz w:val="22"/>
                <w:szCs w:val="22"/>
              </w:rPr>
              <w:t>DESIGN OF PRECAST CONCRETE STRUCTURES</w:t>
            </w:r>
          </w:p>
        </w:tc>
        <w:tc>
          <w:tcPr>
            <w:tcW w:w="1417" w:type="dxa"/>
            <w:vAlign w:val="center"/>
          </w:tcPr>
          <w:p w:rsidR="00FA0368" w:rsidRPr="004055D1" w:rsidRDefault="00FA0368" w:rsidP="00A81194">
            <w:pPr>
              <w:pStyle w:val="Title"/>
              <w:contextualSpacing/>
              <w:jc w:val="left"/>
              <w:rPr>
                <w:b/>
                <w:bCs/>
                <w:szCs w:val="22"/>
              </w:rPr>
            </w:pPr>
            <w:r w:rsidRPr="004055D1">
              <w:rPr>
                <w:b/>
                <w:bCs/>
                <w:sz w:val="22"/>
                <w:szCs w:val="22"/>
              </w:rPr>
              <w:t xml:space="preserve">Max. Marks </w:t>
            </w:r>
          </w:p>
        </w:tc>
        <w:tc>
          <w:tcPr>
            <w:tcW w:w="772" w:type="dxa"/>
            <w:vAlign w:val="center"/>
          </w:tcPr>
          <w:p w:rsidR="00FA0368" w:rsidRPr="004055D1" w:rsidRDefault="00FA0368" w:rsidP="00A81194">
            <w:pPr>
              <w:pStyle w:val="Title"/>
              <w:contextualSpacing/>
              <w:jc w:val="left"/>
              <w:rPr>
                <w:b/>
                <w:szCs w:val="22"/>
              </w:rPr>
            </w:pPr>
            <w:r w:rsidRPr="004055D1">
              <w:rPr>
                <w:b/>
                <w:sz w:val="22"/>
                <w:szCs w:val="22"/>
              </w:rPr>
              <w:t>100</w:t>
            </w:r>
          </w:p>
        </w:tc>
      </w:tr>
    </w:tbl>
    <w:p w:rsidR="00FA0368" w:rsidRPr="00151CC8" w:rsidRDefault="00FA0368" w:rsidP="00A81194">
      <w:pPr>
        <w:ind w:left="720"/>
        <w:contextualSpacing/>
      </w:pPr>
    </w:p>
    <w:tbl>
      <w:tblPr>
        <w:tblStyle w:val="TableGrid"/>
        <w:tblW w:w="5235" w:type="pct"/>
        <w:tblInd w:w="-147" w:type="dxa"/>
        <w:tblLayout w:type="fixed"/>
        <w:tblLook w:val="04A0" w:firstRow="1" w:lastRow="0" w:firstColumn="1" w:lastColumn="0" w:noHBand="0" w:noVBand="1"/>
      </w:tblPr>
      <w:tblGrid>
        <w:gridCol w:w="584"/>
        <w:gridCol w:w="8035"/>
        <w:gridCol w:w="849"/>
        <w:gridCol w:w="710"/>
        <w:gridCol w:w="710"/>
      </w:tblGrid>
      <w:tr w:rsidR="00FA0368" w:rsidRPr="00151CC8" w:rsidTr="00FA0368">
        <w:trPr>
          <w:trHeight w:val="551"/>
        </w:trPr>
        <w:tc>
          <w:tcPr>
            <w:tcW w:w="268" w:type="pct"/>
            <w:vAlign w:val="center"/>
          </w:tcPr>
          <w:p w:rsidR="00FA0368" w:rsidRPr="00151CC8" w:rsidRDefault="00FA0368" w:rsidP="00A81194">
            <w:pPr>
              <w:contextualSpacing/>
              <w:jc w:val="center"/>
              <w:rPr>
                <w:b/>
              </w:rPr>
            </w:pPr>
            <w:r w:rsidRPr="00151CC8">
              <w:rPr>
                <w:b/>
              </w:rPr>
              <w:t>Q. No.</w:t>
            </w:r>
          </w:p>
        </w:tc>
        <w:tc>
          <w:tcPr>
            <w:tcW w:w="3690" w:type="pct"/>
            <w:vAlign w:val="center"/>
          </w:tcPr>
          <w:p w:rsidR="00FA0368" w:rsidRPr="00151CC8" w:rsidRDefault="00FA0368" w:rsidP="00A81194">
            <w:pPr>
              <w:contextualSpacing/>
              <w:jc w:val="center"/>
              <w:rPr>
                <w:b/>
              </w:rPr>
            </w:pPr>
            <w:r w:rsidRPr="00151CC8">
              <w:rPr>
                <w:b/>
              </w:rPr>
              <w:t>Questions</w:t>
            </w:r>
          </w:p>
        </w:tc>
        <w:tc>
          <w:tcPr>
            <w:tcW w:w="390" w:type="pct"/>
            <w:vAlign w:val="center"/>
          </w:tcPr>
          <w:p w:rsidR="00FA0368" w:rsidRPr="00151CC8" w:rsidRDefault="00FA0368" w:rsidP="00A81194">
            <w:pPr>
              <w:contextualSpacing/>
              <w:jc w:val="center"/>
              <w:rPr>
                <w:b/>
              </w:rPr>
            </w:pPr>
            <w:r w:rsidRPr="00151CC8">
              <w:rPr>
                <w:b/>
              </w:rPr>
              <w:t>CO</w:t>
            </w:r>
          </w:p>
        </w:tc>
        <w:tc>
          <w:tcPr>
            <w:tcW w:w="326" w:type="pct"/>
            <w:vAlign w:val="center"/>
          </w:tcPr>
          <w:p w:rsidR="00FA0368" w:rsidRPr="00151CC8" w:rsidRDefault="00FA0368" w:rsidP="00A81194">
            <w:pPr>
              <w:contextualSpacing/>
              <w:jc w:val="center"/>
              <w:rPr>
                <w:b/>
              </w:rPr>
            </w:pPr>
            <w:r w:rsidRPr="00151CC8">
              <w:rPr>
                <w:b/>
              </w:rPr>
              <w:t>BL</w:t>
            </w:r>
          </w:p>
        </w:tc>
        <w:tc>
          <w:tcPr>
            <w:tcW w:w="326" w:type="pct"/>
            <w:vAlign w:val="center"/>
          </w:tcPr>
          <w:p w:rsidR="00FA0368" w:rsidRPr="00151CC8" w:rsidRDefault="00FA0368" w:rsidP="00FA0368">
            <w:pPr>
              <w:contextualSpacing/>
              <w:jc w:val="center"/>
              <w:rPr>
                <w:b/>
              </w:rPr>
            </w:pPr>
            <w:r w:rsidRPr="00151CC8">
              <w:rPr>
                <w:b/>
              </w:rPr>
              <w:t>M</w:t>
            </w:r>
          </w:p>
        </w:tc>
      </w:tr>
      <w:tr w:rsidR="00FA0368" w:rsidRPr="00151CC8" w:rsidTr="00FA0368">
        <w:trPr>
          <w:trHeight w:val="487"/>
        </w:trPr>
        <w:tc>
          <w:tcPr>
            <w:tcW w:w="5000" w:type="pct"/>
            <w:gridSpan w:val="5"/>
            <w:vAlign w:val="center"/>
          </w:tcPr>
          <w:p w:rsidR="00FA0368" w:rsidRPr="00151CC8" w:rsidRDefault="00FA0368" w:rsidP="00A81194">
            <w:pPr>
              <w:contextualSpacing/>
              <w:jc w:val="center"/>
              <w:rPr>
                <w:b/>
                <w:u w:val="single"/>
              </w:rPr>
            </w:pPr>
            <w:r w:rsidRPr="00151CC8">
              <w:rPr>
                <w:b/>
                <w:u w:val="single"/>
              </w:rPr>
              <w:t>PART – A (10 X 1 = 10 MARKS)</w:t>
            </w:r>
          </w:p>
          <w:p w:rsidR="00FA0368" w:rsidRPr="00151CC8" w:rsidRDefault="00FA0368" w:rsidP="00FA0368">
            <w:pPr>
              <w:contextualSpacing/>
              <w:jc w:val="center"/>
              <w:rPr>
                <w:b/>
              </w:rPr>
            </w:pPr>
            <w:r w:rsidRPr="00151CC8">
              <w:rPr>
                <w:b/>
              </w:rPr>
              <w:t>(Answer all the questions) IS 15916 and IS 1343 codes are permitted</w:t>
            </w:r>
          </w:p>
        </w:tc>
      </w:tr>
      <w:tr w:rsidR="00FA0368" w:rsidRPr="00151CC8" w:rsidTr="00FA0368">
        <w:trPr>
          <w:trHeight w:val="70"/>
        </w:trPr>
        <w:tc>
          <w:tcPr>
            <w:tcW w:w="268" w:type="pct"/>
            <w:vAlign w:val="center"/>
          </w:tcPr>
          <w:p w:rsidR="00FA0368" w:rsidRPr="00151CC8" w:rsidRDefault="00FA0368" w:rsidP="00A81194">
            <w:pPr>
              <w:contextualSpacing/>
              <w:jc w:val="center"/>
            </w:pPr>
            <w:r w:rsidRPr="00151CC8">
              <w:t>1.</w:t>
            </w:r>
          </w:p>
        </w:tc>
        <w:tc>
          <w:tcPr>
            <w:tcW w:w="3690" w:type="pct"/>
          </w:tcPr>
          <w:p w:rsidR="00FA0368" w:rsidRPr="00151CC8" w:rsidRDefault="00FA0368" w:rsidP="00FA0368">
            <w:pPr>
              <w:autoSpaceDE w:val="0"/>
              <w:autoSpaceDN w:val="0"/>
              <w:adjustRightInd w:val="0"/>
              <w:contextualSpacing/>
            </w:pPr>
            <w:r w:rsidRPr="00151CC8">
              <w:t>Name the type of curing used for developing precast elements.</w:t>
            </w:r>
          </w:p>
        </w:tc>
        <w:tc>
          <w:tcPr>
            <w:tcW w:w="390" w:type="pct"/>
            <w:vAlign w:val="center"/>
          </w:tcPr>
          <w:p w:rsidR="00FA0368" w:rsidRPr="00151CC8" w:rsidRDefault="00FA0368" w:rsidP="00A81194">
            <w:pPr>
              <w:contextualSpacing/>
              <w:jc w:val="center"/>
            </w:pPr>
            <w:r w:rsidRPr="00151CC8">
              <w:t>CO1</w:t>
            </w:r>
          </w:p>
        </w:tc>
        <w:tc>
          <w:tcPr>
            <w:tcW w:w="326" w:type="pct"/>
            <w:vAlign w:val="center"/>
          </w:tcPr>
          <w:p w:rsidR="00FA0368" w:rsidRPr="00151CC8" w:rsidRDefault="00FA0368" w:rsidP="00A81194">
            <w:pPr>
              <w:contextualSpacing/>
              <w:jc w:val="center"/>
            </w:pPr>
            <w:r w:rsidRPr="00151CC8">
              <w:t>R</w:t>
            </w:r>
          </w:p>
        </w:tc>
        <w:tc>
          <w:tcPr>
            <w:tcW w:w="326" w:type="pct"/>
            <w:vAlign w:val="center"/>
          </w:tcPr>
          <w:p w:rsidR="00FA0368" w:rsidRPr="00151CC8" w:rsidRDefault="00FA0368" w:rsidP="00A81194">
            <w:pPr>
              <w:contextualSpacing/>
              <w:jc w:val="center"/>
            </w:pPr>
            <w:r w:rsidRPr="00151CC8">
              <w:t>1</w:t>
            </w:r>
          </w:p>
        </w:tc>
      </w:tr>
      <w:tr w:rsidR="00FA0368" w:rsidRPr="00151CC8" w:rsidTr="00FA0368">
        <w:trPr>
          <w:trHeight w:val="146"/>
        </w:trPr>
        <w:tc>
          <w:tcPr>
            <w:tcW w:w="268" w:type="pct"/>
            <w:vAlign w:val="center"/>
          </w:tcPr>
          <w:p w:rsidR="00FA0368" w:rsidRPr="00151CC8" w:rsidRDefault="00FA0368" w:rsidP="00A81194">
            <w:pPr>
              <w:contextualSpacing/>
              <w:jc w:val="center"/>
            </w:pPr>
            <w:r w:rsidRPr="00151CC8">
              <w:t>2.</w:t>
            </w:r>
          </w:p>
        </w:tc>
        <w:tc>
          <w:tcPr>
            <w:tcW w:w="3690" w:type="pct"/>
            <w:vAlign w:val="center"/>
          </w:tcPr>
          <w:p w:rsidR="00FA0368" w:rsidRPr="00151CC8" w:rsidRDefault="00FA0368" w:rsidP="00FA0368">
            <w:pPr>
              <w:contextualSpacing/>
            </w:pPr>
            <w:r w:rsidRPr="00151CC8">
              <w:t>Recall the type of concrete preferred for precast elements.</w:t>
            </w:r>
          </w:p>
        </w:tc>
        <w:tc>
          <w:tcPr>
            <w:tcW w:w="390" w:type="pct"/>
            <w:vAlign w:val="center"/>
          </w:tcPr>
          <w:p w:rsidR="00FA0368" w:rsidRPr="00151CC8" w:rsidRDefault="00FA0368" w:rsidP="0094051D">
            <w:pPr>
              <w:contextualSpacing/>
              <w:jc w:val="center"/>
            </w:pPr>
            <w:r w:rsidRPr="00151CC8">
              <w:t>CO1</w:t>
            </w:r>
          </w:p>
        </w:tc>
        <w:tc>
          <w:tcPr>
            <w:tcW w:w="326" w:type="pct"/>
            <w:vAlign w:val="center"/>
          </w:tcPr>
          <w:p w:rsidR="00FA0368" w:rsidRPr="00151CC8" w:rsidRDefault="00FA0368" w:rsidP="00A81194">
            <w:pPr>
              <w:contextualSpacing/>
              <w:jc w:val="center"/>
            </w:pPr>
            <w:r w:rsidRPr="00151CC8">
              <w:t>R</w:t>
            </w:r>
          </w:p>
        </w:tc>
        <w:tc>
          <w:tcPr>
            <w:tcW w:w="326" w:type="pct"/>
            <w:vAlign w:val="center"/>
          </w:tcPr>
          <w:p w:rsidR="00FA0368" w:rsidRPr="00151CC8" w:rsidRDefault="00FA0368" w:rsidP="00A81194">
            <w:pPr>
              <w:contextualSpacing/>
              <w:jc w:val="center"/>
            </w:pPr>
            <w:r w:rsidRPr="00151CC8">
              <w:t>1</w:t>
            </w:r>
          </w:p>
        </w:tc>
      </w:tr>
      <w:tr w:rsidR="00FA0368" w:rsidRPr="00151CC8" w:rsidTr="00FA0368">
        <w:trPr>
          <w:trHeight w:val="292"/>
        </w:trPr>
        <w:tc>
          <w:tcPr>
            <w:tcW w:w="268" w:type="pct"/>
            <w:vAlign w:val="center"/>
          </w:tcPr>
          <w:p w:rsidR="00FA0368" w:rsidRPr="00151CC8" w:rsidRDefault="00FA0368" w:rsidP="00A81194">
            <w:pPr>
              <w:contextualSpacing/>
              <w:jc w:val="center"/>
            </w:pPr>
            <w:r w:rsidRPr="00151CC8">
              <w:t>3.</w:t>
            </w:r>
          </w:p>
        </w:tc>
        <w:tc>
          <w:tcPr>
            <w:tcW w:w="3690" w:type="pct"/>
            <w:vAlign w:val="center"/>
          </w:tcPr>
          <w:p w:rsidR="00FA0368" w:rsidRPr="00151CC8" w:rsidRDefault="00FA0368" w:rsidP="00FA0368">
            <w:pPr>
              <w:contextualSpacing/>
            </w:pPr>
            <w:r w:rsidRPr="00151CC8">
              <w:t>Select the suitable minimum standard length for beam element.</w:t>
            </w:r>
          </w:p>
        </w:tc>
        <w:tc>
          <w:tcPr>
            <w:tcW w:w="390" w:type="pct"/>
            <w:vAlign w:val="center"/>
          </w:tcPr>
          <w:p w:rsidR="00FA0368" w:rsidRPr="00151CC8" w:rsidRDefault="00FA0368" w:rsidP="00FA0368">
            <w:pPr>
              <w:contextualSpacing/>
              <w:jc w:val="center"/>
            </w:pPr>
            <w:r w:rsidRPr="00151CC8">
              <w:t>CO2</w:t>
            </w:r>
          </w:p>
        </w:tc>
        <w:tc>
          <w:tcPr>
            <w:tcW w:w="326" w:type="pct"/>
            <w:vAlign w:val="center"/>
          </w:tcPr>
          <w:p w:rsidR="00FA0368" w:rsidRPr="00151CC8" w:rsidRDefault="00FA0368" w:rsidP="00A81194">
            <w:pPr>
              <w:contextualSpacing/>
              <w:jc w:val="center"/>
            </w:pPr>
            <w:r w:rsidRPr="00151CC8">
              <w:t>R</w:t>
            </w:r>
          </w:p>
        </w:tc>
        <w:tc>
          <w:tcPr>
            <w:tcW w:w="326" w:type="pct"/>
            <w:vAlign w:val="center"/>
          </w:tcPr>
          <w:p w:rsidR="00FA0368" w:rsidRPr="00151CC8" w:rsidRDefault="00FA0368" w:rsidP="00A81194">
            <w:pPr>
              <w:contextualSpacing/>
              <w:jc w:val="center"/>
            </w:pPr>
            <w:r w:rsidRPr="00151CC8">
              <w:t>1</w:t>
            </w:r>
          </w:p>
        </w:tc>
      </w:tr>
      <w:tr w:rsidR="00FA0368" w:rsidRPr="00151CC8" w:rsidTr="00FA0368">
        <w:trPr>
          <w:trHeight w:val="140"/>
        </w:trPr>
        <w:tc>
          <w:tcPr>
            <w:tcW w:w="268" w:type="pct"/>
            <w:vAlign w:val="center"/>
          </w:tcPr>
          <w:p w:rsidR="00FA0368" w:rsidRPr="00151CC8" w:rsidRDefault="00FA0368" w:rsidP="00A81194">
            <w:pPr>
              <w:contextualSpacing/>
              <w:jc w:val="center"/>
            </w:pPr>
            <w:r w:rsidRPr="00151CC8">
              <w:t>4.</w:t>
            </w:r>
          </w:p>
        </w:tc>
        <w:tc>
          <w:tcPr>
            <w:tcW w:w="3690" w:type="pct"/>
            <w:vAlign w:val="center"/>
          </w:tcPr>
          <w:p w:rsidR="00FA0368" w:rsidRPr="00151CC8" w:rsidRDefault="00FA0368" w:rsidP="00FA0368">
            <w:pPr>
              <w:contextualSpacing/>
            </w:pPr>
            <w:r w:rsidRPr="00151CC8">
              <w:t>List the lifting devices used in precast element erection.</w:t>
            </w:r>
          </w:p>
        </w:tc>
        <w:tc>
          <w:tcPr>
            <w:tcW w:w="390" w:type="pct"/>
            <w:vAlign w:val="center"/>
          </w:tcPr>
          <w:p w:rsidR="00FA0368" w:rsidRPr="00151CC8" w:rsidRDefault="00FA0368" w:rsidP="0094051D">
            <w:pPr>
              <w:contextualSpacing/>
              <w:jc w:val="center"/>
            </w:pPr>
            <w:r w:rsidRPr="00151CC8">
              <w:t>CO2</w:t>
            </w:r>
          </w:p>
        </w:tc>
        <w:tc>
          <w:tcPr>
            <w:tcW w:w="326" w:type="pct"/>
            <w:vAlign w:val="center"/>
          </w:tcPr>
          <w:p w:rsidR="00FA0368" w:rsidRPr="00151CC8" w:rsidRDefault="00FA0368" w:rsidP="00A81194">
            <w:pPr>
              <w:contextualSpacing/>
              <w:jc w:val="center"/>
            </w:pPr>
            <w:r w:rsidRPr="00151CC8">
              <w:t>R</w:t>
            </w:r>
          </w:p>
        </w:tc>
        <w:tc>
          <w:tcPr>
            <w:tcW w:w="326" w:type="pct"/>
            <w:vAlign w:val="center"/>
          </w:tcPr>
          <w:p w:rsidR="00FA0368" w:rsidRPr="00151CC8" w:rsidRDefault="00FA0368" w:rsidP="00A81194">
            <w:pPr>
              <w:contextualSpacing/>
              <w:jc w:val="center"/>
            </w:pPr>
            <w:r w:rsidRPr="00151CC8">
              <w:t>1</w:t>
            </w:r>
          </w:p>
        </w:tc>
      </w:tr>
      <w:tr w:rsidR="00FA0368" w:rsidRPr="00151CC8" w:rsidTr="00FA0368">
        <w:trPr>
          <w:trHeight w:val="130"/>
        </w:trPr>
        <w:tc>
          <w:tcPr>
            <w:tcW w:w="268" w:type="pct"/>
            <w:vAlign w:val="center"/>
          </w:tcPr>
          <w:p w:rsidR="00FA0368" w:rsidRPr="00151CC8" w:rsidRDefault="00FA0368" w:rsidP="00A81194">
            <w:pPr>
              <w:contextualSpacing/>
              <w:jc w:val="center"/>
            </w:pPr>
            <w:r w:rsidRPr="00151CC8">
              <w:t>5.</w:t>
            </w:r>
          </w:p>
        </w:tc>
        <w:tc>
          <w:tcPr>
            <w:tcW w:w="3690" w:type="pct"/>
          </w:tcPr>
          <w:p w:rsidR="00FA0368" w:rsidRPr="00151CC8" w:rsidRDefault="00FA0368" w:rsidP="00FA0368">
            <w:pPr>
              <w:pStyle w:val="Default"/>
              <w:contextualSpacing/>
            </w:pPr>
            <w:r w:rsidRPr="00151CC8">
              <w:t>Recall the minimum grade of concrete used in prestressed concrete</w:t>
            </w:r>
            <w:r>
              <w:t>.</w:t>
            </w:r>
          </w:p>
        </w:tc>
        <w:tc>
          <w:tcPr>
            <w:tcW w:w="390" w:type="pct"/>
            <w:vAlign w:val="center"/>
          </w:tcPr>
          <w:p w:rsidR="00FA0368" w:rsidRPr="00151CC8" w:rsidRDefault="00FA0368" w:rsidP="00FA0368">
            <w:pPr>
              <w:contextualSpacing/>
              <w:jc w:val="center"/>
            </w:pPr>
            <w:r w:rsidRPr="00151CC8">
              <w:t>CO1</w:t>
            </w:r>
          </w:p>
        </w:tc>
        <w:tc>
          <w:tcPr>
            <w:tcW w:w="326" w:type="pct"/>
            <w:vAlign w:val="center"/>
          </w:tcPr>
          <w:p w:rsidR="00FA0368" w:rsidRPr="00151CC8" w:rsidRDefault="00FA0368" w:rsidP="00A81194">
            <w:pPr>
              <w:contextualSpacing/>
              <w:jc w:val="center"/>
            </w:pPr>
            <w:r w:rsidRPr="00151CC8">
              <w:t>R</w:t>
            </w:r>
          </w:p>
        </w:tc>
        <w:tc>
          <w:tcPr>
            <w:tcW w:w="326" w:type="pct"/>
            <w:vAlign w:val="center"/>
          </w:tcPr>
          <w:p w:rsidR="00FA0368" w:rsidRPr="00151CC8" w:rsidRDefault="00FA0368" w:rsidP="00A81194">
            <w:pPr>
              <w:contextualSpacing/>
              <w:jc w:val="center"/>
            </w:pPr>
            <w:r w:rsidRPr="00151CC8">
              <w:t>1</w:t>
            </w:r>
          </w:p>
        </w:tc>
      </w:tr>
      <w:tr w:rsidR="00FA0368" w:rsidRPr="00151CC8" w:rsidTr="00FA0368">
        <w:trPr>
          <w:trHeight w:val="134"/>
        </w:trPr>
        <w:tc>
          <w:tcPr>
            <w:tcW w:w="268" w:type="pct"/>
            <w:vAlign w:val="center"/>
          </w:tcPr>
          <w:p w:rsidR="00FA0368" w:rsidRPr="00151CC8" w:rsidRDefault="00FA0368" w:rsidP="00FA0368">
            <w:pPr>
              <w:contextualSpacing/>
              <w:jc w:val="center"/>
            </w:pPr>
            <w:r w:rsidRPr="00151CC8">
              <w:t>6.</w:t>
            </w:r>
          </w:p>
        </w:tc>
        <w:tc>
          <w:tcPr>
            <w:tcW w:w="3690" w:type="pct"/>
          </w:tcPr>
          <w:p w:rsidR="00FA0368" w:rsidRPr="00151CC8" w:rsidRDefault="00FA0368" w:rsidP="00FA0368">
            <w:pPr>
              <w:contextualSpacing/>
            </w:pPr>
            <w:r w:rsidRPr="00151CC8">
              <w:t>Recall the allowable limit of tensile stresses in prestressed concrete</w:t>
            </w:r>
            <w:r>
              <w:t>.</w:t>
            </w:r>
          </w:p>
        </w:tc>
        <w:tc>
          <w:tcPr>
            <w:tcW w:w="390" w:type="pct"/>
            <w:vAlign w:val="center"/>
          </w:tcPr>
          <w:p w:rsidR="00FA0368" w:rsidRPr="00151CC8" w:rsidRDefault="00FA0368" w:rsidP="00FA0368">
            <w:pPr>
              <w:contextualSpacing/>
              <w:jc w:val="center"/>
            </w:pPr>
            <w:r w:rsidRPr="00151CC8">
              <w:t>CO2</w:t>
            </w:r>
          </w:p>
        </w:tc>
        <w:tc>
          <w:tcPr>
            <w:tcW w:w="326" w:type="pct"/>
            <w:vAlign w:val="center"/>
          </w:tcPr>
          <w:p w:rsidR="00FA0368" w:rsidRPr="00151CC8" w:rsidRDefault="00FA0368" w:rsidP="00FA0368">
            <w:pPr>
              <w:contextualSpacing/>
              <w:jc w:val="center"/>
            </w:pPr>
            <w:r w:rsidRPr="00151CC8">
              <w:t>R</w:t>
            </w:r>
          </w:p>
        </w:tc>
        <w:tc>
          <w:tcPr>
            <w:tcW w:w="326" w:type="pct"/>
            <w:vAlign w:val="center"/>
          </w:tcPr>
          <w:p w:rsidR="00FA0368" w:rsidRPr="00151CC8" w:rsidRDefault="00FA0368" w:rsidP="00FA0368">
            <w:pPr>
              <w:contextualSpacing/>
              <w:jc w:val="center"/>
            </w:pPr>
            <w:r w:rsidRPr="00151CC8">
              <w:t>1</w:t>
            </w:r>
          </w:p>
        </w:tc>
      </w:tr>
      <w:tr w:rsidR="00FA0368" w:rsidRPr="00151CC8" w:rsidTr="00FA0368">
        <w:trPr>
          <w:trHeight w:val="124"/>
        </w:trPr>
        <w:tc>
          <w:tcPr>
            <w:tcW w:w="268" w:type="pct"/>
            <w:vAlign w:val="center"/>
          </w:tcPr>
          <w:p w:rsidR="00FA0368" w:rsidRPr="00151CC8" w:rsidRDefault="00FA0368" w:rsidP="00FA0368">
            <w:pPr>
              <w:contextualSpacing/>
              <w:jc w:val="center"/>
            </w:pPr>
            <w:r w:rsidRPr="00151CC8">
              <w:t>7.</w:t>
            </w:r>
          </w:p>
        </w:tc>
        <w:tc>
          <w:tcPr>
            <w:tcW w:w="3690" w:type="pct"/>
            <w:vAlign w:val="center"/>
          </w:tcPr>
          <w:p w:rsidR="00FA0368" w:rsidRPr="00151CC8" w:rsidRDefault="00FA0368" w:rsidP="00FA0368">
            <w:pPr>
              <w:pStyle w:val="ListParagraph"/>
              <w:ind w:left="0"/>
              <w:rPr>
                <w:noProof/>
                <w:lang w:eastAsia="zh-TW"/>
              </w:rPr>
            </w:pPr>
            <w:r w:rsidRPr="00151CC8">
              <w:t>Choose the suitable optimized shape for beam section in bridge girder</w:t>
            </w:r>
            <w:r>
              <w:t>.</w:t>
            </w:r>
          </w:p>
        </w:tc>
        <w:tc>
          <w:tcPr>
            <w:tcW w:w="390" w:type="pct"/>
            <w:vAlign w:val="center"/>
          </w:tcPr>
          <w:p w:rsidR="00FA0368" w:rsidRPr="00151CC8" w:rsidRDefault="00FA0368" w:rsidP="00FA0368">
            <w:pPr>
              <w:contextualSpacing/>
              <w:jc w:val="center"/>
            </w:pPr>
            <w:r w:rsidRPr="00151CC8">
              <w:t>CO1</w:t>
            </w:r>
          </w:p>
        </w:tc>
        <w:tc>
          <w:tcPr>
            <w:tcW w:w="326" w:type="pct"/>
            <w:vAlign w:val="center"/>
          </w:tcPr>
          <w:p w:rsidR="00FA0368" w:rsidRPr="00151CC8" w:rsidRDefault="00FA0368" w:rsidP="00FA0368">
            <w:pPr>
              <w:contextualSpacing/>
              <w:jc w:val="center"/>
            </w:pPr>
            <w:r w:rsidRPr="00151CC8">
              <w:t>A</w:t>
            </w:r>
          </w:p>
        </w:tc>
        <w:tc>
          <w:tcPr>
            <w:tcW w:w="326" w:type="pct"/>
            <w:vAlign w:val="center"/>
          </w:tcPr>
          <w:p w:rsidR="00FA0368" w:rsidRPr="00151CC8" w:rsidRDefault="00FA0368" w:rsidP="00FA0368">
            <w:pPr>
              <w:contextualSpacing/>
              <w:jc w:val="center"/>
            </w:pPr>
            <w:r w:rsidRPr="00151CC8">
              <w:t>1</w:t>
            </w:r>
          </w:p>
        </w:tc>
      </w:tr>
      <w:tr w:rsidR="00FA0368" w:rsidRPr="00151CC8" w:rsidTr="00FA0368">
        <w:trPr>
          <w:trHeight w:val="128"/>
        </w:trPr>
        <w:tc>
          <w:tcPr>
            <w:tcW w:w="268" w:type="pct"/>
            <w:vAlign w:val="center"/>
          </w:tcPr>
          <w:p w:rsidR="00FA0368" w:rsidRPr="00151CC8" w:rsidRDefault="00FA0368" w:rsidP="00FA0368">
            <w:pPr>
              <w:contextualSpacing/>
              <w:jc w:val="center"/>
            </w:pPr>
            <w:r w:rsidRPr="00151CC8">
              <w:t>8.</w:t>
            </w:r>
          </w:p>
        </w:tc>
        <w:tc>
          <w:tcPr>
            <w:tcW w:w="3690" w:type="pct"/>
            <w:vAlign w:val="center"/>
          </w:tcPr>
          <w:p w:rsidR="00FA0368" w:rsidRPr="00151CC8" w:rsidRDefault="00FA0368" w:rsidP="00FA0368">
            <w:pPr>
              <w:contextualSpacing/>
            </w:pPr>
            <w:r w:rsidRPr="00151CC8">
              <w:t>Choose the suitable grade of concrete for Post tension case</w:t>
            </w:r>
            <w:r>
              <w:t>.</w:t>
            </w:r>
          </w:p>
        </w:tc>
        <w:tc>
          <w:tcPr>
            <w:tcW w:w="390" w:type="pct"/>
            <w:vAlign w:val="center"/>
          </w:tcPr>
          <w:p w:rsidR="00FA0368" w:rsidRPr="00151CC8" w:rsidRDefault="00FA0368" w:rsidP="00FA0368">
            <w:pPr>
              <w:contextualSpacing/>
              <w:jc w:val="center"/>
            </w:pPr>
            <w:r w:rsidRPr="00151CC8">
              <w:t>CO2</w:t>
            </w:r>
          </w:p>
        </w:tc>
        <w:tc>
          <w:tcPr>
            <w:tcW w:w="326" w:type="pct"/>
            <w:vAlign w:val="center"/>
          </w:tcPr>
          <w:p w:rsidR="00FA0368" w:rsidRPr="00151CC8" w:rsidRDefault="00FA0368" w:rsidP="00FA0368">
            <w:pPr>
              <w:contextualSpacing/>
              <w:jc w:val="center"/>
            </w:pPr>
            <w:r w:rsidRPr="00151CC8">
              <w:t>A</w:t>
            </w:r>
          </w:p>
        </w:tc>
        <w:tc>
          <w:tcPr>
            <w:tcW w:w="326" w:type="pct"/>
            <w:vAlign w:val="center"/>
          </w:tcPr>
          <w:p w:rsidR="00FA0368" w:rsidRPr="00151CC8" w:rsidRDefault="00FA0368" w:rsidP="00FA0368">
            <w:pPr>
              <w:contextualSpacing/>
              <w:jc w:val="center"/>
            </w:pPr>
            <w:r w:rsidRPr="00151CC8">
              <w:t>1</w:t>
            </w:r>
          </w:p>
        </w:tc>
      </w:tr>
      <w:tr w:rsidR="00FA0368" w:rsidRPr="00151CC8" w:rsidTr="00FA0368">
        <w:trPr>
          <w:trHeight w:val="70"/>
        </w:trPr>
        <w:tc>
          <w:tcPr>
            <w:tcW w:w="268" w:type="pct"/>
            <w:vAlign w:val="center"/>
          </w:tcPr>
          <w:p w:rsidR="00FA0368" w:rsidRPr="00151CC8" w:rsidRDefault="00FA0368" w:rsidP="00FA0368">
            <w:pPr>
              <w:contextualSpacing/>
              <w:jc w:val="center"/>
            </w:pPr>
            <w:r w:rsidRPr="00151CC8">
              <w:t>9.</w:t>
            </w:r>
          </w:p>
        </w:tc>
        <w:tc>
          <w:tcPr>
            <w:tcW w:w="3690" w:type="pct"/>
          </w:tcPr>
          <w:p w:rsidR="00FA0368" w:rsidRPr="00151CC8" w:rsidRDefault="00FA0368" w:rsidP="00FA0368">
            <w:pPr>
              <w:contextualSpacing/>
            </w:pPr>
            <w:r w:rsidRPr="00151CC8">
              <w:t>Recall the minimum bearing to be maintained for concrete</w:t>
            </w:r>
            <w:r>
              <w:t>.</w:t>
            </w:r>
          </w:p>
        </w:tc>
        <w:tc>
          <w:tcPr>
            <w:tcW w:w="390" w:type="pct"/>
            <w:vAlign w:val="center"/>
          </w:tcPr>
          <w:p w:rsidR="00FA0368" w:rsidRPr="00151CC8" w:rsidRDefault="00FA0368" w:rsidP="00FA0368">
            <w:pPr>
              <w:contextualSpacing/>
              <w:jc w:val="center"/>
            </w:pPr>
            <w:r w:rsidRPr="00151CC8">
              <w:t>CO1</w:t>
            </w:r>
          </w:p>
        </w:tc>
        <w:tc>
          <w:tcPr>
            <w:tcW w:w="326" w:type="pct"/>
            <w:vAlign w:val="center"/>
          </w:tcPr>
          <w:p w:rsidR="00FA0368" w:rsidRPr="00151CC8" w:rsidRDefault="00FA0368" w:rsidP="00FA0368">
            <w:pPr>
              <w:contextualSpacing/>
              <w:jc w:val="center"/>
            </w:pPr>
            <w:r w:rsidRPr="00151CC8">
              <w:t>R</w:t>
            </w:r>
          </w:p>
        </w:tc>
        <w:tc>
          <w:tcPr>
            <w:tcW w:w="326" w:type="pct"/>
            <w:vAlign w:val="center"/>
          </w:tcPr>
          <w:p w:rsidR="00FA0368" w:rsidRPr="00151CC8" w:rsidRDefault="00FA0368" w:rsidP="00FA0368">
            <w:pPr>
              <w:contextualSpacing/>
              <w:jc w:val="center"/>
            </w:pPr>
            <w:r w:rsidRPr="00151CC8">
              <w:t>1</w:t>
            </w:r>
          </w:p>
        </w:tc>
      </w:tr>
      <w:tr w:rsidR="00FA0368" w:rsidRPr="00151CC8" w:rsidTr="00FA0368">
        <w:trPr>
          <w:trHeight w:val="396"/>
        </w:trPr>
        <w:tc>
          <w:tcPr>
            <w:tcW w:w="268" w:type="pct"/>
            <w:vAlign w:val="center"/>
          </w:tcPr>
          <w:p w:rsidR="00FA0368" w:rsidRPr="00151CC8" w:rsidRDefault="00FA0368" w:rsidP="00FA0368">
            <w:pPr>
              <w:contextualSpacing/>
              <w:jc w:val="center"/>
            </w:pPr>
            <w:r w:rsidRPr="00151CC8">
              <w:t>10.</w:t>
            </w:r>
          </w:p>
        </w:tc>
        <w:tc>
          <w:tcPr>
            <w:tcW w:w="3690" w:type="pct"/>
          </w:tcPr>
          <w:p w:rsidR="00FA0368" w:rsidRPr="00151CC8" w:rsidRDefault="00FA0368" w:rsidP="00FA0368">
            <w:pPr>
              <w:contextualSpacing/>
            </w:pPr>
            <w:r w:rsidRPr="00151CC8">
              <w:t>Estimate the area of steel required for member under direct tension 500kN. Grade of steel Fe 550</w:t>
            </w:r>
            <w:r>
              <w:t>.</w:t>
            </w:r>
          </w:p>
        </w:tc>
        <w:tc>
          <w:tcPr>
            <w:tcW w:w="390" w:type="pct"/>
            <w:vAlign w:val="center"/>
          </w:tcPr>
          <w:p w:rsidR="00FA0368" w:rsidRPr="00151CC8" w:rsidRDefault="00FA0368" w:rsidP="00FA0368">
            <w:pPr>
              <w:contextualSpacing/>
              <w:jc w:val="center"/>
            </w:pPr>
            <w:r w:rsidRPr="00151CC8">
              <w:t>CO3</w:t>
            </w:r>
          </w:p>
        </w:tc>
        <w:tc>
          <w:tcPr>
            <w:tcW w:w="326" w:type="pct"/>
            <w:vAlign w:val="center"/>
          </w:tcPr>
          <w:p w:rsidR="00FA0368" w:rsidRPr="00151CC8" w:rsidRDefault="00FA0368" w:rsidP="00FA0368">
            <w:pPr>
              <w:contextualSpacing/>
              <w:jc w:val="center"/>
            </w:pPr>
            <w:r w:rsidRPr="00151CC8">
              <w:t>An</w:t>
            </w:r>
          </w:p>
        </w:tc>
        <w:tc>
          <w:tcPr>
            <w:tcW w:w="326" w:type="pct"/>
            <w:vAlign w:val="center"/>
          </w:tcPr>
          <w:p w:rsidR="00FA0368" w:rsidRPr="00151CC8" w:rsidRDefault="00FA0368" w:rsidP="00FA0368">
            <w:pPr>
              <w:contextualSpacing/>
              <w:jc w:val="center"/>
            </w:pPr>
            <w:r w:rsidRPr="00151CC8">
              <w:t>1</w:t>
            </w:r>
          </w:p>
        </w:tc>
      </w:tr>
      <w:tr w:rsidR="00FA0368" w:rsidRPr="00151CC8" w:rsidTr="00FA0368">
        <w:trPr>
          <w:trHeight w:val="551"/>
        </w:trPr>
        <w:tc>
          <w:tcPr>
            <w:tcW w:w="5000" w:type="pct"/>
            <w:gridSpan w:val="5"/>
            <w:vAlign w:val="center"/>
          </w:tcPr>
          <w:p w:rsidR="00FA0368" w:rsidRPr="00151CC8" w:rsidRDefault="00FA0368" w:rsidP="00FA0368">
            <w:pPr>
              <w:contextualSpacing/>
              <w:jc w:val="center"/>
              <w:rPr>
                <w:b/>
                <w:u w:val="single"/>
              </w:rPr>
            </w:pPr>
            <w:r w:rsidRPr="00151CC8">
              <w:rPr>
                <w:b/>
                <w:u w:val="single"/>
              </w:rPr>
              <w:t>PART – B (6 X 3 = 18 MARKS)</w:t>
            </w:r>
          </w:p>
          <w:p w:rsidR="00FA0368" w:rsidRPr="00151CC8" w:rsidRDefault="00FA0368" w:rsidP="00FA0368">
            <w:pPr>
              <w:contextualSpacing/>
              <w:jc w:val="center"/>
              <w:rPr>
                <w:b/>
                <w:u w:val="single"/>
              </w:rPr>
            </w:pPr>
            <w:r w:rsidRPr="00151CC8">
              <w:rPr>
                <w:b/>
              </w:rPr>
              <w:t>(Answer all the questions)</w:t>
            </w:r>
          </w:p>
        </w:tc>
      </w:tr>
      <w:tr w:rsidR="00FA0368" w:rsidRPr="00151CC8" w:rsidTr="00FA0368">
        <w:trPr>
          <w:trHeight w:val="266"/>
        </w:trPr>
        <w:tc>
          <w:tcPr>
            <w:tcW w:w="268" w:type="pct"/>
            <w:vAlign w:val="center"/>
          </w:tcPr>
          <w:p w:rsidR="00FA0368" w:rsidRPr="00151CC8" w:rsidRDefault="00FA0368" w:rsidP="00FA0368">
            <w:pPr>
              <w:pStyle w:val="NoSpacing"/>
              <w:contextualSpacing/>
            </w:pPr>
            <w:r w:rsidRPr="00151CC8">
              <w:t>11.</w:t>
            </w:r>
          </w:p>
        </w:tc>
        <w:tc>
          <w:tcPr>
            <w:tcW w:w="3690" w:type="pct"/>
          </w:tcPr>
          <w:p w:rsidR="00FA0368" w:rsidRPr="00151CC8" w:rsidRDefault="00FA0368" w:rsidP="00FA0368">
            <w:pPr>
              <w:pStyle w:val="NoSpacing"/>
              <w:contextualSpacing/>
            </w:pPr>
            <w:r w:rsidRPr="00151CC8">
              <w:t>Infer the term Self compacting concrete.</w:t>
            </w:r>
          </w:p>
        </w:tc>
        <w:tc>
          <w:tcPr>
            <w:tcW w:w="390" w:type="pct"/>
            <w:vAlign w:val="center"/>
          </w:tcPr>
          <w:p w:rsidR="00FA0368" w:rsidRPr="00151CC8" w:rsidRDefault="00FA0368" w:rsidP="00FA0368">
            <w:pPr>
              <w:pStyle w:val="NoSpacing"/>
              <w:contextualSpacing/>
              <w:jc w:val="center"/>
            </w:pPr>
            <w:r w:rsidRPr="00151CC8">
              <w:t>CO1</w:t>
            </w:r>
          </w:p>
        </w:tc>
        <w:tc>
          <w:tcPr>
            <w:tcW w:w="326" w:type="pct"/>
            <w:vAlign w:val="center"/>
          </w:tcPr>
          <w:p w:rsidR="00FA0368" w:rsidRPr="00151CC8" w:rsidRDefault="00FA0368" w:rsidP="00FA0368">
            <w:pPr>
              <w:pStyle w:val="NoSpacing"/>
              <w:contextualSpacing/>
              <w:jc w:val="center"/>
            </w:pPr>
            <w:r w:rsidRPr="00151CC8">
              <w:t>U</w:t>
            </w:r>
          </w:p>
        </w:tc>
        <w:tc>
          <w:tcPr>
            <w:tcW w:w="326" w:type="pct"/>
            <w:vAlign w:val="center"/>
          </w:tcPr>
          <w:p w:rsidR="00FA0368" w:rsidRPr="00151CC8" w:rsidRDefault="00FA0368" w:rsidP="00FA0368">
            <w:pPr>
              <w:pStyle w:val="NoSpacing"/>
              <w:contextualSpacing/>
              <w:jc w:val="center"/>
            </w:pPr>
            <w:r w:rsidRPr="00151CC8">
              <w:t>3</w:t>
            </w:r>
          </w:p>
        </w:tc>
      </w:tr>
      <w:tr w:rsidR="00FA0368" w:rsidRPr="00151CC8" w:rsidTr="00FA0368">
        <w:trPr>
          <w:trHeight w:val="256"/>
        </w:trPr>
        <w:tc>
          <w:tcPr>
            <w:tcW w:w="268" w:type="pct"/>
            <w:vAlign w:val="center"/>
          </w:tcPr>
          <w:p w:rsidR="00FA0368" w:rsidRPr="00151CC8" w:rsidRDefault="00FA0368" w:rsidP="00FA0368">
            <w:pPr>
              <w:pStyle w:val="NoSpacing"/>
              <w:contextualSpacing/>
            </w:pPr>
            <w:r w:rsidRPr="00151CC8">
              <w:t>12.</w:t>
            </w:r>
          </w:p>
        </w:tc>
        <w:tc>
          <w:tcPr>
            <w:tcW w:w="3690" w:type="pct"/>
            <w:vAlign w:val="center"/>
          </w:tcPr>
          <w:p w:rsidR="00FA0368" w:rsidRPr="00151CC8" w:rsidRDefault="00FA0368" w:rsidP="00FA0368">
            <w:pPr>
              <w:pStyle w:val="NoSpacing"/>
              <w:contextualSpacing/>
            </w:pPr>
            <w:r w:rsidRPr="00151CC8">
              <w:t>Define prestressed concrete and its applications.</w:t>
            </w:r>
          </w:p>
        </w:tc>
        <w:tc>
          <w:tcPr>
            <w:tcW w:w="390" w:type="pct"/>
            <w:vAlign w:val="center"/>
          </w:tcPr>
          <w:p w:rsidR="00FA0368" w:rsidRPr="00151CC8" w:rsidRDefault="00FA0368" w:rsidP="00FA0368">
            <w:pPr>
              <w:pStyle w:val="NoSpacing"/>
              <w:contextualSpacing/>
              <w:jc w:val="center"/>
            </w:pPr>
            <w:r w:rsidRPr="00151CC8">
              <w:t>CO2</w:t>
            </w:r>
          </w:p>
        </w:tc>
        <w:tc>
          <w:tcPr>
            <w:tcW w:w="326" w:type="pct"/>
            <w:vAlign w:val="center"/>
          </w:tcPr>
          <w:p w:rsidR="00FA0368" w:rsidRPr="00151CC8" w:rsidRDefault="00FA0368" w:rsidP="00FA0368">
            <w:pPr>
              <w:pStyle w:val="NoSpacing"/>
              <w:contextualSpacing/>
              <w:jc w:val="center"/>
            </w:pPr>
            <w:r w:rsidRPr="00151CC8">
              <w:t>U</w:t>
            </w:r>
          </w:p>
        </w:tc>
        <w:tc>
          <w:tcPr>
            <w:tcW w:w="326" w:type="pct"/>
            <w:vAlign w:val="center"/>
          </w:tcPr>
          <w:p w:rsidR="00FA0368" w:rsidRPr="00151CC8" w:rsidRDefault="00FA0368" w:rsidP="00FA0368">
            <w:pPr>
              <w:pStyle w:val="NoSpacing"/>
              <w:contextualSpacing/>
              <w:jc w:val="center"/>
            </w:pPr>
            <w:r w:rsidRPr="00151CC8">
              <w:t>3</w:t>
            </w:r>
          </w:p>
        </w:tc>
      </w:tr>
      <w:tr w:rsidR="00FA0368" w:rsidRPr="00151CC8" w:rsidTr="00FA0368">
        <w:trPr>
          <w:trHeight w:val="118"/>
        </w:trPr>
        <w:tc>
          <w:tcPr>
            <w:tcW w:w="268" w:type="pct"/>
            <w:vAlign w:val="center"/>
          </w:tcPr>
          <w:p w:rsidR="00FA0368" w:rsidRPr="00151CC8" w:rsidRDefault="00FA0368" w:rsidP="00FA0368">
            <w:pPr>
              <w:pStyle w:val="NoSpacing"/>
              <w:contextualSpacing/>
            </w:pPr>
            <w:r w:rsidRPr="00151CC8">
              <w:t>13.</w:t>
            </w:r>
          </w:p>
        </w:tc>
        <w:tc>
          <w:tcPr>
            <w:tcW w:w="3690" w:type="pct"/>
          </w:tcPr>
          <w:p w:rsidR="00FA0368" w:rsidRPr="00151CC8" w:rsidRDefault="00FA0368" w:rsidP="00FA0368">
            <w:pPr>
              <w:pStyle w:val="NoSpacing"/>
              <w:contextualSpacing/>
            </w:pPr>
            <w:r w:rsidRPr="00151CC8">
              <w:t>List some of the losses that occur during prestressing stage</w:t>
            </w:r>
            <w:r>
              <w:t>.</w:t>
            </w:r>
          </w:p>
        </w:tc>
        <w:tc>
          <w:tcPr>
            <w:tcW w:w="390" w:type="pct"/>
            <w:vAlign w:val="center"/>
          </w:tcPr>
          <w:p w:rsidR="00FA0368" w:rsidRPr="00151CC8" w:rsidRDefault="00FA0368" w:rsidP="00FA0368">
            <w:pPr>
              <w:pStyle w:val="NoSpacing"/>
              <w:contextualSpacing/>
              <w:jc w:val="center"/>
            </w:pPr>
            <w:r w:rsidRPr="00151CC8">
              <w:t>CO2</w:t>
            </w:r>
          </w:p>
        </w:tc>
        <w:tc>
          <w:tcPr>
            <w:tcW w:w="326" w:type="pct"/>
            <w:vAlign w:val="center"/>
          </w:tcPr>
          <w:p w:rsidR="00FA0368" w:rsidRPr="00151CC8" w:rsidRDefault="00FA0368" w:rsidP="00FA0368">
            <w:pPr>
              <w:pStyle w:val="NoSpacing"/>
              <w:contextualSpacing/>
              <w:jc w:val="center"/>
            </w:pPr>
            <w:r w:rsidRPr="00151CC8">
              <w:t>R</w:t>
            </w:r>
          </w:p>
        </w:tc>
        <w:tc>
          <w:tcPr>
            <w:tcW w:w="326" w:type="pct"/>
            <w:vAlign w:val="center"/>
          </w:tcPr>
          <w:p w:rsidR="00FA0368" w:rsidRPr="00151CC8" w:rsidRDefault="00FA0368" w:rsidP="00FA0368">
            <w:pPr>
              <w:pStyle w:val="NoSpacing"/>
              <w:contextualSpacing/>
              <w:jc w:val="center"/>
            </w:pPr>
            <w:r w:rsidRPr="00151CC8">
              <w:t>3</w:t>
            </w:r>
          </w:p>
        </w:tc>
      </w:tr>
      <w:tr w:rsidR="00FA0368" w:rsidRPr="00151CC8" w:rsidTr="00FA0368">
        <w:trPr>
          <w:trHeight w:val="250"/>
        </w:trPr>
        <w:tc>
          <w:tcPr>
            <w:tcW w:w="268" w:type="pct"/>
            <w:vAlign w:val="center"/>
          </w:tcPr>
          <w:p w:rsidR="00FA0368" w:rsidRPr="00151CC8" w:rsidRDefault="00FA0368" w:rsidP="00FA0368">
            <w:pPr>
              <w:pStyle w:val="NoSpacing"/>
              <w:contextualSpacing/>
            </w:pPr>
            <w:r w:rsidRPr="00151CC8">
              <w:t>14.</w:t>
            </w:r>
          </w:p>
        </w:tc>
        <w:tc>
          <w:tcPr>
            <w:tcW w:w="3690" w:type="pct"/>
            <w:vAlign w:val="center"/>
          </w:tcPr>
          <w:p w:rsidR="00FA0368" w:rsidRPr="00151CC8" w:rsidRDefault="00FA0368" w:rsidP="00FA0368">
            <w:pPr>
              <w:pStyle w:val="NoSpacing"/>
              <w:contextualSpacing/>
            </w:pPr>
            <w:r w:rsidRPr="00151CC8">
              <w:t>Define the term progressive collapse</w:t>
            </w:r>
            <w:r>
              <w:t>.</w:t>
            </w:r>
          </w:p>
        </w:tc>
        <w:tc>
          <w:tcPr>
            <w:tcW w:w="390" w:type="pct"/>
            <w:vAlign w:val="center"/>
          </w:tcPr>
          <w:p w:rsidR="00FA0368" w:rsidRPr="00151CC8" w:rsidRDefault="00FA0368" w:rsidP="00FA0368">
            <w:pPr>
              <w:pStyle w:val="NoSpacing"/>
              <w:contextualSpacing/>
              <w:jc w:val="center"/>
            </w:pPr>
            <w:r w:rsidRPr="00151CC8">
              <w:t>CO1</w:t>
            </w:r>
          </w:p>
        </w:tc>
        <w:tc>
          <w:tcPr>
            <w:tcW w:w="326" w:type="pct"/>
            <w:vAlign w:val="center"/>
          </w:tcPr>
          <w:p w:rsidR="00FA0368" w:rsidRPr="00151CC8" w:rsidRDefault="00FA0368" w:rsidP="00FA0368">
            <w:pPr>
              <w:pStyle w:val="NoSpacing"/>
              <w:contextualSpacing/>
              <w:jc w:val="center"/>
            </w:pPr>
            <w:r w:rsidRPr="00151CC8">
              <w:t>R</w:t>
            </w:r>
          </w:p>
        </w:tc>
        <w:tc>
          <w:tcPr>
            <w:tcW w:w="326" w:type="pct"/>
            <w:vAlign w:val="center"/>
          </w:tcPr>
          <w:p w:rsidR="00FA0368" w:rsidRPr="00151CC8" w:rsidRDefault="00FA0368" w:rsidP="00FA0368">
            <w:pPr>
              <w:pStyle w:val="NoSpacing"/>
              <w:contextualSpacing/>
              <w:jc w:val="center"/>
            </w:pPr>
            <w:r w:rsidRPr="00151CC8">
              <w:t>3</w:t>
            </w:r>
          </w:p>
        </w:tc>
      </w:tr>
      <w:tr w:rsidR="00FA0368" w:rsidRPr="00151CC8" w:rsidTr="00FA0368">
        <w:trPr>
          <w:trHeight w:val="112"/>
        </w:trPr>
        <w:tc>
          <w:tcPr>
            <w:tcW w:w="268" w:type="pct"/>
            <w:vAlign w:val="center"/>
          </w:tcPr>
          <w:p w:rsidR="00FA0368" w:rsidRPr="00151CC8" w:rsidRDefault="00FA0368" w:rsidP="00FA0368">
            <w:pPr>
              <w:pStyle w:val="NoSpacing"/>
              <w:contextualSpacing/>
            </w:pPr>
            <w:r w:rsidRPr="00151CC8">
              <w:t>15.</w:t>
            </w:r>
          </w:p>
        </w:tc>
        <w:tc>
          <w:tcPr>
            <w:tcW w:w="3690" w:type="pct"/>
            <w:vAlign w:val="center"/>
          </w:tcPr>
          <w:p w:rsidR="00FA0368" w:rsidRPr="00151CC8" w:rsidRDefault="00FA0368" w:rsidP="00FA0368">
            <w:pPr>
              <w:pStyle w:val="NoSpacing"/>
              <w:contextualSpacing/>
            </w:pPr>
            <w:r w:rsidRPr="00151CC8">
              <w:t>Differentiate shear joint and moment resistant joint</w:t>
            </w:r>
            <w:r>
              <w:t>.</w:t>
            </w:r>
          </w:p>
        </w:tc>
        <w:tc>
          <w:tcPr>
            <w:tcW w:w="390" w:type="pct"/>
            <w:vAlign w:val="center"/>
          </w:tcPr>
          <w:p w:rsidR="00FA0368" w:rsidRPr="00151CC8" w:rsidRDefault="00FA0368" w:rsidP="00FA0368">
            <w:pPr>
              <w:pStyle w:val="NoSpacing"/>
              <w:contextualSpacing/>
              <w:jc w:val="center"/>
            </w:pPr>
            <w:r w:rsidRPr="00151CC8">
              <w:t>CO3</w:t>
            </w:r>
          </w:p>
        </w:tc>
        <w:tc>
          <w:tcPr>
            <w:tcW w:w="326" w:type="pct"/>
            <w:vAlign w:val="center"/>
          </w:tcPr>
          <w:p w:rsidR="00FA0368" w:rsidRPr="00151CC8" w:rsidRDefault="00FA0368" w:rsidP="00FA0368">
            <w:pPr>
              <w:pStyle w:val="NoSpacing"/>
              <w:contextualSpacing/>
              <w:jc w:val="center"/>
            </w:pPr>
            <w:r w:rsidRPr="00151CC8">
              <w:t>U</w:t>
            </w:r>
          </w:p>
        </w:tc>
        <w:tc>
          <w:tcPr>
            <w:tcW w:w="326" w:type="pct"/>
            <w:vAlign w:val="center"/>
          </w:tcPr>
          <w:p w:rsidR="00FA0368" w:rsidRPr="00151CC8" w:rsidRDefault="00FA0368" w:rsidP="00FA0368">
            <w:pPr>
              <w:pStyle w:val="NoSpacing"/>
              <w:contextualSpacing/>
              <w:jc w:val="center"/>
            </w:pPr>
            <w:r w:rsidRPr="00151CC8">
              <w:t>3</w:t>
            </w:r>
          </w:p>
        </w:tc>
      </w:tr>
      <w:tr w:rsidR="00FA0368" w:rsidRPr="00151CC8" w:rsidTr="00FA0368">
        <w:trPr>
          <w:trHeight w:val="117"/>
        </w:trPr>
        <w:tc>
          <w:tcPr>
            <w:tcW w:w="268" w:type="pct"/>
            <w:vAlign w:val="center"/>
          </w:tcPr>
          <w:p w:rsidR="00FA0368" w:rsidRPr="00151CC8" w:rsidRDefault="00FA0368" w:rsidP="00FA0368">
            <w:pPr>
              <w:pStyle w:val="NoSpacing"/>
              <w:contextualSpacing/>
            </w:pPr>
            <w:r w:rsidRPr="00151CC8">
              <w:t>16.</w:t>
            </w:r>
          </w:p>
        </w:tc>
        <w:tc>
          <w:tcPr>
            <w:tcW w:w="3690" w:type="pct"/>
            <w:vAlign w:val="center"/>
          </w:tcPr>
          <w:p w:rsidR="00FA0368" w:rsidRPr="00151CC8" w:rsidRDefault="00FA0368" w:rsidP="00FA0368">
            <w:pPr>
              <w:pStyle w:val="NoSpacing"/>
              <w:contextualSpacing/>
            </w:pPr>
            <w:r w:rsidRPr="00151CC8">
              <w:t>Write the factors affecting the deflection of prestressed concrete beam</w:t>
            </w:r>
            <w:r>
              <w:t>.</w:t>
            </w:r>
          </w:p>
        </w:tc>
        <w:tc>
          <w:tcPr>
            <w:tcW w:w="390" w:type="pct"/>
            <w:vAlign w:val="center"/>
          </w:tcPr>
          <w:p w:rsidR="00FA0368" w:rsidRPr="00151CC8" w:rsidRDefault="00FA0368" w:rsidP="00FA0368">
            <w:pPr>
              <w:pStyle w:val="NoSpacing"/>
              <w:contextualSpacing/>
              <w:jc w:val="center"/>
            </w:pPr>
            <w:r w:rsidRPr="00151CC8">
              <w:t>CO2</w:t>
            </w:r>
          </w:p>
        </w:tc>
        <w:tc>
          <w:tcPr>
            <w:tcW w:w="326" w:type="pct"/>
            <w:vAlign w:val="center"/>
          </w:tcPr>
          <w:p w:rsidR="00FA0368" w:rsidRPr="00151CC8" w:rsidRDefault="00FA0368" w:rsidP="00FA0368">
            <w:pPr>
              <w:pStyle w:val="NoSpacing"/>
              <w:contextualSpacing/>
              <w:jc w:val="center"/>
            </w:pPr>
            <w:r w:rsidRPr="00151CC8">
              <w:t>U</w:t>
            </w:r>
          </w:p>
        </w:tc>
        <w:tc>
          <w:tcPr>
            <w:tcW w:w="326" w:type="pct"/>
            <w:vAlign w:val="center"/>
          </w:tcPr>
          <w:p w:rsidR="00FA0368" w:rsidRPr="00151CC8" w:rsidRDefault="00FA0368" w:rsidP="00FA0368">
            <w:pPr>
              <w:pStyle w:val="NoSpacing"/>
              <w:contextualSpacing/>
              <w:jc w:val="center"/>
            </w:pPr>
            <w:r w:rsidRPr="00151CC8">
              <w:t>3</w:t>
            </w:r>
          </w:p>
        </w:tc>
      </w:tr>
      <w:tr w:rsidR="00FA0368" w:rsidRPr="00151CC8" w:rsidTr="00FA0368">
        <w:trPr>
          <w:trHeight w:val="551"/>
        </w:trPr>
        <w:tc>
          <w:tcPr>
            <w:tcW w:w="5000" w:type="pct"/>
            <w:gridSpan w:val="5"/>
          </w:tcPr>
          <w:p w:rsidR="00FA0368" w:rsidRPr="00151CC8" w:rsidRDefault="00FA0368" w:rsidP="00FA0368">
            <w:pPr>
              <w:contextualSpacing/>
              <w:jc w:val="center"/>
              <w:rPr>
                <w:b/>
                <w:u w:val="single"/>
              </w:rPr>
            </w:pPr>
            <w:r w:rsidRPr="00151CC8">
              <w:rPr>
                <w:b/>
                <w:u w:val="single"/>
              </w:rPr>
              <w:t>PART – C (6 X 12 = 72 MARKS)</w:t>
            </w:r>
          </w:p>
          <w:p w:rsidR="00FA0368" w:rsidRPr="00151CC8" w:rsidRDefault="00FA0368" w:rsidP="00FA0368">
            <w:pPr>
              <w:contextualSpacing/>
              <w:jc w:val="center"/>
              <w:rPr>
                <w:b/>
              </w:rPr>
            </w:pPr>
            <w:r w:rsidRPr="00151CC8">
              <w:rPr>
                <w:b/>
              </w:rPr>
              <w:t>(Answer any five Questions from Q. No. 17 to 23, Q. No. 24 is Compulsory)</w:t>
            </w:r>
          </w:p>
        </w:tc>
      </w:tr>
      <w:tr w:rsidR="00FA0368" w:rsidRPr="00151CC8" w:rsidTr="00FA0368">
        <w:trPr>
          <w:trHeight w:val="396"/>
        </w:trPr>
        <w:tc>
          <w:tcPr>
            <w:tcW w:w="268" w:type="pct"/>
          </w:tcPr>
          <w:p w:rsidR="00FA0368" w:rsidRPr="00151CC8" w:rsidRDefault="00FA0368" w:rsidP="00FA0368">
            <w:pPr>
              <w:contextualSpacing/>
              <w:jc w:val="center"/>
            </w:pPr>
            <w:r w:rsidRPr="00151CC8">
              <w:t>17.</w:t>
            </w:r>
          </w:p>
        </w:tc>
        <w:tc>
          <w:tcPr>
            <w:tcW w:w="3690" w:type="pct"/>
          </w:tcPr>
          <w:p w:rsidR="00FA0368" w:rsidRPr="00151CC8" w:rsidRDefault="00FA0368" w:rsidP="00FA0368">
            <w:pPr>
              <w:contextualSpacing/>
              <w:jc w:val="both"/>
            </w:pPr>
            <w:r w:rsidRPr="00151CC8">
              <w:t>Explain different stages of Precasting of concrete products with sketches.</w:t>
            </w:r>
          </w:p>
        </w:tc>
        <w:tc>
          <w:tcPr>
            <w:tcW w:w="390" w:type="pct"/>
          </w:tcPr>
          <w:p w:rsidR="00FA0368" w:rsidRPr="00151CC8" w:rsidRDefault="00FA0368" w:rsidP="00FA0368">
            <w:pPr>
              <w:contextualSpacing/>
              <w:jc w:val="center"/>
            </w:pPr>
            <w:r w:rsidRPr="00151CC8">
              <w:t>CO2</w:t>
            </w:r>
          </w:p>
        </w:tc>
        <w:tc>
          <w:tcPr>
            <w:tcW w:w="326" w:type="pct"/>
          </w:tcPr>
          <w:p w:rsidR="00FA0368" w:rsidRPr="00151CC8" w:rsidRDefault="00FA0368" w:rsidP="00FA0368">
            <w:pPr>
              <w:contextualSpacing/>
              <w:jc w:val="center"/>
            </w:pPr>
            <w:r w:rsidRPr="00151CC8">
              <w:t>A</w:t>
            </w:r>
          </w:p>
        </w:tc>
        <w:tc>
          <w:tcPr>
            <w:tcW w:w="326" w:type="pct"/>
          </w:tcPr>
          <w:p w:rsidR="00FA0368" w:rsidRPr="00151CC8" w:rsidRDefault="00FA0368" w:rsidP="00FA0368">
            <w:pPr>
              <w:contextualSpacing/>
              <w:jc w:val="center"/>
            </w:pPr>
            <w:r w:rsidRPr="00151CC8">
              <w:t>12</w:t>
            </w:r>
          </w:p>
        </w:tc>
      </w:tr>
      <w:tr w:rsidR="00FA0368" w:rsidRPr="00151CC8" w:rsidTr="00FA0368">
        <w:trPr>
          <w:trHeight w:val="70"/>
        </w:trPr>
        <w:tc>
          <w:tcPr>
            <w:tcW w:w="268" w:type="pct"/>
          </w:tcPr>
          <w:p w:rsidR="00FA0368" w:rsidRPr="00151CC8" w:rsidRDefault="00FA0368" w:rsidP="00FA0368">
            <w:pPr>
              <w:contextualSpacing/>
              <w:jc w:val="center"/>
            </w:pPr>
          </w:p>
        </w:tc>
        <w:tc>
          <w:tcPr>
            <w:tcW w:w="3690" w:type="pct"/>
          </w:tcPr>
          <w:p w:rsidR="00FA0368" w:rsidRPr="00151CC8" w:rsidRDefault="00FA0368" w:rsidP="00FA0368">
            <w:pPr>
              <w:contextualSpacing/>
              <w:jc w:val="both"/>
            </w:pPr>
          </w:p>
        </w:tc>
        <w:tc>
          <w:tcPr>
            <w:tcW w:w="390"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r>
      <w:tr w:rsidR="00FA0368" w:rsidRPr="00151CC8" w:rsidTr="00FA0368">
        <w:trPr>
          <w:trHeight w:val="396"/>
        </w:trPr>
        <w:tc>
          <w:tcPr>
            <w:tcW w:w="268" w:type="pct"/>
          </w:tcPr>
          <w:p w:rsidR="00FA0368" w:rsidRPr="00151CC8" w:rsidRDefault="00FA0368" w:rsidP="00FA0368">
            <w:pPr>
              <w:contextualSpacing/>
              <w:jc w:val="center"/>
            </w:pPr>
            <w:r w:rsidRPr="00151CC8">
              <w:t>18.</w:t>
            </w:r>
          </w:p>
        </w:tc>
        <w:tc>
          <w:tcPr>
            <w:tcW w:w="3690" w:type="pct"/>
          </w:tcPr>
          <w:p w:rsidR="00FA0368" w:rsidRPr="00151CC8" w:rsidRDefault="00FA0368" w:rsidP="00FA0368">
            <w:pPr>
              <w:contextualSpacing/>
              <w:jc w:val="both"/>
            </w:pPr>
            <w:r w:rsidRPr="00151CC8">
              <w:t>Explain the application, advantages, challenges and limitations in using precast concrete. Also discuss the types of loading and its pattern of a framed precast building with neat sketches.</w:t>
            </w:r>
          </w:p>
        </w:tc>
        <w:tc>
          <w:tcPr>
            <w:tcW w:w="390" w:type="pct"/>
          </w:tcPr>
          <w:p w:rsidR="00FA0368" w:rsidRPr="00151CC8" w:rsidRDefault="00FA0368" w:rsidP="00FA0368">
            <w:pPr>
              <w:contextualSpacing/>
              <w:jc w:val="center"/>
            </w:pPr>
            <w:r w:rsidRPr="00151CC8">
              <w:t>CO4</w:t>
            </w:r>
          </w:p>
        </w:tc>
        <w:tc>
          <w:tcPr>
            <w:tcW w:w="326" w:type="pct"/>
          </w:tcPr>
          <w:p w:rsidR="00FA0368" w:rsidRPr="00151CC8" w:rsidRDefault="00FA0368" w:rsidP="00FA0368">
            <w:pPr>
              <w:contextualSpacing/>
              <w:jc w:val="center"/>
            </w:pPr>
            <w:r w:rsidRPr="00151CC8">
              <w:t>A</w:t>
            </w:r>
          </w:p>
        </w:tc>
        <w:tc>
          <w:tcPr>
            <w:tcW w:w="326" w:type="pct"/>
          </w:tcPr>
          <w:p w:rsidR="00FA0368" w:rsidRPr="00151CC8" w:rsidRDefault="00FA0368" w:rsidP="00FA0368">
            <w:pPr>
              <w:contextualSpacing/>
              <w:jc w:val="center"/>
            </w:pPr>
            <w:r w:rsidRPr="00151CC8">
              <w:t>12</w:t>
            </w:r>
          </w:p>
        </w:tc>
      </w:tr>
      <w:tr w:rsidR="00FA0368" w:rsidRPr="00151CC8" w:rsidTr="00FA0368">
        <w:trPr>
          <w:trHeight w:val="396"/>
        </w:trPr>
        <w:tc>
          <w:tcPr>
            <w:tcW w:w="268" w:type="pct"/>
          </w:tcPr>
          <w:p w:rsidR="00FA0368" w:rsidRPr="00151CC8" w:rsidRDefault="00FA0368" w:rsidP="00FA0368">
            <w:pPr>
              <w:contextualSpacing/>
              <w:jc w:val="center"/>
            </w:pPr>
            <w:r w:rsidRPr="00151CC8">
              <w:t>19.</w:t>
            </w:r>
          </w:p>
        </w:tc>
        <w:tc>
          <w:tcPr>
            <w:tcW w:w="3690" w:type="pct"/>
            <w:vAlign w:val="center"/>
          </w:tcPr>
          <w:p w:rsidR="00FA0368" w:rsidRPr="00151CC8" w:rsidRDefault="00FA0368" w:rsidP="00FA0368">
            <w:pPr>
              <w:contextualSpacing/>
            </w:pPr>
            <w:r w:rsidRPr="00151CC8">
              <w:t>Classify and explain the categories of Precast Structural system with sketches.</w:t>
            </w:r>
          </w:p>
        </w:tc>
        <w:tc>
          <w:tcPr>
            <w:tcW w:w="390" w:type="pct"/>
          </w:tcPr>
          <w:p w:rsidR="00FA0368" w:rsidRPr="00151CC8" w:rsidRDefault="00FA0368" w:rsidP="00FA0368">
            <w:pPr>
              <w:contextualSpacing/>
              <w:jc w:val="center"/>
            </w:pPr>
            <w:r w:rsidRPr="00151CC8">
              <w:t>CO2</w:t>
            </w:r>
          </w:p>
        </w:tc>
        <w:tc>
          <w:tcPr>
            <w:tcW w:w="326" w:type="pct"/>
          </w:tcPr>
          <w:p w:rsidR="00FA0368" w:rsidRPr="00151CC8" w:rsidRDefault="00FA0368" w:rsidP="00FA0368">
            <w:pPr>
              <w:contextualSpacing/>
              <w:jc w:val="center"/>
            </w:pPr>
            <w:r w:rsidRPr="00151CC8">
              <w:t>U</w:t>
            </w:r>
          </w:p>
        </w:tc>
        <w:tc>
          <w:tcPr>
            <w:tcW w:w="326" w:type="pct"/>
          </w:tcPr>
          <w:p w:rsidR="00FA0368" w:rsidRPr="00151CC8" w:rsidRDefault="00FA0368" w:rsidP="00FA0368">
            <w:pPr>
              <w:contextualSpacing/>
              <w:jc w:val="center"/>
            </w:pPr>
            <w:r w:rsidRPr="00151CC8">
              <w:t>12</w:t>
            </w:r>
          </w:p>
        </w:tc>
      </w:tr>
      <w:tr w:rsidR="00FA0368" w:rsidRPr="00151CC8" w:rsidTr="00FA0368">
        <w:trPr>
          <w:trHeight w:val="70"/>
        </w:trPr>
        <w:tc>
          <w:tcPr>
            <w:tcW w:w="268" w:type="pct"/>
          </w:tcPr>
          <w:p w:rsidR="00FA0368" w:rsidRPr="00151CC8" w:rsidRDefault="00FA0368" w:rsidP="00FA0368">
            <w:pPr>
              <w:contextualSpacing/>
              <w:jc w:val="center"/>
            </w:pPr>
          </w:p>
        </w:tc>
        <w:tc>
          <w:tcPr>
            <w:tcW w:w="3690" w:type="pct"/>
          </w:tcPr>
          <w:p w:rsidR="00FA0368" w:rsidRPr="00151CC8" w:rsidRDefault="00FA0368" w:rsidP="00FA0368">
            <w:pPr>
              <w:contextualSpacing/>
              <w:jc w:val="both"/>
            </w:pPr>
          </w:p>
        </w:tc>
        <w:tc>
          <w:tcPr>
            <w:tcW w:w="390"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r>
      <w:tr w:rsidR="00FA0368" w:rsidRPr="00151CC8" w:rsidTr="00FA0368">
        <w:trPr>
          <w:trHeight w:val="396"/>
        </w:trPr>
        <w:tc>
          <w:tcPr>
            <w:tcW w:w="268" w:type="pct"/>
          </w:tcPr>
          <w:p w:rsidR="00FA0368" w:rsidRPr="00151CC8" w:rsidRDefault="00FA0368" w:rsidP="00FA0368">
            <w:pPr>
              <w:contextualSpacing/>
              <w:jc w:val="center"/>
            </w:pPr>
            <w:r w:rsidRPr="00151CC8">
              <w:t>20.</w:t>
            </w:r>
          </w:p>
        </w:tc>
        <w:tc>
          <w:tcPr>
            <w:tcW w:w="3690" w:type="pct"/>
          </w:tcPr>
          <w:p w:rsidR="00FA0368" w:rsidRPr="00151CC8" w:rsidRDefault="00FA0368" w:rsidP="00FA0368">
            <w:pPr>
              <w:contextualSpacing/>
              <w:jc w:val="both"/>
            </w:pPr>
            <w:r w:rsidRPr="00151CC8">
              <w:t>Discuss the types of structural joints in Precast elements and explain</w:t>
            </w:r>
            <w:r>
              <w:t xml:space="preserve"> the </w:t>
            </w:r>
            <w:r w:rsidRPr="00151CC8">
              <w:t>requirements of it.</w:t>
            </w:r>
          </w:p>
        </w:tc>
        <w:tc>
          <w:tcPr>
            <w:tcW w:w="390" w:type="pct"/>
          </w:tcPr>
          <w:p w:rsidR="00FA0368" w:rsidRPr="00151CC8" w:rsidRDefault="00FA0368" w:rsidP="00FA0368">
            <w:pPr>
              <w:contextualSpacing/>
              <w:jc w:val="center"/>
            </w:pPr>
            <w:r w:rsidRPr="00151CC8">
              <w:t>CO3</w:t>
            </w:r>
          </w:p>
        </w:tc>
        <w:tc>
          <w:tcPr>
            <w:tcW w:w="326" w:type="pct"/>
          </w:tcPr>
          <w:p w:rsidR="00FA0368" w:rsidRPr="00151CC8" w:rsidRDefault="00FA0368" w:rsidP="00FA0368">
            <w:pPr>
              <w:contextualSpacing/>
              <w:jc w:val="center"/>
            </w:pPr>
            <w:r w:rsidRPr="00151CC8">
              <w:t>U</w:t>
            </w:r>
          </w:p>
        </w:tc>
        <w:tc>
          <w:tcPr>
            <w:tcW w:w="326" w:type="pct"/>
          </w:tcPr>
          <w:p w:rsidR="00FA0368" w:rsidRPr="00151CC8" w:rsidRDefault="00FA0368" w:rsidP="00FA0368">
            <w:pPr>
              <w:contextualSpacing/>
              <w:jc w:val="center"/>
            </w:pPr>
            <w:r w:rsidRPr="00151CC8">
              <w:t>12</w:t>
            </w:r>
          </w:p>
        </w:tc>
      </w:tr>
      <w:tr w:rsidR="00FA0368" w:rsidRPr="00151CC8" w:rsidTr="00FA0368">
        <w:trPr>
          <w:trHeight w:val="70"/>
        </w:trPr>
        <w:tc>
          <w:tcPr>
            <w:tcW w:w="268" w:type="pct"/>
          </w:tcPr>
          <w:p w:rsidR="00FA0368" w:rsidRPr="00151CC8" w:rsidRDefault="00FA0368" w:rsidP="00FA0368">
            <w:pPr>
              <w:contextualSpacing/>
              <w:jc w:val="center"/>
            </w:pPr>
          </w:p>
        </w:tc>
        <w:tc>
          <w:tcPr>
            <w:tcW w:w="3690" w:type="pct"/>
          </w:tcPr>
          <w:p w:rsidR="00FA0368" w:rsidRPr="00151CC8" w:rsidRDefault="00FA0368" w:rsidP="00FA0368">
            <w:pPr>
              <w:contextualSpacing/>
              <w:jc w:val="both"/>
            </w:pPr>
          </w:p>
        </w:tc>
        <w:tc>
          <w:tcPr>
            <w:tcW w:w="390"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r>
      <w:tr w:rsidR="00FA0368" w:rsidRPr="00151CC8" w:rsidTr="00FA0368">
        <w:trPr>
          <w:trHeight w:val="396"/>
        </w:trPr>
        <w:tc>
          <w:tcPr>
            <w:tcW w:w="268" w:type="pct"/>
          </w:tcPr>
          <w:p w:rsidR="00FA0368" w:rsidRPr="00151CC8" w:rsidRDefault="00FA0368" w:rsidP="00FA0368">
            <w:pPr>
              <w:contextualSpacing/>
              <w:jc w:val="center"/>
            </w:pPr>
            <w:r w:rsidRPr="00151CC8">
              <w:t>21.</w:t>
            </w:r>
          </w:p>
        </w:tc>
        <w:tc>
          <w:tcPr>
            <w:tcW w:w="3690" w:type="pct"/>
          </w:tcPr>
          <w:p w:rsidR="00FA0368" w:rsidRPr="00151CC8" w:rsidRDefault="00FA0368" w:rsidP="00FA0368">
            <w:pPr>
              <w:contextualSpacing/>
              <w:jc w:val="both"/>
            </w:pPr>
            <w:r w:rsidRPr="00151CC8">
              <w:t xml:space="preserve">Discuss the </w:t>
            </w:r>
            <w:r>
              <w:t>d</w:t>
            </w:r>
            <w:r w:rsidRPr="00151CC8">
              <w:t>esign considerations and requirements of Precast structure in detail as per IS code.</w:t>
            </w:r>
          </w:p>
        </w:tc>
        <w:tc>
          <w:tcPr>
            <w:tcW w:w="390" w:type="pct"/>
          </w:tcPr>
          <w:p w:rsidR="00FA0368" w:rsidRPr="00151CC8" w:rsidRDefault="00FA0368" w:rsidP="00FA0368">
            <w:pPr>
              <w:contextualSpacing/>
              <w:jc w:val="center"/>
            </w:pPr>
            <w:r w:rsidRPr="00151CC8">
              <w:t>CO6</w:t>
            </w:r>
          </w:p>
        </w:tc>
        <w:tc>
          <w:tcPr>
            <w:tcW w:w="326" w:type="pct"/>
          </w:tcPr>
          <w:p w:rsidR="00FA0368" w:rsidRPr="00151CC8" w:rsidRDefault="00FA0368" w:rsidP="00FA0368">
            <w:pPr>
              <w:contextualSpacing/>
              <w:jc w:val="center"/>
            </w:pPr>
            <w:r w:rsidRPr="00151CC8">
              <w:t>U</w:t>
            </w:r>
          </w:p>
        </w:tc>
        <w:tc>
          <w:tcPr>
            <w:tcW w:w="326" w:type="pct"/>
          </w:tcPr>
          <w:p w:rsidR="00FA0368" w:rsidRPr="00151CC8" w:rsidRDefault="00FA0368" w:rsidP="00FA0368">
            <w:pPr>
              <w:contextualSpacing/>
              <w:jc w:val="center"/>
            </w:pPr>
            <w:r w:rsidRPr="00151CC8">
              <w:t>12</w:t>
            </w:r>
          </w:p>
        </w:tc>
      </w:tr>
      <w:tr w:rsidR="00FA0368" w:rsidRPr="00151CC8" w:rsidTr="00FA0368">
        <w:trPr>
          <w:trHeight w:val="70"/>
        </w:trPr>
        <w:tc>
          <w:tcPr>
            <w:tcW w:w="268" w:type="pct"/>
          </w:tcPr>
          <w:p w:rsidR="00FA0368" w:rsidRPr="00151CC8" w:rsidRDefault="00FA0368" w:rsidP="00FA0368">
            <w:pPr>
              <w:contextualSpacing/>
              <w:jc w:val="center"/>
            </w:pPr>
          </w:p>
        </w:tc>
        <w:tc>
          <w:tcPr>
            <w:tcW w:w="3690" w:type="pct"/>
          </w:tcPr>
          <w:p w:rsidR="00FA0368" w:rsidRPr="00151CC8" w:rsidRDefault="00FA0368" w:rsidP="00FA0368">
            <w:pPr>
              <w:contextualSpacing/>
              <w:jc w:val="both"/>
            </w:pPr>
          </w:p>
        </w:tc>
        <w:tc>
          <w:tcPr>
            <w:tcW w:w="390"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r>
      <w:tr w:rsidR="00FA0368" w:rsidRPr="00151CC8" w:rsidTr="00FA0368">
        <w:trPr>
          <w:trHeight w:val="396"/>
        </w:trPr>
        <w:tc>
          <w:tcPr>
            <w:tcW w:w="268" w:type="pct"/>
          </w:tcPr>
          <w:p w:rsidR="00FA0368" w:rsidRPr="00151CC8" w:rsidRDefault="00FA0368" w:rsidP="00FA0368">
            <w:pPr>
              <w:contextualSpacing/>
              <w:jc w:val="center"/>
            </w:pPr>
            <w:r w:rsidRPr="00151CC8">
              <w:t>22.</w:t>
            </w:r>
          </w:p>
        </w:tc>
        <w:tc>
          <w:tcPr>
            <w:tcW w:w="3690" w:type="pct"/>
          </w:tcPr>
          <w:p w:rsidR="00FA0368" w:rsidRPr="00151CC8" w:rsidRDefault="00FA0368" w:rsidP="00FA0368">
            <w:pPr>
              <w:jc w:val="both"/>
            </w:pPr>
            <w:r w:rsidRPr="00151CC8">
              <w:t>Analyse the stresses in the prestressed concrete beam for the following data</w:t>
            </w:r>
            <w:r>
              <w:t>.</w:t>
            </w:r>
          </w:p>
          <w:p w:rsidR="00FA0368" w:rsidRPr="00151CC8" w:rsidRDefault="00FA0368" w:rsidP="00FA0368">
            <w:pPr>
              <w:jc w:val="both"/>
            </w:pPr>
            <w:r w:rsidRPr="00151CC8">
              <w:t>Size of beam – 230x500mm</w:t>
            </w:r>
          </w:p>
          <w:p w:rsidR="00FA0368" w:rsidRPr="00151CC8" w:rsidRDefault="00FA0368" w:rsidP="00FA0368">
            <w:pPr>
              <w:jc w:val="both"/>
            </w:pPr>
            <w:r w:rsidRPr="00151CC8">
              <w:lastRenderedPageBreak/>
              <w:t>Eccentricity – 75mm</w:t>
            </w:r>
          </w:p>
          <w:p w:rsidR="00FA0368" w:rsidRPr="00151CC8" w:rsidRDefault="00FA0368" w:rsidP="00FA0368">
            <w:pPr>
              <w:jc w:val="both"/>
            </w:pPr>
            <w:r w:rsidRPr="00151CC8">
              <w:t>Prestress in tendon – 1200MPa</w:t>
            </w:r>
          </w:p>
          <w:p w:rsidR="00FA0368" w:rsidRPr="00151CC8" w:rsidRDefault="00FA0368" w:rsidP="00FA0368">
            <w:pPr>
              <w:jc w:val="both"/>
            </w:pPr>
            <w:r w:rsidRPr="00151CC8">
              <w:t>8 no of 5mm dia strands are used</w:t>
            </w:r>
          </w:p>
          <w:p w:rsidR="00FA0368" w:rsidRPr="00151CC8" w:rsidRDefault="00FA0368" w:rsidP="00FA0368">
            <w:pPr>
              <w:contextualSpacing/>
              <w:jc w:val="both"/>
            </w:pPr>
            <w:r w:rsidRPr="00151CC8">
              <w:t>Live load – 20kN/m</w:t>
            </w:r>
          </w:p>
        </w:tc>
        <w:tc>
          <w:tcPr>
            <w:tcW w:w="390" w:type="pct"/>
          </w:tcPr>
          <w:p w:rsidR="00FA0368" w:rsidRPr="00151CC8" w:rsidRDefault="00FA0368" w:rsidP="00FA0368">
            <w:pPr>
              <w:contextualSpacing/>
              <w:jc w:val="center"/>
            </w:pPr>
            <w:r w:rsidRPr="00151CC8">
              <w:lastRenderedPageBreak/>
              <w:t>CO4</w:t>
            </w:r>
          </w:p>
        </w:tc>
        <w:tc>
          <w:tcPr>
            <w:tcW w:w="326" w:type="pct"/>
          </w:tcPr>
          <w:p w:rsidR="00FA0368" w:rsidRPr="00151CC8" w:rsidRDefault="00FA0368" w:rsidP="00FA0368">
            <w:pPr>
              <w:contextualSpacing/>
              <w:jc w:val="center"/>
            </w:pPr>
            <w:r w:rsidRPr="00151CC8">
              <w:t>An</w:t>
            </w:r>
          </w:p>
        </w:tc>
        <w:tc>
          <w:tcPr>
            <w:tcW w:w="326" w:type="pct"/>
          </w:tcPr>
          <w:p w:rsidR="00FA0368" w:rsidRPr="00151CC8" w:rsidRDefault="00FA0368" w:rsidP="00FA0368">
            <w:pPr>
              <w:contextualSpacing/>
              <w:jc w:val="center"/>
            </w:pPr>
            <w:r w:rsidRPr="00151CC8">
              <w:t>12</w:t>
            </w:r>
          </w:p>
        </w:tc>
      </w:tr>
      <w:tr w:rsidR="00FA0368" w:rsidRPr="00151CC8" w:rsidTr="00FA0368">
        <w:trPr>
          <w:trHeight w:val="70"/>
        </w:trPr>
        <w:tc>
          <w:tcPr>
            <w:tcW w:w="268" w:type="pct"/>
          </w:tcPr>
          <w:p w:rsidR="00FA0368" w:rsidRPr="00151CC8" w:rsidRDefault="00FA0368" w:rsidP="00FA0368">
            <w:pPr>
              <w:contextualSpacing/>
              <w:jc w:val="center"/>
            </w:pPr>
          </w:p>
        </w:tc>
        <w:tc>
          <w:tcPr>
            <w:tcW w:w="3690" w:type="pct"/>
          </w:tcPr>
          <w:p w:rsidR="00FA0368" w:rsidRPr="00151CC8" w:rsidRDefault="00FA0368" w:rsidP="00FA0368">
            <w:pPr>
              <w:contextualSpacing/>
              <w:jc w:val="both"/>
            </w:pPr>
          </w:p>
        </w:tc>
        <w:tc>
          <w:tcPr>
            <w:tcW w:w="390"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c>
          <w:tcPr>
            <w:tcW w:w="326" w:type="pct"/>
          </w:tcPr>
          <w:p w:rsidR="00FA0368" w:rsidRPr="00151CC8" w:rsidRDefault="00FA0368" w:rsidP="00FA0368">
            <w:pPr>
              <w:contextualSpacing/>
              <w:jc w:val="center"/>
            </w:pPr>
          </w:p>
        </w:tc>
      </w:tr>
      <w:tr w:rsidR="00FA0368" w:rsidRPr="00151CC8" w:rsidTr="00FA0368">
        <w:trPr>
          <w:trHeight w:val="721"/>
        </w:trPr>
        <w:tc>
          <w:tcPr>
            <w:tcW w:w="268" w:type="pct"/>
          </w:tcPr>
          <w:p w:rsidR="00FA0368" w:rsidRPr="00151CC8" w:rsidRDefault="00FA0368" w:rsidP="00FA0368">
            <w:pPr>
              <w:contextualSpacing/>
              <w:jc w:val="center"/>
            </w:pPr>
            <w:r w:rsidRPr="00151CC8">
              <w:t>23.</w:t>
            </w:r>
          </w:p>
        </w:tc>
        <w:tc>
          <w:tcPr>
            <w:tcW w:w="3690" w:type="pct"/>
          </w:tcPr>
          <w:p w:rsidR="00FA0368" w:rsidRPr="00151CC8" w:rsidRDefault="00FA0368" w:rsidP="00FA0368">
            <w:pPr>
              <w:jc w:val="both"/>
            </w:pPr>
            <w:r w:rsidRPr="00151CC8">
              <w:t>Calculate the deflection of prestressed concrete beam for the following data</w:t>
            </w:r>
            <w:r>
              <w:t>.</w:t>
            </w:r>
          </w:p>
          <w:p w:rsidR="00FA0368" w:rsidRPr="00151CC8" w:rsidRDefault="00FA0368" w:rsidP="00FA0368">
            <w:pPr>
              <w:jc w:val="both"/>
            </w:pPr>
            <w:r w:rsidRPr="00151CC8">
              <w:t>Size of beam 230x300mm</w:t>
            </w:r>
          </w:p>
          <w:p w:rsidR="00FA0368" w:rsidRPr="00151CC8" w:rsidRDefault="00FA0368" w:rsidP="00FA0368">
            <w:pPr>
              <w:jc w:val="both"/>
            </w:pPr>
            <w:r w:rsidRPr="00151CC8">
              <w:t>Grade of concrete M30</w:t>
            </w:r>
          </w:p>
          <w:p w:rsidR="00FA0368" w:rsidRPr="00151CC8" w:rsidRDefault="00FA0368" w:rsidP="00FA0368">
            <w:pPr>
              <w:jc w:val="both"/>
            </w:pPr>
            <w:r w:rsidRPr="00151CC8">
              <w:t>Live load 5kN/m</w:t>
            </w:r>
          </w:p>
          <w:p w:rsidR="00FA0368" w:rsidRPr="00151CC8" w:rsidRDefault="00FA0368" w:rsidP="00FA0368">
            <w:pPr>
              <w:jc w:val="both"/>
            </w:pPr>
            <w:r w:rsidRPr="00151CC8">
              <w:t>Span of beam 5m</w:t>
            </w:r>
          </w:p>
          <w:p w:rsidR="00FA0368" w:rsidRPr="00151CC8" w:rsidRDefault="00FA0368" w:rsidP="00FA0368">
            <w:pPr>
              <w:jc w:val="both"/>
            </w:pPr>
            <w:r w:rsidRPr="00151CC8">
              <w:t>8 no of 7mm dia strands are used</w:t>
            </w:r>
          </w:p>
          <w:p w:rsidR="00FA0368" w:rsidRPr="00151CC8" w:rsidRDefault="00FA0368" w:rsidP="00FA0368">
            <w:pPr>
              <w:jc w:val="both"/>
            </w:pPr>
            <w:r w:rsidRPr="00151CC8">
              <w:t>Prestress in tendon – 1300MPa</w:t>
            </w:r>
          </w:p>
          <w:p w:rsidR="00FA0368" w:rsidRPr="00151CC8" w:rsidRDefault="00FA0368" w:rsidP="00FA0368">
            <w:pPr>
              <w:contextualSpacing/>
              <w:jc w:val="both"/>
            </w:pPr>
            <w:r w:rsidRPr="00151CC8">
              <w:t>Eccentricity 50mm</w:t>
            </w:r>
          </w:p>
        </w:tc>
        <w:tc>
          <w:tcPr>
            <w:tcW w:w="390" w:type="pct"/>
          </w:tcPr>
          <w:p w:rsidR="00FA0368" w:rsidRPr="00151CC8" w:rsidRDefault="00FA0368" w:rsidP="00FA0368">
            <w:pPr>
              <w:contextualSpacing/>
              <w:jc w:val="center"/>
            </w:pPr>
            <w:r w:rsidRPr="00151CC8">
              <w:t>CO4</w:t>
            </w:r>
          </w:p>
        </w:tc>
        <w:tc>
          <w:tcPr>
            <w:tcW w:w="326" w:type="pct"/>
          </w:tcPr>
          <w:p w:rsidR="00FA0368" w:rsidRPr="00151CC8" w:rsidRDefault="00FA0368" w:rsidP="00FA0368">
            <w:pPr>
              <w:contextualSpacing/>
              <w:jc w:val="center"/>
            </w:pPr>
            <w:r w:rsidRPr="00151CC8">
              <w:t>An</w:t>
            </w:r>
          </w:p>
        </w:tc>
        <w:tc>
          <w:tcPr>
            <w:tcW w:w="326" w:type="pct"/>
          </w:tcPr>
          <w:p w:rsidR="00FA0368" w:rsidRPr="00151CC8" w:rsidRDefault="00FA0368" w:rsidP="00FA0368">
            <w:pPr>
              <w:contextualSpacing/>
              <w:jc w:val="center"/>
            </w:pPr>
            <w:r w:rsidRPr="00151CC8">
              <w:t>12</w:t>
            </w:r>
          </w:p>
        </w:tc>
      </w:tr>
      <w:tr w:rsidR="00FA0368" w:rsidRPr="00151CC8" w:rsidTr="00FA0368">
        <w:trPr>
          <w:trHeight w:val="510"/>
        </w:trPr>
        <w:tc>
          <w:tcPr>
            <w:tcW w:w="5000" w:type="pct"/>
            <w:gridSpan w:val="5"/>
            <w:vAlign w:val="center"/>
          </w:tcPr>
          <w:p w:rsidR="00FA0368" w:rsidRPr="00151CC8" w:rsidRDefault="00FA0368" w:rsidP="00FA0368">
            <w:pPr>
              <w:contextualSpacing/>
              <w:jc w:val="center"/>
              <w:rPr>
                <w:b/>
                <w:bCs/>
              </w:rPr>
            </w:pPr>
            <w:r w:rsidRPr="00151CC8">
              <w:rPr>
                <w:b/>
                <w:bCs/>
              </w:rPr>
              <w:t>COMPULSORY QUESTION</w:t>
            </w:r>
          </w:p>
        </w:tc>
      </w:tr>
      <w:tr w:rsidR="00FA0368" w:rsidRPr="00151CC8" w:rsidTr="00FA0368">
        <w:trPr>
          <w:trHeight w:val="730"/>
        </w:trPr>
        <w:tc>
          <w:tcPr>
            <w:tcW w:w="268" w:type="pct"/>
          </w:tcPr>
          <w:p w:rsidR="00FA0368" w:rsidRPr="00151CC8" w:rsidRDefault="00FA0368" w:rsidP="00FA0368">
            <w:pPr>
              <w:contextualSpacing/>
              <w:jc w:val="center"/>
            </w:pPr>
            <w:r w:rsidRPr="00151CC8">
              <w:t>24.</w:t>
            </w:r>
          </w:p>
        </w:tc>
        <w:tc>
          <w:tcPr>
            <w:tcW w:w="3690" w:type="pct"/>
          </w:tcPr>
          <w:p w:rsidR="00FA0368" w:rsidRPr="00151CC8" w:rsidRDefault="00FA0368" w:rsidP="00FA0368">
            <w:r w:rsidRPr="00151CC8">
              <w:t>Evaluate the moment of resistance of PSC precast beam section for the following data</w:t>
            </w:r>
            <w:r>
              <w:t>.</w:t>
            </w:r>
          </w:p>
          <w:p w:rsidR="00FA0368" w:rsidRPr="00151CC8" w:rsidRDefault="00FA0368" w:rsidP="00FA0368">
            <w:r w:rsidRPr="00151CC8">
              <w:t>Area of prestressing steel 425mm</w:t>
            </w:r>
            <w:r w:rsidRPr="00151CC8">
              <w:rPr>
                <w:vertAlign w:val="superscript"/>
              </w:rPr>
              <w:t>2</w:t>
            </w:r>
          </w:p>
          <w:p w:rsidR="00FA0368" w:rsidRPr="00151CC8" w:rsidRDefault="00FA0368" w:rsidP="00FA0368">
            <w:r w:rsidRPr="00151CC8">
              <w:t>Ultimate tensile strength of PSC bar 1500MPa</w:t>
            </w:r>
          </w:p>
          <w:p w:rsidR="00FA0368" w:rsidRPr="00151CC8" w:rsidRDefault="00FA0368" w:rsidP="00FA0368">
            <w:r w:rsidRPr="00151CC8">
              <w:t>Effective depth 450mm</w:t>
            </w:r>
          </w:p>
          <w:p w:rsidR="00FA0368" w:rsidRPr="00151CC8" w:rsidRDefault="00FA0368" w:rsidP="00FA0368">
            <w:r w:rsidRPr="00151CC8">
              <w:t>Size of section 230x500mm</w:t>
            </w:r>
          </w:p>
          <w:p w:rsidR="00FA0368" w:rsidRPr="00151CC8" w:rsidRDefault="00FA0368" w:rsidP="00FA0368">
            <w:r w:rsidRPr="00151CC8">
              <w:t>Grade of Concrete M40</w:t>
            </w:r>
          </w:p>
        </w:tc>
        <w:tc>
          <w:tcPr>
            <w:tcW w:w="390" w:type="pct"/>
          </w:tcPr>
          <w:p w:rsidR="00FA0368" w:rsidRPr="00151CC8" w:rsidRDefault="00FA0368" w:rsidP="00FA0368">
            <w:pPr>
              <w:contextualSpacing/>
              <w:jc w:val="center"/>
            </w:pPr>
            <w:r w:rsidRPr="00151CC8">
              <w:t>CO5</w:t>
            </w:r>
          </w:p>
        </w:tc>
        <w:tc>
          <w:tcPr>
            <w:tcW w:w="326" w:type="pct"/>
          </w:tcPr>
          <w:p w:rsidR="00FA0368" w:rsidRPr="00151CC8" w:rsidRDefault="00FA0368" w:rsidP="00FA0368">
            <w:pPr>
              <w:contextualSpacing/>
              <w:jc w:val="center"/>
            </w:pPr>
            <w:r w:rsidRPr="00151CC8">
              <w:t>E</w:t>
            </w:r>
          </w:p>
        </w:tc>
        <w:tc>
          <w:tcPr>
            <w:tcW w:w="326" w:type="pct"/>
          </w:tcPr>
          <w:p w:rsidR="00FA0368" w:rsidRPr="00151CC8" w:rsidRDefault="00FA0368" w:rsidP="00FA0368">
            <w:pPr>
              <w:contextualSpacing/>
              <w:jc w:val="center"/>
            </w:pPr>
            <w:r w:rsidRPr="00151CC8">
              <w:t>12</w:t>
            </w:r>
          </w:p>
        </w:tc>
      </w:tr>
    </w:tbl>
    <w:p w:rsidR="00FA0368" w:rsidRPr="00151CC8" w:rsidRDefault="00FA0368" w:rsidP="00FA0368">
      <w:pPr>
        <w:contextualSpacing/>
        <w:rPr>
          <w:b/>
          <w:bCs/>
        </w:rPr>
      </w:pPr>
    </w:p>
    <w:p w:rsidR="00FA0368" w:rsidRPr="000D50BF" w:rsidRDefault="00FA0368" w:rsidP="00FA0368">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FA0368" w:rsidRPr="00151CC8" w:rsidRDefault="00FA036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A0368" w:rsidRPr="00151CC8" w:rsidTr="00FA0368">
        <w:trPr>
          <w:trHeight w:val="317"/>
        </w:trPr>
        <w:tc>
          <w:tcPr>
            <w:tcW w:w="862" w:type="dxa"/>
          </w:tcPr>
          <w:p w:rsidR="00FA0368" w:rsidRPr="00151CC8" w:rsidRDefault="00FA0368" w:rsidP="00A81194">
            <w:pPr>
              <w:contextualSpacing/>
            </w:pPr>
          </w:p>
        </w:tc>
        <w:tc>
          <w:tcPr>
            <w:tcW w:w="9621" w:type="dxa"/>
          </w:tcPr>
          <w:p w:rsidR="00FA0368" w:rsidRPr="00151CC8" w:rsidRDefault="00FA0368" w:rsidP="00A81194">
            <w:pPr>
              <w:contextualSpacing/>
              <w:jc w:val="center"/>
              <w:rPr>
                <w:b/>
              </w:rPr>
            </w:pPr>
            <w:r w:rsidRPr="00151CC8">
              <w:rPr>
                <w:b/>
              </w:rPr>
              <w:t>COURSE OUTCOMES</w:t>
            </w:r>
          </w:p>
        </w:tc>
      </w:tr>
      <w:tr w:rsidR="00FA0368" w:rsidRPr="00151CC8" w:rsidTr="00FA0368">
        <w:trPr>
          <w:trHeight w:val="317"/>
        </w:trPr>
        <w:tc>
          <w:tcPr>
            <w:tcW w:w="862" w:type="dxa"/>
          </w:tcPr>
          <w:p w:rsidR="00FA0368" w:rsidRPr="00151CC8" w:rsidRDefault="00FA0368" w:rsidP="00A81194">
            <w:pPr>
              <w:contextualSpacing/>
              <w:rPr>
                <w:bCs/>
              </w:rPr>
            </w:pPr>
            <w:r w:rsidRPr="00151CC8">
              <w:rPr>
                <w:bCs/>
              </w:rPr>
              <w:t>CO1</w:t>
            </w:r>
          </w:p>
        </w:tc>
        <w:tc>
          <w:tcPr>
            <w:tcW w:w="9621" w:type="dxa"/>
            <w:vAlign w:val="center"/>
          </w:tcPr>
          <w:p w:rsidR="00FA0368" w:rsidRPr="00151CC8" w:rsidRDefault="00FA0368" w:rsidP="00FA0368">
            <w:pPr>
              <w:autoSpaceDE w:val="0"/>
              <w:autoSpaceDN w:val="0"/>
              <w:adjustRightInd w:val="0"/>
              <w:rPr>
                <w:rFonts w:eastAsiaTheme="minorHAnsi"/>
              </w:rPr>
            </w:pPr>
            <w:r w:rsidRPr="00151CC8">
              <w:rPr>
                <w:rFonts w:eastAsiaTheme="minorHAnsi"/>
              </w:rPr>
              <w:t>Identify the suitable prefabrication building system</w:t>
            </w:r>
          </w:p>
        </w:tc>
      </w:tr>
      <w:tr w:rsidR="00FA0368" w:rsidRPr="00151CC8" w:rsidTr="00FA0368">
        <w:trPr>
          <w:trHeight w:val="317"/>
        </w:trPr>
        <w:tc>
          <w:tcPr>
            <w:tcW w:w="862" w:type="dxa"/>
          </w:tcPr>
          <w:p w:rsidR="00FA0368" w:rsidRPr="00151CC8" w:rsidRDefault="00FA0368" w:rsidP="00A81194">
            <w:pPr>
              <w:contextualSpacing/>
              <w:rPr>
                <w:bCs/>
              </w:rPr>
            </w:pPr>
            <w:r w:rsidRPr="00151CC8">
              <w:rPr>
                <w:bCs/>
              </w:rPr>
              <w:t>CO2</w:t>
            </w:r>
          </w:p>
        </w:tc>
        <w:tc>
          <w:tcPr>
            <w:tcW w:w="9621" w:type="dxa"/>
            <w:vAlign w:val="center"/>
          </w:tcPr>
          <w:p w:rsidR="00FA0368" w:rsidRPr="00151CC8" w:rsidRDefault="00FA0368" w:rsidP="00FA0368">
            <w:pPr>
              <w:autoSpaceDE w:val="0"/>
              <w:autoSpaceDN w:val="0"/>
              <w:adjustRightInd w:val="0"/>
            </w:pPr>
            <w:r w:rsidRPr="00151CC8">
              <w:rPr>
                <w:rFonts w:eastAsiaTheme="minorHAnsi"/>
              </w:rPr>
              <w:t>Explain the behavior of precast elements</w:t>
            </w:r>
          </w:p>
        </w:tc>
      </w:tr>
      <w:tr w:rsidR="00FA0368" w:rsidRPr="00151CC8" w:rsidTr="00FA0368">
        <w:trPr>
          <w:trHeight w:val="317"/>
        </w:trPr>
        <w:tc>
          <w:tcPr>
            <w:tcW w:w="862" w:type="dxa"/>
          </w:tcPr>
          <w:p w:rsidR="00FA0368" w:rsidRPr="00151CC8" w:rsidRDefault="00FA0368" w:rsidP="00A81194">
            <w:pPr>
              <w:contextualSpacing/>
              <w:rPr>
                <w:bCs/>
              </w:rPr>
            </w:pPr>
            <w:r w:rsidRPr="00151CC8">
              <w:rPr>
                <w:bCs/>
              </w:rPr>
              <w:t>CO3</w:t>
            </w:r>
          </w:p>
        </w:tc>
        <w:tc>
          <w:tcPr>
            <w:tcW w:w="9621" w:type="dxa"/>
            <w:vAlign w:val="center"/>
          </w:tcPr>
          <w:p w:rsidR="00FA0368" w:rsidRPr="00151CC8" w:rsidRDefault="00FA0368" w:rsidP="00FA0368">
            <w:pPr>
              <w:autoSpaceDE w:val="0"/>
              <w:autoSpaceDN w:val="0"/>
              <w:adjustRightInd w:val="0"/>
              <w:rPr>
                <w:rFonts w:eastAsiaTheme="minorHAnsi"/>
              </w:rPr>
            </w:pPr>
            <w:r w:rsidRPr="00151CC8">
              <w:rPr>
                <w:rFonts w:eastAsiaTheme="minorHAnsi"/>
              </w:rPr>
              <w:t>Classify different types of joints for prefabricated structures</w:t>
            </w:r>
          </w:p>
        </w:tc>
      </w:tr>
      <w:tr w:rsidR="00FA0368" w:rsidRPr="00151CC8" w:rsidTr="00FA0368">
        <w:trPr>
          <w:trHeight w:val="317"/>
        </w:trPr>
        <w:tc>
          <w:tcPr>
            <w:tcW w:w="862" w:type="dxa"/>
          </w:tcPr>
          <w:p w:rsidR="00FA0368" w:rsidRPr="00151CC8" w:rsidRDefault="00FA0368" w:rsidP="00A81194">
            <w:pPr>
              <w:contextualSpacing/>
              <w:rPr>
                <w:bCs/>
              </w:rPr>
            </w:pPr>
            <w:r w:rsidRPr="00151CC8">
              <w:rPr>
                <w:bCs/>
              </w:rPr>
              <w:t>CO4</w:t>
            </w:r>
          </w:p>
        </w:tc>
        <w:tc>
          <w:tcPr>
            <w:tcW w:w="9621" w:type="dxa"/>
            <w:vAlign w:val="center"/>
          </w:tcPr>
          <w:p w:rsidR="00FA0368" w:rsidRPr="00151CC8" w:rsidRDefault="00FA0368" w:rsidP="00FA0368">
            <w:pPr>
              <w:autoSpaceDE w:val="0"/>
              <w:autoSpaceDN w:val="0"/>
              <w:adjustRightInd w:val="0"/>
              <w:rPr>
                <w:rFonts w:eastAsiaTheme="minorHAnsi"/>
              </w:rPr>
            </w:pPr>
            <w:r w:rsidRPr="00151CC8">
              <w:rPr>
                <w:rFonts w:eastAsiaTheme="minorHAnsi"/>
              </w:rPr>
              <w:t>Analyse the building system and joints</w:t>
            </w:r>
          </w:p>
        </w:tc>
      </w:tr>
      <w:tr w:rsidR="00FA0368" w:rsidRPr="00151CC8" w:rsidTr="00FA0368">
        <w:trPr>
          <w:trHeight w:val="317"/>
        </w:trPr>
        <w:tc>
          <w:tcPr>
            <w:tcW w:w="862" w:type="dxa"/>
          </w:tcPr>
          <w:p w:rsidR="00FA0368" w:rsidRPr="00151CC8" w:rsidRDefault="00FA0368" w:rsidP="00A81194">
            <w:pPr>
              <w:contextualSpacing/>
              <w:rPr>
                <w:bCs/>
              </w:rPr>
            </w:pPr>
            <w:r w:rsidRPr="00151CC8">
              <w:rPr>
                <w:bCs/>
              </w:rPr>
              <w:t>CO5</w:t>
            </w:r>
          </w:p>
        </w:tc>
        <w:tc>
          <w:tcPr>
            <w:tcW w:w="9621" w:type="dxa"/>
            <w:vAlign w:val="center"/>
          </w:tcPr>
          <w:p w:rsidR="00FA0368" w:rsidRPr="00151CC8" w:rsidRDefault="00FA0368" w:rsidP="00FA0368">
            <w:pPr>
              <w:autoSpaceDE w:val="0"/>
              <w:autoSpaceDN w:val="0"/>
              <w:adjustRightInd w:val="0"/>
              <w:rPr>
                <w:rFonts w:eastAsiaTheme="minorHAnsi"/>
              </w:rPr>
            </w:pPr>
            <w:r w:rsidRPr="00151CC8">
              <w:rPr>
                <w:rFonts w:eastAsiaTheme="minorHAnsi"/>
              </w:rPr>
              <w:t>Design the components of precast building system</w:t>
            </w:r>
          </w:p>
        </w:tc>
      </w:tr>
      <w:tr w:rsidR="00FA0368" w:rsidRPr="00151CC8" w:rsidTr="00FA0368">
        <w:trPr>
          <w:trHeight w:val="317"/>
        </w:trPr>
        <w:tc>
          <w:tcPr>
            <w:tcW w:w="862" w:type="dxa"/>
          </w:tcPr>
          <w:p w:rsidR="00FA0368" w:rsidRPr="00151CC8" w:rsidRDefault="00FA0368" w:rsidP="00A81194">
            <w:pPr>
              <w:contextualSpacing/>
              <w:rPr>
                <w:bCs/>
              </w:rPr>
            </w:pPr>
            <w:r w:rsidRPr="00151CC8">
              <w:rPr>
                <w:bCs/>
              </w:rPr>
              <w:t>CO6</w:t>
            </w:r>
          </w:p>
        </w:tc>
        <w:tc>
          <w:tcPr>
            <w:tcW w:w="9621" w:type="dxa"/>
            <w:vAlign w:val="center"/>
          </w:tcPr>
          <w:p w:rsidR="00FA0368" w:rsidRPr="00151CC8" w:rsidRDefault="00FA0368" w:rsidP="00FA0368">
            <w:pPr>
              <w:contextualSpacing/>
            </w:pPr>
            <w:r w:rsidRPr="00151CC8">
              <w:rPr>
                <w:rFonts w:eastAsiaTheme="minorHAnsi"/>
              </w:rPr>
              <w:t>Appraise the possibilities of progressive collapse</w:t>
            </w:r>
          </w:p>
        </w:tc>
      </w:tr>
    </w:tbl>
    <w:p w:rsidR="00FA0368" w:rsidRPr="00151CC8" w:rsidRDefault="00FA036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088"/>
        <w:gridCol w:w="1038"/>
        <w:gridCol w:w="1134"/>
        <w:gridCol w:w="1701"/>
      </w:tblGrid>
      <w:tr w:rsidR="00FA0368" w:rsidRPr="00151CC8" w:rsidTr="00A81194">
        <w:trPr>
          <w:jc w:val="center"/>
        </w:trPr>
        <w:tc>
          <w:tcPr>
            <w:tcW w:w="10348" w:type="dxa"/>
            <w:gridSpan w:val="8"/>
          </w:tcPr>
          <w:p w:rsidR="00FA0368" w:rsidRPr="00151CC8" w:rsidRDefault="00FA0368" w:rsidP="00A81194">
            <w:pPr>
              <w:contextualSpacing/>
              <w:jc w:val="center"/>
              <w:rPr>
                <w:b/>
              </w:rPr>
            </w:pPr>
            <w:r w:rsidRPr="00151CC8">
              <w:rPr>
                <w:b/>
              </w:rPr>
              <w:t>Assessment Pattern as per Bloom’s Taxonomy</w:t>
            </w:r>
          </w:p>
        </w:tc>
      </w:tr>
      <w:tr w:rsidR="00FA0368" w:rsidRPr="00151CC8" w:rsidTr="00FA0368">
        <w:trPr>
          <w:jc w:val="center"/>
        </w:trPr>
        <w:tc>
          <w:tcPr>
            <w:tcW w:w="1560" w:type="dxa"/>
          </w:tcPr>
          <w:p w:rsidR="00FA0368" w:rsidRPr="00151CC8" w:rsidRDefault="00FA0368" w:rsidP="00A81194">
            <w:pPr>
              <w:contextualSpacing/>
              <w:jc w:val="center"/>
              <w:rPr>
                <w:b/>
                <w:bCs/>
              </w:rPr>
            </w:pPr>
            <w:r w:rsidRPr="00151CC8">
              <w:rPr>
                <w:b/>
                <w:bCs/>
              </w:rPr>
              <w:t>CO / BL</w:t>
            </w:r>
          </w:p>
        </w:tc>
        <w:tc>
          <w:tcPr>
            <w:tcW w:w="1417" w:type="dxa"/>
          </w:tcPr>
          <w:p w:rsidR="00FA0368" w:rsidRPr="00151CC8" w:rsidRDefault="00FA0368" w:rsidP="00A81194">
            <w:pPr>
              <w:contextualSpacing/>
              <w:jc w:val="center"/>
              <w:rPr>
                <w:b/>
              </w:rPr>
            </w:pPr>
            <w:r w:rsidRPr="00151CC8">
              <w:rPr>
                <w:b/>
              </w:rPr>
              <w:t>R</w:t>
            </w:r>
          </w:p>
        </w:tc>
        <w:tc>
          <w:tcPr>
            <w:tcW w:w="1276" w:type="dxa"/>
          </w:tcPr>
          <w:p w:rsidR="00FA0368" w:rsidRPr="00151CC8" w:rsidRDefault="00FA0368" w:rsidP="00A81194">
            <w:pPr>
              <w:contextualSpacing/>
              <w:jc w:val="center"/>
              <w:rPr>
                <w:b/>
              </w:rPr>
            </w:pPr>
            <w:r w:rsidRPr="00151CC8">
              <w:rPr>
                <w:b/>
              </w:rPr>
              <w:t>U</w:t>
            </w:r>
          </w:p>
        </w:tc>
        <w:tc>
          <w:tcPr>
            <w:tcW w:w="1134" w:type="dxa"/>
          </w:tcPr>
          <w:p w:rsidR="00FA0368" w:rsidRPr="00151CC8" w:rsidRDefault="00FA0368" w:rsidP="00A81194">
            <w:pPr>
              <w:contextualSpacing/>
              <w:jc w:val="center"/>
              <w:rPr>
                <w:b/>
              </w:rPr>
            </w:pPr>
            <w:r w:rsidRPr="00151CC8">
              <w:rPr>
                <w:b/>
              </w:rPr>
              <w:t>A</w:t>
            </w:r>
          </w:p>
        </w:tc>
        <w:tc>
          <w:tcPr>
            <w:tcW w:w="1088" w:type="dxa"/>
          </w:tcPr>
          <w:p w:rsidR="00FA0368" w:rsidRPr="00151CC8" w:rsidRDefault="00FA0368" w:rsidP="00A81194">
            <w:pPr>
              <w:contextualSpacing/>
              <w:jc w:val="center"/>
              <w:rPr>
                <w:b/>
              </w:rPr>
            </w:pPr>
            <w:r w:rsidRPr="00151CC8">
              <w:rPr>
                <w:b/>
              </w:rPr>
              <w:t>An</w:t>
            </w:r>
          </w:p>
        </w:tc>
        <w:tc>
          <w:tcPr>
            <w:tcW w:w="1038" w:type="dxa"/>
          </w:tcPr>
          <w:p w:rsidR="00FA0368" w:rsidRPr="00151CC8" w:rsidRDefault="00FA0368" w:rsidP="00A81194">
            <w:pPr>
              <w:contextualSpacing/>
              <w:jc w:val="center"/>
              <w:rPr>
                <w:b/>
              </w:rPr>
            </w:pPr>
            <w:r w:rsidRPr="00151CC8">
              <w:rPr>
                <w:b/>
              </w:rPr>
              <w:t>E</w:t>
            </w:r>
          </w:p>
        </w:tc>
        <w:tc>
          <w:tcPr>
            <w:tcW w:w="1134" w:type="dxa"/>
          </w:tcPr>
          <w:p w:rsidR="00FA0368" w:rsidRPr="00151CC8" w:rsidRDefault="00FA0368" w:rsidP="00A81194">
            <w:pPr>
              <w:contextualSpacing/>
              <w:jc w:val="center"/>
              <w:rPr>
                <w:b/>
              </w:rPr>
            </w:pPr>
            <w:r w:rsidRPr="00151CC8">
              <w:rPr>
                <w:b/>
              </w:rPr>
              <w:t>C</w:t>
            </w:r>
          </w:p>
        </w:tc>
        <w:tc>
          <w:tcPr>
            <w:tcW w:w="1701" w:type="dxa"/>
          </w:tcPr>
          <w:p w:rsidR="00FA0368" w:rsidRPr="00151CC8" w:rsidRDefault="00FA0368" w:rsidP="00A81194">
            <w:pPr>
              <w:contextualSpacing/>
              <w:jc w:val="center"/>
              <w:rPr>
                <w:b/>
              </w:rPr>
            </w:pPr>
            <w:r w:rsidRPr="00151CC8">
              <w:rPr>
                <w:b/>
              </w:rPr>
              <w:t>Total</w:t>
            </w:r>
          </w:p>
        </w:tc>
      </w:tr>
      <w:tr w:rsidR="00FA0368" w:rsidRPr="00151CC8" w:rsidTr="00FA0368">
        <w:trPr>
          <w:jc w:val="center"/>
        </w:trPr>
        <w:tc>
          <w:tcPr>
            <w:tcW w:w="1560" w:type="dxa"/>
          </w:tcPr>
          <w:p w:rsidR="00FA0368" w:rsidRPr="00151CC8" w:rsidRDefault="00FA0368" w:rsidP="00A81194">
            <w:pPr>
              <w:contextualSpacing/>
              <w:jc w:val="center"/>
              <w:rPr>
                <w:bCs/>
              </w:rPr>
            </w:pPr>
            <w:r w:rsidRPr="00151CC8">
              <w:rPr>
                <w:bCs/>
              </w:rPr>
              <w:t>CO1</w:t>
            </w:r>
          </w:p>
        </w:tc>
        <w:tc>
          <w:tcPr>
            <w:tcW w:w="1417" w:type="dxa"/>
          </w:tcPr>
          <w:p w:rsidR="00FA0368" w:rsidRPr="00151CC8" w:rsidRDefault="00FA0368" w:rsidP="00A81194">
            <w:pPr>
              <w:contextualSpacing/>
              <w:jc w:val="center"/>
            </w:pPr>
            <w:r w:rsidRPr="00151CC8">
              <w:t>7</w:t>
            </w:r>
          </w:p>
        </w:tc>
        <w:tc>
          <w:tcPr>
            <w:tcW w:w="1276" w:type="dxa"/>
          </w:tcPr>
          <w:p w:rsidR="00FA0368" w:rsidRPr="00151CC8" w:rsidRDefault="00FA0368" w:rsidP="00A81194">
            <w:pPr>
              <w:contextualSpacing/>
              <w:jc w:val="center"/>
            </w:pPr>
            <w:r w:rsidRPr="00151CC8">
              <w:t>3</w:t>
            </w:r>
          </w:p>
        </w:tc>
        <w:tc>
          <w:tcPr>
            <w:tcW w:w="1134" w:type="dxa"/>
          </w:tcPr>
          <w:p w:rsidR="00FA0368" w:rsidRPr="00151CC8" w:rsidRDefault="00FA0368" w:rsidP="00A81194">
            <w:pPr>
              <w:contextualSpacing/>
              <w:jc w:val="center"/>
            </w:pPr>
            <w:r w:rsidRPr="00151CC8">
              <w:t>1</w:t>
            </w:r>
          </w:p>
        </w:tc>
        <w:tc>
          <w:tcPr>
            <w:tcW w:w="1088" w:type="dxa"/>
          </w:tcPr>
          <w:p w:rsidR="00FA0368" w:rsidRPr="00151CC8" w:rsidRDefault="00FA0368" w:rsidP="00A81194">
            <w:pPr>
              <w:contextualSpacing/>
              <w:jc w:val="center"/>
            </w:pPr>
            <w:r w:rsidRPr="00151CC8">
              <w:t>-</w:t>
            </w:r>
          </w:p>
        </w:tc>
        <w:tc>
          <w:tcPr>
            <w:tcW w:w="1038" w:type="dxa"/>
          </w:tcPr>
          <w:p w:rsidR="00FA0368" w:rsidRPr="00151CC8" w:rsidRDefault="00FA0368" w:rsidP="00A81194">
            <w:pPr>
              <w:contextualSpacing/>
              <w:jc w:val="center"/>
            </w:pPr>
            <w:r w:rsidRPr="00151CC8">
              <w:t>-</w:t>
            </w:r>
          </w:p>
        </w:tc>
        <w:tc>
          <w:tcPr>
            <w:tcW w:w="1134" w:type="dxa"/>
          </w:tcPr>
          <w:p w:rsidR="00FA0368" w:rsidRPr="00151CC8" w:rsidRDefault="00FA0368" w:rsidP="00A81194">
            <w:pPr>
              <w:contextualSpacing/>
              <w:jc w:val="center"/>
            </w:pPr>
            <w:r w:rsidRPr="00151CC8">
              <w:t>-</w:t>
            </w:r>
          </w:p>
        </w:tc>
        <w:tc>
          <w:tcPr>
            <w:tcW w:w="1701" w:type="dxa"/>
          </w:tcPr>
          <w:p w:rsidR="00FA0368" w:rsidRPr="00151CC8" w:rsidRDefault="00FA0368" w:rsidP="00A81194">
            <w:pPr>
              <w:contextualSpacing/>
              <w:jc w:val="center"/>
            </w:pPr>
            <w:r w:rsidRPr="00151CC8">
              <w:t>11</w:t>
            </w:r>
          </w:p>
        </w:tc>
      </w:tr>
      <w:tr w:rsidR="00FA0368" w:rsidRPr="00151CC8" w:rsidTr="00FA0368">
        <w:trPr>
          <w:jc w:val="center"/>
        </w:trPr>
        <w:tc>
          <w:tcPr>
            <w:tcW w:w="1560" w:type="dxa"/>
          </w:tcPr>
          <w:p w:rsidR="00FA0368" w:rsidRPr="00151CC8" w:rsidRDefault="00FA0368" w:rsidP="00FA0368">
            <w:pPr>
              <w:contextualSpacing/>
              <w:jc w:val="center"/>
              <w:rPr>
                <w:bCs/>
              </w:rPr>
            </w:pPr>
            <w:r w:rsidRPr="00151CC8">
              <w:rPr>
                <w:bCs/>
              </w:rPr>
              <w:t>CO2</w:t>
            </w:r>
          </w:p>
        </w:tc>
        <w:tc>
          <w:tcPr>
            <w:tcW w:w="1417" w:type="dxa"/>
          </w:tcPr>
          <w:p w:rsidR="00FA0368" w:rsidRPr="00151CC8" w:rsidRDefault="00FA0368" w:rsidP="00FA0368">
            <w:pPr>
              <w:contextualSpacing/>
              <w:jc w:val="center"/>
            </w:pPr>
            <w:r w:rsidRPr="00151CC8">
              <w:t>6</w:t>
            </w:r>
          </w:p>
        </w:tc>
        <w:tc>
          <w:tcPr>
            <w:tcW w:w="1276" w:type="dxa"/>
          </w:tcPr>
          <w:p w:rsidR="00FA0368" w:rsidRPr="00151CC8" w:rsidRDefault="00FA0368" w:rsidP="00FA0368">
            <w:pPr>
              <w:contextualSpacing/>
              <w:jc w:val="center"/>
            </w:pPr>
            <w:r w:rsidRPr="00151CC8">
              <w:t>18</w:t>
            </w:r>
          </w:p>
        </w:tc>
        <w:tc>
          <w:tcPr>
            <w:tcW w:w="1134" w:type="dxa"/>
          </w:tcPr>
          <w:p w:rsidR="00FA0368" w:rsidRPr="00151CC8" w:rsidRDefault="00FA0368" w:rsidP="00FA0368">
            <w:pPr>
              <w:contextualSpacing/>
              <w:jc w:val="center"/>
            </w:pPr>
            <w:r w:rsidRPr="00151CC8">
              <w:t>13</w:t>
            </w:r>
          </w:p>
        </w:tc>
        <w:tc>
          <w:tcPr>
            <w:tcW w:w="1088" w:type="dxa"/>
          </w:tcPr>
          <w:p w:rsidR="00FA0368" w:rsidRPr="00151CC8" w:rsidRDefault="00FA0368" w:rsidP="00FA0368">
            <w:pPr>
              <w:contextualSpacing/>
              <w:jc w:val="center"/>
            </w:pPr>
            <w:r w:rsidRPr="00151CC8">
              <w:t>-</w:t>
            </w:r>
          </w:p>
        </w:tc>
        <w:tc>
          <w:tcPr>
            <w:tcW w:w="1038" w:type="dxa"/>
          </w:tcPr>
          <w:p w:rsidR="00FA0368" w:rsidRPr="00151CC8" w:rsidRDefault="00FA0368" w:rsidP="00FA0368">
            <w:pPr>
              <w:contextualSpacing/>
              <w:jc w:val="center"/>
            </w:pPr>
            <w:r w:rsidRPr="00151CC8">
              <w:t>-</w:t>
            </w:r>
          </w:p>
        </w:tc>
        <w:tc>
          <w:tcPr>
            <w:tcW w:w="1134" w:type="dxa"/>
          </w:tcPr>
          <w:p w:rsidR="00FA0368" w:rsidRPr="00151CC8" w:rsidRDefault="00FA0368" w:rsidP="00FA0368">
            <w:pPr>
              <w:contextualSpacing/>
              <w:jc w:val="center"/>
            </w:pPr>
            <w:r w:rsidRPr="00151CC8">
              <w:t>-</w:t>
            </w:r>
          </w:p>
        </w:tc>
        <w:tc>
          <w:tcPr>
            <w:tcW w:w="1701" w:type="dxa"/>
          </w:tcPr>
          <w:p w:rsidR="00FA0368" w:rsidRPr="00151CC8" w:rsidRDefault="00FA0368" w:rsidP="00FA0368">
            <w:pPr>
              <w:contextualSpacing/>
              <w:jc w:val="center"/>
            </w:pPr>
            <w:r w:rsidRPr="00151CC8">
              <w:t>37</w:t>
            </w:r>
          </w:p>
        </w:tc>
      </w:tr>
      <w:tr w:rsidR="00FA0368" w:rsidRPr="00151CC8" w:rsidTr="00FA0368">
        <w:trPr>
          <w:jc w:val="center"/>
        </w:trPr>
        <w:tc>
          <w:tcPr>
            <w:tcW w:w="1560" w:type="dxa"/>
          </w:tcPr>
          <w:p w:rsidR="00FA0368" w:rsidRPr="00151CC8" w:rsidRDefault="00FA0368" w:rsidP="00FA0368">
            <w:pPr>
              <w:contextualSpacing/>
              <w:jc w:val="center"/>
              <w:rPr>
                <w:bCs/>
              </w:rPr>
            </w:pPr>
            <w:r w:rsidRPr="00151CC8">
              <w:rPr>
                <w:bCs/>
              </w:rPr>
              <w:t>CO3</w:t>
            </w:r>
          </w:p>
        </w:tc>
        <w:tc>
          <w:tcPr>
            <w:tcW w:w="1417" w:type="dxa"/>
          </w:tcPr>
          <w:p w:rsidR="00FA0368" w:rsidRPr="00151CC8" w:rsidRDefault="00FA0368" w:rsidP="00FA0368">
            <w:pPr>
              <w:contextualSpacing/>
              <w:jc w:val="center"/>
            </w:pPr>
            <w:r w:rsidRPr="00151CC8">
              <w:t>-</w:t>
            </w:r>
          </w:p>
        </w:tc>
        <w:tc>
          <w:tcPr>
            <w:tcW w:w="1276" w:type="dxa"/>
          </w:tcPr>
          <w:p w:rsidR="00FA0368" w:rsidRPr="00151CC8" w:rsidRDefault="00FA0368" w:rsidP="00FA0368">
            <w:pPr>
              <w:contextualSpacing/>
              <w:jc w:val="center"/>
            </w:pPr>
            <w:r w:rsidRPr="00151CC8">
              <w:t>15</w:t>
            </w:r>
          </w:p>
        </w:tc>
        <w:tc>
          <w:tcPr>
            <w:tcW w:w="1134" w:type="dxa"/>
          </w:tcPr>
          <w:p w:rsidR="00FA0368" w:rsidRPr="00151CC8" w:rsidRDefault="00FA0368" w:rsidP="00FA0368">
            <w:pPr>
              <w:contextualSpacing/>
              <w:jc w:val="center"/>
            </w:pPr>
            <w:r w:rsidRPr="00151CC8">
              <w:t>-</w:t>
            </w:r>
          </w:p>
        </w:tc>
        <w:tc>
          <w:tcPr>
            <w:tcW w:w="1088" w:type="dxa"/>
          </w:tcPr>
          <w:p w:rsidR="00FA0368" w:rsidRPr="00151CC8" w:rsidRDefault="00FA0368" w:rsidP="00FA0368">
            <w:pPr>
              <w:contextualSpacing/>
              <w:jc w:val="center"/>
            </w:pPr>
            <w:r w:rsidRPr="00151CC8">
              <w:t>1</w:t>
            </w:r>
          </w:p>
        </w:tc>
        <w:tc>
          <w:tcPr>
            <w:tcW w:w="1038" w:type="dxa"/>
          </w:tcPr>
          <w:p w:rsidR="00FA0368" w:rsidRPr="00151CC8" w:rsidRDefault="00FA0368" w:rsidP="00FA0368">
            <w:pPr>
              <w:contextualSpacing/>
              <w:jc w:val="center"/>
            </w:pPr>
            <w:r w:rsidRPr="00151CC8">
              <w:t>-</w:t>
            </w:r>
          </w:p>
        </w:tc>
        <w:tc>
          <w:tcPr>
            <w:tcW w:w="1134" w:type="dxa"/>
          </w:tcPr>
          <w:p w:rsidR="00FA0368" w:rsidRPr="00151CC8" w:rsidRDefault="00FA0368" w:rsidP="00FA0368">
            <w:pPr>
              <w:contextualSpacing/>
              <w:jc w:val="center"/>
            </w:pPr>
            <w:r w:rsidRPr="00151CC8">
              <w:t>-</w:t>
            </w:r>
          </w:p>
        </w:tc>
        <w:tc>
          <w:tcPr>
            <w:tcW w:w="1701" w:type="dxa"/>
          </w:tcPr>
          <w:p w:rsidR="00FA0368" w:rsidRPr="00151CC8" w:rsidRDefault="00FA0368" w:rsidP="00FA0368">
            <w:pPr>
              <w:contextualSpacing/>
              <w:jc w:val="center"/>
            </w:pPr>
            <w:r w:rsidRPr="00151CC8">
              <w:t>16</w:t>
            </w:r>
          </w:p>
        </w:tc>
      </w:tr>
      <w:tr w:rsidR="00FA0368" w:rsidRPr="00151CC8" w:rsidTr="00FA0368">
        <w:trPr>
          <w:jc w:val="center"/>
        </w:trPr>
        <w:tc>
          <w:tcPr>
            <w:tcW w:w="1560" w:type="dxa"/>
          </w:tcPr>
          <w:p w:rsidR="00FA0368" w:rsidRPr="00151CC8" w:rsidRDefault="00FA0368" w:rsidP="00FA0368">
            <w:pPr>
              <w:contextualSpacing/>
              <w:jc w:val="center"/>
              <w:rPr>
                <w:bCs/>
              </w:rPr>
            </w:pPr>
            <w:r w:rsidRPr="00151CC8">
              <w:rPr>
                <w:bCs/>
              </w:rPr>
              <w:t>CO4</w:t>
            </w:r>
          </w:p>
        </w:tc>
        <w:tc>
          <w:tcPr>
            <w:tcW w:w="1417" w:type="dxa"/>
          </w:tcPr>
          <w:p w:rsidR="00FA0368" w:rsidRPr="00151CC8" w:rsidRDefault="00FA0368" w:rsidP="00FA0368">
            <w:pPr>
              <w:contextualSpacing/>
              <w:jc w:val="center"/>
            </w:pPr>
            <w:r w:rsidRPr="00151CC8">
              <w:t>-</w:t>
            </w:r>
          </w:p>
        </w:tc>
        <w:tc>
          <w:tcPr>
            <w:tcW w:w="1276" w:type="dxa"/>
          </w:tcPr>
          <w:p w:rsidR="00FA0368" w:rsidRPr="00151CC8" w:rsidRDefault="00FA0368" w:rsidP="00FA0368">
            <w:pPr>
              <w:contextualSpacing/>
              <w:jc w:val="center"/>
            </w:pPr>
            <w:r w:rsidRPr="00151CC8">
              <w:t>12</w:t>
            </w:r>
          </w:p>
        </w:tc>
        <w:tc>
          <w:tcPr>
            <w:tcW w:w="1134" w:type="dxa"/>
          </w:tcPr>
          <w:p w:rsidR="00FA0368" w:rsidRPr="00151CC8" w:rsidRDefault="00FA0368" w:rsidP="00FA0368">
            <w:pPr>
              <w:contextualSpacing/>
              <w:jc w:val="center"/>
            </w:pPr>
            <w:r w:rsidRPr="00151CC8">
              <w:t>-</w:t>
            </w:r>
          </w:p>
        </w:tc>
        <w:tc>
          <w:tcPr>
            <w:tcW w:w="1088" w:type="dxa"/>
          </w:tcPr>
          <w:p w:rsidR="00FA0368" w:rsidRPr="00151CC8" w:rsidRDefault="00FA0368" w:rsidP="00FA0368">
            <w:pPr>
              <w:contextualSpacing/>
              <w:jc w:val="center"/>
            </w:pPr>
            <w:r w:rsidRPr="00151CC8">
              <w:t>24</w:t>
            </w:r>
          </w:p>
        </w:tc>
        <w:tc>
          <w:tcPr>
            <w:tcW w:w="1038" w:type="dxa"/>
          </w:tcPr>
          <w:p w:rsidR="00FA0368" w:rsidRPr="00151CC8" w:rsidRDefault="00FA0368" w:rsidP="00FA0368">
            <w:pPr>
              <w:contextualSpacing/>
              <w:jc w:val="center"/>
            </w:pPr>
            <w:r w:rsidRPr="00151CC8">
              <w:t>-</w:t>
            </w:r>
          </w:p>
        </w:tc>
        <w:tc>
          <w:tcPr>
            <w:tcW w:w="1134" w:type="dxa"/>
          </w:tcPr>
          <w:p w:rsidR="00FA0368" w:rsidRPr="00151CC8" w:rsidRDefault="00FA0368" w:rsidP="00FA0368">
            <w:pPr>
              <w:contextualSpacing/>
              <w:jc w:val="center"/>
            </w:pPr>
            <w:r w:rsidRPr="00151CC8">
              <w:t>-</w:t>
            </w:r>
          </w:p>
        </w:tc>
        <w:tc>
          <w:tcPr>
            <w:tcW w:w="1701" w:type="dxa"/>
          </w:tcPr>
          <w:p w:rsidR="00FA0368" w:rsidRPr="00151CC8" w:rsidRDefault="00FA0368" w:rsidP="00FA0368">
            <w:pPr>
              <w:contextualSpacing/>
              <w:jc w:val="center"/>
            </w:pPr>
            <w:r w:rsidRPr="00151CC8">
              <w:t>36</w:t>
            </w:r>
          </w:p>
        </w:tc>
      </w:tr>
      <w:tr w:rsidR="00FA0368" w:rsidRPr="00151CC8" w:rsidTr="00FA0368">
        <w:trPr>
          <w:jc w:val="center"/>
        </w:trPr>
        <w:tc>
          <w:tcPr>
            <w:tcW w:w="1560" w:type="dxa"/>
          </w:tcPr>
          <w:p w:rsidR="00FA0368" w:rsidRPr="00151CC8" w:rsidRDefault="00FA0368" w:rsidP="00FA0368">
            <w:pPr>
              <w:contextualSpacing/>
              <w:jc w:val="center"/>
              <w:rPr>
                <w:bCs/>
              </w:rPr>
            </w:pPr>
            <w:r w:rsidRPr="00151CC8">
              <w:rPr>
                <w:bCs/>
              </w:rPr>
              <w:t>CO5</w:t>
            </w:r>
          </w:p>
        </w:tc>
        <w:tc>
          <w:tcPr>
            <w:tcW w:w="1417" w:type="dxa"/>
          </w:tcPr>
          <w:p w:rsidR="00FA0368" w:rsidRPr="00151CC8" w:rsidRDefault="00FA0368" w:rsidP="00FA0368">
            <w:pPr>
              <w:contextualSpacing/>
              <w:jc w:val="center"/>
            </w:pPr>
            <w:r w:rsidRPr="00151CC8">
              <w:t>-</w:t>
            </w:r>
          </w:p>
        </w:tc>
        <w:tc>
          <w:tcPr>
            <w:tcW w:w="1276" w:type="dxa"/>
          </w:tcPr>
          <w:p w:rsidR="00FA0368" w:rsidRPr="00151CC8" w:rsidRDefault="00FA0368" w:rsidP="00FA0368">
            <w:pPr>
              <w:contextualSpacing/>
              <w:jc w:val="center"/>
            </w:pPr>
            <w:r w:rsidRPr="00151CC8">
              <w:t>-</w:t>
            </w:r>
          </w:p>
        </w:tc>
        <w:tc>
          <w:tcPr>
            <w:tcW w:w="1134" w:type="dxa"/>
          </w:tcPr>
          <w:p w:rsidR="00FA0368" w:rsidRPr="00151CC8" w:rsidRDefault="00FA0368" w:rsidP="00FA0368">
            <w:pPr>
              <w:contextualSpacing/>
              <w:jc w:val="center"/>
            </w:pPr>
            <w:r w:rsidRPr="00151CC8">
              <w:t>-</w:t>
            </w:r>
          </w:p>
        </w:tc>
        <w:tc>
          <w:tcPr>
            <w:tcW w:w="1088" w:type="dxa"/>
          </w:tcPr>
          <w:p w:rsidR="00FA0368" w:rsidRPr="00151CC8" w:rsidRDefault="00FA0368" w:rsidP="00FA0368">
            <w:pPr>
              <w:contextualSpacing/>
              <w:jc w:val="center"/>
            </w:pPr>
            <w:r w:rsidRPr="00151CC8">
              <w:t>-</w:t>
            </w:r>
          </w:p>
        </w:tc>
        <w:tc>
          <w:tcPr>
            <w:tcW w:w="1038" w:type="dxa"/>
          </w:tcPr>
          <w:p w:rsidR="00FA0368" w:rsidRPr="00151CC8" w:rsidRDefault="00FA0368" w:rsidP="00FA0368">
            <w:pPr>
              <w:contextualSpacing/>
              <w:jc w:val="center"/>
            </w:pPr>
            <w:r w:rsidRPr="00151CC8">
              <w:t>12</w:t>
            </w:r>
          </w:p>
        </w:tc>
        <w:tc>
          <w:tcPr>
            <w:tcW w:w="1134" w:type="dxa"/>
          </w:tcPr>
          <w:p w:rsidR="00FA0368" w:rsidRPr="00151CC8" w:rsidRDefault="00FA0368" w:rsidP="00FA0368">
            <w:pPr>
              <w:contextualSpacing/>
              <w:jc w:val="center"/>
            </w:pPr>
            <w:r w:rsidRPr="00151CC8">
              <w:t>-</w:t>
            </w:r>
          </w:p>
        </w:tc>
        <w:tc>
          <w:tcPr>
            <w:tcW w:w="1701" w:type="dxa"/>
          </w:tcPr>
          <w:p w:rsidR="00FA0368" w:rsidRPr="00151CC8" w:rsidRDefault="00FA0368" w:rsidP="00FA0368">
            <w:pPr>
              <w:contextualSpacing/>
              <w:jc w:val="center"/>
            </w:pPr>
            <w:r w:rsidRPr="00151CC8">
              <w:t>12</w:t>
            </w:r>
          </w:p>
        </w:tc>
      </w:tr>
      <w:tr w:rsidR="00FA0368" w:rsidRPr="00151CC8" w:rsidTr="00FA0368">
        <w:trPr>
          <w:jc w:val="center"/>
        </w:trPr>
        <w:tc>
          <w:tcPr>
            <w:tcW w:w="1560" w:type="dxa"/>
          </w:tcPr>
          <w:p w:rsidR="00FA0368" w:rsidRPr="00151CC8" w:rsidRDefault="00FA0368" w:rsidP="00FA0368">
            <w:pPr>
              <w:contextualSpacing/>
              <w:jc w:val="center"/>
              <w:rPr>
                <w:bCs/>
              </w:rPr>
            </w:pPr>
            <w:r w:rsidRPr="00151CC8">
              <w:rPr>
                <w:bCs/>
              </w:rPr>
              <w:t>CO6</w:t>
            </w:r>
          </w:p>
        </w:tc>
        <w:tc>
          <w:tcPr>
            <w:tcW w:w="1417" w:type="dxa"/>
          </w:tcPr>
          <w:p w:rsidR="00FA0368" w:rsidRPr="00151CC8" w:rsidRDefault="00FA0368" w:rsidP="00FA0368">
            <w:pPr>
              <w:contextualSpacing/>
              <w:jc w:val="center"/>
            </w:pPr>
            <w:r w:rsidRPr="00151CC8">
              <w:t>-</w:t>
            </w:r>
          </w:p>
        </w:tc>
        <w:tc>
          <w:tcPr>
            <w:tcW w:w="1276" w:type="dxa"/>
          </w:tcPr>
          <w:p w:rsidR="00FA0368" w:rsidRPr="00151CC8" w:rsidRDefault="00FA0368" w:rsidP="00FA0368">
            <w:pPr>
              <w:contextualSpacing/>
              <w:jc w:val="center"/>
            </w:pPr>
            <w:r w:rsidRPr="00151CC8">
              <w:t>12</w:t>
            </w:r>
          </w:p>
        </w:tc>
        <w:tc>
          <w:tcPr>
            <w:tcW w:w="1134" w:type="dxa"/>
          </w:tcPr>
          <w:p w:rsidR="00FA0368" w:rsidRPr="00151CC8" w:rsidRDefault="00FA0368" w:rsidP="00FA0368">
            <w:pPr>
              <w:contextualSpacing/>
              <w:jc w:val="center"/>
            </w:pPr>
            <w:r w:rsidRPr="00151CC8">
              <w:t>-</w:t>
            </w:r>
          </w:p>
        </w:tc>
        <w:tc>
          <w:tcPr>
            <w:tcW w:w="1088" w:type="dxa"/>
          </w:tcPr>
          <w:p w:rsidR="00FA0368" w:rsidRPr="00151CC8" w:rsidRDefault="00FA0368" w:rsidP="00FA0368">
            <w:pPr>
              <w:contextualSpacing/>
              <w:jc w:val="center"/>
            </w:pPr>
            <w:r w:rsidRPr="00151CC8">
              <w:t>-</w:t>
            </w:r>
          </w:p>
        </w:tc>
        <w:tc>
          <w:tcPr>
            <w:tcW w:w="1038" w:type="dxa"/>
          </w:tcPr>
          <w:p w:rsidR="00FA0368" w:rsidRPr="00151CC8" w:rsidRDefault="00FA0368" w:rsidP="00FA0368">
            <w:pPr>
              <w:contextualSpacing/>
              <w:jc w:val="center"/>
            </w:pPr>
            <w:r w:rsidRPr="00151CC8">
              <w:t>-</w:t>
            </w:r>
          </w:p>
        </w:tc>
        <w:tc>
          <w:tcPr>
            <w:tcW w:w="1134" w:type="dxa"/>
          </w:tcPr>
          <w:p w:rsidR="00FA0368" w:rsidRPr="00151CC8" w:rsidRDefault="00FA0368" w:rsidP="00FA0368">
            <w:pPr>
              <w:contextualSpacing/>
              <w:jc w:val="center"/>
            </w:pPr>
            <w:r w:rsidRPr="00151CC8">
              <w:t>-</w:t>
            </w:r>
          </w:p>
        </w:tc>
        <w:tc>
          <w:tcPr>
            <w:tcW w:w="1701" w:type="dxa"/>
          </w:tcPr>
          <w:p w:rsidR="00FA0368" w:rsidRPr="00151CC8" w:rsidRDefault="00FA0368" w:rsidP="00FA0368">
            <w:pPr>
              <w:contextualSpacing/>
              <w:jc w:val="center"/>
            </w:pPr>
            <w:r w:rsidRPr="00151CC8">
              <w:t>12</w:t>
            </w:r>
          </w:p>
        </w:tc>
      </w:tr>
      <w:tr w:rsidR="00FA0368" w:rsidRPr="00151CC8" w:rsidTr="00A81194">
        <w:trPr>
          <w:jc w:val="center"/>
        </w:trPr>
        <w:tc>
          <w:tcPr>
            <w:tcW w:w="8647" w:type="dxa"/>
            <w:gridSpan w:val="7"/>
          </w:tcPr>
          <w:p w:rsidR="00FA0368" w:rsidRPr="00151CC8" w:rsidRDefault="00FA0368" w:rsidP="00A81194">
            <w:pPr>
              <w:contextualSpacing/>
            </w:pPr>
          </w:p>
        </w:tc>
        <w:tc>
          <w:tcPr>
            <w:tcW w:w="1701" w:type="dxa"/>
          </w:tcPr>
          <w:p w:rsidR="00FA0368" w:rsidRPr="00151CC8" w:rsidRDefault="00FA0368" w:rsidP="00A81194">
            <w:pPr>
              <w:contextualSpacing/>
              <w:jc w:val="center"/>
              <w:rPr>
                <w:b/>
              </w:rPr>
            </w:pPr>
            <w:r w:rsidRPr="00151CC8">
              <w:rPr>
                <w:b/>
              </w:rPr>
              <w:t>124</w:t>
            </w:r>
          </w:p>
        </w:tc>
      </w:tr>
    </w:tbl>
    <w:p w:rsidR="00FA0368" w:rsidRPr="00151CC8" w:rsidRDefault="00FA0368" w:rsidP="00A81194">
      <w:pPr>
        <w:tabs>
          <w:tab w:val="left" w:pos="7110"/>
        </w:tabs>
        <w:contextualSpacing/>
      </w:pPr>
      <w:r w:rsidRPr="00151CC8">
        <w:tab/>
      </w:r>
    </w:p>
    <w:p w:rsidR="00FA0368" w:rsidRPr="00151CC8" w:rsidRDefault="00FA0368" w:rsidP="00A81194">
      <w:pPr>
        <w:contextualSpacing/>
      </w:pPr>
    </w:p>
    <w:p w:rsidR="00FA0368" w:rsidRDefault="00FA0368">
      <w:pPr>
        <w:spacing w:after="200" w:line="276" w:lineRule="auto"/>
        <w:rPr>
          <w:rFonts w:ascii="Arial" w:hAnsi="Arial" w:cs="Arial"/>
          <w:bCs/>
          <w:noProof/>
        </w:rPr>
      </w:pPr>
      <w:r>
        <w:rPr>
          <w:rFonts w:ascii="Arial" w:hAnsi="Arial" w:cs="Arial"/>
          <w:bCs/>
          <w:noProof/>
        </w:rPr>
        <w:br w:type="page"/>
      </w:r>
    </w:p>
    <w:p w:rsidR="00FA0368" w:rsidRPr="00FB40D7" w:rsidRDefault="00FA0368" w:rsidP="00FA0368">
      <w:pPr>
        <w:jc w:val="center"/>
        <w:rPr>
          <w:rFonts w:ascii="Arial" w:hAnsi="Arial" w:cs="Arial"/>
          <w:bCs/>
          <w:noProof/>
        </w:rPr>
      </w:pPr>
      <w:r w:rsidRPr="00FB40D7">
        <w:rPr>
          <w:rFonts w:ascii="Arial" w:hAnsi="Arial" w:cs="Arial"/>
          <w:noProof/>
          <w:lang w:val="en-IN" w:eastAsia="en-IN" w:bidi="ta-IN"/>
        </w:rPr>
        <w:lastRenderedPageBreak/>
        <w:drawing>
          <wp:inline distT="0" distB="0" distL="0" distR="0" wp14:anchorId="36AFFDCD" wp14:editId="5F5CC394">
            <wp:extent cx="5737225" cy="840740"/>
            <wp:effectExtent l="0" t="0" r="0" b="0"/>
            <wp:docPr id="57" name="Picture 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FA0368" w:rsidRPr="00FB40D7" w:rsidRDefault="00FA0368" w:rsidP="00FA0368">
      <w:pPr>
        <w:jc w:val="center"/>
        <w:rPr>
          <w:b/>
          <w:bCs/>
        </w:rPr>
      </w:pPr>
    </w:p>
    <w:p w:rsidR="00FA0368" w:rsidRPr="00FB40D7" w:rsidRDefault="00FA0368" w:rsidP="00FA0368">
      <w:pPr>
        <w:jc w:val="center"/>
        <w:rPr>
          <w:b/>
          <w:bCs/>
        </w:rPr>
      </w:pPr>
      <w:r w:rsidRPr="00FB40D7">
        <w:rPr>
          <w:b/>
          <w:bCs/>
        </w:rPr>
        <w:t>END SEMESTER EXAMINATION – APRIL / MAY 2024</w:t>
      </w:r>
    </w:p>
    <w:p w:rsidR="00FA0368" w:rsidRPr="00FB40D7" w:rsidRDefault="00FA0368" w:rsidP="00FA0368"/>
    <w:tbl>
      <w:tblPr>
        <w:tblW w:w="10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7109"/>
        <w:gridCol w:w="1417"/>
        <w:gridCol w:w="702"/>
      </w:tblGrid>
      <w:tr w:rsidR="00FA0368" w:rsidRPr="00884968" w:rsidTr="00FA0368">
        <w:trPr>
          <w:trHeight w:val="397"/>
          <w:jc w:val="center"/>
        </w:trPr>
        <w:tc>
          <w:tcPr>
            <w:tcW w:w="1539" w:type="dxa"/>
            <w:vAlign w:val="center"/>
          </w:tcPr>
          <w:p w:rsidR="00FA0368" w:rsidRPr="00884968" w:rsidRDefault="00FA0368" w:rsidP="00A81194">
            <w:pPr>
              <w:pStyle w:val="Title"/>
              <w:contextualSpacing/>
              <w:jc w:val="left"/>
              <w:rPr>
                <w:b/>
                <w:szCs w:val="22"/>
              </w:rPr>
            </w:pPr>
            <w:r w:rsidRPr="00884968">
              <w:rPr>
                <w:b/>
                <w:sz w:val="22"/>
                <w:szCs w:val="22"/>
              </w:rPr>
              <w:t xml:space="preserve">Course Code      </w:t>
            </w:r>
          </w:p>
        </w:tc>
        <w:tc>
          <w:tcPr>
            <w:tcW w:w="7109" w:type="dxa"/>
            <w:vAlign w:val="center"/>
          </w:tcPr>
          <w:p w:rsidR="00FA0368" w:rsidRPr="00884968" w:rsidRDefault="00FA0368" w:rsidP="00A81194">
            <w:pPr>
              <w:pStyle w:val="Title"/>
              <w:contextualSpacing/>
              <w:jc w:val="left"/>
              <w:rPr>
                <w:b/>
                <w:szCs w:val="22"/>
              </w:rPr>
            </w:pPr>
            <w:r w:rsidRPr="00884968">
              <w:rPr>
                <w:b/>
                <w:sz w:val="22"/>
                <w:szCs w:val="22"/>
              </w:rPr>
              <w:t>20CE2020</w:t>
            </w:r>
          </w:p>
        </w:tc>
        <w:tc>
          <w:tcPr>
            <w:tcW w:w="1417" w:type="dxa"/>
            <w:vAlign w:val="center"/>
          </w:tcPr>
          <w:p w:rsidR="00FA0368" w:rsidRPr="00884968" w:rsidRDefault="00FA0368" w:rsidP="00A81194">
            <w:pPr>
              <w:pStyle w:val="Title"/>
              <w:ind w:left="-468" w:firstLine="468"/>
              <w:contextualSpacing/>
              <w:jc w:val="left"/>
              <w:rPr>
                <w:szCs w:val="22"/>
              </w:rPr>
            </w:pPr>
            <w:r w:rsidRPr="00884968">
              <w:rPr>
                <w:b/>
                <w:bCs/>
                <w:sz w:val="22"/>
                <w:szCs w:val="22"/>
              </w:rPr>
              <w:t xml:space="preserve">Duration       </w:t>
            </w:r>
          </w:p>
        </w:tc>
        <w:tc>
          <w:tcPr>
            <w:tcW w:w="702" w:type="dxa"/>
            <w:vAlign w:val="center"/>
          </w:tcPr>
          <w:p w:rsidR="00FA0368" w:rsidRPr="00884968" w:rsidRDefault="00FA0368" w:rsidP="00A81194">
            <w:pPr>
              <w:pStyle w:val="Title"/>
              <w:contextualSpacing/>
              <w:jc w:val="left"/>
              <w:rPr>
                <w:b/>
                <w:szCs w:val="22"/>
              </w:rPr>
            </w:pPr>
            <w:r w:rsidRPr="00884968">
              <w:rPr>
                <w:b/>
                <w:sz w:val="22"/>
                <w:szCs w:val="22"/>
              </w:rPr>
              <w:t>3hrs</w:t>
            </w:r>
          </w:p>
        </w:tc>
      </w:tr>
      <w:tr w:rsidR="00FA0368" w:rsidRPr="00884968" w:rsidTr="00FA0368">
        <w:trPr>
          <w:trHeight w:val="397"/>
          <w:jc w:val="center"/>
        </w:trPr>
        <w:tc>
          <w:tcPr>
            <w:tcW w:w="1539" w:type="dxa"/>
            <w:vAlign w:val="center"/>
          </w:tcPr>
          <w:p w:rsidR="00FA0368" w:rsidRPr="00884968" w:rsidRDefault="00FA0368" w:rsidP="00A81194">
            <w:pPr>
              <w:pStyle w:val="Title"/>
              <w:ind w:right="-160"/>
              <w:contextualSpacing/>
              <w:jc w:val="left"/>
              <w:rPr>
                <w:b/>
                <w:szCs w:val="22"/>
              </w:rPr>
            </w:pPr>
            <w:r w:rsidRPr="00884968">
              <w:rPr>
                <w:b/>
                <w:sz w:val="22"/>
                <w:szCs w:val="22"/>
              </w:rPr>
              <w:t xml:space="preserve">Course Name     </w:t>
            </w:r>
          </w:p>
        </w:tc>
        <w:tc>
          <w:tcPr>
            <w:tcW w:w="7109" w:type="dxa"/>
            <w:vAlign w:val="center"/>
          </w:tcPr>
          <w:p w:rsidR="00FA0368" w:rsidRPr="00884968" w:rsidRDefault="00FA0368" w:rsidP="00A81194">
            <w:pPr>
              <w:pStyle w:val="Title"/>
              <w:contextualSpacing/>
              <w:jc w:val="left"/>
              <w:rPr>
                <w:b/>
                <w:szCs w:val="22"/>
              </w:rPr>
            </w:pPr>
            <w:r w:rsidRPr="00884968">
              <w:rPr>
                <w:b/>
                <w:sz w:val="22"/>
                <w:szCs w:val="22"/>
              </w:rPr>
              <w:t>ARTIFICIAL INTELLIGENCE IN PROJECT MANAGEMENT</w:t>
            </w:r>
          </w:p>
        </w:tc>
        <w:tc>
          <w:tcPr>
            <w:tcW w:w="1417" w:type="dxa"/>
            <w:vAlign w:val="center"/>
          </w:tcPr>
          <w:p w:rsidR="00FA0368" w:rsidRPr="00884968" w:rsidRDefault="00FA0368" w:rsidP="00A81194">
            <w:pPr>
              <w:pStyle w:val="Title"/>
              <w:contextualSpacing/>
              <w:jc w:val="left"/>
              <w:rPr>
                <w:b/>
                <w:bCs/>
                <w:szCs w:val="22"/>
              </w:rPr>
            </w:pPr>
            <w:r w:rsidRPr="00884968">
              <w:rPr>
                <w:b/>
                <w:bCs/>
                <w:sz w:val="22"/>
                <w:szCs w:val="22"/>
              </w:rPr>
              <w:t xml:space="preserve">Max. Marks </w:t>
            </w:r>
          </w:p>
        </w:tc>
        <w:tc>
          <w:tcPr>
            <w:tcW w:w="702" w:type="dxa"/>
            <w:vAlign w:val="center"/>
          </w:tcPr>
          <w:p w:rsidR="00FA0368" w:rsidRPr="00884968" w:rsidRDefault="00FA0368" w:rsidP="00A81194">
            <w:pPr>
              <w:pStyle w:val="Title"/>
              <w:contextualSpacing/>
              <w:jc w:val="left"/>
              <w:rPr>
                <w:b/>
                <w:szCs w:val="22"/>
              </w:rPr>
            </w:pPr>
            <w:r w:rsidRPr="00884968">
              <w:rPr>
                <w:b/>
                <w:sz w:val="22"/>
                <w:szCs w:val="22"/>
              </w:rPr>
              <w:t>100</w:t>
            </w:r>
          </w:p>
        </w:tc>
      </w:tr>
    </w:tbl>
    <w:p w:rsidR="00FA0368" w:rsidRPr="00FB40D7" w:rsidRDefault="00FA0368"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347"/>
        <w:gridCol w:w="710"/>
        <w:gridCol w:w="665"/>
        <w:gridCol w:w="1012"/>
      </w:tblGrid>
      <w:tr w:rsidR="00FA0368" w:rsidRPr="00FB40D7" w:rsidTr="00FA0368">
        <w:trPr>
          <w:trHeight w:val="551"/>
        </w:trPr>
        <w:tc>
          <w:tcPr>
            <w:tcW w:w="272" w:type="pct"/>
            <w:vAlign w:val="center"/>
          </w:tcPr>
          <w:p w:rsidR="00FA0368" w:rsidRPr="00FB40D7" w:rsidRDefault="00FA0368" w:rsidP="00A81194">
            <w:pPr>
              <w:contextualSpacing/>
              <w:jc w:val="center"/>
              <w:rPr>
                <w:b/>
                <w:sz w:val="24"/>
                <w:szCs w:val="24"/>
              </w:rPr>
            </w:pPr>
            <w:r w:rsidRPr="00FB40D7">
              <w:rPr>
                <w:b/>
                <w:sz w:val="24"/>
                <w:szCs w:val="24"/>
              </w:rPr>
              <w:t>Q. No.</w:t>
            </w:r>
          </w:p>
        </w:tc>
        <w:tc>
          <w:tcPr>
            <w:tcW w:w="3615" w:type="pct"/>
            <w:gridSpan w:val="2"/>
            <w:vAlign w:val="center"/>
          </w:tcPr>
          <w:p w:rsidR="00FA0368" w:rsidRPr="00FB40D7" w:rsidRDefault="00FA0368" w:rsidP="00A81194">
            <w:pPr>
              <w:contextualSpacing/>
              <w:jc w:val="center"/>
              <w:rPr>
                <w:b/>
                <w:sz w:val="24"/>
                <w:szCs w:val="24"/>
              </w:rPr>
            </w:pPr>
            <w:r w:rsidRPr="00FB40D7">
              <w:rPr>
                <w:b/>
                <w:sz w:val="24"/>
                <w:szCs w:val="24"/>
              </w:rPr>
              <w:t>Questions</w:t>
            </w:r>
          </w:p>
        </w:tc>
        <w:tc>
          <w:tcPr>
            <w:tcW w:w="331" w:type="pct"/>
            <w:vAlign w:val="center"/>
          </w:tcPr>
          <w:p w:rsidR="00FA0368" w:rsidRPr="00FB40D7" w:rsidRDefault="00FA0368" w:rsidP="00A81194">
            <w:pPr>
              <w:contextualSpacing/>
              <w:jc w:val="center"/>
              <w:rPr>
                <w:b/>
                <w:sz w:val="24"/>
                <w:szCs w:val="24"/>
              </w:rPr>
            </w:pPr>
            <w:r w:rsidRPr="00FB40D7">
              <w:rPr>
                <w:b/>
                <w:sz w:val="24"/>
                <w:szCs w:val="24"/>
              </w:rPr>
              <w:t>CO</w:t>
            </w:r>
          </w:p>
        </w:tc>
        <w:tc>
          <w:tcPr>
            <w:tcW w:w="310" w:type="pct"/>
            <w:vAlign w:val="center"/>
          </w:tcPr>
          <w:p w:rsidR="00FA0368" w:rsidRPr="00FB40D7" w:rsidRDefault="00FA0368" w:rsidP="00A81194">
            <w:pPr>
              <w:contextualSpacing/>
              <w:jc w:val="center"/>
              <w:rPr>
                <w:b/>
                <w:sz w:val="24"/>
                <w:szCs w:val="24"/>
              </w:rPr>
            </w:pPr>
            <w:r w:rsidRPr="00FB40D7">
              <w:rPr>
                <w:b/>
                <w:sz w:val="24"/>
                <w:szCs w:val="24"/>
              </w:rPr>
              <w:t>BL</w:t>
            </w:r>
          </w:p>
        </w:tc>
        <w:tc>
          <w:tcPr>
            <w:tcW w:w="473" w:type="pct"/>
            <w:vAlign w:val="center"/>
          </w:tcPr>
          <w:p w:rsidR="00FA0368" w:rsidRPr="00FB40D7" w:rsidRDefault="00FA0368" w:rsidP="00A81194">
            <w:pPr>
              <w:contextualSpacing/>
              <w:jc w:val="center"/>
              <w:rPr>
                <w:b/>
                <w:sz w:val="24"/>
                <w:szCs w:val="24"/>
              </w:rPr>
            </w:pPr>
            <w:r w:rsidRPr="00FB40D7">
              <w:rPr>
                <w:b/>
                <w:sz w:val="24"/>
                <w:szCs w:val="24"/>
              </w:rPr>
              <w:t>Marks</w:t>
            </w:r>
          </w:p>
        </w:tc>
      </w:tr>
      <w:tr w:rsidR="00FA0368" w:rsidRPr="00FB40D7" w:rsidTr="00FA0368">
        <w:trPr>
          <w:trHeight w:val="559"/>
        </w:trPr>
        <w:tc>
          <w:tcPr>
            <w:tcW w:w="5000" w:type="pct"/>
            <w:gridSpan w:val="6"/>
            <w:vAlign w:val="center"/>
          </w:tcPr>
          <w:p w:rsidR="00FA0368" w:rsidRPr="00FB40D7" w:rsidRDefault="00FA0368" w:rsidP="00A81194">
            <w:pPr>
              <w:contextualSpacing/>
              <w:jc w:val="center"/>
              <w:rPr>
                <w:b/>
                <w:sz w:val="24"/>
                <w:szCs w:val="24"/>
                <w:u w:val="single"/>
              </w:rPr>
            </w:pPr>
            <w:r w:rsidRPr="00FB40D7">
              <w:rPr>
                <w:b/>
                <w:sz w:val="24"/>
                <w:szCs w:val="24"/>
                <w:u w:val="single"/>
              </w:rPr>
              <w:t>PART – A (10 X 1 = 10 MARKS)</w:t>
            </w:r>
          </w:p>
          <w:p w:rsidR="00FA0368" w:rsidRPr="00FB40D7" w:rsidRDefault="00FA0368" w:rsidP="00A81194">
            <w:pPr>
              <w:contextualSpacing/>
              <w:jc w:val="center"/>
              <w:rPr>
                <w:b/>
                <w:sz w:val="24"/>
                <w:szCs w:val="24"/>
              </w:rPr>
            </w:pPr>
            <w:r w:rsidRPr="00FB40D7">
              <w:rPr>
                <w:b/>
                <w:sz w:val="24"/>
                <w:szCs w:val="24"/>
              </w:rPr>
              <w:t>(Answer all the questions)</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1.</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Define knowledge representation in the context of artificial intelligence.</w:t>
            </w:r>
          </w:p>
        </w:tc>
        <w:tc>
          <w:tcPr>
            <w:tcW w:w="331" w:type="pct"/>
            <w:vAlign w:val="center"/>
          </w:tcPr>
          <w:p w:rsidR="00FA0368" w:rsidRPr="00FB40D7" w:rsidRDefault="00FA0368" w:rsidP="00A81194">
            <w:pPr>
              <w:contextualSpacing/>
              <w:jc w:val="center"/>
              <w:rPr>
                <w:sz w:val="24"/>
                <w:szCs w:val="24"/>
              </w:rPr>
            </w:pPr>
            <w:r w:rsidRPr="00FB40D7">
              <w:rPr>
                <w:sz w:val="24"/>
                <w:szCs w:val="24"/>
              </w:rPr>
              <w:t>CO2</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2.</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State backward reasoning.</w:t>
            </w:r>
          </w:p>
        </w:tc>
        <w:tc>
          <w:tcPr>
            <w:tcW w:w="331" w:type="pct"/>
            <w:vAlign w:val="center"/>
          </w:tcPr>
          <w:p w:rsidR="00FA0368" w:rsidRPr="00FB40D7" w:rsidRDefault="00FA0368" w:rsidP="0094051D">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3.</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Describe labeled data.</w:t>
            </w:r>
          </w:p>
        </w:tc>
        <w:tc>
          <w:tcPr>
            <w:tcW w:w="331" w:type="pct"/>
            <w:vAlign w:val="center"/>
          </w:tcPr>
          <w:p w:rsidR="00FA0368" w:rsidRPr="00FB40D7" w:rsidRDefault="00FA0368" w:rsidP="0094051D">
            <w:pPr>
              <w:contextualSpacing/>
              <w:jc w:val="center"/>
              <w:rPr>
                <w:sz w:val="24"/>
                <w:szCs w:val="24"/>
              </w:rPr>
            </w:pPr>
            <w:r w:rsidRPr="00FB40D7">
              <w:rPr>
                <w:sz w:val="24"/>
                <w:szCs w:val="24"/>
              </w:rPr>
              <w:t>CO6</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4.</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State Bayes' theorem.</w:t>
            </w:r>
          </w:p>
        </w:tc>
        <w:tc>
          <w:tcPr>
            <w:tcW w:w="331" w:type="pct"/>
            <w:vAlign w:val="center"/>
          </w:tcPr>
          <w:p w:rsidR="00FA0368" w:rsidRPr="00FB40D7" w:rsidRDefault="00FA0368" w:rsidP="0094051D">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5.</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Identify the inspiration behind computational artificial neural networks (ANNs).</w:t>
            </w:r>
          </w:p>
        </w:tc>
        <w:tc>
          <w:tcPr>
            <w:tcW w:w="331" w:type="pct"/>
            <w:vAlign w:val="center"/>
          </w:tcPr>
          <w:p w:rsidR="00FA0368" w:rsidRPr="00FB40D7" w:rsidRDefault="00FA0368" w:rsidP="0094051D">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6.</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List the two factors minimized during optimal route planning.</w:t>
            </w:r>
          </w:p>
        </w:tc>
        <w:tc>
          <w:tcPr>
            <w:tcW w:w="331" w:type="pct"/>
            <w:vAlign w:val="center"/>
          </w:tcPr>
          <w:p w:rsidR="00FA0368" w:rsidRPr="00FB40D7" w:rsidRDefault="00FA0368" w:rsidP="0094051D">
            <w:pPr>
              <w:contextualSpacing/>
              <w:jc w:val="center"/>
              <w:rPr>
                <w:sz w:val="24"/>
                <w:szCs w:val="24"/>
              </w:rPr>
            </w:pPr>
            <w:r w:rsidRPr="00FB40D7">
              <w:rPr>
                <w:sz w:val="24"/>
                <w:szCs w:val="24"/>
              </w:rPr>
              <w:t>CO5</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7.</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Give examples of marking instruments.</w:t>
            </w:r>
          </w:p>
        </w:tc>
        <w:tc>
          <w:tcPr>
            <w:tcW w:w="331" w:type="pct"/>
            <w:vAlign w:val="center"/>
          </w:tcPr>
          <w:p w:rsidR="00FA0368" w:rsidRPr="00FB40D7" w:rsidRDefault="00FA0368" w:rsidP="0094051D">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8.</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Expand the term BIM.</w:t>
            </w:r>
          </w:p>
        </w:tc>
        <w:tc>
          <w:tcPr>
            <w:tcW w:w="331" w:type="pct"/>
            <w:vAlign w:val="center"/>
          </w:tcPr>
          <w:p w:rsidR="00FA0368" w:rsidRPr="00FB40D7" w:rsidRDefault="00FA0368" w:rsidP="0094051D">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9.</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Define historical data in AI.</w:t>
            </w:r>
          </w:p>
        </w:tc>
        <w:tc>
          <w:tcPr>
            <w:tcW w:w="331" w:type="pct"/>
            <w:vAlign w:val="center"/>
          </w:tcPr>
          <w:p w:rsidR="00FA0368" w:rsidRPr="00FB40D7" w:rsidRDefault="00FA0368" w:rsidP="0094051D">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10.</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Name the technology that can enhance project performance.</w:t>
            </w:r>
          </w:p>
        </w:tc>
        <w:tc>
          <w:tcPr>
            <w:tcW w:w="331" w:type="pct"/>
            <w:vAlign w:val="center"/>
          </w:tcPr>
          <w:p w:rsidR="00FA0368" w:rsidRPr="00FB40D7" w:rsidRDefault="00FA0368" w:rsidP="0094051D">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1</w:t>
            </w:r>
          </w:p>
        </w:tc>
      </w:tr>
      <w:tr w:rsidR="00FA0368" w:rsidRPr="00FB40D7" w:rsidTr="00A81194">
        <w:trPr>
          <w:trHeight w:val="551"/>
        </w:trPr>
        <w:tc>
          <w:tcPr>
            <w:tcW w:w="5000" w:type="pct"/>
            <w:gridSpan w:val="6"/>
            <w:vAlign w:val="center"/>
          </w:tcPr>
          <w:p w:rsidR="00FA0368" w:rsidRPr="00FB40D7" w:rsidRDefault="00FA0368" w:rsidP="00A81194">
            <w:pPr>
              <w:contextualSpacing/>
              <w:jc w:val="center"/>
              <w:rPr>
                <w:b/>
                <w:sz w:val="24"/>
                <w:szCs w:val="24"/>
                <w:u w:val="single"/>
              </w:rPr>
            </w:pPr>
            <w:r w:rsidRPr="00FB40D7">
              <w:rPr>
                <w:b/>
                <w:sz w:val="24"/>
                <w:szCs w:val="24"/>
                <w:u w:val="single"/>
              </w:rPr>
              <w:t>PART – B (6 X 3 = 18 MARKS)</w:t>
            </w:r>
          </w:p>
          <w:p w:rsidR="00FA0368" w:rsidRPr="00FB40D7" w:rsidRDefault="00FA0368" w:rsidP="00A81194">
            <w:pPr>
              <w:contextualSpacing/>
              <w:jc w:val="center"/>
              <w:rPr>
                <w:b/>
                <w:sz w:val="24"/>
                <w:szCs w:val="24"/>
                <w:u w:val="single"/>
              </w:rPr>
            </w:pPr>
            <w:r w:rsidRPr="00FB40D7">
              <w:rPr>
                <w:b/>
                <w:sz w:val="24"/>
                <w:szCs w:val="24"/>
              </w:rPr>
              <w:t>(Answer all the questions)</w:t>
            </w:r>
          </w:p>
        </w:tc>
      </w:tr>
      <w:tr w:rsidR="00FA0368" w:rsidRPr="00FB40D7" w:rsidTr="00FA0368">
        <w:trPr>
          <w:trHeight w:val="436"/>
        </w:trPr>
        <w:tc>
          <w:tcPr>
            <w:tcW w:w="272" w:type="pct"/>
            <w:vAlign w:val="center"/>
          </w:tcPr>
          <w:p w:rsidR="00FA0368" w:rsidRPr="00FB40D7" w:rsidRDefault="00FA0368" w:rsidP="00A81194">
            <w:pPr>
              <w:pStyle w:val="NoSpacing"/>
              <w:contextualSpacing/>
            </w:pPr>
            <w:r w:rsidRPr="00FB40D7">
              <w:t>11.</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Describe in detail the term "Breadth-First Search."</w:t>
            </w:r>
          </w:p>
        </w:tc>
        <w:tc>
          <w:tcPr>
            <w:tcW w:w="331" w:type="pct"/>
            <w:vAlign w:val="center"/>
          </w:tcPr>
          <w:p w:rsidR="00FA0368" w:rsidRPr="00FB40D7" w:rsidRDefault="00FA0368" w:rsidP="0094051D">
            <w:pPr>
              <w:pStyle w:val="NoSpacing"/>
              <w:contextualSpacing/>
              <w:jc w:val="center"/>
            </w:pPr>
            <w:r w:rsidRPr="00FB40D7">
              <w:t>CO3</w:t>
            </w:r>
          </w:p>
        </w:tc>
        <w:tc>
          <w:tcPr>
            <w:tcW w:w="310" w:type="pct"/>
            <w:vAlign w:val="center"/>
          </w:tcPr>
          <w:p w:rsidR="00FA0368" w:rsidRPr="00FB40D7" w:rsidRDefault="00FA0368" w:rsidP="00A81194">
            <w:pPr>
              <w:pStyle w:val="NoSpacing"/>
              <w:contextualSpacing/>
              <w:jc w:val="center"/>
            </w:pPr>
            <w:r w:rsidRPr="00FB40D7">
              <w:t>U</w:t>
            </w:r>
          </w:p>
        </w:tc>
        <w:tc>
          <w:tcPr>
            <w:tcW w:w="473" w:type="pct"/>
            <w:vAlign w:val="center"/>
          </w:tcPr>
          <w:p w:rsidR="00FA0368" w:rsidRPr="00FB40D7" w:rsidRDefault="00FA0368" w:rsidP="00A81194">
            <w:pPr>
              <w:pStyle w:val="NoSpacing"/>
              <w:contextualSpacing/>
              <w:jc w:val="center"/>
            </w:pPr>
            <w:r w:rsidRPr="00FB40D7">
              <w:t>3</w:t>
            </w:r>
          </w:p>
        </w:tc>
      </w:tr>
      <w:tr w:rsidR="00FA0368" w:rsidRPr="00FB40D7" w:rsidTr="00FA0368">
        <w:trPr>
          <w:trHeight w:val="436"/>
        </w:trPr>
        <w:tc>
          <w:tcPr>
            <w:tcW w:w="272" w:type="pct"/>
            <w:vAlign w:val="center"/>
          </w:tcPr>
          <w:p w:rsidR="00FA0368" w:rsidRPr="00FB40D7" w:rsidRDefault="00FA0368" w:rsidP="00A81194">
            <w:pPr>
              <w:pStyle w:val="NoSpacing"/>
              <w:contextualSpacing/>
            </w:pPr>
            <w:r w:rsidRPr="00FB40D7">
              <w:t>12.</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Explain unsupervised learning.</w:t>
            </w:r>
          </w:p>
        </w:tc>
        <w:tc>
          <w:tcPr>
            <w:tcW w:w="331" w:type="pct"/>
            <w:vAlign w:val="center"/>
          </w:tcPr>
          <w:p w:rsidR="00FA0368" w:rsidRPr="00FB40D7" w:rsidRDefault="00FA0368" w:rsidP="0094051D">
            <w:pPr>
              <w:pStyle w:val="NoSpacing"/>
              <w:contextualSpacing/>
              <w:jc w:val="center"/>
            </w:pPr>
            <w:r w:rsidRPr="00FB40D7">
              <w:t>CO6</w:t>
            </w:r>
          </w:p>
        </w:tc>
        <w:tc>
          <w:tcPr>
            <w:tcW w:w="310" w:type="pct"/>
            <w:vAlign w:val="center"/>
          </w:tcPr>
          <w:p w:rsidR="00FA0368" w:rsidRPr="00FB40D7" w:rsidRDefault="00FA0368" w:rsidP="00A81194">
            <w:pPr>
              <w:pStyle w:val="NoSpacing"/>
              <w:contextualSpacing/>
              <w:jc w:val="center"/>
            </w:pPr>
            <w:r w:rsidRPr="00FB40D7">
              <w:t>R</w:t>
            </w:r>
          </w:p>
        </w:tc>
        <w:tc>
          <w:tcPr>
            <w:tcW w:w="473" w:type="pct"/>
            <w:vAlign w:val="center"/>
          </w:tcPr>
          <w:p w:rsidR="00FA0368" w:rsidRPr="00FB40D7" w:rsidRDefault="00FA0368" w:rsidP="00A81194">
            <w:pPr>
              <w:pStyle w:val="NoSpacing"/>
              <w:contextualSpacing/>
              <w:jc w:val="center"/>
            </w:pPr>
            <w:r w:rsidRPr="00FB40D7">
              <w:t>3</w:t>
            </w:r>
          </w:p>
        </w:tc>
      </w:tr>
      <w:tr w:rsidR="00FA0368" w:rsidRPr="00FB40D7" w:rsidTr="00FA0368">
        <w:trPr>
          <w:trHeight w:val="436"/>
        </w:trPr>
        <w:tc>
          <w:tcPr>
            <w:tcW w:w="272" w:type="pct"/>
            <w:vAlign w:val="center"/>
          </w:tcPr>
          <w:p w:rsidR="00FA0368" w:rsidRPr="00FB40D7" w:rsidRDefault="00FA0368" w:rsidP="00A81194">
            <w:pPr>
              <w:pStyle w:val="NoSpacing"/>
              <w:contextualSpacing/>
            </w:pPr>
            <w:r w:rsidRPr="00FB40D7">
              <w:t>13.</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Illustrate the optimization of design parameters with genetic algorithms.</w:t>
            </w:r>
          </w:p>
        </w:tc>
        <w:tc>
          <w:tcPr>
            <w:tcW w:w="331" w:type="pct"/>
            <w:vAlign w:val="center"/>
          </w:tcPr>
          <w:p w:rsidR="00FA0368" w:rsidRPr="00FB40D7" w:rsidRDefault="00FA0368" w:rsidP="0094051D">
            <w:pPr>
              <w:pStyle w:val="NoSpacing"/>
              <w:contextualSpacing/>
              <w:jc w:val="center"/>
            </w:pPr>
            <w:r w:rsidRPr="00FB40D7">
              <w:t>CO4</w:t>
            </w:r>
          </w:p>
        </w:tc>
        <w:tc>
          <w:tcPr>
            <w:tcW w:w="310" w:type="pct"/>
            <w:vAlign w:val="center"/>
          </w:tcPr>
          <w:p w:rsidR="00FA0368" w:rsidRPr="00FB40D7" w:rsidRDefault="00FA0368" w:rsidP="00A81194">
            <w:pPr>
              <w:pStyle w:val="NoSpacing"/>
              <w:contextualSpacing/>
              <w:jc w:val="center"/>
            </w:pPr>
            <w:r w:rsidRPr="00FB40D7">
              <w:t>U</w:t>
            </w:r>
          </w:p>
        </w:tc>
        <w:tc>
          <w:tcPr>
            <w:tcW w:w="473" w:type="pct"/>
            <w:vAlign w:val="center"/>
          </w:tcPr>
          <w:p w:rsidR="00FA0368" w:rsidRPr="00FB40D7" w:rsidRDefault="00FA0368" w:rsidP="00A81194">
            <w:pPr>
              <w:pStyle w:val="NoSpacing"/>
              <w:contextualSpacing/>
              <w:jc w:val="center"/>
            </w:pPr>
            <w:r w:rsidRPr="00FB40D7">
              <w:t>3</w:t>
            </w:r>
          </w:p>
        </w:tc>
      </w:tr>
      <w:tr w:rsidR="00FA0368" w:rsidRPr="00FB40D7" w:rsidTr="00FA0368">
        <w:trPr>
          <w:trHeight w:val="436"/>
        </w:trPr>
        <w:tc>
          <w:tcPr>
            <w:tcW w:w="272" w:type="pct"/>
            <w:vAlign w:val="center"/>
          </w:tcPr>
          <w:p w:rsidR="00FA0368" w:rsidRPr="00FB40D7" w:rsidRDefault="00FA0368" w:rsidP="00A81194">
            <w:pPr>
              <w:pStyle w:val="NoSpacing"/>
              <w:contextualSpacing/>
            </w:pPr>
            <w:r w:rsidRPr="00FB40D7">
              <w:t>14.</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List AI techniques for cost estimation.</w:t>
            </w:r>
          </w:p>
        </w:tc>
        <w:tc>
          <w:tcPr>
            <w:tcW w:w="331" w:type="pct"/>
            <w:vAlign w:val="center"/>
          </w:tcPr>
          <w:p w:rsidR="00FA0368" w:rsidRPr="00FB40D7" w:rsidRDefault="00FA0368" w:rsidP="0094051D">
            <w:pPr>
              <w:pStyle w:val="NoSpacing"/>
              <w:contextualSpacing/>
              <w:jc w:val="center"/>
            </w:pPr>
            <w:r w:rsidRPr="00FB40D7">
              <w:t>CO5</w:t>
            </w:r>
          </w:p>
        </w:tc>
        <w:tc>
          <w:tcPr>
            <w:tcW w:w="310" w:type="pct"/>
            <w:vAlign w:val="center"/>
          </w:tcPr>
          <w:p w:rsidR="00FA0368" w:rsidRPr="00FB40D7" w:rsidRDefault="00FA0368" w:rsidP="00A81194">
            <w:pPr>
              <w:pStyle w:val="NoSpacing"/>
              <w:contextualSpacing/>
              <w:jc w:val="center"/>
            </w:pPr>
            <w:r w:rsidRPr="00FB40D7">
              <w:t>R</w:t>
            </w:r>
          </w:p>
        </w:tc>
        <w:tc>
          <w:tcPr>
            <w:tcW w:w="473" w:type="pct"/>
            <w:vAlign w:val="center"/>
          </w:tcPr>
          <w:p w:rsidR="00FA0368" w:rsidRPr="00FB40D7" w:rsidRDefault="00FA0368" w:rsidP="00A81194">
            <w:pPr>
              <w:pStyle w:val="NoSpacing"/>
              <w:contextualSpacing/>
              <w:jc w:val="center"/>
            </w:pPr>
            <w:r w:rsidRPr="00FB40D7">
              <w:t>3</w:t>
            </w:r>
          </w:p>
        </w:tc>
      </w:tr>
      <w:tr w:rsidR="00FA0368" w:rsidRPr="00FB40D7" w:rsidTr="00FA0368">
        <w:trPr>
          <w:trHeight w:val="436"/>
        </w:trPr>
        <w:tc>
          <w:tcPr>
            <w:tcW w:w="272" w:type="pct"/>
            <w:vAlign w:val="center"/>
          </w:tcPr>
          <w:p w:rsidR="00FA0368" w:rsidRPr="00FB40D7" w:rsidRDefault="00FA0368" w:rsidP="00A81194">
            <w:pPr>
              <w:pStyle w:val="NoSpacing"/>
              <w:contextualSpacing/>
            </w:pPr>
            <w:r w:rsidRPr="00FB40D7">
              <w:t>15.</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Explain the key challenge in risk management.</w:t>
            </w:r>
          </w:p>
        </w:tc>
        <w:tc>
          <w:tcPr>
            <w:tcW w:w="331" w:type="pct"/>
            <w:vAlign w:val="center"/>
          </w:tcPr>
          <w:p w:rsidR="00FA0368" w:rsidRPr="00FB40D7" w:rsidRDefault="00FA0368" w:rsidP="0094051D">
            <w:pPr>
              <w:pStyle w:val="NoSpacing"/>
              <w:contextualSpacing/>
              <w:jc w:val="center"/>
            </w:pPr>
            <w:r w:rsidRPr="00FB40D7">
              <w:t>CO3</w:t>
            </w:r>
          </w:p>
        </w:tc>
        <w:tc>
          <w:tcPr>
            <w:tcW w:w="310" w:type="pct"/>
            <w:vAlign w:val="center"/>
          </w:tcPr>
          <w:p w:rsidR="00FA0368" w:rsidRPr="00FB40D7" w:rsidRDefault="00FA0368" w:rsidP="00A81194">
            <w:pPr>
              <w:pStyle w:val="NoSpacing"/>
              <w:contextualSpacing/>
              <w:jc w:val="center"/>
            </w:pPr>
            <w:r w:rsidRPr="00FB40D7">
              <w:t>U</w:t>
            </w:r>
          </w:p>
        </w:tc>
        <w:tc>
          <w:tcPr>
            <w:tcW w:w="473" w:type="pct"/>
            <w:vAlign w:val="center"/>
          </w:tcPr>
          <w:p w:rsidR="00FA0368" w:rsidRPr="00FB40D7" w:rsidRDefault="00FA0368" w:rsidP="00A81194">
            <w:pPr>
              <w:pStyle w:val="NoSpacing"/>
              <w:contextualSpacing/>
              <w:jc w:val="center"/>
            </w:pPr>
            <w:r w:rsidRPr="00FB40D7">
              <w:t>3</w:t>
            </w:r>
          </w:p>
        </w:tc>
      </w:tr>
      <w:tr w:rsidR="00FA0368" w:rsidRPr="00FB40D7" w:rsidTr="00FA0368">
        <w:trPr>
          <w:trHeight w:val="437"/>
        </w:trPr>
        <w:tc>
          <w:tcPr>
            <w:tcW w:w="272" w:type="pct"/>
            <w:vAlign w:val="center"/>
          </w:tcPr>
          <w:p w:rsidR="00FA0368" w:rsidRPr="00FB40D7" w:rsidRDefault="00FA0368" w:rsidP="00A81194">
            <w:pPr>
              <w:pStyle w:val="NoSpacing"/>
              <w:contextualSpacing/>
            </w:pPr>
            <w:r w:rsidRPr="00FB40D7">
              <w:t>16.</w:t>
            </w:r>
          </w:p>
        </w:tc>
        <w:tc>
          <w:tcPr>
            <w:tcW w:w="3615" w:type="pct"/>
            <w:gridSpan w:val="2"/>
            <w:vAlign w:val="center"/>
          </w:tcPr>
          <w:p w:rsidR="00FA0368" w:rsidRPr="00FB40D7" w:rsidRDefault="00FA0368" w:rsidP="00FA0368">
            <w:pPr>
              <w:rPr>
                <w:color w:val="000000"/>
                <w:sz w:val="24"/>
                <w:szCs w:val="24"/>
              </w:rPr>
            </w:pPr>
            <w:r w:rsidRPr="00FB40D7">
              <w:rPr>
                <w:color w:val="000000"/>
                <w:sz w:val="24"/>
                <w:szCs w:val="24"/>
              </w:rPr>
              <w:t>Identify performance management using AI.</w:t>
            </w:r>
          </w:p>
        </w:tc>
        <w:tc>
          <w:tcPr>
            <w:tcW w:w="331" w:type="pct"/>
            <w:vAlign w:val="center"/>
          </w:tcPr>
          <w:p w:rsidR="00FA0368" w:rsidRPr="00FB40D7" w:rsidRDefault="00FA0368" w:rsidP="0094051D">
            <w:pPr>
              <w:pStyle w:val="NoSpacing"/>
              <w:contextualSpacing/>
              <w:jc w:val="center"/>
            </w:pPr>
            <w:r w:rsidRPr="00FB40D7">
              <w:t>CO1</w:t>
            </w:r>
          </w:p>
        </w:tc>
        <w:tc>
          <w:tcPr>
            <w:tcW w:w="310" w:type="pct"/>
            <w:vAlign w:val="center"/>
          </w:tcPr>
          <w:p w:rsidR="00FA0368" w:rsidRPr="00FB40D7" w:rsidRDefault="00FA0368" w:rsidP="00A81194">
            <w:pPr>
              <w:pStyle w:val="NoSpacing"/>
              <w:contextualSpacing/>
              <w:jc w:val="center"/>
            </w:pPr>
            <w:r w:rsidRPr="00FB40D7">
              <w:t>U</w:t>
            </w:r>
          </w:p>
        </w:tc>
        <w:tc>
          <w:tcPr>
            <w:tcW w:w="473" w:type="pct"/>
            <w:vAlign w:val="center"/>
          </w:tcPr>
          <w:p w:rsidR="00FA0368" w:rsidRPr="00FB40D7" w:rsidRDefault="00FA0368" w:rsidP="00A81194">
            <w:pPr>
              <w:pStyle w:val="NoSpacing"/>
              <w:contextualSpacing/>
              <w:jc w:val="center"/>
            </w:pPr>
            <w:r w:rsidRPr="00FB40D7">
              <w:t>3</w:t>
            </w:r>
          </w:p>
        </w:tc>
      </w:tr>
      <w:tr w:rsidR="00FA0368" w:rsidRPr="00FB40D7" w:rsidTr="00A81194">
        <w:trPr>
          <w:trHeight w:val="551"/>
        </w:trPr>
        <w:tc>
          <w:tcPr>
            <w:tcW w:w="5000" w:type="pct"/>
            <w:gridSpan w:val="6"/>
          </w:tcPr>
          <w:p w:rsidR="00FA0368" w:rsidRPr="00FB40D7" w:rsidRDefault="00FA0368" w:rsidP="00A81194">
            <w:pPr>
              <w:contextualSpacing/>
              <w:jc w:val="center"/>
              <w:rPr>
                <w:b/>
                <w:sz w:val="24"/>
                <w:szCs w:val="24"/>
                <w:u w:val="single"/>
              </w:rPr>
            </w:pPr>
            <w:r w:rsidRPr="00FB40D7">
              <w:rPr>
                <w:b/>
                <w:sz w:val="24"/>
                <w:szCs w:val="24"/>
                <w:u w:val="single"/>
              </w:rPr>
              <w:t>PART – C (6 X 12 = 72 MARKS)</w:t>
            </w:r>
          </w:p>
          <w:p w:rsidR="00FA0368" w:rsidRPr="00FB40D7" w:rsidRDefault="00FA0368" w:rsidP="00A81194">
            <w:pPr>
              <w:contextualSpacing/>
              <w:jc w:val="center"/>
              <w:rPr>
                <w:b/>
                <w:sz w:val="24"/>
                <w:szCs w:val="24"/>
              </w:rPr>
            </w:pPr>
            <w:r w:rsidRPr="00FB40D7">
              <w:rPr>
                <w:b/>
                <w:sz w:val="24"/>
                <w:szCs w:val="24"/>
              </w:rPr>
              <w:t>(Answer any five Questions from Q.No. 17 to 23, Q.No. 24 is Compulsory)</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17.</w:t>
            </w:r>
          </w:p>
        </w:tc>
        <w:tc>
          <w:tcPr>
            <w:tcW w:w="189" w:type="pct"/>
            <w:vAlign w:val="center"/>
          </w:tcPr>
          <w:p w:rsidR="00FA0368" w:rsidRPr="00FB40D7" w:rsidRDefault="00FA0368" w:rsidP="00A81194">
            <w:pPr>
              <w:contextualSpacing/>
              <w:jc w:val="center"/>
              <w:rPr>
                <w:sz w:val="24"/>
                <w:szCs w:val="24"/>
              </w:rPr>
            </w:pPr>
            <w:r w:rsidRPr="00FB40D7">
              <w:rPr>
                <w:sz w:val="24"/>
                <w:szCs w:val="24"/>
              </w:rPr>
              <w:t>a.</w:t>
            </w:r>
          </w:p>
        </w:tc>
        <w:tc>
          <w:tcPr>
            <w:tcW w:w="3426" w:type="pct"/>
            <w:vAlign w:val="bottom"/>
          </w:tcPr>
          <w:p w:rsidR="00FA0368" w:rsidRPr="00FB40D7" w:rsidRDefault="00FA0368" w:rsidP="00A81194">
            <w:pPr>
              <w:contextualSpacing/>
              <w:jc w:val="both"/>
              <w:rPr>
                <w:sz w:val="24"/>
                <w:szCs w:val="24"/>
              </w:rPr>
            </w:pPr>
            <w:r w:rsidRPr="00FB40D7">
              <w:rPr>
                <w:sz w:val="24"/>
                <w:szCs w:val="24"/>
              </w:rPr>
              <w:t>Classify the main three types of AI.</w:t>
            </w:r>
          </w:p>
        </w:tc>
        <w:tc>
          <w:tcPr>
            <w:tcW w:w="331" w:type="pct"/>
            <w:vAlign w:val="center"/>
          </w:tcPr>
          <w:p w:rsidR="00FA0368" w:rsidRPr="00FB40D7" w:rsidRDefault="00FA0368" w:rsidP="00A81194">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r w:rsidRPr="00FB40D7">
              <w:rPr>
                <w:sz w:val="24"/>
                <w:szCs w:val="24"/>
              </w:rPr>
              <w:t>b.</w:t>
            </w:r>
          </w:p>
        </w:tc>
        <w:tc>
          <w:tcPr>
            <w:tcW w:w="3426" w:type="pct"/>
            <w:vAlign w:val="bottom"/>
          </w:tcPr>
          <w:p w:rsidR="00FA0368" w:rsidRPr="00FB40D7" w:rsidRDefault="00FA0368" w:rsidP="00A81194">
            <w:pPr>
              <w:contextualSpacing/>
              <w:jc w:val="both"/>
              <w:rPr>
                <w:bCs/>
                <w:sz w:val="24"/>
                <w:szCs w:val="24"/>
              </w:rPr>
            </w:pPr>
            <w:r w:rsidRPr="00FB40D7">
              <w:rPr>
                <w:bCs/>
                <w:sz w:val="24"/>
                <w:szCs w:val="24"/>
              </w:rPr>
              <w:t>Interpret the search algorithm and mention its types.</w:t>
            </w:r>
          </w:p>
        </w:tc>
        <w:tc>
          <w:tcPr>
            <w:tcW w:w="331" w:type="pct"/>
            <w:vAlign w:val="center"/>
          </w:tcPr>
          <w:p w:rsidR="00FA0368" w:rsidRPr="00FB40D7" w:rsidRDefault="00FA0368" w:rsidP="00A81194">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p>
        </w:tc>
        <w:tc>
          <w:tcPr>
            <w:tcW w:w="3426" w:type="pct"/>
            <w:vAlign w:val="bottom"/>
          </w:tcPr>
          <w:p w:rsidR="00FA0368" w:rsidRPr="00FB40D7" w:rsidRDefault="00FA0368" w:rsidP="00A81194">
            <w:pPr>
              <w:contextualSpacing/>
              <w:jc w:val="both"/>
              <w:rPr>
                <w:sz w:val="24"/>
                <w:szCs w:val="24"/>
              </w:rPr>
            </w:pPr>
          </w:p>
        </w:tc>
        <w:tc>
          <w:tcPr>
            <w:tcW w:w="331" w:type="pct"/>
            <w:vAlign w:val="center"/>
          </w:tcPr>
          <w:p w:rsidR="00FA0368" w:rsidRPr="00FB40D7" w:rsidRDefault="00FA0368" w:rsidP="00A81194">
            <w:pPr>
              <w:contextualSpacing/>
              <w:jc w:val="center"/>
              <w:rPr>
                <w:sz w:val="24"/>
                <w:szCs w:val="24"/>
              </w:rPr>
            </w:pPr>
          </w:p>
        </w:tc>
        <w:tc>
          <w:tcPr>
            <w:tcW w:w="310" w:type="pct"/>
            <w:vAlign w:val="center"/>
          </w:tcPr>
          <w:p w:rsidR="00FA0368" w:rsidRPr="00FB40D7" w:rsidRDefault="00FA0368" w:rsidP="00A81194">
            <w:pPr>
              <w:contextualSpacing/>
              <w:jc w:val="center"/>
              <w:rPr>
                <w:sz w:val="24"/>
                <w:szCs w:val="24"/>
              </w:rPr>
            </w:pPr>
          </w:p>
        </w:tc>
        <w:tc>
          <w:tcPr>
            <w:tcW w:w="473" w:type="pct"/>
            <w:vAlign w:val="center"/>
          </w:tcPr>
          <w:p w:rsidR="00FA0368" w:rsidRPr="00FB40D7" w:rsidRDefault="00FA0368" w:rsidP="00A81194">
            <w:pPr>
              <w:contextualSpacing/>
              <w:jc w:val="center"/>
              <w:rPr>
                <w:sz w:val="24"/>
                <w:szCs w:val="24"/>
              </w:rPr>
            </w:pP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18.</w:t>
            </w:r>
          </w:p>
        </w:tc>
        <w:tc>
          <w:tcPr>
            <w:tcW w:w="189" w:type="pct"/>
            <w:vAlign w:val="center"/>
          </w:tcPr>
          <w:p w:rsidR="00FA0368" w:rsidRPr="00FB40D7" w:rsidRDefault="00FA0368" w:rsidP="00A81194">
            <w:pPr>
              <w:contextualSpacing/>
              <w:jc w:val="center"/>
              <w:rPr>
                <w:sz w:val="24"/>
                <w:szCs w:val="24"/>
              </w:rPr>
            </w:pPr>
            <w:r w:rsidRPr="00FB40D7">
              <w:rPr>
                <w:sz w:val="24"/>
                <w:szCs w:val="24"/>
              </w:rPr>
              <w:t>a.</w:t>
            </w:r>
          </w:p>
        </w:tc>
        <w:tc>
          <w:tcPr>
            <w:tcW w:w="3426" w:type="pct"/>
            <w:vAlign w:val="bottom"/>
          </w:tcPr>
          <w:p w:rsidR="00FA0368" w:rsidRPr="00FB40D7" w:rsidRDefault="00FA0368" w:rsidP="00A81194">
            <w:pPr>
              <w:contextualSpacing/>
              <w:jc w:val="both"/>
              <w:rPr>
                <w:sz w:val="24"/>
                <w:szCs w:val="24"/>
              </w:rPr>
            </w:pPr>
            <w:r w:rsidRPr="00FB40D7">
              <w:rPr>
                <w:sz w:val="24"/>
                <w:szCs w:val="24"/>
              </w:rPr>
              <w:t>Explain in detail the various types of machine learning.</w:t>
            </w:r>
          </w:p>
        </w:tc>
        <w:tc>
          <w:tcPr>
            <w:tcW w:w="331" w:type="pct"/>
            <w:vAlign w:val="center"/>
          </w:tcPr>
          <w:p w:rsidR="00FA0368" w:rsidRPr="00FB40D7" w:rsidRDefault="00FA0368" w:rsidP="00A81194">
            <w:pPr>
              <w:contextualSpacing/>
              <w:jc w:val="center"/>
              <w:rPr>
                <w:sz w:val="24"/>
                <w:szCs w:val="24"/>
              </w:rPr>
            </w:pPr>
            <w:r w:rsidRPr="00FB40D7">
              <w:rPr>
                <w:sz w:val="24"/>
                <w:szCs w:val="24"/>
              </w:rPr>
              <w:t>CO2</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r w:rsidRPr="00FB40D7">
              <w:rPr>
                <w:sz w:val="24"/>
                <w:szCs w:val="24"/>
              </w:rPr>
              <w:t>b.</w:t>
            </w:r>
          </w:p>
        </w:tc>
        <w:tc>
          <w:tcPr>
            <w:tcW w:w="3426" w:type="pct"/>
            <w:vAlign w:val="bottom"/>
          </w:tcPr>
          <w:p w:rsidR="00FA0368" w:rsidRPr="00FB40D7" w:rsidRDefault="00FA0368" w:rsidP="00A81194">
            <w:pPr>
              <w:contextualSpacing/>
              <w:jc w:val="both"/>
              <w:rPr>
                <w:sz w:val="24"/>
                <w:szCs w:val="24"/>
              </w:rPr>
            </w:pPr>
            <w:r w:rsidRPr="00FB40D7">
              <w:rPr>
                <w:sz w:val="24"/>
                <w:szCs w:val="24"/>
              </w:rPr>
              <w:t>List the limitations and applications of Bayesian networks.</w:t>
            </w:r>
          </w:p>
        </w:tc>
        <w:tc>
          <w:tcPr>
            <w:tcW w:w="331" w:type="pct"/>
            <w:vAlign w:val="center"/>
          </w:tcPr>
          <w:p w:rsidR="00FA0368" w:rsidRPr="00FB40D7" w:rsidRDefault="00FA0368" w:rsidP="00A81194">
            <w:pPr>
              <w:contextualSpacing/>
              <w:jc w:val="center"/>
              <w:rPr>
                <w:sz w:val="24"/>
                <w:szCs w:val="24"/>
              </w:rPr>
            </w:pPr>
            <w:r w:rsidRPr="00FB40D7">
              <w:rPr>
                <w:sz w:val="24"/>
                <w:szCs w:val="24"/>
              </w:rPr>
              <w:t>CO6</w:t>
            </w:r>
          </w:p>
        </w:tc>
        <w:tc>
          <w:tcPr>
            <w:tcW w:w="310" w:type="pct"/>
            <w:vAlign w:val="center"/>
          </w:tcPr>
          <w:p w:rsidR="00FA0368" w:rsidRPr="00FB40D7" w:rsidRDefault="00FA0368" w:rsidP="00A81194">
            <w:pPr>
              <w:contextualSpacing/>
              <w:jc w:val="center"/>
              <w:rPr>
                <w:sz w:val="24"/>
                <w:szCs w:val="24"/>
              </w:rPr>
            </w:pPr>
            <w:r w:rsidRPr="00FB40D7">
              <w:rPr>
                <w:sz w:val="24"/>
                <w:szCs w:val="24"/>
              </w:rPr>
              <w:t>R</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p>
        </w:tc>
        <w:tc>
          <w:tcPr>
            <w:tcW w:w="3426" w:type="pct"/>
            <w:vAlign w:val="bottom"/>
          </w:tcPr>
          <w:p w:rsidR="00FA0368" w:rsidRPr="00FB40D7" w:rsidRDefault="00FA0368" w:rsidP="00A81194">
            <w:pPr>
              <w:contextualSpacing/>
              <w:jc w:val="both"/>
              <w:rPr>
                <w:sz w:val="24"/>
                <w:szCs w:val="24"/>
              </w:rPr>
            </w:pPr>
          </w:p>
        </w:tc>
        <w:tc>
          <w:tcPr>
            <w:tcW w:w="331" w:type="pct"/>
            <w:vAlign w:val="bottom"/>
          </w:tcPr>
          <w:p w:rsidR="00FA0368" w:rsidRPr="00FB40D7" w:rsidRDefault="00FA0368" w:rsidP="00A81194">
            <w:pPr>
              <w:contextualSpacing/>
              <w:jc w:val="center"/>
              <w:rPr>
                <w:sz w:val="24"/>
                <w:szCs w:val="24"/>
              </w:rPr>
            </w:pPr>
          </w:p>
        </w:tc>
        <w:tc>
          <w:tcPr>
            <w:tcW w:w="310" w:type="pct"/>
            <w:vAlign w:val="bottom"/>
          </w:tcPr>
          <w:p w:rsidR="00FA0368" w:rsidRPr="00FB40D7" w:rsidRDefault="00FA0368" w:rsidP="00A81194">
            <w:pPr>
              <w:contextualSpacing/>
              <w:jc w:val="center"/>
              <w:rPr>
                <w:sz w:val="24"/>
                <w:szCs w:val="24"/>
              </w:rPr>
            </w:pPr>
          </w:p>
        </w:tc>
        <w:tc>
          <w:tcPr>
            <w:tcW w:w="473" w:type="pct"/>
            <w:vAlign w:val="bottom"/>
          </w:tcPr>
          <w:p w:rsidR="00FA0368" w:rsidRPr="00FB40D7" w:rsidRDefault="00FA0368" w:rsidP="00A81194">
            <w:pPr>
              <w:contextualSpacing/>
              <w:jc w:val="center"/>
              <w:rPr>
                <w:sz w:val="24"/>
                <w:szCs w:val="24"/>
              </w:rPr>
            </w:pP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19.</w:t>
            </w:r>
          </w:p>
        </w:tc>
        <w:tc>
          <w:tcPr>
            <w:tcW w:w="189" w:type="pct"/>
            <w:vAlign w:val="center"/>
          </w:tcPr>
          <w:p w:rsidR="00FA0368" w:rsidRPr="00FB40D7" w:rsidRDefault="00FA0368" w:rsidP="00A81194">
            <w:pPr>
              <w:contextualSpacing/>
              <w:jc w:val="center"/>
              <w:rPr>
                <w:sz w:val="24"/>
                <w:szCs w:val="24"/>
              </w:rPr>
            </w:pPr>
            <w:r w:rsidRPr="00FB40D7">
              <w:rPr>
                <w:sz w:val="24"/>
                <w:szCs w:val="24"/>
              </w:rPr>
              <w:t>a.</w:t>
            </w:r>
          </w:p>
        </w:tc>
        <w:tc>
          <w:tcPr>
            <w:tcW w:w="3426" w:type="pct"/>
            <w:vAlign w:val="center"/>
          </w:tcPr>
          <w:p w:rsidR="00FA0368" w:rsidRPr="00FB40D7" w:rsidRDefault="00FA0368" w:rsidP="00FA0368">
            <w:pPr>
              <w:contextualSpacing/>
              <w:rPr>
                <w:sz w:val="24"/>
                <w:szCs w:val="24"/>
              </w:rPr>
            </w:pPr>
            <w:r w:rsidRPr="00FB40D7">
              <w:rPr>
                <w:sz w:val="24"/>
                <w:szCs w:val="24"/>
              </w:rPr>
              <w:t>Explain K clustering and highlight the evaluation of cluster quality.</w:t>
            </w:r>
          </w:p>
        </w:tc>
        <w:tc>
          <w:tcPr>
            <w:tcW w:w="331" w:type="pct"/>
            <w:vAlign w:val="center"/>
          </w:tcPr>
          <w:p w:rsidR="00FA0368" w:rsidRPr="00FB40D7" w:rsidRDefault="00FA0368" w:rsidP="00A81194">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r w:rsidRPr="00FB40D7">
              <w:rPr>
                <w:sz w:val="24"/>
                <w:szCs w:val="24"/>
              </w:rPr>
              <w:t>b.</w:t>
            </w:r>
          </w:p>
        </w:tc>
        <w:tc>
          <w:tcPr>
            <w:tcW w:w="3426" w:type="pct"/>
            <w:vAlign w:val="center"/>
          </w:tcPr>
          <w:p w:rsidR="00FA0368" w:rsidRPr="00FB40D7" w:rsidRDefault="00FA0368" w:rsidP="00FA0368">
            <w:pPr>
              <w:contextualSpacing/>
              <w:rPr>
                <w:bCs/>
                <w:sz w:val="24"/>
                <w:szCs w:val="24"/>
              </w:rPr>
            </w:pPr>
            <w:r w:rsidRPr="00FB40D7">
              <w:rPr>
                <w:bCs/>
                <w:sz w:val="24"/>
                <w:szCs w:val="24"/>
              </w:rPr>
              <w:t>Summarize the challenges and limitations of Artificial Neural Networks (ANNs) and highlight its applications.</w:t>
            </w:r>
          </w:p>
        </w:tc>
        <w:tc>
          <w:tcPr>
            <w:tcW w:w="331" w:type="pct"/>
            <w:vAlign w:val="center"/>
          </w:tcPr>
          <w:p w:rsidR="00FA0368" w:rsidRPr="00FB40D7" w:rsidRDefault="00FA0368" w:rsidP="00A81194">
            <w:pPr>
              <w:contextualSpacing/>
              <w:jc w:val="center"/>
              <w:rPr>
                <w:sz w:val="24"/>
                <w:szCs w:val="24"/>
              </w:rPr>
            </w:pPr>
            <w:r w:rsidRPr="00FB40D7">
              <w:rPr>
                <w:sz w:val="24"/>
                <w:szCs w:val="24"/>
              </w:rPr>
              <w:t>CO3</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p>
        </w:tc>
        <w:tc>
          <w:tcPr>
            <w:tcW w:w="3426" w:type="pct"/>
            <w:vAlign w:val="bottom"/>
          </w:tcPr>
          <w:p w:rsidR="00FA0368" w:rsidRPr="00FB40D7" w:rsidRDefault="00FA0368" w:rsidP="00A81194">
            <w:pPr>
              <w:contextualSpacing/>
              <w:jc w:val="both"/>
              <w:rPr>
                <w:sz w:val="24"/>
                <w:szCs w:val="24"/>
              </w:rPr>
            </w:pPr>
          </w:p>
        </w:tc>
        <w:tc>
          <w:tcPr>
            <w:tcW w:w="331" w:type="pct"/>
            <w:vAlign w:val="center"/>
          </w:tcPr>
          <w:p w:rsidR="00FA0368" w:rsidRPr="00FB40D7" w:rsidRDefault="00FA0368" w:rsidP="00A81194">
            <w:pPr>
              <w:contextualSpacing/>
              <w:jc w:val="center"/>
              <w:rPr>
                <w:sz w:val="24"/>
                <w:szCs w:val="24"/>
              </w:rPr>
            </w:pPr>
          </w:p>
        </w:tc>
        <w:tc>
          <w:tcPr>
            <w:tcW w:w="310" w:type="pct"/>
            <w:vAlign w:val="center"/>
          </w:tcPr>
          <w:p w:rsidR="00FA0368" w:rsidRPr="00FB40D7" w:rsidRDefault="00FA0368" w:rsidP="00A81194">
            <w:pPr>
              <w:contextualSpacing/>
              <w:jc w:val="center"/>
              <w:rPr>
                <w:sz w:val="24"/>
                <w:szCs w:val="24"/>
              </w:rPr>
            </w:pPr>
          </w:p>
        </w:tc>
        <w:tc>
          <w:tcPr>
            <w:tcW w:w="473" w:type="pct"/>
            <w:vAlign w:val="center"/>
          </w:tcPr>
          <w:p w:rsidR="00FA0368" w:rsidRPr="00FB40D7" w:rsidRDefault="00FA0368" w:rsidP="00A81194">
            <w:pPr>
              <w:contextualSpacing/>
              <w:jc w:val="center"/>
              <w:rPr>
                <w:sz w:val="24"/>
                <w:szCs w:val="24"/>
              </w:rPr>
            </w:pP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20.</w:t>
            </w:r>
          </w:p>
        </w:tc>
        <w:tc>
          <w:tcPr>
            <w:tcW w:w="189" w:type="pct"/>
            <w:vAlign w:val="center"/>
          </w:tcPr>
          <w:p w:rsidR="00FA0368" w:rsidRPr="00FB40D7" w:rsidRDefault="00FA0368" w:rsidP="00A81194">
            <w:pPr>
              <w:contextualSpacing/>
              <w:jc w:val="center"/>
              <w:rPr>
                <w:sz w:val="24"/>
                <w:szCs w:val="24"/>
              </w:rPr>
            </w:pPr>
            <w:r w:rsidRPr="00FB40D7">
              <w:rPr>
                <w:sz w:val="24"/>
                <w:szCs w:val="24"/>
              </w:rPr>
              <w:t>a.</w:t>
            </w:r>
          </w:p>
        </w:tc>
        <w:tc>
          <w:tcPr>
            <w:tcW w:w="3426" w:type="pct"/>
            <w:vAlign w:val="center"/>
          </w:tcPr>
          <w:p w:rsidR="00FA0368" w:rsidRPr="00FB40D7" w:rsidRDefault="00FA0368" w:rsidP="00FA0368">
            <w:pPr>
              <w:contextualSpacing/>
              <w:rPr>
                <w:sz w:val="24"/>
                <w:szCs w:val="24"/>
              </w:rPr>
            </w:pPr>
            <w:r w:rsidRPr="00FB40D7">
              <w:rPr>
                <w:sz w:val="24"/>
                <w:szCs w:val="24"/>
              </w:rPr>
              <w:t>Determine structural optimization and its applications.</w:t>
            </w:r>
          </w:p>
        </w:tc>
        <w:tc>
          <w:tcPr>
            <w:tcW w:w="331" w:type="pct"/>
            <w:vAlign w:val="center"/>
          </w:tcPr>
          <w:p w:rsidR="00FA0368" w:rsidRPr="00FB40D7" w:rsidRDefault="00FA0368" w:rsidP="00A81194">
            <w:pPr>
              <w:contextualSpacing/>
              <w:jc w:val="center"/>
              <w:rPr>
                <w:sz w:val="24"/>
                <w:szCs w:val="24"/>
              </w:rPr>
            </w:pPr>
            <w:r w:rsidRPr="00FB40D7">
              <w:rPr>
                <w:sz w:val="24"/>
                <w:szCs w:val="24"/>
              </w:rPr>
              <w:t>CO4</w:t>
            </w:r>
          </w:p>
        </w:tc>
        <w:tc>
          <w:tcPr>
            <w:tcW w:w="310" w:type="pct"/>
            <w:vAlign w:val="center"/>
          </w:tcPr>
          <w:p w:rsidR="00FA0368" w:rsidRPr="00FB40D7" w:rsidRDefault="00FA0368" w:rsidP="00A81194">
            <w:pPr>
              <w:contextualSpacing/>
              <w:jc w:val="center"/>
              <w:rPr>
                <w:sz w:val="24"/>
                <w:szCs w:val="24"/>
              </w:rPr>
            </w:pPr>
            <w:r w:rsidRPr="00FB40D7">
              <w:rPr>
                <w:sz w:val="24"/>
                <w:szCs w:val="24"/>
              </w:rPr>
              <w:t>A</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r w:rsidRPr="00FB40D7">
              <w:rPr>
                <w:sz w:val="24"/>
                <w:szCs w:val="24"/>
              </w:rPr>
              <w:t>b.</w:t>
            </w:r>
          </w:p>
        </w:tc>
        <w:tc>
          <w:tcPr>
            <w:tcW w:w="3426" w:type="pct"/>
            <w:vAlign w:val="center"/>
          </w:tcPr>
          <w:p w:rsidR="00FA0368" w:rsidRPr="00FB40D7" w:rsidRDefault="00FA0368" w:rsidP="00FA0368">
            <w:pPr>
              <w:contextualSpacing/>
              <w:rPr>
                <w:bCs/>
                <w:sz w:val="24"/>
                <w:szCs w:val="24"/>
              </w:rPr>
            </w:pPr>
            <w:r w:rsidRPr="00FB40D7">
              <w:rPr>
                <w:bCs/>
                <w:sz w:val="24"/>
                <w:szCs w:val="24"/>
              </w:rPr>
              <w:t>Interpret the role of AI in scheduling civil projects.</w:t>
            </w:r>
          </w:p>
        </w:tc>
        <w:tc>
          <w:tcPr>
            <w:tcW w:w="331" w:type="pct"/>
            <w:vAlign w:val="center"/>
          </w:tcPr>
          <w:p w:rsidR="00FA0368" w:rsidRPr="00FB40D7" w:rsidRDefault="00FA0368" w:rsidP="00A81194">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p>
        </w:tc>
        <w:tc>
          <w:tcPr>
            <w:tcW w:w="3426" w:type="pct"/>
            <w:vAlign w:val="bottom"/>
          </w:tcPr>
          <w:p w:rsidR="00FA0368" w:rsidRPr="00FB40D7" w:rsidRDefault="00FA0368" w:rsidP="00A81194">
            <w:pPr>
              <w:contextualSpacing/>
              <w:jc w:val="both"/>
              <w:rPr>
                <w:sz w:val="24"/>
                <w:szCs w:val="24"/>
              </w:rPr>
            </w:pPr>
          </w:p>
        </w:tc>
        <w:tc>
          <w:tcPr>
            <w:tcW w:w="331" w:type="pct"/>
            <w:vAlign w:val="center"/>
          </w:tcPr>
          <w:p w:rsidR="00FA0368" w:rsidRPr="00FB40D7" w:rsidRDefault="00FA0368" w:rsidP="00A81194">
            <w:pPr>
              <w:contextualSpacing/>
              <w:jc w:val="center"/>
              <w:rPr>
                <w:sz w:val="24"/>
                <w:szCs w:val="24"/>
              </w:rPr>
            </w:pPr>
          </w:p>
        </w:tc>
        <w:tc>
          <w:tcPr>
            <w:tcW w:w="310" w:type="pct"/>
            <w:vAlign w:val="center"/>
          </w:tcPr>
          <w:p w:rsidR="00FA0368" w:rsidRPr="00FB40D7" w:rsidRDefault="00FA0368" w:rsidP="00A81194">
            <w:pPr>
              <w:contextualSpacing/>
              <w:jc w:val="center"/>
              <w:rPr>
                <w:sz w:val="24"/>
                <w:szCs w:val="24"/>
              </w:rPr>
            </w:pPr>
          </w:p>
        </w:tc>
        <w:tc>
          <w:tcPr>
            <w:tcW w:w="473" w:type="pct"/>
            <w:vAlign w:val="center"/>
          </w:tcPr>
          <w:p w:rsidR="00FA0368" w:rsidRPr="00FB40D7" w:rsidRDefault="00FA0368" w:rsidP="00A81194">
            <w:pPr>
              <w:contextualSpacing/>
              <w:jc w:val="center"/>
              <w:rPr>
                <w:sz w:val="24"/>
                <w:szCs w:val="24"/>
              </w:rPr>
            </w:pP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21.</w:t>
            </w:r>
          </w:p>
        </w:tc>
        <w:tc>
          <w:tcPr>
            <w:tcW w:w="189" w:type="pct"/>
            <w:vAlign w:val="center"/>
          </w:tcPr>
          <w:p w:rsidR="00FA0368" w:rsidRPr="00FB40D7" w:rsidRDefault="00FA0368" w:rsidP="00A81194">
            <w:pPr>
              <w:contextualSpacing/>
              <w:jc w:val="center"/>
              <w:rPr>
                <w:sz w:val="24"/>
                <w:szCs w:val="24"/>
              </w:rPr>
            </w:pPr>
            <w:r w:rsidRPr="00FB40D7">
              <w:rPr>
                <w:sz w:val="24"/>
                <w:szCs w:val="24"/>
              </w:rPr>
              <w:t>a.</w:t>
            </w:r>
          </w:p>
        </w:tc>
        <w:tc>
          <w:tcPr>
            <w:tcW w:w="3426" w:type="pct"/>
            <w:vAlign w:val="center"/>
          </w:tcPr>
          <w:p w:rsidR="00FA0368" w:rsidRPr="00FB40D7" w:rsidRDefault="00FA0368" w:rsidP="00FA0368">
            <w:pPr>
              <w:contextualSpacing/>
              <w:rPr>
                <w:sz w:val="24"/>
                <w:szCs w:val="24"/>
              </w:rPr>
            </w:pPr>
            <w:r w:rsidRPr="00FB40D7">
              <w:rPr>
                <w:sz w:val="24"/>
                <w:szCs w:val="24"/>
              </w:rPr>
              <w:t>Write about optimizing project priorities with AI.</w:t>
            </w:r>
          </w:p>
        </w:tc>
        <w:tc>
          <w:tcPr>
            <w:tcW w:w="331" w:type="pct"/>
            <w:vAlign w:val="center"/>
          </w:tcPr>
          <w:p w:rsidR="00FA0368" w:rsidRPr="00FB40D7" w:rsidRDefault="00FA0368" w:rsidP="00A81194">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A</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r w:rsidRPr="00FB40D7">
              <w:rPr>
                <w:sz w:val="24"/>
                <w:szCs w:val="24"/>
              </w:rPr>
              <w:t>b.</w:t>
            </w:r>
          </w:p>
        </w:tc>
        <w:tc>
          <w:tcPr>
            <w:tcW w:w="3426" w:type="pct"/>
            <w:vAlign w:val="center"/>
          </w:tcPr>
          <w:p w:rsidR="00FA0368" w:rsidRPr="00FB40D7" w:rsidRDefault="00FA0368" w:rsidP="00FA0368">
            <w:pPr>
              <w:contextualSpacing/>
              <w:rPr>
                <w:bCs/>
                <w:sz w:val="24"/>
                <w:szCs w:val="24"/>
              </w:rPr>
            </w:pPr>
            <w:r w:rsidRPr="00FB40D7">
              <w:rPr>
                <w:bCs/>
                <w:sz w:val="24"/>
                <w:szCs w:val="24"/>
              </w:rPr>
              <w:t>Explain sequencing in different phases of civil projects.</w:t>
            </w:r>
          </w:p>
        </w:tc>
        <w:tc>
          <w:tcPr>
            <w:tcW w:w="331" w:type="pct"/>
            <w:vAlign w:val="center"/>
          </w:tcPr>
          <w:p w:rsidR="00FA0368" w:rsidRPr="00FB40D7" w:rsidRDefault="00FA0368" w:rsidP="00A81194">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p>
        </w:tc>
        <w:tc>
          <w:tcPr>
            <w:tcW w:w="3426" w:type="pct"/>
            <w:vAlign w:val="bottom"/>
          </w:tcPr>
          <w:p w:rsidR="00FA0368" w:rsidRPr="00FB40D7" w:rsidRDefault="00FA0368" w:rsidP="00A81194">
            <w:pPr>
              <w:contextualSpacing/>
              <w:jc w:val="both"/>
              <w:rPr>
                <w:sz w:val="24"/>
                <w:szCs w:val="24"/>
              </w:rPr>
            </w:pPr>
          </w:p>
        </w:tc>
        <w:tc>
          <w:tcPr>
            <w:tcW w:w="331" w:type="pct"/>
            <w:vAlign w:val="center"/>
          </w:tcPr>
          <w:p w:rsidR="00FA0368" w:rsidRPr="00FB40D7" w:rsidRDefault="00FA0368" w:rsidP="00A81194">
            <w:pPr>
              <w:contextualSpacing/>
              <w:jc w:val="center"/>
              <w:rPr>
                <w:sz w:val="24"/>
                <w:szCs w:val="24"/>
              </w:rPr>
            </w:pPr>
          </w:p>
        </w:tc>
        <w:tc>
          <w:tcPr>
            <w:tcW w:w="310" w:type="pct"/>
            <w:vAlign w:val="center"/>
          </w:tcPr>
          <w:p w:rsidR="00FA0368" w:rsidRPr="00FB40D7" w:rsidRDefault="00FA0368" w:rsidP="00A81194">
            <w:pPr>
              <w:contextualSpacing/>
              <w:jc w:val="center"/>
              <w:rPr>
                <w:sz w:val="24"/>
                <w:szCs w:val="24"/>
              </w:rPr>
            </w:pPr>
          </w:p>
        </w:tc>
        <w:tc>
          <w:tcPr>
            <w:tcW w:w="473" w:type="pct"/>
            <w:vAlign w:val="center"/>
          </w:tcPr>
          <w:p w:rsidR="00FA0368" w:rsidRPr="00FB40D7" w:rsidRDefault="00FA0368" w:rsidP="00A81194">
            <w:pPr>
              <w:contextualSpacing/>
              <w:jc w:val="center"/>
              <w:rPr>
                <w:sz w:val="24"/>
                <w:szCs w:val="24"/>
              </w:rPr>
            </w:pP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22.</w:t>
            </w:r>
          </w:p>
        </w:tc>
        <w:tc>
          <w:tcPr>
            <w:tcW w:w="189" w:type="pct"/>
            <w:vAlign w:val="center"/>
          </w:tcPr>
          <w:p w:rsidR="00FA0368" w:rsidRPr="00FB40D7" w:rsidRDefault="00FA0368" w:rsidP="00A81194">
            <w:pPr>
              <w:contextualSpacing/>
              <w:jc w:val="center"/>
              <w:rPr>
                <w:sz w:val="24"/>
                <w:szCs w:val="24"/>
              </w:rPr>
            </w:pPr>
            <w:r w:rsidRPr="00FB40D7">
              <w:rPr>
                <w:sz w:val="24"/>
                <w:szCs w:val="24"/>
              </w:rPr>
              <w:t>a.</w:t>
            </w:r>
          </w:p>
        </w:tc>
        <w:tc>
          <w:tcPr>
            <w:tcW w:w="3426" w:type="pct"/>
            <w:vAlign w:val="center"/>
          </w:tcPr>
          <w:p w:rsidR="00FA0368" w:rsidRPr="00FB40D7" w:rsidRDefault="00FA0368" w:rsidP="00FA0368">
            <w:pPr>
              <w:contextualSpacing/>
              <w:rPr>
                <w:sz w:val="24"/>
                <w:szCs w:val="24"/>
              </w:rPr>
            </w:pPr>
            <w:r w:rsidRPr="00FB40D7">
              <w:rPr>
                <w:sz w:val="24"/>
                <w:szCs w:val="24"/>
              </w:rPr>
              <w:t>Classify marking techniques with AI.</w:t>
            </w:r>
          </w:p>
        </w:tc>
        <w:tc>
          <w:tcPr>
            <w:tcW w:w="331" w:type="pct"/>
            <w:vAlign w:val="center"/>
          </w:tcPr>
          <w:p w:rsidR="00FA0368" w:rsidRPr="00FB40D7" w:rsidRDefault="00FA0368" w:rsidP="00A81194">
            <w:pPr>
              <w:contextualSpacing/>
              <w:jc w:val="center"/>
              <w:rPr>
                <w:sz w:val="24"/>
                <w:szCs w:val="24"/>
              </w:rPr>
            </w:pPr>
            <w:r w:rsidRPr="00FB40D7">
              <w:rPr>
                <w:sz w:val="24"/>
                <w:szCs w:val="24"/>
              </w:rPr>
              <w:t>CO4</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r w:rsidRPr="00FB40D7">
              <w:rPr>
                <w:sz w:val="24"/>
                <w:szCs w:val="24"/>
              </w:rPr>
              <w:t>b.</w:t>
            </w:r>
          </w:p>
        </w:tc>
        <w:tc>
          <w:tcPr>
            <w:tcW w:w="3426" w:type="pct"/>
            <w:vAlign w:val="center"/>
          </w:tcPr>
          <w:p w:rsidR="00FA0368" w:rsidRPr="00FB40D7" w:rsidRDefault="00FA0368" w:rsidP="00FA0368">
            <w:pPr>
              <w:contextualSpacing/>
              <w:rPr>
                <w:bCs/>
                <w:sz w:val="24"/>
                <w:szCs w:val="24"/>
              </w:rPr>
            </w:pPr>
            <w:r w:rsidRPr="00FB40D7">
              <w:rPr>
                <w:bCs/>
                <w:sz w:val="24"/>
                <w:szCs w:val="24"/>
              </w:rPr>
              <w:t>Identify the role of AI in cost prediction.</w:t>
            </w:r>
          </w:p>
        </w:tc>
        <w:tc>
          <w:tcPr>
            <w:tcW w:w="331" w:type="pct"/>
            <w:vAlign w:val="center"/>
          </w:tcPr>
          <w:p w:rsidR="00FA0368" w:rsidRPr="00FB40D7" w:rsidRDefault="00FA0368" w:rsidP="00A81194">
            <w:pPr>
              <w:contextualSpacing/>
              <w:jc w:val="center"/>
              <w:rPr>
                <w:sz w:val="24"/>
                <w:szCs w:val="24"/>
              </w:rPr>
            </w:pPr>
            <w:r w:rsidRPr="00FB40D7">
              <w:rPr>
                <w:sz w:val="24"/>
                <w:szCs w:val="24"/>
              </w:rPr>
              <w:t>CO4</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p>
        </w:tc>
        <w:tc>
          <w:tcPr>
            <w:tcW w:w="3426" w:type="pct"/>
            <w:vAlign w:val="bottom"/>
          </w:tcPr>
          <w:p w:rsidR="00FA0368" w:rsidRPr="00FB40D7" w:rsidRDefault="00FA0368" w:rsidP="00A81194">
            <w:pPr>
              <w:contextualSpacing/>
              <w:jc w:val="both"/>
              <w:rPr>
                <w:sz w:val="24"/>
                <w:szCs w:val="24"/>
              </w:rPr>
            </w:pPr>
          </w:p>
        </w:tc>
        <w:tc>
          <w:tcPr>
            <w:tcW w:w="331" w:type="pct"/>
            <w:vAlign w:val="center"/>
          </w:tcPr>
          <w:p w:rsidR="00FA0368" w:rsidRPr="00FB40D7" w:rsidRDefault="00FA0368" w:rsidP="00A81194">
            <w:pPr>
              <w:contextualSpacing/>
              <w:jc w:val="center"/>
              <w:rPr>
                <w:sz w:val="24"/>
                <w:szCs w:val="24"/>
              </w:rPr>
            </w:pPr>
          </w:p>
        </w:tc>
        <w:tc>
          <w:tcPr>
            <w:tcW w:w="310" w:type="pct"/>
            <w:vAlign w:val="center"/>
          </w:tcPr>
          <w:p w:rsidR="00FA0368" w:rsidRPr="00FB40D7" w:rsidRDefault="00FA0368" w:rsidP="00A81194">
            <w:pPr>
              <w:contextualSpacing/>
              <w:jc w:val="center"/>
              <w:rPr>
                <w:sz w:val="24"/>
                <w:szCs w:val="24"/>
              </w:rPr>
            </w:pPr>
          </w:p>
        </w:tc>
        <w:tc>
          <w:tcPr>
            <w:tcW w:w="473" w:type="pct"/>
            <w:vAlign w:val="center"/>
          </w:tcPr>
          <w:p w:rsidR="00FA0368" w:rsidRPr="00FB40D7" w:rsidRDefault="00FA0368" w:rsidP="00A81194">
            <w:pPr>
              <w:contextualSpacing/>
              <w:jc w:val="center"/>
              <w:rPr>
                <w:sz w:val="24"/>
                <w:szCs w:val="24"/>
              </w:rPr>
            </w:pP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r w:rsidRPr="00FB40D7">
              <w:rPr>
                <w:sz w:val="24"/>
                <w:szCs w:val="24"/>
              </w:rPr>
              <w:t>23.</w:t>
            </w:r>
          </w:p>
        </w:tc>
        <w:tc>
          <w:tcPr>
            <w:tcW w:w="189" w:type="pct"/>
            <w:vAlign w:val="center"/>
          </w:tcPr>
          <w:p w:rsidR="00FA0368" w:rsidRPr="00FB40D7" w:rsidRDefault="00FA0368" w:rsidP="00A81194">
            <w:pPr>
              <w:contextualSpacing/>
              <w:jc w:val="center"/>
              <w:rPr>
                <w:sz w:val="24"/>
                <w:szCs w:val="24"/>
              </w:rPr>
            </w:pPr>
            <w:r w:rsidRPr="00FB40D7">
              <w:rPr>
                <w:sz w:val="24"/>
                <w:szCs w:val="24"/>
              </w:rPr>
              <w:t>a.</w:t>
            </w:r>
          </w:p>
        </w:tc>
        <w:tc>
          <w:tcPr>
            <w:tcW w:w="3426" w:type="pct"/>
            <w:vAlign w:val="center"/>
          </w:tcPr>
          <w:p w:rsidR="00FA0368" w:rsidRPr="00FB40D7" w:rsidRDefault="00FA0368" w:rsidP="00FA0368">
            <w:pPr>
              <w:contextualSpacing/>
              <w:rPr>
                <w:sz w:val="24"/>
                <w:szCs w:val="24"/>
              </w:rPr>
            </w:pPr>
            <w:r w:rsidRPr="00FB40D7">
              <w:rPr>
                <w:sz w:val="24"/>
                <w:szCs w:val="24"/>
              </w:rPr>
              <w:t>Explain the types of risks associated with construction projects.</w:t>
            </w:r>
          </w:p>
        </w:tc>
        <w:tc>
          <w:tcPr>
            <w:tcW w:w="331" w:type="pct"/>
            <w:vAlign w:val="center"/>
          </w:tcPr>
          <w:p w:rsidR="00FA0368" w:rsidRPr="00FB40D7" w:rsidRDefault="00FA0368" w:rsidP="00A81194">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vAlign w:val="center"/>
          </w:tcPr>
          <w:p w:rsidR="00FA0368" w:rsidRPr="00FB40D7" w:rsidRDefault="00FA0368" w:rsidP="00A81194">
            <w:pPr>
              <w:contextualSpacing/>
              <w:jc w:val="center"/>
              <w:rPr>
                <w:sz w:val="24"/>
                <w:szCs w:val="24"/>
              </w:rPr>
            </w:pPr>
          </w:p>
        </w:tc>
        <w:tc>
          <w:tcPr>
            <w:tcW w:w="189" w:type="pct"/>
            <w:vAlign w:val="center"/>
          </w:tcPr>
          <w:p w:rsidR="00FA0368" w:rsidRPr="00FB40D7" w:rsidRDefault="00FA0368" w:rsidP="00A81194">
            <w:pPr>
              <w:contextualSpacing/>
              <w:jc w:val="center"/>
              <w:rPr>
                <w:sz w:val="24"/>
                <w:szCs w:val="24"/>
              </w:rPr>
            </w:pPr>
            <w:r w:rsidRPr="00FB40D7">
              <w:rPr>
                <w:sz w:val="24"/>
                <w:szCs w:val="24"/>
              </w:rPr>
              <w:t>b.</w:t>
            </w:r>
          </w:p>
        </w:tc>
        <w:tc>
          <w:tcPr>
            <w:tcW w:w="3426" w:type="pct"/>
            <w:vAlign w:val="center"/>
          </w:tcPr>
          <w:p w:rsidR="00FA0368" w:rsidRPr="00FB40D7" w:rsidRDefault="00FA0368" w:rsidP="00FA0368">
            <w:pPr>
              <w:contextualSpacing/>
              <w:rPr>
                <w:bCs/>
                <w:sz w:val="24"/>
                <w:szCs w:val="24"/>
              </w:rPr>
            </w:pPr>
            <w:r w:rsidRPr="00FB40D7">
              <w:rPr>
                <w:bCs/>
                <w:sz w:val="24"/>
                <w:szCs w:val="24"/>
              </w:rPr>
              <w:t>Summarize probability distributions and mention their types.</w:t>
            </w:r>
          </w:p>
        </w:tc>
        <w:tc>
          <w:tcPr>
            <w:tcW w:w="331" w:type="pct"/>
            <w:vAlign w:val="center"/>
          </w:tcPr>
          <w:p w:rsidR="00FA0368" w:rsidRPr="00FB40D7" w:rsidRDefault="00FA0368" w:rsidP="00A81194">
            <w:pPr>
              <w:contextualSpacing/>
              <w:jc w:val="center"/>
              <w:rPr>
                <w:sz w:val="24"/>
                <w:szCs w:val="24"/>
              </w:rPr>
            </w:pPr>
            <w:r w:rsidRPr="00FB40D7">
              <w:rPr>
                <w:sz w:val="24"/>
                <w:szCs w:val="24"/>
              </w:rPr>
              <w:t>CO5</w:t>
            </w:r>
          </w:p>
        </w:tc>
        <w:tc>
          <w:tcPr>
            <w:tcW w:w="310" w:type="pct"/>
            <w:vAlign w:val="center"/>
          </w:tcPr>
          <w:p w:rsidR="00FA0368" w:rsidRPr="00FB40D7" w:rsidRDefault="00FA0368" w:rsidP="00A81194">
            <w:pPr>
              <w:contextualSpacing/>
              <w:jc w:val="center"/>
              <w:rPr>
                <w:sz w:val="24"/>
                <w:szCs w:val="24"/>
              </w:rPr>
            </w:pPr>
            <w:r w:rsidRPr="00FB40D7">
              <w:rPr>
                <w:sz w:val="24"/>
                <w:szCs w:val="24"/>
              </w:rPr>
              <w:t>U</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A81194">
        <w:trPr>
          <w:trHeight w:val="300"/>
        </w:trPr>
        <w:tc>
          <w:tcPr>
            <w:tcW w:w="5000" w:type="pct"/>
            <w:gridSpan w:val="6"/>
            <w:vAlign w:val="center"/>
          </w:tcPr>
          <w:p w:rsidR="00FA0368" w:rsidRPr="00FB40D7" w:rsidRDefault="00FA0368" w:rsidP="00A81194">
            <w:pPr>
              <w:contextualSpacing/>
              <w:jc w:val="center"/>
              <w:rPr>
                <w:b/>
                <w:bCs/>
                <w:sz w:val="24"/>
                <w:szCs w:val="24"/>
              </w:rPr>
            </w:pPr>
            <w:r w:rsidRPr="00FB40D7">
              <w:rPr>
                <w:b/>
                <w:bCs/>
                <w:sz w:val="24"/>
                <w:szCs w:val="24"/>
              </w:rPr>
              <w:t>COMPULSORY QUESTION</w:t>
            </w:r>
          </w:p>
        </w:tc>
      </w:tr>
      <w:tr w:rsidR="00FA0368" w:rsidRPr="00FB40D7" w:rsidTr="00FA0368">
        <w:trPr>
          <w:trHeight w:val="396"/>
        </w:trPr>
        <w:tc>
          <w:tcPr>
            <w:tcW w:w="272" w:type="pct"/>
          </w:tcPr>
          <w:p w:rsidR="00FA0368" w:rsidRPr="00FB40D7" w:rsidRDefault="00FA0368" w:rsidP="00FA0368">
            <w:pPr>
              <w:contextualSpacing/>
              <w:jc w:val="center"/>
              <w:rPr>
                <w:sz w:val="24"/>
                <w:szCs w:val="24"/>
              </w:rPr>
            </w:pPr>
            <w:r w:rsidRPr="00FB40D7">
              <w:rPr>
                <w:sz w:val="24"/>
                <w:szCs w:val="24"/>
              </w:rPr>
              <w:t>24.</w:t>
            </w:r>
          </w:p>
        </w:tc>
        <w:tc>
          <w:tcPr>
            <w:tcW w:w="189" w:type="pct"/>
          </w:tcPr>
          <w:p w:rsidR="00FA0368" w:rsidRPr="00FB40D7" w:rsidRDefault="00FA0368" w:rsidP="00FA0368">
            <w:pPr>
              <w:contextualSpacing/>
              <w:jc w:val="center"/>
              <w:rPr>
                <w:sz w:val="24"/>
                <w:szCs w:val="24"/>
              </w:rPr>
            </w:pPr>
            <w:r w:rsidRPr="00FB40D7">
              <w:rPr>
                <w:sz w:val="24"/>
                <w:szCs w:val="24"/>
              </w:rPr>
              <w:t>a.</w:t>
            </w:r>
          </w:p>
        </w:tc>
        <w:tc>
          <w:tcPr>
            <w:tcW w:w="3426" w:type="pct"/>
            <w:vAlign w:val="center"/>
          </w:tcPr>
          <w:p w:rsidR="00FA0368" w:rsidRPr="00FB40D7" w:rsidRDefault="00FA0368" w:rsidP="00FA0368">
            <w:pPr>
              <w:contextualSpacing/>
              <w:jc w:val="both"/>
              <w:rPr>
                <w:sz w:val="24"/>
                <w:szCs w:val="24"/>
              </w:rPr>
            </w:pPr>
            <w:r w:rsidRPr="00FB40D7">
              <w:rPr>
                <w:sz w:val="24"/>
                <w:szCs w:val="24"/>
              </w:rPr>
              <w:t>Explain the techniques of AI for improving project management efficiency.</w:t>
            </w:r>
          </w:p>
        </w:tc>
        <w:tc>
          <w:tcPr>
            <w:tcW w:w="331" w:type="pct"/>
            <w:vAlign w:val="center"/>
          </w:tcPr>
          <w:p w:rsidR="00FA0368" w:rsidRPr="00FB40D7" w:rsidRDefault="00FA0368" w:rsidP="00A81194">
            <w:pPr>
              <w:contextualSpacing/>
              <w:jc w:val="center"/>
              <w:rPr>
                <w:sz w:val="24"/>
                <w:szCs w:val="24"/>
              </w:rPr>
            </w:pPr>
            <w:r w:rsidRPr="00FB40D7">
              <w:rPr>
                <w:sz w:val="24"/>
                <w:szCs w:val="24"/>
              </w:rPr>
              <w:t>CO1</w:t>
            </w:r>
          </w:p>
        </w:tc>
        <w:tc>
          <w:tcPr>
            <w:tcW w:w="310" w:type="pct"/>
            <w:vAlign w:val="center"/>
          </w:tcPr>
          <w:p w:rsidR="00FA0368" w:rsidRPr="00FB40D7" w:rsidRDefault="00FA0368" w:rsidP="00A81194">
            <w:pPr>
              <w:contextualSpacing/>
              <w:jc w:val="center"/>
              <w:rPr>
                <w:sz w:val="24"/>
                <w:szCs w:val="24"/>
              </w:rPr>
            </w:pPr>
            <w:r w:rsidRPr="00FB40D7">
              <w:rPr>
                <w:sz w:val="24"/>
                <w:szCs w:val="24"/>
              </w:rPr>
              <w:t>A</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r w:rsidR="00FA0368" w:rsidRPr="00FB40D7" w:rsidTr="00FA0368">
        <w:trPr>
          <w:trHeight w:val="396"/>
        </w:trPr>
        <w:tc>
          <w:tcPr>
            <w:tcW w:w="272" w:type="pct"/>
          </w:tcPr>
          <w:p w:rsidR="00FA0368" w:rsidRPr="00FB40D7" w:rsidRDefault="00FA0368" w:rsidP="00FA0368">
            <w:pPr>
              <w:contextualSpacing/>
              <w:jc w:val="center"/>
              <w:rPr>
                <w:sz w:val="24"/>
                <w:szCs w:val="24"/>
              </w:rPr>
            </w:pPr>
          </w:p>
        </w:tc>
        <w:tc>
          <w:tcPr>
            <w:tcW w:w="189" w:type="pct"/>
          </w:tcPr>
          <w:p w:rsidR="00FA0368" w:rsidRPr="00FB40D7" w:rsidRDefault="00FA0368" w:rsidP="00FA0368">
            <w:pPr>
              <w:contextualSpacing/>
              <w:jc w:val="center"/>
              <w:rPr>
                <w:sz w:val="24"/>
                <w:szCs w:val="24"/>
              </w:rPr>
            </w:pPr>
            <w:r w:rsidRPr="00FB40D7">
              <w:rPr>
                <w:sz w:val="24"/>
                <w:szCs w:val="24"/>
              </w:rPr>
              <w:t>b.</w:t>
            </w:r>
          </w:p>
        </w:tc>
        <w:tc>
          <w:tcPr>
            <w:tcW w:w="3426" w:type="pct"/>
            <w:vAlign w:val="center"/>
          </w:tcPr>
          <w:p w:rsidR="00FA0368" w:rsidRPr="00FB40D7" w:rsidRDefault="00FA0368" w:rsidP="00FA0368">
            <w:pPr>
              <w:contextualSpacing/>
              <w:rPr>
                <w:bCs/>
                <w:sz w:val="24"/>
                <w:szCs w:val="24"/>
              </w:rPr>
            </w:pPr>
            <w:r w:rsidRPr="00FB40D7">
              <w:rPr>
                <w:bCs/>
                <w:sz w:val="24"/>
                <w:szCs w:val="24"/>
              </w:rPr>
              <w:t>Write a case study on implementing AI in construction management.</w:t>
            </w:r>
          </w:p>
        </w:tc>
        <w:tc>
          <w:tcPr>
            <w:tcW w:w="331" w:type="pct"/>
            <w:vAlign w:val="center"/>
          </w:tcPr>
          <w:p w:rsidR="00FA0368" w:rsidRPr="00FB40D7" w:rsidRDefault="00FA0368" w:rsidP="00A81194">
            <w:pPr>
              <w:contextualSpacing/>
              <w:jc w:val="center"/>
              <w:rPr>
                <w:sz w:val="24"/>
                <w:szCs w:val="24"/>
              </w:rPr>
            </w:pPr>
            <w:r w:rsidRPr="00FB40D7">
              <w:rPr>
                <w:sz w:val="24"/>
                <w:szCs w:val="24"/>
              </w:rPr>
              <w:t>CO5</w:t>
            </w:r>
          </w:p>
        </w:tc>
        <w:tc>
          <w:tcPr>
            <w:tcW w:w="310" w:type="pct"/>
            <w:vAlign w:val="center"/>
          </w:tcPr>
          <w:p w:rsidR="00FA0368" w:rsidRPr="00FB40D7" w:rsidRDefault="00FA0368" w:rsidP="00A81194">
            <w:pPr>
              <w:contextualSpacing/>
              <w:jc w:val="center"/>
              <w:rPr>
                <w:sz w:val="24"/>
                <w:szCs w:val="24"/>
              </w:rPr>
            </w:pPr>
            <w:r w:rsidRPr="00FB40D7">
              <w:rPr>
                <w:sz w:val="24"/>
                <w:szCs w:val="24"/>
              </w:rPr>
              <w:t>A</w:t>
            </w:r>
          </w:p>
        </w:tc>
        <w:tc>
          <w:tcPr>
            <w:tcW w:w="473" w:type="pct"/>
            <w:vAlign w:val="center"/>
          </w:tcPr>
          <w:p w:rsidR="00FA0368" w:rsidRPr="00FB40D7" w:rsidRDefault="00FA0368" w:rsidP="00A81194">
            <w:pPr>
              <w:contextualSpacing/>
              <w:jc w:val="center"/>
              <w:rPr>
                <w:sz w:val="24"/>
                <w:szCs w:val="24"/>
              </w:rPr>
            </w:pPr>
            <w:r w:rsidRPr="00FB40D7">
              <w:rPr>
                <w:sz w:val="24"/>
                <w:szCs w:val="24"/>
              </w:rPr>
              <w:t>6</w:t>
            </w:r>
          </w:p>
        </w:tc>
      </w:tr>
    </w:tbl>
    <w:p w:rsidR="00FA0368" w:rsidRPr="00FB40D7" w:rsidRDefault="00FA0368" w:rsidP="00A81194">
      <w:pPr>
        <w:contextualSpacing/>
      </w:pPr>
      <w:r w:rsidRPr="00FB40D7">
        <w:rPr>
          <w:b/>
          <w:bCs/>
        </w:rPr>
        <w:t>CO</w:t>
      </w:r>
      <w:r w:rsidRPr="00FB40D7">
        <w:t xml:space="preserve"> – COURSE OUTCOME</w:t>
      </w:r>
      <w:r w:rsidRPr="00FB40D7">
        <w:tab/>
      </w:r>
      <w:r w:rsidRPr="00FB40D7">
        <w:tab/>
      </w:r>
      <w:r w:rsidRPr="00FB40D7">
        <w:tab/>
      </w:r>
      <w:r w:rsidRPr="00FB40D7">
        <w:tab/>
      </w:r>
      <w:r w:rsidRPr="00FB40D7">
        <w:tab/>
      </w:r>
      <w:r w:rsidRPr="00FB40D7">
        <w:rPr>
          <w:b/>
          <w:bCs/>
        </w:rPr>
        <w:t>BL</w:t>
      </w:r>
      <w:r w:rsidRPr="00FB40D7">
        <w:t xml:space="preserve"> – BLOOM’S LEVEL</w:t>
      </w:r>
    </w:p>
    <w:p w:rsidR="00FA0368" w:rsidRPr="00FB40D7" w:rsidRDefault="00FA036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A0368" w:rsidRPr="00FB40D7" w:rsidTr="00A81194">
        <w:trPr>
          <w:trHeight w:val="280"/>
        </w:trPr>
        <w:tc>
          <w:tcPr>
            <w:tcW w:w="862" w:type="dxa"/>
          </w:tcPr>
          <w:p w:rsidR="00FA0368" w:rsidRPr="00FB40D7" w:rsidRDefault="00FA0368" w:rsidP="00A81194">
            <w:pPr>
              <w:contextualSpacing/>
              <w:rPr>
                <w:sz w:val="24"/>
                <w:szCs w:val="24"/>
              </w:rPr>
            </w:pPr>
          </w:p>
        </w:tc>
        <w:tc>
          <w:tcPr>
            <w:tcW w:w="9621" w:type="dxa"/>
          </w:tcPr>
          <w:p w:rsidR="00FA0368" w:rsidRPr="00FB40D7" w:rsidRDefault="00FA0368" w:rsidP="00A81194">
            <w:pPr>
              <w:contextualSpacing/>
              <w:jc w:val="center"/>
              <w:rPr>
                <w:b/>
                <w:sz w:val="24"/>
                <w:szCs w:val="24"/>
              </w:rPr>
            </w:pPr>
            <w:r w:rsidRPr="00FB40D7">
              <w:rPr>
                <w:b/>
                <w:sz w:val="24"/>
                <w:szCs w:val="24"/>
              </w:rPr>
              <w:t>COURSE OUTCOMES</w:t>
            </w:r>
          </w:p>
        </w:tc>
      </w:tr>
      <w:tr w:rsidR="00FA0368" w:rsidRPr="00FB40D7" w:rsidTr="00FA0368">
        <w:trPr>
          <w:trHeight w:val="280"/>
        </w:trPr>
        <w:tc>
          <w:tcPr>
            <w:tcW w:w="862" w:type="dxa"/>
          </w:tcPr>
          <w:p w:rsidR="00FA0368" w:rsidRPr="00FB40D7" w:rsidRDefault="00FA0368" w:rsidP="00A81194">
            <w:pPr>
              <w:contextualSpacing/>
              <w:rPr>
                <w:bCs/>
                <w:sz w:val="24"/>
                <w:szCs w:val="24"/>
              </w:rPr>
            </w:pPr>
            <w:r w:rsidRPr="00FB40D7">
              <w:rPr>
                <w:bCs/>
                <w:sz w:val="24"/>
                <w:szCs w:val="24"/>
              </w:rPr>
              <w:t>CO1</w:t>
            </w:r>
          </w:p>
        </w:tc>
        <w:tc>
          <w:tcPr>
            <w:tcW w:w="9621" w:type="dxa"/>
            <w:vAlign w:val="bottom"/>
          </w:tcPr>
          <w:p w:rsidR="00FA0368" w:rsidRPr="00FB40D7" w:rsidRDefault="00FA0368">
            <w:pPr>
              <w:rPr>
                <w:color w:val="000000"/>
                <w:sz w:val="24"/>
                <w:szCs w:val="24"/>
              </w:rPr>
            </w:pPr>
            <w:r w:rsidRPr="00FB40D7">
              <w:rPr>
                <w:color w:val="000000"/>
                <w:sz w:val="24"/>
                <w:szCs w:val="24"/>
              </w:rPr>
              <w:t>Identify the problems in Civil Engineering and solve using AI</w:t>
            </w:r>
          </w:p>
        </w:tc>
      </w:tr>
      <w:tr w:rsidR="00FA0368" w:rsidRPr="00FB40D7" w:rsidTr="00FA0368">
        <w:trPr>
          <w:trHeight w:val="280"/>
        </w:trPr>
        <w:tc>
          <w:tcPr>
            <w:tcW w:w="862" w:type="dxa"/>
          </w:tcPr>
          <w:p w:rsidR="00FA0368" w:rsidRPr="00FB40D7" w:rsidRDefault="00FA0368" w:rsidP="00A81194">
            <w:pPr>
              <w:contextualSpacing/>
              <w:rPr>
                <w:bCs/>
                <w:sz w:val="24"/>
                <w:szCs w:val="24"/>
              </w:rPr>
            </w:pPr>
            <w:r w:rsidRPr="00FB40D7">
              <w:rPr>
                <w:bCs/>
                <w:sz w:val="24"/>
                <w:szCs w:val="24"/>
              </w:rPr>
              <w:t>CO2</w:t>
            </w:r>
          </w:p>
        </w:tc>
        <w:tc>
          <w:tcPr>
            <w:tcW w:w="9621" w:type="dxa"/>
            <w:vAlign w:val="bottom"/>
          </w:tcPr>
          <w:p w:rsidR="00FA0368" w:rsidRPr="00FB40D7" w:rsidRDefault="00FA0368">
            <w:pPr>
              <w:rPr>
                <w:color w:val="000000"/>
                <w:sz w:val="24"/>
                <w:szCs w:val="24"/>
              </w:rPr>
            </w:pPr>
            <w:r w:rsidRPr="00FB40D7">
              <w:rPr>
                <w:color w:val="000000"/>
                <w:sz w:val="24"/>
                <w:szCs w:val="24"/>
              </w:rPr>
              <w:t>Formulate problems and make decisions</w:t>
            </w:r>
          </w:p>
        </w:tc>
      </w:tr>
      <w:tr w:rsidR="00FA0368" w:rsidRPr="00FB40D7" w:rsidTr="00FA0368">
        <w:trPr>
          <w:trHeight w:val="280"/>
        </w:trPr>
        <w:tc>
          <w:tcPr>
            <w:tcW w:w="862" w:type="dxa"/>
          </w:tcPr>
          <w:p w:rsidR="00FA0368" w:rsidRPr="00FB40D7" w:rsidRDefault="00FA0368" w:rsidP="00A81194">
            <w:pPr>
              <w:contextualSpacing/>
              <w:rPr>
                <w:bCs/>
                <w:sz w:val="24"/>
                <w:szCs w:val="24"/>
              </w:rPr>
            </w:pPr>
            <w:r w:rsidRPr="00FB40D7">
              <w:rPr>
                <w:bCs/>
                <w:sz w:val="24"/>
                <w:szCs w:val="24"/>
              </w:rPr>
              <w:t>CO3</w:t>
            </w:r>
          </w:p>
        </w:tc>
        <w:tc>
          <w:tcPr>
            <w:tcW w:w="9621" w:type="dxa"/>
            <w:vAlign w:val="bottom"/>
          </w:tcPr>
          <w:p w:rsidR="00FA0368" w:rsidRPr="00FB40D7" w:rsidRDefault="00FA0368">
            <w:pPr>
              <w:rPr>
                <w:color w:val="000000"/>
                <w:sz w:val="24"/>
                <w:szCs w:val="24"/>
              </w:rPr>
            </w:pPr>
            <w:r w:rsidRPr="00FB40D7">
              <w:rPr>
                <w:color w:val="000000"/>
                <w:sz w:val="24"/>
                <w:szCs w:val="24"/>
              </w:rPr>
              <w:t>Explain various search algorithms for problem solving</w:t>
            </w:r>
          </w:p>
        </w:tc>
      </w:tr>
      <w:tr w:rsidR="00FA0368" w:rsidRPr="00FB40D7" w:rsidTr="00FA0368">
        <w:trPr>
          <w:trHeight w:val="280"/>
        </w:trPr>
        <w:tc>
          <w:tcPr>
            <w:tcW w:w="862" w:type="dxa"/>
          </w:tcPr>
          <w:p w:rsidR="00FA0368" w:rsidRPr="00FB40D7" w:rsidRDefault="00FA0368" w:rsidP="00A81194">
            <w:pPr>
              <w:contextualSpacing/>
              <w:rPr>
                <w:bCs/>
                <w:sz w:val="24"/>
                <w:szCs w:val="24"/>
              </w:rPr>
            </w:pPr>
            <w:r w:rsidRPr="00FB40D7">
              <w:rPr>
                <w:bCs/>
                <w:sz w:val="24"/>
                <w:szCs w:val="24"/>
              </w:rPr>
              <w:t>CO4</w:t>
            </w:r>
          </w:p>
        </w:tc>
        <w:tc>
          <w:tcPr>
            <w:tcW w:w="9621" w:type="dxa"/>
            <w:vAlign w:val="bottom"/>
          </w:tcPr>
          <w:p w:rsidR="00FA0368" w:rsidRPr="00FB40D7" w:rsidRDefault="00FA0368">
            <w:pPr>
              <w:rPr>
                <w:color w:val="000000"/>
                <w:sz w:val="24"/>
                <w:szCs w:val="24"/>
              </w:rPr>
            </w:pPr>
            <w:r w:rsidRPr="00FB40D7">
              <w:rPr>
                <w:color w:val="000000"/>
                <w:sz w:val="24"/>
                <w:szCs w:val="24"/>
              </w:rPr>
              <w:t>Apply Artificial Intelligence in real time problems</w:t>
            </w:r>
          </w:p>
        </w:tc>
      </w:tr>
      <w:tr w:rsidR="00FA0368" w:rsidRPr="00FB40D7" w:rsidTr="00FA0368">
        <w:trPr>
          <w:trHeight w:val="280"/>
        </w:trPr>
        <w:tc>
          <w:tcPr>
            <w:tcW w:w="862" w:type="dxa"/>
          </w:tcPr>
          <w:p w:rsidR="00FA0368" w:rsidRPr="00FB40D7" w:rsidRDefault="00FA0368" w:rsidP="00A81194">
            <w:pPr>
              <w:contextualSpacing/>
              <w:rPr>
                <w:bCs/>
                <w:sz w:val="24"/>
                <w:szCs w:val="24"/>
              </w:rPr>
            </w:pPr>
            <w:r w:rsidRPr="00FB40D7">
              <w:rPr>
                <w:bCs/>
                <w:sz w:val="24"/>
                <w:szCs w:val="24"/>
              </w:rPr>
              <w:t>CO5</w:t>
            </w:r>
          </w:p>
        </w:tc>
        <w:tc>
          <w:tcPr>
            <w:tcW w:w="9621" w:type="dxa"/>
            <w:vAlign w:val="bottom"/>
          </w:tcPr>
          <w:p w:rsidR="00FA0368" w:rsidRPr="00FB40D7" w:rsidRDefault="00FA0368">
            <w:pPr>
              <w:rPr>
                <w:color w:val="000000"/>
                <w:sz w:val="24"/>
                <w:szCs w:val="24"/>
              </w:rPr>
            </w:pPr>
            <w:r w:rsidRPr="00FB40D7">
              <w:rPr>
                <w:color w:val="000000"/>
                <w:sz w:val="24"/>
                <w:szCs w:val="24"/>
              </w:rPr>
              <w:t>Participate in the design of systems that act intelligently and</w:t>
            </w:r>
          </w:p>
        </w:tc>
      </w:tr>
      <w:tr w:rsidR="00FA0368" w:rsidRPr="00FB40D7" w:rsidTr="00A81194">
        <w:trPr>
          <w:trHeight w:val="280"/>
        </w:trPr>
        <w:tc>
          <w:tcPr>
            <w:tcW w:w="862" w:type="dxa"/>
          </w:tcPr>
          <w:p w:rsidR="00FA0368" w:rsidRPr="00FB40D7" w:rsidRDefault="00FA0368" w:rsidP="00A81194">
            <w:pPr>
              <w:contextualSpacing/>
              <w:rPr>
                <w:bCs/>
                <w:sz w:val="24"/>
                <w:szCs w:val="24"/>
              </w:rPr>
            </w:pPr>
            <w:r w:rsidRPr="00FB40D7">
              <w:rPr>
                <w:bCs/>
                <w:sz w:val="24"/>
                <w:szCs w:val="24"/>
              </w:rPr>
              <w:t>CO6</w:t>
            </w:r>
          </w:p>
        </w:tc>
        <w:tc>
          <w:tcPr>
            <w:tcW w:w="9621" w:type="dxa"/>
            <w:vAlign w:val="bottom"/>
          </w:tcPr>
          <w:p w:rsidR="00FA0368" w:rsidRPr="00FB40D7" w:rsidRDefault="00FA0368">
            <w:pPr>
              <w:rPr>
                <w:color w:val="000000"/>
                <w:sz w:val="24"/>
                <w:szCs w:val="24"/>
              </w:rPr>
            </w:pPr>
            <w:r w:rsidRPr="00FB40D7">
              <w:rPr>
                <w:color w:val="000000"/>
                <w:sz w:val="24"/>
                <w:szCs w:val="24"/>
              </w:rPr>
              <w:t>Assess the applicability, strengths and weaknesses of the basic</w:t>
            </w:r>
          </w:p>
        </w:tc>
      </w:tr>
    </w:tbl>
    <w:p w:rsidR="00FA0368" w:rsidRPr="00FB40D7" w:rsidRDefault="00FA036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A0368" w:rsidRPr="00FB40D7" w:rsidTr="00A81194">
        <w:trPr>
          <w:jc w:val="center"/>
        </w:trPr>
        <w:tc>
          <w:tcPr>
            <w:tcW w:w="10348" w:type="dxa"/>
            <w:gridSpan w:val="8"/>
          </w:tcPr>
          <w:p w:rsidR="00FA0368" w:rsidRPr="00FB40D7" w:rsidRDefault="00FA0368" w:rsidP="00FA0368">
            <w:pPr>
              <w:contextualSpacing/>
              <w:jc w:val="center"/>
              <w:rPr>
                <w:b/>
                <w:sz w:val="24"/>
                <w:szCs w:val="24"/>
              </w:rPr>
            </w:pPr>
            <w:r w:rsidRPr="00FB40D7">
              <w:rPr>
                <w:b/>
                <w:sz w:val="24"/>
                <w:szCs w:val="24"/>
              </w:rPr>
              <w:t>Assessment Pattern as per Bloom’s Taxonomy</w:t>
            </w:r>
          </w:p>
        </w:tc>
      </w:tr>
      <w:tr w:rsidR="00FA0368" w:rsidRPr="00FB40D7" w:rsidTr="00A81194">
        <w:trPr>
          <w:jc w:val="center"/>
        </w:trPr>
        <w:tc>
          <w:tcPr>
            <w:tcW w:w="1560" w:type="dxa"/>
          </w:tcPr>
          <w:p w:rsidR="00FA0368" w:rsidRPr="00FB40D7" w:rsidRDefault="00FA0368" w:rsidP="00FA0368">
            <w:pPr>
              <w:contextualSpacing/>
              <w:jc w:val="center"/>
              <w:rPr>
                <w:b/>
                <w:bCs/>
                <w:sz w:val="24"/>
                <w:szCs w:val="24"/>
              </w:rPr>
            </w:pPr>
            <w:r w:rsidRPr="00FB40D7">
              <w:rPr>
                <w:b/>
                <w:bCs/>
                <w:sz w:val="24"/>
                <w:szCs w:val="24"/>
              </w:rPr>
              <w:t>CO / BL</w:t>
            </w:r>
          </w:p>
        </w:tc>
        <w:tc>
          <w:tcPr>
            <w:tcW w:w="1417" w:type="dxa"/>
          </w:tcPr>
          <w:p w:rsidR="00FA0368" w:rsidRPr="00FB40D7" w:rsidRDefault="00FA0368" w:rsidP="00FA0368">
            <w:pPr>
              <w:contextualSpacing/>
              <w:jc w:val="center"/>
              <w:rPr>
                <w:b/>
                <w:sz w:val="24"/>
                <w:szCs w:val="24"/>
              </w:rPr>
            </w:pPr>
            <w:r w:rsidRPr="00FB40D7">
              <w:rPr>
                <w:b/>
                <w:sz w:val="24"/>
                <w:szCs w:val="24"/>
              </w:rPr>
              <w:t>R</w:t>
            </w:r>
          </w:p>
        </w:tc>
        <w:tc>
          <w:tcPr>
            <w:tcW w:w="1276" w:type="dxa"/>
          </w:tcPr>
          <w:p w:rsidR="00FA0368" w:rsidRPr="00FB40D7" w:rsidRDefault="00FA0368" w:rsidP="00FA0368">
            <w:pPr>
              <w:contextualSpacing/>
              <w:jc w:val="center"/>
              <w:rPr>
                <w:b/>
                <w:sz w:val="24"/>
                <w:szCs w:val="24"/>
              </w:rPr>
            </w:pPr>
            <w:r w:rsidRPr="00FB40D7">
              <w:rPr>
                <w:b/>
                <w:sz w:val="24"/>
                <w:szCs w:val="24"/>
              </w:rPr>
              <w:t>U</w:t>
            </w:r>
          </w:p>
        </w:tc>
        <w:tc>
          <w:tcPr>
            <w:tcW w:w="1134" w:type="dxa"/>
          </w:tcPr>
          <w:p w:rsidR="00FA0368" w:rsidRPr="00FB40D7" w:rsidRDefault="00FA0368" w:rsidP="00FA0368">
            <w:pPr>
              <w:contextualSpacing/>
              <w:jc w:val="center"/>
              <w:rPr>
                <w:b/>
                <w:sz w:val="24"/>
                <w:szCs w:val="24"/>
              </w:rPr>
            </w:pPr>
            <w:r w:rsidRPr="00FB40D7">
              <w:rPr>
                <w:b/>
                <w:sz w:val="24"/>
                <w:szCs w:val="24"/>
              </w:rPr>
              <w:t>A</w:t>
            </w:r>
          </w:p>
        </w:tc>
        <w:tc>
          <w:tcPr>
            <w:tcW w:w="1418" w:type="dxa"/>
          </w:tcPr>
          <w:p w:rsidR="00FA0368" w:rsidRPr="00FB40D7" w:rsidRDefault="00FA0368" w:rsidP="00FA0368">
            <w:pPr>
              <w:contextualSpacing/>
              <w:jc w:val="center"/>
              <w:rPr>
                <w:b/>
                <w:sz w:val="24"/>
                <w:szCs w:val="24"/>
              </w:rPr>
            </w:pPr>
            <w:r w:rsidRPr="00FB40D7">
              <w:rPr>
                <w:b/>
                <w:sz w:val="24"/>
                <w:szCs w:val="24"/>
              </w:rPr>
              <w:t>An</w:t>
            </w:r>
          </w:p>
        </w:tc>
        <w:tc>
          <w:tcPr>
            <w:tcW w:w="708" w:type="dxa"/>
          </w:tcPr>
          <w:p w:rsidR="00FA0368" w:rsidRPr="00FB40D7" w:rsidRDefault="00FA0368" w:rsidP="00FA0368">
            <w:pPr>
              <w:contextualSpacing/>
              <w:jc w:val="center"/>
              <w:rPr>
                <w:b/>
                <w:sz w:val="24"/>
                <w:szCs w:val="24"/>
              </w:rPr>
            </w:pPr>
            <w:r w:rsidRPr="00FB40D7">
              <w:rPr>
                <w:b/>
                <w:sz w:val="24"/>
                <w:szCs w:val="24"/>
              </w:rPr>
              <w:t>E</w:t>
            </w:r>
          </w:p>
        </w:tc>
        <w:tc>
          <w:tcPr>
            <w:tcW w:w="1134" w:type="dxa"/>
          </w:tcPr>
          <w:p w:rsidR="00FA0368" w:rsidRPr="00FB40D7" w:rsidRDefault="00FA0368" w:rsidP="00FA0368">
            <w:pPr>
              <w:contextualSpacing/>
              <w:jc w:val="center"/>
              <w:rPr>
                <w:b/>
                <w:sz w:val="24"/>
                <w:szCs w:val="24"/>
              </w:rPr>
            </w:pPr>
            <w:r w:rsidRPr="00FB40D7">
              <w:rPr>
                <w:b/>
                <w:sz w:val="24"/>
                <w:szCs w:val="24"/>
              </w:rPr>
              <w:t>C</w:t>
            </w:r>
          </w:p>
        </w:tc>
        <w:tc>
          <w:tcPr>
            <w:tcW w:w="1701" w:type="dxa"/>
          </w:tcPr>
          <w:p w:rsidR="00FA0368" w:rsidRPr="00FB40D7" w:rsidRDefault="00FA0368" w:rsidP="00FA0368">
            <w:pPr>
              <w:contextualSpacing/>
              <w:jc w:val="center"/>
              <w:rPr>
                <w:b/>
                <w:sz w:val="24"/>
                <w:szCs w:val="24"/>
              </w:rPr>
            </w:pPr>
            <w:r w:rsidRPr="00FB40D7">
              <w:rPr>
                <w:b/>
                <w:sz w:val="24"/>
                <w:szCs w:val="24"/>
              </w:rPr>
              <w:t>Total</w:t>
            </w:r>
          </w:p>
        </w:tc>
      </w:tr>
      <w:tr w:rsidR="00FA0368" w:rsidRPr="00FB40D7" w:rsidTr="00FA0368">
        <w:trPr>
          <w:jc w:val="center"/>
        </w:trPr>
        <w:tc>
          <w:tcPr>
            <w:tcW w:w="1560" w:type="dxa"/>
          </w:tcPr>
          <w:p w:rsidR="00FA0368" w:rsidRPr="00FB40D7" w:rsidRDefault="00FA0368" w:rsidP="00FA0368">
            <w:pPr>
              <w:contextualSpacing/>
              <w:jc w:val="center"/>
              <w:rPr>
                <w:bCs/>
                <w:sz w:val="24"/>
                <w:szCs w:val="24"/>
              </w:rPr>
            </w:pPr>
            <w:r w:rsidRPr="00FB40D7">
              <w:rPr>
                <w:bCs/>
                <w:sz w:val="24"/>
                <w:szCs w:val="24"/>
              </w:rPr>
              <w:t>CO1</w:t>
            </w:r>
          </w:p>
        </w:tc>
        <w:tc>
          <w:tcPr>
            <w:tcW w:w="1417"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2</w:t>
            </w:r>
          </w:p>
        </w:tc>
        <w:tc>
          <w:tcPr>
            <w:tcW w:w="1276"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22</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12</w:t>
            </w:r>
          </w:p>
        </w:tc>
        <w:tc>
          <w:tcPr>
            <w:tcW w:w="141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70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701"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36</w:t>
            </w:r>
          </w:p>
        </w:tc>
      </w:tr>
      <w:tr w:rsidR="00FA0368" w:rsidRPr="00FB40D7" w:rsidTr="00FA0368">
        <w:trPr>
          <w:jc w:val="center"/>
        </w:trPr>
        <w:tc>
          <w:tcPr>
            <w:tcW w:w="1560" w:type="dxa"/>
          </w:tcPr>
          <w:p w:rsidR="00FA0368" w:rsidRPr="00FB40D7" w:rsidRDefault="00FA0368" w:rsidP="00FA0368">
            <w:pPr>
              <w:contextualSpacing/>
              <w:jc w:val="center"/>
              <w:rPr>
                <w:bCs/>
                <w:sz w:val="24"/>
                <w:szCs w:val="24"/>
              </w:rPr>
            </w:pPr>
            <w:r w:rsidRPr="00FB40D7">
              <w:rPr>
                <w:bCs/>
                <w:sz w:val="24"/>
                <w:szCs w:val="24"/>
              </w:rPr>
              <w:t>CO2</w:t>
            </w:r>
          </w:p>
        </w:tc>
        <w:tc>
          <w:tcPr>
            <w:tcW w:w="1417"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1</w:t>
            </w:r>
          </w:p>
        </w:tc>
        <w:tc>
          <w:tcPr>
            <w:tcW w:w="1276"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6</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41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70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701"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7</w:t>
            </w:r>
          </w:p>
        </w:tc>
      </w:tr>
      <w:tr w:rsidR="00FA0368" w:rsidRPr="00FB40D7" w:rsidTr="00FA0368">
        <w:trPr>
          <w:jc w:val="center"/>
        </w:trPr>
        <w:tc>
          <w:tcPr>
            <w:tcW w:w="1560" w:type="dxa"/>
          </w:tcPr>
          <w:p w:rsidR="00FA0368" w:rsidRPr="00FB40D7" w:rsidRDefault="00FA0368" w:rsidP="00FA0368">
            <w:pPr>
              <w:contextualSpacing/>
              <w:jc w:val="center"/>
              <w:rPr>
                <w:bCs/>
                <w:sz w:val="24"/>
                <w:szCs w:val="24"/>
              </w:rPr>
            </w:pPr>
            <w:r w:rsidRPr="00FB40D7">
              <w:rPr>
                <w:bCs/>
                <w:sz w:val="24"/>
                <w:szCs w:val="24"/>
              </w:rPr>
              <w:t>CO3</w:t>
            </w:r>
          </w:p>
        </w:tc>
        <w:tc>
          <w:tcPr>
            <w:tcW w:w="1417"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3</w:t>
            </w:r>
          </w:p>
        </w:tc>
        <w:tc>
          <w:tcPr>
            <w:tcW w:w="1276"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31</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41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70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701"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34</w:t>
            </w:r>
          </w:p>
        </w:tc>
      </w:tr>
      <w:tr w:rsidR="00FA0368" w:rsidRPr="00FB40D7" w:rsidTr="00FA0368">
        <w:trPr>
          <w:jc w:val="center"/>
        </w:trPr>
        <w:tc>
          <w:tcPr>
            <w:tcW w:w="1560" w:type="dxa"/>
          </w:tcPr>
          <w:p w:rsidR="00FA0368" w:rsidRPr="00FB40D7" w:rsidRDefault="00FA0368" w:rsidP="00FA0368">
            <w:pPr>
              <w:contextualSpacing/>
              <w:jc w:val="center"/>
              <w:rPr>
                <w:bCs/>
                <w:sz w:val="24"/>
                <w:szCs w:val="24"/>
              </w:rPr>
            </w:pPr>
            <w:r w:rsidRPr="00FB40D7">
              <w:rPr>
                <w:bCs/>
                <w:sz w:val="24"/>
                <w:szCs w:val="24"/>
              </w:rPr>
              <w:t>CO4</w:t>
            </w:r>
          </w:p>
        </w:tc>
        <w:tc>
          <w:tcPr>
            <w:tcW w:w="1417"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276"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21</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41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70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sz w:val="24"/>
                <w:szCs w:val="24"/>
              </w:rPr>
              <w:t>-</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701"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21</w:t>
            </w:r>
          </w:p>
        </w:tc>
      </w:tr>
      <w:tr w:rsidR="00FA0368" w:rsidRPr="00FB40D7" w:rsidTr="00FA0368">
        <w:trPr>
          <w:jc w:val="center"/>
        </w:trPr>
        <w:tc>
          <w:tcPr>
            <w:tcW w:w="1560" w:type="dxa"/>
          </w:tcPr>
          <w:p w:rsidR="00FA0368" w:rsidRPr="00FB40D7" w:rsidRDefault="00FA0368" w:rsidP="00FA0368">
            <w:pPr>
              <w:contextualSpacing/>
              <w:jc w:val="center"/>
              <w:rPr>
                <w:bCs/>
                <w:sz w:val="24"/>
                <w:szCs w:val="24"/>
              </w:rPr>
            </w:pPr>
            <w:r w:rsidRPr="00FB40D7">
              <w:rPr>
                <w:bCs/>
                <w:sz w:val="24"/>
                <w:szCs w:val="24"/>
              </w:rPr>
              <w:t>CO5</w:t>
            </w:r>
          </w:p>
        </w:tc>
        <w:tc>
          <w:tcPr>
            <w:tcW w:w="1417"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4</w:t>
            </w:r>
          </w:p>
        </w:tc>
        <w:tc>
          <w:tcPr>
            <w:tcW w:w="1276"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6</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6</w:t>
            </w:r>
          </w:p>
        </w:tc>
        <w:tc>
          <w:tcPr>
            <w:tcW w:w="141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70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sz w:val="24"/>
                <w:szCs w:val="24"/>
              </w:rPr>
              <w:t>-</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701"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16</w:t>
            </w:r>
          </w:p>
        </w:tc>
      </w:tr>
      <w:tr w:rsidR="00FA0368" w:rsidRPr="00FB40D7" w:rsidTr="00FA0368">
        <w:trPr>
          <w:jc w:val="center"/>
        </w:trPr>
        <w:tc>
          <w:tcPr>
            <w:tcW w:w="1560" w:type="dxa"/>
          </w:tcPr>
          <w:p w:rsidR="00FA0368" w:rsidRPr="00FB40D7" w:rsidRDefault="00FA0368" w:rsidP="00FA0368">
            <w:pPr>
              <w:contextualSpacing/>
              <w:jc w:val="center"/>
              <w:rPr>
                <w:bCs/>
                <w:sz w:val="24"/>
                <w:szCs w:val="24"/>
              </w:rPr>
            </w:pPr>
            <w:r w:rsidRPr="00FB40D7">
              <w:rPr>
                <w:bCs/>
                <w:sz w:val="24"/>
                <w:szCs w:val="24"/>
              </w:rPr>
              <w:t>CO6</w:t>
            </w:r>
          </w:p>
        </w:tc>
        <w:tc>
          <w:tcPr>
            <w:tcW w:w="1417"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9</w:t>
            </w:r>
          </w:p>
        </w:tc>
        <w:tc>
          <w:tcPr>
            <w:tcW w:w="1276"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1</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41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708"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134"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w:t>
            </w:r>
          </w:p>
        </w:tc>
        <w:tc>
          <w:tcPr>
            <w:tcW w:w="1701" w:type="dxa"/>
            <w:tcBorders>
              <w:top w:val="nil"/>
              <w:left w:val="nil"/>
              <w:bottom w:val="single" w:sz="8" w:space="0" w:color="auto"/>
              <w:right w:val="single" w:sz="8" w:space="0" w:color="auto"/>
            </w:tcBorders>
            <w:shd w:val="clear" w:color="auto" w:fill="auto"/>
            <w:vAlign w:val="center"/>
          </w:tcPr>
          <w:p w:rsidR="00FA0368" w:rsidRPr="00FB40D7" w:rsidRDefault="00FA0368" w:rsidP="00FA0368">
            <w:pPr>
              <w:contextualSpacing/>
              <w:jc w:val="center"/>
              <w:rPr>
                <w:sz w:val="24"/>
                <w:szCs w:val="24"/>
              </w:rPr>
            </w:pPr>
            <w:r w:rsidRPr="00FB40D7">
              <w:rPr>
                <w:color w:val="000000"/>
                <w:sz w:val="24"/>
                <w:szCs w:val="24"/>
              </w:rPr>
              <w:t>10</w:t>
            </w:r>
          </w:p>
        </w:tc>
      </w:tr>
      <w:tr w:rsidR="00FA0368" w:rsidRPr="00FB40D7" w:rsidTr="00A81194">
        <w:trPr>
          <w:jc w:val="center"/>
        </w:trPr>
        <w:tc>
          <w:tcPr>
            <w:tcW w:w="8647" w:type="dxa"/>
            <w:gridSpan w:val="7"/>
          </w:tcPr>
          <w:p w:rsidR="00FA0368" w:rsidRPr="00FB40D7" w:rsidRDefault="00FA0368" w:rsidP="00FA0368">
            <w:pPr>
              <w:contextualSpacing/>
              <w:jc w:val="center"/>
              <w:rPr>
                <w:sz w:val="24"/>
                <w:szCs w:val="24"/>
              </w:rPr>
            </w:pPr>
          </w:p>
        </w:tc>
        <w:tc>
          <w:tcPr>
            <w:tcW w:w="1701" w:type="dxa"/>
          </w:tcPr>
          <w:p w:rsidR="00FA0368" w:rsidRPr="00FB40D7" w:rsidRDefault="00FA0368" w:rsidP="00FA0368">
            <w:pPr>
              <w:contextualSpacing/>
              <w:jc w:val="center"/>
              <w:rPr>
                <w:b/>
                <w:sz w:val="24"/>
                <w:szCs w:val="24"/>
              </w:rPr>
            </w:pPr>
            <w:r w:rsidRPr="00FB40D7">
              <w:rPr>
                <w:b/>
                <w:sz w:val="24"/>
                <w:szCs w:val="24"/>
              </w:rPr>
              <w:t>124</w:t>
            </w:r>
          </w:p>
        </w:tc>
      </w:tr>
    </w:tbl>
    <w:p w:rsidR="00FA0368" w:rsidRPr="00FB40D7" w:rsidRDefault="00FA0368" w:rsidP="00A81194">
      <w:pPr>
        <w:tabs>
          <w:tab w:val="left" w:pos="7110"/>
        </w:tabs>
        <w:contextualSpacing/>
      </w:pPr>
      <w:r w:rsidRPr="00FB40D7">
        <w:tab/>
      </w:r>
    </w:p>
    <w:p w:rsidR="00FA0368" w:rsidRPr="00FB40D7" w:rsidRDefault="00FA0368" w:rsidP="00A81194">
      <w:pPr>
        <w:contextualSpacing/>
      </w:pPr>
    </w:p>
    <w:p w:rsidR="00FA0368" w:rsidRPr="00BF2BFE" w:rsidRDefault="00FA0368" w:rsidP="0045172E">
      <w:pPr>
        <w:jc w:val="right"/>
        <w:rPr>
          <w:bCs/>
          <w:sz w:val="20"/>
          <w:szCs w:val="20"/>
        </w:rPr>
      </w:pPr>
      <w:r w:rsidRPr="00BF2BFE">
        <w:rPr>
          <w:rFonts w:ascii="Arial" w:hAnsi="Arial" w:cs="Arial"/>
          <w:bCs/>
          <w:noProof/>
          <w:sz w:val="20"/>
          <w:szCs w:val="20"/>
        </w:rPr>
        <w:tab/>
      </w:r>
      <w:r w:rsidRPr="00BF2BFE">
        <w:rPr>
          <w:rFonts w:ascii="Arial" w:hAnsi="Arial" w:cs="Arial"/>
          <w:bCs/>
          <w:noProof/>
          <w:sz w:val="20"/>
          <w:szCs w:val="20"/>
        </w:rPr>
        <w:tab/>
      </w:r>
      <w:r w:rsidRPr="00BF2BFE">
        <w:rPr>
          <w:rFonts w:ascii="Arial" w:hAnsi="Arial" w:cs="Arial"/>
          <w:bCs/>
          <w:noProof/>
          <w:sz w:val="20"/>
          <w:szCs w:val="20"/>
        </w:rPr>
        <w:tab/>
      </w:r>
      <w:r w:rsidRPr="00BF2BFE">
        <w:rPr>
          <w:rFonts w:ascii="Arial" w:hAnsi="Arial" w:cs="Arial"/>
          <w:bCs/>
          <w:noProof/>
          <w:sz w:val="20"/>
          <w:szCs w:val="20"/>
        </w:rPr>
        <w:tab/>
      </w:r>
    </w:p>
    <w:p w:rsidR="00FA0368" w:rsidRDefault="00FA0368" w:rsidP="00FA0368">
      <w:pPr>
        <w:jc w:val="center"/>
        <w:rPr>
          <w:rFonts w:ascii="Arial" w:hAnsi="Arial" w:cs="Arial"/>
          <w:bCs/>
          <w:noProof/>
        </w:rPr>
      </w:pPr>
      <w:r>
        <w:rPr>
          <w:rFonts w:ascii="Arial" w:hAnsi="Arial" w:cs="Arial"/>
          <w:noProof/>
          <w:lang w:val="en-IN" w:eastAsia="en-IN" w:bidi="ta-IN"/>
        </w:rPr>
        <w:lastRenderedPageBreak/>
        <w:drawing>
          <wp:inline distT="0" distB="0" distL="0" distR="0" wp14:anchorId="451AD2F2" wp14:editId="65FA2713">
            <wp:extent cx="5737225" cy="840740"/>
            <wp:effectExtent l="0" t="0" r="0" b="0"/>
            <wp:docPr id="58" name="Picture 5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FA0368" w:rsidRDefault="00FA0368" w:rsidP="00FA0368">
      <w:pPr>
        <w:jc w:val="center"/>
        <w:rPr>
          <w:b/>
          <w:bCs/>
        </w:rPr>
      </w:pPr>
    </w:p>
    <w:p w:rsidR="00FA0368" w:rsidRPr="00BF2BFE" w:rsidRDefault="00FA0368" w:rsidP="00E40AC8">
      <w:pPr>
        <w:jc w:val="center"/>
        <w:rPr>
          <w:b/>
          <w:sz w:val="20"/>
          <w:szCs w:val="20"/>
        </w:rPr>
      </w:pPr>
      <w:r>
        <w:rPr>
          <w:b/>
          <w:bCs/>
        </w:rPr>
        <w:t>END SEMESTER EXAMINATION – APRIL / MAY 2024</w:t>
      </w:r>
    </w:p>
    <w:p w:rsidR="00FA0368" w:rsidRPr="00531C58" w:rsidRDefault="00FA0368"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FA0368" w:rsidRPr="00F32BC5" w:rsidTr="00FA0368">
        <w:trPr>
          <w:trHeight w:val="397"/>
        </w:trPr>
        <w:tc>
          <w:tcPr>
            <w:tcW w:w="1696" w:type="dxa"/>
            <w:vAlign w:val="center"/>
          </w:tcPr>
          <w:p w:rsidR="00FA0368" w:rsidRPr="00F32BC5" w:rsidRDefault="00FA0368" w:rsidP="007E575B">
            <w:pPr>
              <w:pStyle w:val="Title"/>
              <w:jc w:val="left"/>
              <w:rPr>
                <w:b/>
                <w:szCs w:val="22"/>
              </w:rPr>
            </w:pPr>
            <w:r w:rsidRPr="00F32BC5">
              <w:rPr>
                <w:b/>
                <w:sz w:val="22"/>
                <w:szCs w:val="22"/>
              </w:rPr>
              <w:t xml:space="preserve">Course Code      </w:t>
            </w:r>
          </w:p>
        </w:tc>
        <w:tc>
          <w:tcPr>
            <w:tcW w:w="6151" w:type="dxa"/>
            <w:vAlign w:val="center"/>
          </w:tcPr>
          <w:p w:rsidR="00FA0368" w:rsidRPr="00F32BC5" w:rsidRDefault="00FA0368" w:rsidP="007E575B">
            <w:pPr>
              <w:pStyle w:val="Title"/>
              <w:jc w:val="left"/>
              <w:rPr>
                <w:b/>
                <w:szCs w:val="22"/>
              </w:rPr>
            </w:pPr>
            <w:r w:rsidRPr="00F32BC5">
              <w:rPr>
                <w:b/>
                <w:color w:val="000000" w:themeColor="text1"/>
                <w:sz w:val="22"/>
                <w:szCs w:val="22"/>
              </w:rPr>
              <w:t>20CE2031</w:t>
            </w:r>
          </w:p>
        </w:tc>
        <w:tc>
          <w:tcPr>
            <w:tcW w:w="1504" w:type="dxa"/>
            <w:vAlign w:val="center"/>
          </w:tcPr>
          <w:p w:rsidR="00FA0368" w:rsidRPr="00F32BC5" w:rsidRDefault="00FA0368" w:rsidP="007E575B">
            <w:pPr>
              <w:pStyle w:val="Title"/>
              <w:ind w:left="-468" w:firstLine="468"/>
              <w:jc w:val="left"/>
              <w:rPr>
                <w:szCs w:val="22"/>
              </w:rPr>
            </w:pPr>
            <w:r w:rsidRPr="00F32BC5">
              <w:rPr>
                <w:b/>
                <w:bCs/>
                <w:sz w:val="22"/>
                <w:szCs w:val="22"/>
              </w:rPr>
              <w:t xml:space="preserve">Duration       </w:t>
            </w:r>
          </w:p>
        </w:tc>
        <w:tc>
          <w:tcPr>
            <w:tcW w:w="850" w:type="dxa"/>
            <w:vAlign w:val="center"/>
          </w:tcPr>
          <w:p w:rsidR="00FA0368" w:rsidRPr="00F32BC5" w:rsidRDefault="00FA0368" w:rsidP="007E575B">
            <w:pPr>
              <w:pStyle w:val="Title"/>
              <w:jc w:val="left"/>
              <w:rPr>
                <w:b/>
                <w:szCs w:val="22"/>
              </w:rPr>
            </w:pPr>
            <w:r w:rsidRPr="00F32BC5">
              <w:rPr>
                <w:b/>
                <w:sz w:val="22"/>
                <w:szCs w:val="22"/>
              </w:rPr>
              <w:t>3hrs</w:t>
            </w:r>
          </w:p>
        </w:tc>
      </w:tr>
      <w:tr w:rsidR="00FA0368" w:rsidRPr="00F32BC5" w:rsidTr="00FA0368">
        <w:trPr>
          <w:trHeight w:val="397"/>
        </w:trPr>
        <w:tc>
          <w:tcPr>
            <w:tcW w:w="1696" w:type="dxa"/>
            <w:vAlign w:val="center"/>
          </w:tcPr>
          <w:p w:rsidR="00FA0368" w:rsidRPr="00F32BC5" w:rsidRDefault="00FA0368" w:rsidP="007E575B">
            <w:pPr>
              <w:pStyle w:val="Title"/>
              <w:ind w:right="-160"/>
              <w:jc w:val="left"/>
              <w:rPr>
                <w:b/>
                <w:szCs w:val="22"/>
              </w:rPr>
            </w:pPr>
            <w:r w:rsidRPr="00F32BC5">
              <w:rPr>
                <w:b/>
                <w:sz w:val="22"/>
                <w:szCs w:val="22"/>
              </w:rPr>
              <w:t xml:space="preserve">Course Name     </w:t>
            </w:r>
          </w:p>
        </w:tc>
        <w:tc>
          <w:tcPr>
            <w:tcW w:w="6151" w:type="dxa"/>
            <w:vAlign w:val="center"/>
          </w:tcPr>
          <w:p w:rsidR="00FA0368" w:rsidRPr="00F32BC5" w:rsidRDefault="00FA0368" w:rsidP="007E575B">
            <w:pPr>
              <w:pStyle w:val="Title"/>
              <w:jc w:val="left"/>
              <w:rPr>
                <w:b/>
                <w:szCs w:val="22"/>
              </w:rPr>
            </w:pPr>
            <w:r w:rsidRPr="00F32BC5">
              <w:rPr>
                <w:b/>
                <w:color w:val="000000" w:themeColor="text1"/>
                <w:sz w:val="22"/>
                <w:szCs w:val="22"/>
              </w:rPr>
              <w:t>CONCRETE TECHNOLOGY</w:t>
            </w:r>
          </w:p>
        </w:tc>
        <w:tc>
          <w:tcPr>
            <w:tcW w:w="1504" w:type="dxa"/>
            <w:vAlign w:val="center"/>
          </w:tcPr>
          <w:p w:rsidR="00FA0368" w:rsidRPr="00F32BC5" w:rsidRDefault="00FA0368" w:rsidP="007E575B">
            <w:pPr>
              <w:pStyle w:val="Title"/>
              <w:jc w:val="left"/>
              <w:rPr>
                <w:b/>
                <w:bCs/>
                <w:szCs w:val="22"/>
              </w:rPr>
            </w:pPr>
            <w:r w:rsidRPr="00F32BC5">
              <w:rPr>
                <w:b/>
                <w:bCs/>
                <w:sz w:val="22"/>
                <w:szCs w:val="22"/>
              </w:rPr>
              <w:t xml:space="preserve">Max. Marks </w:t>
            </w:r>
          </w:p>
        </w:tc>
        <w:tc>
          <w:tcPr>
            <w:tcW w:w="850" w:type="dxa"/>
            <w:vAlign w:val="center"/>
          </w:tcPr>
          <w:p w:rsidR="00FA0368" w:rsidRPr="00F32BC5" w:rsidRDefault="00FA0368" w:rsidP="007E575B">
            <w:pPr>
              <w:pStyle w:val="Title"/>
              <w:jc w:val="left"/>
              <w:rPr>
                <w:b/>
                <w:szCs w:val="22"/>
              </w:rPr>
            </w:pPr>
            <w:r w:rsidRPr="00F32BC5">
              <w:rPr>
                <w:b/>
                <w:sz w:val="22"/>
                <w:szCs w:val="22"/>
              </w:rPr>
              <w:t>100</w:t>
            </w:r>
          </w:p>
        </w:tc>
      </w:tr>
    </w:tbl>
    <w:p w:rsidR="00FA0368" w:rsidRPr="00531C58" w:rsidRDefault="00FA0368" w:rsidP="00B57D8D">
      <w:pPr>
        <w:ind w:left="720"/>
        <w:rPr>
          <w:highlight w:val="yellow"/>
        </w:rPr>
      </w:pPr>
    </w:p>
    <w:tbl>
      <w:tblPr>
        <w:tblStyle w:val="TableGrid"/>
        <w:tblW w:w="5000" w:type="pct"/>
        <w:tblLook w:val="04A0" w:firstRow="1" w:lastRow="0" w:firstColumn="1" w:lastColumn="0" w:noHBand="0" w:noVBand="1"/>
      </w:tblPr>
      <w:tblGrid>
        <w:gridCol w:w="583"/>
        <w:gridCol w:w="528"/>
        <w:gridCol w:w="7144"/>
        <w:gridCol w:w="869"/>
        <w:gridCol w:w="578"/>
        <w:gridCol w:w="697"/>
      </w:tblGrid>
      <w:tr w:rsidR="00FA0368" w:rsidRPr="00531C58" w:rsidTr="00FA0368">
        <w:trPr>
          <w:trHeight w:val="552"/>
        </w:trPr>
        <w:tc>
          <w:tcPr>
            <w:tcW w:w="280" w:type="pct"/>
            <w:vAlign w:val="center"/>
          </w:tcPr>
          <w:p w:rsidR="00FA0368" w:rsidRPr="00531C58" w:rsidRDefault="00FA0368" w:rsidP="00FA0368">
            <w:pPr>
              <w:jc w:val="center"/>
              <w:rPr>
                <w:b/>
              </w:rPr>
            </w:pPr>
            <w:r w:rsidRPr="00531C58">
              <w:rPr>
                <w:b/>
              </w:rPr>
              <w:t>Q. No.</w:t>
            </w:r>
          </w:p>
        </w:tc>
        <w:tc>
          <w:tcPr>
            <w:tcW w:w="3689" w:type="pct"/>
            <w:gridSpan w:val="2"/>
            <w:vAlign w:val="center"/>
          </w:tcPr>
          <w:p w:rsidR="00FA0368" w:rsidRPr="00531C58" w:rsidRDefault="00FA0368" w:rsidP="00FA0368">
            <w:pPr>
              <w:jc w:val="center"/>
              <w:rPr>
                <w:b/>
              </w:rPr>
            </w:pPr>
            <w:r w:rsidRPr="00531C58">
              <w:rPr>
                <w:b/>
              </w:rPr>
              <w:t>Questions</w:t>
            </w:r>
          </w:p>
        </w:tc>
        <w:tc>
          <w:tcPr>
            <w:tcW w:w="418" w:type="pct"/>
            <w:vAlign w:val="center"/>
          </w:tcPr>
          <w:p w:rsidR="00FA0368" w:rsidRPr="00531C58" w:rsidRDefault="00FA0368" w:rsidP="00FA0368">
            <w:pPr>
              <w:jc w:val="center"/>
              <w:rPr>
                <w:b/>
              </w:rPr>
            </w:pPr>
            <w:r>
              <w:rPr>
                <w:b/>
              </w:rPr>
              <w:t>CO</w:t>
            </w:r>
          </w:p>
        </w:tc>
        <w:tc>
          <w:tcPr>
            <w:tcW w:w="278" w:type="pct"/>
            <w:vAlign w:val="center"/>
          </w:tcPr>
          <w:p w:rsidR="00FA0368" w:rsidRPr="00531C58" w:rsidRDefault="00FA0368" w:rsidP="00FA0368">
            <w:pPr>
              <w:jc w:val="center"/>
              <w:rPr>
                <w:b/>
              </w:rPr>
            </w:pPr>
            <w:r>
              <w:rPr>
                <w:b/>
              </w:rPr>
              <w:t>BL</w:t>
            </w:r>
          </w:p>
        </w:tc>
        <w:tc>
          <w:tcPr>
            <w:tcW w:w="335" w:type="pct"/>
            <w:vAlign w:val="center"/>
          </w:tcPr>
          <w:p w:rsidR="00FA0368" w:rsidRPr="00531C58" w:rsidRDefault="00FA0368" w:rsidP="00FA0368">
            <w:pPr>
              <w:jc w:val="center"/>
              <w:rPr>
                <w:b/>
              </w:rPr>
            </w:pPr>
            <w:r>
              <w:rPr>
                <w:b/>
              </w:rPr>
              <w:t>M</w:t>
            </w:r>
          </w:p>
        </w:tc>
      </w:tr>
      <w:tr w:rsidR="00FA0368" w:rsidRPr="00531C58" w:rsidTr="00FA0368">
        <w:trPr>
          <w:trHeight w:val="552"/>
        </w:trPr>
        <w:tc>
          <w:tcPr>
            <w:tcW w:w="5000" w:type="pct"/>
            <w:gridSpan w:val="6"/>
            <w:vAlign w:val="center"/>
          </w:tcPr>
          <w:p w:rsidR="00FA0368" w:rsidRPr="00531C58" w:rsidRDefault="00FA0368" w:rsidP="00FA0368">
            <w:pPr>
              <w:jc w:val="center"/>
              <w:rPr>
                <w:b/>
                <w:u w:val="single"/>
              </w:rPr>
            </w:pPr>
            <w:r w:rsidRPr="00531C58">
              <w:rPr>
                <w:b/>
                <w:u w:val="single"/>
              </w:rPr>
              <w:t>PART – A (10 X 1 = 10 MARKS)</w:t>
            </w:r>
          </w:p>
        </w:tc>
      </w:tr>
      <w:tr w:rsidR="00FA0368" w:rsidRPr="00531C58" w:rsidTr="00FA0368">
        <w:trPr>
          <w:trHeight w:val="397"/>
        </w:trPr>
        <w:tc>
          <w:tcPr>
            <w:tcW w:w="280" w:type="pct"/>
            <w:vAlign w:val="center"/>
          </w:tcPr>
          <w:p w:rsidR="00FA0368" w:rsidRPr="00531C58" w:rsidRDefault="00FA0368" w:rsidP="00FA0368">
            <w:pPr>
              <w:jc w:val="center"/>
            </w:pPr>
            <w:r w:rsidRPr="00531C58">
              <w:t>1.</w:t>
            </w:r>
          </w:p>
        </w:tc>
        <w:tc>
          <w:tcPr>
            <w:tcW w:w="3689" w:type="pct"/>
            <w:gridSpan w:val="2"/>
            <w:vAlign w:val="center"/>
          </w:tcPr>
          <w:p w:rsidR="00FA0368" w:rsidRPr="00531C58" w:rsidRDefault="00FA0368" w:rsidP="00FA0368">
            <w:pPr>
              <w:autoSpaceDE w:val="0"/>
              <w:autoSpaceDN w:val="0"/>
              <w:adjustRightInd w:val="0"/>
              <w:jc w:val="both"/>
            </w:pPr>
            <w:r w:rsidRPr="00531C58">
              <w:t>Group the ingredients of cement.</w:t>
            </w:r>
          </w:p>
        </w:tc>
        <w:tc>
          <w:tcPr>
            <w:tcW w:w="418" w:type="pct"/>
            <w:vAlign w:val="center"/>
          </w:tcPr>
          <w:p w:rsidR="00FA0368" w:rsidRPr="00531C58" w:rsidRDefault="00FA0368" w:rsidP="00FA0368">
            <w:pPr>
              <w:jc w:val="center"/>
            </w:pPr>
            <w:r w:rsidRPr="00531C58">
              <w:t>CO1</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2.</w:t>
            </w:r>
          </w:p>
        </w:tc>
        <w:tc>
          <w:tcPr>
            <w:tcW w:w="3689" w:type="pct"/>
            <w:gridSpan w:val="2"/>
            <w:vAlign w:val="center"/>
          </w:tcPr>
          <w:p w:rsidR="00FA0368" w:rsidRPr="00531C58" w:rsidRDefault="00FA0368" w:rsidP="00FA0368">
            <w:pPr>
              <w:jc w:val="both"/>
            </w:pPr>
            <w:r w:rsidRPr="00531C58">
              <w:t>Define binding material in concrete.</w:t>
            </w:r>
          </w:p>
        </w:tc>
        <w:tc>
          <w:tcPr>
            <w:tcW w:w="418" w:type="pct"/>
            <w:vAlign w:val="center"/>
          </w:tcPr>
          <w:p w:rsidR="00FA0368" w:rsidRPr="00531C58" w:rsidRDefault="00FA0368" w:rsidP="00FA0368">
            <w:pPr>
              <w:jc w:val="center"/>
            </w:pPr>
            <w:r w:rsidRPr="00531C58">
              <w:t>CO1</w:t>
            </w:r>
          </w:p>
        </w:tc>
        <w:tc>
          <w:tcPr>
            <w:tcW w:w="278" w:type="pct"/>
            <w:vAlign w:val="center"/>
          </w:tcPr>
          <w:p w:rsidR="00FA0368" w:rsidRPr="00531C58" w:rsidRDefault="00FA0368" w:rsidP="00FA0368">
            <w:pPr>
              <w:jc w:val="center"/>
            </w:pPr>
            <w:r w:rsidRPr="00531C58">
              <w:t>R</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3.</w:t>
            </w:r>
          </w:p>
        </w:tc>
        <w:tc>
          <w:tcPr>
            <w:tcW w:w="3689" w:type="pct"/>
            <w:gridSpan w:val="2"/>
            <w:vAlign w:val="center"/>
          </w:tcPr>
          <w:p w:rsidR="00FA0368" w:rsidRPr="00531C58" w:rsidRDefault="00FA0368" w:rsidP="00FA0368">
            <w:pPr>
              <w:jc w:val="both"/>
            </w:pPr>
            <w:r w:rsidRPr="00531C58">
              <w:t>List the types of aggregate based on size.</w:t>
            </w:r>
          </w:p>
        </w:tc>
        <w:tc>
          <w:tcPr>
            <w:tcW w:w="418" w:type="pct"/>
            <w:vAlign w:val="center"/>
          </w:tcPr>
          <w:p w:rsidR="00FA0368" w:rsidRPr="00531C58" w:rsidRDefault="00FA0368" w:rsidP="00FA0368">
            <w:pPr>
              <w:jc w:val="center"/>
            </w:pPr>
            <w:r w:rsidRPr="00531C58">
              <w:t>CO2</w:t>
            </w:r>
          </w:p>
        </w:tc>
        <w:tc>
          <w:tcPr>
            <w:tcW w:w="278" w:type="pct"/>
            <w:vAlign w:val="center"/>
          </w:tcPr>
          <w:p w:rsidR="00FA0368" w:rsidRPr="00531C58" w:rsidRDefault="00FA0368" w:rsidP="00FA0368">
            <w:pPr>
              <w:jc w:val="center"/>
            </w:pPr>
            <w:r w:rsidRPr="00531C58">
              <w:t>R</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4.</w:t>
            </w:r>
          </w:p>
        </w:tc>
        <w:tc>
          <w:tcPr>
            <w:tcW w:w="3689" w:type="pct"/>
            <w:gridSpan w:val="2"/>
            <w:vAlign w:val="center"/>
          </w:tcPr>
          <w:p w:rsidR="00FA0368" w:rsidRPr="00531C58" w:rsidRDefault="00FA0368" w:rsidP="00FA0368">
            <w:pPr>
              <w:jc w:val="both"/>
            </w:pPr>
            <w:r w:rsidRPr="00531C58">
              <w:t>Label the types of aggregate based on shape.</w:t>
            </w:r>
          </w:p>
        </w:tc>
        <w:tc>
          <w:tcPr>
            <w:tcW w:w="418" w:type="pct"/>
            <w:vAlign w:val="center"/>
          </w:tcPr>
          <w:p w:rsidR="00FA0368" w:rsidRPr="00531C58" w:rsidRDefault="00FA0368" w:rsidP="00FA0368">
            <w:pPr>
              <w:jc w:val="center"/>
            </w:pPr>
            <w:r w:rsidRPr="00531C58">
              <w:t>CO2</w:t>
            </w:r>
          </w:p>
        </w:tc>
        <w:tc>
          <w:tcPr>
            <w:tcW w:w="278" w:type="pct"/>
            <w:vAlign w:val="center"/>
          </w:tcPr>
          <w:p w:rsidR="00FA0368" w:rsidRPr="00531C58" w:rsidRDefault="00FA0368" w:rsidP="00FA0368">
            <w:pPr>
              <w:jc w:val="center"/>
            </w:pPr>
            <w:r w:rsidRPr="00531C58">
              <w:t>R</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5.</w:t>
            </w:r>
          </w:p>
        </w:tc>
        <w:tc>
          <w:tcPr>
            <w:tcW w:w="3689" w:type="pct"/>
            <w:gridSpan w:val="2"/>
            <w:vAlign w:val="center"/>
          </w:tcPr>
          <w:p w:rsidR="00FA0368" w:rsidRPr="00531C58" w:rsidRDefault="00FA0368" w:rsidP="00FA0368">
            <w:pPr>
              <w:pStyle w:val="Default"/>
              <w:jc w:val="both"/>
            </w:pPr>
            <w:r w:rsidRPr="00531C58">
              <w:t>Group the properties of hardened concrete.</w:t>
            </w:r>
          </w:p>
        </w:tc>
        <w:tc>
          <w:tcPr>
            <w:tcW w:w="418" w:type="pct"/>
            <w:vAlign w:val="center"/>
          </w:tcPr>
          <w:p w:rsidR="00FA0368" w:rsidRPr="00531C58" w:rsidRDefault="00FA0368" w:rsidP="00FA0368">
            <w:pPr>
              <w:jc w:val="center"/>
            </w:pPr>
            <w:r w:rsidRPr="00531C58">
              <w:t>CO3</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6.</w:t>
            </w:r>
          </w:p>
        </w:tc>
        <w:tc>
          <w:tcPr>
            <w:tcW w:w="3689" w:type="pct"/>
            <w:gridSpan w:val="2"/>
            <w:vAlign w:val="center"/>
          </w:tcPr>
          <w:p w:rsidR="00FA0368" w:rsidRPr="00531C58" w:rsidRDefault="00FA0368" w:rsidP="00FA0368">
            <w:pPr>
              <w:jc w:val="both"/>
            </w:pPr>
            <w:r w:rsidRPr="00531C58">
              <w:t>Recall the concept of workability.</w:t>
            </w:r>
          </w:p>
        </w:tc>
        <w:tc>
          <w:tcPr>
            <w:tcW w:w="418" w:type="pct"/>
            <w:vAlign w:val="center"/>
          </w:tcPr>
          <w:p w:rsidR="00FA0368" w:rsidRPr="00531C58" w:rsidRDefault="00FA0368" w:rsidP="00FA0368">
            <w:pPr>
              <w:jc w:val="center"/>
            </w:pPr>
            <w:r w:rsidRPr="00531C58">
              <w:t>CO3</w:t>
            </w:r>
          </w:p>
        </w:tc>
        <w:tc>
          <w:tcPr>
            <w:tcW w:w="278" w:type="pct"/>
            <w:vAlign w:val="center"/>
          </w:tcPr>
          <w:p w:rsidR="00FA0368" w:rsidRPr="00531C58" w:rsidRDefault="00FA0368" w:rsidP="00FA0368">
            <w:pPr>
              <w:jc w:val="center"/>
            </w:pPr>
            <w:r w:rsidRPr="00531C58">
              <w:t>R</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7.</w:t>
            </w:r>
          </w:p>
        </w:tc>
        <w:tc>
          <w:tcPr>
            <w:tcW w:w="3689" w:type="pct"/>
            <w:gridSpan w:val="2"/>
            <w:vAlign w:val="center"/>
          </w:tcPr>
          <w:p w:rsidR="00FA0368" w:rsidRPr="00531C58" w:rsidRDefault="00FA0368" w:rsidP="00FA0368">
            <w:pPr>
              <w:pStyle w:val="ListParagraph"/>
              <w:ind w:left="0"/>
              <w:jc w:val="both"/>
              <w:rPr>
                <w:noProof/>
                <w:lang w:eastAsia="zh-TW"/>
              </w:rPr>
            </w:pPr>
            <w:r w:rsidRPr="00531C58">
              <w:rPr>
                <w:noProof/>
                <w:lang w:eastAsia="zh-TW"/>
              </w:rPr>
              <w:t>Identify the stipulations required to design the mix proportion of concrete.</w:t>
            </w:r>
          </w:p>
        </w:tc>
        <w:tc>
          <w:tcPr>
            <w:tcW w:w="418" w:type="pct"/>
            <w:vAlign w:val="center"/>
          </w:tcPr>
          <w:p w:rsidR="00FA0368" w:rsidRPr="00531C58" w:rsidRDefault="00FA0368" w:rsidP="00FA0368">
            <w:pPr>
              <w:jc w:val="center"/>
            </w:pPr>
            <w:r w:rsidRPr="00531C58">
              <w:t>CO4</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8.</w:t>
            </w:r>
          </w:p>
        </w:tc>
        <w:tc>
          <w:tcPr>
            <w:tcW w:w="3689" w:type="pct"/>
            <w:gridSpan w:val="2"/>
            <w:vAlign w:val="center"/>
          </w:tcPr>
          <w:p w:rsidR="00FA0368" w:rsidRPr="00531C58" w:rsidRDefault="00FA0368" w:rsidP="00FA0368">
            <w:pPr>
              <w:spacing w:line="276" w:lineRule="auto"/>
              <w:jc w:val="both"/>
            </w:pPr>
            <w:r w:rsidRPr="00531C58">
              <w:t>Quote the principle of mix proportioning.</w:t>
            </w:r>
          </w:p>
        </w:tc>
        <w:tc>
          <w:tcPr>
            <w:tcW w:w="418" w:type="pct"/>
            <w:vAlign w:val="center"/>
          </w:tcPr>
          <w:p w:rsidR="00FA0368" w:rsidRPr="00531C58" w:rsidRDefault="00FA0368" w:rsidP="00FA0368">
            <w:pPr>
              <w:jc w:val="center"/>
            </w:pPr>
            <w:r w:rsidRPr="00531C58">
              <w:t>CO4</w:t>
            </w:r>
          </w:p>
        </w:tc>
        <w:tc>
          <w:tcPr>
            <w:tcW w:w="278" w:type="pct"/>
            <w:vAlign w:val="center"/>
          </w:tcPr>
          <w:p w:rsidR="00FA0368" w:rsidRPr="00531C58" w:rsidRDefault="00FA0368" w:rsidP="00FA0368">
            <w:pPr>
              <w:jc w:val="center"/>
            </w:pPr>
            <w:r w:rsidRPr="00531C58">
              <w:t>R</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9.</w:t>
            </w:r>
          </w:p>
        </w:tc>
        <w:tc>
          <w:tcPr>
            <w:tcW w:w="3689" w:type="pct"/>
            <w:gridSpan w:val="2"/>
            <w:vAlign w:val="center"/>
          </w:tcPr>
          <w:p w:rsidR="00FA0368" w:rsidRPr="00531C58" w:rsidRDefault="00FA0368" w:rsidP="00FA0368">
            <w:pPr>
              <w:pStyle w:val="ListParagraph"/>
              <w:ind w:left="0"/>
              <w:jc w:val="both"/>
              <w:rPr>
                <w:noProof/>
                <w:lang w:eastAsia="zh-TW"/>
              </w:rPr>
            </w:pPr>
            <w:r w:rsidRPr="00531C58">
              <w:rPr>
                <w:noProof/>
                <w:lang w:eastAsia="zh-TW"/>
              </w:rPr>
              <w:t>Group the fibre materials used in FRC.</w:t>
            </w:r>
          </w:p>
        </w:tc>
        <w:tc>
          <w:tcPr>
            <w:tcW w:w="418" w:type="pct"/>
            <w:vAlign w:val="center"/>
          </w:tcPr>
          <w:p w:rsidR="00FA0368" w:rsidRPr="00531C58" w:rsidRDefault="00FA0368" w:rsidP="00FA0368">
            <w:pPr>
              <w:jc w:val="center"/>
            </w:pPr>
            <w:r w:rsidRPr="00531C58">
              <w:t>CO5</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1</w:t>
            </w:r>
          </w:p>
        </w:tc>
      </w:tr>
      <w:tr w:rsidR="00FA0368" w:rsidRPr="00531C58" w:rsidTr="00FA0368">
        <w:trPr>
          <w:trHeight w:val="397"/>
        </w:trPr>
        <w:tc>
          <w:tcPr>
            <w:tcW w:w="280" w:type="pct"/>
            <w:vAlign w:val="center"/>
          </w:tcPr>
          <w:p w:rsidR="00FA0368" w:rsidRPr="00531C58" w:rsidRDefault="00FA0368" w:rsidP="00FA0368">
            <w:pPr>
              <w:jc w:val="center"/>
            </w:pPr>
            <w:r w:rsidRPr="00531C58">
              <w:t>10.</w:t>
            </w:r>
          </w:p>
        </w:tc>
        <w:tc>
          <w:tcPr>
            <w:tcW w:w="3689" w:type="pct"/>
            <w:gridSpan w:val="2"/>
            <w:vAlign w:val="center"/>
          </w:tcPr>
          <w:p w:rsidR="00FA0368" w:rsidRPr="00531C58" w:rsidRDefault="00FA0368" w:rsidP="00FA0368">
            <w:pPr>
              <w:jc w:val="both"/>
            </w:pPr>
            <w:r w:rsidRPr="00531C58">
              <w:t>Extend SIFCON.</w:t>
            </w:r>
          </w:p>
        </w:tc>
        <w:tc>
          <w:tcPr>
            <w:tcW w:w="418" w:type="pct"/>
            <w:vAlign w:val="center"/>
          </w:tcPr>
          <w:p w:rsidR="00FA0368" w:rsidRPr="00531C58" w:rsidRDefault="00FA0368" w:rsidP="00FA0368">
            <w:pPr>
              <w:jc w:val="center"/>
            </w:pPr>
            <w:r w:rsidRPr="00531C58">
              <w:t>CO6</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1</w:t>
            </w:r>
          </w:p>
        </w:tc>
      </w:tr>
      <w:tr w:rsidR="00FA0368" w:rsidRPr="00531C58" w:rsidTr="00FA0368">
        <w:trPr>
          <w:trHeight w:val="552"/>
        </w:trPr>
        <w:tc>
          <w:tcPr>
            <w:tcW w:w="5000" w:type="pct"/>
            <w:gridSpan w:val="6"/>
            <w:vAlign w:val="center"/>
          </w:tcPr>
          <w:p w:rsidR="00FA0368" w:rsidRPr="00531C58" w:rsidRDefault="00FA0368" w:rsidP="00FA0368">
            <w:pPr>
              <w:jc w:val="center"/>
              <w:rPr>
                <w:b/>
                <w:u w:val="single"/>
              </w:rPr>
            </w:pPr>
            <w:r w:rsidRPr="00531C58">
              <w:rPr>
                <w:b/>
                <w:u w:val="single"/>
              </w:rPr>
              <w:t>PART – B (6 X 3 = 18 MARKS)</w:t>
            </w:r>
          </w:p>
        </w:tc>
      </w:tr>
      <w:tr w:rsidR="00FA0368" w:rsidRPr="00531C58" w:rsidTr="00FA0368">
        <w:trPr>
          <w:trHeight w:val="397"/>
        </w:trPr>
        <w:tc>
          <w:tcPr>
            <w:tcW w:w="280" w:type="pct"/>
            <w:vAlign w:val="center"/>
          </w:tcPr>
          <w:p w:rsidR="00FA0368" w:rsidRPr="00531C58" w:rsidRDefault="00FA0368" w:rsidP="00FA0368">
            <w:pPr>
              <w:jc w:val="center"/>
            </w:pPr>
            <w:r w:rsidRPr="00531C58">
              <w:t>11.</w:t>
            </w:r>
          </w:p>
        </w:tc>
        <w:tc>
          <w:tcPr>
            <w:tcW w:w="3689" w:type="pct"/>
            <w:gridSpan w:val="2"/>
            <w:vAlign w:val="center"/>
          </w:tcPr>
          <w:p w:rsidR="00FA0368" w:rsidRPr="00531C58" w:rsidRDefault="00FA0368" w:rsidP="00FA0368">
            <w:pPr>
              <w:spacing w:after="120" w:line="276" w:lineRule="auto"/>
            </w:pPr>
            <w:r w:rsidRPr="00531C58">
              <w:t>Illustrate the tests conducted on cement.</w:t>
            </w:r>
          </w:p>
        </w:tc>
        <w:tc>
          <w:tcPr>
            <w:tcW w:w="418" w:type="pct"/>
            <w:vAlign w:val="center"/>
          </w:tcPr>
          <w:p w:rsidR="00FA0368" w:rsidRPr="00531C58" w:rsidRDefault="00FA0368" w:rsidP="00FA0368">
            <w:pPr>
              <w:jc w:val="center"/>
            </w:pPr>
            <w:r w:rsidRPr="00531C58">
              <w:t>CO1</w:t>
            </w:r>
          </w:p>
        </w:tc>
        <w:tc>
          <w:tcPr>
            <w:tcW w:w="278" w:type="pct"/>
            <w:vAlign w:val="center"/>
          </w:tcPr>
          <w:p w:rsidR="00FA0368" w:rsidRPr="00531C58" w:rsidRDefault="00FA0368" w:rsidP="00FA0368">
            <w:pPr>
              <w:jc w:val="center"/>
            </w:pPr>
            <w:r w:rsidRPr="00531C58">
              <w:t>An</w:t>
            </w:r>
          </w:p>
        </w:tc>
        <w:tc>
          <w:tcPr>
            <w:tcW w:w="335" w:type="pct"/>
            <w:vAlign w:val="center"/>
          </w:tcPr>
          <w:p w:rsidR="00FA0368" w:rsidRPr="00531C58" w:rsidRDefault="00FA0368" w:rsidP="00FA0368">
            <w:pPr>
              <w:jc w:val="center"/>
            </w:pPr>
            <w:r w:rsidRPr="00531C58">
              <w:t>3</w:t>
            </w:r>
          </w:p>
        </w:tc>
      </w:tr>
      <w:tr w:rsidR="00FA0368" w:rsidRPr="00531C58" w:rsidTr="00FA0368">
        <w:trPr>
          <w:trHeight w:val="397"/>
        </w:trPr>
        <w:tc>
          <w:tcPr>
            <w:tcW w:w="280" w:type="pct"/>
            <w:vAlign w:val="center"/>
          </w:tcPr>
          <w:p w:rsidR="00FA0368" w:rsidRPr="00531C58" w:rsidRDefault="00FA0368" w:rsidP="00FA0368">
            <w:pPr>
              <w:jc w:val="center"/>
            </w:pPr>
            <w:r w:rsidRPr="00531C58">
              <w:t>12.</w:t>
            </w:r>
          </w:p>
        </w:tc>
        <w:tc>
          <w:tcPr>
            <w:tcW w:w="3689" w:type="pct"/>
            <w:gridSpan w:val="2"/>
            <w:vAlign w:val="center"/>
          </w:tcPr>
          <w:p w:rsidR="00FA0368" w:rsidRPr="00531C58" w:rsidRDefault="00FA0368" w:rsidP="00FA0368">
            <w:r w:rsidRPr="00531C58">
              <w:t>Classify the aggregates based on origin and density.</w:t>
            </w:r>
          </w:p>
        </w:tc>
        <w:tc>
          <w:tcPr>
            <w:tcW w:w="418" w:type="pct"/>
            <w:vAlign w:val="center"/>
          </w:tcPr>
          <w:p w:rsidR="00FA0368" w:rsidRPr="00531C58" w:rsidRDefault="00FA0368" w:rsidP="00FA0368">
            <w:pPr>
              <w:jc w:val="center"/>
            </w:pPr>
            <w:r w:rsidRPr="00531C58">
              <w:t>CO2</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3</w:t>
            </w:r>
          </w:p>
        </w:tc>
      </w:tr>
      <w:tr w:rsidR="00FA0368" w:rsidRPr="00531C58" w:rsidTr="00FA0368">
        <w:trPr>
          <w:trHeight w:val="227"/>
        </w:trPr>
        <w:tc>
          <w:tcPr>
            <w:tcW w:w="280" w:type="pct"/>
            <w:vAlign w:val="center"/>
          </w:tcPr>
          <w:p w:rsidR="00FA0368" w:rsidRPr="00531C58" w:rsidRDefault="00FA0368" w:rsidP="00FA0368">
            <w:pPr>
              <w:jc w:val="center"/>
            </w:pPr>
            <w:r w:rsidRPr="00531C58">
              <w:t>13.</w:t>
            </w:r>
          </w:p>
        </w:tc>
        <w:tc>
          <w:tcPr>
            <w:tcW w:w="3689" w:type="pct"/>
            <w:gridSpan w:val="2"/>
            <w:vAlign w:val="center"/>
          </w:tcPr>
          <w:p w:rsidR="00FA0368" w:rsidRPr="00531C58" w:rsidRDefault="00FA0368" w:rsidP="00FA0368">
            <w:pPr>
              <w:spacing w:after="120" w:line="276" w:lineRule="auto"/>
            </w:pPr>
            <w:r w:rsidRPr="00531C58">
              <w:t>Categorize the tests conducted on fresh concrete.</w:t>
            </w:r>
          </w:p>
        </w:tc>
        <w:tc>
          <w:tcPr>
            <w:tcW w:w="418" w:type="pct"/>
            <w:vAlign w:val="center"/>
          </w:tcPr>
          <w:p w:rsidR="00FA0368" w:rsidRPr="00531C58" w:rsidRDefault="00FA0368" w:rsidP="00FA0368">
            <w:pPr>
              <w:jc w:val="center"/>
            </w:pPr>
            <w:r w:rsidRPr="00531C58">
              <w:t>CO3</w:t>
            </w:r>
          </w:p>
        </w:tc>
        <w:tc>
          <w:tcPr>
            <w:tcW w:w="278" w:type="pct"/>
            <w:vAlign w:val="center"/>
          </w:tcPr>
          <w:p w:rsidR="00FA0368" w:rsidRPr="00531C58" w:rsidRDefault="00FA0368" w:rsidP="00FA0368">
            <w:pPr>
              <w:jc w:val="center"/>
            </w:pPr>
            <w:r w:rsidRPr="00531C58">
              <w:t>An</w:t>
            </w:r>
          </w:p>
        </w:tc>
        <w:tc>
          <w:tcPr>
            <w:tcW w:w="335" w:type="pct"/>
            <w:vAlign w:val="center"/>
          </w:tcPr>
          <w:p w:rsidR="00FA0368" w:rsidRPr="00531C58" w:rsidRDefault="00FA0368" w:rsidP="00FA0368">
            <w:pPr>
              <w:jc w:val="center"/>
            </w:pPr>
            <w:r w:rsidRPr="00531C58">
              <w:t>3</w:t>
            </w:r>
          </w:p>
        </w:tc>
      </w:tr>
      <w:tr w:rsidR="00FA0368" w:rsidRPr="00531C58" w:rsidTr="00FA0368">
        <w:trPr>
          <w:trHeight w:val="397"/>
        </w:trPr>
        <w:tc>
          <w:tcPr>
            <w:tcW w:w="280" w:type="pct"/>
            <w:vAlign w:val="center"/>
          </w:tcPr>
          <w:p w:rsidR="00FA0368" w:rsidRPr="00531C58" w:rsidRDefault="00FA0368" w:rsidP="00FA0368">
            <w:pPr>
              <w:jc w:val="center"/>
            </w:pPr>
            <w:r w:rsidRPr="00531C58">
              <w:t>14.</w:t>
            </w:r>
          </w:p>
        </w:tc>
        <w:tc>
          <w:tcPr>
            <w:tcW w:w="3689" w:type="pct"/>
            <w:gridSpan w:val="2"/>
            <w:vAlign w:val="center"/>
          </w:tcPr>
          <w:p w:rsidR="00FA0368" w:rsidRPr="00531C58" w:rsidRDefault="00FA0368" w:rsidP="00FA0368">
            <w:pPr>
              <w:spacing w:line="276" w:lineRule="auto"/>
            </w:pPr>
            <w:r w:rsidRPr="00531C58">
              <w:t>Discuss about nominal mix.</w:t>
            </w:r>
          </w:p>
        </w:tc>
        <w:tc>
          <w:tcPr>
            <w:tcW w:w="418" w:type="pct"/>
            <w:vAlign w:val="center"/>
          </w:tcPr>
          <w:p w:rsidR="00FA0368" w:rsidRPr="00531C58" w:rsidRDefault="00FA0368" w:rsidP="00FA0368">
            <w:pPr>
              <w:jc w:val="center"/>
            </w:pPr>
            <w:r w:rsidRPr="00531C58">
              <w:t>CO4</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3</w:t>
            </w:r>
          </w:p>
        </w:tc>
      </w:tr>
      <w:tr w:rsidR="00FA0368" w:rsidRPr="00531C58" w:rsidTr="00FA0368">
        <w:trPr>
          <w:trHeight w:val="397"/>
        </w:trPr>
        <w:tc>
          <w:tcPr>
            <w:tcW w:w="280" w:type="pct"/>
            <w:vAlign w:val="center"/>
          </w:tcPr>
          <w:p w:rsidR="00FA0368" w:rsidRPr="00531C58" w:rsidRDefault="00FA0368" w:rsidP="00FA0368">
            <w:pPr>
              <w:jc w:val="center"/>
            </w:pPr>
            <w:r w:rsidRPr="00531C58">
              <w:t>15.</w:t>
            </w:r>
          </w:p>
        </w:tc>
        <w:tc>
          <w:tcPr>
            <w:tcW w:w="3689" w:type="pct"/>
            <w:gridSpan w:val="2"/>
            <w:vAlign w:val="center"/>
          </w:tcPr>
          <w:p w:rsidR="00FA0368" w:rsidRPr="00531C58" w:rsidRDefault="00FA0368" w:rsidP="00FA0368">
            <w:pPr>
              <w:spacing w:after="120" w:line="276" w:lineRule="auto"/>
            </w:pPr>
            <w:r w:rsidRPr="00531C58">
              <w:t>Illustrate in detail about foam concrete</w:t>
            </w:r>
          </w:p>
        </w:tc>
        <w:tc>
          <w:tcPr>
            <w:tcW w:w="418" w:type="pct"/>
            <w:vAlign w:val="center"/>
          </w:tcPr>
          <w:p w:rsidR="00FA0368" w:rsidRPr="00531C58" w:rsidRDefault="00FA0368" w:rsidP="00FA0368">
            <w:pPr>
              <w:jc w:val="center"/>
            </w:pPr>
            <w:r w:rsidRPr="00531C58">
              <w:t>CO5</w:t>
            </w:r>
          </w:p>
        </w:tc>
        <w:tc>
          <w:tcPr>
            <w:tcW w:w="278" w:type="pct"/>
            <w:vAlign w:val="center"/>
          </w:tcPr>
          <w:p w:rsidR="00FA0368" w:rsidRPr="00531C58" w:rsidRDefault="00FA0368" w:rsidP="00FA0368">
            <w:pPr>
              <w:jc w:val="center"/>
            </w:pPr>
            <w:r w:rsidRPr="00531C58">
              <w:t>An</w:t>
            </w:r>
          </w:p>
        </w:tc>
        <w:tc>
          <w:tcPr>
            <w:tcW w:w="335" w:type="pct"/>
            <w:vAlign w:val="center"/>
          </w:tcPr>
          <w:p w:rsidR="00FA0368" w:rsidRPr="00531C58" w:rsidRDefault="00FA0368" w:rsidP="00FA0368">
            <w:pPr>
              <w:jc w:val="center"/>
            </w:pPr>
            <w:r w:rsidRPr="00531C58">
              <w:t>3</w:t>
            </w:r>
          </w:p>
        </w:tc>
      </w:tr>
      <w:tr w:rsidR="00FA0368" w:rsidRPr="00531C58" w:rsidTr="00FA0368">
        <w:trPr>
          <w:trHeight w:val="397"/>
        </w:trPr>
        <w:tc>
          <w:tcPr>
            <w:tcW w:w="280" w:type="pct"/>
            <w:vAlign w:val="center"/>
          </w:tcPr>
          <w:p w:rsidR="00FA0368" w:rsidRPr="00531C58" w:rsidRDefault="00FA0368" w:rsidP="00FA0368">
            <w:pPr>
              <w:jc w:val="center"/>
            </w:pPr>
            <w:r w:rsidRPr="00531C58">
              <w:t>16.</w:t>
            </w:r>
          </w:p>
        </w:tc>
        <w:tc>
          <w:tcPr>
            <w:tcW w:w="3689" w:type="pct"/>
            <w:gridSpan w:val="2"/>
            <w:vAlign w:val="center"/>
          </w:tcPr>
          <w:p w:rsidR="00FA0368" w:rsidRPr="00531C58" w:rsidRDefault="00FA0368" w:rsidP="00FA0368">
            <w:pPr>
              <w:spacing w:line="276" w:lineRule="auto"/>
            </w:pPr>
            <w:r w:rsidRPr="00531C58">
              <w:t>Explain in detail about RCPT test</w:t>
            </w:r>
          </w:p>
        </w:tc>
        <w:tc>
          <w:tcPr>
            <w:tcW w:w="418" w:type="pct"/>
            <w:vAlign w:val="center"/>
          </w:tcPr>
          <w:p w:rsidR="00FA0368" w:rsidRPr="00531C58" w:rsidRDefault="00FA0368" w:rsidP="00FA0368">
            <w:pPr>
              <w:jc w:val="center"/>
            </w:pPr>
            <w:r w:rsidRPr="00531C58">
              <w:t>CO6</w:t>
            </w:r>
          </w:p>
        </w:tc>
        <w:tc>
          <w:tcPr>
            <w:tcW w:w="278" w:type="pct"/>
            <w:vAlign w:val="center"/>
          </w:tcPr>
          <w:p w:rsidR="00FA0368" w:rsidRPr="00531C58" w:rsidRDefault="00FA0368" w:rsidP="00FA0368">
            <w:pPr>
              <w:jc w:val="center"/>
            </w:pPr>
            <w:r w:rsidRPr="00531C58">
              <w:t>U</w:t>
            </w:r>
          </w:p>
        </w:tc>
        <w:tc>
          <w:tcPr>
            <w:tcW w:w="335" w:type="pct"/>
            <w:vAlign w:val="center"/>
          </w:tcPr>
          <w:p w:rsidR="00FA0368" w:rsidRPr="00531C58" w:rsidRDefault="00FA0368" w:rsidP="00FA0368">
            <w:pPr>
              <w:jc w:val="center"/>
            </w:pPr>
            <w:r w:rsidRPr="00531C58">
              <w:t>3</w:t>
            </w:r>
          </w:p>
        </w:tc>
      </w:tr>
      <w:tr w:rsidR="00FA0368" w:rsidRPr="00531C58" w:rsidTr="00FA0368">
        <w:trPr>
          <w:trHeight w:val="552"/>
        </w:trPr>
        <w:tc>
          <w:tcPr>
            <w:tcW w:w="5000" w:type="pct"/>
            <w:gridSpan w:val="6"/>
            <w:vAlign w:val="center"/>
          </w:tcPr>
          <w:p w:rsidR="00FA0368" w:rsidRPr="00531C58" w:rsidRDefault="00FA0368" w:rsidP="00FA0368">
            <w:pPr>
              <w:jc w:val="center"/>
              <w:rPr>
                <w:b/>
                <w:u w:val="single"/>
              </w:rPr>
            </w:pPr>
            <w:r w:rsidRPr="00531C58">
              <w:rPr>
                <w:b/>
                <w:u w:val="single"/>
              </w:rPr>
              <w:t>PART – C (6 X 12 = 72 MARKS)</w:t>
            </w:r>
          </w:p>
          <w:p w:rsidR="00FA0368" w:rsidRPr="00531C58" w:rsidRDefault="00FA0368" w:rsidP="00FA0368">
            <w:pPr>
              <w:jc w:val="center"/>
              <w:rPr>
                <w:b/>
              </w:rPr>
            </w:pPr>
            <w:r w:rsidRPr="00531C58">
              <w:rPr>
                <w:b/>
              </w:rPr>
              <w:t>(Answer any five Questions from Q.No 17 to 23, Q.No 24 is Compulsory)</w:t>
            </w:r>
          </w:p>
        </w:tc>
      </w:tr>
      <w:tr w:rsidR="00FA0368" w:rsidRPr="00531C58" w:rsidTr="00FA0368">
        <w:trPr>
          <w:trHeight w:val="397"/>
        </w:trPr>
        <w:tc>
          <w:tcPr>
            <w:tcW w:w="280" w:type="pct"/>
          </w:tcPr>
          <w:p w:rsidR="00FA0368" w:rsidRPr="00531C58" w:rsidRDefault="00FA0368" w:rsidP="00FA0368">
            <w:pPr>
              <w:jc w:val="center"/>
            </w:pPr>
            <w:r w:rsidRPr="00531C58">
              <w:t>17.</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r w:rsidRPr="00531C58">
              <w:t>Explain the manufacturing process of cement in both wet and dry method.</w:t>
            </w:r>
          </w:p>
        </w:tc>
        <w:tc>
          <w:tcPr>
            <w:tcW w:w="418" w:type="pct"/>
          </w:tcPr>
          <w:p w:rsidR="00FA0368" w:rsidRPr="00531C58" w:rsidRDefault="00FA0368" w:rsidP="00FA0368">
            <w:pPr>
              <w:jc w:val="center"/>
            </w:pPr>
            <w:r w:rsidRPr="00531C58">
              <w:t>CO1</w:t>
            </w:r>
          </w:p>
        </w:tc>
        <w:tc>
          <w:tcPr>
            <w:tcW w:w="278" w:type="pct"/>
          </w:tcPr>
          <w:p w:rsidR="00FA0368" w:rsidRPr="00531C58" w:rsidRDefault="00FA0368" w:rsidP="00FA0368">
            <w:pPr>
              <w:jc w:val="center"/>
            </w:pPr>
            <w:r w:rsidRPr="00531C58">
              <w:t>U</w:t>
            </w:r>
          </w:p>
        </w:tc>
        <w:tc>
          <w:tcPr>
            <w:tcW w:w="335" w:type="pct"/>
          </w:tcPr>
          <w:p w:rsidR="00FA0368" w:rsidRPr="00531C58" w:rsidRDefault="00FA0368" w:rsidP="00FA0368">
            <w:pPr>
              <w:jc w:val="center"/>
            </w:pPr>
            <w:r w:rsidRPr="00531C58">
              <w:t>12</w:t>
            </w:r>
          </w:p>
        </w:tc>
      </w:tr>
      <w:tr w:rsidR="00FA0368" w:rsidRPr="00531C58" w:rsidTr="00FA0368">
        <w:trPr>
          <w:trHeight w:val="397"/>
        </w:trPr>
        <w:tc>
          <w:tcPr>
            <w:tcW w:w="280" w:type="pct"/>
          </w:tcPr>
          <w:p w:rsidR="00FA0368" w:rsidRPr="00531C58" w:rsidRDefault="00FA0368" w:rsidP="00FA0368">
            <w:pPr>
              <w:jc w:val="center"/>
            </w:pP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center"/>
            </w:pPr>
          </w:p>
        </w:tc>
        <w:tc>
          <w:tcPr>
            <w:tcW w:w="418" w:type="pct"/>
          </w:tcPr>
          <w:p w:rsidR="00FA0368" w:rsidRPr="00531C58" w:rsidRDefault="00FA0368" w:rsidP="00FA0368">
            <w:pPr>
              <w:jc w:val="center"/>
            </w:pPr>
          </w:p>
        </w:tc>
        <w:tc>
          <w:tcPr>
            <w:tcW w:w="278" w:type="pct"/>
          </w:tcPr>
          <w:p w:rsidR="00FA0368" w:rsidRPr="00531C58" w:rsidRDefault="00FA0368" w:rsidP="00FA0368">
            <w:pPr>
              <w:jc w:val="center"/>
            </w:pPr>
          </w:p>
        </w:tc>
        <w:tc>
          <w:tcPr>
            <w:tcW w:w="335" w:type="pct"/>
          </w:tcPr>
          <w:p w:rsidR="00FA0368" w:rsidRPr="00531C58" w:rsidRDefault="00FA0368" w:rsidP="00FA0368">
            <w:pPr>
              <w:jc w:val="center"/>
            </w:pPr>
          </w:p>
        </w:tc>
      </w:tr>
      <w:tr w:rsidR="00FA0368" w:rsidRPr="00531C58" w:rsidTr="00FA0368">
        <w:trPr>
          <w:trHeight w:val="397"/>
        </w:trPr>
        <w:tc>
          <w:tcPr>
            <w:tcW w:w="280" w:type="pct"/>
          </w:tcPr>
          <w:p w:rsidR="00FA0368" w:rsidRPr="00531C58" w:rsidRDefault="00FA0368" w:rsidP="00FA0368">
            <w:pPr>
              <w:jc w:val="center"/>
            </w:pPr>
            <w:r w:rsidRPr="00531C58">
              <w:t>18.</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both"/>
            </w:pPr>
            <w:r w:rsidRPr="00531C58">
              <w:t>Focus on the criteria of analyzing the sudden application of load, wear and tear and grading on aggregates and how it is tested.</w:t>
            </w:r>
          </w:p>
        </w:tc>
        <w:tc>
          <w:tcPr>
            <w:tcW w:w="418" w:type="pct"/>
          </w:tcPr>
          <w:p w:rsidR="00FA0368" w:rsidRPr="00531C58" w:rsidRDefault="00FA0368" w:rsidP="00FA0368">
            <w:pPr>
              <w:jc w:val="center"/>
            </w:pPr>
            <w:r w:rsidRPr="00531C58">
              <w:t>CO2</w:t>
            </w:r>
          </w:p>
        </w:tc>
        <w:tc>
          <w:tcPr>
            <w:tcW w:w="278" w:type="pct"/>
          </w:tcPr>
          <w:p w:rsidR="00FA0368" w:rsidRPr="00531C58" w:rsidRDefault="00FA0368" w:rsidP="00FA0368">
            <w:pPr>
              <w:jc w:val="center"/>
            </w:pPr>
            <w:r w:rsidRPr="00531C58">
              <w:t>An</w:t>
            </w:r>
          </w:p>
        </w:tc>
        <w:tc>
          <w:tcPr>
            <w:tcW w:w="335" w:type="pct"/>
          </w:tcPr>
          <w:p w:rsidR="00FA0368" w:rsidRPr="00531C58" w:rsidRDefault="00FA0368" w:rsidP="00FA0368">
            <w:pPr>
              <w:jc w:val="center"/>
            </w:pPr>
            <w:r w:rsidRPr="00531C58">
              <w:t>12</w:t>
            </w:r>
          </w:p>
        </w:tc>
      </w:tr>
      <w:tr w:rsidR="00FA0368" w:rsidRPr="00531C58" w:rsidTr="00FA0368">
        <w:trPr>
          <w:trHeight w:val="397"/>
        </w:trPr>
        <w:tc>
          <w:tcPr>
            <w:tcW w:w="280" w:type="pct"/>
          </w:tcPr>
          <w:p w:rsidR="00FA0368" w:rsidRPr="00531C58" w:rsidRDefault="00FA0368" w:rsidP="00FA0368">
            <w:pPr>
              <w:jc w:val="center"/>
            </w:pP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center"/>
            </w:pPr>
          </w:p>
        </w:tc>
        <w:tc>
          <w:tcPr>
            <w:tcW w:w="418" w:type="pct"/>
          </w:tcPr>
          <w:p w:rsidR="00FA0368" w:rsidRPr="00531C58" w:rsidRDefault="00FA0368" w:rsidP="00FA0368">
            <w:pPr>
              <w:jc w:val="center"/>
            </w:pPr>
          </w:p>
        </w:tc>
        <w:tc>
          <w:tcPr>
            <w:tcW w:w="278" w:type="pct"/>
          </w:tcPr>
          <w:p w:rsidR="00FA0368" w:rsidRPr="00531C58" w:rsidRDefault="00FA0368" w:rsidP="00FA0368">
            <w:pPr>
              <w:jc w:val="center"/>
            </w:pPr>
          </w:p>
        </w:tc>
        <w:tc>
          <w:tcPr>
            <w:tcW w:w="335" w:type="pct"/>
          </w:tcPr>
          <w:p w:rsidR="00FA0368" w:rsidRPr="00531C58" w:rsidRDefault="00FA0368" w:rsidP="00FA0368">
            <w:pPr>
              <w:jc w:val="center"/>
            </w:pPr>
          </w:p>
        </w:tc>
      </w:tr>
      <w:tr w:rsidR="00FA0368" w:rsidRPr="00531C58" w:rsidTr="00FA0368">
        <w:trPr>
          <w:trHeight w:val="397"/>
        </w:trPr>
        <w:tc>
          <w:tcPr>
            <w:tcW w:w="280" w:type="pct"/>
          </w:tcPr>
          <w:p w:rsidR="00FA0368" w:rsidRPr="00531C58" w:rsidRDefault="00FA0368" w:rsidP="00FA0368">
            <w:pPr>
              <w:jc w:val="center"/>
            </w:pPr>
            <w:r w:rsidRPr="00531C58">
              <w:t>19.</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both"/>
            </w:pPr>
            <w:r w:rsidRPr="00531C58">
              <w:t>Compare test conducted on fresh concrete.</w:t>
            </w:r>
          </w:p>
        </w:tc>
        <w:tc>
          <w:tcPr>
            <w:tcW w:w="418" w:type="pct"/>
          </w:tcPr>
          <w:p w:rsidR="00FA0368" w:rsidRPr="00531C58" w:rsidRDefault="00FA0368" w:rsidP="00FA0368">
            <w:pPr>
              <w:jc w:val="center"/>
            </w:pPr>
            <w:r w:rsidRPr="00531C58">
              <w:t>CO3</w:t>
            </w:r>
          </w:p>
        </w:tc>
        <w:tc>
          <w:tcPr>
            <w:tcW w:w="278" w:type="pct"/>
          </w:tcPr>
          <w:p w:rsidR="00FA0368" w:rsidRPr="00531C58" w:rsidRDefault="00FA0368" w:rsidP="00FA0368">
            <w:pPr>
              <w:jc w:val="center"/>
            </w:pPr>
            <w:r w:rsidRPr="00531C58">
              <w:t>An</w:t>
            </w:r>
          </w:p>
        </w:tc>
        <w:tc>
          <w:tcPr>
            <w:tcW w:w="335" w:type="pct"/>
          </w:tcPr>
          <w:p w:rsidR="00FA0368" w:rsidRPr="00531C58" w:rsidRDefault="00FA0368" w:rsidP="00FA0368">
            <w:pPr>
              <w:jc w:val="center"/>
            </w:pPr>
            <w:r w:rsidRPr="00531C58">
              <w:t>12</w:t>
            </w:r>
          </w:p>
        </w:tc>
      </w:tr>
      <w:tr w:rsidR="00FA0368" w:rsidRPr="00531C58" w:rsidTr="00FA0368">
        <w:trPr>
          <w:trHeight w:val="397"/>
        </w:trPr>
        <w:tc>
          <w:tcPr>
            <w:tcW w:w="280" w:type="pct"/>
          </w:tcPr>
          <w:p w:rsidR="00FA0368" w:rsidRPr="00531C58" w:rsidRDefault="00FA0368" w:rsidP="00FA0368">
            <w:pPr>
              <w:jc w:val="center"/>
            </w:pP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center"/>
            </w:pPr>
          </w:p>
        </w:tc>
        <w:tc>
          <w:tcPr>
            <w:tcW w:w="418" w:type="pct"/>
          </w:tcPr>
          <w:p w:rsidR="00FA0368" w:rsidRPr="00531C58" w:rsidRDefault="00FA0368" w:rsidP="00FA0368">
            <w:pPr>
              <w:jc w:val="center"/>
            </w:pPr>
          </w:p>
        </w:tc>
        <w:tc>
          <w:tcPr>
            <w:tcW w:w="278" w:type="pct"/>
          </w:tcPr>
          <w:p w:rsidR="00FA0368" w:rsidRPr="00531C58" w:rsidRDefault="00FA0368" w:rsidP="00FA0368">
            <w:pPr>
              <w:jc w:val="center"/>
            </w:pPr>
          </w:p>
        </w:tc>
        <w:tc>
          <w:tcPr>
            <w:tcW w:w="335" w:type="pct"/>
          </w:tcPr>
          <w:p w:rsidR="00FA0368" w:rsidRPr="00531C58" w:rsidRDefault="00FA0368" w:rsidP="00FA0368">
            <w:pPr>
              <w:jc w:val="center"/>
            </w:pPr>
          </w:p>
        </w:tc>
      </w:tr>
      <w:tr w:rsidR="00FA0368" w:rsidRPr="00531C58" w:rsidTr="00FA0368">
        <w:trPr>
          <w:trHeight w:val="397"/>
        </w:trPr>
        <w:tc>
          <w:tcPr>
            <w:tcW w:w="280" w:type="pct"/>
          </w:tcPr>
          <w:p w:rsidR="00FA0368" w:rsidRPr="00531C58" w:rsidRDefault="00FA0368" w:rsidP="00FA0368">
            <w:pPr>
              <w:jc w:val="center"/>
            </w:pPr>
            <w:r w:rsidRPr="00531C58">
              <w:t>20.</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r w:rsidRPr="00531C58">
              <w:t>Construct the mix design proportion for M</w:t>
            </w:r>
            <w:r w:rsidRPr="00531C58">
              <w:rPr>
                <w:vertAlign w:val="subscript"/>
              </w:rPr>
              <w:t>30</w:t>
            </w:r>
            <w:r w:rsidRPr="00531C58">
              <w:t xml:space="preserve"> grade for the following stipulations as per IS 456: 2000 and IS 10262 : 2009.</w:t>
            </w:r>
          </w:p>
          <w:p w:rsidR="00FA0368" w:rsidRPr="00531C58" w:rsidRDefault="00FA0368" w:rsidP="00FA0368">
            <w:pPr>
              <w:pStyle w:val="ListParagraph"/>
              <w:numPr>
                <w:ilvl w:val="0"/>
                <w:numId w:val="19"/>
              </w:numPr>
            </w:pPr>
            <w:r w:rsidRPr="00531C58">
              <w:t>Type of cement = OPC 53 grade</w:t>
            </w:r>
          </w:p>
          <w:p w:rsidR="00FA0368" w:rsidRPr="00531C58" w:rsidRDefault="00FA0368" w:rsidP="00FA0368">
            <w:pPr>
              <w:pStyle w:val="ListParagraph"/>
              <w:numPr>
                <w:ilvl w:val="0"/>
                <w:numId w:val="19"/>
              </w:numPr>
            </w:pPr>
            <w:r w:rsidRPr="00531C58">
              <w:t>Maximum nominal size of aggregate = 20mm</w:t>
            </w:r>
          </w:p>
          <w:p w:rsidR="00FA0368" w:rsidRPr="00531C58" w:rsidRDefault="00FA0368" w:rsidP="00FA0368">
            <w:pPr>
              <w:pStyle w:val="ListParagraph"/>
              <w:numPr>
                <w:ilvl w:val="0"/>
                <w:numId w:val="19"/>
              </w:numPr>
            </w:pPr>
            <w:r w:rsidRPr="00531C58">
              <w:t>Slump = 75mm</w:t>
            </w:r>
          </w:p>
          <w:p w:rsidR="00FA0368" w:rsidRPr="00531C58" w:rsidRDefault="00FA0368" w:rsidP="00FA0368">
            <w:pPr>
              <w:pStyle w:val="ListParagraph"/>
              <w:numPr>
                <w:ilvl w:val="0"/>
                <w:numId w:val="19"/>
              </w:numPr>
            </w:pPr>
            <w:r w:rsidRPr="00531C58">
              <w:t>Exposure condition = severe (RCC)</w:t>
            </w:r>
          </w:p>
          <w:p w:rsidR="00FA0368" w:rsidRPr="00531C58" w:rsidRDefault="00FA0368" w:rsidP="00FA0368">
            <w:pPr>
              <w:pStyle w:val="ListParagraph"/>
              <w:numPr>
                <w:ilvl w:val="0"/>
                <w:numId w:val="19"/>
              </w:numPr>
            </w:pPr>
            <w:r w:rsidRPr="00531C58">
              <w:t>Method of concrete placing = pump</w:t>
            </w:r>
          </w:p>
          <w:p w:rsidR="00FA0368" w:rsidRPr="00531C58" w:rsidRDefault="00FA0368" w:rsidP="00FA0368">
            <w:pPr>
              <w:pStyle w:val="ListParagraph"/>
              <w:numPr>
                <w:ilvl w:val="0"/>
                <w:numId w:val="19"/>
              </w:numPr>
            </w:pPr>
            <w:r w:rsidRPr="00531C58">
              <w:t>Degree of supervision = good</w:t>
            </w:r>
          </w:p>
          <w:p w:rsidR="00FA0368" w:rsidRPr="00531C58" w:rsidRDefault="00FA0368" w:rsidP="00FA0368">
            <w:pPr>
              <w:jc w:val="both"/>
            </w:pPr>
            <w:r w:rsidRPr="00531C58">
              <w:t>Type of aggregate = crushed angular aggregate.</w:t>
            </w:r>
          </w:p>
        </w:tc>
        <w:tc>
          <w:tcPr>
            <w:tcW w:w="418" w:type="pct"/>
          </w:tcPr>
          <w:p w:rsidR="00FA0368" w:rsidRPr="00531C58" w:rsidRDefault="00FA0368" w:rsidP="00FA0368">
            <w:pPr>
              <w:jc w:val="center"/>
            </w:pPr>
            <w:r w:rsidRPr="00531C58">
              <w:t>CO4</w:t>
            </w:r>
          </w:p>
        </w:tc>
        <w:tc>
          <w:tcPr>
            <w:tcW w:w="278" w:type="pct"/>
          </w:tcPr>
          <w:p w:rsidR="00FA0368" w:rsidRPr="00531C58" w:rsidRDefault="00FA0368" w:rsidP="00FA0368">
            <w:pPr>
              <w:jc w:val="center"/>
            </w:pPr>
            <w:r w:rsidRPr="00531C58">
              <w:t>A</w:t>
            </w:r>
          </w:p>
        </w:tc>
        <w:tc>
          <w:tcPr>
            <w:tcW w:w="335" w:type="pct"/>
          </w:tcPr>
          <w:p w:rsidR="00FA0368" w:rsidRPr="00531C58" w:rsidRDefault="00FA0368" w:rsidP="00FA0368">
            <w:pPr>
              <w:jc w:val="center"/>
            </w:pPr>
            <w:r w:rsidRPr="00531C58">
              <w:t>12</w:t>
            </w:r>
          </w:p>
        </w:tc>
      </w:tr>
      <w:tr w:rsidR="00FA0368" w:rsidRPr="00531C58" w:rsidTr="00FA0368">
        <w:trPr>
          <w:trHeight w:val="397"/>
        </w:trPr>
        <w:tc>
          <w:tcPr>
            <w:tcW w:w="280" w:type="pct"/>
          </w:tcPr>
          <w:p w:rsidR="00FA0368" w:rsidRPr="00531C58" w:rsidRDefault="00FA0368" w:rsidP="00FA0368">
            <w:pPr>
              <w:jc w:val="center"/>
            </w:pP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center"/>
            </w:pPr>
          </w:p>
        </w:tc>
        <w:tc>
          <w:tcPr>
            <w:tcW w:w="418" w:type="pct"/>
          </w:tcPr>
          <w:p w:rsidR="00FA0368" w:rsidRPr="00531C58" w:rsidRDefault="00FA0368" w:rsidP="00FA0368">
            <w:pPr>
              <w:jc w:val="center"/>
            </w:pPr>
          </w:p>
        </w:tc>
        <w:tc>
          <w:tcPr>
            <w:tcW w:w="278" w:type="pct"/>
          </w:tcPr>
          <w:p w:rsidR="00FA0368" w:rsidRPr="00531C58" w:rsidRDefault="00FA0368" w:rsidP="00FA0368">
            <w:pPr>
              <w:jc w:val="center"/>
            </w:pPr>
          </w:p>
        </w:tc>
        <w:tc>
          <w:tcPr>
            <w:tcW w:w="335" w:type="pct"/>
          </w:tcPr>
          <w:p w:rsidR="00FA0368" w:rsidRPr="00531C58" w:rsidRDefault="00FA0368" w:rsidP="00FA0368">
            <w:pPr>
              <w:jc w:val="center"/>
            </w:pPr>
          </w:p>
        </w:tc>
      </w:tr>
      <w:tr w:rsidR="00FA0368" w:rsidRPr="00531C58" w:rsidTr="00FA0368">
        <w:trPr>
          <w:trHeight w:val="397"/>
        </w:trPr>
        <w:tc>
          <w:tcPr>
            <w:tcW w:w="280" w:type="pct"/>
          </w:tcPr>
          <w:p w:rsidR="00FA0368" w:rsidRPr="00531C58" w:rsidRDefault="00FA0368" w:rsidP="00FA0368">
            <w:pPr>
              <w:jc w:val="center"/>
            </w:pPr>
            <w:r w:rsidRPr="00531C58">
              <w:t>21.</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both"/>
            </w:pPr>
            <w:r w:rsidRPr="00531C58">
              <w:t>Illustrate in detail about the special concrete FRC, RMC and SCC.</w:t>
            </w:r>
          </w:p>
        </w:tc>
        <w:tc>
          <w:tcPr>
            <w:tcW w:w="418" w:type="pct"/>
          </w:tcPr>
          <w:p w:rsidR="00FA0368" w:rsidRPr="00531C58" w:rsidRDefault="00FA0368" w:rsidP="00FA0368">
            <w:pPr>
              <w:jc w:val="center"/>
            </w:pPr>
            <w:r w:rsidRPr="00531C58">
              <w:t>CO5</w:t>
            </w:r>
          </w:p>
        </w:tc>
        <w:tc>
          <w:tcPr>
            <w:tcW w:w="278" w:type="pct"/>
          </w:tcPr>
          <w:p w:rsidR="00FA0368" w:rsidRPr="00531C58" w:rsidRDefault="00FA0368" w:rsidP="00FA0368">
            <w:pPr>
              <w:jc w:val="center"/>
            </w:pPr>
            <w:r w:rsidRPr="00531C58">
              <w:t>An</w:t>
            </w:r>
          </w:p>
        </w:tc>
        <w:tc>
          <w:tcPr>
            <w:tcW w:w="335" w:type="pct"/>
          </w:tcPr>
          <w:p w:rsidR="00FA0368" w:rsidRPr="00531C58" w:rsidRDefault="00FA0368" w:rsidP="00FA0368">
            <w:pPr>
              <w:jc w:val="center"/>
            </w:pPr>
            <w:r w:rsidRPr="00531C58">
              <w:t>12</w:t>
            </w:r>
          </w:p>
        </w:tc>
      </w:tr>
      <w:tr w:rsidR="00FA0368" w:rsidRPr="00531C58" w:rsidTr="00FA0368">
        <w:trPr>
          <w:trHeight w:val="397"/>
        </w:trPr>
        <w:tc>
          <w:tcPr>
            <w:tcW w:w="280" w:type="pct"/>
          </w:tcPr>
          <w:p w:rsidR="00FA0368" w:rsidRPr="00531C58" w:rsidRDefault="00FA0368" w:rsidP="00FA0368">
            <w:pPr>
              <w:jc w:val="center"/>
            </w:pP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center"/>
            </w:pPr>
          </w:p>
        </w:tc>
        <w:tc>
          <w:tcPr>
            <w:tcW w:w="418" w:type="pct"/>
          </w:tcPr>
          <w:p w:rsidR="00FA0368" w:rsidRPr="00531C58" w:rsidRDefault="00FA0368" w:rsidP="00FA0368">
            <w:pPr>
              <w:jc w:val="center"/>
            </w:pPr>
          </w:p>
        </w:tc>
        <w:tc>
          <w:tcPr>
            <w:tcW w:w="278" w:type="pct"/>
          </w:tcPr>
          <w:p w:rsidR="00FA0368" w:rsidRPr="00531C58" w:rsidRDefault="00FA0368" w:rsidP="00FA0368">
            <w:pPr>
              <w:jc w:val="center"/>
            </w:pPr>
          </w:p>
        </w:tc>
        <w:tc>
          <w:tcPr>
            <w:tcW w:w="335" w:type="pct"/>
          </w:tcPr>
          <w:p w:rsidR="00FA0368" w:rsidRPr="00531C58" w:rsidRDefault="00FA0368" w:rsidP="00FA0368">
            <w:pPr>
              <w:jc w:val="center"/>
            </w:pPr>
          </w:p>
        </w:tc>
      </w:tr>
      <w:tr w:rsidR="00FA0368" w:rsidRPr="00531C58" w:rsidTr="00FA0368">
        <w:trPr>
          <w:trHeight w:val="397"/>
        </w:trPr>
        <w:tc>
          <w:tcPr>
            <w:tcW w:w="280" w:type="pct"/>
          </w:tcPr>
          <w:p w:rsidR="00FA0368" w:rsidRPr="00531C58" w:rsidRDefault="00FA0368" w:rsidP="00FA0368">
            <w:pPr>
              <w:jc w:val="center"/>
            </w:pPr>
            <w:r w:rsidRPr="00531C58">
              <w:t>22.</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both"/>
            </w:pPr>
            <w:r w:rsidRPr="00531C58">
              <w:t>Explain detail about the physical and chemical properties of cement.</w:t>
            </w:r>
          </w:p>
        </w:tc>
        <w:tc>
          <w:tcPr>
            <w:tcW w:w="418" w:type="pct"/>
          </w:tcPr>
          <w:p w:rsidR="00FA0368" w:rsidRPr="00531C58" w:rsidRDefault="00FA0368" w:rsidP="00FA0368">
            <w:pPr>
              <w:jc w:val="center"/>
            </w:pPr>
            <w:r w:rsidRPr="00531C58">
              <w:t>CO1</w:t>
            </w:r>
          </w:p>
        </w:tc>
        <w:tc>
          <w:tcPr>
            <w:tcW w:w="278" w:type="pct"/>
          </w:tcPr>
          <w:p w:rsidR="00FA0368" w:rsidRPr="00531C58" w:rsidRDefault="00FA0368" w:rsidP="00FA0368">
            <w:pPr>
              <w:jc w:val="center"/>
            </w:pPr>
            <w:r w:rsidRPr="00531C58">
              <w:t>U</w:t>
            </w:r>
          </w:p>
        </w:tc>
        <w:tc>
          <w:tcPr>
            <w:tcW w:w="335" w:type="pct"/>
          </w:tcPr>
          <w:p w:rsidR="00FA0368" w:rsidRPr="00531C58" w:rsidRDefault="00FA0368" w:rsidP="00FA0368">
            <w:pPr>
              <w:jc w:val="center"/>
            </w:pPr>
            <w:r w:rsidRPr="00531C58">
              <w:t>12</w:t>
            </w:r>
          </w:p>
        </w:tc>
      </w:tr>
      <w:tr w:rsidR="00FA0368" w:rsidRPr="00531C58" w:rsidTr="00FA0368">
        <w:trPr>
          <w:trHeight w:val="397"/>
        </w:trPr>
        <w:tc>
          <w:tcPr>
            <w:tcW w:w="280" w:type="pct"/>
          </w:tcPr>
          <w:p w:rsidR="00FA0368" w:rsidRPr="00531C58" w:rsidRDefault="00FA0368" w:rsidP="00FA0368">
            <w:pPr>
              <w:jc w:val="center"/>
            </w:pP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center"/>
            </w:pPr>
          </w:p>
        </w:tc>
        <w:tc>
          <w:tcPr>
            <w:tcW w:w="418" w:type="pct"/>
          </w:tcPr>
          <w:p w:rsidR="00FA0368" w:rsidRPr="00531C58" w:rsidRDefault="00FA0368" w:rsidP="00FA0368">
            <w:pPr>
              <w:jc w:val="center"/>
            </w:pPr>
          </w:p>
        </w:tc>
        <w:tc>
          <w:tcPr>
            <w:tcW w:w="278" w:type="pct"/>
          </w:tcPr>
          <w:p w:rsidR="00FA0368" w:rsidRPr="00531C58" w:rsidRDefault="00FA0368" w:rsidP="00FA0368">
            <w:pPr>
              <w:jc w:val="center"/>
            </w:pPr>
          </w:p>
        </w:tc>
        <w:tc>
          <w:tcPr>
            <w:tcW w:w="335" w:type="pct"/>
          </w:tcPr>
          <w:p w:rsidR="00FA0368" w:rsidRPr="00531C58" w:rsidRDefault="00FA0368" w:rsidP="00FA0368">
            <w:pPr>
              <w:jc w:val="center"/>
            </w:pPr>
          </w:p>
        </w:tc>
      </w:tr>
      <w:tr w:rsidR="00FA0368" w:rsidRPr="00531C58" w:rsidTr="00FA0368">
        <w:trPr>
          <w:trHeight w:val="397"/>
        </w:trPr>
        <w:tc>
          <w:tcPr>
            <w:tcW w:w="280" w:type="pct"/>
          </w:tcPr>
          <w:p w:rsidR="00FA0368" w:rsidRPr="00531C58" w:rsidRDefault="00FA0368" w:rsidP="00FA0368">
            <w:pPr>
              <w:jc w:val="center"/>
            </w:pPr>
            <w:r w:rsidRPr="00531C58">
              <w:t>23.</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both"/>
            </w:pPr>
            <w:r w:rsidRPr="00531C58">
              <w:t>Illustrate in detail about the special concrete GPC, bio-concrete and vacuum concrete.</w:t>
            </w:r>
          </w:p>
        </w:tc>
        <w:tc>
          <w:tcPr>
            <w:tcW w:w="418" w:type="pct"/>
          </w:tcPr>
          <w:p w:rsidR="00FA0368" w:rsidRPr="00531C58" w:rsidRDefault="00FA0368" w:rsidP="00FA0368">
            <w:pPr>
              <w:jc w:val="center"/>
            </w:pPr>
            <w:r w:rsidRPr="00531C58">
              <w:t>CO5</w:t>
            </w:r>
          </w:p>
        </w:tc>
        <w:tc>
          <w:tcPr>
            <w:tcW w:w="278" w:type="pct"/>
          </w:tcPr>
          <w:p w:rsidR="00FA0368" w:rsidRPr="00531C58" w:rsidRDefault="00FA0368" w:rsidP="00FA0368">
            <w:pPr>
              <w:jc w:val="center"/>
            </w:pPr>
            <w:r w:rsidRPr="00531C58">
              <w:t>An</w:t>
            </w:r>
          </w:p>
        </w:tc>
        <w:tc>
          <w:tcPr>
            <w:tcW w:w="335" w:type="pct"/>
          </w:tcPr>
          <w:p w:rsidR="00FA0368" w:rsidRPr="00531C58" w:rsidRDefault="00FA0368" w:rsidP="00FA0368">
            <w:pPr>
              <w:jc w:val="center"/>
            </w:pPr>
            <w:r w:rsidRPr="00531C58">
              <w:t>12</w:t>
            </w:r>
          </w:p>
        </w:tc>
      </w:tr>
      <w:tr w:rsidR="00FA0368" w:rsidRPr="00531C58" w:rsidTr="00FA0368">
        <w:trPr>
          <w:trHeight w:val="552"/>
        </w:trPr>
        <w:tc>
          <w:tcPr>
            <w:tcW w:w="5000" w:type="pct"/>
            <w:gridSpan w:val="6"/>
          </w:tcPr>
          <w:p w:rsidR="00FA0368" w:rsidRPr="00531C58" w:rsidRDefault="00FA0368" w:rsidP="00FA0368">
            <w:pPr>
              <w:jc w:val="center"/>
              <w:rPr>
                <w:b/>
                <w:bCs/>
              </w:rPr>
            </w:pPr>
            <w:r w:rsidRPr="00531C58">
              <w:rPr>
                <w:b/>
                <w:bCs/>
              </w:rPr>
              <w:t>COMPULSORY QUESTION</w:t>
            </w:r>
          </w:p>
        </w:tc>
      </w:tr>
      <w:tr w:rsidR="00FA0368" w:rsidRPr="00531C58" w:rsidTr="00FA0368">
        <w:trPr>
          <w:trHeight w:val="397"/>
        </w:trPr>
        <w:tc>
          <w:tcPr>
            <w:tcW w:w="280" w:type="pct"/>
          </w:tcPr>
          <w:p w:rsidR="00FA0368" w:rsidRPr="00531C58" w:rsidRDefault="00FA0368" w:rsidP="00FA0368">
            <w:pPr>
              <w:jc w:val="center"/>
            </w:pPr>
            <w:r w:rsidRPr="00531C58">
              <w:t>24.</w:t>
            </w:r>
          </w:p>
        </w:tc>
        <w:tc>
          <w:tcPr>
            <w:tcW w:w="254" w:type="pct"/>
          </w:tcPr>
          <w:p w:rsidR="00FA0368" w:rsidRPr="00531C58" w:rsidRDefault="00FA0368" w:rsidP="00FA0368">
            <w:pPr>
              <w:jc w:val="center"/>
            </w:pPr>
          </w:p>
        </w:tc>
        <w:tc>
          <w:tcPr>
            <w:tcW w:w="3435" w:type="pct"/>
            <w:vAlign w:val="center"/>
          </w:tcPr>
          <w:p w:rsidR="00FA0368" w:rsidRPr="00531C58" w:rsidRDefault="00FA0368" w:rsidP="00FA0368">
            <w:pPr>
              <w:jc w:val="both"/>
            </w:pPr>
            <w:r w:rsidRPr="00531C58">
              <w:t>Classify and explain the types of tests used in NDT of structures.</w:t>
            </w:r>
          </w:p>
        </w:tc>
        <w:tc>
          <w:tcPr>
            <w:tcW w:w="418" w:type="pct"/>
          </w:tcPr>
          <w:p w:rsidR="00FA0368" w:rsidRPr="00531C58" w:rsidRDefault="00FA0368" w:rsidP="00FA0368">
            <w:pPr>
              <w:jc w:val="center"/>
            </w:pPr>
            <w:r w:rsidRPr="00531C58">
              <w:t>CO6</w:t>
            </w:r>
          </w:p>
        </w:tc>
        <w:tc>
          <w:tcPr>
            <w:tcW w:w="278" w:type="pct"/>
          </w:tcPr>
          <w:p w:rsidR="00FA0368" w:rsidRPr="00531C58" w:rsidRDefault="00FA0368" w:rsidP="00FA0368">
            <w:pPr>
              <w:jc w:val="center"/>
            </w:pPr>
            <w:r w:rsidRPr="00531C58">
              <w:t>An</w:t>
            </w:r>
          </w:p>
        </w:tc>
        <w:tc>
          <w:tcPr>
            <w:tcW w:w="335" w:type="pct"/>
          </w:tcPr>
          <w:p w:rsidR="00FA0368" w:rsidRPr="00531C58" w:rsidRDefault="00FA0368" w:rsidP="00FA0368">
            <w:pPr>
              <w:jc w:val="center"/>
            </w:pPr>
            <w:r w:rsidRPr="00531C58">
              <w:t>12</w:t>
            </w:r>
          </w:p>
        </w:tc>
      </w:tr>
    </w:tbl>
    <w:p w:rsidR="00FA0368" w:rsidRPr="00531C58" w:rsidRDefault="00FA0368" w:rsidP="002E336A"/>
    <w:tbl>
      <w:tblPr>
        <w:tblStyle w:val="TableGrid"/>
        <w:tblW w:w="0" w:type="auto"/>
        <w:tblLook w:val="04A0" w:firstRow="1" w:lastRow="0" w:firstColumn="1" w:lastColumn="0" w:noHBand="0" w:noVBand="1"/>
      </w:tblPr>
      <w:tblGrid>
        <w:gridCol w:w="675"/>
        <w:gridCol w:w="9724"/>
      </w:tblGrid>
      <w:tr w:rsidR="00FA0368" w:rsidRPr="00531C58" w:rsidTr="00FA0368">
        <w:tc>
          <w:tcPr>
            <w:tcW w:w="675" w:type="dxa"/>
          </w:tcPr>
          <w:p w:rsidR="00FA0368" w:rsidRPr="00531C58" w:rsidRDefault="00FA0368" w:rsidP="00FA0368"/>
        </w:tc>
        <w:tc>
          <w:tcPr>
            <w:tcW w:w="9782" w:type="dxa"/>
          </w:tcPr>
          <w:p w:rsidR="00FA0368" w:rsidRPr="00531C58" w:rsidRDefault="00FA0368" w:rsidP="00FA0368">
            <w:pPr>
              <w:jc w:val="center"/>
              <w:rPr>
                <w:b/>
              </w:rPr>
            </w:pPr>
            <w:r w:rsidRPr="00531C58">
              <w:rPr>
                <w:b/>
              </w:rPr>
              <w:t>COURSE OUTCOMES</w:t>
            </w:r>
          </w:p>
        </w:tc>
      </w:tr>
      <w:tr w:rsidR="00FA0368" w:rsidRPr="00531C58" w:rsidTr="00FA0368">
        <w:tc>
          <w:tcPr>
            <w:tcW w:w="675" w:type="dxa"/>
          </w:tcPr>
          <w:p w:rsidR="00FA0368" w:rsidRPr="00531C58" w:rsidRDefault="00FA0368" w:rsidP="00FA0368">
            <w:r w:rsidRPr="00531C58">
              <w:t>CO1</w:t>
            </w:r>
          </w:p>
        </w:tc>
        <w:tc>
          <w:tcPr>
            <w:tcW w:w="9782" w:type="dxa"/>
            <w:vAlign w:val="center"/>
          </w:tcPr>
          <w:p w:rsidR="00FA0368" w:rsidRPr="00531C58" w:rsidRDefault="00FA0368" w:rsidP="00FA0368">
            <w:r w:rsidRPr="00531C58">
              <w:t>Categorize the construction materials, their components and manufacturing process</w:t>
            </w:r>
          </w:p>
        </w:tc>
      </w:tr>
      <w:tr w:rsidR="00FA0368" w:rsidRPr="00531C58" w:rsidTr="00FA0368">
        <w:tc>
          <w:tcPr>
            <w:tcW w:w="675" w:type="dxa"/>
          </w:tcPr>
          <w:p w:rsidR="00FA0368" w:rsidRPr="00531C58" w:rsidRDefault="00FA0368" w:rsidP="00FA0368">
            <w:r w:rsidRPr="00531C58">
              <w:t>CO2</w:t>
            </w:r>
          </w:p>
        </w:tc>
        <w:tc>
          <w:tcPr>
            <w:tcW w:w="9782" w:type="dxa"/>
            <w:vAlign w:val="center"/>
          </w:tcPr>
          <w:p w:rsidR="00FA0368" w:rsidRPr="00531C58" w:rsidRDefault="00FA0368" w:rsidP="00FA0368">
            <w:r w:rsidRPr="00531C58">
              <w:t>Identify the quality control properties of concrete making materials</w:t>
            </w:r>
          </w:p>
        </w:tc>
      </w:tr>
      <w:tr w:rsidR="00FA0368" w:rsidRPr="00531C58" w:rsidTr="00FA0368">
        <w:tc>
          <w:tcPr>
            <w:tcW w:w="675" w:type="dxa"/>
          </w:tcPr>
          <w:p w:rsidR="00FA0368" w:rsidRPr="00531C58" w:rsidRDefault="00FA0368" w:rsidP="00FA0368">
            <w:r w:rsidRPr="00531C58">
              <w:t>CO3</w:t>
            </w:r>
          </w:p>
        </w:tc>
        <w:tc>
          <w:tcPr>
            <w:tcW w:w="9782" w:type="dxa"/>
            <w:vAlign w:val="center"/>
          </w:tcPr>
          <w:p w:rsidR="00FA0368" w:rsidRPr="00531C58" w:rsidRDefault="00FA0368" w:rsidP="00FA0368">
            <w:r w:rsidRPr="00531C58">
              <w:t>Design the mix design of concrete based on various parameters</w:t>
            </w:r>
          </w:p>
        </w:tc>
      </w:tr>
      <w:tr w:rsidR="00FA0368" w:rsidRPr="00531C58" w:rsidTr="00FA0368">
        <w:tc>
          <w:tcPr>
            <w:tcW w:w="675" w:type="dxa"/>
          </w:tcPr>
          <w:p w:rsidR="00FA0368" w:rsidRPr="00531C58" w:rsidRDefault="00FA0368" w:rsidP="00FA0368">
            <w:r w:rsidRPr="00531C58">
              <w:t>CO4</w:t>
            </w:r>
          </w:p>
        </w:tc>
        <w:tc>
          <w:tcPr>
            <w:tcW w:w="9782" w:type="dxa"/>
            <w:vAlign w:val="center"/>
          </w:tcPr>
          <w:p w:rsidR="00FA0368" w:rsidRPr="00531C58" w:rsidRDefault="00FA0368" w:rsidP="00FA0368">
            <w:r w:rsidRPr="00531C58">
              <w:t>Predict the properties of concrete in fresh and hardened concrete</w:t>
            </w:r>
          </w:p>
        </w:tc>
      </w:tr>
      <w:tr w:rsidR="00FA0368" w:rsidRPr="00531C58" w:rsidTr="00FA0368">
        <w:tc>
          <w:tcPr>
            <w:tcW w:w="675" w:type="dxa"/>
          </w:tcPr>
          <w:p w:rsidR="00FA0368" w:rsidRPr="00531C58" w:rsidRDefault="00FA0368" w:rsidP="00FA0368">
            <w:r w:rsidRPr="00531C58">
              <w:t>CO5</w:t>
            </w:r>
          </w:p>
        </w:tc>
        <w:tc>
          <w:tcPr>
            <w:tcW w:w="9782" w:type="dxa"/>
            <w:vAlign w:val="center"/>
          </w:tcPr>
          <w:p w:rsidR="00FA0368" w:rsidRPr="00531C58" w:rsidRDefault="00FA0368" w:rsidP="00FA0368">
            <w:r w:rsidRPr="00531C58">
              <w:t>Adopt the different types of concrete in details</w:t>
            </w:r>
          </w:p>
        </w:tc>
      </w:tr>
      <w:tr w:rsidR="00FA0368" w:rsidRPr="00531C58" w:rsidTr="00FA0368">
        <w:tc>
          <w:tcPr>
            <w:tcW w:w="675" w:type="dxa"/>
          </w:tcPr>
          <w:p w:rsidR="00FA0368" w:rsidRPr="00531C58" w:rsidRDefault="00FA0368" w:rsidP="00FA0368">
            <w:r w:rsidRPr="00531C58">
              <w:t>CO6</w:t>
            </w:r>
          </w:p>
        </w:tc>
        <w:tc>
          <w:tcPr>
            <w:tcW w:w="9782" w:type="dxa"/>
            <w:vAlign w:val="bottom"/>
          </w:tcPr>
          <w:p w:rsidR="00FA0368" w:rsidRPr="00531C58" w:rsidRDefault="00FA0368" w:rsidP="00FA0368">
            <w:r w:rsidRPr="00531C58">
              <w:t>Demonstrate non- destructive techniques on concrete structures</w:t>
            </w:r>
          </w:p>
        </w:tc>
      </w:tr>
    </w:tbl>
    <w:p w:rsidR="00FA0368" w:rsidRPr="00531C58" w:rsidRDefault="00FA0368" w:rsidP="00544C89"/>
    <w:tbl>
      <w:tblPr>
        <w:tblStyle w:val="TableGrid"/>
        <w:tblW w:w="0" w:type="auto"/>
        <w:tblLook w:val="04A0" w:firstRow="1" w:lastRow="0" w:firstColumn="1" w:lastColumn="0" w:noHBand="0" w:noVBand="1"/>
      </w:tblPr>
      <w:tblGrid>
        <w:gridCol w:w="930"/>
        <w:gridCol w:w="1347"/>
        <w:gridCol w:w="1544"/>
        <w:gridCol w:w="1383"/>
        <w:gridCol w:w="1450"/>
        <w:gridCol w:w="1344"/>
        <w:gridCol w:w="1279"/>
        <w:gridCol w:w="1122"/>
      </w:tblGrid>
      <w:tr w:rsidR="00FA0368" w:rsidRPr="00531C58" w:rsidTr="00FA0368">
        <w:tc>
          <w:tcPr>
            <w:tcW w:w="10457" w:type="dxa"/>
            <w:gridSpan w:val="8"/>
          </w:tcPr>
          <w:p w:rsidR="00FA0368" w:rsidRPr="00531C58" w:rsidRDefault="00FA0368" w:rsidP="00FA0368">
            <w:pPr>
              <w:jc w:val="center"/>
              <w:rPr>
                <w:b/>
              </w:rPr>
            </w:pPr>
            <w:r w:rsidRPr="00531C58">
              <w:rPr>
                <w:b/>
              </w:rPr>
              <w:t>Assessment Pattern as per Bloom’s Level</w:t>
            </w:r>
          </w:p>
        </w:tc>
      </w:tr>
      <w:tr w:rsidR="00FA0368" w:rsidRPr="00531C58" w:rsidTr="00FA0368">
        <w:tc>
          <w:tcPr>
            <w:tcW w:w="937" w:type="dxa"/>
          </w:tcPr>
          <w:p w:rsidR="00FA0368" w:rsidRPr="00531C58" w:rsidRDefault="00FA0368" w:rsidP="00FA0368">
            <w:r>
              <w:t>CO / BL</w:t>
            </w:r>
          </w:p>
        </w:tc>
        <w:tc>
          <w:tcPr>
            <w:tcW w:w="1349" w:type="dxa"/>
          </w:tcPr>
          <w:p w:rsidR="00FA0368" w:rsidRPr="00531C58" w:rsidRDefault="00FA0368" w:rsidP="00FA0368">
            <w:pPr>
              <w:jc w:val="center"/>
              <w:rPr>
                <w:b/>
              </w:rPr>
            </w:pPr>
            <w:r w:rsidRPr="00531C58">
              <w:rPr>
                <w:b/>
              </w:rPr>
              <w:t>Remember</w:t>
            </w:r>
          </w:p>
        </w:tc>
        <w:tc>
          <w:tcPr>
            <w:tcW w:w="1548" w:type="dxa"/>
          </w:tcPr>
          <w:p w:rsidR="00FA0368" w:rsidRPr="00531C58" w:rsidRDefault="00FA0368" w:rsidP="00FA0368">
            <w:pPr>
              <w:jc w:val="center"/>
              <w:rPr>
                <w:b/>
              </w:rPr>
            </w:pPr>
            <w:r w:rsidRPr="00531C58">
              <w:rPr>
                <w:b/>
              </w:rPr>
              <w:t>Understand</w:t>
            </w:r>
          </w:p>
        </w:tc>
        <w:tc>
          <w:tcPr>
            <w:tcW w:w="1395" w:type="dxa"/>
          </w:tcPr>
          <w:p w:rsidR="00FA0368" w:rsidRPr="00531C58" w:rsidRDefault="00FA0368" w:rsidP="00FA0368">
            <w:pPr>
              <w:jc w:val="center"/>
              <w:rPr>
                <w:b/>
              </w:rPr>
            </w:pPr>
            <w:r w:rsidRPr="00531C58">
              <w:rPr>
                <w:b/>
              </w:rPr>
              <w:t>Apply</w:t>
            </w:r>
          </w:p>
        </w:tc>
        <w:tc>
          <w:tcPr>
            <w:tcW w:w="1460" w:type="dxa"/>
          </w:tcPr>
          <w:p w:rsidR="00FA0368" w:rsidRPr="00531C58" w:rsidRDefault="00FA0368" w:rsidP="00FA0368">
            <w:pPr>
              <w:jc w:val="center"/>
              <w:rPr>
                <w:b/>
              </w:rPr>
            </w:pPr>
            <w:r w:rsidRPr="00531C58">
              <w:rPr>
                <w:b/>
              </w:rPr>
              <w:t>Analyze</w:t>
            </w:r>
          </w:p>
        </w:tc>
        <w:tc>
          <w:tcPr>
            <w:tcW w:w="1350" w:type="dxa"/>
          </w:tcPr>
          <w:p w:rsidR="00FA0368" w:rsidRPr="00531C58" w:rsidRDefault="00FA0368" w:rsidP="00FA0368">
            <w:pPr>
              <w:jc w:val="center"/>
              <w:rPr>
                <w:b/>
              </w:rPr>
            </w:pPr>
            <w:r w:rsidRPr="00531C58">
              <w:rPr>
                <w:b/>
              </w:rPr>
              <w:t>Evaluate</w:t>
            </w:r>
          </w:p>
        </w:tc>
        <w:tc>
          <w:tcPr>
            <w:tcW w:w="1288" w:type="dxa"/>
          </w:tcPr>
          <w:p w:rsidR="00FA0368" w:rsidRPr="00531C58" w:rsidRDefault="00FA0368" w:rsidP="00FA0368">
            <w:pPr>
              <w:jc w:val="center"/>
              <w:rPr>
                <w:b/>
              </w:rPr>
            </w:pPr>
            <w:r w:rsidRPr="00531C58">
              <w:rPr>
                <w:b/>
              </w:rPr>
              <w:t>Create</w:t>
            </w:r>
          </w:p>
        </w:tc>
        <w:tc>
          <w:tcPr>
            <w:tcW w:w="1130" w:type="dxa"/>
          </w:tcPr>
          <w:p w:rsidR="00FA0368" w:rsidRPr="00531C58" w:rsidRDefault="00FA0368" w:rsidP="00FA0368">
            <w:pPr>
              <w:jc w:val="center"/>
              <w:rPr>
                <w:b/>
              </w:rPr>
            </w:pPr>
            <w:r w:rsidRPr="00531C58">
              <w:rPr>
                <w:b/>
              </w:rPr>
              <w:t>Total</w:t>
            </w:r>
          </w:p>
        </w:tc>
      </w:tr>
      <w:tr w:rsidR="00FA0368" w:rsidRPr="00531C58" w:rsidTr="00FA0368">
        <w:tc>
          <w:tcPr>
            <w:tcW w:w="937" w:type="dxa"/>
          </w:tcPr>
          <w:p w:rsidR="00FA0368" w:rsidRPr="00531C58" w:rsidRDefault="00FA0368" w:rsidP="00FA0368">
            <w:r w:rsidRPr="00531C58">
              <w:t>CO1</w:t>
            </w:r>
          </w:p>
        </w:tc>
        <w:tc>
          <w:tcPr>
            <w:tcW w:w="1349" w:type="dxa"/>
          </w:tcPr>
          <w:p w:rsidR="00FA0368" w:rsidRPr="00531C58" w:rsidRDefault="00FA0368" w:rsidP="00FA0368">
            <w:pPr>
              <w:jc w:val="center"/>
            </w:pPr>
            <w:r w:rsidRPr="00531C58">
              <w:t>1</w:t>
            </w:r>
          </w:p>
        </w:tc>
        <w:tc>
          <w:tcPr>
            <w:tcW w:w="1548" w:type="dxa"/>
          </w:tcPr>
          <w:p w:rsidR="00FA0368" w:rsidRPr="00531C58" w:rsidRDefault="00FA0368" w:rsidP="00FA0368">
            <w:pPr>
              <w:jc w:val="center"/>
            </w:pPr>
            <w:r w:rsidRPr="00531C58">
              <w:t>25</w:t>
            </w:r>
          </w:p>
        </w:tc>
        <w:tc>
          <w:tcPr>
            <w:tcW w:w="1395" w:type="dxa"/>
          </w:tcPr>
          <w:p w:rsidR="00FA0368" w:rsidRPr="00531C58" w:rsidRDefault="00FA0368" w:rsidP="00FA0368">
            <w:pPr>
              <w:jc w:val="center"/>
            </w:pPr>
            <w:r w:rsidRPr="00531C58">
              <w:t>-</w:t>
            </w:r>
          </w:p>
        </w:tc>
        <w:tc>
          <w:tcPr>
            <w:tcW w:w="1460" w:type="dxa"/>
          </w:tcPr>
          <w:p w:rsidR="00FA0368" w:rsidRPr="00531C58" w:rsidRDefault="00FA0368" w:rsidP="00FA0368">
            <w:pPr>
              <w:jc w:val="center"/>
            </w:pPr>
            <w:r w:rsidRPr="00531C58">
              <w:t>3</w:t>
            </w:r>
          </w:p>
        </w:tc>
        <w:tc>
          <w:tcPr>
            <w:tcW w:w="1350" w:type="dxa"/>
          </w:tcPr>
          <w:p w:rsidR="00FA0368" w:rsidRPr="00531C58" w:rsidRDefault="00FA0368" w:rsidP="00FA0368">
            <w:pPr>
              <w:jc w:val="center"/>
            </w:pPr>
            <w:r w:rsidRPr="00531C58">
              <w:t>-</w:t>
            </w:r>
          </w:p>
        </w:tc>
        <w:tc>
          <w:tcPr>
            <w:tcW w:w="1288" w:type="dxa"/>
          </w:tcPr>
          <w:p w:rsidR="00FA0368" w:rsidRPr="00531C58" w:rsidRDefault="00FA0368" w:rsidP="00FA0368">
            <w:pPr>
              <w:jc w:val="center"/>
            </w:pPr>
            <w:r w:rsidRPr="00531C58">
              <w:t>-</w:t>
            </w:r>
          </w:p>
        </w:tc>
        <w:tc>
          <w:tcPr>
            <w:tcW w:w="1130" w:type="dxa"/>
          </w:tcPr>
          <w:p w:rsidR="00FA0368" w:rsidRPr="00531C58" w:rsidRDefault="00FA0368" w:rsidP="00FA0368">
            <w:pPr>
              <w:jc w:val="center"/>
            </w:pPr>
            <w:r w:rsidRPr="00531C58">
              <w:t>29</w:t>
            </w:r>
          </w:p>
        </w:tc>
      </w:tr>
      <w:tr w:rsidR="00FA0368" w:rsidRPr="00531C58" w:rsidTr="00FA0368">
        <w:tc>
          <w:tcPr>
            <w:tcW w:w="937" w:type="dxa"/>
          </w:tcPr>
          <w:p w:rsidR="00FA0368" w:rsidRPr="00531C58" w:rsidRDefault="00FA0368" w:rsidP="00FA0368">
            <w:r w:rsidRPr="00531C58">
              <w:t>CO2</w:t>
            </w:r>
          </w:p>
        </w:tc>
        <w:tc>
          <w:tcPr>
            <w:tcW w:w="1349" w:type="dxa"/>
          </w:tcPr>
          <w:p w:rsidR="00FA0368" w:rsidRPr="00531C58" w:rsidRDefault="00FA0368" w:rsidP="00FA0368">
            <w:pPr>
              <w:jc w:val="center"/>
            </w:pPr>
            <w:r w:rsidRPr="00531C58">
              <w:t>2</w:t>
            </w:r>
          </w:p>
        </w:tc>
        <w:tc>
          <w:tcPr>
            <w:tcW w:w="1548" w:type="dxa"/>
          </w:tcPr>
          <w:p w:rsidR="00FA0368" w:rsidRPr="00531C58" w:rsidRDefault="00FA0368" w:rsidP="00FA0368">
            <w:pPr>
              <w:jc w:val="center"/>
            </w:pPr>
            <w:r w:rsidRPr="00531C58">
              <w:t>3</w:t>
            </w:r>
          </w:p>
        </w:tc>
        <w:tc>
          <w:tcPr>
            <w:tcW w:w="1395" w:type="dxa"/>
          </w:tcPr>
          <w:p w:rsidR="00FA0368" w:rsidRPr="00531C58" w:rsidRDefault="00FA0368" w:rsidP="00FA0368">
            <w:pPr>
              <w:jc w:val="center"/>
            </w:pPr>
            <w:r w:rsidRPr="00531C58">
              <w:t>-</w:t>
            </w:r>
          </w:p>
        </w:tc>
        <w:tc>
          <w:tcPr>
            <w:tcW w:w="1460" w:type="dxa"/>
          </w:tcPr>
          <w:p w:rsidR="00FA0368" w:rsidRPr="00531C58" w:rsidRDefault="00FA0368" w:rsidP="00FA0368">
            <w:pPr>
              <w:jc w:val="center"/>
            </w:pPr>
            <w:r w:rsidRPr="00531C58">
              <w:t>12</w:t>
            </w:r>
          </w:p>
        </w:tc>
        <w:tc>
          <w:tcPr>
            <w:tcW w:w="1350" w:type="dxa"/>
          </w:tcPr>
          <w:p w:rsidR="00FA0368" w:rsidRPr="00531C58" w:rsidRDefault="00FA0368" w:rsidP="00FA0368">
            <w:pPr>
              <w:jc w:val="center"/>
            </w:pPr>
            <w:r w:rsidRPr="00531C58">
              <w:t>-</w:t>
            </w:r>
          </w:p>
        </w:tc>
        <w:tc>
          <w:tcPr>
            <w:tcW w:w="1288" w:type="dxa"/>
          </w:tcPr>
          <w:p w:rsidR="00FA0368" w:rsidRPr="00531C58" w:rsidRDefault="00FA0368" w:rsidP="00FA0368">
            <w:pPr>
              <w:jc w:val="center"/>
            </w:pPr>
            <w:r w:rsidRPr="00531C58">
              <w:t>-</w:t>
            </w:r>
          </w:p>
        </w:tc>
        <w:tc>
          <w:tcPr>
            <w:tcW w:w="1130" w:type="dxa"/>
          </w:tcPr>
          <w:p w:rsidR="00FA0368" w:rsidRPr="00531C58" w:rsidRDefault="00FA0368" w:rsidP="00FA0368">
            <w:pPr>
              <w:jc w:val="center"/>
            </w:pPr>
            <w:r w:rsidRPr="00531C58">
              <w:t>17</w:t>
            </w:r>
          </w:p>
        </w:tc>
      </w:tr>
      <w:tr w:rsidR="00FA0368" w:rsidRPr="00531C58" w:rsidTr="00FA0368">
        <w:tc>
          <w:tcPr>
            <w:tcW w:w="937" w:type="dxa"/>
          </w:tcPr>
          <w:p w:rsidR="00FA0368" w:rsidRPr="00531C58" w:rsidRDefault="00FA0368" w:rsidP="00FA0368">
            <w:r w:rsidRPr="00531C58">
              <w:t>CO3</w:t>
            </w:r>
          </w:p>
        </w:tc>
        <w:tc>
          <w:tcPr>
            <w:tcW w:w="1349" w:type="dxa"/>
          </w:tcPr>
          <w:p w:rsidR="00FA0368" w:rsidRPr="00531C58" w:rsidRDefault="00FA0368" w:rsidP="00FA0368">
            <w:pPr>
              <w:jc w:val="center"/>
            </w:pPr>
            <w:r w:rsidRPr="00531C58">
              <w:t>1</w:t>
            </w:r>
          </w:p>
        </w:tc>
        <w:tc>
          <w:tcPr>
            <w:tcW w:w="1548" w:type="dxa"/>
          </w:tcPr>
          <w:p w:rsidR="00FA0368" w:rsidRPr="00531C58" w:rsidRDefault="00FA0368" w:rsidP="00FA0368">
            <w:pPr>
              <w:jc w:val="center"/>
            </w:pPr>
            <w:r w:rsidRPr="00531C58">
              <w:t>1</w:t>
            </w:r>
          </w:p>
        </w:tc>
        <w:tc>
          <w:tcPr>
            <w:tcW w:w="1395" w:type="dxa"/>
          </w:tcPr>
          <w:p w:rsidR="00FA0368" w:rsidRPr="00531C58" w:rsidRDefault="00FA0368" w:rsidP="00FA0368">
            <w:pPr>
              <w:jc w:val="center"/>
            </w:pPr>
            <w:r w:rsidRPr="00531C58">
              <w:t>-</w:t>
            </w:r>
          </w:p>
        </w:tc>
        <w:tc>
          <w:tcPr>
            <w:tcW w:w="1460" w:type="dxa"/>
          </w:tcPr>
          <w:p w:rsidR="00FA0368" w:rsidRPr="00531C58" w:rsidRDefault="00FA0368" w:rsidP="00FA0368">
            <w:pPr>
              <w:jc w:val="center"/>
            </w:pPr>
            <w:r w:rsidRPr="00531C58">
              <w:t>15</w:t>
            </w:r>
          </w:p>
        </w:tc>
        <w:tc>
          <w:tcPr>
            <w:tcW w:w="1350" w:type="dxa"/>
          </w:tcPr>
          <w:p w:rsidR="00FA0368" w:rsidRPr="00531C58" w:rsidRDefault="00FA0368" w:rsidP="00FA0368">
            <w:pPr>
              <w:jc w:val="center"/>
            </w:pPr>
            <w:r w:rsidRPr="00531C58">
              <w:t>-</w:t>
            </w:r>
          </w:p>
        </w:tc>
        <w:tc>
          <w:tcPr>
            <w:tcW w:w="1288" w:type="dxa"/>
          </w:tcPr>
          <w:p w:rsidR="00FA0368" w:rsidRPr="00531C58" w:rsidRDefault="00FA0368" w:rsidP="00FA0368">
            <w:pPr>
              <w:jc w:val="center"/>
            </w:pPr>
            <w:r w:rsidRPr="00531C58">
              <w:t>-</w:t>
            </w:r>
          </w:p>
        </w:tc>
        <w:tc>
          <w:tcPr>
            <w:tcW w:w="1130" w:type="dxa"/>
          </w:tcPr>
          <w:p w:rsidR="00FA0368" w:rsidRPr="00531C58" w:rsidRDefault="00FA0368" w:rsidP="00FA0368">
            <w:pPr>
              <w:jc w:val="center"/>
            </w:pPr>
            <w:r w:rsidRPr="00531C58">
              <w:t>17</w:t>
            </w:r>
          </w:p>
        </w:tc>
      </w:tr>
      <w:tr w:rsidR="00FA0368" w:rsidRPr="00531C58" w:rsidTr="00FA0368">
        <w:tc>
          <w:tcPr>
            <w:tcW w:w="937" w:type="dxa"/>
          </w:tcPr>
          <w:p w:rsidR="00FA0368" w:rsidRPr="00531C58" w:rsidRDefault="00FA0368" w:rsidP="00FA0368">
            <w:r w:rsidRPr="00531C58">
              <w:t>CO4</w:t>
            </w:r>
          </w:p>
        </w:tc>
        <w:tc>
          <w:tcPr>
            <w:tcW w:w="1349" w:type="dxa"/>
          </w:tcPr>
          <w:p w:rsidR="00FA0368" w:rsidRPr="00531C58" w:rsidRDefault="00FA0368" w:rsidP="00FA0368">
            <w:pPr>
              <w:jc w:val="center"/>
            </w:pPr>
            <w:r w:rsidRPr="00531C58">
              <w:t>1</w:t>
            </w:r>
          </w:p>
        </w:tc>
        <w:tc>
          <w:tcPr>
            <w:tcW w:w="1548" w:type="dxa"/>
          </w:tcPr>
          <w:p w:rsidR="00FA0368" w:rsidRPr="00531C58" w:rsidRDefault="00FA0368" w:rsidP="00FA0368">
            <w:pPr>
              <w:jc w:val="center"/>
            </w:pPr>
            <w:r w:rsidRPr="00531C58">
              <w:t>4</w:t>
            </w:r>
          </w:p>
        </w:tc>
        <w:tc>
          <w:tcPr>
            <w:tcW w:w="1395" w:type="dxa"/>
          </w:tcPr>
          <w:p w:rsidR="00FA0368" w:rsidRPr="00531C58" w:rsidRDefault="00FA0368" w:rsidP="00FA0368">
            <w:pPr>
              <w:jc w:val="center"/>
            </w:pPr>
            <w:r w:rsidRPr="00531C58">
              <w:t>12</w:t>
            </w:r>
          </w:p>
        </w:tc>
        <w:tc>
          <w:tcPr>
            <w:tcW w:w="1460" w:type="dxa"/>
          </w:tcPr>
          <w:p w:rsidR="00FA0368" w:rsidRPr="00531C58" w:rsidRDefault="00FA0368" w:rsidP="00FA0368">
            <w:pPr>
              <w:jc w:val="center"/>
            </w:pPr>
            <w:r w:rsidRPr="00531C58">
              <w:t>-</w:t>
            </w:r>
          </w:p>
        </w:tc>
        <w:tc>
          <w:tcPr>
            <w:tcW w:w="1350" w:type="dxa"/>
          </w:tcPr>
          <w:p w:rsidR="00FA0368" w:rsidRPr="00531C58" w:rsidRDefault="00FA0368" w:rsidP="00FA0368">
            <w:pPr>
              <w:jc w:val="center"/>
            </w:pPr>
            <w:r w:rsidRPr="00531C58">
              <w:t>-</w:t>
            </w:r>
          </w:p>
        </w:tc>
        <w:tc>
          <w:tcPr>
            <w:tcW w:w="1288" w:type="dxa"/>
          </w:tcPr>
          <w:p w:rsidR="00FA0368" w:rsidRPr="00531C58" w:rsidRDefault="00FA0368" w:rsidP="00FA0368">
            <w:pPr>
              <w:jc w:val="center"/>
            </w:pPr>
            <w:r w:rsidRPr="00531C58">
              <w:t>-</w:t>
            </w:r>
          </w:p>
        </w:tc>
        <w:tc>
          <w:tcPr>
            <w:tcW w:w="1130" w:type="dxa"/>
          </w:tcPr>
          <w:p w:rsidR="00FA0368" w:rsidRPr="00531C58" w:rsidRDefault="00FA0368" w:rsidP="00FA0368">
            <w:pPr>
              <w:jc w:val="center"/>
            </w:pPr>
            <w:r w:rsidRPr="00531C58">
              <w:t>17</w:t>
            </w:r>
          </w:p>
        </w:tc>
      </w:tr>
      <w:tr w:rsidR="00FA0368" w:rsidRPr="00531C58" w:rsidTr="00FA0368">
        <w:tc>
          <w:tcPr>
            <w:tcW w:w="937" w:type="dxa"/>
          </w:tcPr>
          <w:p w:rsidR="00FA0368" w:rsidRPr="00531C58" w:rsidRDefault="00FA0368" w:rsidP="00FA0368">
            <w:r w:rsidRPr="00531C58">
              <w:t>CO5</w:t>
            </w:r>
          </w:p>
        </w:tc>
        <w:tc>
          <w:tcPr>
            <w:tcW w:w="1349" w:type="dxa"/>
          </w:tcPr>
          <w:p w:rsidR="00FA0368" w:rsidRPr="00531C58" w:rsidRDefault="00FA0368" w:rsidP="00FA0368">
            <w:pPr>
              <w:jc w:val="center"/>
            </w:pPr>
            <w:r w:rsidRPr="00531C58">
              <w:t>-</w:t>
            </w:r>
          </w:p>
        </w:tc>
        <w:tc>
          <w:tcPr>
            <w:tcW w:w="1548" w:type="dxa"/>
          </w:tcPr>
          <w:p w:rsidR="00FA0368" w:rsidRPr="00531C58" w:rsidRDefault="00FA0368" w:rsidP="00FA0368">
            <w:pPr>
              <w:jc w:val="center"/>
            </w:pPr>
            <w:r w:rsidRPr="00531C58">
              <w:t>1</w:t>
            </w:r>
          </w:p>
        </w:tc>
        <w:tc>
          <w:tcPr>
            <w:tcW w:w="1395" w:type="dxa"/>
          </w:tcPr>
          <w:p w:rsidR="00FA0368" w:rsidRPr="00531C58" w:rsidRDefault="00FA0368" w:rsidP="00FA0368">
            <w:pPr>
              <w:jc w:val="center"/>
            </w:pPr>
            <w:r w:rsidRPr="00531C58">
              <w:t>-</w:t>
            </w:r>
          </w:p>
        </w:tc>
        <w:tc>
          <w:tcPr>
            <w:tcW w:w="1460" w:type="dxa"/>
          </w:tcPr>
          <w:p w:rsidR="00FA0368" w:rsidRPr="00531C58" w:rsidRDefault="00FA0368" w:rsidP="00FA0368">
            <w:pPr>
              <w:jc w:val="center"/>
            </w:pPr>
            <w:r w:rsidRPr="00531C58">
              <w:t>27</w:t>
            </w:r>
          </w:p>
        </w:tc>
        <w:tc>
          <w:tcPr>
            <w:tcW w:w="1350" w:type="dxa"/>
          </w:tcPr>
          <w:p w:rsidR="00FA0368" w:rsidRPr="00531C58" w:rsidRDefault="00FA0368" w:rsidP="00FA0368">
            <w:pPr>
              <w:jc w:val="center"/>
            </w:pPr>
            <w:r w:rsidRPr="00531C58">
              <w:t>-</w:t>
            </w:r>
          </w:p>
        </w:tc>
        <w:tc>
          <w:tcPr>
            <w:tcW w:w="1288" w:type="dxa"/>
          </w:tcPr>
          <w:p w:rsidR="00FA0368" w:rsidRPr="00531C58" w:rsidRDefault="00FA0368" w:rsidP="00FA0368">
            <w:pPr>
              <w:jc w:val="center"/>
            </w:pPr>
            <w:r w:rsidRPr="00531C58">
              <w:t>-</w:t>
            </w:r>
          </w:p>
        </w:tc>
        <w:tc>
          <w:tcPr>
            <w:tcW w:w="1130" w:type="dxa"/>
          </w:tcPr>
          <w:p w:rsidR="00FA0368" w:rsidRPr="00531C58" w:rsidRDefault="00FA0368" w:rsidP="00FA0368">
            <w:pPr>
              <w:jc w:val="center"/>
            </w:pPr>
            <w:r w:rsidRPr="00531C58">
              <w:t>28</w:t>
            </w:r>
          </w:p>
        </w:tc>
      </w:tr>
      <w:tr w:rsidR="00FA0368" w:rsidRPr="00531C58" w:rsidTr="00FA0368">
        <w:tc>
          <w:tcPr>
            <w:tcW w:w="937" w:type="dxa"/>
          </w:tcPr>
          <w:p w:rsidR="00FA0368" w:rsidRPr="00531C58" w:rsidRDefault="00FA0368" w:rsidP="00FA0368">
            <w:r w:rsidRPr="00531C58">
              <w:t>CO6</w:t>
            </w:r>
          </w:p>
        </w:tc>
        <w:tc>
          <w:tcPr>
            <w:tcW w:w="1349" w:type="dxa"/>
          </w:tcPr>
          <w:p w:rsidR="00FA0368" w:rsidRPr="00531C58" w:rsidRDefault="00FA0368" w:rsidP="00FA0368">
            <w:pPr>
              <w:jc w:val="center"/>
            </w:pPr>
            <w:r w:rsidRPr="00531C58">
              <w:t>-</w:t>
            </w:r>
          </w:p>
        </w:tc>
        <w:tc>
          <w:tcPr>
            <w:tcW w:w="1548" w:type="dxa"/>
          </w:tcPr>
          <w:p w:rsidR="00FA0368" w:rsidRPr="00531C58" w:rsidRDefault="00FA0368" w:rsidP="00FA0368">
            <w:pPr>
              <w:jc w:val="center"/>
            </w:pPr>
            <w:r w:rsidRPr="00531C58">
              <w:t>4</w:t>
            </w:r>
          </w:p>
        </w:tc>
        <w:tc>
          <w:tcPr>
            <w:tcW w:w="1395" w:type="dxa"/>
          </w:tcPr>
          <w:p w:rsidR="00FA0368" w:rsidRPr="00531C58" w:rsidRDefault="00FA0368" w:rsidP="00FA0368">
            <w:pPr>
              <w:jc w:val="center"/>
            </w:pPr>
            <w:r w:rsidRPr="00531C58">
              <w:t>-</w:t>
            </w:r>
          </w:p>
        </w:tc>
        <w:tc>
          <w:tcPr>
            <w:tcW w:w="1460" w:type="dxa"/>
          </w:tcPr>
          <w:p w:rsidR="00FA0368" w:rsidRPr="00531C58" w:rsidRDefault="00FA0368" w:rsidP="00FA0368">
            <w:pPr>
              <w:jc w:val="center"/>
            </w:pPr>
            <w:r w:rsidRPr="00531C58">
              <w:t>12</w:t>
            </w:r>
          </w:p>
        </w:tc>
        <w:tc>
          <w:tcPr>
            <w:tcW w:w="1350" w:type="dxa"/>
          </w:tcPr>
          <w:p w:rsidR="00FA0368" w:rsidRPr="00531C58" w:rsidRDefault="00FA0368" w:rsidP="00FA0368">
            <w:pPr>
              <w:jc w:val="center"/>
            </w:pPr>
            <w:r w:rsidRPr="00531C58">
              <w:t>-</w:t>
            </w:r>
          </w:p>
        </w:tc>
        <w:tc>
          <w:tcPr>
            <w:tcW w:w="1288" w:type="dxa"/>
          </w:tcPr>
          <w:p w:rsidR="00FA0368" w:rsidRPr="00531C58" w:rsidRDefault="00FA0368" w:rsidP="00FA0368">
            <w:pPr>
              <w:jc w:val="center"/>
            </w:pPr>
            <w:r w:rsidRPr="00531C58">
              <w:t>-</w:t>
            </w:r>
          </w:p>
        </w:tc>
        <w:tc>
          <w:tcPr>
            <w:tcW w:w="1130" w:type="dxa"/>
          </w:tcPr>
          <w:p w:rsidR="00FA0368" w:rsidRPr="00531C58" w:rsidRDefault="00FA0368" w:rsidP="00FA0368">
            <w:pPr>
              <w:jc w:val="center"/>
            </w:pPr>
            <w:r w:rsidRPr="00531C58">
              <w:t>16</w:t>
            </w:r>
          </w:p>
        </w:tc>
      </w:tr>
      <w:tr w:rsidR="00FA0368" w:rsidRPr="00531C58" w:rsidTr="00FA0368">
        <w:tc>
          <w:tcPr>
            <w:tcW w:w="9327" w:type="dxa"/>
            <w:gridSpan w:val="7"/>
          </w:tcPr>
          <w:p w:rsidR="00FA0368" w:rsidRPr="00531C58" w:rsidRDefault="00FA0368" w:rsidP="00FA0368"/>
        </w:tc>
        <w:tc>
          <w:tcPr>
            <w:tcW w:w="1130" w:type="dxa"/>
          </w:tcPr>
          <w:p w:rsidR="00FA0368" w:rsidRPr="00531C58" w:rsidRDefault="00FA0368" w:rsidP="00FA0368">
            <w:pPr>
              <w:jc w:val="center"/>
              <w:rPr>
                <w:b/>
              </w:rPr>
            </w:pPr>
            <w:r w:rsidRPr="00531C58">
              <w:rPr>
                <w:b/>
              </w:rPr>
              <w:t>124</w:t>
            </w:r>
          </w:p>
        </w:tc>
      </w:tr>
    </w:tbl>
    <w:p w:rsidR="00FA0368" w:rsidRPr="00531C58" w:rsidRDefault="00FA0368" w:rsidP="002E336A"/>
    <w:p w:rsidR="00FA0368" w:rsidRPr="00531C58" w:rsidRDefault="00FA0368" w:rsidP="00FA0368">
      <w:pPr>
        <w:jc w:val="center"/>
      </w:pPr>
      <w:r w:rsidRPr="00531C58">
        <w:t>IS 456 : 2000 and IS 10262 : 2009 are permitted</w:t>
      </w:r>
    </w:p>
    <w:p w:rsidR="00FA0368" w:rsidRDefault="00FA0368">
      <w:pPr>
        <w:spacing w:after="200" w:line="276" w:lineRule="auto"/>
        <w:rPr>
          <w:rFonts w:ascii="Arial" w:hAnsi="Arial" w:cs="Arial"/>
          <w:bCs/>
          <w:noProof/>
        </w:rPr>
      </w:pPr>
      <w:r>
        <w:rPr>
          <w:rFonts w:ascii="Arial" w:hAnsi="Arial" w:cs="Arial"/>
          <w:bCs/>
          <w:noProof/>
        </w:rPr>
        <w:br w:type="page"/>
      </w:r>
    </w:p>
    <w:p w:rsidR="00FA0368" w:rsidRDefault="00FA0368" w:rsidP="00FA0368">
      <w:pPr>
        <w:jc w:val="center"/>
        <w:rPr>
          <w:rFonts w:ascii="Arial" w:hAnsi="Arial" w:cs="Arial"/>
          <w:bCs/>
          <w:noProof/>
        </w:rPr>
      </w:pPr>
      <w:r>
        <w:rPr>
          <w:rFonts w:ascii="Arial" w:hAnsi="Arial" w:cs="Arial"/>
          <w:noProof/>
          <w:lang w:val="en-IN" w:eastAsia="en-IN" w:bidi="ta-IN"/>
        </w:rPr>
        <w:lastRenderedPageBreak/>
        <w:drawing>
          <wp:inline distT="0" distB="0" distL="0" distR="0" wp14:anchorId="1A1E2F59" wp14:editId="51821A2A">
            <wp:extent cx="5737225" cy="840740"/>
            <wp:effectExtent l="0" t="0" r="0" b="0"/>
            <wp:docPr id="59" name="Picture 5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FA0368" w:rsidRDefault="00FA0368" w:rsidP="00FA0368">
      <w:pPr>
        <w:jc w:val="center"/>
        <w:rPr>
          <w:b/>
          <w:bCs/>
        </w:rPr>
      </w:pPr>
    </w:p>
    <w:p w:rsidR="00FA0368" w:rsidRDefault="00FA0368" w:rsidP="00FA0368">
      <w:pPr>
        <w:jc w:val="center"/>
        <w:rPr>
          <w:b/>
          <w:bCs/>
        </w:rPr>
      </w:pPr>
      <w:r>
        <w:rPr>
          <w:b/>
          <w:bCs/>
        </w:rPr>
        <w:t>END SEMESTER EXAMINATION – APRIL / MAY 2024</w:t>
      </w:r>
    </w:p>
    <w:p w:rsidR="00FA0368" w:rsidRPr="001A6C21" w:rsidRDefault="00FA0368" w:rsidP="00FA0368"/>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FA0368" w:rsidRPr="00E022BE" w:rsidTr="00FA0368">
        <w:trPr>
          <w:trHeight w:val="397"/>
        </w:trPr>
        <w:tc>
          <w:tcPr>
            <w:tcW w:w="1696" w:type="dxa"/>
            <w:vAlign w:val="center"/>
          </w:tcPr>
          <w:p w:rsidR="00FA0368" w:rsidRPr="00E022BE" w:rsidRDefault="00FA0368" w:rsidP="007E575B">
            <w:pPr>
              <w:pStyle w:val="Title"/>
              <w:jc w:val="left"/>
              <w:rPr>
                <w:b/>
                <w:szCs w:val="22"/>
              </w:rPr>
            </w:pPr>
            <w:r w:rsidRPr="00E022BE">
              <w:rPr>
                <w:b/>
                <w:sz w:val="22"/>
                <w:szCs w:val="22"/>
              </w:rPr>
              <w:t xml:space="preserve">Course Code      </w:t>
            </w:r>
          </w:p>
        </w:tc>
        <w:tc>
          <w:tcPr>
            <w:tcW w:w="6151" w:type="dxa"/>
            <w:vAlign w:val="center"/>
          </w:tcPr>
          <w:p w:rsidR="00FA0368" w:rsidRPr="00E022BE" w:rsidRDefault="00FA0368" w:rsidP="007E575B">
            <w:pPr>
              <w:pStyle w:val="Title"/>
              <w:jc w:val="left"/>
              <w:rPr>
                <w:b/>
                <w:szCs w:val="22"/>
              </w:rPr>
            </w:pPr>
            <w:r w:rsidRPr="00E022BE">
              <w:rPr>
                <w:b/>
                <w:color w:val="000000" w:themeColor="text1"/>
                <w:sz w:val="22"/>
                <w:szCs w:val="22"/>
              </w:rPr>
              <w:t>20CE2034</w:t>
            </w:r>
          </w:p>
        </w:tc>
        <w:tc>
          <w:tcPr>
            <w:tcW w:w="1504" w:type="dxa"/>
            <w:vAlign w:val="center"/>
          </w:tcPr>
          <w:p w:rsidR="00FA0368" w:rsidRPr="00E022BE" w:rsidRDefault="00FA0368" w:rsidP="007E575B">
            <w:pPr>
              <w:pStyle w:val="Title"/>
              <w:ind w:left="-468" w:firstLine="468"/>
              <w:jc w:val="left"/>
              <w:rPr>
                <w:szCs w:val="22"/>
              </w:rPr>
            </w:pPr>
            <w:r w:rsidRPr="00E022BE">
              <w:rPr>
                <w:b/>
                <w:bCs/>
                <w:sz w:val="22"/>
                <w:szCs w:val="22"/>
              </w:rPr>
              <w:t xml:space="preserve">Duration       </w:t>
            </w:r>
          </w:p>
        </w:tc>
        <w:tc>
          <w:tcPr>
            <w:tcW w:w="850" w:type="dxa"/>
            <w:vAlign w:val="center"/>
          </w:tcPr>
          <w:p w:rsidR="00FA0368" w:rsidRPr="00E022BE" w:rsidRDefault="00FA0368" w:rsidP="007E575B">
            <w:pPr>
              <w:pStyle w:val="Title"/>
              <w:jc w:val="left"/>
              <w:rPr>
                <w:b/>
                <w:szCs w:val="22"/>
              </w:rPr>
            </w:pPr>
            <w:r w:rsidRPr="00E022BE">
              <w:rPr>
                <w:b/>
                <w:sz w:val="22"/>
                <w:szCs w:val="22"/>
              </w:rPr>
              <w:t>3hrs</w:t>
            </w:r>
          </w:p>
        </w:tc>
      </w:tr>
      <w:tr w:rsidR="00FA0368" w:rsidRPr="00E022BE" w:rsidTr="00FA0368">
        <w:trPr>
          <w:trHeight w:val="397"/>
        </w:trPr>
        <w:tc>
          <w:tcPr>
            <w:tcW w:w="1696" w:type="dxa"/>
            <w:vAlign w:val="center"/>
          </w:tcPr>
          <w:p w:rsidR="00FA0368" w:rsidRPr="00E022BE" w:rsidRDefault="00FA0368" w:rsidP="007E575B">
            <w:pPr>
              <w:pStyle w:val="Title"/>
              <w:ind w:right="-160"/>
              <w:jc w:val="left"/>
              <w:rPr>
                <w:b/>
                <w:szCs w:val="22"/>
              </w:rPr>
            </w:pPr>
            <w:r w:rsidRPr="00E022BE">
              <w:rPr>
                <w:b/>
                <w:sz w:val="22"/>
                <w:szCs w:val="22"/>
              </w:rPr>
              <w:t xml:space="preserve">Course Name     </w:t>
            </w:r>
          </w:p>
        </w:tc>
        <w:tc>
          <w:tcPr>
            <w:tcW w:w="6151" w:type="dxa"/>
            <w:vAlign w:val="center"/>
          </w:tcPr>
          <w:p w:rsidR="00FA0368" w:rsidRPr="00E022BE" w:rsidRDefault="00FA0368" w:rsidP="007E575B">
            <w:pPr>
              <w:pStyle w:val="Title"/>
              <w:jc w:val="left"/>
              <w:rPr>
                <w:b/>
                <w:szCs w:val="22"/>
              </w:rPr>
            </w:pPr>
            <w:r w:rsidRPr="00E022BE">
              <w:rPr>
                <w:b/>
                <w:color w:val="000000" w:themeColor="text1"/>
                <w:sz w:val="22"/>
                <w:szCs w:val="22"/>
              </w:rPr>
              <w:t>REPAIR AND REHABILITATION OF STRUCTURES</w:t>
            </w:r>
          </w:p>
        </w:tc>
        <w:tc>
          <w:tcPr>
            <w:tcW w:w="1504" w:type="dxa"/>
            <w:vAlign w:val="center"/>
          </w:tcPr>
          <w:p w:rsidR="00FA0368" w:rsidRPr="00E022BE" w:rsidRDefault="00FA0368" w:rsidP="007E575B">
            <w:pPr>
              <w:pStyle w:val="Title"/>
              <w:jc w:val="left"/>
              <w:rPr>
                <w:b/>
                <w:bCs/>
                <w:szCs w:val="22"/>
              </w:rPr>
            </w:pPr>
            <w:r w:rsidRPr="00E022BE">
              <w:rPr>
                <w:b/>
                <w:bCs/>
                <w:sz w:val="22"/>
                <w:szCs w:val="22"/>
              </w:rPr>
              <w:t xml:space="preserve">Max. Marks </w:t>
            </w:r>
          </w:p>
        </w:tc>
        <w:tc>
          <w:tcPr>
            <w:tcW w:w="850" w:type="dxa"/>
            <w:vAlign w:val="center"/>
          </w:tcPr>
          <w:p w:rsidR="00FA0368" w:rsidRPr="00E022BE" w:rsidRDefault="00FA0368" w:rsidP="007E575B">
            <w:pPr>
              <w:pStyle w:val="Title"/>
              <w:jc w:val="left"/>
              <w:rPr>
                <w:b/>
                <w:szCs w:val="22"/>
              </w:rPr>
            </w:pPr>
            <w:r w:rsidRPr="00E022BE">
              <w:rPr>
                <w:b/>
                <w:sz w:val="22"/>
                <w:szCs w:val="22"/>
              </w:rPr>
              <w:t>100</w:t>
            </w:r>
          </w:p>
        </w:tc>
      </w:tr>
    </w:tbl>
    <w:p w:rsidR="00FA0368" w:rsidRPr="001A6C21" w:rsidRDefault="00FA0368" w:rsidP="00B57D8D">
      <w:pPr>
        <w:ind w:left="720"/>
        <w:rPr>
          <w:highlight w:val="yellow"/>
        </w:rPr>
      </w:pPr>
    </w:p>
    <w:tbl>
      <w:tblPr>
        <w:tblStyle w:val="TableGrid"/>
        <w:tblW w:w="5000" w:type="pct"/>
        <w:tblLayout w:type="fixed"/>
        <w:tblLook w:val="04A0" w:firstRow="1" w:lastRow="0" w:firstColumn="1" w:lastColumn="0" w:noHBand="0" w:noVBand="1"/>
      </w:tblPr>
      <w:tblGrid>
        <w:gridCol w:w="582"/>
        <w:gridCol w:w="283"/>
        <w:gridCol w:w="7681"/>
        <w:gridCol w:w="722"/>
        <w:gridCol w:w="580"/>
        <w:gridCol w:w="551"/>
      </w:tblGrid>
      <w:tr w:rsidR="00FA0368" w:rsidRPr="001A6C21" w:rsidTr="00FA0368">
        <w:trPr>
          <w:trHeight w:val="552"/>
        </w:trPr>
        <w:tc>
          <w:tcPr>
            <w:tcW w:w="280" w:type="pct"/>
            <w:vAlign w:val="center"/>
          </w:tcPr>
          <w:p w:rsidR="00FA0368" w:rsidRPr="001A6C21" w:rsidRDefault="00FA0368" w:rsidP="00FA0368">
            <w:pPr>
              <w:jc w:val="center"/>
              <w:rPr>
                <w:b/>
              </w:rPr>
            </w:pPr>
            <w:r w:rsidRPr="001A6C21">
              <w:rPr>
                <w:b/>
              </w:rPr>
              <w:t>Q. No.</w:t>
            </w:r>
          </w:p>
        </w:tc>
        <w:tc>
          <w:tcPr>
            <w:tcW w:w="3829" w:type="pct"/>
            <w:gridSpan w:val="2"/>
            <w:vAlign w:val="center"/>
          </w:tcPr>
          <w:p w:rsidR="00FA0368" w:rsidRPr="001A6C21" w:rsidRDefault="00FA0368" w:rsidP="00FA0368">
            <w:pPr>
              <w:jc w:val="center"/>
              <w:rPr>
                <w:b/>
              </w:rPr>
            </w:pPr>
            <w:r w:rsidRPr="001A6C21">
              <w:rPr>
                <w:b/>
              </w:rPr>
              <w:t>Questions</w:t>
            </w:r>
          </w:p>
        </w:tc>
        <w:tc>
          <w:tcPr>
            <w:tcW w:w="347" w:type="pct"/>
            <w:vAlign w:val="center"/>
          </w:tcPr>
          <w:p w:rsidR="00FA0368" w:rsidRPr="001A6C21" w:rsidRDefault="00FA0368" w:rsidP="00FA0368">
            <w:pPr>
              <w:jc w:val="center"/>
              <w:rPr>
                <w:b/>
              </w:rPr>
            </w:pPr>
            <w:r>
              <w:rPr>
                <w:b/>
              </w:rPr>
              <w:t>CO</w:t>
            </w:r>
          </w:p>
        </w:tc>
        <w:tc>
          <w:tcPr>
            <w:tcW w:w="279" w:type="pct"/>
            <w:vAlign w:val="center"/>
          </w:tcPr>
          <w:p w:rsidR="00FA0368" w:rsidRPr="001A6C21" w:rsidRDefault="00FA0368" w:rsidP="00FA0368">
            <w:pPr>
              <w:jc w:val="center"/>
              <w:rPr>
                <w:b/>
              </w:rPr>
            </w:pPr>
            <w:r>
              <w:rPr>
                <w:b/>
              </w:rPr>
              <w:t>BL</w:t>
            </w:r>
          </w:p>
        </w:tc>
        <w:tc>
          <w:tcPr>
            <w:tcW w:w="265" w:type="pct"/>
            <w:vAlign w:val="center"/>
          </w:tcPr>
          <w:p w:rsidR="00FA0368" w:rsidRPr="001A6C21" w:rsidRDefault="00FA0368" w:rsidP="00FA0368">
            <w:pPr>
              <w:jc w:val="center"/>
              <w:rPr>
                <w:b/>
              </w:rPr>
            </w:pPr>
            <w:r w:rsidRPr="001A6C21">
              <w:rPr>
                <w:b/>
              </w:rPr>
              <w:t>M</w:t>
            </w:r>
          </w:p>
        </w:tc>
      </w:tr>
      <w:tr w:rsidR="00FA0368" w:rsidRPr="001A6C21" w:rsidTr="00FA0368">
        <w:trPr>
          <w:trHeight w:val="552"/>
        </w:trPr>
        <w:tc>
          <w:tcPr>
            <w:tcW w:w="5000" w:type="pct"/>
            <w:gridSpan w:val="6"/>
            <w:vAlign w:val="center"/>
          </w:tcPr>
          <w:p w:rsidR="00FA0368" w:rsidRPr="001A6C21" w:rsidRDefault="00FA0368" w:rsidP="00FA0368">
            <w:pPr>
              <w:jc w:val="center"/>
              <w:rPr>
                <w:b/>
                <w:u w:val="single"/>
              </w:rPr>
            </w:pPr>
            <w:r w:rsidRPr="001A6C21">
              <w:rPr>
                <w:b/>
                <w:u w:val="single"/>
              </w:rPr>
              <w:t>PART – A (10 X 1 = 10 MARKS)</w:t>
            </w:r>
          </w:p>
        </w:tc>
      </w:tr>
      <w:tr w:rsidR="00FA0368" w:rsidRPr="001A6C21" w:rsidTr="00FA0368">
        <w:trPr>
          <w:trHeight w:val="397"/>
        </w:trPr>
        <w:tc>
          <w:tcPr>
            <w:tcW w:w="280" w:type="pct"/>
            <w:vAlign w:val="center"/>
          </w:tcPr>
          <w:p w:rsidR="00FA0368" w:rsidRPr="001A6C21" w:rsidRDefault="00FA0368" w:rsidP="00FA0368">
            <w:pPr>
              <w:jc w:val="center"/>
            </w:pPr>
            <w:r w:rsidRPr="001A6C21">
              <w:t>1.</w:t>
            </w:r>
          </w:p>
        </w:tc>
        <w:tc>
          <w:tcPr>
            <w:tcW w:w="3829" w:type="pct"/>
            <w:gridSpan w:val="2"/>
            <w:vAlign w:val="center"/>
          </w:tcPr>
          <w:p w:rsidR="00FA0368" w:rsidRPr="001A6C21" w:rsidRDefault="00FA0368" w:rsidP="00FA0368">
            <w:pPr>
              <w:autoSpaceDE w:val="0"/>
              <w:autoSpaceDN w:val="0"/>
              <w:adjustRightInd w:val="0"/>
              <w:jc w:val="both"/>
            </w:pPr>
            <w:r w:rsidRPr="001A6C21">
              <w:t>Classify the types of distress or failures in structures.</w:t>
            </w:r>
          </w:p>
        </w:tc>
        <w:tc>
          <w:tcPr>
            <w:tcW w:w="347" w:type="pct"/>
            <w:vAlign w:val="center"/>
          </w:tcPr>
          <w:p w:rsidR="00FA0368" w:rsidRPr="001A6C21" w:rsidRDefault="00FA0368" w:rsidP="00FA0368">
            <w:pPr>
              <w:jc w:val="center"/>
            </w:pPr>
            <w:r w:rsidRPr="001A6C21">
              <w:t>CO1</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2.</w:t>
            </w:r>
          </w:p>
        </w:tc>
        <w:tc>
          <w:tcPr>
            <w:tcW w:w="3829" w:type="pct"/>
            <w:gridSpan w:val="2"/>
            <w:vAlign w:val="center"/>
          </w:tcPr>
          <w:p w:rsidR="00FA0368" w:rsidRPr="001A6C21" w:rsidRDefault="00FA0368" w:rsidP="00FA0368">
            <w:pPr>
              <w:jc w:val="both"/>
            </w:pPr>
            <w:r w:rsidRPr="001A6C21">
              <w:t>Examine the types of cracks visually.</w:t>
            </w:r>
          </w:p>
        </w:tc>
        <w:tc>
          <w:tcPr>
            <w:tcW w:w="347" w:type="pct"/>
            <w:vAlign w:val="center"/>
          </w:tcPr>
          <w:p w:rsidR="00FA0368" w:rsidRPr="001A6C21" w:rsidRDefault="00FA0368" w:rsidP="00FA0368">
            <w:pPr>
              <w:jc w:val="center"/>
            </w:pPr>
            <w:r w:rsidRPr="001A6C21">
              <w:t>CO1</w:t>
            </w:r>
          </w:p>
        </w:tc>
        <w:tc>
          <w:tcPr>
            <w:tcW w:w="279" w:type="pct"/>
            <w:vAlign w:val="center"/>
          </w:tcPr>
          <w:p w:rsidR="00FA0368" w:rsidRPr="001A6C21" w:rsidRDefault="00FA0368" w:rsidP="00FA0368">
            <w:pPr>
              <w:jc w:val="center"/>
            </w:pPr>
            <w:r w:rsidRPr="001A6C21">
              <w:t>R</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3.</w:t>
            </w:r>
          </w:p>
        </w:tc>
        <w:tc>
          <w:tcPr>
            <w:tcW w:w="3829" w:type="pct"/>
            <w:gridSpan w:val="2"/>
            <w:vAlign w:val="center"/>
          </w:tcPr>
          <w:p w:rsidR="00FA0368" w:rsidRPr="001A6C21" w:rsidRDefault="00FA0368" w:rsidP="00FA0368">
            <w:pPr>
              <w:jc w:val="both"/>
            </w:pPr>
            <w:r w:rsidRPr="001A6C21">
              <w:t>Define quality assurance.</w:t>
            </w:r>
          </w:p>
        </w:tc>
        <w:tc>
          <w:tcPr>
            <w:tcW w:w="347" w:type="pct"/>
            <w:vAlign w:val="center"/>
          </w:tcPr>
          <w:p w:rsidR="00FA0368" w:rsidRPr="001A6C21" w:rsidRDefault="00FA0368" w:rsidP="00FA0368">
            <w:pPr>
              <w:jc w:val="center"/>
            </w:pPr>
            <w:r w:rsidRPr="001A6C21">
              <w:t>CO2</w:t>
            </w:r>
          </w:p>
        </w:tc>
        <w:tc>
          <w:tcPr>
            <w:tcW w:w="279" w:type="pct"/>
            <w:vAlign w:val="center"/>
          </w:tcPr>
          <w:p w:rsidR="00FA0368" w:rsidRPr="001A6C21" w:rsidRDefault="00FA0368" w:rsidP="00FA0368">
            <w:pPr>
              <w:jc w:val="center"/>
            </w:pPr>
            <w:r w:rsidRPr="001A6C21">
              <w:t>R</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4.</w:t>
            </w:r>
          </w:p>
        </w:tc>
        <w:tc>
          <w:tcPr>
            <w:tcW w:w="3829" w:type="pct"/>
            <w:gridSpan w:val="2"/>
            <w:vAlign w:val="center"/>
          </w:tcPr>
          <w:p w:rsidR="00FA0368" w:rsidRPr="001A6C21" w:rsidRDefault="00FA0368" w:rsidP="00FA0368">
            <w:pPr>
              <w:jc w:val="both"/>
            </w:pPr>
            <w:r w:rsidRPr="001A6C21">
              <w:t>Reproduce the occurrence of corrosion in RCC structures.</w:t>
            </w:r>
          </w:p>
        </w:tc>
        <w:tc>
          <w:tcPr>
            <w:tcW w:w="347" w:type="pct"/>
            <w:vAlign w:val="center"/>
          </w:tcPr>
          <w:p w:rsidR="00FA0368" w:rsidRPr="001A6C21" w:rsidRDefault="00FA0368" w:rsidP="00FA0368">
            <w:pPr>
              <w:jc w:val="center"/>
            </w:pPr>
            <w:r w:rsidRPr="001A6C21">
              <w:t>CO2</w:t>
            </w:r>
          </w:p>
        </w:tc>
        <w:tc>
          <w:tcPr>
            <w:tcW w:w="279" w:type="pct"/>
            <w:vAlign w:val="center"/>
          </w:tcPr>
          <w:p w:rsidR="00FA0368" w:rsidRPr="001A6C21" w:rsidRDefault="00FA0368" w:rsidP="00FA0368">
            <w:pPr>
              <w:jc w:val="center"/>
            </w:pPr>
            <w:r w:rsidRPr="001A6C21">
              <w:t>R</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5.</w:t>
            </w:r>
          </w:p>
        </w:tc>
        <w:tc>
          <w:tcPr>
            <w:tcW w:w="3829" w:type="pct"/>
            <w:gridSpan w:val="2"/>
            <w:vAlign w:val="center"/>
          </w:tcPr>
          <w:p w:rsidR="00FA0368" w:rsidRPr="001A6C21" w:rsidRDefault="00FA0368" w:rsidP="00FA0368">
            <w:pPr>
              <w:pStyle w:val="Default"/>
              <w:jc w:val="both"/>
            </w:pPr>
            <w:r w:rsidRPr="001A6C21">
              <w:t>Identify the equipment used in ultra-sonic pulse velocity test.</w:t>
            </w:r>
          </w:p>
        </w:tc>
        <w:tc>
          <w:tcPr>
            <w:tcW w:w="347" w:type="pct"/>
            <w:vAlign w:val="center"/>
          </w:tcPr>
          <w:p w:rsidR="00FA0368" w:rsidRPr="001A6C21" w:rsidRDefault="00FA0368" w:rsidP="00FA0368">
            <w:pPr>
              <w:jc w:val="center"/>
            </w:pPr>
            <w:r w:rsidRPr="001A6C21">
              <w:t>CO3</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6.</w:t>
            </w:r>
          </w:p>
        </w:tc>
        <w:tc>
          <w:tcPr>
            <w:tcW w:w="3829" w:type="pct"/>
            <w:gridSpan w:val="2"/>
            <w:vAlign w:val="center"/>
          </w:tcPr>
          <w:p w:rsidR="00FA0368" w:rsidRPr="001A6C21" w:rsidRDefault="00FA0368" w:rsidP="00FA0368">
            <w:pPr>
              <w:jc w:val="both"/>
            </w:pPr>
            <w:r w:rsidRPr="001A6C21">
              <w:t>Quote the principle used in carbonation test.</w:t>
            </w:r>
          </w:p>
        </w:tc>
        <w:tc>
          <w:tcPr>
            <w:tcW w:w="347" w:type="pct"/>
            <w:vAlign w:val="center"/>
          </w:tcPr>
          <w:p w:rsidR="00FA0368" w:rsidRPr="001A6C21" w:rsidRDefault="00FA0368" w:rsidP="00FA0368">
            <w:pPr>
              <w:jc w:val="center"/>
            </w:pPr>
            <w:r w:rsidRPr="001A6C21">
              <w:t>CO3</w:t>
            </w:r>
          </w:p>
        </w:tc>
        <w:tc>
          <w:tcPr>
            <w:tcW w:w="279" w:type="pct"/>
            <w:vAlign w:val="center"/>
          </w:tcPr>
          <w:p w:rsidR="00FA0368" w:rsidRPr="001A6C21" w:rsidRDefault="00FA0368" w:rsidP="00FA0368">
            <w:pPr>
              <w:jc w:val="center"/>
            </w:pPr>
            <w:r w:rsidRPr="001A6C21">
              <w:t>R</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7.</w:t>
            </w:r>
          </w:p>
        </w:tc>
        <w:tc>
          <w:tcPr>
            <w:tcW w:w="3829" w:type="pct"/>
            <w:gridSpan w:val="2"/>
            <w:vAlign w:val="center"/>
          </w:tcPr>
          <w:p w:rsidR="00FA0368" w:rsidRPr="001A6C21" w:rsidRDefault="00FA0368" w:rsidP="00FA0368">
            <w:pPr>
              <w:pStyle w:val="ListParagraph"/>
              <w:ind w:left="0"/>
              <w:jc w:val="both"/>
              <w:rPr>
                <w:noProof/>
                <w:lang w:eastAsia="zh-TW"/>
              </w:rPr>
            </w:pPr>
            <w:r w:rsidRPr="001A6C21">
              <w:rPr>
                <w:noProof/>
                <w:lang w:eastAsia="zh-TW"/>
              </w:rPr>
              <w:t>Give examples for the types of shoring technique.</w:t>
            </w:r>
          </w:p>
        </w:tc>
        <w:tc>
          <w:tcPr>
            <w:tcW w:w="347" w:type="pct"/>
            <w:vAlign w:val="center"/>
          </w:tcPr>
          <w:p w:rsidR="00FA0368" w:rsidRPr="001A6C21" w:rsidRDefault="00FA0368" w:rsidP="00FA0368">
            <w:pPr>
              <w:jc w:val="center"/>
            </w:pPr>
            <w:r w:rsidRPr="001A6C21">
              <w:t>CO4</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8.</w:t>
            </w:r>
          </w:p>
        </w:tc>
        <w:tc>
          <w:tcPr>
            <w:tcW w:w="3829" w:type="pct"/>
            <w:gridSpan w:val="2"/>
            <w:vAlign w:val="center"/>
          </w:tcPr>
          <w:p w:rsidR="00FA0368" w:rsidRPr="001A6C21" w:rsidRDefault="00FA0368" w:rsidP="00FA0368">
            <w:pPr>
              <w:spacing w:line="276" w:lineRule="auto"/>
              <w:jc w:val="both"/>
            </w:pPr>
            <w:r w:rsidRPr="001A6C21">
              <w:t>List the methods used in repair technique.</w:t>
            </w:r>
          </w:p>
        </w:tc>
        <w:tc>
          <w:tcPr>
            <w:tcW w:w="347" w:type="pct"/>
            <w:vAlign w:val="center"/>
          </w:tcPr>
          <w:p w:rsidR="00FA0368" w:rsidRPr="001A6C21" w:rsidRDefault="00FA0368" w:rsidP="00FA0368">
            <w:pPr>
              <w:jc w:val="center"/>
            </w:pPr>
            <w:r w:rsidRPr="001A6C21">
              <w:t>CO4</w:t>
            </w:r>
          </w:p>
        </w:tc>
        <w:tc>
          <w:tcPr>
            <w:tcW w:w="279" w:type="pct"/>
            <w:vAlign w:val="center"/>
          </w:tcPr>
          <w:p w:rsidR="00FA0368" w:rsidRPr="001A6C21" w:rsidRDefault="00FA0368" w:rsidP="00FA0368">
            <w:pPr>
              <w:jc w:val="center"/>
            </w:pPr>
            <w:r w:rsidRPr="001A6C21">
              <w:t>R</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9.</w:t>
            </w:r>
          </w:p>
        </w:tc>
        <w:tc>
          <w:tcPr>
            <w:tcW w:w="3829" w:type="pct"/>
            <w:gridSpan w:val="2"/>
            <w:vAlign w:val="center"/>
          </w:tcPr>
          <w:p w:rsidR="00FA0368" w:rsidRPr="001A6C21" w:rsidRDefault="00FA0368" w:rsidP="00FA0368">
            <w:pPr>
              <w:pStyle w:val="ListParagraph"/>
              <w:ind w:left="0"/>
              <w:jc w:val="both"/>
              <w:rPr>
                <w:noProof/>
                <w:lang w:eastAsia="zh-TW"/>
              </w:rPr>
            </w:pPr>
            <w:r w:rsidRPr="001A6C21">
              <w:rPr>
                <w:noProof/>
                <w:lang w:eastAsia="zh-TW"/>
              </w:rPr>
              <w:t>Generalize the criteria used in design philosophy of retrofitting method.</w:t>
            </w:r>
          </w:p>
        </w:tc>
        <w:tc>
          <w:tcPr>
            <w:tcW w:w="347" w:type="pct"/>
            <w:vAlign w:val="center"/>
          </w:tcPr>
          <w:p w:rsidR="00FA0368" w:rsidRPr="001A6C21" w:rsidRDefault="00FA0368" w:rsidP="00FA0368">
            <w:pPr>
              <w:jc w:val="center"/>
            </w:pPr>
            <w:r w:rsidRPr="001A6C21">
              <w:t>CO5</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1</w:t>
            </w:r>
          </w:p>
        </w:tc>
      </w:tr>
      <w:tr w:rsidR="00FA0368" w:rsidRPr="001A6C21" w:rsidTr="00FA0368">
        <w:trPr>
          <w:trHeight w:val="397"/>
        </w:trPr>
        <w:tc>
          <w:tcPr>
            <w:tcW w:w="280" w:type="pct"/>
            <w:vAlign w:val="center"/>
          </w:tcPr>
          <w:p w:rsidR="00FA0368" w:rsidRPr="001A6C21" w:rsidRDefault="00FA0368" w:rsidP="00FA0368">
            <w:pPr>
              <w:jc w:val="center"/>
            </w:pPr>
            <w:r w:rsidRPr="001A6C21">
              <w:t>10.</w:t>
            </w:r>
          </w:p>
        </w:tc>
        <w:tc>
          <w:tcPr>
            <w:tcW w:w="3829" w:type="pct"/>
            <w:gridSpan w:val="2"/>
            <w:vAlign w:val="center"/>
          </w:tcPr>
          <w:p w:rsidR="00FA0368" w:rsidRPr="001A6C21" w:rsidRDefault="00FA0368" w:rsidP="00FA0368">
            <w:pPr>
              <w:jc w:val="both"/>
            </w:pPr>
            <w:r w:rsidRPr="001A6C21">
              <w:t>Cite the criteria used in demolition technique.</w:t>
            </w:r>
          </w:p>
        </w:tc>
        <w:tc>
          <w:tcPr>
            <w:tcW w:w="347" w:type="pct"/>
            <w:vAlign w:val="center"/>
          </w:tcPr>
          <w:p w:rsidR="00FA0368" w:rsidRPr="001A6C21" w:rsidRDefault="00FA0368" w:rsidP="00FA0368">
            <w:pPr>
              <w:jc w:val="center"/>
            </w:pPr>
            <w:r w:rsidRPr="001A6C21">
              <w:t>CO6</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1</w:t>
            </w:r>
          </w:p>
        </w:tc>
      </w:tr>
      <w:tr w:rsidR="00FA0368" w:rsidRPr="001A6C21" w:rsidTr="00FA0368">
        <w:trPr>
          <w:trHeight w:val="552"/>
        </w:trPr>
        <w:tc>
          <w:tcPr>
            <w:tcW w:w="5000" w:type="pct"/>
            <w:gridSpan w:val="6"/>
            <w:vAlign w:val="center"/>
          </w:tcPr>
          <w:p w:rsidR="00FA0368" w:rsidRPr="001A6C21" w:rsidRDefault="00FA0368" w:rsidP="00FA0368">
            <w:pPr>
              <w:jc w:val="center"/>
              <w:rPr>
                <w:b/>
                <w:u w:val="single"/>
              </w:rPr>
            </w:pPr>
            <w:r w:rsidRPr="001A6C21">
              <w:rPr>
                <w:b/>
                <w:u w:val="single"/>
              </w:rPr>
              <w:t>PART – B (6 X 3 = 18 MARKS)</w:t>
            </w:r>
          </w:p>
        </w:tc>
      </w:tr>
      <w:tr w:rsidR="00FA0368" w:rsidRPr="001A6C21" w:rsidTr="00FA0368">
        <w:trPr>
          <w:trHeight w:val="397"/>
        </w:trPr>
        <w:tc>
          <w:tcPr>
            <w:tcW w:w="280" w:type="pct"/>
            <w:vAlign w:val="center"/>
          </w:tcPr>
          <w:p w:rsidR="00FA0368" w:rsidRPr="001A6C21" w:rsidRDefault="00FA0368" w:rsidP="00FA0368">
            <w:pPr>
              <w:jc w:val="center"/>
            </w:pPr>
            <w:r w:rsidRPr="001A6C21">
              <w:t>11.</w:t>
            </w:r>
          </w:p>
        </w:tc>
        <w:tc>
          <w:tcPr>
            <w:tcW w:w="3829" w:type="pct"/>
            <w:gridSpan w:val="2"/>
            <w:vAlign w:val="center"/>
          </w:tcPr>
          <w:p w:rsidR="00FA0368" w:rsidRPr="001A6C21" w:rsidRDefault="00FA0368" w:rsidP="00FA0368">
            <w:pPr>
              <w:spacing w:after="120" w:line="276" w:lineRule="auto"/>
              <w:jc w:val="both"/>
            </w:pPr>
            <w:r w:rsidRPr="001A6C21">
              <w:t>Differentiate the principle used in repair and rehabilitation.</w:t>
            </w:r>
          </w:p>
        </w:tc>
        <w:tc>
          <w:tcPr>
            <w:tcW w:w="347" w:type="pct"/>
            <w:vAlign w:val="center"/>
          </w:tcPr>
          <w:p w:rsidR="00FA0368" w:rsidRPr="001A6C21" w:rsidRDefault="00FA0368" w:rsidP="00FA0368">
            <w:pPr>
              <w:jc w:val="center"/>
            </w:pPr>
            <w:r w:rsidRPr="001A6C21">
              <w:t>CO1</w:t>
            </w:r>
          </w:p>
        </w:tc>
        <w:tc>
          <w:tcPr>
            <w:tcW w:w="279" w:type="pct"/>
            <w:vAlign w:val="center"/>
          </w:tcPr>
          <w:p w:rsidR="00FA0368" w:rsidRPr="001A6C21" w:rsidRDefault="00FA0368" w:rsidP="00FA0368">
            <w:pPr>
              <w:jc w:val="center"/>
            </w:pPr>
            <w:r w:rsidRPr="001A6C21">
              <w:t>An</w:t>
            </w:r>
          </w:p>
        </w:tc>
        <w:tc>
          <w:tcPr>
            <w:tcW w:w="265" w:type="pct"/>
            <w:vAlign w:val="center"/>
          </w:tcPr>
          <w:p w:rsidR="00FA0368" w:rsidRPr="001A6C21" w:rsidRDefault="00FA0368" w:rsidP="00FA0368">
            <w:pPr>
              <w:jc w:val="center"/>
            </w:pPr>
            <w:r w:rsidRPr="001A6C21">
              <w:t>3</w:t>
            </w:r>
          </w:p>
        </w:tc>
      </w:tr>
      <w:tr w:rsidR="00FA0368" w:rsidRPr="001A6C21" w:rsidTr="00FA0368">
        <w:trPr>
          <w:trHeight w:val="397"/>
        </w:trPr>
        <w:tc>
          <w:tcPr>
            <w:tcW w:w="280" w:type="pct"/>
            <w:vAlign w:val="center"/>
          </w:tcPr>
          <w:p w:rsidR="00FA0368" w:rsidRPr="001A6C21" w:rsidRDefault="00FA0368" w:rsidP="00FA0368">
            <w:pPr>
              <w:jc w:val="center"/>
            </w:pPr>
            <w:r w:rsidRPr="001A6C21">
              <w:t>12.</w:t>
            </w:r>
          </w:p>
        </w:tc>
        <w:tc>
          <w:tcPr>
            <w:tcW w:w="3829" w:type="pct"/>
            <w:gridSpan w:val="2"/>
            <w:vAlign w:val="center"/>
          </w:tcPr>
          <w:p w:rsidR="00FA0368" w:rsidRPr="001A6C21" w:rsidRDefault="00FA0368" w:rsidP="00FA0368">
            <w:pPr>
              <w:jc w:val="both"/>
            </w:pPr>
            <w:r w:rsidRPr="001A6C21">
              <w:t>Compare the types of failures in steel and concrete structures.</w:t>
            </w:r>
          </w:p>
        </w:tc>
        <w:tc>
          <w:tcPr>
            <w:tcW w:w="347" w:type="pct"/>
            <w:vAlign w:val="center"/>
          </w:tcPr>
          <w:p w:rsidR="00FA0368" w:rsidRPr="001A6C21" w:rsidRDefault="00FA0368" w:rsidP="00FA0368">
            <w:pPr>
              <w:jc w:val="center"/>
            </w:pPr>
            <w:r w:rsidRPr="001A6C21">
              <w:t>CO2</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3</w:t>
            </w:r>
          </w:p>
        </w:tc>
      </w:tr>
      <w:tr w:rsidR="00FA0368" w:rsidRPr="001A6C21" w:rsidTr="00FA0368">
        <w:trPr>
          <w:trHeight w:val="397"/>
        </w:trPr>
        <w:tc>
          <w:tcPr>
            <w:tcW w:w="280" w:type="pct"/>
            <w:vAlign w:val="center"/>
          </w:tcPr>
          <w:p w:rsidR="00FA0368" w:rsidRPr="001A6C21" w:rsidRDefault="00FA0368" w:rsidP="00FA0368">
            <w:pPr>
              <w:jc w:val="center"/>
            </w:pPr>
            <w:r w:rsidRPr="001A6C21">
              <w:t>13.</w:t>
            </w:r>
          </w:p>
        </w:tc>
        <w:tc>
          <w:tcPr>
            <w:tcW w:w="3829" w:type="pct"/>
            <w:gridSpan w:val="2"/>
            <w:vAlign w:val="center"/>
          </w:tcPr>
          <w:p w:rsidR="00FA0368" w:rsidRPr="001A6C21" w:rsidRDefault="00FA0368" w:rsidP="00FA0368">
            <w:pPr>
              <w:spacing w:after="120" w:line="276" w:lineRule="auto"/>
              <w:jc w:val="both"/>
            </w:pPr>
            <w:r w:rsidRPr="001A6C21">
              <w:t xml:space="preserve">Categorize the types of tests used in NDT of structures. </w:t>
            </w:r>
          </w:p>
        </w:tc>
        <w:tc>
          <w:tcPr>
            <w:tcW w:w="347" w:type="pct"/>
            <w:vAlign w:val="center"/>
          </w:tcPr>
          <w:p w:rsidR="00FA0368" w:rsidRPr="001A6C21" w:rsidRDefault="00FA0368" w:rsidP="00FA0368">
            <w:pPr>
              <w:jc w:val="center"/>
            </w:pPr>
            <w:r w:rsidRPr="001A6C21">
              <w:t>CO3</w:t>
            </w:r>
          </w:p>
        </w:tc>
        <w:tc>
          <w:tcPr>
            <w:tcW w:w="279" w:type="pct"/>
            <w:vAlign w:val="center"/>
          </w:tcPr>
          <w:p w:rsidR="00FA0368" w:rsidRPr="001A6C21" w:rsidRDefault="00FA0368" w:rsidP="00FA0368">
            <w:pPr>
              <w:jc w:val="center"/>
            </w:pPr>
            <w:r w:rsidRPr="001A6C21">
              <w:t>An</w:t>
            </w:r>
          </w:p>
        </w:tc>
        <w:tc>
          <w:tcPr>
            <w:tcW w:w="265" w:type="pct"/>
            <w:vAlign w:val="center"/>
          </w:tcPr>
          <w:p w:rsidR="00FA0368" w:rsidRPr="001A6C21" w:rsidRDefault="00FA0368" w:rsidP="00FA0368">
            <w:pPr>
              <w:jc w:val="center"/>
            </w:pPr>
            <w:r w:rsidRPr="001A6C21">
              <w:t>3</w:t>
            </w:r>
          </w:p>
        </w:tc>
      </w:tr>
      <w:tr w:rsidR="00FA0368" w:rsidRPr="001A6C21" w:rsidTr="00FA0368">
        <w:trPr>
          <w:trHeight w:val="397"/>
        </w:trPr>
        <w:tc>
          <w:tcPr>
            <w:tcW w:w="280" w:type="pct"/>
            <w:vAlign w:val="center"/>
          </w:tcPr>
          <w:p w:rsidR="00FA0368" w:rsidRPr="001A6C21" w:rsidRDefault="00FA0368" w:rsidP="00FA0368">
            <w:pPr>
              <w:jc w:val="center"/>
            </w:pPr>
            <w:r w:rsidRPr="001A6C21">
              <w:t>14.</w:t>
            </w:r>
          </w:p>
        </w:tc>
        <w:tc>
          <w:tcPr>
            <w:tcW w:w="3829" w:type="pct"/>
            <w:gridSpan w:val="2"/>
            <w:vAlign w:val="center"/>
          </w:tcPr>
          <w:p w:rsidR="00FA0368" w:rsidRPr="001A6C21" w:rsidRDefault="00FA0368" w:rsidP="00FA0368">
            <w:pPr>
              <w:spacing w:line="276" w:lineRule="auto"/>
              <w:jc w:val="both"/>
            </w:pPr>
            <w:r w:rsidRPr="001A6C21">
              <w:t>Group and explain the principle involved in repair techniques.</w:t>
            </w:r>
          </w:p>
        </w:tc>
        <w:tc>
          <w:tcPr>
            <w:tcW w:w="347" w:type="pct"/>
            <w:vAlign w:val="center"/>
          </w:tcPr>
          <w:p w:rsidR="00FA0368" w:rsidRPr="001A6C21" w:rsidRDefault="00FA0368" w:rsidP="00FA0368">
            <w:pPr>
              <w:jc w:val="center"/>
            </w:pPr>
            <w:r w:rsidRPr="001A6C21">
              <w:t>CO4</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3</w:t>
            </w:r>
          </w:p>
        </w:tc>
      </w:tr>
      <w:tr w:rsidR="00FA0368" w:rsidRPr="001A6C21" w:rsidTr="00FA0368">
        <w:trPr>
          <w:trHeight w:val="397"/>
        </w:trPr>
        <w:tc>
          <w:tcPr>
            <w:tcW w:w="280" w:type="pct"/>
            <w:vAlign w:val="center"/>
          </w:tcPr>
          <w:p w:rsidR="00FA0368" w:rsidRPr="001A6C21" w:rsidRDefault="00FA0368" w:rsidP="00FA0368">
            <w:pPr>
              <w:jc w:val="center"/>
            </w:pPr>
            <w:r w:rsidRPr="001A6C21">
              <w:t>15.</w:t>
            </w:r>
          </w:p>
        </w:tc>
        <w:tc>
          <w:tcPr>
            <w:tcW w:w="3829" w:type="pct"/>
            <w:gridSpan w:val="2"/>
            <w:vAlign w:val="center"/>
          </w:tcPr>
          <w:p w:rsidR="00FA0368" w:rsidRPr="001A6C21" w:rsidRDefault="00FA0368" w:rsidP="00FA0368">
            <w:pPr>
              <w:spacing w:after="120" w:line="276" w:lineRule="auto"/>
              <w:jc w:val="both"/>
            </w:pPr>
            <w:r w:rsidRPr="001A6C21">
              <w:t>Deduce why fire earthquake is caused.</w:t>
            </w:r>
          </w:p>
        </w:tc>
        <w:tc>
          <w:tcPr>
            <w:tcW w:w="347" w:type="pct"/>
            <w:vAlign w:val="center"/>
          </w:tcPr>
          <w:p w:rsidR="00FA0368" w:rsidRPr="001A6C21" w:rsidRDefault="00FA0368" w:rsidP="00FA0368">
            <w:pPr>
              <w:jc w:val="center"/>
            </w:pPr>
            <w:r w:rsidRPr="001A6C21">
              <w:t>CO5</w:t>
            </w:r>
          </w:p>
        </w:tc>
        <w:tc>
          <w:tcPr>
            <w:tcW w:w="279" w:type="pct"/>
            <w:vAlign w:val="center"/>
          </w:tcPr>
          <w:p w:rsidR="00FA0368" w:rsidRPr="001A6C21" w:rsidRDefault="00FA0368" w:rsidP="00FA0368">
            <w:pPr>
              <w:jc w:val="center"/>
            </w:pPr>
            <w:r w:rsidRPr="001A6C21">
              <w:t>An</w:t>
            </w:r>
          </w:p>
        </w:tc>
        <w:tc>
          <w:tcPr>
            <w:tcW w:w="265" w:type="pct"/>
            <w:vAlign w:val="center"/>
          </w:tcPr>
          <w:p w:rsidR="00FA0368" w:rsidRPr="001A6C21" w:rsidRDefault="00FA0368" w:rsidP="00FA0368">
            <w:pPr>
              <w:jc w:val="center"/>
            </w:pPr>
            <w:r w:rsidRPr="001A6C21">
              <w:t>3</w:t>
            </w:r>
          </w:p>
        </w:tc>
      </w:tr>
      <w:tr w:rsidR="00FA0368" w:rsidRPr="001A6C21" w:rsidTr="00FA0368">
        <w:trPr>
          <w:trHeight w:val="397"/>
        </w:trPr>
        <w:tc>
          <w:tcPr>
            <w:tcW w:w="280" w:type="pct"/>
            <w:vAlign w:val="center"/>
          </w:tcPr>
          <w:p w:rsidR="00FA0368" w:rsidRPr="001A6C21" w:rsidRDefault="00FA0368" w:rsidP="00FA0368">
            <w:pPr>
              <w:jc w:val="center"/>
            </w:pPr>
            <w:r w:rsidRPr="001A6C21">
              <w:t>16.</w:t>
            </w:r>
          </w:p>
        </w:tc>
        <w:tc>
          <w:tcPr>
            <w:tcW w:w="3829" w:type="pct"/>
            <w:gridSpan w:val="2"/>
            <w:vAlign w:val="center"/>
          </w:tcPr>
          <w:p w:rsidR="00FA0368" w:rsidRPr="001A6C21" w:rsidRDefault="00FA0368" w:rsidP="00FA0368">
            <w:pPr>
              <w:spacing w:line="276" w:lineRule="auto"/>
              <w:jc w:val="both"/>
            </w:pPr>
            <w:r w:rsidRPr="001A6C21">
              <w:t>Explain the sequence of operation in demolition technique.</w:t>
            </w:r>
          </w:p>
        </w:tc>
        <w:tc>
          <w:tcPr>
            <w:tcW w:w="347" w:type="pct"/>
            <w:vAlign w:val="center"/>
          </w:tcPr>
          <w:p w:rsidR="00FA0368" w:rsidRPr="001A6C21" w:rsidRDefault="00FA0368" w:rsidP="00FA0368">
            <w:pPr>
              <w:jc w:val="center"/>
            </w:pPr>
            <w:r w:rsidRPr="001A6C21">
              <w:t>CO6</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3</w:t>
            </w:r>
          </w:p>
        </w:tc>
      </w:tr>
      <w:tr w:rsidR="00FA0368" w:rsidRPr="001A6C21" w:rsidTr="00FA0368">
        <w:trPr>
          <w:trHeight w:val="552"/>
        </w:trPr>
        <w:tc>
          <w:tcPr>
            <w:tcW w:w="5000" w:type="pct"/>
            <w:gridSpan w:val="6"/>
            <w:vAlign w:val="center"/>
          </w:tcPr>
          <w:p w:rsidR="00FA0368" w:rsidRPr="001A6C21" w:rsidRDefault="00FA0368" w:rsidP="00FA0368">
            <w:pPr>
              <w:jc w:val="center"/>
              <w:rPr>
                <w:b/>
                <w:u w:val="single"/>
              </w:rPr>
            </w:pPr>
            <w:r w:rsidRPr="001A6C21">
              <w:rPr>
                <w:b/>
                <w:u w:val="single"/>
              </w:rPr>
              <w:t>PART – C (6 X 12 = 72 MARKS)</w:t>
            </w:r>
          </w:p>
          <w:p w:rsidR="00FA0368" w:rsidRPr="001A6C21" w:rsidRDefault="00FA0368" w:rsidP="00FA0368">
            <w:pPr>
              <w:jc w:val="center"/>
              <w:rPr>
                <w:b/>
              </w:rPr>
            </w:pPr>
            <w:r w:rsidRPr="001A6C21">
              <w:rPr>
                <w:b/>
              </w:rPr>
              <w:t>(Answer any five Questions from Q.No 17 to 23, Q.No 24 is Compulsory)</w:t>
            </w:r>
          </w:p>
        </w:tc>
      </w:tr>
      <w:tr w:rsidR="00FA0368" w:rsidRPr="001A6C21" w:rsidTr="00FA0368">
        <w:trPr>
          <w:trHeight w:val="397"/>
        </w:trPr>
        <w:tc>
          <w:tcPr>
            <w:tcW w:w="280" w:type="pct"/>
            <w:vAlign w:val="center"/>
          </w:tcPr>
          <w:p w:rsidR="00FA0368" w:rsidRPr="001A6C21" w:rsidRDefault="00FA0368" w:rsidP="00FA0368">
            <w:pPr>
              <w:jc w:val="center"/>
            </w:pPr>
            <w:r w:rsidRPr="001A6C21">
              <w:t>17.</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r w:rsidRPr="001A6C21">
              <w:t>Discuss the types of failures in masonry structures and explain in detail.</w:t>
            </w:r>
          </w:p>
        </w:tc>
        <w:tc>
          <w:tcPr>
            <w:tcW w:w="347" w:type="pct"/>
            <w:vAlign w:val="center"/>
          </w:tcPr>
          <w:p w:rsidR="00FA0368" w:rsidRPr="001A6C21" w:rsidRDefault="00FA0368" w:rsidP="00FA0368">
            <w:pPr>
              <w:jc w:val="center"/>
            </w:pPr>
            <w:r w:rsidRPr="001A6C21">
              <w:t>CO1</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12</w:t>
            </w:r>
          </w:p>
        </w:tc>
      </w:tr>
      <w:tr w:rsidR="00FA0368" w:rsidRPr="001A6C21" w:rsidTr="00FA0368">
        <w:trPr>
          <w:trHeight w:val="397"/>
        </w:trPr>
        <w:tc>
          <w:tcPr>
            <w:tcW w:w="280" w:type="pct"/>
            <w:vAlign w:val="center"/>
          </w:tcPr>
          <w:p w:rsidR="00FA0368" w:rsidRPr="001A6C21" w:rsidRDefault="00FA0368" w:rsidP="00FA0368">
            <w:pPr>
              <w:jc w:val="center"/>
            </w:pP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center"/>
            </w:pPr>
          </w:p>
        </w:tc>
        <w:tc>
          <w:tcPr>
            <w:tcW w:w="347" w:type="pct"/>
            <w:vAlign w:val="center"/>
          </w:tcPr>
          <w:p w:rsidR="00FA0368" w:rsidRPr="001A6C21" w:rsidRDefault="00FA0368" w:rsidP="00FA0368">
            <w:pPr>
              <w:jc w:val="center"/>
            </w:pPr>
          </w:p>
        </w:tc>
        <w:tc>
          <w:tcPr>
            <w:tcW w:w="279" w:type="pct"/>
            <w:vAlign w:val="center"/>
          </w:tcPr>
          <w:p w:rsidR="00FA0368" w:rsidRPr="001A6C21" w:rsidRDefault="00FA0368" w:rsidP="00FA0368">
            <w:pPr>
              <w:jc w:val="center"/>
            </w:pPr>
          </w:p>
        </w:tc>
        <w:tc>
          <w:tcPr>
            <w:tcW w:w="265" w:type="pct"/>
            <w:vAlign w:val="center"/>
          </w:tcPr>
          <w:p w:rsidR="00FA0368" w:rsidRPr="001A6C21" w:rsidRDefault="00FA0368" w:rsidP="00FA0368">
            <w:pPr>
              <w:jc w:val="center"/>
            </w:pPr>
          </w:p>
        </w:tc>
      </w:tr>
      <w:tr w:rsidR="00FA0368" w:rsidRPr="001A6C21" w:rsidTr="00FA0368">
        <w:trPr>
          <w:trHeight w:val="397"/>
        </w:trPr>
        <w:tc>
          <w:tcPr>
            <w:tcW w:w="280" w:type="pct"/>
            <w:vAlign w:val="center"/>
          </w:tcPr>
          <w:p w:rsidR="00FA0368" w:rsidRPr="001A6C21" w:rsidRDefault="00FA0368" w:rsidP="00FA0368">
            <w:pPr>
              <w:jc w:val="center"/>
            </w:pPr>
            <w:r w:rsidRPr="001A6C21">
              <w:t>18.</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both"/>
            </w:pPr>
            <w:r w:rsidRPr="001A6C21">
              <w:t>You are visiting a low-rise steel tower for inspection. As a budding engineer observe and examine the failures in it.</w:t>
            </w:r>
          </w:p>
        </w:tc>
        <w:tc>
          <w:tcPr>
            <w:tcW w:w="347" w:type="pct"/>
            <w:vAlign w:val="center"/>
          </w:tcPr>
          <w:p w:rsidR="00FA0368" w:rsidRPr="001A6C21" w:rsidRDefault="00FA0368" w:rsidP="00FA0368">
            <w:pPr>
              <w:jc w:val="center"/>
            </w:pPr>
            <w:r w:rsidRPr="001A6C21">
              <w:t>CO2</w:t>
            </w:r>
          </w:p>
        </w:tc>
        <w:tc>
          <w:tcPr>
            <w:tcW w:w="279" w:type="pct"/>
            <w:vAlign w:val="center"/>
          </w:tcPr>
          <w:p w:rsidR="00FA0368" w:rsidRPr="001A6C21" w:rsidRDefault="00FA0368" w:rsidP="00FA0368">
            <w:pPr>
              <w:jc w:val="center"/>
            </w:pPr>
            <w:r w:rsidRPr="001A6C21">
              <w:t>An</w:t>
            </w:r>
          </w:p>
        </w:tc>
        <w:tc>
          <w:tcPr>
            <w:tcW w:w="265" w:type="pct"/>
            <w:vAlign w:val="center"/>
          </w:tcPr>
          <w:p w:rsidR="00FA0368" w:rsidRPr="001A6C21" w:rsidRDefault="00FA0368" w:rsidP="00FA0368">
            <w:pPr>
              <w:jc w:val="center"/>
            </w:pPr>
            <w:r w:rsidRPr="001A6C21">
              <w:t>12</w:t>
            </w:r>
          </w:p>
        </w:tc>
      </w:tr>
      <w:tr w:rsidR="00FA0368" w:rsidRPr="001A6C21" w:rsidTr="00FA0368">
        <w:trPr>
          <w:trHeight w:val="397"/>
        </w:trPr>
        <w:tc>
          <w:tcPr>
            <w:tcW w:w="280" w:type="pct"/>
            <w:vAlign w:val="center"/>
          </w:tcPr>
          <w:p w:rsidR="00FA0368" w:rsidRPr="001A6C21" w:rsidRDefault="00FA0368" w:rsidP="00FA0368">
            <w:pPr>
              <w:jc w:val="center"/>
            </w:pP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center"/>
            </w:pPr>
          </w:p>
        </w:tc>
        <w:tc>
          <w:tcPr>
            <w:tcW w:w="347" w:type="pct"/>
            <w:vAlign w:val="center"/>
          </w:tcPr>
          <w:p w:rsidR="00FA0368" w:rsidRPr="001A6C21" w:rsidRDefault="00FA0368" w:rsidP="00FA0368">
            <w:pPr>
              <w:jc w:val="center"/>
            </w:pPr>
          </w:p>
        </w:tc>
        <w:tc>
          <w:tcPr>
            <w:tcW w:w="279" w:type="pct"/>
            <w:vAlign w:val="center"/>
          </w:tcPr>
          <w:p w:rsidR="00FA0368" w:rsidRPr="001A6C21" w:rsidRDefault="00FA0368" w:rsidP="00FA0368">
            <w:pPr>
              <w:jc w:val="center"/>
            </w:pPr>
          </w:p>
        </w:tc>
        <w:tc>
          <w:tcPr>
            <w:tcW w:w="265" w:type="pct"/>
            <w:vAlign w:val="center"/>
          </w:tcPr>
          <w:p w:rsidR="00FA0368" w:rsidRPr="001A6C21" w:rsidRDefault="00FA0368" w:rsidP="00FA0368">
            <w:pPr>
              <w:jc w:val="center"/>
            </w:pPr>
          </w:p>
        </w:tc>
      </w:tr>
      <w:tr w:rsidR="00FA0368" w:rsidRPr="001A6C21" w:rsidTr="00FA0368">
        <w:trPr>
          <w:trHeight w:val="397"/>
        </w:trPr>
        <w:tc>
          <w:tcPr>
            <w:tcW w:w="280" w:type="pct"/>
            <w:vAlign w:val="center"/>
          </w:tcPr>
          <w:p w:rsidR="00FA0368" w:rsidRPr="001A6C21" w:rsidRDefault="00FA0368" w:rsidP="00FA0368">
            <w:pPr>
              <w:jc w:val="center"/>
            </w:pPr>
            <w:r w:rsidRPr="001A6C21">
              <w:t>19.</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both"/>
            </w:pPr>
            <w:r w:rsidRPr="001A6C21">
              <w:t xml:space="preserve">Classify and explain the types of tests used in SDT of structures. </w:t>
            </w:r>
          </w:p>
        </w:tc>
        <w:tc>
          <w:tcPr>
            <w:tcW w:w="347" w:type="pct"/>
            <w:vAlign w:val="center"/>
          </w:tcPr>
          <w:p w:rsidR="00FA0368" w:rsidRPr="001A6C21" w:rsidRDefault="00FA0368" w:rsidP="00FA0368">
            <w:pPr>
              <w:jc w:val="center"/>
            </w:pPr>
            <w:r w:rsidRPr="001A6C21">
              <w:t>CO3</w:t>
            </w:r>
          </w:p>
        </w:tc>
        <w:tc>
          <w:tcPr>
            <w:tcW w:w="279" w:type="pct"/>
            <w:vAlign w:val="center"/>
          </w:tcPr>
          <w:p w:rsidR="00FA0368" w:rsidRPr="001A6C21" w:rsidRDefault="00FA0368" w:rsidP="00FA0368">
            <w:pPr>
              <w:jc w:val="center"/>
            </w:pPr>
            <w:r w:rsidRPr="001A6C21">
              <w:t>An</w:t>
            </w:r>
          </w:p>
        </w:tc>
        <w:tc>
          <w:tcPr>
            <w:tcW w:w="265" w:type="pct"/>
            <w:vAlign w:val="center"/>
          </w:tcPr>
          <w:p w:rsidR="00FA0368" w:rsidRPr="001A6C21" w:rsidRDefault="00FA0368" w:rsidP="00FA0368">
            <w:pPr>
              <w:jc w:val="center"/>
            </w:pPr>
            <w:r w:rsidRPr="001A6C21">
              <w:t>12</w:t>
            </w:r>
          </w:p>
        </w:tc>
      </w:tr>
      <w:tr w:rsidR="00FA0368" w:rsidRPr="001A6C21" w:rsidTr="00FA0368">
        <w:trPr>
          <w:trHeight w:val="397"/>
        </w:trPr>
        <w:tc>
          <w:tcPr>
            <w:tcW w:w="280" w:type="pct"/>
            <w:vAlign w:val="center"/>
          </w:tcPr>
          <w:p w:rsidR="00FA0368" w:rsidRPr="001A6C21" w:rsidRDefault="00FA0368" w:rsidP="00FA0368">
            <w:pPr>
              <w:jc w:val="center"/>
            </w:pP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center"/>
            </w:pPr>
          </w:p>
        </w:tc>
        <w:tc>
          <w:tcPr>
            <w:tcW w:w="347" w:type="pct"/>
            <w:vAlign w:val="center"/>
          </w:tcPr>
          <w:p w:rsidR="00FA0368" w:rsidRPr="001A6C21" w:rsidRDefault="00FA0368" w:rsidP="00FA0368">
            <w:pPr>
              <w:jc w:val="center"/>
            </w:pPr>
          </w:p>
        </w:tc>
        <w:tc>
          <w:tcPr>
            <w:tcW w:w="279" w:type="pct"/>
            <w:vAlign w:val="center"/>
          </w:tcPr>
          <w:p w:rsidR="00FA0368" w:rsidRPr="001A6C21" w:rsidRDefault="00FA0368" w:rsidP="00FA0368">
            <w:pPr>
              <w:jc w:val="center"/>
            </w:pPr>
          </w:p>
        </w:tc>
        <w:tc>
          <w:tcPr>
            <w:tcW w:w="265" w:type="pct"/>
            <w:vAlign w:val="center"/>
          </w:tcPr>
          <w:p w:rsidR="00FA0368" w:rsidRPr="001A6C21" w:rsidRDefault="00FA0368" w:rsidP="00FA0368">
            <w:pPr>
              <w:jc w:val="center"/>
            </w:pPr>
          </w:p>
        </w:tc>
      </w:tr>
      <w:tr w:rsidR="00FA0368" w:rsidRPr="001A6C21" w:rsidTr="00FA0368">
        <w:trPr>
          <w:trHeight w:val="397"/>
        </w:trPr>
        <w:tc>
          <w:tcPr>
            <w:tcW w:w="280" w:type="pct"/>
            <w:vAlign w:val="center"/>
          </w:tcPr>
          <w:p w:rsidR="00FA0368" w:rsidRPr="001A6C21" w:rsidRDefault="00FA0368" w:rsidP="00FA0368">
            <w:pPr>
              <w:jc w:val="center"/>
            </w:pPr>
            <w:r w:rsidRPr="001A6C21">
              <w:t>20.</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both"/>
            </w:pPr>
            <w:r w:rsidRPr="001A6C21">
              <w:t>Predict the methods used for repairing and enhancing the properties of structural members and elaborate it in detail.</w:t>
            </w:r>
          </w:p>
        </w:tc>
        <w:tc>
          <w:tcPr>
            <w:tcW w:w="347" w:type="pct"/>
            <w:vAlign w:val="center"/>
          </w:tcPr>
          <w:p w:rsidR="00FA0368" w:rsidRPr="001A6C21" w:rsidRDefault="00FA0368" w:rsidP="00FA0368">
            <w:pPr>
              <w:jc w:val="center"/>
            </w:pPr>
            <w:r w:rsidRPr="001A6C21">
              <w:t>CO4</w:t>
            </w:r>
          </w:p>
        </w:tc>
        <w:tc>
          <w:tcPr>
            <w:tcW w:w="279" w:type="pct"/>
            <w:vAlign w:val="center"/>
          </w:tcPr>
          <w:p w:rsidR="00FA0368" w:rsidRPr="001A6C21" w:rsidRDefault="00FA0368" w:rsidP="00FA0368">
            <w:pPr>
              <w:jc w:val="center"/>
            </w:pPr>
            <w:r w:rsidRPr="001A6C21">
              <w:t>A</w:t>
            </w:r>
          </w:p>
        </w:tc>
        <w:tc>
          <w:tcPr>
            <w:tcW w:w="265" w:type="pct"/>
            <w:vAlign w:val="center"/>
          </w:tcPr>
          <w:p w:rsidR="00FA0368" w:rsidRPr="001A6C21" w:rsidRDefault="00FA0368" w:rsidP="00FA0368">
            <w:pPr>
              <w:jc w:val="center"/>
            </w:pPr>
            <w:r w:rsidRPr="001A6C21">
              <w:t>12</w:t>
            </w:r>
          </w:p>
        </w:tc>
      </w:tr>
      <w:tr w:rsidR="00FA0368" w:rsidRPr="001A6C21" w:rsidTr="00FA0368">
        <w:trPr>
          <w:trHeight w:val="397"/>
        </w:trPr>
        <w:tc>
          <w:tcPr>
            <w:tcW w:w="280" w:type="pct"/>
            <w:vAlign w:val="center"/>
          </w:tcPr>
          <w:p w:rsidR="00FA0368" w:rsidRPr="001A6C21" w:rsidRDefault="00FA0368" w:rsidP="00FA0368">
            <w:pPr>
              <w:jc w:val="center"/>
            </w:pP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center"/>
            </w:pPr>
          </w:p>
        </w:tc>
        <w:tc>
          <w:tcPr>
            <w:tcW w:w="347" w:type="pct"/>
            <w:vAlign w:val="center"/>
          </w:tcPr>
          <w:p w:rsidR="00FA0368" w:rsidRPr="001A6C21" w:rsidRDefault="00FA0368" w:rsidP="00FA0368">
            <w:pPr>
              <w:jc w:val="center"/>
            </w:pPr>
          </w:p>
        </w:tc>
        <w:tc>
          <w:tcPr>
            <w:tcW w:w="279" w:type="pct"/>
            <w:vAlign w:val="center"/>
          </w:tcPr>
          <w:p w:rsidR="00FA0368" w:rsidRPr="001A6C21" w:rsidRDefault="00FA0368" w:rsidP="00FA0368">
            <w:pPr>
              <w:jc w:val="center"/>
            </w:pPr>
          </w:p>
        </w:tc>
        <w:tc>
          <w:tcPr>
            <w:tcW w:w="265" w:type="pct"/>
            <w:vAlign w:val="center"/>
          </w:tcPr>
          <w:p w:rsidR="00FA0368" w:rsidRPr="001A6C21" w:rsidRDefault="00FA0368" w:rsidP="00FA0368">
            <w:pPr>
              <w:jc w:val="center"/>
            </w:pPr>
          </w:p>
        </w:tc>
      </w:tr>
      <w:tr w:rsidR="00FA0368" w:rsidRPr="001A6C21" w:rsidTr="00FA0368">
        <w:trPr>
          <w:trHeight w:val="397"/>
        </w:trPr>
        <w:tc>
          <w:tcPr>
            <w:tcW w:w="280" w:type="pct"/>
            <w:vAlign w:val="center"/>
          </w:tcPr>
          <w:p w:rsidR="00FA0368" w:rsidRPr="001A6C21" w:rsidRDefault="00FA0368" w:rsidP="00FA0368">
            <w:pPr>
              <w:jc w:val="center"/>
            </w:pPr>
            <w:r w:rsidRPr="001A6C21">
              <w:t>21.</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both"/>
            </w:pPr>
            <w:r w:rsidRPr="001A6C21">
              <w:t>As civil engineer you need to enhance the structural characteristics of beam and column. Sketch the appropriate retrofitting method used to enhance it.</w:t>
            </w:r>
          </w:p>
        </w:tc>
        <w:tc>
          <w:tcPr>
            <w:tcW w:w="347" w:type="pct"/>
            <w:vAlign w:val="center"/>
          </w:tcPr>
          <w:p w:rsidR="00FA0368" w:rsidRPr="001A6C21" w:rsidRDefault="00FA0368" w:rsidP="00FA0368">
            <w:pPr>
              <w:jc w:val="center"/>
            </w:pPr>
            <w:r w:rsidRPr="001A6C21">
              <w:t>CO5</w:t>
            </w:r>
          </w:p>
        </w:tc>
        <w:tc>
          <w:tcPr>
            <w:tcW w:w="279" w:type="pct"/>
            <w:vAlign w:val="center"/>
          </w:tcPr>
          <w:p w:rsidR="00FA0368" w:rsidRPr="001A6C21" w:rsidRDefault="00FA0368" w:rsidP="00FA0368">
            <w:pPr>
              <w:jc w:val="center"/>
            </w:pPr>
            <w:r w:rsidRPr="001A6C21">
              <w:t>An</w:t>
            </w:r>
          </w:p>
        </w:tc>
        <w:tc>
          <w:tcPr>
            <w:tcW w:w="265" w:type="pct"/>
            <w:vAlign w:val="center"/>
          </w:tcPr>
          <w:p w:rsidR="00FA0368" w:rsidRPr="001A6C21" w:rsidRDefault="00FA0368" w:rsidP="00FA0368">
            <w:pPr>
              <w:jc w:val="center"/>
            </w:pPr>
            <w:r w:rsidRPr="001A6C21">
              <w:t>12</w:t>
            </w:r>
          </w:p>
        </w:tc>
      </w:tr>
      <w:tr w:rsidR="00FA0368" w:rsidRPr="001A6C21" w:rsidTr="00FA0368">
        <w:trPr>
          <w:trHeight w:val="397"/>
        </w:trPr>
        <w:tc>
          <w:tcPr>
            <w:tcW w:w="280" w:type="pct"/>
            <w:vAlign w:val="center"/>
          </w:tcPr>
          <w:p w:rsidR="00FA0368" w:rsidRPr="001A6C21" w:rsidRDefault="00FA0368" w:rsidP="00FA0368">
            <w:pPr>
              <w:jc w:val="center"/>
            </w:pP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center"/>
            </w:pPr>
          </w:p>
        </w:tc>
        <w:tc>
          <w:tcPr>
            <w:tcW w:w="347" w:type="pct"/>
            <w:vAlign w:val="center"/>
          </w:tcPr>
          <w:p w:rsidR="00FA0368" w:rsidRPr="001A6C21" w:rsidRDefault="00FA0368" w:rsidP="00FA0368">
            <w:pPr>
              <w:jc w:val="center"/>
            </w:pPr>
          </w:p>
        </w:tc>
        <w:tc>
          <w:tcPr>
            <w:tcW w:w="279" w:type="pct"/>
            <w:vAlign w:val="center"/>
          </w:tcPr>
          <w:p w:rsidR="00FA0368" w:rsidRPr="001A6C21" w:rsidRDefault="00FA0368" w:rsidP="00FA0368">
            <w:pPr>
              <w:jc w:val="center"/>
            </w:pPr>
          </w:p>
        </w:tc>
        <w:tc>
          <w:tcPr>
            <w:tcW w:w="265" w:type="pct"/>
            <w:vAlign w:val="center"/>
          </w:tcPr>
          <w:p w:rsidR="00FA0368" w:rsidRPr="001A6C21" w:rsidRDefault="00FA0368" w:rsidP="00FA0368">
            <w:pPr>
              <w:jc w:val="center"/>
            </w:pPr>
          </w:p>
        </w:tc>
      </w:tr>
      <w:tr w:rsidR="00FA0368" w:rsidRPr="001A6C21" w:rsidTr="00FA0368">
        <w:trPr>
          <w:trHeight w:val="397"/>
        </w:trPr>
        <w:tc>
          <w:tcPr>
            <w:tcW w:w="280" w:type="pct"/>
            <w:vAlign w:val="center"/>
          </w:tcPr>
          <w:p w:rsidR="00FA0368" w:rsidRPr="001A6C21" w:rsidRDefault="00FA0368" w:rsidP="00FA0368">
            <w:pPr>
              <w:jc w:val="center"/>
            </w:pPr>
            <w:r w:rsidRPr="001A6C21">
              <w:t>22.</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both"/>
            </w:pPr>
            <w:r w:rsidRPr="001A6C21">
              <w:t>Discuss about maintenance and explain its need, feature and importance in detail.</w:t>
            </w:r>
          </w:p>
        </w:tc>
        <w:tc>
          <w:tcPr>
            <w:tcW w:w="347" w:type="pct"/>
            <w:vAlign w:val="center"/>
          </w:tcPr>
          <w:p w:rsidR="00FA0368" w:rsidRPr="001A6C21" w:rsidRDefault="00FA0368" w:rsidP="00FA0368">
            <w:pPr>
              <w:jc w:val="center"/>
            </w:pPr>
            <w:r w:rsidRPr="001A6C21">
              <w:t>CO1</w:t>
            </w:r>
          </w:p>
        </w:tc>
        <w:tc>
          <w:tcPr>
            <w:tcW w:w="279" w:type="pct"/>
            <w:vAlign w:val="center"/>
          </w:tcPr>
          <w:p w:rsidR="00FA0368" w:rsidRPr="001A6C21" w:rsidRDefault="00FA0368" w:rsidP="00FA0368">
            <w:pPr>
              <w:jc w:val="center"/>
            </w:pPr>
            <w:r w:rsidRPr="001A6C21">
              <w:t>U</w:t>
            </w:r>
          </w:p>
        </w:tc>
        <w:tc>
          <w:tcPr>
            <w:tcW w:w="265" w:type="pct"/>
            <w:vAlign w:val="center"/>
          </w:tcPr>
          <w:p w:rsidR="00FA0368" w:rsidRPr="001A6C21" w:rsidRDefault="00FA0368" w:rsidP="00FA0368">
            <w:pPr>
              <w:jc w:val="center"/>
            </w:pPr>
            <w:r w:rsidRPr="001A6C21">
              <w:t>12</w:t>
            </w:r>
          </w:p>
        </w:tc>
      </w:tr>
      <w:tr w:rsidR="00FA0368" w:rsidRPr="001A6C21" w:rsidTr="00FA0368">
        <w:trPr>
          <w:trHeight w:val="397"/>
        </w:trPr>
        <w:tc>
          <w:tcPr>
            <w:tcW w:w="280" w:type="pct"/>
            <w:vAlign w:val="center"/>
          </w:tcPr>
          <w:p w:rsidR="00FA0368" w:rsidRPr="001A6C21" w:rsidRDefault="00FA0368" w:rsidP="00FA0368">
            <w:pPr>
              <w:jc w:val="center"/>
            </w:pP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center"/>
            </w:pPr>
          </w:p>
        </w:tc>
        <w:tc>
          <w:tcPr>
            <w:tcW w:w="347" w:type="pct"/>
            <w:vAlign w:val="center"/>
          </w:tcPr>
          <w:p w:rsidR="00FA0368" w:rsidRPr="001A6C21" w:rsidRDefault="00FA0368" w:rsidP="00FA0368">
            <w:pPr>
              <w:jc w:val="center"/>
            </w:pPr>
          </w:p>
        </w:tc>
        <w:tc>
          <w:tcPr>
            <w:tcW w:w="279" w:type="pct"/>
            <w:vAlign w:val="center"/>
          </w:tcPr>
          <w:p w:rsidR="00FA0368" w:rsidRPr="001A6C21" w:rsidRDefault="00FA0368" w:rsidP="00FA0368">
            <w:pPr>
              <w:jc w:val="center"/>
            </w:pPr>
          </w:p>
        </w:tc>
        <w:tc>
          <w:tcPr>
            <w:tcW w:w="265" w:type="pct"/>
            <w:vAlign w:val="center"/>
          </w:tcPr>
          <w:p w:rsidR="00FA0368" w:rsidRPr="001A6C21" w:rsidRDefault="00FA0368" w:rsidP="00FA0368">
            <w:pPr>
              <w:jc w:val="center"/>
            </w:pPr>
          </w:p>
        </w:tc>
      </w:tr>
      <w:tr w:rsidR="00FA0368" w:rsidRPr="001A6C21" w:rsidTr="00FA0368">
        <w:trPr>
          <w:trHeight w:val="397"/>
        </w:trPr>
        <w:tc>
          <w:tcPr>
            <w:tcW w:w="280" w:type="pct"/>
            <w:vAlign w:val="center"/>
          </w:tcPr>
          <w:p w:rsidR="00FA0368" w:rsidRPr="001A6C21" w:rsidRDefault="00FA0368" w:rsidP="00FA0368">
            <w:pPr>
              <w:jc w:val="center"/>
            </w:pPr>
            <w:r w:rsidRPr="001A6C21">
              <w:t>23.</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both"/>
            </w:pPr>
            <w:r w:rsidRPr="001A6C21">
              <w:t>Explain in detail about carbonation and chloride penetration test.</w:t>
            </w:r>
          </w:p>
        </w:tc>
        <w:tc>
          <w:tcPr>
            <w:tcW w:w="347" w:type="pct"/>
            <w:vAlign w:val="center"/>
          </w:tcPr>
          <w:p w:rsidR="00FA0368" w:rsidRPr="001A6C21" w:rsidRDefault="00FA0368" w:rsidP="00FA0368">
            <w:pPr>
              <w:jc w:val="center"/>
            </w:pPr>
            <w:r w:rsidRPr="001A6C21">
              <w:t>CO2</w:t>
            </w:r>
          </w:p>
        </w:tc>
        <w:tc>
          <w:tcPr>
            <w:tcW w:w="279" w:type="pct"/>
            <w:vAlign w:val="center"/>
          </w:tcPr>
          <w:p w:rsidR="00FA0368" w:rsidRPr="001A6C21" w:rsidRDefault="00FA0368" w:rsidP="00FA0368">
            <w:pPr>
              <w:jc w:val="center"/>
            </w:pPr>
            <w:r w:rsidRPr="001A6C21">
              <w:t>A</w:t>
            </w:r>
          </w:p>
        </w:tc>
        <w:tc>
          <w:tcPr>
            <w:tcW w:w="265" w:type="pct"/>
            <w:vAlign w:val="center"/>
          </w:tcPr>
          <w:p w:rsidR="00FA0368" w:rsidRPr="001A6C21" w:rsidRDefault="00FA0368" w:rsidP="00FA0368">
            <w:pPr>
              <w:jc w:val="center"/>
            </w:pPr>
            <w:r w:rsidRPr="001A6C21">
              <w:t>12</w:t>
            </w:r>
          </w:p>
        </w:tc>
      </w:tr>
      <w:tr w:rsidR="00FA0368" w:rsidRPr="001A6C21" w:rsidTr="00FA0368">
        <w:trPr>
          <w:trHeight w:val="552"/>
        </w:trPr>
        <w:tc>
          <w:tcPr>
            <w:tcW w:w="5000" w:type="pct"/>
            <w:gridSpan w:val="6"/>
            <w:vAlign w:val="center"/>
          </w:tcPr>
          <w:p w:rsidR="00FA0368" w:rsidRPr="001A6C21" w:rsidRDefault="00FA0368" w:rsidP="00FA0368">
            <w:pPr>
              <w:jc w:val="center"/>
              <w:rPr>
                <w:b/>
                <w:bCs/>
              </w:rPr>
            </w:pPr>
            <w:r w:rsidRPr="001A6C21">
              <w:rPr>
                <w:b/>
                <w:bCs/>
              </w:rPr>
              <w:t>COMPULSORY QUESTION</w:t>
            </w:r>
          </w:p>
        </w:tc>
      </w:tr>
      <w:tr w:rsidR="00FA0368" w:rsidRPr="001A6C21" w:rsidTr="00FA0368">
        <w:trPr>
          <w:trHeight w:val="397"/>
        </w:trPr>
        <w:tc>
          <w:tcPr>
            <w:tcW w:w="280" w:type="pct"/>
            <w:vAlign w:val="center"/>
          </w:tcPr>
          <w:p w:rsidR="00FA0368" w:rsidRPr="001A6C21" w:rsidRDefault="00FA0368" w:rsidP="00FA0368">
            <w:pPr>
              <w:jc w:val="center"/>
            </w:pPr>
            <w:r w:rsidRPr="001A6C21">
              <w:t>24.</w:t>
            </w:r>
          </w:p>
        </w:tc>
        <w:tc>
          <w:tcPr>
            <w:tcW w:w="136" w:type="pct"/>
            <w:vAlign w:val="center"/>
          </w:tcPr>
          <w:p w:rsidR="00FA0368" w:rsidRPr="001A6C21" w:rsidRDefault="00FA0368" w:rsidP="00FA0368">
            <w:pPr>
              <w:jc w:val="center"/>
            </w:pPr>
          </w:p>
        </w:tc>
        <w:tc>
          <w:tcPr>
            <w:tcW w:w="3693" w:type="pct"/>
            <w:vAlign w:val="center"/>
          </w:tcPr>
          <w:p w:rsidR="00FA0368" w:rsidRPr="001A6C21" w:rsidRDefault="00FA0368" w:rsidP="00FA0368">
            <w:pPr>
              <w:jc w:val="both"/>
            </w:pPr>
            <w:r w:rsidRPr="001A6C21">
              <w:t>Focus on the demolition techniques and the operations and give an illustration with a case study.</w:t>
            </w:r>
          </w:p>
        </w:tc>
        <w:tc>
          <w:tcPr>
            <w:tcW w:w="347" w:type="pct"/>
            <w:vAlign w:val="center"/>
          </w:tcPr>
          <w:p w:rsidR="00FA0368" w:rsidRPr="001A6C21" w:rsidRDefault="00FA0368" w:rsidP="00FA0368">
            <w:pPr>
              <w:jc w:val="center"/>
            </w:pPr>
            <w:r w:rsidRPr="001A6C21">
              <w:t>CO6</w:t>
            </w:r>
          </w:p>
        </w:tc>
        <w:tc>
          <w:tcPr>
            <w:tcW w:w="279" w:type="pct"/>
            <w:vAlign w:val="center"/>
          </w:tcPr>
          <w:p w:rsidR="00FA0368" w:rsidRPr="001A6C21" w:rsidRDefault="00FA0368" w:rsidP="00FA0368">
            <w:pPr>
              <w:jc w:val="center"/>
            </w:pPr>
            <w:r w:rsidRPr="001A6C21">
              <w:t>An</w:t>
            </w:r>
          </w:p>
        </w:tc>
        <w:tc>
          <w:tcPr>
            <w:tcW w:w="265" w:type="pct"/>
            <w:vAlign w:val="center"/>
          </w:tcPr>
          <w:p w:rsidR="00FA0368" w:rsidRPr="001A6C21" w:rsidRDefault="00FA0368" w:rsidP="00FA0368">
            <w:pPr>
              <w:jc w:val="center"/>
            </w:pPr>
            <w:r w:rsidRPr="001A6C21">
              <w:t>12</w:t>
            </w:r>
          </w:p>
        </w:tc>
      </w:tr>
    </w:tbl>
    <w:p w:rsidR="00FA0368" w:rsidRPr="001A6C21" w:rsidRDefault="00FA0368" w:rsidP="002E336A"/>
    <w:tbl>
      <w:tblPr>
        <w:tblStyle w:val="TableGrid"/>
        <w:tblW w:w="0" w:type="auto"/>
        <w:tblLook w:val="04A0" w:firstRow="1" w:lastRow="0" w:firstColumn="1" w:lastColumn="0" w:noHBand="0" w:noVBand="1"/>
      </w:tblPr>
      <w:tblGrid>
        <w:gridCol w:w="675"/>
        <w:gridCol w:w="9724"/>
      </w:tblGrid>
      <w:tr w:rsidR="00FA0368" w:rsidRPr="001A6C21" w:rsidTr="00FA0368">
        <w:tc>
          <w:tcPr>
            <w:tcW w:w="675" w:type="dxa"/>
          </w:tcPr>
          <w:p w:rsidR="00FA0368" w:rsidRPr="001A6C21" w:rsidRDefault="00FA0368" w:rsidP="00FA0368"/>
        </w:tc>
        <w:tc>
          <w:tcPr>
            <w:tcW w:w="9782" w:type="dxa"/>
          </w:tcPr>
          <w:p w:rsidR="00FA0368" w:rsidRPr="001A6C21" w:rsidRDefault="00FA0368" w:rsidP="00FA0368">
            <w:pPr>
              <w:jc w:val="center"/>
              <w:rPr>
                <w:b/>
              </w:rPr>
            </w:pPr>
            <w:r w:rsidRPr="001A6C21">
              <w:rPr>
                <w:b/>
              </w:rPr>
              <w:t>COURSE OUTCOMES</w:t>
            </w:r>
          </w:p>
        </w:tc>
      </w:tr>
      <w:tr w:rsidR="00FA0368" w:rsidRPr="001A6C21" w:rsidTr="00FA0368">
        <w:tc>
          <w:tcPr>
            <w:tcW w:w="675" w:type="dxa"/>
          </w:tcPr>
          <w:p w:rsidR="00FA0368" w:rsidRPr="001A6C21" w:rsidRDefault="00FA0368" w:rsidP="00FA0368">
            <w:r w:rsidRPr="001A6C21">
              <w:t>CO1</w:t>
            </w:r>
          </w:p>
        </w:tc>
        <w:tc>
          <w:tcPr>
            <w:tcW w:w="9782" w:type="dxa"/>
            <w:vAlign w:val="center"/>
          </w:tcPr>
          <w:p w:rsidR="00FA0368" w:rsidRPr="001A6C21" w:rsidRDefault="00FA0368" w:rsidP="00FA0368">
            <w:r w:rsidRPr="001A6C21">
              <w:t>Understand distress and damages to concrete steel and masonry structures</w:t>
            </w:r>
          </w:p>
        </w:tc>
      </w:tr>
      <w:tr w:rsidR="00FA0368" w:rsidRPr="001A6C21" w:rsidTr="00FA0368">
        <w:tc>
          <w:tcPr>
            <w:tcW w:w="675" w:type="dxa"/>
          </w:tcPr>
          <w:p w:rsidR="00FA0368" w:rsidRPr="001A6C21" w:rsidRDefault="00FA0368" w:rsidP="00FA0368">
            <w:r w:rsidRPr="001A6C21">
              <w:t>CO2</w:t>
            </w:r>
          </w:p>
        </w:tc>
        <w:tc>
          <w:tcPr>
            <w:tcW w:w="9782" w:type="dxa"/>
            <w:vAlign w:val="center"/>
          </w:tcPr>
          <w:p w:rsidR="00FA0368" w:rsidRPr="001A6C21" w:rsidRDefault="00FA0368" w:rsidP="00FA0368">
            <w:r w:rsidRPr="001A6C21">
              <w:t>Inspect the structures for its maintenance</w:t>
            </w:r>
          </w:p>
        </w:tc>
      </w:tr>
      <w:tr w:rsidR="00FA0368" w:rsidRPr="001A6C21" w:rsidTr="00FA0368">
        <w:tc>
          <w:tcPr>
            <w:tcW w:w="675" w:type="dxa"/>
          </w:tcPr>
          <w:p w:rsidR="00FA0368" w:rsidRPr="001A6C21" w:rsidRDefault="00FA0368" w:rsidP="00FA0368">
            <w:r w:rsidRPr="001A6C21">
              <w:t>CO3</w:t>
            </w:r>
          </w:p>
        </w:tc>
        <w:tc>
          <w:tcPr>
            <w:tcW w:w="9782" w:type="dxa"/>
            <w:vAlign w:val="center"/>
          </w:tcPr>
          <w:p w:rsidR="00FA0368" w:rsidRPr="001A6C21" w:rsidRDefault="00FA0368" w:rsidP="00FA0368">
            <w:r w:rsidRPr="001A6C21">
              <w:t>Interpret damage of structures using various tests</w:t>
            </w:r>
          </w:p>
        </w:tc>
      </w:tr>
      <w:tr w:rsidR="00FA0368" w:rsidRPr="001A6C21" w:rsidTr="00FA0368">
        <w:tc>
          <w:tcPr>
            <w:tcW w:w="675" w:type="dxa"/>
          </w:tcPr>
          <w:p w:rsidR="00FA0368" w:rsidRPr="001A6C21" w:rsidRDefault="00FA0368" w:rsidP="00FA0368">
            <w:r w:rsidRPr="001A6C21">
              <w:t>CO4</w:t>
            </w:r>
          </w:p>
        </w:tc>
        <w:tc>
          <w:tcPr>
            <w:tcW w:w="9782" w:type="dxa"/>
            <w:vAlign w:val="center"/>
          </w:tcPr>
          <w:p w:rsidR="00FA0368" w:rsidRPr="001A6C21" w:rsidRDefault="00FA0368" w:rsidP="00FA0368">
            <w:r w:rsidRPr="001A6C21">
              <w:t>Apply of repair techniques to damage structures and various</w:t>
            </w:r>
          </w:p>
        </w:tc>
      </w:tr>
      <w:tr w:rsidR="00FA0368" w:rsidRPr="001A6C21" w:rsidTr="00FA0368">
        <w:tc>
          <w:tcPr>
            <w:tcW w:w="675" w:type="dxa"/>
          </w:tcPr>
          <w:p w:rsidR="00FA0368" w:rsidRPr="001A6C21" w:rsidRDefault="00FA0368" w:rsidP="00FA0368">
            <w:r w:rsidRPr="001A6C21">
              <w:t>CO5</w:t>
            </w:r>
          </w:p>
        </w:tc>
        <w:tc>
          <w:tcPr>
            <w:tcW w:w="9782" w:type="dxa"/>
            <w:vAlign w:val="center"/>
          </w:tcPr>
          <w:p w:rsidR="00FA0368" w:rsidRPr="001A6C21" w:rsidRDefault="00FA0368" w:rsidP="00FA0368">
            <w:r w:rsidRPr="001A6C21">
              <w:t>Evaluate the strength of structural elements</w:t>
            </w:r>
          </w:p>
        </w:tc>
      </w:tr>
      <w:tr w:rsidR="00FA0368" w:rsidRPr="001A6C21" w:rsidTr="00FA0368">
        <w:tc>
          <w:tcPr>
            <w:tcW w:w="675" w:type="dxa"/>
          </w:tcPr>
          <w:p w:rsidR="00FA0368" w:rsidRPr="001A6C21" w:rsidRDefault="00FA0368" w:rsidP="00FA0368">
            <w:r w:rsidRPr="001A6C21">
              <w:t>CO6</w:t>
            </w:r>
          </w:p>
        </w:tc>
        <w:tc>
          <w:tcPr>
            <w:tcW w:w="9782" w:type="dxa"/>
            <w:vAlign w:val="bottom"/>
          </w:tcPr>
          <w:p w:rsidR="00FA0368" w:rsidRPr="001A6C21" w:rsidRDefault="00FA0368" w:rsidP="00FA0368">
            <w:r w:rsidRPr="001A6C21">
              <w:t>Retrofit and strengthen RCC and Steel structures</w:t>
            </w:r>
          </w:p>
        </w:tc>
      </w:tr>
    </w:tbl>
    <w:p w:rsidR="00FA0368" w:rsidRPr="001A6C21" w:rsidRDefault="00FA0368" w:rsidP="00544C89"/>
    <w:tbl>
      <w:tblPr>
        <w:tblStyle w:val="TableGrid"/>
        <w:tblW w:w="0" w:type="auto"/>
        <w:tblLook w:val="04A0" w:firstRow="1" w:lastRow="0" w:firstColumn="1" w:lastColumn="0" w:noHBand="0" w:noVBand="1"/>
      </w:tblPr>
      <w:tblGrid>
        <w:gridCol w:w="930"/>
        <w:gridCol w:w="1347"/>
        <w:gridCol w:w="1544"/>
        <w:gridCol w:w="1383"/>
        <w:gridCol w:w="1450"/>
        <w:gridCol w:w="1344"/>
        <w:gridCol w:w="1279"/>
        <w:gridCol w:w="1122"/>
      </w:tblGrid>
      <w:tr w:rsidR="00FA0368" w:rsidRPr="001A6C21" w:rsidTr="00FA0368">
        <w:tc>
          <w:tcPr>
            <w:tcW w:w="10457" w:type="dxa"/>
            <w:gridSpan w:val="8"/>
          </w:tcPr>
          <w:p w:rsidR="00FA0368" w:rsidRPr="001A6C21" w:rsidRDefault="00FA0368" w:rsidP="00FA0368">
            <w:pPr>
              <w:jc w:val="center"/>
              <w:rPr>
                <w:b/>
              </w:rPr>
            </w:pPr>
            <w:r w:rsidRPr="001A6C21">
              <w:rPr>
                <w:b/>
              </w:rPr>
              <w:t>Assessment Pattern as per Bloom’s Level</w:t>
            </w:r>
          </w:p>
        </w:tc>
      </w:tr>
      <w:tr w:rsidR="00FA0368" w:rsidRPr="001A6C21" w:rsidTr="00FA0368">
        <w:tc>
          <w:tcPr>
            <w:tcW w:w="937" w:type="dxa"/>
          </w:tcPr>
          <w:p w:rsidR="00FA0368" w:rsidRPr="001A6C21" w:rsidRDefault="00FA0368" w:rsidP="00FA0368">
            <w:r w:rsidRPr="001A6C21">
              <w:t>CO / P</w:t>
            </w:r>
          </w:p>
        </w:tc>
        <w:tc>
          <w:tcPr>
            <w:tcW w:w="1349" w:type="dxa"/>
          </w:tcPr>
          <w:p w:rsidR="00FA0368" w:rsidRPr="001A6C21" w:rsidRDefault="00FA0368" w:rsidP="00FA0368">
            <w:pPr>
              <w:jc w:val="center"/>
              <w:rPr>
                <w:b/>
              </w:rPr>
            </w:pPr>
            <w:r w:rsidRPr="001A6C21">
              <w:rPr>
                <w:b/>
              </w:rPr>
              <w:t>Remember</w:t>
            </w:r>
          </w:p>
        </w:tc>
        <w:tc>
          <w:tcPr>
            <w:tcW w:w="1548" w:type="dxa"/>
          </w:tcPr>
          <w:p w:rsidR="00FA0368" w:rsidRPr="001A6C21" w:rsidRDefault="00FA0368" w:rsidP="00FA0368">
            <w:pPr>
              <w:jc w:val="center"/>
              <w:rPr>
                <w:b/>
              </w:rPr>
            </w:pPr>
            <w:r w:rsidRPr="001A6C21">
              <w:rPr>
                <w:b/>
              </w:rPr>
              <w:t>Understand</w:t>
            </w:r>
          </w:p>
        </w:tc>
        <w:tc>
          <w:tcPr>
            <w:tcW w:w="1395" w:type="dxa"/>
          </w:tcPr>
          <w:p w:rsidR="00FA0368" w:rsidRPr="001A6C21" w:rsidRDefault="00FA0368" w:rsidP="00FA0368">
            <w:pPr>
              <w:jc w:val="center"/>
              <w:rPr>
                <w:b/>
              </w:rPr>
            </w:pPr>
            <w:r w:rsidRPr="001A6C21">
              <w:rPr>
                <w:b/>
              </w:rPr>
              <w:t>Apply</w:t>
            </w:r>
          </w:p>
        </w:tc>
        <w:tc>
          <w:tcPr>
            <w:tcW w:w="1460" w:type="dxa"/>
          </w:tcPr>
          <w:p w:rsidR="00FA0368" w:rsidRPr="001A6C21" w:rsidRDefault="00FA0368" w:rsidP="00FA0368">
            <w:pPr>
              <w:jc w:val="center"/>
              <w:rPr>
                <w:b/>
              </w:rPr>
            </w:pPr>
            <w:r w:rsidRPr="001A6C21">
              <w:rPr>
                <w:b/>
              </w:rPr>
              <w:t>Analyze</w:t>
            </w:r>
          </w:p>
        </w:tc>
        <w:tc>
          <w:tcPr>
            <w:tcW w:w="1350" w:type="dxa"/>
          </w:tcPr>
          <w:p w:rsidR="00FA0368" w:rsidRPr="001A6C21" w:rsidRDefault="00FA0368" w:rsidP="00FA0368">
            <w:pPr>
              <w:jc w:val="center"/>
              <w:rPr>
                <w:b/>
              </w:rPr>
            </w:pPr>
            <w:r w:rsidRPr="001A6C21">
              <w:rPr>
                <w:b/>
              </w:rPr>
              <w:t>Evaluate</w:t>
            </w:r>
          </w:p>
        </w:tc>
        <w:tc>
          <w:tcPr>
            <w:tcW w:w="1288" w:type="dxa"/>
          </w:tcPr>
          <w:p w:rsidR="00FA0368" w:rsidRPr="001A6C21" w:rsidRDefault="00FA0368" w:rsidP="00FA0368">
            <w:pPr>
              <w:jc w:val="center"/>
              <w:rPr>
                <w:b/>
              </w:rPr>
            </w:pPr>
            <w:r w:rsidRPr="001A6C21">
              <w:rPr>
                <w:b/>
              </w:rPr>
              <w:t>Create</w:t>
            </w:r>
          </w:p>
        </w:tc>
        <w:tc>
          <w:tcPr>
            <w:tcW w:w="1130" w:type="dxa"/>
          </w:tcPr>
          <w:p w:rsidR="00FA0368" w:rsidRPr="001A6C21" w:rsidRDefault="00FA0368" w:rsidP="00FA0368">
            <w:pPr>
              <w:jc w:val="center"/>
              <w:rPr>
                <w:b/>
              </w:rPr>
            </w:pPr>
            <w:r w:rsidRPr="001A6C21">
              <w:rPr>
                <w:b/>
              </w:rPr>
              <w:t>Total</w:t>
            </w:r>
          </w:p>
        </w:tc>
      </w:tr>
      <w:tr w:rsidR="00FA0368" w:rsidRPr="001A6C21" w:rsidTr="00FA0368">
        <w:tc>
          <w:tcPr>
            <w:tcW w:w="937" w:type="dxa"/>
          </w:tcPr>
          <w:p w:rsidR="00FA0368" w:rsidRPr="001A6C21" w:rsidRDefault="00FA0368" w:rsidP="00FA0368">
            <w:r w:rsidRPr="001A6C21">
              <w:t>CO1</w:t>
            </w:r>
          </w:p>
        </w:tc>
        <w:tc>
          <w:tcPr>
            <w:tcW w:w="1349" w:type="dxa"/>
          </w:tcPr>
          <w:p w:rsidR="00FA0368" w:rsidRPr="001A6C21" w:rsidRDefault="00FA0368" w:rsidP="00FA0368">
            <w:pPr>
              <w:jc w:val="center"/>
            </w:pPr>
            <w:r w:rsidRPr="001A6C21">
              <w:t>1</w:t>
            </w:r>
          </w:p>
        </w:tc>
        <w:tc>
          <w:tcPr>
            <w:tcW w:w="1548" w:type="dxa"/>
          </w:tcPr>
          <w:p w:rsidR="00FA0368" w:rsidRPr="001A6C21" w:rsidRDefault="00FA0368" w:rsidP="00FA0368">
            <w:pPr>
              <w:jc w:val="center"/>
            </w:pPr>
            <w:r w:rsidRPr="001A6C21">
              <w:t>25</w:t>
            </w:r>
          </w:p>
        </w:tc>
        <w:tc>
          <w:tcPr>
            <w:tcW w:w="1395" w:type="dxa"/>
          </w:tcPr>
          <w:p w:rsidR="00FA0368" w:rsidRPr="001A6C21" w:rsidRDefault="00FA0368" w:rsidP="00FA0368">
            <w:pPr>
              <w:jc w:val="center"/>
            </w:pPr>
            <w:r w:rsidRPr="001A6C21">
              <w:t>-</w:t>
            </w:r>
          </w:p>
        </w:tc>
        <w:tc>
          <w:tcPr>
            <w:tcW w:w="1460" w:type="dxa"/>
          </w:tcPr>
          <w:p w:rsidR="00FA0368" w:rsidRPr="001A6C21" w:rsidRDefault="00FA0368" w:rsidP="00FA0368">
            <w:pPr>
              <w:jc w:val="center"/>
            </w:pPr>
            <w:r w:rsidRPr="001A6C21">
              <w:t>3</w:t>
            </w:r>
          </w:p>
        </w:tc>
        <w:tc>
          <w:tcPr>
            <w:tcW w:w="1350" w:type="dxa"/>
          </w:tcPr>
          <w:p w:rsidR="00FA0368" w:rsidRPr="001A6C21" w:rsidRDefault="00FA0368" w:rsidP="00FA0368">
            <w:pPr>
              <w:jc w:val="center"/>
            </w:pPr>
            <w:r w:rsidRPr="001A6C21">
              <w:t>-</w:t>
            </w:r>
          </w:p>
        </w:tc>
        <w:tc>
          <w:tcPr>
            <w:tcW w:w="1288" w:type="dxa"/>
          </w:tcPr>
          <w:p w:rsidR="00FA0368" w:rsidRPr="001A6C21" w:rsidRDefault="00FA0368" w:rsidP="00FA0368">
            <w:pPr>
              <w:jc w:val="center"/>
            </w:pPr>
            <w:r w:rsidRPr="001A6C21">
              <w:t>-</w:t>
            </w:r>
          </w:p>
        </w:tc>
        <w:tc>
          <w:tcPr>
            <w:tcW w:w="1130" w:type="dxa"/>
          </w:tcPr>
          <w:p w:rsidR="00FA0368" w:rsidRPr="001A6C21" w:rsidRDefault="00FA0368" w:rsidP="00FA0368">
            <w:pPr>
              <w:jc w:val="center"/>
            </w:pPr>
            <w:r w:rsidRPr="001A6C21">
              <w:t>29</w:t>
            </w:r>
          </w:p>
        </w:tc>
      </w:tr>
      <w:tr w:rsidR="00FA0368" w:rsidRPr="001A6C21" w:rsidTr="00FA0368">
        <w:tc>
          <w:tcPr>
            <w:tcW w:w="937" w:type="dxa"/>
          </w:tcPr>
          <w:p w:rsidR="00FA0368" w:rsidRPr="001A6C21" w:rsidRDefault="00FA0368" w:rsidP="00FA0368">
            <w:r w:rsidRPr="001A6C21">
              <w:t>CO2</w:t>
            </w:r>
          </w:p>
        </w:tc>
        <w:tc>
          <w:tcPr>
            <w:tcW w:w="1349" w:type="dxa"/>
          </w:tcPr>
          <w:p w:rsidR="00FA0368" w:rsidRPr="001A6C21" w:rsidRDefault="00FA0368" w:rsidP="00FA0368">
            <w:pPr>
              <w:jc w:val="center"/>
            </w:pPr>
            <w:r w:rsidRPr="001A6C21">
              <w:t>2</w:t>
            </w:r>
          </w:p>
        </w:tc>
        <w:tc>
          <w:tcPr>
            <w:tcW w:w="1548" w:type="dxa"/>
          </w:tcPr>
          <w:p w:rsidR="00FA0368" w:rsidRPr="001A6C21" w:rsidRDefault="00FA0368" w:rsidP="00FA0368">
            <w:pPr>
              <w:jc w:val="center"/>
            </w:pPr>
            <w:r w:rsidRPr="001A6C21">
              <w:t>3</w:t>
            </w:r>
          </w:p>
        </w:tc>
        <w:tc>
          <w:tcPr>
            <w:tcW w:w="1395" w:type="dxa"/>
          </w:tcPr>
          <w:p w:rsidR="00FA0368" w:rsidRPr="001A6C21" w:rsidRDefault="00FA0368" w:rsidP="00FA0368">
            <w:pPr>
              <w:jc w:val="center"/>
            </w:pPr>
            <w:r w:rsidRPr="001A6C21">
              <w:t>12</w:t>
            </w:r>
          </w:p>
        </w:tc>
        <w:tc>
          <w:tcPr>
            <w:tcW w:w="1460" w:type="dxa"/>
          </w:tcPr>
          <w:p w:rsidR="00FA0368" w:rsidRPr="001A6C21" w:rsidRDefault="00FA0368" w:rsidP="00FA0368">
            <w:pPr>
              <w:jc w:val="center"/>
            </w:pPr>
            <w:r w:rsidRPr="001A6C21">
              <w:t>12</w:t>
            </w:r>
          </w:p>
        </w:tc>
        <w:tc>
          <w:tcPr>
            <w:tcW w:w="1350" w:type="dxa"/>
          </w:tcPr>
          <w:p w:rsidR="00FA0368" w:rsidRPr="001A6C21" w:rsidRDefault="00FA0368" w:rsidP="00FA0368">
            <w:pPr>
              <w:jc w:val="center"/>
            </w:pPr>
            <w:r w:rsidRPr="001A6C21">
              <w:t>-</w:t>
            </w:r>
          </w:p>
        </w:tc>
        <w:tc>
          <w:tcPr>
            <w:tcW w:w="1288" w:type="dxa"/>
          </w:tcPr>
          <w:p w:rsidR="00FA0368" w:rsidRPr="001A6C21" w:rsidRDefault="00FA0368" w:rsidP="00FA0368">
            <w:pPr>
              <w:jc w:val="center"/>
            </w:pPr>
            <w:r w:rsidRPr="001A6C21">
              <w:t>-</w:t>
            </w:r>
          </w:p>
        </w:tc>
        <w:tc>
          <w:tcPr>
            <w:tcW w:w="1130" w:type="dxa"/>
          </w:tcPr>
          <w:p w:rsidR="00FA0368" w:rsidRPr="001A6C21" w:rsidRDefault="00FA0368" w:rsidP="00FA0368">
            <w:pPr>
              <w:jc w:val="center"/>
            </w:pPr>
            <w:r w:rsidRPr="001A6C21">
              <w:t>29</w:t>
            </w:r>
          </w:p>
        </w:tc>
      </w:tr>
      <w:tr w:rsidR="00FA0368" w:rsidRPr="001A6C21" w:rsidTr="00FA0368">
        <w:tc>
          <w:tcPr>
            <w:tcW w:w="937" w:type="dxa"/>
          </w:tcPr>
          <w:p w:rsidR="00FA0368" w:rsidRPr="001A6C21" w:rsidRDefault="00FA0368" w:rsidP="00FA0368">
            <w:r w:rsidRPr="001A6C21">
              <w:t>CO3</w:t>
            </w:r>
          </w:p>
        </w:tc>
        <w:tc>
          <w:tcPr>
            <w:tcW w:w="1349" w:type="dxa"/>
          </w:tcPr>
          <w:p w:rsidR="00FA0368" w:rsidRPr="001A6C21" w:rsidRDefault="00FA0368" w:rsidP="00FA0368">
            <w:pPr>
              <w:jc w:val="center"/>
            </w:pPr>
            <w:r w:rsidRPr="001A6C21">
              <w:t>1</w:t>
            </w:r>
          </w:p>
        </w:tc>
        <w:tc>
          <w:tcPr>
            <w:tcW w:w="1548" w:type="dxa"/>
          </w:tcPr>
          <w:p w:rsidR="00FA0368" w:rsidRPr="001A6C21" w:rsidRDefault="00FA0368" w:rsidP="00FA0368">
            <w:pPr>
              <w:jc w:val="center"/>
            </w:pPr>
            <w:r w:rsidRPr="001A6C21">
              <w:t>1</w:t>
            </w:r>
          </w:p>
        </w:tc>
        <w:tc>
          <w:tcPr>
            <w:tcW w:w="1395" w:type="dxa"/>
          </w:tcPr>
          <w:p w:rsidR="00FA0368" w:rsidRPr="001A6C21" w:rsidRDefault="00FA0368" w:rsidP="00FA0368">
            <w:pPr>
              <w:jc w:val="center"/>
            </w:pPr>
            <w:r w:rsidRPr="001A6C21">
              <w:t>-</w:t>
            </w:r>
          </w:p>
        </w:tc>
        <w:tc>
          <w:tcPr>
            <w:tcW w:w="1460" w:type="dxa"/>
          </w:tcPr>
          <w:p w:rsidR="00FA0368" w:rsidRPr="001A6C21" w:rsidRDefault="00FA0368" w:rsidP="00FA0368">
            <w:pPr>
              <w:jc w:val="center"/>
            </w:pPr>
            <w:r w:rsidRPr="001A6C21">
              <w:t>15</w:t>
            </w:r>
          </w:p>
        </w:tc>
        <w:tc>
          <w:tcPr>
            <w:tcW w:w="1350" w:type="dxa"/>
          </w:tcPr>
          <w:p w:rsidR="00FA0368" w:rsidRPr="001A6C21" w:rsidRDefault="00FA0368" w:rsidP="00FA0368">
            <w:pPr>
              <w:jc w:val="center"/>
            </w:pPr>
            <w:r w:rsidRPr="001A6C21">
              <w:t>-</w:t>
            </w:r>
          </w:p>
        </w:tc>
        <w:tc>
          <w:tcPr>
            <w:tcW w:w="1288" w:type="dxa"/>
          </w:tcPr>
          <w:p w:rsidR="00FA0368" w:rsidRPr="001A6C21" w:rsidRDefault="00FA0368" w:rsidP="00FA0368">
            <w:pPr>
              <w:jc w:val="center"/>
            </w:pPr>
            <w:r w:rsidRPr="001A6C21">
              <w:t>-</w:t>
            </w:r>
          </w:p>
        </w:tc>
        <w:tc>
          <w:tcPr>
            <w:tcW w:w="1130" w:type="dxa"/>
          </w:tcPr>
          <w:p w:rsidR="00FA0368" w:rsidRPr="001A6C21" w:rsidRDefault="00FA0368" w:rsidP="00FA0368">
            <w:pPr>
              <w:jc w:val="center"/>
            </w:pPr>
            <w:r w:rsidRPr="001A6C21">
              <w:t>17</w:t>
            </w:r>
          </w:p>
        </w:tc>
      </w:tr>
      <w:tr w:rsidR="00FA0368" w:rsidRPr="001A6C21" w:rsidTr="00FA0368">
        <w:tc>
          <w:tcPr>
            <w:tcW w:w="937" w:type="dxa"/>
          </w:tcPr>
          <w:p w:rsidR="00FA0368" w:rsidRPr="001A6C21" w:rsidRDefault="00FA0368" w:rsidP="00FA0368">
            <w:r w:rsidRPr="001A6C21">
              <w:t>CO4</w:t>
            </w:r>
          </w:p>
        </w:tc>
        <w:tc>
          <w:tcPr>
            <w:tcW w:w="1349" w:type="dxa"/>
          </w:tcPr>
          <w:p w:rsidR="00FA0368" w:rsidRPr="001A6C21" w:rsidRDefault="00FA0368" w:rsidP="00FA0368">
            <w:pPr>
              <w:jc w:val="center"/>
            </w:pPr>
            <w:r w:rsidRPr="001A6C21">
              <w:t>1</w:t>
            </w:r>
          </w:p>
        </w:tc>
        <w:tc>
          <w:tcPr>
            <w:tcW w:w="1548" w:type="dxa"/>
          </w:tcPr>
          <w:p w:rsidR="00FA0368" w:rsidRPr="001A6C21" w:rsidRDefault="00FA0368" w:rsidP="00FA0368">
            <w:pPr>
              <w:jc w:val="center"/>
            </w:pPr>
            <w:r w:rsidRPr="001A6C21">
              <w:t>4</w:t>
            </w:r>
          </w:p>
        </w:tc>
        <w:tc>
          <w:tcPr>
            <w:tcW w:w="1395" w:type="dxa"/>
          </w:tcPr>
          <w:p w:rsidR="00FA0368" w:rsidRPr="001A6C21" w:rsidRDefault="00FA0368" w:rsidP="00FA0368">
            <w:pPr>
              <w:jc w:val="center"/>
            </w:pPr>
            <w:r w:rsidRPr="001A6C21">
              <w:t>12</w:t>
            </w:r>
          </w:p>
        </w:tc>
        <w:tc>
          <w:tcPr>
            <w:tcW w:w="1460" w:type="dxa"/>
          </w:tcPr>
          <w:p w:rsidR="00FA0368" w:rsidRPr="001A6C21" w:rsidRDefault="00FA0368" w:rsidP="00FA0368">
            <w:pPr>
              <w:jc w:val="center"/>
            </w:pPr>
            <w:r w:rsidRPr="001A6C21">
              <w:t>-</w:t>
            </w:r>
          </w:p>
        </w:tc>
        <w:tc>
          <w:tcPr>
            <w:tcW w:w="1350" w:type="dxa"/>
          </w:tcPr>
          <w:p w:rsidR="00FA0368" w:rsidRPr="001A6C21" w:rsidRDefault="00FA0368" w:rsidP="00FA0368">
            <w:pPr>
              <w:jc w:val="center"/>
            </w:pPr>
            <w:r w:rsidRPr="001A6C21">
              <w:t>-</w:t>
            </w:r>
          </w:p>
        </w:tc>
        <w:tc>
          <w:tcPr>
            <w:tcW w:w="1288" w:type="dxa"/>
          </w:tcPr>
          <w:p w:rsidR="00FA0368" w:rsidRPr="001A6C21" w:rsidRDefault="00FA0368" w:rsidP="00FA0368">
            <w:pPr>
              <w:jc w:val="center"/>
            </w:pPr>
            <w:r w:rsidRPr="001A6C21">
              <w:t>-</w:t>
            </w:r>
          </w:p>
        </w:tc>
        <w:tc>
          <w:tcPr>
            <w:tcW w:w="1130" w:type="dxa"/>
          </w:tcPr>
          <w:p w:rsidR="00FA0368" w:rsidRPr="001A6C21" w:rsidRDefault="00FA0368" w:rsidP="00FA0368">
            <w:pPr>
              <w:jc w:val="center"/>
            </w:pPr>
            <w:r w:rsidRPr="001A6C21">
              <w:t>17</w:t>
            </w:r>
          </w:p>
        </w:tc>
      </w:tr>
      <w:tr w:rsidR="00FA0368" w:rsidRPr="001A6C21" w:rsidTr="00FA0368">
        <w:tc>
          <w:tcPr>
            <w:tcW w:w="937" w:type="dxa"/>
          </w:tcPr>
          <w:p w:rsidR="00FA0368" w:rsidRPr="001A6C21" w:rsidRDefault="00FA0368" w:rsidP="00FA0368">
            <w:r w:rsidRPr="001A6C21">
              <w:t>CO5</w:t>
            </w:r>
          </w:p>
        </w:tc>
        <w:tc>
          <w:tcPr>
            <w:tcW w:w="1349" w:type="dxa"/>
          </w:tcPr>
          <w:p w:rsidR="00FA0368" w:rsidRPr="001A6C21" w:rsidRDefault="00FA0368" w:rsidP="00FA0368">
            <w:pPr>
              <w:jc w:val="center"/>
            </w:pPr>
            <w:r w:rsidRPr="001A6C21">
              <w:t>-</w:t>
            </w:r>
          </w:p>
        </w:tc>
        <w:tc>
          <w:tcPr>
            <w:tcW w:w="1548" w:type="dxa"/>
          </w:tcPr>
          <w:p w:rsidR="00FA0368" w:rsidRPr="001A6C21" w:rsidRDefault="00FA0368" w:rsidP="00FA0368">
            <w:pPr>
              <w:jc w:val="center"/>
            </w:pPr>
            <w:r w:rsidRPr="001A6C21">
              <w:t>1</w:t>
            </w:r>
          </w:p>
        </w:tc>
        <w:tc>
          <w:tcPr>
            <w:tcW w:w="1395" w:type="dxa"/>
          </w:tcPr>
          <w:p w:rsidR="00FA0368" w:rsidRPr="001A6C21" w:rsidRDefault="00FA0368" w:rsidP="00FA0368">
            <w:pPr>
              <w:jc w:val="center"/>
            </w:pPr>
            <w:r w:rsidRPr="001A6C21">
              <w:t>-</w:t>
            </w:r>
          </w:p>
        </w:tc>
        <w:tc>
          <w:tcPr>
            <w:tcW w:w="1460" w:type="dxa"/>
          </w:tcPr>
          <w:p w:rsidR="00FA0368" w:rsidRPr="001A6C21" w:rsidRDefault="00FA0368" w:rsidP="00FA0368">
            <w:pPr>
              <w:jc w:val="center"/>
            </w:pPr>
            <w:r w:rsidRPr="001A6C21">
              <w:t>15</w:t>
            </w:r>
          </w:p>
        </w:tc>
        <w:tc>
          <w:tcPr>
            <w:tcW w:w="1350" w:type="dxa"/>
          </w:tcPr>
          <w:p w:rsidR="00FA0368" w:rsidRPr="001A6C21" w:rsidRDefault="00FA0368" w:rsidP="00FA0368">
            <w:pPr>
              <w:jc w:val="center"/>
            </w:pPr>
            <w:r w:rsidRPr="001A6C21">
              <w:t>-</w:t>
            </w:r>
          </w:p>
        </w:tc>
        <w:tc>
          <w:tcPr>
            <w:tcW w:w="1288" w:type="dxa"/>
          </w:tcPr>
          <w:p w:rsidR="00FA0368" w:rsidRPr="001A6C21" w:rsidRDefault="00FA0368" w:rsidP="00FA0368">
            <w:pPr>
              <w:jc w:val="center"/>
            </w:pPr>
            <w:r w:rsidRPr="001A6C21">
              <w:t>-</w:t>
            </w:r>
          </w:p>
        </w:tc>
        <w:tc>
          <w:tcPr>
            <w:tcW w:w="1130" w:type="dxa"/>
          </w:tcPr>
          <w:p w:rsidR="00FA0368" w:rsidRPr="001A6C21" w:rsidRDefault="00FA0368" w:rsidP="00FA0368">
            <w:pPr>
              <w:jc w:val="center"/>
            </w:pPr>
            <w:r w:rsidRPr="001A6C21">
              <w:t>16</w:t>
            </w:r>
          </w:p>
        </w:tc>
      </w:tr>
      <w:tr w:rsidR="00FA0368" w:rsidRPr="001A6C21" w:rsidTr="00FA0368">
        <w:tc>
          <w:tcPr>
            <w:tcW w:w="937" w:type="dxa"/>
          </w:tcPr>
          <w:p w:rsidR="00FA0368" w:rsidRPr="001A6C21" w:rsidRDefault="00FA0368" w:rsidP="00FA0368">
            <w:r w:rsidRPr="001A6C21">
              <w:t>CO6</w:t>
            </w:r>
          </w:p>
        </w:tc>
        <w:tc>
          <w:tcPr>
            <w:tcW w:w="1349" w:type="dxa"/>
          </w:tcPr>
          <w:p w:rsidR="00FA0368" w:rsidRPr="001A6C21" w:rsidRDefault="00FA0368" w:rsidP="00FA0368">
            <w:pPr>
              <w:jc w:val="center"/>
            </w:pPr>
            <w:r w:rsidRPr="001A6C21">
              <w:t>-</w:t>
            </w:r>
          </w:p>
        </w:tc>
        <w:tc>
          <w:tcPr>
            <w:tcW w:w="1548" w:type="dxa"/>
          </w:tcPr>
          <w:p w:rsidR="00FA0368" w:rsidRPr="001A6C21" w:rsidRDefault="00FA0368" w:rsidP="00FA0368">
            <w:pPr>
              <w:jc w:val="center"/>
            </w:pPr>
            <w:r w:rsidRPr="001A6C21">
              <w:t>4</w:t>
            </w:r>
          </w:p>
        </w:tc>
        <w:tc>
          <w:tcPr>
            <w:tcW w:w="1395" w:type="dxa"/>
          </w:tcPr>
          <w:p w:rsidR="00FA0368" w:rsidRPr="001A6C21" w:rsidRDefault="00FA0368" w:rsidP="00FA0368">
            <w:pPr>
              <w:jc w:val="center"/>
            </w:pPr>
            <w:r w:rsidRPr="001A6C21">
              <w:t>-</w:t>
            </w:r>
          </w:p>
        </w:tc>
        <w:tc>
          <w:tcPr>
            <w:tcW w:w="1460" w:type="dxa"/>
          </w:tcPr>
          <w:p w:rsidR="00FA0368" w:rsidRPr="001A6C21" w:rsidRDefault="00FA0368" w:rsidP="00FA0368">
            <w:pPr>
              <w:jc w:val="center"/>
            </w:pPr>
            <w:r w:rsidRPr="001A6C21">
              <w:t>12</w:t>
            </w:r>
          </w:p>
        </w:tc>
        <w:tc>
          <w:tcPr>
            <w:tcW w:w="1350" w:type="dxa"/>
          </w:tcPr>
          <w:p w:rsidR="00FA0368" w:rsidRPr="001A6C21" w:rsidRDefault="00FA0368" w:rsidP="00FA0368">
            <w:pPr>
              <w:jc w:val="center"/>
            </w:pPr>
            <w:r w:rsidRPr="001A6C21">
              <w:t>-</w:t>
            </w:r>
          </w:p>
        </w:tc>
        <w:tc>
          <w:tcPr>
            <w:tcW w:w="1288" w:type="dxa"/>
          </w:tcPr>
          <w:p w:rsidR="00FA0368" w:rsidRPr="001A6C21" w:rsidRDefault="00FA0368" w:rsidP="00FA0368">
            <w:pPr>
              <w:jc w:val="center"/>
            </w:pPr>
            <w:r w:rsidRPr="001A6C21">
              <w:t>-</w:t>
            </w:r>
          </w:p>
        </w:tc>
        <w:tc>
          <w:tcPr>
            <w:tcW w:w="1130" w:type="dxa"/>
          </w:tcPr>
          <w:p w:rsidR="00FA0368" w:rsidRPr="001A6C21" w:rsidRDefault="00FA0368" w:rsidP="00FA0368">
            <w:pPr>
              <w:jc w:val="center"/>
            </w:pPr>
            <w:r w:rsidRPr="001A6C21">
              <w:t>16</w:t>
            </w:r>
          </w:p>
        </w:tc>
      </w:tr>
      <w:tr w:rsidR="00FA0368" w:rsidRPr="001A6C21" w:rsidTr="00FA0368">
        <w:tc>
          <w:tcPr>
            <w:tcW w:w="9327" w:type="dxa"/>
            <w:gridSpan w:val="7"/>
          </w:tcPr>
          <w:p w:rsidR="00FA0368" w:rsidRPr="001A6C21" w:rsidRDefault="00FA0368" w:rsidP="00FA0368"/>
        </w:tc>
        <w:tc>
          <w:tcPr>
            <w:tcW w:w="1130" w:type="dxa"/>
          </w:tcPr>
          <w:p w:rsidR="00FA0368" w:rsidRPr="001A6C21" w:rsidRDefault="00FA0368" w:rsidP="00FA0368">
            <w:pPr>
              <w:jc w:val="center"/>
              <w:rPr>
                <w:b/>
              </w:rPr>
            </w:pPr>
            <w:r w:rsidRPr="001A6C21">
              <w:rPr>
                <w:b/>
              </w:rPr>
              <w:t>124</w:t>
            </w:r>
          </w:p>
        </w:tc>
      </w:tr>
    </w:tbl>
    <w:p w:rsidR="00FA0368" w:rsidRPr="001A6C21" w:rsidRDefault="00FA0368" w:rsidP="002E336A"/>
    <w:p w:rsidR="00FA0368" w:rsidRDefault="00FA0368">
      <w:pPr>
        <w:spacing w:after="200" w:line="276" w:lineRule="auto"/>
      </w:pPr>
      <w:r>
        <w:br w:type="page"/>
      </w:r>
    </w:p>
    <w:p w:rsidR="00FA0368" w:rsidRPr="00056399" w:rsidRDefault="00FA0368" w:rsidP="00405BDF">
      <w:r w:rsidRPr="00056399">
        <w:rPr>
          <w:noProof/>
          <w:lang w:val="en-IN" w:eastAsia="en-IN" w:bidi="ta-IN"/>
        </w:rPr>
        <w:lastRenderedPageBreak/>
        <w:drawing>
          <wp:inline distT="0" distB="0" distL="0" distR="0" wp14:anchorId="4FE5AABB" wp14:editId="27C87B61">
            <wp:extent cx="5732145" cy="839470"/>
            <wp:effectExtent l="0" t="0" r="1905"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056399" w:rsidRDefault="00FA0368" w:rsidP="00405BDF"/>
    <w:p w:rsidR="00FA0368" w:rsidRPr="00056399" w:rsidRDefault="00FA0368" w:rsidP="00FA0368">
      <w:pPr>
        <w:jc w:val="center"/>
        <w:rPr>
          <w:b/>
          <w:bCs/>
        </w:rPr>
      </w:pPr>
      <w:r w:rsidRPr="00056399">
        <w:rPr>
          <w:b/>
          <w:bCs/>
        </w:rPr>
        <w:t>END SEMESTER EXAMINATION – APRIL / MAY 2024</w:t>
      </w:r>
    </w:p>
    <w:p w:rsidR="00FA0368" w:rsidRPr="00056399" w:rsidRDefault="00FA036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C5196C" w:rsidTr="0037089B">
        <w:trPr>
          <w:trHeight w:val="397"/>
          <w:jc w:val="center"/>
        </w:trPr>
        <w:tc>
          <w:tcPr>
            <w:tcW w:w="1555" w:type="dxa"/>
            <w:vAlign w:val="center"/>
          </w:tcPr>
          <w:p w:rsidR="00FA0368" w:rsidRPr="00C5196C" w:rsidRDefault="00FA0368" w:rsidP="007E575B">
            <w:pPr>
              <w:pStyle w:val="Title"/>
              <w:jc w:val="left"/>
              <w:rPr>
                <w:b/>
                <w:szCs w:val="22"/>
              </w:rPr>
            </w:pPr>
            <w:r w:rsidRPr="00C5196C">
              <w:rPr>
                <w:b/>
                <w:sz w:val="22"/>
                <w:szCs w:val="22"/>
              </w:rPr>
              <w:t xml:space="preserve">Course Code      </w:t>
            </w:r>
          </w:p>
        </w:tc>
        <w:tc>
          <w:tcPr>
            <w:tcW w:w="6662" w:type="dxa"/>
            <w:vAlign w:val="center"/>
          </w:tcPr>
          <w:p w:rsidR="00FA0368" w:rsidRPr="00C5196C" w:rsidRDefault="00FA0368" w:rsidP="007E575B">
            <w:pPr>
              <w:pStyle w:val="Title"/>
              <w:jc w:val="left"/>
              <w:rPr>
                <w:b/>
                <w:szCs w:val="22"/>
              </w:rPr>
            </w:pPr>
            <w:r w:rsidRPr="00C5196C">
              <w:rPr>
                <w:b/>
                <w:sz w:val="22"/>
                <w:szCs w:val="22"/>
              </w:rPr>
              <w:t>20CE2036</w:t>
            </w:r>
          </w:p>
        </w:tc>
        <w:tc>
          <w:tcPr>
            <w:tcW w:w="1417" w:type="dxa"/>
            <w:vAlign w:val="center"/>
          </w:tcPr>
          <w:p w:rsidR="00FA0368" w:rsidRPr="00C5196C" w:rsidRDefault="00FA0368" w:rsidP="007E575B">
            <w:pPr>
              <w:pStyle w:val="Title"/>
              <w:ind w:left="-468" w:firstLine="468"/>
              <w:jc w:val="left"/>
              <w:rPr>
                <w:szCs w:val="22"/>
              </w:rPr>
            </w:pPr>
            <w:r w:rsidRPr="00C5196C">
              <w:rPr>
                <w:b/>
                <w:bCs/>
                <w:sz w:val="22"/>
                <w:szCs w:val="22"/>
              </w:rPr>
              <w:t xml:space="preserve">Duration       </w:t>
            </w:r>
          </w:p>
        </w:tc>
        <w:tc>
          <w:tcPr>
            <w:tcW w:w="851" w:type="dxa"/>
            <w:vAlign w:val="center"/>
          </w:tcPr>
          <w:p w:rsidR="00FA0368" w:rsidRPr="00C5196C" w:rsidRDefault="00FA0368" w:rsidP="007E575B">
            <w:pPr>
              <w:pStyle w:val="Title"/>
              <w:jc w:val="left"/>
              <w:rPr>
                <w:b/>
                <w:szCs w:val="22"/>
              </w:rPr>
            </w:pPr>
            <w:r w:rsidRPr="00C5196C">
              <w:rPr>
                <w:b/>
                <w:sz w:val="22"/>
                <w:szCs w:val="22"/>
              </w:rPr>
              <w:t>3hrs</w:t>
            </w:r>
          </w:p>
        </w:tc>
      </w:tr>
      <w:tr w:rsidR="00FA0368" w:rsidRPr="00C5196C" w:rsidTr="0037089B">
        <w:trPr>
          <w:trHeight w:val="397"/>
          <w:jc w:val="center"/>
        </w:trPr>
        <w:tc>
          <w:tcPr>
            <w:tcW w:w="1555" w:type="dxa"/>
            <w:vAlign w:val="center"/>
          </w:tcPr>
          <w:p w:rsidR="00FA0368" w:rsidRPr="00C5196C" w:rsidRDefault="00FA0368" w:rsidP="007E575B">
            <w:pPr>
              <w:pStyle w:val="Title"/>
              <w:ind w:right="-160"/>
              <w:jc w:val="left"/>
              <w:rPr>
                <w:b/>
                <w:szCs w:val="22"/>
              </w:rPr>
            </w:pPr>
            <w:r w:rsidRPr="00C5196C">
              <w:rPr>
                <w:b/>
                <w:sz w:val="22"/>
                <w:szCs w:val="22"/>
              </w:rPr>
              <w:t xml:space="preserve">Course Name     </w:t>
            </w:r>
          </w:p>
        </w:tc>
        <w:tc>
          <w:tcPr>
            <w:tcW w:w="6662" w:type="dxa"/>
            <w:vAlign w:val="center"/>
          </w:tcPr>
          <w:p w:rsidR="00FA0368" w:rsidRPr="00C5196C" w:rsidRDefault="00FA0368" w:rsidP="007E575B">
            <w:pPr>
              <w:pStyle w:val="Title"/>
              <w:jc w:val="left"/>
              <w:rPr>
                <w:b/>
                <w:szCs w:val="22"/>
              </w:rPr>
            </w:pPr>
            <w:r w:rsidRPr="00C5196C">
              <w:rPr>
                <w:b/>
                <w:sz w:val="22"/>
                <w:szCs w:val="22"/>
              </w:rPr>
              <w:t>MUNICIPAL WASTE MANAGEMENT</w:t>
            </w:r>
          </w:p>
        </w:tc>
        <w:tc>
          <w:tcPr>
            <w:tcW w:w="1417" w:type="dxa"/>
            <w:vAlign w:val="center"/>
          </w:tcPr>
          <w:p w:rsidR="00FA0368" w:rsidRPr="00C5196C" w:rsidRDefault="00FA0368" w:rsidP="007E575B">
            <w:pPr>
              <w:pStyle w:val="Title"/>
              <w:jc w:val="left"/>
              <w:rPr>
                <w:b/>
                <w:bCs/>
                <w:szCs w:val="22"/>
              </w:rPr>
            </w:pPr>
            <w:r w:rsidRPr="00C5196C">
              <w:rPr>
                <w:b/>
                <w:bCs/>
                <w:sz w:val="22"/>
                <w:szCs w:val="22"/>
              </w:rPr>
              <w:t xml:space="preserve">Max. Marks </w:t>
            </w:r>
          </w:p>
        </w:tc>
        <w:tc>
          <w:tcPr>
            <w:tcW w:w="851" w:type="dxa"/>
            <w:vAlign w:val="center"/>
          </w:tcPr>
          <w:p w:rsidR="00FA0368" w:rsidRPr="00C5196C" w:rsidRDefault="00FA0368" w:rsidP="007E575B">
            <w:pPr>
              <w:pStyle w:val="Title"/>
              <w:jc w:val="left"/>
              <w:rPr>
                <w:b/>
                <w:szCs w:val="22"/>
              </w:rPr>
            </w:pPr>
            <w:r w:rsidRPr="00C5196C">
              <w:rPr>
                <w:b/>
                <w:sz w:val="22"/>
                <w:szCs w:val="22"/>
              </w:rPr>
              <w:t>100</w:t>
            </w:r>
          </w:p>
        </w:tc>
      </w:tr>
    </w:tbl>
    <w:p w:rsidR="00FA0368" w:rsidRPr="00056399" w:rsidRDefault="00FA0368" w:rsidP="00B57D8D">
      <w:pPr>
        <w:ind w:left="720"/>
        <w:rPr>
          <w:highlight w:val="yellow"/>
        </w:rPr>
      </w:pPr>
    </w:p>
    <w:tbl>
      <w:tblPr>
        <w:tblStyle w:val="TableGrid"/>
        <w:tblW w:w="5052" w:type="pct"/>
        <w:tblInd w:w="-34" w:type="dxa"/>
        <w:tblLook w:val="04A0" w:firstRow="1" w:lastRow="0" w:firstColumn="1" w:lastColumn="0" w:noHBand="0" w:noVBand="1"/>
      </w:tblPr>
      <w:tblGrid>
        <w:gridCol w:w="552"/>
        <w:gridCol w:w="366"/>
        <w:gridCol w:w="7721"/>
        <w:gridCol w:w="670"/>
        <w:gridCol w:w="511"/>
        <w:gridCol w:w="687"/>
      </w:tblGrid>
      <w:tr w:rsidR="000346B5" w:rsidRPr="00056399" w:rsidTr="000346B5">
        <w:trPr>
          <w:trHeight w:val="552"/>
        </w:trPr>
        <w:tc>
          <w:tcPr>
            <w:tcW w:w="263" w:type="pct"/>
            <w:vAlign w:val="center"/>
          </w:tcPr>
          <w:p w:rsidR="00FA0368" w:rsidRPr="00056399" w:rsidRDefault="00FA0368" w:rsidP="005133D7">
            <w:pPr>
              <w:jc w:val="center"/>
              <w:rPr>
                <w:b/>
              </w:rPr>
            </w:pPr>
            <w:r w:rsidRPr="00056399">
              <w:rPr>
                <w:b/>
              </w:rPr>
              <w:t>Q. No.</w:t>
            </w:r>
          </w:p>
        </w:tc>
        <w:tc>
          <w:tcPr>
            <w:tcW w:w="3848" w:type="pct"/>
            <w:gridSpan w:val="2"/>
            <w:vAlign w:val="center"/>
          </w:tcPr>
          <w:p w:rsidR="00FA0368" w:rsidRPr="00056399" w:rsidRDefault="00FA0368" w:rsidP="005133D7">
            <w:pPr>
              <w:jc w:val="center"/>
              <w:rPr>
                <w:b/>
              </w:rPr>
            </w:pPr>
            <w:r w:rsidRPr="00056399">
              <w:rPr>
                <w:b/>
              </w:rPr>
              <w:t>Questions</w:t>
            </w:r>
          </w:p>
        </w:tc>
        <w:tc>
          <w:tcPr>
            <w:tcW w:w="319" w:type="pct"/>
            <w:vAlign w:val="center"/>
          </w:tcPr>
          <w:p w:rsidR="00FA0368" w:rsidRPr="00056399" w:rsidRDefault="00FA0368" w:rsidP="00405BDF">
            <w:pPr>
              <w:jc w:val="center"/>
              <w:rPr>
                <w:b/>
              </w:rPr>
            </w:pPr>
            <w:r w:rsidRPr="00056399">
              <w:rPr>
                <w:b/>
              </w:rPr>
              <w:t>CO</w:t>
            </w:r>
          </w:p>
        </w:tc>
        <w:tc>
          <w:tcPr>
            <w:tcW w:w="243" w:type="pct"/>
            <w:vAlign w:val="center"/>
          </w:tcPr>
          <w:p w:rsidR="00FA0368" w:rsidRPr="00056399" w:rsidRDefault="00FA0368" w:rsidP="00375CD9">
            <w:pPr>
              <w:jc w:val="center"/>
              <w:rPr>
                <w:b/>
              </w:rPr>
            </w:pPr>
            <w:r w:rsidRPr="00056399">
              <w:rPr>
                <w:b/>
              </w:rPr>
              <w:t>BL</w:t>
            </w:r>
          </w:p>
        </w:tc>
        <w:tc>
          <w:tcPr>
            <w:tcW w:w="327" w:type="pct"/>
            <w:vAlign w:val="center"/>
          </w:tcPr>
          <w:p w:rsidR="00FA0368" w:rsidRPr="00056399" w:rsidRDefault="00FA0368" w:rsidP="005133D7">
            <w:pPr>
              <w:jc w:val="center"/>
              <w:rPr>
                <w:b/>
              </w:rPr>
            </w:pPr>
            <w:r w:rsidRPr="00056399">
              <w:rPr>
                <w:b/>
              </w:rPr>
              <w:t>M</w:t>
            </w:r>
          </w:p>
        </w:tc>
      </w:tr>
      <w:tr w:rsidR="00FA0368" w:rsidRPr="00056399" w:rsidTr="000346B5">
        <w:trPr>
          <w:trHeight w:val="550"/>
        </w:trPr>
        <w:tc>
          <w:tcPr>
            <w:tcW w:w="5000" w:type="pct"/>
            <w:gridSpan w:val="6"/>
            <w:vAlign w:val="center"/>
          </w:tcPr>
          <w:p w:rsidR="00FA0368" w:rsidRPr="00056399" w:rsidRDefault="00FA0368" w:rsidP="008C57B9">
            <w:pPr>
              <w:jc w:val="center"/>
              <w:rPr>
                <w:b/>
                <w:u w:val="single"/>
              </w:rPr>
            </w:pPr>
            <w:r w:rsidRPr="00056399">
              <w:rPr>
                <w:b/>
                <w:u w:val="single"/>
              </w:rPr>
              <w:t>PART – A (10 X 1 = 10 MARKS)</w:t>
            </w:r>
          </w:p>
        </w:tc>
      </w:tr>
      <w:tr w:rsidR="000346B5" w:rsidRPr="00056399" w:rsidTr="000346B5">
        <w:trPr>
          <w:trHeight w:val="283"/>
        </w:trPr>
        <w:tc>
          <w:tcPr>
            <w:tcW w:w="263" w:type="pct"/>
            <w:vAlign w:val="bottom"/>
          </w:tcPr>
          <w:p w:rsidR="00FA0368" w:rsidRPr="00056399" w:rsidRDefault="00FA0368" w:rsidP="00FA0368">
            <w:pPr>
              <w:jc w:val="center"/>
            </w:pPr>
            <w:r w:rsidRPr="00056399">
              <w:t>1.</w:t>
            </w:r>
          </w:p>
        </w:tc>
        <w:tc>
          <w:tcPr>
            <w:tcW w:w="3848" w:type="pct"/>
            <w:gridSpan w:val="2"/>
            <w:vAlign w:val="bottom"/>
          </w:tcPr>
          <w:p w:rsidR="00FA0368" w:rsidRPr="00056399" w:rsidRDefault="00FA0368" w:rsidP="00FA0368">
            <w:pPr>
              <w:autoSpaceDE w:val="0"/>
              <w:autoSpaceDN w:val="0"/>
              <w:adjustRightInd w:val="0"/>
            </w:pPr>
            <w:r w:rsidRPr="00056399">
              <w:t>Explain two benefits of recycling.</w:t>
            </w:r>
          </w:p>
        </w:tc>
        <w:tc>
          <w:tcPr>
            <w:tcW w:w="319" w:type="pct"/>
          </w:tcPr>
          <w:p w:rsidR="00FA0368" w:rsidRPr="00056399" w:rsidRDefault="00FA0368" w:rsidP="00FA0368">
            <w:pPr>
              <w:jc w:val="center"/>
            </w:pPr>
            <w:r w:rsidRPr="00056399">
              <w:t>CO3</w:t>
            </w:r>
          </w:p>
        </w:tc>
        <w:tc>
          <w:tcPr>
            <w:tcW w:w="243" w:type="pct"/>
            <w:vAlign w:val="bottom"/>
          </w:tcPr>
          <w:p w:rsidR="00FA0368" w:rsidRPr="00056399" w:rsidRDefault="00FA0368" w:rsidP="00FA0368">
            <w:pPr>
              <w:jc w:val="center"/>
            </w:pPr>
            <w:r w:rsidRPr="00056399">
              <w:t>U</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2.</w:t>
            </w:r>
          </w:p>
        </w:tc>
        <w:tc>
          <w:tcPr>
            <w:tcW w:w="3848" w:type="pct"/>
            <w:gridSpan w:val="2"/>
            <w:vAlign w:val="bottom"/>
          </w:tcPr>
          <w:p w:rsidR="00FA0368" w:rsidRPr="00056399" w:rsidRDefault="00FA0368" w:rsidP="00FA0368">
            <w:r w:rsidRPr="00056399">
              <w:t>Describe the composition of solid waste.</w:t>
            </w:r>
          </w:p>
        </w:tc>
        <w:tc>
          <w:tcPr>
            <w:tcW w:w="319" w:type="pct"/>
          </w:tcPr>
          <w:p w:rsidR="00FA0368" w:rsidRPr="00056399" w:rsidRDefault="00FA0368" w:rsidP="00FA0368">
            <w:pPr>
              <w:jc w:val="center"/>
            </w:pPr>
            <w:r w:rsidRPr="00056399">
              <w:t>CO1</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3.</w:t>
            </w:r>
          </w:p>
        </w:tc>
        <w:tc>
          <w:tcPr>
            <w:tcW w:w="3848" w:type="pct"/>
            <w:gridSpan w:val="2"/>
            <w:vAlign w:val="bottom"/>
          </w:tcPr>
          <w:p w:rsidR="00FA0368" w:rsidRPr="00056399" w:rsidRDefault="00FA0368" w:rsidP="00FA0368">
            <w:pPr>
              <w:autoSpaceDE w:val="0"/>
              <w:autoSpaceDN w:val="0"/>
              <w:adjustRightInd w:val="0"/>
            </w:pPr>
            <w:r w:rsidRPr="00056399">
              <w:t>Identify two benefits of waste exchange.</w:t>
            </w:r>
          </w:p>
        </w:tc>
        <w:tc>
          <w:tcPr>
            <w:tcW w:w="319" w:type="pct"/>
          </w:tcPr>
          <w:p w:rsidR="00FA0368" w:rsidRPr="00056399" w:rsidRDefault="00FA0368" w:rsidP="00FA0368">
            <w:pPr>
              <w:jc w:val="center"/>
            </w:pPr>
            <w:r w:rsidRPr="00056399">
              <w:t>CO3</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4.</w:t>
            </w:r>
          </w:p>
        </w:tc>
        <w:tc>
          <w:tcPr>
            <w:tcW w:w="3848" w:type="pct"/>
            <w:gridSpan w:val="2"/>
            <w:vAlign w:val="bottom"/>
          </w:tcPr>
          <w:p w:rsidR="00FA0368" w:rsidRPr="00056399" w:rsidRDefault="00FA0368" w:rsidP="00FA0368">
            <w:pPr>
              <w:autoSpaceDE w:val="0"/>
              <w:autoSpaceDN w:val="0"/>
              <w:adjustRightInd w:val="0"/>
            </w:pPr>
            <w:r w:rsidRPr="00056399">
              <w:t>Define composting.</w:t>
            </w:r>
          </w:p>
        </w:tc>
        <w:tc>
          <w:tcPr>
            <w:tcW w:w="319" w:type="pct"/>
          </w:tcPr>
          <w:p w:rsidR="00FA0368" w:rsidRPr="00056399" w:rsidRDefault="00FA0368" w:rsidP="00FA0368">
            <w:pPr>
              <w:jc w:val="center"/>
            </w:pPr>
            <w:r w:rsidRPr="00056399">
              <w:t>CO2</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5.</w:t>
            </w:r>
          </w:p>
        </w:tc>
        <w:tc>
          <w:tcPr>
            <w:tcW w:w="3848" w:type="pct"/>
            <w:gridSpan w:val="2"/>
            <w:vAlign w:val="bottom"/>
          </w:tcPr>
          <w:p w:rsidR="00FA0368" w:rsidRPr="00056399" w:rsidRDefault="00FA0368" w:rsidP="00FA0368">
            <w:pPr>
              <w:autoSpaceDE w:val="0"/>
              <w:autoSpaceDN w:val="0"/>
              <w:adjustRightInd w:val="0"/>
            </w:pPr>
            <w:r w:rsidRPr="00056399">
              <w:t>List two examples of E-Waste.</w:t>
            </w:r>
          </w:p>
        </w:tc>
        <w:tc>
          <w:tcPr>
            <w:tcW w:w="319" w:type="pct"/>
          </w:tcPr>
          <w:p w:rsidR="00FA0368" w:rsidRPr="00056399" w:rsidRDefault="00FA0368" w:rsidP="00FA0368">
            <w:pPr>
              <w:jc w:val="center"/>
            </w:pPr>
            <w:r w:rsidRPr="00056399">
              <w:t>CO1</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6.</w:t>
            </w:r>
          </w:p>
        </w:tc>
        <w:tc>
          <w:tcPr>
            <w:tcW w:w="3848" w:type="pct"/>
            <w:gridSpan w:val="2"/>
            <w:vAlign w:val="bottom"/>
          </w:tcPr>
          <w:p w:rsidR="00FA0368" w:rsidRPr="00056399" w:rsidRDefault="00FA0368" w:rsidP="00FA0368">
            <w:pPr>
              <w:autoSpaceDE w:val="0"/>
              <w:autoSpaceDN w:val="0"/>
              <w:adjustRightInd w:val="0"/>
            </w:pPr>
            <w:r w:rsidRPr="00056399">
              <w:t>State "Green" waste.</w:t>
            </w:r>
          </w:p>
        </w:tc>
        <w:tc>
          <w:tcPr>
            <w:tcW w:w="319" w:type="pct"/>
          </w:tcPr>
          <w:p w:rsidR="00FA0368" w:rsidRPr="00056399" w:rsidRDefault="00FA0368" w:rsidP="00FA0368">
            <w:pPr>
              <w:jc w:val="center"/>
            </w:pPr>
            <w:r w:rsidRPr="00056399">
              <w:t>CO1</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7.</w:t>
            </w:r>
          </w:p>
        </w:tc>
        <w:tc>
          <w:tcPr>
            <w:tcW w:w="3848" w:type="pct"/>
            <w:gridSpan w:val="2"/>
            <w:vAlign w:val="bottom"/>
          </w:tcPr>
          <w:p w:rsidR="00FA0368" w:rsidRPr="00056399" w:rsidRDefault="00FA0368" w:rsidP="00FA0368">
            <w:pPr>
              <w:autoSpaceDE w:val="0"/>
              <w:autoSpaceDN w:val="0"/>
              <w:adjustRightInd w:val="0"/>
            </w:pPr>
            <w:r w:rsidRPr="00056399">
              <w:t>List two examples of biomedical waste.</w:t>
            </w:r>
          </w:p>
        </w:tc>
        <w:tc>
          <w:tcPr>
            <w:tcW w:w="319" w:type="pct"/>
          </w:tcPr>
          <w:p w:rsidR="00FA0368" w:rsidRPr="00056399" w:rsidRDefault="00FA0368" w:rsidP="00FA0368">
            <w:pPr>
              <w:jc w:val="center"/>
            </w:pPr>
            <w:r w:rsidRPr="00056399">
              <w:t>CO1</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8.</w:t>
            </w:r>
          </w:p>
        </w:tc>
        <w:tc>
          <w:tcPr>
            <w:tcW w:w="3848" w:type="pct"/>
            <w:gridSpan w:val="2"/>
            <w:vAlign w:val="bottom"/>
          </w:tcPr>
          <w:p w:rsidR="00FA0368" w:rsidRPr="00056399" w:rsidRDefault="00FA0368" w:rsidP="00FA0368">
            <w:pPr>
              <w:autoSpaceDE w:val="0"/>
              <w:autoSpaceDN w:val="0"/>
              <w:adjustRightInd w:val="0"/>
            </w:pPr>
            <w:r w:rsidRPr="00056399">
              <w:t>Define waste segregation.</w:t>
            </w:r>
          </w:p>
        </w:tc>
        <w:tc>
          <w:tcPr>
            <w:tcW w:w="319" w:type="pct"/>
          </w:tcPr>
          <w:p w:rsidR="00FA0368" w:rsidRPr="00056399" w:rsidRDefault="00FA0368" w:rsidP="00FA0368">
            <w:pPr>
              <w:jc w:val="center"/>
            </w:pPr>
            <w:r w:rsidRPr="00056399">
              <w:t>CO3</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9.</w:t>
            </w:r>
          </w:p>
        </w:tc>
        <w:tc>
          <w:tcPr>
            <w:tcW w:w="3848" w:type="pct"/>
            <w:gridSpan w:val="2"/>
            <w:vAlign w:val="bottom"/>
          </w:tcPr>
          <w:p w:rsidR="00FA0368" w:rsidRPr="00056399" w:rsidRDefault="00FA0368" w:rsidP="00FA0368">
            <w:pPr>
              <w:autoSpaceDE w:val="0"/>
              <w:autoSpaceDN w:val="0"/>
              <w:adjustRightInd w:val="0"/>
            </w:pPr>
            <w:r w:rsidRPr="00056399">
              <w:t>Identify one difference between processing and separation.</w:t>
            </w:r>
          </w:p>
        </w:tc>
        <w:tc>
          <w:tcPr>
            <w:tcW w:w="319" w:type="pct"/>
          </w:tcPr>
          <w:p w:rsidR="00FA0368" w:rsidRPr="00056399" w:rsidRDefault="00FA0368" w:rsidP="00FA0368">
            <w:pPr>
              <w:jc w:val="center"/>
            </w:pPr>
            <w:r w:rsidRPr="00056399">
              <w:t>CO3</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0346B5" w:rsidRPr="00056399" w:rsidTr="000346B5">
        <w:trPr>
          <w:trHeight w:val="283"/>
        </w:trPr>
        <w:tc>
          <w:tcPr>
            <w:tcW w:w="263" w:type="pct"/>
            <w:vAlign w:val="bottom"/>
          </w:tcPr>
          <w:p w:rsidR="00FA0368" w:rsidRPr="00056399" w:rsidRDefault="00FA0368" w:rsidP="00FA0368">
            <w:pPr>
              <w:jc w:val="center"/>
            </w:pPr>
            <w:r w:rsidRPr="00056399">
              <w:t>10.</w:t>
            </w:r>
          </w:p>
        </w:tc>
        <w:tc>
          <w:tcPr>
            <w:tcW w:w="3848" w:type="pct"/>
            <w:gridSpan w:val="2"/>
            <w:vAlign w:val="bottom"/>
          </w:tcPr>
          <w:p w:rsidR="00FA0368" w:rsidRPr="00056399" w:rsidRDefault="00FA0368" w:rsidP="00FA0368">
            <w:pPr>
              <w:autoSpaceDE w:val="0"/>
              <w:autoSpaceDN w:val="0"/>
              <w:adjustRightInd w:val="0"/>
            </w:pPr>
            <w:r w:rsidRPr="00056399">
              <w:t>Define incineration technology.</w:t>
            </w:r>
          </w:p>
        </w:tc>
        <w:tc>
          <w:tcPr>
            <w:tcW w:w="319" w:type="pct"/>
          </w:tcPr>
          <w:p w:rsidR="00FA0368" w:rsidRPr="00056399" w:rsidRDefault="00FA0368" w:rsidP="00FA0368">
            <w:pPr>
              <w:jc w:val="center"/>
            </w:pPr>
            <w:r w:rsidRPr="00056399">
              <w:t>CO6</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w:t>
            </w:r>
          </w:p>
        </w:tc>
      </w:tr>
      <w:tr w:rsidR="00FA0368" w:rsidRPr="00056399" w:rsidTr="000346B5">
        <w:trPr>
          <w:trHeight w:val="552"/>
        </w:trPr>
        <w:tc>
          <w:tcPr>
            <w:tcW w:w="5000" w:type="pct"/>
            <w:gridSpan w:val="6"/>
            <w:vAlign w:val="center"/>
          </w:tcPr>
          <w:p w:rsidR="00FA0368" w:rsidRPr="00056399" w:rsidRDefault="00FA0368" w:rsidP="008C57B9">
            <w:pPr>
              <w:jc w:val="center"/>
              <w:rPr>
                <w:b/>
                <w:u w:val="single"/>
              </w:rPr>
            </w:pPr>
            <w:r w:rsidRPr="00056399">
              <w:rPr>
                <w:b/>
                <w:u w:val="single"/>
              </w:rPr>
              <w:t>PART – B (6 X 3 = 18 MARKS)</w:t>
            </w:r>
          </w:p>
        </w:tc>
      </w:tr>
      <w:tr w:rsidR="000346B5" w:rsidRPr="00056399" w:rsidTr="000346B5">
        <w:trPr>
          <w:trHeight w:val="283"/>
        </w:trPr>
        <w:tc>
          <w:tcPr>
            <w:tcW w:w="263" w:type="pct"/>
            <w:vAlign w:val="bottom"/>
          </w:tcPr>
          <w:p w:rsidR="00FA0368" w:rsidRPr="00056399" w:rsidRDefault="00FA0368" w:rsidP="009D0856">
            <w:pPr>
              <w:pStyle w:val="NoSpacing"/>
            </w:pPr>
            <w:r w:rsidRPr="00056399">
              <w:t>11.</w:t>
            </w:r>
          </w:p>
        </w:tc>
        <w:tc>
          <w:tcPr>
            <w:tcW w:w="3848" w:type="pct"/>
            <w:gridSpan w:val="2"/>
            <w:vAlign w:val="bottom"/>
          </w:tcPr>
          <w:p w:rsidR="00FA0368" w:rsidRPr="00056399" w:rsidRDefault="00FA0368" w:rsidP="00FA0368">
            <w:pPr>
              <w:pStyle w:val="NoSpacing"/>
            </w:pPr>
            <w:r w:rsidRPr="00056399">
              <w:t>Explain the types of composting according to their nature.</w:t>
            </w:r>
          </w:p>
        </w:tc>
        <w:tc>
          <w:tcPr>
            <w:tcW w:w="319" w:type="pct"/>
            <w:vAlign w:val="bottom"/>
          </w:tcPr>
          <w:p w:rsidR="00FA0368" w:rsidRPr="00056399" w:rsidRDefault="00FA0368" w:rsidP="009D0856">
            <w:pPr>
              <w:pStyle w:val="NoSpacing"/>
              <w:jc w:val="center"/>
            </w:pPr>
            <w:r w:rsidRPr="00056399">
              <w:t>CO6</w:t>
            </w:r>
          </w:p>
        </w:tc>
        <w:tc>
          <w:tcPr>
            <w:tcW w:w="243" w:type="pct"/>
            <w:vAlign w:val="bottom"/>
          </w:tcPr>
          <w:p w:rsidR="00FA0368" w:rsidRPr="00056399" w:rsidRDefault="00FA0368" w:rsidP="009D0856">
            <w:pPr>
              <w:pStyle w:val="NoSpacing"/>
              <w:jc w:val="center"/>
            </w:pPr>
            <w:r w:rsidRPr="00056399">
              <w:t>U</w:t>
            </w:r>
          </w:p>
        </w:tc>
        <w:tc>
          <w:tcPr>
            <w:tcW w:w="327" w:type="pct"/>
            <w:vAlign w:val="bottom"/>
          </w:tcPr>
          <w:p w:rsidR="00FA0368" w:rsidRPr="00056399" w:rsidRDefault="00FA0368" w:rsidP="009D0856">
            <w:pPr>
              <w:pStyle w:val="NoSpacing"/>
              <w:jc w:val="center"/>
            </w:pPr>
            <w:r w:rsidRPr="00056399">
              <w:t>3</w:t>
            </w:r>
          </w:p>
        </w:tc>
      </w:tr>
      <w:tr w:rsidR="000346B5" w:rsidRPr="00056399" w:rsidTr="000346B5">
        <w:trPr>
          <w:trHeight w:val="283"/>
        </w:trPr>
        <w:tc>
          <w:tcPr>
            <w:tcW w:w="263" w:type="pct"/>
            <w:vAlign w:val="bottom"/>
          </w:tcPr>
          <w:p w:rsidR="00FA0368" w:rsidRPr="00056399" w:rsidRDefault="00FA0368" w:rsidP="00FA0368">
            <w:pPr>
              <w:pStyle w:val="NoSpacing"/>
            </w:pPr>
            <w:r w:rsidRPr="00056399">
              <w:t>12.</w:t>
            </w:r>
          </w:p>
        </w:tc>
        <w:tc>
          <w:tcPr>
            <w:tcW w:w="3848" w:type="pct"/>
            <w:gridSpan w:val="2"/>
            <w:vAlign w:val="bottom"/>
          </w:tcPr>
          <w:p w:rsidR="00FA0368" w:rsidRPr="00056399" w:rsidRDefault="00FA0368" w:rsidP="00FA0368">
            <w:pPr>
              <w:pStyle w:val="NoSpacing"/>
            </w:pPr>
            <w:r w:rsidRPr="00056399">
              <w:t>List three advantages of the biogas plant.</w:t>
            </w:r>
          </w:p>
        </w:tc>
        <w:tc>
          <w:tcPr>
            <w:tcW w:w="319" w:type="pct"/>
          </w:tcPr>
          <w:p w:rsidR="00FA0368" w:rsidRPr="00056399" w:rsidRDefault="00FA0368" w:rsidP="00FA0368">
            <w:pPr>
              <w:pStyle w:val="NoSpacing"/>
              <w:jc w:val="center"/>
            </w:pPr>
            <w:r w:rsidRPr="00056399">
              <w:t>CO2</w:t>
            </w:r>
          </w:p>
        </w:tc>
        <w:tc>
          <w:tcPr>
            <w:tcW w:w="243" w:type="pct"/>
            <w:vAlign w:val="bottom"/>
          </w:tcPr>
          <w:p w:rsidR="00FA0368" w:rsidRPr="00056399" w:rsidRDefault="00FA0368" w:rsidP="00FA0368">
            <w:pPr>
              <w:pStyle w:val="NoSpacing"/>
              <w:jc w:val="center"/>
            </w:pPr>
            <w:r w:rsidRPr="00056399">
              <w:t>R</w:t>
            </w:r>
          </w:p>
        </w:tc>
        <w:tc>
          <w:tcPr>
            <w:tcW w:w="327" w:type="pct"/>
            <w:vAlign w:val="bottom"/>
          </w:tcPr>
          <w:p w:rsidR="00FA0368" w:rsidRPr="00056399" w:rsidRDefault="00FA0368" w:rsidP="00FA0368">
            <w:pPr>
              <w:pStyle w:val="NoSpacing"/>
              <w:jc w:val="center"/>
            </w:pPr>
            <w:r w:rsidRPr="00056399">
              <w:t>3</w:t>
            </w:r>
          </w:p>
        </w:tc>
      </w:tr>
      <w:tr w:rsidR="000346B5" w:rsidRPr="00056399" w:rsidTr="000346B5">
        <w:trPr>
          <w:trHeight w:val="283"/>
        </w:trPr>
        <w:tc>
          <w:tcPr>
            <w:tcW w:w="263" w:type="pct"/>
            <w:vAlign w:val="bottom"/>
          </w:tcPr>
          <w:p w:rsidR="00FA0368" w:rsidRPr="00056399" w:rsidRDefault="00FA0368" w:rsidP="00FA0368">
            <w:pPr>
              <w:pStyle w:val="NoSpacing"/>
            </w:pPr>
            <w:r w:rsidRPr="00056399">
              <w:t>13.</w:t>
            </w:r>
          </w:p>
        </w:tc>
        <w:tc>
          <w:tcPr>
            <w:tcW w:w="3848" w:type="pct"/>
            <w:gridSpan w:val="2"/>
            <w:vAlign w:val="bottom"/>
          </w:tcPr>
          <w:p w:rsidR="00FA0368" w:rsidRPr="00056399" w:rsidRDefault="00FA0368" w:rsidP="00FA0368">
            <w:pPr>
              <w:pStyle w:val="NoSpacing"/>
            </w:pPr>
            <w:r w:rsidRPr="00056399">
              <w:t>Explain the different types of transfer stations.</w:t>
            </w:r>
          </w:p>
        </w:tc>
        <w:tc>
          <w:tcPr>
            <w:tcW w:w="319" w:type="pct"/>
          </w:tcPr>
          <w:p w:rsidR="00FA0368" w:rsidRPr="00056399" w:rsidRDefault="00FA0368" w:rsidP="00FA0368">
            <w:pPr>
              <w:pStyle w:val="NoSpacing"/>
              <w:jc w:val="center"/>
            </w:pPr>
            <w:r w:rsidRPr="00056399">
              <w:t>CO1</w:t>
            </w:r>
          </w:p>
        </w:tc>
        <w:tc>
          <w:tcPr>
            <w:tcW w:w="243" w:type="pct"/>
            <w:vAlign w:val="bottom"/>
          </w:tcPr>
          <w:p w:rsidR="00FA0368" w:rsidRPr="00056399" w:rsidRDefault="00FA0368" w:rsidP="00FA0368">
            <w:pPr>
              <w:pStyle w:val="NoSpacing"/>
              <w:jc w:val="center"/>
            </w:pPr>
            <w:r w:rsidRPr="00056399">
              <w:t>U</w:t>
            </w:r>
          </w:p>
        </w:tc>
        <w:tc>
          <w:tcPr>
            <w:tcW w:w="327" w:type="pct"/>
            <w:vAlign w:val="bottom"/>
          </w:tcPr>
          <w:p w:rsidR="00FA0368" w:rsidRPr="00056399" w:rsidRDefault="00FA0368" w:rsidP="00FA0368">
            <w:pPr>
              <w:pStyle w:val="NoSpacing"/>
              <w:jc w:val="center"/>
            </w:pPr>
            <w:r w:rsidRPr="00056399">
              <w:t>3</w:t>
            </w:r>
          </w:p>
        </w:tc>
      </w:tr>
      <w:tr w:rsidR="000346B5" w:rsidRPr="00056399" w:rsidTr="000346B5">
        <w:trPr>
          <w:trHeight w:val="283"/>
        </w:trPr>
        <w:tc>
          <w:tcPr>
            <w:tcW w:w="263" w:type="pct"/>
            <w:vAlign w:val="bottom"/>
          </w:tcPr>
          <w:p w:rsidR="00FA0368" w:rsidRPr="00056399" w:rsidRDefault="00FA0368" w:rsidP="00FA0368">
            <w:pPr>
              <w:pStyle w:val="NoSpacing"/>
            </w:pPr>
            <w:r w:rsidRPr="00056399">
              <w:t>14.</w:t>
            </w:r>
          </w:p>
        </w:tc>
        <w:tc>
          <w:tcPr>
            <w:tcW w:w="3848" w:type="pct"/>
            <w:gridSpan w:val="2"/>
            <w:vAlign w:val="bottom"/>
          </w:tcPr>
          <w:p w:rsidR="00FA0368" w:rsidRPr="00056399" w:rsidRDefault="00FA0368" w:rsidP="00FA0368">
            <w:pPr>
              <w:pStyle w:val="NoSpacing"/>
            </w:pPr>
            <w:r w:rsidRPr="00056399">
              <w:t>Describe the disadvantages of incineration.</w:t>
            </w:r>
          </w:p>
        </w:tc>
        <w:tc>
          <w:tcPr>
            <w:tcW w:w="319" w:type="pct"/>
          </w:tcPr>
          <w:p w:rsidR="00FA0368" w:rsidRPr="00056399" w:rsidRDefault="00FA0368" w:rsidP="00FA0368">
            <w:pPr>
              <w:pStyle w:val="NoSpacing"/>
              <w:jc w:val="center"/>
            </w:pPr>
            <w:r w:rsidRPr="00056399">
              <w:t>CO6</w:t>
            </w:r>
          </w:p>
        </w:tc>
        <w:tc>
          <w:tcPr>
            <w:tcW w:w="243" w:type="pct"/>
            <w:vAlign w:val="bottom"/>
          </w:tcPr>
          <w:p w:rsidR="00FA0368" w:rsidRPr="00056399" w:rsidRDefault="00FA0368" w:rsidP="00FA0368">
            <w:pPr>
              <w:pStyle w:val="NoSpacing"/>
              <w:jc w:val="center"/>
            </w:pPr>
            <w:r w:rsidRPr="00056399">
              <w:t>R</w:t>
            </w:r>
          </w:p>
        </w:tc>
        <w:tc>
          <w:tcPr>
            <w:tcW w:w="327" w:type="pct"/>
            <w:vAlign w:val="bottom"/>
          </w:tcPr>
          <w:p w:rsidR="00FA0368" w:rsidRPr="00056399" w:rsidRDefault="00FA0368" w:rsidP="00FA0368">
            <w:pPr>
              <w:pStyle w:val="NoSpacing"/>
              <w:jc w:val="center"/>
            </w:pPr>
            <w:r w:rsidRPr="00056399">
              <w:t>3</w:t>
            </w:r>
          </w:p>
        </w:tc>
      </w:tr>
      <w:tr w:rsidR="000346B5" w:rsidRPr="00056399" w:rsidTr="000346B5">
        <w:trPr>
          <w:trHeight w:val="283"/>
        </w:trPr>
        <w:tc>
          <w:tcPr>
            <w:tcW w:w="263" w:type="pct"/>
            <w:vAlign w:val="bottom"/>
          </w:tcPr>
          <w:p w:rsidR="00FA0368" w:rsidRPr="00056399" w:rsidRDefault="00FA0368" w:rsidP="00FA0368">
            <w:pPr>
              <w:pStyle w:val="NoSpacing"/>
            </w:pPr>
            <w:r w:rsidRPr="00056399">
              <w:t>15.</w:t>
            </w:r>
          </w:p>
        </w:tc>
        <w:tc>
          <w:tcPr>
            <w:tcW w:w="3848" w:type="pct"/>
            <w:gridSpan w:val="2"/>
            <w:vAlign w:val="bottom"/>
          </w:tcPr>
          <w:p w:rsidR="00FA0368" w:rsidRPr="00056399" w:rsidRDefault="00FA0368" w:rsidP="00FA0368">
            <w:pPr>
              <w:pStyle w:val="NoSpacing"/>
            </w:pPr>
            <w:r w:rsidRPr="00056399">
              <w:t>Identify the diversion of waste based on the given scenario.</w:t>
            </w:r>
          </w:p>
        </w:tc>
        <w:tc>
          <w:tcPr>
            <w:tcW w:w="319" w:type="pct"/>
          </w:tcPr>
          <w:p w:rsidR="00FA0368" w:rsidRPr="00056399" w:rsidRDefault="00FA0368" w:rsidP="00FA0368">
            <w:pPr>
              <w:pStyle w:val="NoSpacing"/>
              <w:jc w:val="center"/>
            </w:pPr>
            <w:r w:rsidRPr="00056399">
              <w:t>CO2</w:t>
            </w:r>
          </w:p>
        </w:tc>
        <w:tc>
          <w:tcPr>
            <w:tcW w:w="243" w:type="pct"/>
            <w:vAlign w:val="bottom"/>
          </w:tcPr>
          <w:p w:rsidR="00FA0368" w:rsidRPr="00056399" w:rsidRDefault="00FA0368" w:rsidP="00FA0368">
            <w:pPr>
              <w:pStyle w:val="NoSpacing"/>
              <w:jc w:val="center"/>
            </w:pPr>
            <w:r w:rsidRPr="00056399">
              <w:t>R</w:t>
            </w:r>
          </w:p>
        </w:tc>
        <w:tc>
          <w:tcPr>
            <w:tcW w:w="327" w:type="pct"/>
            <w:vAlign w:val="bottom"/>
          </w:tcPr>
          <w:p w:rsidR="00FA0368" w:rsidRPr="00056399" w:rsidRDefault="00FA0368" w:rsidP="00FA0368">
            <w:pPr>
              <w:pStyle w:val="NoSpacing"/>
              <w:jc w:val="center"/>
            </w:pPr>
            <w:r w:rsidRPr="00056399">
              <w:t>3</w:t>
            </w:r>
          </w:p>
        </w:tc>
      </w:tr>
      <w:tr w:rsidR="000346B5" w:rsidRPr="00056399" w:rsidTr="000346B5">
        <w:trPr>
          <w:trHeight w:val="283"/>
        </w:trPr>
        <w:tc>
          <w:tcPr>
            <w:tcW w:w="263" w:type="pct"/>
            <w:vAlign w:val="bottom"/>
          </w:tcPr>
          <w:p w:rsidR="00FA0368" w:rsidRPr="00056399" w:rsidRDefault="00FA0368" w:rsidP="00FA0368">
            <w:pPr>
              <w:pStyle w:val="NoSpacing"/>
            </w:pPr>
            <w:r w:rsidRPr="00056399">
              <w:t>16.</w:t>
            </w:r>
          </w:p>
        </w:tc>
        <w:tc>
          <w:tcPr>
            <w:tcW w:w="3848" w:type="pct"/>
            <w:gridSpan w:val="2"/>
            <w:vAlign w:val="bottom"/>
          </w:tcPr>
          <w:p w:rsidR="00FA0368" w:rsidRPr="00056399" w:rsidRDefault="00FA0368" w:rsidP="00FA0368">
            <w:pPr>
              <w:pStyle w:val="NoSpacing"/>
            </w:pPr>
            <w:r w:rsidRPr="00056399">
              <w:t>Explain the need for transfer operations.</w:t>
            </w:r>
          </w:p>
        </w:tc>
        <w:tc>
          <w:tcPr>
            <w:tcW w:w="319" w:type="pct"/>
          </w:tcPr>
          <w:p w:rsidR="00FA0368" w:rsidRPr="00056399" w:rsidRDefault="00FA0368" w:rsidP="00FA0368">
            <w:pPr>
              <w:pStyle w:val="NoSpacing"/>
              <w:jc w:val="center"/>
            </w:pPr>
            <w:r w:rsidRPr="00056399">
              <w:t>CO3</w:t>
            </w:r>
          </w:p>
        </w:tc>
        <w:tc>
          <w:tcPr>
            <w:tcW w:w="243" w:type="pct"/>
            <w:vAlign w:val="bottom"/>
          </w:tcPr>
          <w:p w:rsidR="00FA0368" w:rsidRPr="00056399" w:rsidRDefault="00FA0368" w:rsidP="00FA0368">
            <w:pPr>
              <w:pStyle w:val="NoSpacing"/>
              <w:jc w:val="center"/>
            </w:pPr>
            <w:r w:rsidRPr="00056399">
              <w:t>U</w:t>
            </w:r>
          </w:p>
        </w:tc>
        <w:tc>
          <w:tcPr>
            <w:tcW w:w="327" w:type="pct"/>
            <w:vAlign w:val="bottom"/>
          </w:tcPr>
          <w:p w:rsidR="00FA0368" w:rsidRPr="00056399" w:rsidRDefault="00FA0368" w:rsidP="00FA0368">
            <w:pPr>
              <w:pStyle w:val="NoSpacing"/>
              <w:jc w:val="center"/>
            </w:pPr>
            <w:r w:rsidRPr="00056399">
              <w:t>3</w:t>
            </w:r>
          </w:p>
        </w:tc>
      </w:tr>
      <w:tr w:rsidR="00FA0368" w:rsidRPr="00056399" w:rsidTr="000346B5">
        <w:trPr>
          <w:trHeight w:val="552"/>
        </w:trPr>
        <w:tc>
          <w:tcPr>
            <w:tcW w:w="5000" w:type="pct"/>
            <w:gridSpan w:val="6"/>
          </w:tcPr>
          <w:p w:rsidR="00FA0368" w:rsidRPr="00056399" w:rsidRDefault="00FA0368" w:rsidP="00375CD9">
            <w:pPr>
              <w:jc w:val="center"/>
              <w:rPr>
                <w:b/>
                <w:u w:val="single"/>
              </w:rPr>
            </w:pPr>
            <w:r w:rsidRPr="00056399">
              <w:rPr>
                <w:b/>
                <w:u w:val="single"/>
              </w:rPr>
              <w:t>PART – C (6 X 12 = 72 MARKS)</w:t>
            </w:r>
          </w:p>
          <w:p w:rsidR="00FA0368" w:rsidRPr="00056399" w:rsidRDefault="00FA0368" w:rsidP="00375CD9">
            <w:pPr>
              <w:jc w:val="center"/>
              <w:rPr>
                <w:b/>
              </w:rPr>
            </w:pPr>
            <w:r w:rsidRPr="00056399">
              <w:rPr>
                <w:b/>
              </w:rPr>
              <w:t>(Answer any five Questions from Q. No. 17 to 23, Q. No. 24 is Compulsory)</w:t>
            </w:r>
          </w:p>
        </w:tc>
      </w:tr>
      <w:tr w:rsidR="000346B5" w:rsidRPr="00056399" w:rsidTr="000346B5">
        <w:trPr>
          <w:trHeight w:val="283"/>
        </w:trPr>
        <w:tc>
          <w:tcPr>
            <w:tcW w:w="263" w:type="pct"/>
            <w:vAlign w:val="bottom"/>
          </w:tcPr>
          <w:p w:rsidR="00FA0368" w:rsidRPr="00056399" w:rsidRDefault="00FA0368" w:rsidP="009D0856">
            <w:pPr>
              <w:jc w:val="center"/>
            </w:pPr>
            <w:r w:rsidRPr="00056399">
              <w:t>17.</w:t>
            </w: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r w:rsidRPr="00056399">
              <w:t>Articulate Swachh Bharat Mission for municipal solid waste by using any case study.</w:t>
            </w:r>
          </w:p>
        </w:tc>
        <w:tc>
          <w:tcPr>
            <w:tcW w:w="319" w:type="pct"/>
            <w:vAlign w:val="bottom"/>
          </w:tcPr>
          <w:p w:rsidR="00FA0368" w:rsidRPr="00056399" w:rsidRDefault="00FA0368" w:rsidP="009D0856">
            <w:pPr>
              <w:jc w:val="center"/>
            </w:pPr>
            <w:r w:rsidRPr="00056399">
              <w:t>CO6</w:t>
            </w:r>
          </w:p>
        </w:tc>
        <w:tc>
          <w:tcPr>
            <w:tcW w:w="243" w:type="pct"/>
            <w:vAlign w:val="bottom"/>
          </w:tcPr>
          <w:p w:rsidR="00FA0368" w:rsidRPr="00056399" w:rsidRDefault="00FA0368" w:rsidP="009D0856">
            <w:pPr>
              <w:jc w:val="center"/>
            </w:pPr>
            <w:r w:rsidRPr="00056399">
              <w:t>A</w:t>
            </w:r>
          </w:p>
        </w:tc>
        <w:tc>
          <w:tcPr>
            <w:tcW w:w="327" w:type="pct"/>
            <w:vAlign w:val="bottom"/>
          </w:tcPr>
          <w:p w:rsidR="00FA0368" w:rsidRPr="00056399" w:rsidRDefault="00FA0368" w:rsidP="009D0856">
            <w:pPr>
              <w:jc w:val="center"/>
            </w:pPr>
            <w:r w:rsidRPr="00056399">
              <w:t>12</w:t>
            </w:r>
          </w:p>
        </w:tc>
      </w:tr>
      <w:tr w:rsidR="000346B5" w:rsidRPr="00056399" w:rsidTr="000346B5">
        <w:trPr>
          <w:trHeight w:val="283"/>
        </w:trPr>
        <w:tc>
          <w:tcPr>
            <w:tcW w:w="263" w:type="pct"/>
            <w:vAlign w:val="bottom"/>
          </w:tcPr>
          <w:p w:rsidR="00FA0368" w:rsidRPr="00056399" w:rsidRDefault="00FA0368" w:rsidP="009D0856">
            <w:pPr>
              <w:jc w:val="center"/>
            </w:pP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p>
        </w:tc>
        <w:tc>
          <w:tcPr>
            <w:tcW w:w="319" w:type="pct"/>
            <w:vAlign w:val="bottom"/>
          </w:tcPr>
          <w:p w:rsidR="00FA0368" w:rsidRPr="00056399" w:rsidRDefault="00FA0368" w:rsidP="009D0856">
            <w:pPr>
              <w:jc w:val="center"/>
            </w:pPr>
          </w:p>
        </w:tc>
        <w:tc>
          <w:tcPr>
            <w:tcW w:w="243" w:type="pct"/>
            <w:vAlign w:val="bottom"/>
          </w:tcPr>
          <w:p w:rsidR="00FA0368" w:rsidRPr="00056399" w:rsidRDefault="00FA0368" w:rsidP="009D0856">
            <w:pPr>
              <w:jc w:val="center"/>
            </w:pPr>
          </w:p>
        </w:tc>
        <w:tc>
          <w:tcPr>
            <w:tcW w:w="327" w:type="pct"/>
            <w:vAlign w:val="bottom"/>
          </w:tcPr>
          <w:p w:rsidR="00FA0368" w:rsidRPr="00056399" w:rsidRDefault="00FA0368" w:rsidP="009D0856">
            <w:pPr>
              <w:jc w:val="center"/>
            </w:pPr>
          </w:p>
        </w:tc>
      </w:tr>
      <w:tr w:rsidR="000346B5" w:rsidRPr="00056399" w:rsidTr="000346B5">
        <w:trPr>
          <w:trHeight w:val="283"/>
        </w:trPr>
        <w:tc>
          <w:tcPr>
            <w:tcW w:w="263" w:type="pct"/>
            <w:vAlign w:val="bottom"/>
          </w:tcPr>
          <w:p w:rsidR="00FA0368" w:rsidRPr="00056399" w:rsidRDefault="00FA0368" w:rsidP="009D0856">
            <w:pPr>
              <w:jc w:val="center"/>
            </w:pPr>
            <w:r w:rsidRPr="00056399">
              <w:t>18.</w:t>
            </w:r>
          </w:p>
        </w:tc>
        <w:tc>
          <w:tcPr>
            <w:tcW w:w="174" w:type="pct"/>
            <w:vAlign w:val="bottom"/>
          </w:tcPr>
          <w:p w:rsidR="00FA0368" w:rsidRPr="00056399" w:rsidRDefault="00FA0368" w:rsidP="00FA0368"/>
        </w:tc>
        <w:tc>
          <w:tcPr>
            <w:tcW w:w="3674" w:type="pct"/>
            <w:vAlign w:val="bottom"/>
          </w:tcPr>
          <w:p w:rsidR="00FA0368" w:rsidRPr="00056399" w:rsidRDefault="00FA0368" w:rsidP="00FA0368">
            <w:pPr>
              <w:jc w:val="both"/>
            </w:pPr>
            <w:r w:rsidRPr="00056399">
              <w:t xml:space="preserve">Explain the key features of the Solid Waste Management Rule 2016 and articulate the need for solid waste management. </w:t>
            </w:r>
          </w:p>
        </w:tc>
        <w:tc>
          <w:tcPr>
            <w:tcW w:w="319" w:type="pct"/>
            <w:vAlign w:val="bottom"/>
          </w:tcPr>
          <w:p w:rsidR="00FA0368" w:rsidRPr="00056399" w:rsidRDefault="00FA0368" w:rsidP="009D0856">
            <w:pPr>
              <w:jc w:val="center"/>
            </w:pPr>
            <w:r w:rsidRPr="00056399">
              <w:t>CO6</w:t>
            </w:r>
          </w:p>
        </w:tc>
        <w:tc>
          <w:tcPr>
            <w:tcW w:w="243" w:type="pct"/>
            <w:vAlign w:val="bottom"/>
          </w:tcPr>
          <w:p w:rsidR="00FA0368" w:rsidRPr="00056399" w:rsidRDefault="00FA0368" w:rsidP="009D0856">
            <w:pPr>
              <w:jc w:val="center"/>
            </w:pPr>
            <w:r w:rsidRPr="00056399">
              <w:t>U</w:t>
            </w:r>
          </w:p>
        </w:tc>
        <w:tc>
          <w:tcPr>
            <w:tcW w:w="327" w:type="pct"/>
            <w:vAlign w:val="bottom"/>
          </w:tcPr>
          <w:p w:rsidR="00FA0368" w:rsidRPr="00056399" w:rsidRDefault="00FA0368" w:rsidP="009D0856">
            <w:pPr>
              <w:jc w:val="center"/>
            </w:pPr>
            <w:r w:rsidRPr="00056399">
              <w:t>12</w:t>
            </w:r>
          </w:p>
        </w:tc>
      </w:tr>
      <w:tr w:rsidR="000346B5" w:rsidRPr="00056399" w:rsidTr="000346B5">
        <w:trPr>
          <w:trHeight w:val="283"/>
        </w:trPr>
        <w:tc>
          <w:tcPr>
            <w:tcW w:w="263" w:type="pct"/>
            <w:vAlign w:val="bottom"/>
          </w:tcPr>
          <w:p w:rsidR="00FA0368" w:rsidRPr="00056399" w:rsidRDefault="00FA0368" w:rsidP="009D0856">
            <w:pPr>
              <w:jc w:val="center"/>
            </w:pP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p>
        </w:tc>
        <w:tc>
          <w:tcPr>
            <w:tcW w:w="319" w:type="pct"/>
            <w:vAlign w:val="bottom"/>
          </w:tcPr>
          <w:p w:rsidR="00FA0368" w:rsidRPr="00056399" w:rsidRDefault="00FA0368" w:rsidP="009D0856">
            <w:pPr>
              <w:jc w:val="center"/>
            </w:pPr>
          </w:p>
        </w:tc>
        <w:tc>
          <w:tcPr>
            <w:tcW w:w="243" w:type="pct"/>
            <w:vAlign w:val="bottom"/>
          </w:tcPr>
          <w:p w:rsidR="00FA0368" w:rsidRPr="00056399" w:rsidRDefault="00FA0368" w:rsidP="009D0856">
            <w:pPr>
              <w:jc w:val="center"/>
            </w:pPr>
          </w:p>
        </w:tc>
        <w:tc>
          <w:tcPr>
            <w:tcW w:w="327" w:type="pct"/>
            <w:vAlign w:val="bottom"/>
          </w:tcPr>
          <w:p w:rsidR="00FA0368" w:rsidRPr="00056399" w:rsidRDefault="00FA0368" w:rsidP="009D0856">
            <w:pPr>
              <w:jc w:val="center"/>
            </w:pPr>
          </w:p>
        </w:tc>
      </w:tr>
      <w:tr w:rsidR="000346B5" w:rsidRPr="00056399" w:rsidTr="000346B5">
        <w:trPr>
          <w:trHeight w:val="283"/>
        </w:trPr>
        <w:tc>
          <w:tcPr>
            <w:tcW w:w="263" w:type="pct"/>
            <w:vAlign w:val="bottom"/>
          </w:tcPr>
          <w:p w:rsidR="00FA0368" w:rsidRPr="00056399" w:rsidRDefault="00FA0368" w:rsidP="009D0856">
            <w:pPr>
              <w:jc w:val="center"/>
            </w:pPr>
            <w:r w:rsidRPr="00056399">
              <w:t>19.</w:t>
            </w:r>
          </w:p>
        </w:tc>
        <w:tc>
          <w:tcPr>
            <w:tcW w:w="174" w:type="pct"/>
            <w:vAlign w:val="bottom"/>
          </w:tcPr>
          <w:p w:rsidR="00FA0368" w:rsidRPr="00056399" w:rsidRDefault="00FA0368" w:rsidP="00FA0368"/>
        </w:tc>
        <w:tc>
          <w:tcPr>
            <w:tcW w:w="3674" w:type="pct"/>
            <w:vAlign w:val="bottom"/>
          </w:tcPr>
          <w:p w:rsidR="00FA0368" w:rsidRPr="00056399" w:rsidRDefault="00FA0368" w:rsidP="00FA0368">
            <w:pPr>
              <w:jc w:val="both"/>
            </w:pPr>
            <w:r w:rsidRPr="00056399">
              <w:t>Examine biomedical waste by comparing disposal methods and segregation practices, supported by relevant information.</w:t>
            </w:r>
          </w:p>
        </w:tc>
        <w:tc>
          <w:tcPr>
            <w:tcW w:w="319" w:type="pct"/>
            <w:vAlign w:val="bottom"/>
          </w:tcPr>
          <w:p w:rsidR="00FA0368" w:rsidRPr="00056399" w:rsidRDefault="00FA0368" w:rsidP="009D0856">
            <w:pPr>
              <w:jc w:val="center"/>
            </w:pPr>
            <w:r w:rsidRPr="00056399">
              <w:t>CO5</w:t>
            </w:r>
          </w:p>
        </w:tc>
        <w:tc>
          <w:tcPr>
            <w:tcW w:w="243" w:type="pct"/>
            <w:vAlign w:val="bottom"/>
          </w:tcPr>
          <w:p w:rsidR="00FA0368" w:rsidRPr="00056399" w:rsidRDefault="00FA0368" w:rsidP="009D0856">
            <w:pPr>
              <w:jc w:val="center"/>
            </w:pPr>
            <w:r w:rsidRPr="00056399">
              <w:t>U</w:t>
            </w:r>
          </w:p>
        </w:tc>
        <w:tc>
          <w:tcPr>
            <w:tcW w:w="327" w:type="pct"/>
            <w:vAlign w:val="bottom"/>
          </w:tcPr>
          <w:p w:rsidR="00FA0368" w:rsidRPr="00056399" w:rsidRDefault="00FA0368" w:rsidP="009D0856">
            <w:pPr>
              <w:jc w:val="center"/>
            </w:pPr>
            <w:r w:rsidRPr="00056399">
              <w:t>12</w:t>
            </w:r>
          </w:p>
        </w:tc>
      </w:tr>
      <w:tr w:rsidR="000346B5" w:rsidRPr="00056399" w:rsidTr="000346B5">
        <w:trPr>
          <w:trHeight w:val="283"/>
        </w:trPr>
        <w:tc>
          <w:tcPr>
            <w:tcW w:w="263" w:type="pct"/>
            <w:vAlign w:val="bottom"/>
          </w:tcPr>
          <w:p w:rsidR="00FA0368" w:rsidRPr="00056399" w:rsidRDefault="00FA0368" w:rsidP="009D0856">
            <w:pPr>
              <w:jc w:val="center"/>
            </w:pP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p>
        </w:tc>
        <w:tc>
          <w:tcPr>
            <w:tcW w:w="319" w:type="pct"/>
            <w:vAlign w:val="bottom"/>
          </w:tcPr>
          <w:p w:rsidR="00FA0368" w:rsidRPr="00056399" w:rsidRDefault="00FA0368" w:rsidP="009D0856">
            <w:pPr>
              <w:jc w:val="center"/>
            </w:pPr>
          </w:p>
        </w:tc>
        <w:tc>
          <w:tcPr>
            <w:tcW w:w="243" w:type="pct"/>
            <w:vAlign w:val="bottom"/>
          </w:tcPr>
          <w:p w:rsidR="00FA0368" w:rsidRPr="00056399" w:rsidRDefault="00FA0368" w:rsidP="009D0856">
            <w:pPr>
              <w:jc w:val="center"/>
            </w:pPr>
          </w:p>
        </w:tc>
        <w:tc>
          <w:tcPr>
            <w:tcW w:w="327" w:type="pct"/>
            <w:vAlign w:val="bottom"/>
          </w:tcPr>
          <w:p w:rsidR="00FA0368" w:rsidRPr="00056399" w:rsidRDefault="00FA0368" w:rsidP="009D0856">
            <w:pPr>
              <w:jc w:val="center"/>
            </w:pPr>
          </w:p>
        </w:tc>
      </w:tr>
      <w:tr w:rsidR="000346B5" w:rsidRPr="00056399" w:rsidTr="000346B5">
        <w:trPr>
          <w:trHeight w:val="283"/>
        </w:trPr>
        <w:tc>
          <w:tcPr>
            <w:tcW w:w="263" w:type="pct"/>
            <w:vAlign w:val="bottom"/>
          </w:tcPr>
          <w:p w:rsidR="00FA0368" w:rsidRPr="00056399" w:rsidRDefault="00FA0368" w:rsidP="009D0856">
            <w:pPr>
              <w:jc w:val="center"/>
            </w:pPr>
            <w:r w:rsidRPr="00056399">
              <w:t>20.</w:t>
            </w:r>
          </w:p>
        </w:tc>
        <w:tc>
          <w:tcPr>
            <w:tcW w:w="174" w:type="pct"/>
            <w:vAlign w:val="bottom"/>
          </w:tcPr>
          <w:p w:rsidR="00FA0368" w:rsidRPr="00056399" w:rsidRDefault="00FA0368" w:rsidP="00FA0368"/>
        </w:tc>
        <w:tc>
          <w:tcPr>
            <w:tcW w:w="3674" w:type="pct"/>
            <w:vAlign w:val="bottom"/>
          </w:tcPr>
          <w:p w:rsidR="00FA0368" w:rsidRPr="00056399" w:rsidRDefault="00FA0368" w:rsidP="00FA0368">
            <w:pPr>
              <w:jc w:val="both"/>
            </w:pPr>
            <w:r w:rsidRPr="00056399">
              <w:t>Explain the collection of solid waste and the types of collection systems using a neat and clean diagram.</w:t>
            </w:r>
          </w:p>
        </w:tc>
        <w:tc>
          <w:tcPr>
            <w:tcW w:w="319" w:type="pct"/>
            <w:vAlign w:val="bottom"/>
          </w:tcPr>
          <w:p w:rsidR="00FA0368" w:rsidRPr="00056399" w:rsidRDefault="00FA0368" w:rsidP="009D0856">
            <w:pPr>
              <w:jc w:val="center"/>
            </w:pPr>
            <w:r w:rsidRPr="00056399">
              <w:t>CO1</w:t>
            </w:r>
          </w:p>
        </w:tc>
        <w:tc>
          <w:tcPr>
            <w:tcW w:w="243" w:type="pct"/>
            <w:vAlign w:val="bottom"/>
          </w:tcPr>
          <w:p w:rsidR="00FA0368" w:rsidRPr="00056399" w:rsidRDefault="00FA0368" w:rsidP="009D0856">
            <w:pPr>
              <w:jc w:val="center"/>
            </w:pPr>
            <w:r w:rsidRPr="00056399">
              <w:t>U</w:t>
            </w:r>
          </w:p>
        </w:tc>
        <w:tc>
          <w:tcPr>
            <w:tcW w:w="327" w:type="pct"/>
            <w:vAlign w:val="bottom"/>
          </w:tcPr>
          <w:p w:rsidR="00FA0368" w:rsidRPr="00056399" w:rsidRDefault="00FA0368" w:rsidP="009D0856">
            <w:pPr>
              <w:jc w:val="center"/>
            </w:pPr>
            <w:r w:rsidRPr="00056399">
              <w:t>12</w:t>
            </w:r>
          </w:p>
        </w:tc>
      </w:tr>
      <w:tr w:rsidR="000346B5" w:rsidRPr="00056399" w:rsidTr="000346B5">
        <w:trPr>
          <w:trHeight w:val="283"/>
        </w:trPr>
        <w:tc>
          <w:tcPr>
            <w:tcW w:w="263" w:type="pct"/>
            <w:vAlign w:val="bottom"/>
          </w:tcPr>
          <w:p w:rsidR="00FA0368" w:rsidRPr="00056399" w:rsidRDefault="00FA0368" w:rsidP="009D0856">
            <w:pPr>
              <w:jc w:val="center"/>
            </w:pP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p>
        </w:tc>
        <w:tc>
          <w:tcPr>
            <w:tcW w:w="319" w:type="pct"/>
            <w:vAlign w:val="bottom"/>
          </w:tcPr>
          <w:p w:rsidR="00FA0368" w:rsidRPr="00056399" w:rsidRDefault="00FA0368" w:rsidP="009D0856">
            <w:pPr>
              <w:jc w:val="center"/>
            </w:pPr>
          </w:p>
        </w:tc>
        <w:tc>
          <w:tcPr>
            <w:tcW w:w="243" w:type="pct"/>
            <w:vAlign w:val="bottom"/>
          </w:tcPr>
          <w:p w:rsidR="00FA0368" w:rsidRPr="00056399" w:rsidRDefault="00FA0368" w:rsidP="009D0856">
            <w:pPr>
              <w:jc w:val="center"/>
            </w:pPr>
          </w:p>
        </w:tc>
        <w:tc>
          <w:tcPr>
            <w:tcW w:w="327" w:type="pct"/>
            <w:vAlign w:val="bottom"/>
          </w:tcPr>
          <w:p w:rsidR="00FA0368" w:rsidRPr="00056399" w:rsidRDefault="00FA0368" w:rsidP="009D0856">
            <w:pPr>
              <w:jc w:val="center"/>
            </w:pPr>
          </w:p>
        </w:tc>
      </w:tr>
      <w:tr w:rsidR="000346B5" w:rsidRPr="00056399" w:rsidTr="000346B5">
        <w:trPr>
          <w:trHeight w:val="283"/>
        </w:trPr>
        <w:tc>
          <w:tcPr>
            <w:tcW w:w="263" w:type="pct"/>
            <w:vAlign w:val="bottom"/>
          </w:tcPr>
          <w:p w:rsidR="00FA0368" w:rsidRPr="00056399" w:rsidRDefault="00FA0368" w:rsidP="009D0856">
            <w:pPr>
              <w:jc w:val="center"/>
            </w:pPr>
            <w:r w:rsidRPr="00056399">
              <w:t>21.</w:t>
            </w: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r w:rsidRPr="00056399">
              <w:t>Illustrate solid waste disposal methods using neat and clean diagrams.</w:t>
            </w:r>
          </w:p>
        </w:tc>
        <w:tc>
          <w:tcPr>
            <w:tcW w:w="319" w:type="pct"/>
            <w:vAlign w:val="bottom"/>
          </w:tcPr>
          <w:p w:rsidR="00FA0368" w:rsidRPr="00056399" w:rsidRDefault="00FA0368" w:rsidP="009D0856">
            <w:pPr>
              <w:jc w:val="center"/>
            </w:pPr>
            <w:r w:rsidRPr="00056399">
              <w:t>CO3</w:t>
            </w:r>
          </w:p>
        </w:tc>
        <w:tc>
          <w:tcPr>
            <w:tcW w:w="243" w:type="pct"/>
            <w:vAlign w:val="bottom"/>
          </w:tcPr>
          <w:p w:rsidR="00FA0368" w:rsidRPr="00056399" w:rsidRDefault="00FA0368" w:rsidP="009D0856">
            <w:pPr>
              <w:jc w:val="center"/>
            </w:pPr>
            <w:r w:rsidRPr="00056399">
              <w:t>U</w:t>
            </w:r>
          </w:p>
        </w:tc>
        <w:tc>
          <w:tcPr>
            <w:tcW w:w="327" w:type="pct"/>
            <w:vAlign w:val="bottom"/>
          </w:tcPr>
          <w:p w:rsidR="00FA0368" w:rsidRPr="00056399" w:rsidRDefault="00FA0368" w:rsidP="009D0856">
            <w:pPr>
              <w:jc w:val="center"/>
            </w:pPr>
            <w:r w:rsidRPr="00056399">
              <w:t>12</w:t>
            </w:r>
          </w:p>
        </w:tc>
      </w:tr>
      <w:tr w:rsidR="000346B5" w:rsidRPr="00056399" w:rsidTr="000346B5">
        <w:trPr>
          <w:trHeight w:val="283"/>
        </w:trPr>
        <w:tc>
          <w:tcPr>
            <w:tcW w:w="263" w:type="pct"/>
            <w:vAlign w:val="bottom"/>
          </w:tcPr>
          <w:p w:rsidR="00FA0368" w:rsidRPr="00056399" w:rsidRDefault="00FA0368" w:rsidP="009D0856">
            <w:pPr>
              <w:jc w:val="center"/>
            </w:pP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p>
        </w:tc>
        <w:tc>
          <w:tcPr>
            <w:tcW w:w="319" w:type="pct"/>
            <w:vAlign w:val="bottom"/>
          </w:tcPr>
          <w:p w:rsidR="00FA0368" w:rsidRPr="00056399" w:rsidRDefault="00FA0368" w:rsidP="009D0856">
            <w:pPr>
              <w:jc w:val="center"/>
            </w:pPr>
          </w:p>
        </w:tc>
        <w:tc>
          <w:tcPr>
            <w:tcW w:w="243" w:type="pct"/>
            <w:vAlign w:val="bottom"/>
          </w:tcPr>
          <w:p w:rsidR="00FA0368" w:rsidRPr="00056399" w:rsidRDefault="00FA0368" w:rsidP="009D0856">
            <w:pPr>
              <w:jc w:val="center"/>
            </w:pPr>
          </w:p>
        </w:tc>
        <w:tc>
          <w:tcPr>
            <w:tcW w:w="327" w:type="pct"/>
            <w:vAlign w:val="bottom"/>
          </w:tcPr>
          <w:p w:rsidR="00FA0368" w:rsidRPr="00056399" w:rsidRDefault="00FA0368" w:rsidP="009D0856">
            <w:pPr>
              <w:jc w:val="center"/>
            </w:pPr>
          </w:p>
        </w:tc>
      </w:tr>
      <w:tr w:rsidR="000346B5" w:rsidRPr="00056399" w:rsidTr="000346B5">
        <w:trPr>
          <w:trHeight w:val="283"/>
        </w:trPr>
        <w:tc>
          <w:tcPr>
            <w:tcW w:w="263" w:type="pct"/>
            <w:vAlign w:val="bottom"/>
          </w:tcPr>
          <w:p w:rsidR="00FA0368" w:rsidRPr="00056399" w:rsidRDefault="00FA0368" w:rsidP="009D0856">
            <w:pPr>
              <w:jc w:val="center"/>
            </w:pPr>
            <w:r w:rsidRPr="00056399">
              <w:t>22.</w:t>
            </w:r>
          </w:p>
        </w:tc>
        <w:tc>
          <w:tcPr>
            <w:tcW w:w="174" w:type="pct"/>
            <w:vAlign w:val="bottom"/>
          </w:tcPr>
          <w:p w:rsidR="00FA0368" w:rsidRPr="00056399" w:rsidRDefault="00FA0368" w:rsidP="00FA0368"/>
        </w:tc>
        <w:tc>
          <w:tcPr>
            <w:tcW w:w="3674" w:type="pct"/>
            <w:vAlign w:val="bottom"/>
          </w:tcPr>
          <w:p w:rsidR="00FA0368" w:rsidRPr="00056399" w:rsidRDefault="00FA0368" w:rsidP="00FA0368">
            <w:pPr>
              <w:jc w:val="both"/>
            </w:pPr>
            <w:r w:rsidRPr="00056399">
              <w:t>Articulate labeling using a neat and clean diagram.</w:t>
            </w:r>
          </w:p>
        </w:tc>
        <w:tc>
          <w:tcPr>
            <w:tcW w:w="319" w:type="pct"/>
            <w:vAlign w:val="bottom"/>
          </w:tcPr>
          <w:p w:rsidR="00FA0368" w:rsidRPr="00056399" w:rsidRDefault="00FA0368" w:rsidP="009D0856">
            <w:pPr>
              <w:jc w:val="center"/>
            </w:pPr>
            <w:r w:rsidRPr="00056399">
              <w:t>CO4</w:t>
            </w:r>
          </w:p>
        </w:tc>
        <w:tc>
          <w:tcPr>
            <w:tcW w:w="243" w:type="pct"/>
            <w:vAlign w:val="bottom"/>
          </w:tcPr>
          <w:p w:rsidR="00FA0368" w:rsidRPr="00056399" w:rsidRDefault="00FA0368" w:rsidP="009D0856">
            <w:pPr>
              <w:jc w:val="center"/>
            </w:pPr>
            <w:r w:rsidRPr="00056399">
              <w:t>A</w:t>
            </w:r>
          </w:p>
        </w:tc>
        <w:tc>
          <w:tcPr>
            <w:tcW w:w="327" w:type="pct"/>
            <w:vAlign w:val="bottom"/>
          </w:tcPr>
          <w:p w:rsidR="00FA0368" w:rsidRPr="00056399" w:rsidRDefault="00FA0368" w:rsidP="009D0856">
            <w:pPr>
              <w:jc w:val="center"/>
            </w:pPr>
            <w:r w:rsidRPr="00056399">
              <w:t>12</w:t>
            </w:r>
          </w:p>
        </w:tc>
      </w:tr>
      <w:tr w:rsidR="000346B5" w:rsidRPr="00056399" w:rsidTr="000346B5">
        <w:trPr>
          <w:trHeight w:val="283"/>
        </w:trPr>
        <w:tc>
          <w:tcPr>
            <w:tcW w:w="263" w:type="pct"/>
            <w:vAlign w:val="bottom"/>
          </w:tcPr>
          <w:p w:rsidR="00FA0368" w:rsidRPr="00056399" w:rsidRDefault="00FA0368" w:rsidP="009D0856">
            <w:pPr>
              <w:jc w:val="center"/>
            </w:pPr>
          </w:p>
        </w:tc>
        <w:tc>
          <w:tcPr>
            <w:tcW w:w="174" w:type="pct"/>
            <w:vAlign w:val="bottom"/>
          </w:tcPr>
          <w:p w:rsidR="00FA0368" w:rsidRPr="00056399" w:rsidRDefault="00FA0368" w:rsidP="009D0856">
            <w:pPr>
              <w:jc w:val="center"/>
            </w:pPr>
          </w:p>
        </w:tc>
        <w:tc>
          <w:tcPr>
            <w:tcW w:w="3674" w:type="pct"/>
            <w:vAlign w:val="bottom"/>
          </w:tcPr>
          <w:p w:rsidR="00FA0368" w:rsidRPr="00056399" w:rsidRDefault="00FA0368" w:rsidP="00FA0368">
            <w:pPr>
              <w:jc w:val="both"/>
            </w:pPr>
          </w:p>
        </w:tc>
        <w:tc>
          <w:tcPr>
            <w:tcW w:w="319" w:type="pct"/>
            <w:vAlign w:val="bottom"/>
          </w:tcPr>
          <w:p w:rsidR="00FA0368" w:rsidRPr="00056399" w:rsidRDefault="00FA0368" w:rsidP="009D0856">
            <w:pPr>
              <w:jc w:val="center"/>
            </w:pPr>
          </w:p>
        </w:tc>
        <w:tc>
          <w:tcPr>
            <w:tcW w:w="243" w:type="pct"/>
            <w:vAlign w:val="bottom"/>
          </w:tcPr>
          <w:p w:rsidR="00FA0368" w:rsidRPr="00056399" w:rsidRDefault="00FA0368" w:rsidP="009D0856">
            <w:pPr>
              <w:jc w:val="center"/>
            </w:pPr>
          </w:p>
        </w:tc>
        <w:tc>
          <w:tcPr>
            <w:tcW w:w="327" w:type="pct"/>
            <w:vAlign w:val="bottom"/>
          </w:tcPr>
          <w:p w:rsidR="00FA0368" w:rsidRPr="00056399" w:rsidRDefault="00FA0368" w:rsidP="009D0856">
            <w:pPr>
              <w:jc w:val="center"/>
            </w:pPr>
          </w:p>
        </w:tc>
      </w:tr>
      <w:tr w:rsidR="000346B5" w:rsidRPr="00056399" w:rsidTr="000346B5">
        <w:trPr>
          <w:trHeight w:val="283"/>
        </w:trPr>
        <w:tc>
          <w:tcPr>
            <w:tcW w:w="263" w:type="pct"/>
            <w:vAlign w:val="bottom"/>
          </w:tcPr>
          <w:p w:rsidR="00FA0368" w:rsidRPr="00056399" w:rsidRDefault="00FA0368" w:rsidP="00FA0368">
            <w:pPr>
              <w:jc w:val="center"/>
            </w:pPr>
            <w:r w:rsidRPr="00056399">
              <w:t>23.</w:t>
            </w:r>
          </w:p>
        </w:tc>
        <w:tc>
          <w:tcPr>
            <w:tcW w:w="174" w:type="pct"/>
            <w:vAlign w:val="bottom"/>
          </w:tcPr>
          <w:p w:rsidR="00FA0368" w:rsidRPr="00056399" w:rsidRDefault="00FA0368" w:rsidP="00FA0368">
            <w:pPr>
              <w:jc w:val="center"/>
            </w:pPr>
          </w:p>
        </w:tc>
        <w:tc>
          <w:tcPr>
            <w:tcW w:w="3674" w:type="pct"/>
            <w:vAlign w:val="bottom"/>
          </w:tcPr>
          <w:p w:rsidR="00FA0368" w:rsidRPr="00056399" w:rsidRDefault="00FA0368" w:rsidP="00FA0368">
            <w:pPr>
              <w:jc w:val="both"/>
            </w:pPr>
            <w:r w:rsidRPr="00056399">
              <w:t>Describe the types of biogas plants in detail, supported by a neat and clean diagram.</w:t>
            </w:r>
          </w:p>
        </w:tc>
        <w:tc>
          <w:tcPr>
            <w:tcW w:w="319" w:type="pct"/>
            <w:vAlign w:val="bottom"/>
          </w:tcPr>
          <w:p w:rsidR="00FA0368" w:rsidRPr="00056399" w:rsidRDefault="00FA0368" w:rsidP="00FA0368">
            <w:pPr>
              <w:jc w:val="center"/>
            </w:pPr>
            <w:r w:rsidRPr="00056399">
              <w:t>CO6</w:t>
            </w:r>
          </w:p>
        </w:tc>
        <w:tc>
          <w:tcPr>
            <w:tcW w:w="243" w:type="pct"/>
            <w:vAlign w:val="bottom"/>
          </w:tcPr>
          <w:p w:rsidR="00FA0368" w:rsidRPr="00056399" w:rsidRDefault="00FA0368" w:rsidP="00FA0368">
            <w:pPr>
              <w:jc w:val="center"/>
            </w:pPr>
            <w:r w:rsidRPr="00056399">
              <w:t>R</w:t>
            </w:r>
          </w:p>
        </w:tc>
        <w:tc>
          <w:tcPr>
            <w:tcW w:w="327" w:type="pct"/>
            <w:vAlign w:val="bottom"/>
          </w:tcPr>
          <w:p w:rsidR="00FA0368" w:rsidRPr="00056399" w:rsidRDefault="00FA0368" w:rsidP="00FA0368">
            <w:pPr>
              <w:jc w:val="center"/>
            </w:pPr>
            <w:r w:rsidRPr="00056399">
              <w:t>12</w:t>
            </w:r>
          </w:p>
        </w:tc>
      </w:tr>
      <w:tr w:rsidR="00FA0368" w:rsidRPr="00056399" w:rsidTr="000346B5">
        <w:trPr>
          <w:trHeight w:val="550"/>
        </w:trPr>
        <w:tc>
          <w:tcPr>
            <w:tcW w:w="5000" w:type="pct"/>
            <w:gridSpan w:val="6"/>
            <w:vAlign w:val="center"/>
          </w:tcPr>
          <w:p w:rsidR="00FA0368" w:rsidRPr="00056399" w:rsidRDefault="00FA0368" w:rsidP="00FA0368">
            <w:pPr>
              <w:jc w:val="center"/>
              <w:rPr>
                <w:b/>
                <w:bCs/>
              </w:rPr>
            </w:pPr>
            <w:r w:rsidRPr="00056399">
              <w:rPr>
                <w:b/>
                <w:bCs/>
              </w:rPr>
              <w:t>COMPULSORY QUESTION</w:t>
            </w:r>
          </w:p>
        </w:tc>
      </w:tr>
      <w:tr w:rsidR="000346B5" w:rsidRPr="00056399" w:rsidTr="000346B5">
        <w:trPr>
          <w:trHeight w:val="283"/>
        </w:trPr>
        <w:tc>
          <w:tcPr>
            <w:tcW w:w="263" w:type="pct"/>
            <w:vAlign w:val="bottom"/>
          </w:tcPr>
          <w:p w:rsidR="00FA0368" w:rsidRPr="00056399" w:rsidRDefault="00FA0368" w:rsidP="00FA0368">
            <w:pPr>
              <w:jc w:val="center"/>
            </w:pPr>
            <w:r w:rsidRPr="00056399">
              <w:t>24.</w:t>
            </w:r>
          </w:p>
        </w:tc>
        <w:tc>
          <w:tcPr>
            <w:tcW w:w="174" w:type="pct"/>
            <w:vAlign w:val="bottom"/>
          </w:tcPr>
          <w:p w:rsidR="00FA0368" w:rsidRPr="00056399" w:rsidRDefault="00FA0368" w:rsidP="00FA0368"/>
        </w:tc>
        <w:tc>
          <w:tcPr>
            <w:tcW w:w="3674" w:type="pct"/>
            <w:vAlign w:val="bottom"/>
          </w:tcPr>
          <w:p w:rsidR="00FA0368" w:rsidRPr="00056399" w:rsidRDefault="00FA0368" w:rsidP="00FA0368">
            <w:pPr>
              <w:jc w:val="both"/>
            </w:pPr>
            <w:r w:rsidRPr="00056399">
              <w:t>Compare the advantages and disadvantages of incineration, emphasizing key factors for consideration.</w:t>
            </w:r>
          </w:p>
        </w:tc>
        <w:tc>
          <w:tcPr>
            <w:tcW w:w="319" w:type="pct"/>
            <w:vAlign w:val="bottom"/>
          </w:tcPr>
          <w:p w:rsidR="00FA0368" w:rsidRPr="00056399" w:rsidRDefault="00FA0368" w:rsidP="00FA0368">
            <w:pPr>
              <w:jc w:val="center"/>
            </w:pPr>
            <w:r w:rsidRPr="00056399">
              <w:t>CO6</w:t>
            </w:r>
          </w:p>
        </w:tc>
        <w:tc>
          <w:tcPr>
            <w:tcW w:w="243" w:type="pct"/>
            <w:vAlign w:val="bottom"/>
          </w:tcPr>
          <w:p w:rsidR="00FA0368" w:rsidRPr="00056399" w:rsidRDefault="00FA0368" w:rsidP="00FA0368">
            <w:pPr>
              <w:jc w:val="center"/>
            </w:pPr>
            <w:r w:rsidRPr="00056399">
              <w:t>An</w:t>
            </w:r>
          </w:p>
        </w:tc>
        <w:tc>
          <w:tcPr>
            <w:tcW w:w="327" w:type="pct"/>
            <w:vAlign w:val="bottom"/>
          </w:tcPr>
          <w:p w:rsidR="00FA0368" w:rsidRPr="00056399" w:rsidRDefault="00FA0368" w:rsidP="00FA0368">
            <w:pPr>
              <w:jc w:val="center"/>
            </w:pPr>
            <w:r w:rsidRPr="00056399">
              <w:t>12</w:t>
            </w:r>
          </w:p>
        </w:tc>
      </w:tr>
    </w:tbl>
    <w:p w:rsidR="00FA0368" w:rsidRPr="00056399" w:rsidRDefault="00FA0368" w:rsidP="002E336A"/>
    <w:p w:rsidR="00FA0368" w:rsidRPr="00056399" w:rsidRDefault="00FA0368" w:rsidP="002E336A">
      <w:r w:rsidRPr="00056399">
        <w:rPr>
          <w:b/>
          <w:bCs/>
        </w:rPr>
        <w:t>CO</w:t>
      </w:r>
      <w:r w:rsidRPr="00056399">
        <w:t xml:space="preserve"> – COURSE OUTCOME</w:t>
      </w:r>
      <w:r w:rsidRPr="00056399">
        <w:tab/>
        <w:t xml:space="preserve">       </w:t>
      </w:r>
      <w:r w:rsidRPr="00056399">
        <w:rPr>
          <w:b/>
          <w:bCs/>
        </w:rPr>
        <w:t>BL</w:t>
      </w:r>
      <w:r w:rsidRPr="00056399">
        <w:t xml:space="preserve"> – BLOOM’S LEVEL       </w:t>
      </w:r>
      <w:r w:rsidRPr="00056399">
        <w:rPr>
          <w:b/>
          <w:bCs/>
        </w:rPr>
        <w:t>M</w:t>
      </w:r>
      <w:r w:rsidRPr="00056399">
        <w:t xml:space="preserve"> – MARKS ALLOTTED</w:t>
      </w:r>
    </w:p>
    <w:p w:rsidR="00FA0368" w:rsidRPr="00056399" w:rsidRDefault="00FA0368" w:rsidP="002E336A"/>
    <w:tbl>
      <w:tblPr>
        <w:tblStyle w:val="TableGrid"/>
        <w:tblW w:w="10490" w:type="dxa"/>
        <w:tblLook w:val="04A0" w:firstRow="1" w:lastRow="0" w:firstColumn="1" w:lastColumn="0" w:noHBand="0" w:noVBand="1"/>
      </w:tblPr>
      <w:tblGrid>
        <w:gridCol w:w="670"/>
        <w:gridCol w:w="9820"/>
      </w:tblGrid>
      <w:tr w:rsidR="00FA0368" w:rsidRPr="00056399" w:rsidTr="000346B5">
        <w:trPr>
          <w:trHeight w:val="283"/>
        </w:trPr>
        <w:tc>
          <w:tcPr>
            <w:tcW w:w="670" w:type="dxa"/>
          </w:tcPr>
          <w:p w:rsidR="00FA0368" w:rsidRPr="00056399" w:rsidRDefault="00FA0368" w:rsidP="00FA0368"/>
        </w:tc>
        <w:tc>
          <w:tcPr>
            <w:tcW w:w="9820" w:type="dxa"/>
          </w:tcPr>
          <w:p w:rsidR="00FA0368" w:rsidRPr="00056399" w:rsidRDefault="00FA0368" w:rsidP="00FA0368">
            <w:pPr>
              <w:jc w:val="center"/>
              <w:rPr>
                <w:b/>
              </w:rPr>
            </w:pPr>
            <w:r w:rsidRPr="00056399">
              <w:rPr>
                <w:b/>
              </w:rPr>
              <w:t>COURSE OUTCOMES</w:t>
            </w:r>
          </w:p>
        </w:tc>
      </w:tr>
      <w:tr w:rsidR="00FA0368" w:rsidRPr="00056399" w:rsidTr="000346B5">
        <w:trPr>
          <w:trHeight w:val="283"/>
        </w:trPr>
        <w:tc>
          <w:tcPr>
            <w:tcW w:w="670" w:type="dxa"/>
          </w:tcPr>
          <w:p w:rsidR="00FA0368" w:rsidRPr="00056399" w:rsidRDefault="00FA0368" w:rsidP="00FA0368">
            <w:pPr>
              <w:rPr>
                <w:b/>
                <w:bCs/>
              </w:rPr>
            </w:pPr>
            <w:r w:rsidRPr="00056399">
              <w:rPr>
                <w:b/>
                <w:bCs/>
              </w:rPr>
              <w:t>CO1</w:t>
            </w:r>
          </w:p>
        </w:tc>
        <w:tc>
          <w:tcPr>
            <w:tcW w:w="9820" w:type="dxa"/>
          </w:tcPr>
          <w:p w:rsidR="00FA0368" w:rsidRPr="00056399" w:rsidRDefault="00FA0368" w:rsidP="00FA0368">
            <w:pPr>
              <w:jc w:val="both"/>
            </w:pPr>
            <w:r w:rsidRPr="00056399">
              <w:t>Analyze the nature and characteristics of municipal solid wastes</w:t>
            </w:r>
          </w:p>
        </w:tc>
      </w:tr>
      <w:tr w:rsidR="00FA0368" w:rsidRPr="00056399" w:rsidTr="000346B5">
        <w:trPr>
          <w:trHeight w:val="283"/>
        </w:trPr>
        <w:tc>
          <w:tcPr>
            <w:tcW w:w="670" w:type="dxa"/>
          </w:tcPr>
          <w:p w:rsidR="00FA0368" w:rsidRPr="00056399" w:rsidRDefault="00FA0368" w:rsidP="00FA0368">
            <w:pPr>
              <w:rPr>
                <w:b/>
                <w:bCs/>
              </w:rPr>
            </w:pPr>
            <w:r w:rsidRPr="00056399">
              <w:rPr>
                <w:b/>
                <w:bCs/>
              </w:rPr>
              <w:t>CO2</w:t>
            </w:r>
          </w:p>
        </w:tc>
        <w:tc>
          <w:tcPr>
            <w:tcW w:w="9820" w:type="dxa"/>
          </w:tcPr>
          <w:p w:rsidR="00FA0368" w:rsidRPr="00056399" w:rsidRDefault="00FA0368" w:rsidP="00FA0368">
            <w:pPr>
              <w:jc w:val="both"/>
            </w:pPr>
            <w:r w:rsidRPr="00056399">
              <w:t>Sort out the functional elements for solid waste management</w:t>
            </w:r>
          </w:p>
        </w:tc>
      </w:tr>
      <w:tr w:rsidR="00FA0368" w:rsidRPr="00056399" w:rsidTr="000346B5">
        <w:trPr>
          <w:trHeight w:val="283"/>
        </w:trPr>
        <w:tc>
          <w:tcPr>
            <w:tcW w:w="670" w:type="dxa"/>
          </w:tcPr>
          <w:p w:rsidR="00FA0368" w:rsidRPr="00056399" w:rsidRDefault="00FA0368" w:rsidP="00FA0368">
            <w:pPr>
              <w:rPr>
                <w:b/>
                <w:bCs/>
              </w:rPr>
            </w:pPr>
            <w:r w:rsidRPr="00056399">
              <w:rPr>
                <w:b/>
                <w:bCs/>
              </w:rPr>
              <w:t>CO3</w:t>
            </w:r>
          </w:p>
        </w:tc>
        <w:tc>
          <w:tcPr>
            <w:tcW w:w="9820" w:type="dxa"/>
          </w:tcPr>
          <w:p w:rsidR="00FA0368" w:rsidRPr="00056399" w:rsidRDefault="00FA0368" w:rsidP="00FA0368">
            <w:pPr>
              <w:jc w:val="both"/>
            </w:pPr>
            <w:r w:rsidRPr="00056399">
              <w:t>Apply the techniques and methods used in transformation, conservation and recovery of materials from solid waste.</w:t>
            </w:r>
          </w:p>
        </w:tc>
      </w:tr>
      <w:tr w:rsidR="00FA0368" w:rsidRPr="00056399" w:rsidTr="000346B5">
        <w:trPr>
          <w:trHeight w:val="283"/>
        </w:trPr>
        <w:tc>
          <w:tcPr>
            <w:tcW w:w="670" w:type="dxa"/>
          </w:tcPr>
          <w:p w:rsidR="00FA0368" w:rsidRPr="00056399" w:rsidRDefault="00FA0368" w:rsidP="00FA0368">
            <w:pPr>
              <w:rPr>
                <w:b/>
                <w:bCs/>
              </w:rPr>
            </w:pPr>
            <w:r w:rsidRPr="00056399">
              <w:rPr>
                <w:b/>
                <w:bCs/>
              </w:rPr>
              <w:t>CO4</w:t>
            </w:r>
          </w:p>
        </w:tc>
        <w:tc>
          <w:tcPr>
            <w:tcW w:w="9820" w:type="dxa"/>
          </w:tcPr>
          <w:p w:rsidR="00FA0368" w:rsidRPr="00056399" w:rsidRDefault="00FA0368" w:rsidP="00FA0368">
            <w:pPr>
              <w:jc w:val="both"/>
            </w:pPr>
            <w:r w:rsidRPr="00056399">
              <w:t>Identify and design waste containment systems.</w:t>
            </w:r>
          </w:p>
        </w:tc>
      </w:tr>
      <w:tr w:rsidR="00FA0368" w:rsidRPr="00056399" w:rsidTr="000346B5">
        <w:trPr>
          <w:trHeight w:val="283"/>
        </w:trPr>
        <w:tc>
          <w:tcPr>
            <w:tcW w:w="670" w:type="dxa"/>
          </w:tcPr>
          <w:p w:rsidR="00FA0368" w:rsidRPr="00056399" w:rsidRDefault="00FA0368" w:rsidP="00FA0368">
            <w:pPr>
              <w:rPr>
                <w:b/>
                <w:bCs/>
              </w:rPr>
            </w:pPr>
            <w:r w:rsidRPr="00056399">
              <w:rPr>
                <w:b/>
                <w:bCs/>
              </w:rPr>
              <w:t>CO5</w:t>
            </w:r>
          </w:p>
        </w:tc>
        <w:tc>
          <w:tcPr>
            <w:tcW w:w="9820" w:type="dxa"/>
          </w:tcPr>
          <w:p w:rsidR="00FA0368" w:rsidRPr="00056399" w:rsidRDefault="00FA0368" w:rsidP="00FA0368">
            <w:pPr>
              <w:jc w:val="both"/>
            </w:pPr>
            <w:r w:rsidRPr="00056399">
              <w:rPr>
                <w:lang w:val="en-IN" w:eastAsia="en-IN"/>
              </w:rPr>
              <w:t>Gain knowledge in regulatory requirements regarding municipal solid waste management</w:t>
            </w:r>
          </w:p>
        </w:tc>
      </w:tr>
      <w:tr w:rsidR="00FA0368" w:rsidRPr="00056399" w:rsidTr="000346B5">
        <w:trPr>
          <w:trHeight w:val="283"/>
        </w:trPr>
        <w:tc>
          <w:tcPr>
            <w:tcW w:w="670" w:type="dxa"/>
          </w:tcPr>
          <w:p w:rsidR="00FA0368" w:rsidRPr="00056399" w:rsidRDefault="00FA0368" w:rsidP="00FA0368">
            <w:pPr>
              <w:rPr>
                <w:b/>
                <w:bCs/>
              </w:rPr>
            </w:pPr>
            <w:r w:rsidRPr="00056399">
              <w:rPr>
                <w:b/>
                <w:bCs/>
              </w:rPr>
              <w:t>CO6</w:t>
            </w:r>
          </w:p>
        </w:tc>
        <w:tc>
          <w:tcPr>
            <w:tcW w:w="9820" w:type="dxa"/>
          </w:tcPr>
          <w:p w:rsidR="00FA0368" w:rsidRPr="00056399" w:rsidRDefault="00FA0368" w:rsidP="00FA0368">
            <w:pPr>
              <w:jc w:val="both"/>
            </w:pPr>
            <w:r w:rsidRPr="00056399">
              <w:rPr>
                <w:lang w:val="en-IN" w:eastAsia="en-IN"/>
              </w:rPr>
              <w:t>Apply the basic scientific principles for solving practical waste management challenges</w:t>
            </w:r>
          </w:p>
        </w:tc>
      </w:tr>
    </w:tbl>
    <w:p w:rsidR="00FA0368" w:rsidRPr="00056399" w:rsidRDefault="00FA036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056399" w:rsidTr="00FA0368">
        <w:trPr>
          <w:jc w:val="center"/>
        </w:trPr>
        <w:tc>
          <w:tcPr>
            <w:tcW w:w="6385" w:type="dxa"/>
            <w:gridSpan w:val="8"/>
          </w:tcPr>
          <w:p w:rsidR="00FA0368" w:rsidRPr="00056399" w:rsidRDefault="00FA0368" w:rsidP="00FA0368">
            <w:pPr>
              <w:jc w:val="center"/>
              <w:rPr>
                <w:b/>
              </w:rPr>
            </w:pPr>
            <w:r w:rsidRPr="00056399">
              <w:rPr>
                <w:b/>
              </w:rPr>
              <w:t>Assessment Pattern as per Bloom’s Level</w:t>
            </w:r>
          </w:p>
        </w:tc>
      </w:tr>
      <w:tr w:rsidR="00FA0368" w:rsidRPr="00056399" w:rsidTr="00FA0368">
        <w:trPr>
          <w:jc w:val="center"/>
        </w:trPr>
        <w:tc>
          <w:tcPr>
            <w:tcW w:w="1140" w:type="dxa"/>
          </w:tcPr>
          <w:p w:rsidR="00FA0368" w:rsidRPr="00056399" w:rsidRDefault="00FA0368" w:rsidP="00FA0368">
            <w:pPr>
              <w:jc w:val="center"/>
              <w:rPr>
                <w:b/>
                <w:bCs/>
              </w:rPr>
            </w:pPr>
            <w:r w:rsidRPr="00056399">
              <w:rPr>
                <w:b/>
                <w:bCs/>
              </w:rPr>
              <w:t>CO / BL</w:t>
            </w:r>
          </w:p>
        </w:tc>
        <w:tc>
          <w:tcPr>
            <w:tcW w:w="709" w:type="dxa"/>
          </w:tcPr>
          <w:p w:rsidR="00FA0368" w:rsidRPr="00056399" w:rsidRDefault="00FA0368" w:rsidP="00FA0368">
            <w:pPr>
              <w:jc w:val="center"/>
              <w:rPr>
                <w:b/>
              </w:rPr>
            </w:pPr>
            <w:r w:rsidRPr="00056399">
              <w:rPr>
                <w:b/>
              </w:rPr>
              <w:t>R</w:t>
            </w:r>
          </w:p>
        </w:tc>
        <w:tc>
          <w:tcPr>
            <w:tcW w:w="708" w:type="dxa"/>
          </w:tcPr>
          <w:p w:rsidR="00FA0368" w:rsidRPr="00056399" w:rsidRDefault="00FA0368" w:rsidP="00FA0368">
            <w:pPr>
              <w:jc w:val="center"/>
              <w:rPr>
                <w:b/>
              </w:rPr>
            </w:pPr>
            <w:r w:rsidRPr="00056399">
              <w:rPr>
                <w:b/>
              </w:rPr>
              <w:t>U</w:t>
            </w:r>
          </w:p>
        </w:tc>
        <w:tc>
          <w:tcPr>
            <w:tcW w:w="709" w:type="dxa"/>
          </w:tcPr>
          <w:p w:rsidR="00FA0368" w:rsidRPr="00056399" w:rsidRDefault="00FA0368" w:rsidP="00FA0368">
            <w:pPr>
              <w:jc w:val="center"/>
              <w:rPr>
                <w:b/>
              </w:rPr>
            </w:pPr>
            <w:r w:rsidRPr="00056399">
              <w:rPr>
                <w:b/>
              </w:rPr>
              <w:t>A</w:t>
            </w:r>
          </w:p>
        </w:tc>
        <w:tc>
          <w:tcPr>
            <w:tcW w:w="709" w:type="dxa"/>
          </w:tcPr>
          <w:p w:rsidR="00FA0368" w:rsidRPr="00056399" w:rsidRDefault="00FA0368" w:rsidP="00FA0368">
            <w:pPr>
              <w:jc w:val="center"/>
              <w:rPr>
                <w:b/>
              </w:rPr>
            </w:pPr>
            <w:r w:rsidRPr="00056399">
              <w:rPr>
                <w:b/>
              </w:rPr>
              <w:t>An</w:t>
            </w:r>
          </w:p>
        </w:tc>
        <w:tc>
          <w:tcPr>
            <w:tcW w:w="709" w:type="dxa"/>
          </w:tcPr>
          <w:p w:rsidR="00FA0368" w:rsidRPr="00056399" w:rsidRDefault="00FA0368" w:rsidP="00FA0368">
            <w:pPr>
              <w:jc w:val="center"/>
              <w:rPr>
                <w:b/>
              </w:rPr>
            </w:pPr>
            <w:r w:rsidRPr="00056399">
              <w:rPr>
                <w:b/>
              </w:rPr>
              <w:t>E</w:t>
            </w:r>
          </w:p>
        </w:tc>
        <w:tc>
          <w:tcPr>
            <w:tcW w:w="708" w:type="dxa"/>
          </w:tcPr>
          <w:p w:rsidR="00FA0368" w:rsidRPr="00056399" w:rsidRDefault="00FA0368" w:rsidP="00FA0368">
            <w:pPr>
              <w:jc w:val="center"/>
              <w:rPr>
                <w:b/>
              </w:rPr>
            </w:pPr>
            <w:r w:rsidRPr="00056399">
              <w:rPr>
                <w:b/>
              </w:rPr>
              <w:t>C</w:t>
            </w:r>
          </w:p>
        </w:tc>
        <w:tc>
          <w:tcPr>
            <w:tcW w:w="993" w:type="dxa"/>
          </w:tcPr>
          <w:p w:rsidR="00FA0368" w:rsidRPr="00056399" w:rsidRDefault="00FA0368" w:rsidP="00FA0368">
            <w:pPr>
              <w:jc w:val="center"/>
              <w:rPr>
                <w:b/>
              </w:rPr>
            </w:pPr>
            <w:r w:rsidRPr="00056399">
              <w:rPr>
                <w:b/>
              </w:rPr>
              <w:t>Total</w:t>
            </w:r>
          </w:p>
        </w:tc>
      </w:tr>
      <w:tr w:rsidR="00FA0368" w:rsidRPr="00056399" w:rsidTr="00FA0368">
        <w:trPr>
          <w:jc w:val="center"/>
        </w:trPr>
        <w:tc>
          <w:tcPr>
            <w:tcW w:w="1140" w:type="dxa"/>
          </w:tcPr>
          <w:p w:rsidR="00FA0368" w:rsidRPr="00056399" w:rsidRDefault="00FA0368" w:rsidP="00FA0368">
            <w:pPr>
              <w:jc w:val="center"/>
              <w:rPr>
                <w:b/>
                <w:bCs/>
              </w:rPr>
            </w:pPr>
            <w:r w:rsidRPr="00056399">
              <w:rPr>
                <w:b/>
                <w:bCs/>
              </w:rPr>
              <w:t>CO1</w:t>
            </w:r>
          </w:p>
        </w:tc>
        <w:tc>
          <w:tcPr>
            <w:tcW w:w="709" w:type="dxa"/>
          </w:tcPr>
          <w:p w:rsidR="00FA0368" w:rsidRPr="00056399" w:rsidRDefault="00FA0368" w:rsidP="00FA0368">
            <w:pPr>
              <w:jc w:val="center"/>
            </w:pPr>
            <w:r w:rsidRPr="00056399">
              <w:t>4</w:t>
            </w:r>
          </w:p>
        </w:tc>
        <w:tc>
          <w:tcPr>
            <w:tcW w:w="708" w:type="dxa"/>
          </w:tcPr>
          <w:p w:rsidR="00FA0368" w:rsidRPr="00056399" w:rsidRDefault="00FA0368" w:rsidP="00FA0368">
            <w:pPr>
              <w:jc w:val="center"/>
            </w:pPr>
            <w:r w:rsidRPr="00056399">
              <w:t>15</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w:t>
            </w:r>
          </w:p>
        </w:tc>
        <w:tc>
          <w:tcPr>
            <w:tcW w:w="993" w:type="dxa"/>
          </w:tcPr>
          <w:p w:rsidR="00FA0368" w:rsidRPr="00056399" w:rsidRDefault="00FA0368" w:rsidP="00FA0368">
            <w:pPr>
              <w:jc w:val="center"/>
            </w:pPr>
            <w:r w:rsidRPr="00056399">
              <w:t>19</w:t>
            </w:r>
          </w:p>
        </w:tc>
      </w:tr>
      <w:tr w:rsidR="00FA0368" w:rsidRPr="00056399" w:rsidTr="00FA0368">
        <w:trPr>
          <w:jc w:val="center"/>
        </w:trPr>
        <w:tc>
          <w:tcPr>
            <w:tcW w:w="1140" w:type="dxa"/>
          </w:tcPr>
          <w:p w:rsidR="00FA0368" w:rsidRPr="00056399" w:rsidRDefault="00FA0368" w:rsidP="00FA0368">
            <w:pPr>
              <w:jc w:val="center"/>
              <w:rPr>
                <w:b/>
                <w:bCs/>
              </w:rPr>
            </w:pPr>
            <w:r w:rsidRPr="00056399">
              <w:rPr>
                <w:b/>
                <w:bCs/>
              </w:rPr>
              <w:t>CO2</w:t>
            </w:r>
          </w:p>
        </w:tc>
        <w:tc>
          <w:tcPr>
            <w:tcW w:w="709" w:type="dxa"/>
          </w:tcPr>
          <w:p w:rsidR="00FA0368" w:rsidRPr="00056399" w:rsidRDefault="00FA0368" w:rsidP="00FA0368">
            <w:pPr>
              <w:jc w:val="center"/>
            </w:pPr>
            <w:r w:rsidRPr="00056399">
              <w:t>7</w:t>
            </w:r>
          </w:p>
        </w:tc>
        <w:tc>
          <w:tcPr>
            <w:tcW w:w="708"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w:t>
            </w:r>
          </w:p>
        </w:tc>
        <w:tc>
          <w:tcPr>
            <w:tcW w:w="993" w:type="dxa"/>
          </w:tcPr>
          <w:p w:rsidR="00FA0368" w:rsidRPr="00056399" w:rsidRDefault="00FA0368" w:rsidP="00FA0368">
            <w:pPr>
              <w:jc w:val="center"/>
            </w:pPr>
            <w:r w:rsidRPr="00056399">
              <w:t>7</w:t>
            </w:r>
          </w:p>
        </w:tc>
      </w:tr>
      <w:tr w:rsidR="00FA0368" w:rsidRPr="00056399" w:rsidTr="00FA0368">
        <w:trPr>
          <w:jc w:val="center"/>
        </w:trPr>
        <w:tc>
          <w:tcPr>
            <w:tcW w:w="1140" w:type="dxa"/>
          </w:tcPr>
          <w:p w:rsidR="00FA0368" w:rsidRPr="00056399" w:rsidRDefault="00FA0368" w:rsidP="00FA0368">
            <w:pPr>
              <w:jc w:val="center"/>
              <w:rPr>
                <w:b/>
                <w:bCs/>
              </w:rPr>
            </w:pPr>
            <w:r w:rsidRPr="00056399">
              <w:rPr>
                <w:b/>
                <w:bCs/>
              </w:rPr>
              <w:t>CO3</w:t>
            </w:r>
          </w:p>
        </w:tc>
        <w:tc>
          <w:tcPr>
            <w:tcW w:w="709" w:type="dxa"/>
          </w:tcPr>
          <w:p w:rsidR="00FA0368" w:rsidRPr="00056399" w:rsidRDefault="00FA0368" w:rsidP="00FA0368">
            <w:pPr>
              <w:jc w:val="center"/>
            </w:pPr>
            <w:r w:rsidRPr="00056399">
              <w:t>3</w:t>
            </w:r>
          </w:p>
        </w:tc>
        <w:tc>
          <w:tcPr>
            <w:tcW w:w="708" w:type="dxa"/>
          </w:tcPr>
          <w:p w:rsidR="00FA0368" w:rsidRPr="00056399" w:rsidRDefault="00FA0368" w:rsidP="00FA0368">
            <w:pPr>
              <w:jc w:val="center"/>
            </w:pPr>
            <w:r w:rsidRPr="00056399">
              <w:t>16</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w:t>
            </w:r>
          </w:p>
        </w:tc>
        <w:tc>
          <w:tcPr>
            <w:tcW w:w="993" w:type="dxa"/>
          </w:tcPr>
          <w:p w:rsidR="00FA0368" w:rsidRPr="00056399" w:rsidRDefault="00FA0368" w:rsidP="00FA0368">
            <w:pPr>
              <w:jc w:val="center"/>
            </w:pPr>
            <w:r w:rsidRPr="00056399">
              <w:t>19</w:t>
            </w:r>
          </w:p>
        </w:tc>
      </w:tr>
      <w:tr w:rsidR="00FA0368" w:rsidRPr="00056399" w:rsidTr="00FA0368">
        <w:trPr>
          <w:jc w:val="center"/>
        </w:trPr>
        <w:tc>
          <w:tcPr>
            <w:tcW w:w="1140" w:type="dxa"/>
          </w:tcPr>
          <w:p w:rsidR="00FA0368" w:rsidRPr="00056399" w:rsidRDefault="00FA0368" w:rsidP="00FA0368">
            <w:pPr>
              <w:jc w:val="center"/>
              <w:rPr>
                <w:b/>
                <w:bCs/>
              </w:rPr>
            </w:pPr>
            <w:r w:rsidRPr="00056399">
              <w:rPr>
                <w:b/>
                <w:bCs/>
              </w:rPr>
              <w:t>CO4</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12</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w:t>
            </w:r>
          </w:p>
        </w:tc>
        <w:tc>
          <w:tcPr>
            <w:tcW w:w="993" w:type="dxa"/>
          </w:tcPr>
          <w:p w:rsidR="00FA0368" w:rsidRPr="00056399" w:rsidRDefault="00FA0368" w:rsidP="00FA0368">
            <w:pPr>
              <w:jc w:val="center"/>
            </w:pPr>
            <w:r w:rsidRPr="00056399">
              <w:t>12</w:t>
            </w:r>
          </w:p>
        </w:tc>
      </w:tr>
      <w:tr w:rsidR="00FA0368" w:rsidRPr="00056399" w:rsidTr="00FA0368">
        <w:trPr>
          <w:jc w:val="center"/>
        </w:trPr>
        <w:tc>
          <w:tcPr>
            <w:tcW w:w="1140" w:type="dxa"/>
          </w:tcPr>
          <w:p w:rsidR="00FA0368" w:rsidRPr="00056399" w:rsidRDefault="00FA0368" w:rsidP="00FA0368">
            <w:pPr>
              <w:jc w:val="center"/>
              <w:rPr>
                <w:b/>
                <w:bCs/>
              </w:rPr>
            </w:pPr>
            <w:r w:rsidRPr="00056399">
              <w:rPr>
                <w:b/>
                <w:bCs/>
              </w:rPr>
              <w:t>CO5</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12</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w:t>
            </w:r>
          </w:p>
        </w:tc>
        <w:tc>
          <w:tcPr>
            <w:tcW w:w="993" w:type="dxa"/>
          </w:tcPr>
          <w:p w:rsidR="00FA0368" w:rsidRPr="00056399" w:rsidRDefault="00FA0368" w:rsidP="00FA0368">
            <w:pPr>
              <w:jc w:val="center"/>
            </w:pPr>
            <w:r w:rsidRPr="00056399">
              <w:t>12</w:t>
            </w:r>
          </w:p>
        </w:tc>
      </w:tr>
      <w:tr w:rsidR="00FA0368" w:rsidRPr="00056399" w:rsidTr="00FA0368">
        <w:trPr>
          <w:jc w:val="center"/>
        </w:trPr>
        <w:tc>
          <w:tcPr>
            <w:tcW w:w="1140" w:type="dxa"/>
          </w:tcPr>
          <w:p w:rsidR="00FA0368" w:rsidRPr="00056399" w:rsidRDefault="00FA0368" w:rsidP="00FA0368">
            <w:pPr>
              <w:jc w:val="center"/>
              <w:rPr>
                <w:b/>
                <w:bCs/>
              </w:rPr>
            </w:pPr>
            <w:r w:rsidRPr="00056399">
              <w:rPr>
                <w:b/>
                <w:bCs/>
              </w:rPr>
              <w:t>CO6</w:t>
            </w:r>
          </w:p>
        </w:tc>
        <w:tc>
          <w:tcPr>
            <w:tcW w:w="709" w:type="dxa"/>
          </w:tcPr>
          <w:p w:rsidR="00FA0368" w:rsidRPr="00056399" w:rsidRDefault="00FA0368" w:rsidP="00FA0368">
            <w:pPr>
              <w:jc w:val="center"/>
            </w:pPr>
            <w:r w:rsidRPr="00056399">
              <w:t>16</w:t>
            </w:r>
          </w:p>
        </w:tc>
        <w:tc>
          <w:tcPr>
            <w:tcW w:w="708" w:type="dxa"/>
          </w:tcPr>
          <w:p w:rsidR="00FA0368" w:rsidRPr="00056399" w:rsidRDefault="00FA0368" w:rsidP="00FA0368">
            <w:pPr>
              <w:jc w:val="center"/>
            </w:pPr>
            <w:r w:rsidRPr="00056399">
              <w:t>15</w:t>
            </w:r>
          </w:p>
        </w:tc>
        <w:tc>
          <w:tcPr>
            <w:tcW w:w="709" w:type="dxa"/>
          </w:tcPr>
          <w:p w:rsidR="00FA0368" w:rsidRPr="00056399" w:rsidRDefault="00FA0368" w:rsidP="00FA0368">
            <w:pPr>
              <w:jc w:val="center"/>
            </w:pPr>
            <w:r w:rsidRPr="00056399">
              <w:t>12</w:t>
            </w:r>
          </w:p>
        </w:tc>
        <w:tc>
          <w:tcPr>
            <w:tcW w:w="709" w:type="dxa"/>
          </w:tcPr>
          <w:p w:rsidR="00FA0368" w:rsidRPr="00056399" w:rsidRDefault="00FA0368" w:rsidP="00FA0368">
            <w:pPr>
              <w:jc w:val="center"/>
            </w:pPr>
            <w:r w:rsidRPr="00056399">
              <w:t>12</w:t>
            </w:r>
          </w:p>
        </w:tc>
        <w:tc>
          <w:tcPr>
            <w:tcW w:w="709" w:type="dxa"/>
          </w:tcPr>
          <w:p w:rsidR="00FA0368" w:rsidRPr="00056399" w:rsidRDefault="00FA0368" w:rsidP="00FA0368">
            <w:pPr>
              <w:jc w:val="center"/>
            </w:pPr>
            <w:r w:rsidRPr="00056399">
              <w:t>-</w:t>
            </w:r>
          </w:p>
        </w:tc>
        <w:tc>
          <w:tcPr>
            <w:tcW w:w="708" w:type="dxa"/>
          </w:tcPr>
          <w:p w:rsidR="00FA0368" w:rsidRPr="00056399" w:rsidRDefault="00FA0368" w:rsidP="00FA0368">
            <w:pPr>
              <w:jc w:val="center"/>
            </w:pPr>
            <w:r w:rsidRPr="00056399">
              <w:t>-</w:t>
            </w:r>
          </w:p>
        </w:tc>
        <w:tc>
          <w:tcPr>
            <w:tcW w:w="993" w:type="dxa"/>
          </w:tcPr>
          <w:p w:rsidR="00FA0368" w:rsidRPr="00056399" w:rsidRDefault="00FA0368" w:rsidP="00FA0368">
            <w:pPr>
              <w:jc w:val="center"/>
            </w:pPr>
            <w:r w:rsidRPr="00056399">
              <w:t>55</w:t>
            </w:r>
          </w:p>
        </w:tc>
      </w:tr>
      <w:tr w:rsidR="00FA0368" w:rsidRPr="00056399" w:rsidTr="00FA0368">
        <w:trPr>
          <w:jc w:val="center"/>
        </w:trPr>
        <w:tc>
          <w:tcPr>
            <w:tcW w:w="5392" w:type="dxa"/>
            <w:gridSpan w:val="7"/>
          </w:tcPr>
          <w:p w:rsidR="00FA0368" w:rsidRPr="00056399" w:rsidRDefault="00FA0368" w:rsidP="00FA0368"/>
        </w:tc>
        <w:tc>
          <w:tcPr>
            <w:tcW w:w="993" w:type="dxa"/>
          </w:tcPr>
          <w:p w:rsidR="00FA0368" w:rsidRPr="00056399" w:rsidRDefault="00FA0368" w:rsidP="00FA0368">
            <w:pPr>
              <w:jc w:val="center"/>
              <w:rPr>
                <w:b/>
              </w:rPr>
            </w:pPr>
            <w:r w:rsidRPr="00056399">
              <w:rPr>
                <w:b/>
              </w:rPr>
              <w:t>124</w:t>
            </w:r>
          </w:p>
        </w:tc>
      </w:tr>
    </w:tbl>
    <w:p w:rsidR="00FA0368" w:rsidRPr="00056399" w:rsidRDefault="00FA0368" w:rsidP="0051318C">
      <w:pPr>
        <w:tabs>
          <w:tab w:val="left" w:pos="7110"/>
        </w:tabs>
      </w:pPr>
      <w:r w:rsidRPr="00056399">
        <w:tab/>
      </w:r>
    </w:p>
    <w:p w:rsidR="00FA0368" w:rsidRPr="00056399" w:rsidRDefault="00FA0368" w:rsidP="002E336A"/>
    <w:p w:rsidR="000346B5" w:rsidRDefault="000346B5">
      <w:pPr>
        <w:spacing w:after="200" w:line="276" w:lineRule="auto"/>
      </w:pPr>
      <w:r>
        <w:br w:type="page"/>
      </w:r>
    </w:p>
    <w:p w:rsidR="00FA0368" w:rsidRPr="002162F3" w:rsidRDefault="00FA0368" w:rsidP="00405BDF">
      <w:r w:rsidRPr="002162F3">
        <w:rPr>
          <w:noProof/>
          <w:lang w:val="en-IN" w:eastAsia="en-IN" w:bidi="ta-IN"/>
        </w:rPr>
        <w:lastRenderedPageBreak/>
        <w:drawing>
          <wp:inline distT="0" distB="0" distL="0" distR="0" wp14:anchorId="4FE5AABB" wp14:editId="27C87B61">
            <wp:extent cx="5732145" cy="839470"/>
            <wp:effectExtent l="0" t="0" r="1905" b="0"/>
            <wp:docPr id="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2162F3" w:rsidRDefault="00FA0368" w:rsidP="00405BDF"/>
    <w:p w:rsidR="00FA0368" w:rsidRPr="002162F3" w:rsidRDefault="00FA0368" w:rsidP="00FA0368">
      <w:pPr>
        <w:jc w:val="center"/>
        <w:rPr>
          <w:b/>
          <w:bCs/>
        </w:rPr>
      </w:pPr>
      <w:r w:rsidRPr="002162F3">
        <w:rPr>
          <w:b/>
          <w:bCs/>
        </w:rPr>
        <w:t>END SEMESTER EXAMINATION – APRIL / MAY 2024</w:t>
      </w:r>
    </w:p>
    <w:p w:rsidR="00FA0368" w:rsidRPr="002162F3" w:rsidRDefault="00FA036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2162F3" w:rsidTr="0037089B">
        <w:trPr>
          <w:trHeight w:val="397"/>
          <w:jc w:val="center"/>
        </w:trPr>
        <w:tc>
          <w:tcPr>
            <w:tcW w:w="1555" w:type="dxa"/>
            <w:vAlign w:val="center"/>
          </w:tcPr>
          <w:p w:rsidR="00FA0368" w:rsidRPr="002162F3" w:rsidRDefault="00FA0368" w:rsidP="007E575B">
            <w:pPr>
              <w:pStyle w:val="Title"/>
              <w:jc w:val="left"/>
              <w:rPr>
                <w:b/>
                <w:szCs w:val="22"/>
              </w:rPr>
            </w:pPr>
            <w:r w:rsidRPr="002162F3">
              <w:rPr>
                <w:b/>
                <w:sz w:val="22"/>
                <w:szCs w:val="22"/>
              </w:rPr>
              <w:t xml:space="preserve">Course Code      </w:t>
            </w:r>
          </w:p>
        </w:tc>
        <w:tc>
          <w:tcPr>
            <w:tcW w:w="6662" w:type="dxa"/>
            <w:vAlign w:val="center"/>
          </w:tcPr>
          <w:p w:rsidR="00FA0368" w:rsidRPr="002162F3" w:rsidRDefault="00FA0368" w:rsidP="007E575B">
            <w:pPr>
              <w:pStyle w:val="Title"/>
              <w:jc w:val="left"/>
              <w:rPr>
                <w:b/>
                <w:szCs w:val="22"/>
              </w:rPr>
            </w:pPr>
            <w:r w:rsidRPr="002162F3">
              <w:rPr>
                <w:b/>
                <w:sz w:val="22"/>
                <w:szCs w:val="22"/>
              </w:rPr>
              <w:t>20CE2037</w:t>
            </w:r>
          </w:p>
        </w:tc>
        <w:tc>
          <w:tcPr>
            <w:tcW w:w="1417" w:type="dxa"/>
            <w:vAlign w:val="center"/>
          </w:tcPr>
          <w:p w:rsidR="00FA0368" w:rsidRPr="002162F3" w:rsidRDefault="00FA0368" w:rsidP="007E575B">
            <w:pPr>
              <w:pStyle w:val="Title"/>
              <w:ind w:left="-468" w:firstLine="468"/>
              <w:jc w:val="left"/>
              <w:rPr>
                <w:szCs w:val="22"/>
              </w:rPr>
            </w:pPr>
            <w:r w:rsidRPr="002162F3">
              <w:rPr>
                <w:b/>
                <w:bCs/>
                <w:sz w:val="22"/>
                <w:szCs w:val="22"/>
              </w:rPr>
              <w:t xml:space="preserve">Duration       </w:t>
            </w:r>
          </w:p>
        </w:tc>
        <w:tc>
          <w:tcPr>
            <w:tcW w:w="851" w:type="dxa"/>
            <w:vAlign w:val="center"/>
          </w:tcPr>
          <w:p w:rsidR="00FA0368" w:rsidRPr="002162F3" w:rsidRDefault="00FA0368" w:rsidP="007E575B">
            <w:pPr>
              <w:pStyle w:val="Title"/>
              <w:jc w:val="left"/>
              <w:rPr>
                <w:b/>
                <w:szCs w:val="22"/>
              </w:rPr>
            </w:pPr>
            <w:r w:rsidRPr="002162F3">
              <w:rPr>
                <w:b/>
                <w:sz w:val="22"/>
                <w:szCs w:val="22"/>
              </w:rPr>
              <w:t>3hrs</w:t>
            </w:r>
          </w:p>
        </w:tc>
      </w:tr>
      <w:tr w:rsidR="00FA0368" w:rsidRPr="002162F3" w:rsidTr="0037089B">
        <w:trPr>
          <w:trHeight w:val="397"/>
          <w:jc w:val="center"/>
        </w:trPr>
        <w:tc>
          <w:tcPr>
            <w:tcW w:w="1555" w:type="dxa"/>
            <w:vAlign w:val="center"/>
          </w:tcPr>
          <w:p w:rsidR="00FA0368" w:rsidRPr="002162F3" w:rsidRDefault="00FA0368" w:rsidP="007E575B">
            <w:pPr>
              <w:pStyle w:val="Title"/>
              <w:ind w:right="-160"/>
              <w:jc w:val="left"/>
              <w:rPr>
                <w:b/>
                <w:szCs w:val="22"/>
              </w:rPr>
            </w:pPr>
            <w:r w:rsidRPr="002162F3">
              <w:rPr>
                <w:b/>
                <w:sz w:val="22"/>
                <w:szCs w:val="22"/>
              </w:rPr>
              <w:t xml:space="preserve">Course Name     </w:t>
            </w:r>
          </w:p>
        </w:tc>
        <w:tc>
          <w:tcPr>
            <w:tcW w:w="6662" w:type="dxa"/>
            <w:vAlign w:val="center"/>
          </w:tcPr>
          <w:p w:rsidR="00FA0368" w:rsidRPr="002162F3" w:rsidRDefault="00FA0368" w:rsidP="007E575B">
            <w:pPr>
              <w:pStyle w:val="Title"/>
              <w:jc w:val="left"/>
              <w:rPr>
                <w:b/>
                <w:szCs w:val="22"/>
              </w:rPr>
            </w:pPr>
            <w:r w:rsidRPr="002162F3">
              <w:rPr>
                <w:b/>
                <w:sz w:val="22"/>
                <w:szCs w:val="22"/>
              </w:rPr>
              <w:t>NOISE POLLUTION AND ITS CONTROL</w:t>
            </w:r>
          </w:p>
        </w:tc>
        <w:tc>
          <w:tcPr>
            <w:tcW w:w="1417" w:type="dxa"/>
            <w:vAlign w:val="center"/>
          </w:tcPr>
          <w:p w:rsidR="00FA0368" w:rsidRPr="002162F3" w:rsidRDefault="00FA0368" w:rsidP="007E575B">
            <w:pPr>
              <w:pStyle w:val="Title"/>
              <w:jc w:val="left"/>
              <w:rPr>
                <w:b/>
                <w:bCs/>
                <w:szCs w:val="22"/>
              </w:rPr>
            </w:pPr>
            <w:r w:rsidRPr="002162F3">
              <w:rPr>
                <w:b/>
                <w:bCs/>
                <w:sz w:val="22"/>
                <w:szCs w:val="22"/>
              </w:rPr>
              <w:t xml:space="preserve">Max. Marks </w:t>
            </w:r>
          </w:p>
        </w:tc>
        <w:tc>
          <w:tcPr>
            <w:tcW w:w="851" w:type="dxa"/>
            <w:vAlign w:val="center"/>
          </w:tcPr>
          <w:p w:rsidR="00FA0368" w:rsidRPr="002162F3" w:rsidRDefault="00FA0368" w:rsidP="007E575B">
            <w:pPr>
              <w:pStyle w:val="Title"/>
              <w:jc w:val="left"/>
              <w:rPr>
                <w:b/>
                <w:szCs w:val="22"/>
              </w:rPr>
            </w:pPr>
            <w:r w:rsidRPr="002162F3">
              <w:rPr>
                <w:b/>
                <w:sz w:val="22"/>
                <w:szCs w:val="22"/>
              </w:rPr>
              <w:t>100</w:t>
            </w:r>
          </w:p>
        </w:tc>
      </w:tr>
    </w:tbl>
    <w:p w:rsidR="00FA0368" w:rsidRPr="002162F3" w:rsidRDefault="00FA0368" w:rsidP="00B57D8D">
      <w:pPr>
        <w:ind w:left="720"/>
        <w:rPr>
          <w:highlight w:val="yellow"/>
        </w:rPr>
      </w:pPr>
    </w:p>
    <w:tbl>
      <w:tblPr>
        <w:tblStyle w:val="TableGrid"/>
        <w:tblW w:w="5044" w:type="pct"/>
        <w:tblInd w:w="-34" w:type="dxa"/>
        <w:tblLook w:val="04A0" w:firstRow="1" w:lastRow="0" w:firstColumn="1" w:lastColumn="0" w:noHBand="0" w:noVBand="1"/>
      </w:tblPr>
      <w:tblGrid>
        <w:gridCol w:w="570"/>
        <w:gridCol w:w="235"/>
        <w:gridCol w:w="7371"/>
        <w:gridCol w:w="690"/>
        <w:gridCol w:w="68"/>
        <w:gridCol w:w="443"/>
        <w:gridCol w:w="1114"/>
      </w:tblGrid>
      <w:tr w:rsidR="000346B5" w:rsidRPr="008F44F5" w:rsidTr="000346B5">
        <w:trPr>
          <w:trHeight w:val="552"/>
        </w:trPr>
        <w:tc>
          <w:tcPr>
            <w:tcW w:w="272" w:type="pct"/>
            <w:vAlign w:val="center"/>
          </w:tcPr>
          <w:p w:rsidR="00FA0368" w:rsidRPr="008F44F5" w:rsidRDefault="00FA0368" w:rsidP="005133D7">
            <w:pPr>
              <w:jc w:val="center"/>
              <w:rPr>
                <w:b/>
              </w:rPr>
            </w:pPr>
            <w:r w:rsidRPr="008F44F5">
              <w:rPr>
                <w:b/>
              </w:rPr>
              <w:t>Q. No.</w:t>
            </w:r>
          </w:p>
        </w:tc>
        <w:tc>
          <w:tcPr>
            <w:tcW w:w="3625" w:type="pct"/>
            <w:gridSpan w:val="2"/>
            <w:vAlign w:val="center"/>
          </w:tcPr>
          <w:p w:rsidR="00FA0368" w:rsidRPr="008F44F5" w:rsidRDefault="00FA0368" w:rsidP="005133D7">
            <w:pPr>
              <w:jc w:val="center"/>
              <w:rPr>
                <w:b/>
              </w:rPr>
            </w:pPr>
            <w:r w:rsidRPr="008F44F5">
              <w:rPr>
                <w:b/>
              </w:rPr>
              <w:t>Questions</w:t>
            </w:r>
          </w:p>
        </w:tc>
        <w:tc>
          <w:tcPr>
            <w:tcW w:w="329" w:type="pct"/>
            <w:vAlign w:val="center"/>
          </w:tcPr>
          <w:p w:rsidR="00FA0368" w:rsidRPr="008F44F5" w:rsidRDefault="00FA0368" w:rsidP="00405BDF">
            <w:pPr>
              <w:jc w:val="center"/>
              <w:rPr>
                <w:b/>
              </w:rPr>
            </w:pPr>
            <w:r w:rsidRPr="008F44F5">
              <w:rPr>
                <w:b/>
              </w:rPr>
              <w:t>CO</w:t>
            </w:r>
          </w:p>
        </w:tc>
        <w:tc>
          <w:tcPr>
            <w:tcW w:w="243" w:type="pct"/>
            <w:gridSpan w:val="2"/>
            <w:vAlign w:val="center"/>
          </w:tcPr>
          <w:p w:rsidR="00FA0368" w:rsidRPr="008F44F5" w:rsidRDefault="00FA0368" w:rsidP="00375CD9">
            <w:pPr>
              <w:jc w:val="center"/>
              <w:rPr>
                <w:b/>
              </w:rPr>
            </w:pPr>
            <w:r w:rsidRPr="008F44F5">
              <w:rPr>
                <w:b/>
              </w:rPr>
              <w:t>BL</w:t>
            </w:r>
          </w:p>
        </w:tc>
        <w:tc>
          <w:tcPr>
            <w:tcW w:w="532" w:type="pct"/>
            <w:vAlign w:val="center"/>
          </w:tcPr>
          <w:p w:rsidR="00FA0368" w:rsidRPr="008F44F5" w:rsidRDefault="00FA0368" w:rsidP="005133D7">
            <w:pPr>
              <w:jc w:val="center"/>
              <w:rPr>
                <w:b/>
              </w:rPr>
            </w:pPr>
            <w:r w:rsidRPr="008F44F5">
              <w:rPr>
                <w:b/>
              </w:rPr>
              <w:t>M</w:t>
            </w:r>
          </w:p>
        </w:tc>
      </w:tr>
      <w:tr w:rsidR="00FA0368" w:rsidRPr="008F44F5" w:rsidTr="000346B5">
        <w:trPr>
          <w:trHeight w:val="550"/>
        </w:trPr>
        <w:tc>
          <w:tcPr>
            <w:tcW w:w="5000" w:type="pct"/>
            <w:gridSpan w:val="7"/>
            <w:vAlign w:val="center"/>
          </w:tcPr>
          <w:p w:rsidR="00FA0368" w:rsidRPr="008F44F5" w:rsidRDefault="00FA0368" w:rsidP="008C57B9">
            <w:pPr>
              <w:jc w:val="center"/>
              <w:rPr>
                <w:b/>
                <w:u w:val="single"/>
              </w:rPr>
            </w:pPr>
            <w:r w:rsidRPr="008F44F5">
              <w:rPr>
                <w:b/>
                <w:u w:val="single"/>
              </w:rPr>
              <w:t>PART – A (10 X 1 = 10 MARKS)</w:t>
            </w:r>
          </w:p>
        </w:tc>
      </w:tr>
      <w:tr w:rsidR="000346B5" w:rsidRPr="008F44F5" w:rsidTr="000346B5">
        <w:trPr>
          <w:trHeight w:val="283"/>
        </w:trPr>
        <w:tc>
          <w:tcPr>
            <w:tcW w:w="272" w:type="pct"/>
            <w:vAlign w:val="bottom"/>
          </w:tcPr>
          <w:p w:rsidR="00FA0368" w:rsidRPr="008F44F5" w:rsidRDefault="00FA0368" w:rsidP="00FA0368">
            <w:pPr>
              <w:jc w:val="center"/>
            </w:pPr>
            <w:r w:rsidRPr="008F44F5">
              <w:t>1.</w:t>
            </w:r>
          </w:p>
        </w:tc>
        <w:tc>
          <w:tcPr>
            <w:tcW w:w="3625" w:type="pct"/>
            <w:gridSpan w:val="2"/>
          </w:tcPr>
          <w:p w:rsidR="00FA0368" w:rsidRPr="008F44F5" w:rsidRDefault="00FA0368" w:rsidP="00FA0368">
            <w:pPr>
              <w:autoSpaceDE w:val="0"/>
              <w:autoSpaceDN w:val="0"/>
              <w:adjustRightInd w:val="0"/>
            </w:pPr>
            <w:r w:rsidRPr="008F44F5">
              <w:t>Describe the basic principles of noise pollution.</w:t>
            </w:r>
          </w:p>
        </w:tc>
        <w:tc>
          <w:tcPr>
            <w:tcW w:w="329" w:type="pct"/>
          </w:tcPr>
          <w:p w:rsidR="00FA0368" w:rsidRPr="008F44F5" w:rsidRDefault="00FA0368" w:rsidP="00FA0368">
            <w:pPr>
              <w:jc w:val="center"/>
            </w:pPr>
            <w:r w:rsidRPr="008F44F5">
              <w:t>CO1</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2.</w:t>
            </w:r>
          </w:p>
        </w:tc>
        <w:tc>
          <w:tcPr>
            <w:tcW w:w="3625" w:type="pct"/>
            <w:gridSpan w:val="2"/>
          </w:tcPr>
          <w:p w:rsidR="00FA0368" w:rsidRPr="008F44F5" w:rsidRDefault="00FA0368" w:rsidP="00FA0368">
            <w:r w:rsidRPr="008F44F5">
              <w:t>State the difference between noise and sound pollution.</w:t>
            </w:r>
          </w:p>
        </w:tc>
        <w:tc>
          <w:tcPr>
            <w:tcW w:w="329" w:type="pct"/>
          </w:tcPr>
          <w:p w:rsidR="00FA0368" w:rsidRPr="008F44F5" w:rsidRDefault="00FA0368" w:rsidP="00FA0368">
            <w:pPr>
              <w:jc w:val="center"/>
            </w:pPr>
            <w:r w:rsidRPr="008F44F5">
              <w:t>CO1</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3.</w:t>
            </w:r>
          </w:p>
        </w:tc>
        <w:tc>
          <w:tcPr>
            <w:tcW w:w="3625" w:type="pct"/>
            <w:gridSpan w:val="2"/>
          </w:tcPr>
          <w:p w:rsidR="00FA0368" w:rsidRPr="008F44F5" w:rsidRDefault="00FA0368" w:rsidP="00FA0368">
            <w:pPr>
              <w:autoSpaceDE w:val="0"/>
              <w:autoSpaceDN w:val="0"/>
              <w:adjustRightInd w:val="0"/>
            </w:pPr>
            <w:r w:rsidRPr="008F44F5">
              <w:t>List two challenges associated with outdoor sound propagation.</w:t>
            </w:r>
          </w:p>
        </w:tc>
        <w:tc>
          <w:tcPr>
            <w:tcW w:w="329" w:type="pct"/>
          </w:tcPr>
          <w:p w:rsidR="00FA0368" w:rsidRPr="008F44F5" w:rsidRDefault="00FA0368" w:rsidP="00FA0368">
            <w:pPr>
              <w:jc w:val="center"/>
            </w:pPr>
            <w:r w:rsidRPr="008F44F5">
              <w:t>CO1</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4.</w:t>
            </w:r>
          </w:p>
        </w:tc>
        <w:tc>
          <w:tcPr>
            <w:tcW w:w="3625" w:type="pct"/>
            <w:gridSpan w:val="2"/>
          </w:tcPr>
          <w:p w:rsidR="00FA0368" w:rsidRPr="008F44F5" w:rsidRDefault="00FA0368" w:rsidP="00FA0368">
            <w:pPr>
              <w:autoSpaceDE w:val="0"/>
              <w:autoSpaceDN w:val="0"/>
              <w:adjustRightInd w:val="0"/>
            </w:pPr>
            <w:r w:rsidRPr="008F44F5">
              <w:t>Identify the primary sources of transportation noise.</w:t>
            </w:r>
          </w:p>
        </w:tc>
        <w:tc>
          <w:tcPr>
            <w:tcW w:w="329" w:type="pct"/>
          </w:tcPr>
          <w:p w:rsidR="00FA0368" w:rsidRPr="008F44F5" w:rsidRDefault="00FA0368" w:rsidP="00FA0368">
            <w:pPr>
              <w:jc w:val="center"/>
            </w:pPr>
            <w:r w:rsidRPr="008F44F5">
              <w:t>CO2</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5.</w:t>
            </w:r>
          </w:p>
        </w:tc>
        <w:tc>
          <w:tcPr>
            <w:tcW w:w="3625" w:type="pct"/>
            <w:gridSpan w:val="2"/>
          </w:tcPr>
          <w:p w:rsidR="00FA0368" w:rsidRPr="008F44F5" w:rsidRDefault="00FA0368" w:rsidP="00FA0368">
            <w:pPr>
              <w:autoSpaceDE w:val="0"/>
              <w:autoSpaceDN w:val="0"/>
              <w:adjustRightInd w:val="0"/>
            </w:pPr>
            <w:r w:rsidRPr="008F44F5">
              <w:t>Explain the impact of noise pollution on human health.</w:t>
            </w:r>
          </w:p>
        </w:tc>
        <w:tc>
          <w:tcPr>
            <w:tcW w:w="329" w:type="pct"/>
          </w:tcPr>
          <w:p w:rsidR="00FA0368" w:rsidRPr="008F44F5" w:rsidRDefault="00FA0368" w:rsidP="00FA0368">
            <w:pPr>
              <w:jc w:val="center"/>
            </w:pPr>
            <w:r w:rsidRPr="008F44F5">
              <w:t>CO3</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6.</w:t>
            </w:r>
          </w:p>
        </w:tc>
        <w:tc>
          <w:tcPr>
            <w:tcW w:w="3625" w:type="pct"/>
            <w:gridSpan w:val="2"/>
          </w:tcPr>
          <w:p w:rsidR="00FA0368" w:rsidRPr="008F44F5" w:rsidRDefault="00FA0368" w:rsidP="00FA0368">
            <w:pPr>
              <w:autoSpaceDE w:val="0"/>
              <w:autoSpaceDN w:val="0"/>
              <w:adjustRightInd w:val="0"/>
            </w:pPr>
            <w:r w:rsidRPr="008F44F5">
              <w:t>List some key noise mitigation approaches.</w:t>
            </w:r>
          </w:p>
        </w:tc>
        <w:tc>
          <w:tcPr>
            <w:tcW w:w="329" w:type="pct"/>
          </w:tcPr>
          <w:p w:rsidR="00FA0368" w:rsidRPr="008F44F5" w:rsidRDefault="00FA0368" w:rsidP="00FA0368">
            <w:pPr>
              <w:jc w:val="center"/>
            </w:pPr>
            <w:r w:rsidRPr="008F44F5">
              <w:t>CO4</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7.</w:t>
            </w:r>
          </w:p>
        </w:tc>
        <w:tc>
          <w:tcPr>
            <w:tcW w:w="3625" w:type="pct"/>
            <w:gridSpan w:val="2"/>
          </w:tcPr>
          <w:p w:rsidR="00FA0368" w:rsidRPr="008F44F5" w:rsidRDefault="00FA0368" w:rsidP="00FA0368">
            <w:pPr>
              <w:autoSpaceDE w:val="0"/>
              <w:autoSpaceDN w:val="0"/>
              <w:adjustRightInd w:val="0"/>
            </w:pPr>
            <w:r w:rsidRPr="008F44F5">
              <w:t>Define noise pollution.</w:t>
            </w:r>
          </w:p>
        </w:tc>
        <w:tc>
          <w:tcPr>
            <w:tcW w:w="329" w:type="pct"/>
          </w:tcPr>
          <w:p w:rsidR="00FA0368" w:rsidRPr="008F44F5" w:rsidRDefault="00FA0368" w:rsidP="00FA0368">
            <w:pPr>
              <w:jc w:val="center"/>
            </w:pPr>
            <w:r w:rsidRPr="008F44F5">
              <w:t>CO4</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8.</w:t>
            </w:r>
          </w:p>
        </w:tc>
        <w:tc>
          <w:tcPr>
            <w:tcW w:w="3625" w:type="pct"/>
            <w:gridSpan w:val="2"/>
          </w:tcPr>
          <w:p w:rsidR="00FA0368" w:rsidRPr="008F44F5" w:rsidRDefault="00FA0368" w:rsidP="00FA0368">
            <w:pPr>
              <w:autoSpaceDE w:val="0"/>
              <w:autoSpaceDN w:val="0"/>
              <w:adjustRightInd w:val="0"/>
            </w:pPr>
            <w:r w:rsidRPr="008F44F5">
              <w:t>Explain how strategic noise mapping helps in noise management.</w:t>
            </w:r>
          </w:p>
        </w:tc>
        <w:tc>
          <w:tcPr>
            <w:tcW w:w="329" w:type="pct"/>
          </w:tcPr>
          <w:p w:rsidR="00FA0368" w:rsidRPr="008F44F5" w:rsidRDefault="00FA0368" w:rsidP="00FA0368">
            <w:pPr>
              <w:jc w:val="center"/>
            </w:pPr>
            <w:r w:rsidRPr="008F44F5">
              <w:t>CO1</w:t>
            </w:r>
          </w:p>
        </w:tc>
        <w:tc>
          <w:tcPr>
            <w:tcW w:w="243" w:type="pct"/>
            <w:gridSpan w:val="2"/>
            <w:vAlign w:val="bottom"/>
          </w:tcPr>
          <w:p w:rsidR="00FA0368" w:rsidRPr="008F44F5" w:rsidRDefault="00FA0368" w:rsidP="00FA0368">
            <w:pPr>
              <w:jc w:val="center"/>
            </w:pPr>
            <w:r w:rsidRPr="008F44F5">
              <w:t>U</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9.</w:t>
            </w:r>
          </w:p>
        </w:tc>
        <w:tc>
          <w:tcPr>
            <w:tcW w:w="3625" w:type="pct"/>
            <w:gridSpan w:val="2"/>
          </w:tcPr>
          <w:p w:rsidR="00FA0368" w:rsidRPr="008F44F5" w:rsidRDefault="00FA0368" w:rsidP="00FA0368">
            <w:pPr>
              <w:autoSpaceDE w:val="0"/>
              <w:autoSpaceDN w:val="0"/>
              <w:adjustRightInd w:val="0"/>
            </w:pPr>
            <w:r w:rsidRPr="008F44F5">
              <w:t>Enumerate industrial noise sources.</w:t>
            </w:r>
          </w:p>
        </w:tc>
        <w:tc>
          <w:tcPr>
            <w:tcW w:w="329" w:type="pct"/>
          </w:tcPr>
          <w:p w:rsidR="00FA0368" w:rsidRPr="008F44F5" w:rsidRDefault="00FA0368" w:rsidP="00FA0368">
            <w:pPr>
              <w:jc w:val="center"/>
            </w:pPr>
            <w:r w:rsidRPr="008F44F5">
              <w:t>CO4</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0346B5" w:rsidRPr="008F44F5" w:rsidTr="000346B5">
        <w:trPr>
          <w:trHeight w:val="283"/>
        </w:trPr>
        <w:tc>
          <w:tcPr>
            <w:tcW w:w="272" w:type="pct"/>
            <w:vAlign w:val="bottom"/>
          </w:tcPr>
          <w:p w:rsidR="00FA0368" w:rsidRPr="008F44F5" w:rsidRDefault="00FA0368" w:rsidP="00FA0368">
            <w:pPr>
              <w:jc w:val="center"/>
            </w:pPr>
            <w:r w:rsidRPr="008F44F5">
              <w:t>10.</w:t>
            </w:r>
          </w:p>
        </w:tc>
        <w:tc>
          <w:tcPr>
            <w:tcW w:w="3625" w:type="pct"/>
            <w:gridSpan w:val="2"/>
          </w:tcPr>
          <w:p w:rsidR="00FA0368" w:rsidRPr="008F44F5" w:rsidRDefault="00FA0368" w:rsidP="00FA0368">
            <w:pPr>
              <w:autoSpaceDE w:val="0"/>
              <w:autoSpaceDN w:val="0"/>
              <w:adjustRightInd w:val="0"/>
            </w:pPr>
            <w:r w:rsidRPr="008F44F5">
              <w:t>List two current limitations and future research priorities in noise mitigation.</w:t>
            </w:r>
          </w:p>
        </w:tc>
        <w:tc>
          <w:tcPr>
            <w:tcW w:w="329" w:type="pct"/>
          </w:tcPr>
          <w:p w:rsidR="00FA0368" w:rsidRPr="008F44F5" w:rsidRDefault="00FA0368" w:rsidP="00FA0368">
            <w:pPr>
              <w:jc w:val="center"/>
            </w:pPr>
            <w:r w:rsidRPr="008F44F5">
              <w:t>CO4</w:t>
            </w:r>
          </w:p>
        </w:tc>
        <w:tc>
          <w:tcPr>
            <w:tcW w:w="243" w:type="pct"/>
            <w:gridSpan w:val="2"/>
            <w:vAlign w:val="bottom"/>
          </w:tcPr>
          <w:p w:rsidR="00FA0368" w:rsidRPr="008F44F5" w:rsidRDefault="00FA0368" w:rsidP="00FA0368">
            <w:pPr>
              <w:jc w:val="center"/>
            </w:pPr>
            <w:r w:rsidRPr="008F44F5">
              <w:t>R</w:t>
            </w:r>
          </w:p>
        </w:tc>
        <w:tc>
          <w:tcPr>
            <w:tcW w:w="532" w:type="pct"/>
            <w:vAlign w:val="bottom"/>
          </w:tcPr>
          <w:p w:rsidR="00FA0368" w:rsidRPr="008F44F5" w:rsidRDefault="00FA0368" w:rsidP="00FA0368">
            <w:pPr>
              <w:jc w:val="center"/>
            </w:pPr>
            <w:r w:rsidRPr="008F44F5">
              <w:t>1</w:t>
            </w:r>
          </w:p>
        </w:tc>
      </w:tr>
      <w:tr w:rsidR="00FA0368" w:rsidRPr="008F44F5" w:rsidTr="000346B5">
        <w:trPr>
          <w:trHeight w:val="552"/>
        </w:trPr>
        <w:tc>
          <w:tcPr>
            <w:tcW w:w="5000" w:type="pct"/>
            <w:gridSpan w:val="7"/>
            <w:vAlign w:val="center"/>
          </w:tcPr>
          <w:p w:rsidR="00FA0368" w:rsidRPr="008F44F5" w:rsidRDefault="00FA0368" w:rsidP="008C57B9">
            <w:pPr>
              <w:jc w:val="center"/>
              <w:rPr>
                <w:b/>
                <w:u w:val="single"/>
              </w:rPr>
            </w:pPr>
            <w:r w:rsidRPr="008F44F5">
              <w:rPr>
                <w:b/>
                <w:u w:val="single"/>
              </w:rPr>
              <w:t>PART – B (6 X 3 = 18 MARKS)</w:t>
            </w:r>
          </w:p>
        </w:tc>
      </w:tr>
      <w:tr w:rsidR="000346B5" w:rsidRPr="008F44F5" w:rsidTr="000346B5">
        <w:trPr>
          <w:trHeight w:val="283"/>
        </w:trPr>
        <w:tc>
          <w:tcPr>
            <w:tcW w:w="272" w:type="pct"/>
            <w:vAlign w:val="bottom"/>
          </w:tcPr>
          <w:p w:rsidR="00FA0368" w:rsidRPr="008F44F5" w:rsidRDefault="00FA0368" w:rsidP="00FA0368">
            <w:pPr>
              <w:pStyle w:val="NoSpacing"/>
            </w:pPr>
            <w:r w:rsidRPr="008F44F5">
              <w:t>11.</w:t>
            </w:r>
          </w:p>
        </w:tc>
        <w:tc>
          <w:tcPr>
            <w:tcW w:w="3625" w:type="pct"/>
            <w:gridSpan w:val="2"/>
          </w:tcPr>
          <w:p w:rsidR="00FA0368" w:rsidRPr="008F44F5" w:rsidRDefault="00FA0368" w:rsidP="00FA0368">
            <w:pPr>
              <w:pStyle w:val="NoSpacing"/>
            </w:pPr>
            <w:r w:rsidRPr="008F44F5">
              <w:t>Analyze the relationship between noise pollution and health issues.</w:t>
            </w:r>
          </w:p>
        </w:tc>
        <w:tc>
          <w:tcPr>
            <w:tcW w:w="329" w:type="pct"/>
            <w:vAlign w:val="bottom"/>
          </w:tcPr>
          <w:p w:rsidR="00FA0368" w:rsidRPr="008F44F5" w:rsidRDefault="00FA0368" w:rsidP="00FA0368">
            <w:pPr>
              <w:pStyle w:val="NoSpacing"/>
              <w:jc w:val="center"/>
            </w:pPr>
            <w:r w:rsidRPr="008F44F5">
              <w:t>CO3</w:t>
            </w:r>
          </w:p>
        </w:tc>
        <w:tc>
          <w:tcPr>
            <w:tcW w:w="243" w:type="pct"/>
            <w:gridSpan w:val="2"/>
            <w:vAlign w:val="bottom"/>
          </w:tcPr>
          <w:p w:rsidR="00FA0368" w:rsidRPr="008F44F5" w:rsidRDefault="00FA0368" w:rsidP="00FA0368">
            <w:pPr>
              <w:pStyle w:val="NoSpacing"/>
              <w:jc w:val="center"/>
            </w:pPr>
            <w:r w:rsidRPr="008F44F5">
              <w:t>An</w:t>
            </w:r>
          </w:p>
        </w:tc>
        <w:tc>
          <w:tcPr>
            <w:tcW w:w="532" w:type="pct"/>
            <w:vAlign w:val="bottom"/>
          </w:tcPr>
          <w:p w:rsidR="00FA0368" w:rsidRPr="008F44F5" w:rsidRDefault="00FA0368" w:rsidP="00FA0368">
            <w:pPr>
              <w:pStyle w:val="NoSpacing"/>
              <w:jc w:val="center"/>
            </w:pPr>
            <w:r w:rsidRPr="008F44F5">
              <w:t>3</w:t>
            </w:r>
          </w:p>
        </w:tc>
      </w:tr>
      <w:tr w:rsidR="000346B5" w:rsidRPr="008F44F5" w:rsidTr="000346B5">
        <w:trPr>
          <w:trHeight w:val="283"/>
        </w:trPr>
        <w:tc>
          <w:tcPr>
            <w:tcW w:w="272" w:type="pct"/>
            <w:vAlign w:val="bottom"/>
          </w:tcPr>
          <w:p w:rsidR="00FA0368" w:rsidRPr="008F44F5" w:rsidRDefault="00FA0368" w:rsidP="00FA0368">
            <w:pPr>
              <w:pStyle w:val="NoSpacing"/>
            </w:pPr>
            <w:r w:rsidRPr="008F44F5">
              <w:t>12.</w:t>
            </w:r>
          </w:p>
        </w:tc>
        <w:tc>
          <w:tcPr>
            <w:tcW w:w="3625" w:type="pct"/>
            <w:gridSpan w:val="2"/>
          </w:tcPr>
          <w:p w:rsidR="00FA0368" w:rsidRPr="008F44F5" w:rsidRDefault="00FA0368" w:rsidP="00FA0368">
            <w:pPr>
              <w:pStyle w:val="NoSpacing"/>
            </w:pPr>
            <w:r w:rsidRPr="008F44F5">
              <w:t>Explain the principles of noise pollution measurement.</w:t>
            </w:r>
          </w:p>
        </w:tc>
        <w:tc>
          <w:tcPr>
            <w:tcW w:w="329" w:type="pct"/>
          </w:tcPr>
          <w:p w:rsidR="00FA0368" w:rsidRPr="008F44F5" w:rsidRDefault="00FA0368" w:rsidP="00FA0368">
            <w:pPr>
              <w:pStyle w:val="NoSpacing"/>
              <w:jc w:val="center"/>
            </w:pPr>
            <w:r w:rsidRPr="008F44F5">
              <w:t>CO2</w:t>
            </w:r>
          </w:p>
        </w:tc>
        <w:tc>
          <w:tcPr>
            <w:tcW w:w="243" w:type="pct"/>
            <w:gridSpan w:val="2"/>
            <w:vAlign w:val="bottom"/>
          </w:tcPr>
          <w:p w:rsidR="00FA0368" w:rsidRPr="008F44F5" w:rsidRDefault="00FA0368" w:rsidP="00FA0368">
            <w:pPr>
              <w:pStyle w:val="NoSpacing"/>
              <w:jc w:val="center"/>
            </w:pPr>
            <w:r w:rsidRPr="008F44F5">
              <w:t>U</w:t>
            </w:r>
          </w:p>
        </w:tc>
        <w:tc>
          <w:tcPr>
            <w:tcW w:w="532" w:type="pct"/>
            <w:vAlign w:val="bottom"/>
          </w:tcPr>
          <w:p w:rsidR="00FA0368" w:rsidRPr="008F44F5" w:rsidRDefault="00FA0368" w:rsidP="00FA0368">
            <w:pPr>
              <w:pStyle w:val="NoSpacing"/>
              <w:jc w:val="center"/>
            </w:pPr>
            <w:r w:rsidRPr="008F44F5">
              <w:t>3</w:t>
            </w:r>
          </w:p>
        </w:tc>
      </w:tr>
      <w:tr w:rsidR="000346B5" w:rsidRPr="008F44F5" w:rsidTr="000346B5">
        <w:trPr>
          <w:trHeight w:val="283"/>
        </w:trPr>
        <w:tc>
          <w:tcPr>
            <w:tcW w:w="272" w:type="pct"/>
            <w:vAlign w:val="bottom"/>
          </w:tcPr>
          <w:p w:rsidR="00FA0368" w:rsidRPr="008F44F5" w:rsidRDefault="00FA0368" w:rsidP="00FA0368">
            <w:pPr>
              <w:pStyle w:val="NoSpacing"/>
            </w:pPr>
            <w:r w:rsidRPr="008F44F5">
              <w:t>13.</w:t>
            </w:r>
          </w:p>
        </w:tc>
        <w:tc>
          <w:tcPr>
            <w:tcW w:w="3625" w:type="pct"/>
            <w:gridSpan w:val="2"/>
          </w:tcPr>
          <w:p w:rsidR="00FA0368" w:rsidRPr="008F44F5" w:rsidRDefault="00FA0368" w:rsidP="00FA0368">
            <w:pPr>
              <w:pStyle w:val="NoSpacing"/>
            </w:pPr>
            <w:r w:rsidRPr="008F44F5">
              <w:t>Recall the special case of low-frequency noise.</w:t>
            </w:r>
          </w:p>
        </w:tc>
        <w:tc>
          <w:tcPr>
            <w:tcW w:w="329" w:type="pct"/>
          </w:tcPr>
          <w:p w:rsidR="00FA0368" w:rsidRPr="008F44F5" w:rsidRDefault="00FA0368" w:rsidP="00FA0368">
            <w:pPr>
              <w:pStyle w:val="NoSpacing"/>
              <w:jc w:val="center"/>
            </w:pPr>
            <w:r w:rsidRPr="008F44F5">
              <w:t>CO2</w:t>
            </w:r>
          </w:p>
        </w:tc>
        <w:tc>
          <w:tcPr>
            <w:tcW w:w="243" w:type="pct"/>
            <w:gridSpan w:val="2"/>
            <w:vAlign w:val="bottom"/>
          </w:tcPr>
          <w:p w:rsidR="00FA0368" w:rsidRPr="008F44F5" w:rsidRDefault="00FA0368" w:rsidP="00FA0368">
            <w:pPr>
              <w:pStyle w:val="NoSpacing"/>
              <w:jc w:val="center"/>
            </w:pPr>
            <w:r w:rsidRPr="008F44F5">
              <w:t>R</w:t>
            </w:r>
          </w:p>
        </w:tc>
        <w:tc>
          <w:tcPr>
            <w:tcW w:w="532" w:type="pct"/>
            <w:vAlign w:val="bottom"/>
          </w:tcPr>
          <w:p w:rsidR="00FA0368" w:rsidRPr="008F44F5" w:rsidRDefault="00FA0368" w:rsidP="00FA0368">
            <w:pPr>
              <w:pStyle w:val="NoSpacing"/>
              <w:jc w:val="center"/>
            </w:pPr>
            <w:r w:rsidRPr="008F44F5">
              <w:t>3</w:t>
            </w:r>
          </w:p>
        </w:tc>
      </w:tr>
      <w:tr w:rsidR="000346B5" w:rsidRPr="008F44F5" w:rsidTr="000346B5">
        <w:trPr>
          <w:trHeight w:val="283"/>
        </w:trPr>
        <w:tc>
          <w:tcPr>
            <w:tcW w:w="272" w:type="pct"/>
            <w:vAlign w:val="bottom"/>
          </w:tcPr>
          <w:p w:rsidR="00FA0368" w:rsidRPr="008F44F5" w:rsidRDefault="00FA0368" w:rsidP="00FA0368">
            <w:pPr>
              <w:pStyle w:val="NoSpacing"/>
            </w:pPr>
            <w:r w:rsidRPr="008F44F5">
              <w:t>14.</w:t>
            </w:r>
          </w:p>
        </w:tc>
        <w:tc>
          <w:tcPr>
            <w:tcW w:w="3625" w:type="pct"/>
            <w:gridSpan w:val="2"/>
          </w:tcPr>
          <w:p w:rsidR="00FA0368" w:rsidRPr="008F44F5" w:rsidRDefault="00FA0368" w:rsidP="00FA0368">
            <w:pPr>
              <w:pStyle w:val="NoSpacing"/>
            </w:pPr>
            <w:r w:rsidRPr="008F44F5">
              <w:t>List three sound-absorbent materials.</w:t>
            </w:r>
          </w:p>
        </w:tc>
        <w:tc>
          <w:tcPr>
            <w:tcW w:w="329" w:type="pct"/>
          </w:tcPr>
          <w:p w:rsidR="00FA0368" w:rsidRPr="008F44F5" w:rsidRDefault="00FA0368" w:rsidP="00FA0368">
            <w:pPr>
              <w:pStyle w:val="NoSpacing"/>
              <w:jc w:val="center"/>
            </w:pPr>
            <w:r w:rsidRPr="008F44F5">
              <w:t>CO5</w:t>
            </w:r>
          </w:p>
        </w:tc>
        <w:tc>
          <w:tcPr>
            <w:tcW w:w="243" w:type="pct"/>
            <w:gridSpan w:val="2"/>
            <w:vAlign w:val="bottom"/>
          </w:tcPr>
          <w:p w:rsidR="00FA0368" w:rsidRPr="008F44F5" w:rsidRDefault="00FA0368" w:rsidP="00FA0368">
            <w:pPr>
              <w:pStyle w:val="NoSpacing"/>
              <w:jc w:val="center"/>
            </w:pPr>
            <w:r w:rsidRPr="008F44F5">
              <w:t>R</w:t>
            </w:r>
          </w:p>
        </w:tc>
        <w:tc>
          <w:tcPr>
            <w:tcW w:w="532" w:type="pct"/>
            <w:vAlign w:val="bottom"/>
          </w:tcPr>
          <w:p w:rsidR="00FA0368" w:rsidRPr="008F44F5" w:rsidRDefault="00FA0368" w:rsidP="00FA0368">
            <w:pPr>
              <w:pStyle w:val="NoSpacing"/>
              <w:jc w:val="center"/>
            </w:pPr>
            <w:r w:rsidRPr="008F44F5">
              <w:t>3</w:t>
            </w:r>
          </w:p>
        </w:tc>
      </w:tr>
      <w:tr w:rsidR="000346B5" w:rsidRPr="008F44F5" w:rsidTr="000346B5">
        <w:trPr>
          <w:trHeight w:val="283"/>
        </w:trPr>
        <w:tc>
          <w:tcPr>
            <w:tcW w:w="272" w:type="pct"/>
            <w:vAlign w:val="bottom"/>
          </w:tcPr>
          <w:p w:rsidR="00FA0368" w:rsidRPr="008F44F5" w:rsidRDefault="00FA0368" w:rsidP="00FA0368">
            <w:pPr>
              <w:pStyle w:val="NoSpacing"/>
            </w:pPr>
            <w:r w:rsidRPr="008F44F5">
              <w:t>15.</w:t>
            </w:r>
          </w:p>
        </w:tc>
        <w:tc>
          <w:tcPr>
            <w:tcW w:w="3625" w:type="pct"/>
            <w:gridSpan w:val="2"/>
          </w:tcPr>
          <w:p w:rsidR="00FA0368" w:rsidRPr="008F44F5" w:rsidRDefault="00FA0368" w:rsidP="00FA0368">
            <w:pPr>
              <w:pStyle w:val="NoSpacing"/>
            </w:pPr>
            <w:r w:rsidRPr="008F44F5">
              <w:t>Illustrate the decibel scale using a neat and clean diagram.</w:t>
            </w:r>
          </w:p>
        </w:tc>
        <w:tc>
          <w:tcPr>
            <w:tcW w:w="329" w:type="pct"/>
          </w:tcPr>
          <w:p w:rsidR="00FA0368" w:rsidRPr="008F44F5" w:rsidRDefault="00FA0368" w:rsidP="00FA0368">
            <w:pPr>
              <w:pStyle w:val="NoSpacing"/>
              <w:jc w:val="center"/>
            </w:pPr>
            <w:r w:rsidRPr="008F44F5">
              <w:t>CO2</w:t>
            </w:r>
          </w:p>
        </w:tc>
        <w:tc>
          <w:tcPr>
            <w:tcW w:w="243" w:type="pct"/>
            <w:gridSpan w:val="2"/>
            <w:vAlign w:val="bottom"/>
          </w:tcPr>
          <w:p w:rsidR="00FA0368" w:rsidRPr="008F44F5" w:rsidRDefault="00FA0368" w:rsidP="00FA0368">
            <w:pPr>
              <w:pStyle w:val="NoSpacing"/>
              <w:jc w:val="center"/>
            </w:pPr>
            <w:r w:rsidRPr="008F44F5">
              <w:t>U</w:t>
            </w:r>
          </w:p>
        </w:tc>
        <w:tc>
          <w:tcPr>
            <w:tcW w:w="532" w:type="pct"/>
            <w:vAlign w:val="bottom"/>
          </w:tcPr>
          <w:p w:rsidR="00FA0368" w:rsidRPr="008F44F5" w:rsidRDefault="00FA0368" w:rsidP="00FA0368">
            <w:pPr>
              <w:pStyle w:val="NoSpacing"/>
              <w:jc w:val="center"/>
            </w:pPr>
            <w:r w:rsidRPr="008F44F5">
              <w:t>3</w:t>
            </w:r>
          </w:p>
        </w:tc>
      </w:tr>
      <w:tr w:rsidR="000346B5" w:rsidRPr="008F44F5" w:rsidTr="000346B5">
        <w:trPr>
          <w:trHeight w:val="283"/>
        </w:trPr>
        <w:tc>
          <w:tcPr>
            <w:tcW w:w="272" w:type="pct"/>
            <w:vAlign w:val="bottom"/>
          </w:tcPr>
          <w:p w:rsidR="00FA0368" w:rsidRPr="008F44F5" w:rsidRDefault="00FA0368" w:rsidP="00FA0368">
            <w:pPr>
              <w:pStyle w:val="NoSpacing"/>
            </w:pPr>
            <w:r w:rsidRPr="008F44F5">
              <w:t>16.</w:t>
            </w:r>
          </w:p>
        </w:tc>
        <w:tc>
          <w:tcPr>
            <w:tcW w:w="3625" w:type="pct"/>
            <w:gridSpan w:val="2"/>
          </w:tcPr>
          <w:p w:rsidR="00FA0368" w:rsidRPr="008F44F5" w:rsidRDefault="00FA0368" w:rsidP="00FA0368">
            <w:pPr>
              <w:pStyle w:val="NoSpacing"/>
            </w:pPr>
            <w:r w:rsidRPr="008F44F5">
              <w:t>Discuss the impact of transportation and industrial noise on public health.</w:t>
            </w:r>
          </w:p>
        </w:tc>
        <w:tc>
          <w:tcPr>
            <w:tcW w:w="329" w:type="pct"/>
          </w:tcPr>
          <w:p w:rsidR="00FA0368" w:rsidRPr="008F44F5" w:rsidRDefault="00FA0368" w:rsidP="00FA0368">
            <w:pPr>
              <w:pStyle w:val="NoSpacing"/>
              <w:jc w:val="center"/>
            </w:pPr>
            <w:r w:rsidRPr="008F44F5">
              <w:t>CO1</w:t>
            </w:r>
          </w:p>
        </w:tc>
        <w:tc>
          <w:tcPr>
            <w:tcW w:w="243" w:type="pct"/>
            <w:gridSpan w:val="2"/>
          </w:tcPr>
          <w:p w:rsidR="00FA0368" w:rsidRPr="008F44F5" w:rsidRDefault="00FA0368" w:rsidP="00FA0368">
            <w:pPr>
              <w:pStyle w:val="NoSpacing"/>
              <w:jc w:val="center"/>
            </w:pPr>
            <w:r w:rsidRPr="008F44F5">
              <w:t>U</w:t>
            </w:r>
          </w:p>
        </w:tc>
        <w:tc>
          <w:tcPr>
            <w:tcW w:w="532" w:type="pct"/>
          </w:tcPr>
          <w:p w:rsidR="00FA0368" w:rsidRPr="008F44F5" w:rsidRDefault="00FA0368" w:rsidP="00FA0368">
            <w:pPr>
              <w:pStyle w:val="NoSpacing"/>
              <w:jc w:val="center"/>
            </w:pPr>
            <w:r w:rsidRPr="008F44F5">
              <w:t>3</w:t>
            </w:r>
          </w:p>
        </w:tc>
      </w:tr>
      <w:tr w:rsidR="00FA0368" w:rsidRPr="008F44F5" w:rsidTr="000346B5">
        <w:trPr>
          <w:trHeight w:val="552"/>
        </w:trPr>
        <w:tc>
          <w:tcPr>
            <w:tcW w:w="5000" w:type="pct"/>
            <w:gridSpan w:val="7"/>
          </w:tcPr>
          <w:p w:rsidR="00FA0368" w:rsidRPr="008F44F5" w:rsidRDefault="00FA0368" w:rsidP="00FA0368">
            <w:pPr>
              <w:jc w:val="center"/>
              <w:rPr>
                <w:b/>
                <w:u w:val="single"/>
              </w:rPr>
            </w:pPr>
            <w:r w:rsidRPr="008F44F5">
              <w:rPr>
                <w:b/>
                <w:u w:val="single"/>
              </w:rPr>
              <w:t>PART – C (6 X 12 = 72 MARKS)</w:t>
            </w:r>
          </w:p>
          <w:p w:rsidR="00FA0368" w:rsidRPr="008F44F5" w:rsidRDefault="00FA0368" w:rsidP="00FA0368">
            <w:pPr>
              <w:jc w:val="center"/>
              <w:rPr>
                <w:b/>
              </w:rPr>
            </w:pPr>
            <w:r w:rsidRPr="008F44F5">
              <w:rPr>
                <w:b/>
              </w:rPr>
              <w:t>(Answer any five Questions from Q. No. 17 to 23, Q. No. 24 is Compulsory)</w:t>
            </w:r>
          </w:p>
        </w:tc>
      </w:tr>
      <w:tr w:rsidR="000346B5" w:rsidRPr="008F44F5" w:rsidTr="000346B5">
        <w:trPr>
          <w:trHeight w:val="283"/>
        </w:trPr>
        <w:tc>
          <w:tcPr>
            <w:tcW w:w="272" w:type="pct"/>
          </w:tcPr>
          <w:p w:rsidR="00FA0368" w:rsidRPr="008F44F5" w:rsidRDefault="00FA0368" w:rsidP="00FA0368">
            <w:pPr>
              <w:jc w:val="center"/>
            </w:pPr>
            <w:r w:rsidRPr="008F44F5">
              <w:t>17.</w:t>
            </w: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r w:rsidRPr="008F44F5">
              <w:t>Describe the functionality of a Sound Level Meter, and provide a clear block diagram illustrating the components of a typical sound level meter.</w:t>
            </w:r>
          </w:p>
        </w:tc>
        <w:tc>
          <w:tcPr>
            <w:tcW w:w="361" w:type="pct"/>
            <w:gridSpan w:val="2"/>
          </w:tcPr>
          <w:p w:rsidR="00FA0368" w:rsidRPr="008F44F5" w:rsidRDefault="00FA0368" w:rsidP="00FA0368">
            <w:pPr>
              <w:jc w:val="center"/>
            </w:pPr>
            <w:r w:rsidRPr="008F44F5">
              <w:t>CO1</w:t>
            </w:r>
          </w:p>
        </w:tc>
        <w:tc>
          <w:tcPr>
            <w:tcW w:w="211" w:type="pct"/>
          </w:tcPr>
          <w:p w:rsidR="00FA0368" w:rsidRPr="008F44F5" w:rsidRDefault="00FA0368" w:rsidP="00FA0368">
            <w:pPr>
              <w:jc w:val="center"/>
            </w:pPr>
            <w:r w:rsidRPr="008F44F5">
              <w:t>R</w:t>
            </w:r>
          </w:p>
        </w:tc>
        <w:tc>
          <w:tcPr>
            <w:tcW w:w="532" w:type="pct"/>
          </w:tcPr>
          <w:p w:rsidR="00FA0368" w:rsidRPr="008F44F5" w:rsidRDefault="00FA0368" w:rsidP="00FA0368">
            <w:pPr>
              <w:jc w:val="center"/>
            </w:pPr>
            <w:r w:rsidRPr="008F44F5">
              <w:t>12</w:t>
            </w:r>
          </w:p>
        </w:tc>
      </w:tr>
      <w:tr w:rsidR="000346B5" w:rsidRPr="008F44F5" w:rsidTr="000346B5">
        <w:trPr>
          <w:trHeight w:val="283"/>
        </w:trPr>
        <w:tc>
          <w:tcPr>
            <w:tcW w:w="272" w:type="pct"/>
          </w:tcPr>
          <w:p w:rsidR="00FA0368" w:rsidRPr="008F44F5" w:rsidRDefault="00FA0368" w:rsidP="00FA0368">
            <w:pPr>
              <w:jc w:val="center"/>
            </w:pP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p>
        </w:tc>
        <w:tc>
          <w:tcPr>
            <w:tcW w:w="361" w:type="pct"/>
            <w:gridSpan w:val="2"/>
          </w:tcPr>
          <w:p w:rsidR="00FA0368" w:rsidRPr="008F44F5" w:rsidRDefault="00FA0368" w:rsidP="00FA0368">
            <w:pPr>
              <w:jc w:val="center"/>
            </w:pPr>
          </w:p>
        </w:tc>
        <w:tc>
          <w:tcPr>
            <w:tcW w:w="211" w:type="pct"/>
          </w:tcPr>
          <w:p w:rsidR="00FA0368" w:rsidRPr="008F44F5" w:rsidRDefault="00FA0368" w:rsidP="00FA0368">
            <w:pPr>
              <w:jc w:val="center"/>
            </w:pPr>
          </w:p>
        </w:tc>
        <w:tc>
          <w:tcPr>
            <w:tcW w:w="532" w:type="pct"/>
          </w:tcPr>
          <w:p w:rsidR="00FA0368" w:rsidRPr="008F44F5" w:rsidRDefault="00FA0368" w:rsidP="00FA0368">
            <w:pPr>
              <w:jc w:val="center"/>
            </w:pPr>
          </w:p>
        </w:tc>
      </w:tr>
      <w:tr w:rsidR="000346B5" w:rsidRPr="008F44F5" w:rsidTr="000346B5">
        <w:trPr>
          <w:trHeight w:val="283"/>
        </w:trPr>
        <w:tc>
          <w:tcPr>
            <w:tcW w:w="272" w:type="pct"/>
          </w:tcPr>
          <w:p w:rsidR="00FA0368" w:rsidRPr="008F44F5" w:rsidRDefault="00FA0368" w:rsidP="00FA0368">
            <w:pPr>
              <w:jc w:val="center"/>
            </w:pPr>
            <w:r w:rsidRPr="008F44F5">
              <w:t>18.</w:t>
            </w:r>
          </w:p>
        </w:tc>
        <w:tc>
          <w:tcPr>
            <w:tcW w:w="112" w:type="pct"/>
            <w:vAlign w:val="bottom"/>
          </w:tcPr>
          <w:p w:rsidR="00FA0368" w:rsidRPr="008F44F5" w:rsidRDefault="00FA0368" w:rsidP="00FA0368">
            <w:pPr>
              <w:jc w:val="both"/>
            </w:pPr>
          </w:p>
        </w:tc>
        <w:tc>
          <w:tcPr>
            <w:tcW w:w="3513" w:type="pct"/>
            <w:shd w:val="clear" w:color="auto" w:fill="auto"/>
          </w:tcPr>
          <w:p w:rsidR="00FA0368" w:rsidRPr="008F44F5" w:rsidRDefault="00FA0368" w:rsidP="00FA0368">
            <w:pPr>
              <w:jc w:val="both"/>
            </w:pPr>
            <w:r w:rsidRPr="008F44F5">
              <w:t>Illustrate noise pollution remedies with a neat diagram.</w:t>
            </w:r>
          </w:p>
        </w:tc>
        <w:tc>
          <w:tcPr>
            <w:tcW w:w="361" w:type="pct"/>
            <w:gridSpan w:val="2"/>
          </w:tcPr>
          <w:p w:rsidR="00FA0368" w:rsidRPr="008F44F5" w:rsidRDefault="00FA0368" w:rsidP="00FA0368">
            <w:pPr>
              <w:jc w:val="center"/>
            </w:pPr>
            <w:r w:rsidRPr="008F44F5">
              <w:t>CO4</w:t>
            </w:r>
          </w:p>
        </w:tc>
        <w:tc>
          <w:tcPr>
            <w:tcW w:w="211" w:type="pct"/>
          </w:tcPr>
          <w:p w:rsidR="00FA0368" w:rsidRPr="008F44F5" w:rsidRDefault="00FA0368" w:rsidP="00FA0368">
            <w:pPr>
              <w:jc w:val="center"/>
            </w:pPr>
            <w:r w:rsidRPr="008F44F5">
              <w:t>U</w:t>
            </w:r>
          </w:p>
        </w:tc>
        <w:tc>
          <w:tcPr>
            <w:tcW w:w="532" w:type="pct"/>
          </w:tcPr>
          <w:p w:rsidR="00FA0368" w:rsidRPr="008F44F5" w:rsidRDefault="00FA0368" w:rsidP="00FA0368">
            <w:pPr>
              <w:jc w:val="center"/>
            </w:pPr>
            <w:r w:rsidRPr="008F44F5">
              <w:t>12</w:t>
            </w:r>
          </w:p>
        </w:tc>
      </w:tr>
      <w:tr w:rsidR="000346B5" w:rsidRPr="008F44F5" w:rsidTr="000346B5">
        <w:trPr>
          <w:trHeight w:val="283"/>
        </w:trPr>
        <w:tc>
          <w:tcPr>
            <w:tcW w:w="272" w:type="pct"/>
          </w:tcPr>
          <w:p w:rsidR="00FA0368" w:rsidRPr="008F44F5" w:rsidRDefault="00FA0368" w:rsidP="00FA0368">
            <w:pPr>
              <w:jc w:val="center"/>
            </w:pP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p>
        </w:tc>
        <w:tc>
          <w:tcPr>
            <w:tcW w:w="361" w:type="pct"/>
            <w:gridSpan w:val="2"/>
          </w:tcPr>
          <w:p w:rsidR="00FA0368" w:rsidRPr="008F44F5" w:rsidRDefault="00FA0368" w:rsidP="00FA0368">
            <w:pPr>
              <w:jc w:val="center"/>
            </w:pPr>
          </w:p>
        </w:tc>
        <w:tc>
          <w:tcPr>
            <w:tcW w:w="211" w:type="pct"/>
          </w:tcPr>
          <w:p w:rsidR="00FA0368" w:rsidRPr="008F44F5" w:rsidRDefault="00FA0368" w:rsidP="00FA0368">
            <w:pPr>
              <w:jc w:val="center"/>
            </w:pPr>
          </w:p>
        </w:tc>
        <w:tc>
          <w:tcPr>
            <w:tcW w:w="532" w:type="pct"/>
          </w:tcPr>
          <w:p w:rsidR="00FA0368" w:rsidRPr="008F44F5" w:rsidRDefault="00FA0368" w:rsidP="00FA0368">
            <w:pPr>
              <w:jc w:val="center"/>
            </w:pPr>
          </w:p>
        </w:tc>
      </w:tr>
      <w:tr w:rsidR="000346B5" w:rsidRPr="008F44F5" w:rsidTr="000346B5">
        <w:trPr>
          <w:trHeight w:val="283"/>
        </w:trPr>
        <w:tc>
          <w:tcPr>
            <w:tcW w:w="272" w:type="pct"/>
          </w:tcPr>
          <w:p w:rsidR="00FA0368" w:rsidRPr="008F44F5" w:rsidRDefault="00FA0368" w:rsidP="00FA0368">
            <w:pPr>
              <w:jc w:val="center"/>
            </w:pPr>
            <w:r w:rsidRPr="008F44F5">
              <w:t>19.</w:t>
            </w: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r w:rsidRPr="008F44F5">
              <w:t>Define the following:</w:t>
            </w:r>
          </w:p>
          <w:p w:rsidR="00FA0368" w:rsidRPr="008F44F5" w:rsidRDefault="00FA0368" w:rsidP="00FA0368">
            <w:pPr>
              <w:pStyle w:val="ListParagraph"/>
              <w:numPr>
                <w:ilvl w:val="0"/>
                <w:numId w:val="21"/>
              </w:numPr>
              <w:jc w:val="both"/>
            </w:pPr>
            <w:r w:rsidRPr="008F44F5">
              <w:t>Auditory effects</w:t>
            </w:r>
          </w:p>
          <w:p w:rsidR="00FA0368" w:rsidRPr="008F44F5" w:rsidRDefault="00FA0368" w:rsidP="00FA0368">
            <w:pPr>
              <w:pStyle w:val="ListParagraph"/>
              <w:numPr>
                <w:ilvl w:val="0"/>
                <w:numId w:val="21"/>
              </w:numPr>
              <w:jc w:val="both"/>
            </w:pPr>
            <w:r w:rsidRPr="008F44F5">
              <w:t>Non-auditory effects</w:t>
            </w:r>
          </w:p>
        </w:tc>
        <w:tc>
          <w:tcPr>
            <w:tcW w:w="361" w:type="pct"/>
            <w:gridSpan w:val="2"/>
          </w:tcPr>
          <w:p w:rsidR="00FA0368" w:rsidRPr="008F44F5" w:rsidRDefault="00FA0368" w:rsidP="00FA0368">
            <w:pPr>
              <w:jc w:val="center"/>
            </w:pPr>
            <w:r w:rsidRPr="008F44F5">
              <w:t>CO3</w:t>
            </w:r>
          </w:p>
        </w:tc>
        <w:tc>
          <w:tcPr>
            <w:tcW w:w="211" w:type="pct"/>
          </w:tcPr>
          <w:p w:rsidR="00FA0368" w:rsidRPr="008F44F5" w:rsidRDefault="00FA0368" w:rsidP="00FA0368">
            <w:pPr>
              <w:jc w:val="center"/>
            </w:pPr>
            <w:r w:rsidRPr="008F44F5">
              <w:t>R</w:t>
            </w:r>
          </w:p>
        </w:tc>
        <w:tc>
          <w:tcPr>
            <w:tcW w:w="532" w:type="pct"/>
          </w:tcPr>
          <w:p w:rsidR="00FA0368" w:rsidRPr="008F44F5" w:rsidRDefault="00FA0368" w:rsidP="00FA0368">
            <w:pPr>
              <w:jc w:val="center"/>
            </w:pPr>
            <w:r w:rsidRPr="008F44F5">
              <w:t>12</w:t>
            </w:r>
          </w:p>
        </w:tc>
      </w:tr>
      <w:tr w:rsidR="000346B5" w:rsidRPr="008F44F5" w:rsidTr="000346B5">
        <w:trPr>
          <w:trHeight w:val="283"/>
        </w:trPr>
        <w:tc>
          <w:tcPr>
            <w:tcW w:w="272" w:type="pct"/>
          </w:tcPr>
          <w:p w:rsidR="00FA0368" w:rsidRPr="008F44F5" w:rsidRDefault="00FA0368" w:rsidP="00FA0368">
            <w:pPr>
              <w:jc w:val="center"/>
            </w:pP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p>
        </w:tc>
        <w:tc>
          <w:tcPr>
            <w:tcW w:w="361" w:type="pct"/>
            <w:gridSpan w:val="2"/>
          </w:tcPr>
          <w:p w:rsidR="00FA0368" w:rsidRPr="008F44F5" w:rsidRDefault="00FA0368" w:rsidP="00FA0368">
            <w:pPr>
              <w:jc w:val="center"/>
            </w:pPr>
          </w:p>
        </w:tc>
        <w:tc>
          <w:tcPr>
            <w:tcW w:w="211" w:type="pct"/>
          </w:tcPr>
          <w:p w:rsidR="00FA0368" w:rsidRPr="008F44F5" w:rsidRDefault="00FA0368" w:rsidP="00FA0368">
            <w:pPr>
              <w:jc w:val="center"/>
            </w:pPr>
          </w:p>
        </w:tc>
        <w:tc>
          <w:tcPr>
            <w:tcW w:w="532" w:type="pct"/>
          </w:tcPr>
          <w:p w:rsidR="00FA0368" w:rsidRPr="008F44F5" w:rsidRDefault="00FA0368" w:rsidP="00FA0368">
            <w:pPr>
              <w:jc w:val="center"/>
            </w:pPr>
          </w:p>
        </w:tc>
      </w:tr>
      <w:tr w:rsidR="000346B5" w:rsidRPr="008F44F5" w:rsidTr="000346B5">
        <w:trPr>
          <w:trHeight w:val="283"/>
        </w:trPr>
        <w:tc>
          <w:tcPr>
            <w:tcW w:w="272" w:type="pct"/>
          </w:tcPr>
          <w:p w:rsidR="00FA0368" w:rsidRPr="008F44F5" w:rsidRDefault="00FA0368" w:rsidP="00FA0368">
            <w:pPr>
              <w:jc w:val="center"/>
            </w:pPr>
            <w:r w:rsidRPr="008F44F5">
              <w:t>20.</w:t>
            </w: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r w:rsidRPr="008F44F5">
              <w:t>Explain the functioning of a noise barrier and provide illustrations of several examples using clear diagrams.</w:t>
            </w:r>
          </w:p>
        </w:tc>
        <w:tc>
          <w:tcPr>
            <w:tcW w:w="361" w:type="pct"/>
            <w:gridSpan w:val="2"/>
          </w:tcPr>
          <w:p w:rsidR="00FA0368" w:rsidRPr="008F44F5" w:rsidRDefault="00FA0368" w:rsidP="00FA0368">
            <w:pPr>
              <w:jc w:val="center"/>
            </w:pPr>
            <w:r w:rsidRPr="008F44F5">
              <w:t>CO5</w:t>
            </w:r>
          </w:p>
        </w:tc>
        <w:tc>
          <w:tcPr>
            <w:tcW w:w="211" w:type="pct"/>
          </w:tcPr>
          <w:p w:rsidR="00FA0368" w:rsidRPr="008F44F5" w:rsidRDefault="00FA0368" w:rsidP="00FA0368">
            <w:pPr>
              <w:jc w:val="center"/>
            </w:pPr>
            <w:r w:rsidRPr="008F44F5">
              <w:t>U</w:t>
            </w:r>
          </w:p>
        </w:tc>
        <w:tc>
          <w:tcPr>
            <w:tcW w:w="532" w:type="pct"/>
          </w:tcPr>
          <w:p w:rsidR="00FA0368" w:rsidRPr="008F44F5" w:rsidRDefault="00FA0368" w:rsidP="00FA0368">
            <w:pPr>
              <w:jc w:val="center"/>
            </w:pPr>
            <w:r w:rsidRPr="008F44F5">
              <w:t>12</w:t>
            </w:r>
          </w:p>
        </w:tc>
      </w:tr>
      <w:tr w:rsidR="000346B5" w:rsidRPr="008F44F5" w:rsidTr="000346B5">
        <w:trPr>
          <w:trHeight w:val="283"/>
        </w:trPr>
        <w:tc>
          <w:tcPr>
            <w:tcW w:w="272" w:type="pct"/>
          </w:tcPr>
          <w:p w:rsidR="00FA0368" w:rsidRPr="008F44F5" w:rsidRDefault="00FA0368" w:rsidP="00FA0368">
            <w:pPr>
              <w:jc w:val="center"/>
            </w:pP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p>
        </w:tc>
        <w:tc>
          <w:tcPr>
            <w:tcW w:w="361" w:type="pct"/>
            <w:gridSpan w:val="2"/>
          </w:tcPr>
          <w:p w:rsidR="00FA0368" w:rsidRPr="008F44F5" w:rsidRDefault="00FA0368" w:rsidP="00FA0368">
            <w:pPr>
              <w:jc w:val="center"/>
            </w:pPr>
          </w:p>
        </w:tc>
        <w:tc>
          <w:tcPr>
            <w:tcW w:w="211" w:type="pct"/>
          </w:tcPr>
          <w:p w:rsidR="00FA0368" w:rsidRPr="008F44F5" w:rsidRDefault="00FA0368" w:rsidP="00FA0368">
            <w:pPr>
              <w:jc w:val="center"/>
            </w:pPr>
          </w:p>
        </w:tc>
        <w:tc>
          <w:tcPr>
            <w:tcW w:w="532" w:type="pct"/>
          </w:tcPr>
          <w:p w:rsidR="00FA0368" w:rsidRPr="008F44F5" w:rsidRDefault="00FA0368" w:rsidP="00FA0368">
            <w:pPr>
              <w:jc w:val="center"/>
            </w:pPr>
          </w:p>
        </w:tc>
      </w:tr>
      <w:tr w:rsidR="000346B5" w:rsidRPr="008F44F5" w:rsidTr="000346B5">
        <w:trPr>
          <w:trHeight w:val="283"/>
        </w:trPr>
        <w:tc>
          <w:tcPr>
            <w:tcW w:w="272" w:type="pct"/>
          </w:tcPr>
          <w:p w:rsidR="00FA0368" w:rsidRPr="008F44F5" w:rsidRDefault="00FA0368" w:rsidP="00FA0368">
            <w:pPr>
              <w:jc w:val="center"/>
            </w:pPr>
            <w:r w:rsidRPr="008F44F5">
              <w:t>21.</w:t>
            </w: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r w:rsidRPr="008F44F5">
              <w:t>Explain the importance of public awareness on noise pollution and outline the strategies and significance of public education initiatives addressing this issue.</w:t>
            </w:r>
          </w:p>
        </w:tc>
        <w:tc>
          <w:tcPr>
            <w:tcW w:w="361" w:type="pct"/>
            <w:gridSpan w:val="2"/>
          </w:tcPr>
          <w:p w:rsidR="00FA0368" w:rsidRPr="008F44F5" w:rsidRDefault="00FA0368" w:rsidP="00FA0368">
            <w:pPr>
              <w:jc w:val="center"/>
            </w:pPr>
            <w:r w:rsidRPr="008F44F5">
              <w:t>CO6</w:t>
            </w:r>
          </w:p>
        </w:tc>
        <w:tc>
          <w:tcPr>
            <w:tcW w:w="211" w:type="pct"/>
          </w:tcPr>
          <w:p w:rsidR="00FA0368" w:rsidRPr="008F44F5" w:rsidRDefault="00FA0368" w:rsidP="00FA0368">
            <w:pPr>
              <w:jc w:val="center"/>
            </w:pPr>
            <w:r w:rsidRPr="008F44F5">
              <w:t>U</w:t>
            </w:r>
          </w:p>
        </w:tc>
        <w:tc>
          <w:tcPr>
            <w:tcW w:w="532" w:type="pct"/>
          </w:tcPr>
          <w:p w:rsidR="00FA0368" w:rsidRPr="008F44F5" w:rsidRDefault="00FA0368" w:rsidP="00FA0368">
            <w:pPr>
              <w:jc w:val="center"/>
            </w:pPr>
            <w:r w:rsidRPr="008F44F5">
              <w:t>12</w:t>
            </w:r>
          </w:p>
        </w:tc>
      </w:tr>
      <w:tr w:rsidR="000346B5" w:rsidRPr="008F44F5" w:rsidTr="000346B5">
        <w:trPr>
          <w:trHeight w:val="283"/>
        </w:trPr>
        <w:tc>
          <w:tcPr>
            <w:tcW w:w="272" w:type="pct"/>
          </w:tcPr>
          <w:p w:rsidR="00FA0368" w:rsidRPr="008F44F5" w:rsidRDefault="00FA0368" w:rsidP="00FA0368">
            <w:pPr>
              <w:jc w:val="center"/>
            </w:pP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p>
        </w:tc>
        <w:tc>
          <w:tcPr>
            <w:tcW w:w="361" w:type="pct"/>
            <w:gridSpan w:val="2"/>
          </w:tcPr>
          <w:p w:rsidR="00FA0368" w:rsidRPr="008F44F5" w:rsidRDefault="00FA0368" w:rsidP="00FA0368">
            <w:pPr>
              <w:jc w:val="center"/>
            </w:pPr>
          </w:p>
        </w:tc>
        <w:tc>
          <w:tcPr>
            <w:tcW w:w="211" w:type="pct"/>
          </w:tcPr>
          <w:p w:rsidR="00FA0368" w:rsidRPr="008F44F5" w:rsidRDefault="00FA0368" w:rsidP="00FA0368">
            <w:pPr>
              <w:jc w:val="center"/>
            </w:pPr>
          </w:p>
        </w:tc>
        <w:tc>
          <w:tcPr>
            <w:tcW w:w="532" w:type="pct"/>
          </w:tcPr>
          <w:p w:rsidR="00FA0368" w:rsidRPr="008F44F5" w:rsidRDefault="00FA0368" w:rsidP="00FA0368">
            <w:pPr>
              <w:jc w:val="center"/>
            </w:pPr>
          </w:p>
        </w:tc>
      </w:tr>
      <w:tr w:rsidR="000346B5" w:rsidRPr="008F44F5" w:rsidTr="000346B5">
        <w:trPr>
          <w:trHeight w:val="283"/>
        </w:trPr>
        <w:tc>
          <w:tcPr>
            <w:tcW w:w="272" w:type="pct"/>
          </w:tcPr>
          <w:p w:rsidR="00FA0368" w:rsidRPr="008F44F5" w:rsidRDefault="00FA0368" w:rsidP="00FA0368">
            <w:pPr>
              <w:jc w:val="center"/>
            </w:pPr>
            <w:r w:rsidRPr="008F44F5">
              <w:lastRenderedPageBreak/>
              <w:t>22.</w:t>
            </w: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r w:rsidRPr="008F44F5">
              <w:t>Define any two of the following:</w:t>
            </w:r>
          </w:p>
          <w:p w:rsidR="00FA0368" w:rsidRPr="008F44F5" w:rsidRDefault="00FA0368" w:rsidP="00FA0368">
            <w:pPr>
              <w:pStyle w:val="ListParagraph"/>
              <w:numPr>
                <w:ilvl w:val="0"/>
                <w:numId w:val="20"/>
              </w:numPr>
              <w:jc w:val="both"/>
            </w:pPr>
            <w:r w:rsidRPr="008F44F5">
              <w:t>Legislation and administrative functions.</w:t>
            </w:r>
          </w:p>
          <w:p w:rsidR="00FA0368" w:rsidRPr="008F44F5" w:rsidRDefault="00FA0368" w:rsidP="00FA0368">
            <w:pPr>
              <w:pStyle w:val="ListParagraph"/>
              <w:numPr>
                <w:ilvl w:val="0"/>
                <w:numId w:val="20"/>
              </w:numPr>
              <w:jc w:val="both"/>
            </w:pPr>
            <w:r w:rsidRPr="008F44F5">
              <w:t>Environmental Protection Act of 1986.</w:t>
            </w:r>
          </w:p>
          <w:p w:rsidR="00FA0368" w:rsidRPr="008F44F5" w:rsidRDefault="00FA0368" w:rsidP="00FA0368">
            <w:pPr>
              <w:pStyle w:val="ListParagraph"/>
              <w:numPr>
                <w:ilvl w:val="0"/>
                <w:numId w:val="20"/>
              </w:numPr>
              <w:jc w:val="both"/>
            </w:pPr>
            <w:r w:rsidRPr="008F44F5">
              <w:t>The Rajasthan Noise Control Act of 1963.</w:t>
            </w:r>
          </w:p>
        </w:tc>
        <w:tc>
          <w:tcPr>
            <w:tcW w:w="361" w:type="pct"/>
            <w:gridSpan w:val="2"/>
          </w:tcPr>
          <w:p w:rsidR="00FA0368" w:rsidRPr="008F44F5" w:rsidRDefault="00FA0368" w:rsidP="00FA0368">
            <w:pPr>
              <w:jc w:val="center"/>
            </w:pPr>
            <w:r w:rsidRPr="008F44F5">
              <w:t>CO6</w:t>
            </w:r>
          </w:p>
        </w:tc>
        <w:tc>
          <w:tcPr>
            <w:tcW w:w="211" w:type="pct"/>
          </w:tcPr>
          <w:p w:rsidR="00FA0368" w:rsidRPr="008F44F5" w:rsidRDefault="00FA0368" w:rsidP="00FA0368">
            <w:pPr>
              <w:jc w:val="center"/>
            </w:pPr>
            <w:r w:rsidRPr="008F44F5">
              <w:t>R</w:t>
            </w:r>
          </w:p>
        </w:tc>
        <w:tc>
          <w:tcPr>
            <w:tcW w:w="532" w:type="pct"/>
          </w:tcPr>
          <w:p w:rsidR="00FA0368" w:rsidRPr="008F44F5" w:rsidRDefault="00FA0368" w:rsidP="00FA0368">
            <w:pPr>
              <w:jc w:val="center"/>
            </w:pPr>
            <w:r w:rsidRPr="008F44F5">
              <w:t>12</w:t>
            </w:r>
          </w:p>
        </w:tc>
      </w:tr>
      <w:tr w:rsidR="000346B5" w:rsidRPr="008F44F5" w:rsidTr="000346B5">
        <w:trPr>
          <w:trHeight w:val="283"/>
        </w:trPr>
        <w:tc>
          <w:tcPr>
            <w:tcW w:w="272" w:type="pct"/>
          </w:tcPr>
          <w:p w:rsidR="00FA0368" w:rsidRPr="008F44F5" w:rsidRDefault="00FA0368" w:rsidP="00FA0368">
            <w:pPr>
              <w:jc w:val="center"/>
            </w:pP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p>
        </w:tc>
        <w:tc>
          <w:tcPr>
            <w:tcW w:w="361" w:type="pct"/>
            <w:gridSpan w:val="2"/>
          </w:tcPr>
          <w:p w:rsidR="00FA0368" w:rsidRPr="008F44F5" w:rsidRDefault="00FA0368" w:rsidP="00FA0368">
            <w:pPr>
              <w:jc w:val="center"/>
            </w:pPr>
          </w:p>
        </w:tc>
        <w:tc>
          <w:tcPr>
            <w:tcW w:w="211" w:type="pct"/>
          </w:tcPr>
          <w:p w:rsidR="00FA0368" w:rsidRPr="008F44F5" w:rsidRDefault="00FA0368" w:rsidP="00FA0368">
            <w:pPr>
              <w:jc w:val="center"/>
            </w:pPr>
          </w:p>
        </w:tc>
        <w:tc>
          <w:tcPr>
            <w:tcW w:w="532" w:type="pct"/>
          </w:tcPr>
          <w:p w:rsidR="00FA0368" w:rsidRPr="008F44F5" w:rsidRDefault="00FA0368" w:rsidP="00FA0368">
            <w:pPr>
              <w:jc w:val="center"/>
            </w:pPr>
          </w:p>
        </w:tc>
      </w:tr>
      <w:tr w:rsidR="000346B5" w:rsidRPr="008F44F5" w:rsidTr="000346B5">
        <w:trPr>
          <w:trHeight w:val="283"/>
        </w:trPr>
        <w:tc>
          <w:tcPr>
            <w:tcW w:w="272" w:type="pct"/>
          </w:tcPr>
          <w:p w:rsidR="00FA0368" w:rsidRPr="008F44F5" w:rsidRDefault="00FA0368" w:rsidP="00FA0368">
            <w:pPr>
              <w:jc w:val="center"/>
            </w:pPr>
            <w:r w:rsidRPr="008F44F5">
              <w:t>23.</w:t>
            </w:r>
          </w:p>
        </w:tc>
        <w:tc>
          <w:tcPr>
            <w:tcW w:w="112" w:type="pct"/>
            <w:vAlign w:val="bottom"/>
          </w:tcPr>
          <w:p w:rsidR="00FA0368" w:rsidRPr="008F44F5" w:rsidRDefault="00FA0368" w:rsidP="00FA0368">
            <w:pPr>
              <w:jc w:val="both"/>
            </w:pPr>
          </w:p>
        </w:tc>
        <w:tc>
          <w:tcPr>
            <w:tcW w:w="3513" w:type="pct"/>
            <w:vAlign w:val="bottom"/>
          </w:tcPr>
          <w:p w:rsidR="00FA0368" w:rsidRPr="008F44F5" w:rsidRDefault="00FA0368" w:rsidP="00FA0368">
            <w:pPr>
              <w:jc w:val="both"/>
            </w:pPr>
            <w:r w:rsidRPr="008F44F5">
              <w:t xml:space="preserve">Define </w:t>
            </w:r>
          </w:p>
          <w:p w:rsidR="00FA0368" w:rsidRPr="008F44F5" w:rsidRDefault="00FA0368" w:rsidP="00FA0368">
            <w:pPr>
              <w:jc w:val="both"/>
            </w:pPr>
            <w:r w:rsidRPr="008F44F5">
              <w:t>1. Noise assessment</w:t>
            </w:r>
          </w:p>
          <w:p w:rsidR="00FA0368" w:rsidRPr="008F44F5" w:rsidRDefault="00FA0368" w:rsidP="00FA0368">
            <w:pPr>
              <w:jc w:val="both"/>
            </w:pPr>
            <w:r w:rsidRPr="008F44F5">
              <w:t xml:space="preserve">2. Noise rating </w:t>
            </w:r>
          </w:p>
          <w:p w:rsidR="00FA0368" w:rsidRPr="008F44F5" w:rsidRDefault="00FA0368" w:rsidP="00FA0368">
            <w:pPr>
              <w:jc w:val="both"/>
            </w:pPr>
            <w:r w:rsidRPr="008F44F5">
              <w:t xml:space="preserve">3. Ldn </w:t>
            </w:r>
          </w:p>
          <w:p w:rsidR="00FA0368" w:rsidRPr="008F44F5" w:rsidRDefault="00FA0368" w:rsidP="00FA0368">
            <w:pPr>
              <w:jc w:val="both"/>
            </w:pPr>
            <w:r w:rsidRPr="008F44F5">
              <w:t>2. Noise management program</w:t>
            </w:r>
          </w:p>
        </w:tc>
        <w:tc>
          <w:tcPr>
            <w:tcW w:w="361" w:type="pct"/>
            <w:gridSpan w:val="2"/>
          </w:tcPr>
          <w:p w:rsidR="00FA0368" w:rsidRPr="008F44F5" w:rsidRDefault="00FA0368" w:rsidP="00FA0368">
            <w:pPr>
              <w:jc w:val="center"/>
            </w:pPr>
            <w:r w:rsidRPr="008F44F5">
              <w:t>CO1</w:t>
            </w:r>
          </w:p>
        </w:tc>
        <w:tc>
          <w:tcPr>
            <w:tcW w:w="211" w:type="pct"/>
          </w:tcPr>
          <w:p w:rsidR="00FA0368" w:rsidRPr="008F44F5" w:rsidRDefault="00FA0368" w:rsidP="00FA0368">
            <w:pPr>
              <w:jc w:val="center"/>
            </w:pPr>
            <w:r w:rsidRPr="008F44F5">
              <w:t>R</w:t>
            </w:r>
          </w:p>
        </w:tc>
        <w:tc>
          <w:tcPr>
            <w:tcW w:w="532" w:type="pct"/>
          </w:tcPr>
          <w:p w:rsidR="00FA0368" w:rsidRPr="008F44F5" w:rsidRDefault="00FA0368" w:rsidP="00FA0368">
            <w:pPr>
              <w:jc w:val="center"/>
            </w:pPr>
            <w:r w:rsidRPr="008F44F5">
              <w:t>12</w:t>
            </w:r>
          </w:p>
        </w:tc>
      </w:tr>
      <w:tr w:rsidR="00FA0368" w:rsidRPr="008F44F5" w:rsidTr="000346B5">
        <w:trPr>
          <w:trHeight w:val="550"/>
        </w:trPr>
        <w:tc>
          <w:tcPr>
            <w:tcW w:w="5000" w:type="pct"/>
            <w:gridSpan w:val="7"/>
            <w:vAlign w:val="center"/>
          </w:tcPr>
          <w:p w:rsidR="00FA0368" w:rsidRPr="008F44F5" w:rsidRDefault="00FA0368" w:rsidP="00FA0368">
            <w:pPr>
              <w:jc w:val="center"/>
              <w:rPr>
                <w:b/>
                <w:bCs/>
              </w:rPr>
            </w:pPr>
            <w:r w:rsidRPr="008F44F5">
              <w:rPr>
                <w:b/>
                <w:bCs/>
              </w:rPr>
              <w:t>COMPULSORY QUESTION</w:t>
            </w:r>
          </w:p>
        </w:tc>
      </w:tr>
      <w:tr w:rsidR="000346B5" w:rsidRPr="008F44F5" w:rsidTr="000346B5">
        <w:trPr>
          <w:trHeight w:val="283"/>
        </w:trPr>
        <w:tc>
          <w:tcPr>
            <w:tcW w:w="272" w:type="pct"/>
            <w:vAlign w:val="bottom"/>
          </w:tcPr>
          <w:p w:rsidR="00FA0368" w:rsidRPr="008F44F5" w:rsidRDefault="00FA0368" w:rsidP="00FA0368">
            <w:pPr>
              <w:jc w:val="center"/>
            </w:pPr>
            <w:r w:rsidRPr="008F44F5">
              <w:t>24.</w:t>
            </w:r>
          </w:p>
        </w:tc>
        <w:tc>
          <w:tcPr>
            <w:tcW w:w="112" w:type="pct"/>
            <w:vAlign w:val="bottom"/>
          </w:tcPr>
          <w:p w:rsidR="00FA0368" w:rsidRPr="008F44F5" w:rsidRDefault="00FA0368" w:rsidP="00FA0368"/>
        </w:tc>
        <w:tc>
          <w:tcPr>
            <w:tcW w:w="3513" w:type="pct"/>
            <w:vAlign w:val="bottom"/>
          </w:tcPr>
          <w:p w:rsidR="00FA0368" w:rsidRPr="008F44F5" w:rsidRDefault="00FA0368" w:rsidP="00FA0368">
            <w:pPr>
              <w:pStyle w:val="NormalWeb"/>
            </w:pPr>
            <w:r w:rsidRPr="008F44F5">
              <w:t>Explain the Indian standards and guidelines for noise pollution.</w:t>
            </w:r>
          </w:p>
        </w:tc>
        <w:tc>
          <w:tcPr>
            <w:tcW w:w="361" w:type="pct"/>
            <w:gridSpan w:val="2"/>
            <w:vAlign w:val="bottom"/>
          </w:tcPr>
          <w:p w:rsidR="00FA0368" w:rsidRPr="008F44F5" w:rsidRDefault="00FA0368" w:rsidP="00FA0368">
            <w:pPr>
              <w:jc w:val="center"/>
            </w:pPr>
            <w:r w:rsidRPr="008F44F5">
              <w:t>CO6</w:t>
            </w:r>
          </w:p>
        </w:tc>
        <w:tc>
          <w:tcPr>
            <w:tcW w:w="211" w:type="pct"/>
            <w:vAlign w:val="bottom"/>
          </w:tcPr>
          <w:p w:rsidR="00FA0368" w:rsidRPr="008F44F5" w:rsidRDefault="00FA0368" w:rsidP="00FA0368">
            <w:pPr>
              <w:jc w:val="center"/>
            </w:pPr>
            <w:r w:rsidRPr="008F44F5">
              <w:t>U</w:t>
            </w:r>
          </w:p>
        </w:tc>
        <w:tc>
          <w:tcPr>
            <w:tcW w:w="532" w:type="pct"/>
            <w:vAlign w:val="bottom"/>
          </w:tcPr>
          <w:p w:rsidR="00FA0368" w:rsidRPr="008F44F5" w:rsidRDefault="00FA0368" w:rsidP="00FA0368">
            <w:pPr>
              <w:jc w:val="center"/>
            </w:pPr>
            <w:r w:rsidRPr="008F44F5">
              <w:t>12</w:t>
            </w:r>
          </w:p>
        </w:tc>
      </w:tr>
    </w:tbl>
    <w:p w:rsidR="00FA0368" w:rsidRPr="002162F3" w:rsidRDefault="00FA0368" w:rsidP="002E336A"/>
    <w:p w:rsidR="00FA0368" w:rsidRPr="002162F3" w:rsidRDefault="00FA0368" w:rsidP="002E336A">
      <w:r w:rsidRPr="002162F3">
        <w:rPr>
          <w:b/>
          <w:bCs/>
        </w:rPr>
        <w:t>CO</w:t>
      </w:r>
      <w:r w:rsidRPr="002162F3">
        <w:t xml:space="preserve"> – COURSE OUTCOME</w:t>
      </w:r>
      <w:r w:rsidRPr="002162F3">
        <w:tab/>
        <w:t xml:space="preserve">       </w:t>
      </w:r>
      <w:r w:rsidRPr="002162F3">
        <w:rPr>
          <w:b/>
          <w:bCs/>
        </w:rPr>
        <w:t>BL</w:t>
      </w:r>
      <w:r w:rsidRPr="002162F3">
        <w:t xml:space="preserve"> – BLOOM’S LEVEL       </w:t>
      </w:r>
      <w:r w:rsidRPr="002162F3">
        <w:rPr>
          <w:b/>
          <w:bCs/>
        </w:rPr>
        <w:t>M</w:t>
      </w:r>
      <w:r w:rsidRPr="002162F3">
        <w:t xml:space="preserve"> – MARKS ALLOTTED</w:t>
      </w:r>
    </w:p>
    <w:p w:rsidR="00FA0368" w:rsidRPr="002162F3" w:rsidRDefault="00FA0368" w:rsidP="002E336A"/>
    <w:tbl>
      <w:tblPr>
        <w:tblStyle w:val="TableGrid"/>
        <w:tblW w:w="10490" w:type="dxa"/>
        <w:tblLook w:val="04A0" w:firstRow="1" w:lastRow="0" w:firstColumn="1" w:lastColumn="0" w:noHBand="0" w:noVBand="1"/>
      </w:tblPr>
      <w:tblGrid>
        <w:gridCol w:w="670"/>
        <w:gridCol w:w="9820"/>
      </w:tblGrid>
      <w:tr w:rsidR="00FA0368" w:rsidRPr="002162F3" w:rsidTr="000346B5">
        <w:trPr>
          <w:trHeight w:val="283"/>
        </w:trPr>
        <w:tc>
          <w:tcPr>
            <w:tcW w:w="670" w:type="dxa"/>
          </w:tcPr>
          <w:p w:rsidR="00FA0368" w:rsidRPr="002162F3" w:rsidRDefault="00FA0368" w:rsidP="00FA0368"/>
        </w:tc>
        <w:tc>
          <w:tcPr>
            <w:tcW w:w="9820" w:type="dxa"/>
          </w:tcPr>
          <w:p w:rsidR="00FA0368" w:rsidRPr="002162F3" w:rsidRDefault="00FA0368" w:rsidP="00FA0368">
            <w:pPr>
              <w:jc w:val="center"/>
              <w:rPr>
                <w:b/>
              </w:rPr>
            </w:pPr>
            <w:r w:rsidRPr="002162F3">
              <w:rPr>
                <w:b/>
              </w:rPr>
              <w:t>COURSE OUTCOMES</w:t>
            </w:r>
          </w:p>
        </w:tc>
      </w:tr>
      <w:tr w:rsidR="00FA0368" w:rsidRPr="002162F3" w:rsidTr="000346B5">
        <w:trPr>
          <w:trHeight w:val="283"/>
        </w:trPr>
        <w:tc>
          <w:tcPr>
            <w:tcW w:w="670" w:type="dxa"/>
          </w:tcPr>
          <w:p w:rsidR="00FA0368" w:rsidRPr="002162F3" w:rsidRDefault="00FA0368" w:rsidP="00FA0368">
            <w:pPr>
              <w:rPr>
                <w:b/>
                <w:bCs/>
              </w:rPr>
            </w:pPr>
            <w:r w:rsidRPr="002162F3">
              <w:rPr>
                <w:b/>
                <w:bCs/>
              </w:rPr>
              <w:t>CO1</w:t>
            </w:r>
          </w:p>
        </w:tc>
        <w:tc>
          <w:tcPr>
            <w:tcW w:w="9820" w:type="dxa"/>
          </w:tcPr>
          <w:p w:rsidR="00FA0368" w:rsidRPr="002162F3" w:rsidRDefault="00FA0368" w:rsidP="00FA0368">
            <w:pPr>
              <w:rPr>
                <w:sz w:val="21"/>
                <w:szCs w:val="21"/>
              </w:rPr>
            </w:pPr>
            <w:r w:rsidRPr="002162F3">
              <w:rPr>
                <w:sz w:val="21"/>
                <w:szCs w:val="21"/>
              </w:rPr>
              <w:t>Identify the nature and characteristics of noise pollution</w:t>
            </w:r>
          </w:p>
        </w:tc>
      </w:tr>
      <w:tr w:rsidR="00FA0368" w:rsidRPr="002162F3" w:rsidTr="000346B5">
        <w:trPr>
          <w:trHeight w:val="283"/>
        </w:trPr>
        <w:tc>
          <w:tcPr>
            <w:tcW w:w="670" w:type="dxa"/>
          </w:tcPr>
          <w:p w:rsidR="00FA0368" w:rsidRPr="002162F3" w:rsidRDefault="00FA0368" w:rsidP="00FA0368">
            <w:pPr>
              <w:rPr>
                <w:b/>
                <w:bCs/>
              </w:rPr>
            </w:pPr>
            <w:r w:rsidRPr="002162F3">
              <w:rPr>
                <w:b/>
                <w:bCs/>
              </w:rPr>
              <w:t>CO2</w:t>
            </w:r>
          </w:p>
        </w:tc>
        <w:tc>
          <w:tcPr>
            <w:tcW w:w="9820" w:type="dxa"/>
          </w:tcPr>
          <w:p w:rsidR="00FA0368" w:rsidRPr="002162F3" w:rsidRDefault="00FA0368" w:rsidP="00FA0368">
            <w:pPr>
              <w:rPr>
                <w:sz w:val="21"/>
                <w:szCs w:val="21"/>
              </w:rPr>
            </w:pPr>
            <w:r w:rsidRPr="002162F3">
              <w:rPr>
                <w:sz w:val="21"/>
                <w:szCs w:val="21"/>
              </w:rPr>
              <w:t>Analyze the noise pollution problems</w:t>
            </w:r>
          </w:p>
        </w:tc>
      </w:tr>
      <w:tr w:rsidR="00FA0368" w:rsidRPr="002162F3" w:rsidTr="000346B5">
        <w:trPr>
          <w:trHeight w:val="283"/>
        </w:trPr>
        <w:tc>
          <w:tcPr>
            <w:tcW w:w="670" w:type="dxa"/>
          </w:tcPr>
          <w:p w:rsidR="00FA0368" w:rsidRPr="002162F3" w:rsidRDefault="00FA0368" w:rsidP="00FA0368">
            <w:pPr>
              <w:rPr>
                <w:b/>
                <w:bCs/>
              </w:rPr>
            </w:pPr>
            <w:r w:rsidRPr="002162F3">
              <w:rPr>
                <w:b/>
                <w:bCs/>
              </w:rPr>
              <w:t>CO3</w:t>
            </w:r>
          </w:p>
        </w:tc>
        <w:tc>
          <w:tcPr>
            <w:tcW w:w="9820" w:type="dxa"/>
          </w:tcPr>
          <w:p w:rsidR="00FA0368" w:rsidRPr="002162F3" w:rsidRDefault="00FA0368" w:rsidP="00FA0368">
            <w:pPr>
              <w:rPr>
                <w:sz w:val="21"/>
                <w:szCs w:val="21"/>
              </w:rPr>
            </w:pPr>
            <w:r w:rsidRPr="002162F3">
              <w:rPr>
                <w:sz w:val="21"/>
                <w:szCs w:val="21"/>
              </w:rPr>
              <w:t>Detect the various effects of noise pollution</w:t>
            </w:r>
          </w:p>
        </w:tc>
      </w:tr>
      <w:tr w:rsidR="00FA0368" w:rsidRPr="002162F3" w:rsidTr="000346B5">
        <w:trPr>
          <w:trHeight w:val="283"/>
        </w:trPr>
        <w:tc>
          <w:tcPr>
            <w:tcW w:w="670" w:type="dxa"/>
          </w:tcPr>
          <w:p w:rsidR="00FA0368" w:rsidRPr="002162F3" w:rsidRDefault="00FA0368" w:rsidP="00FA0368">
            <w:pPr>
              <w:rPr>
                <w:b/>
                <w:bCs/>
              </w:rPr>
            </w:pPr>
            <w:r w:rsidRPr="002162F3">
              <w:rPr>
                <w:b/>
                <w:bCs/>
              </w:rPr>
              <w:t>CO4</w:t>
            </w:r>
          </w:p>
        </w:tc>
        <w:tc>
          <w:tcPr>
            <w:tcW w:w="9820" w:type="dxa"/>
          </w:tcPr>
          <w:p w:rsidR="00FA0368" w:rsidRPr="002162F3" w:rsidRDefault="00FA0368" w:rsidP="00FA0368">
            <w:pPr>
              <w:jc w:val="both"/>
            </w:pPr>
            <w:r w:rsidRPr="002162F3">
              <w:rPr>
                <w:sz w:val="21"/>
                <w:szCs w:val="21"/>
              </w:rPr>
              <w:t>Apply suitable preventive measures and identify the technologies and methods to control of noise</w:t>
            </w:r>
          </w:p>
        </w:tc>
      </w:tr>
      <w:tr w:rsidR="00FA0368" w:rsidRPr="002162F3" w:rsidTr="000346B5">
        <w:trPr>
          <w:trHeight w:val="283"/>
        </w:trPr>
        <w:tc>
          <w:tcPr>
            <w:tcW w:w="670" w:type="dxa"/>
          </w:tcPr>
          <w:p w:rsidR="00FA0368" w:rsidRPr="002162F3" w:rsidRDefault="00FA0368" w:rsidP="00FA0368">
            <w:pPr>
              <w:rPr>
                <w:b/>
                <w:bCs/>
              </w:rPr>
            </w:pPr>
            <w:r w:rsidRPr="002162F3">
              <w:rPr>
                <w:b/>
                <w:bCs/>
              </w:rPr>
              <w:t>CO5</w:t>
            </w:r>
          </w:p>
        </w:tc>
        <w:tc>
          <w:tcPr>
            <w:tcW w:w="9820" w:type="dxa"/>
          </w:tcPr>
          <w:p w:rsidR="00FA0368" w:rsidRPr="002162F3" w:rsidRDefault="00FA0368" w:rsidP="00FA0368">
            <w:pPr>
              <w:rPr>
                <w:sz w:val="21"/>
                <w:szCs w:val="21"/>
              </w:rPr>
            </w:pPr>
            <w:r w:rsidRPr="002162F3">
              <w:rPr>
                <w:sz w:val="21"/>
                <w:szCs w:val="21"/>
              </w:rPr>
              <w:t>Choose suitable noise adsorbent materials</w:t>
            </w:r>
          </w:p>
        </w:tc>
      </w:tr>
      <w:tr w:rsidR="00FA0368" w:rsidRPr="002162F3" w:rsidTr="000346B5">
        <w:trPr>
          <w:trHeight w:val="283"/>
        </w:trPr>
        <w:tc>
          <w:tcPr>
            <w:tcW w:w="670" w:type="dxa"/>
          </w:tcPr>
          <w:p w:rsidR="00FA0368" w:rsidRPr="002162F3" w:rsidRDefault="00FA0368" w:rsidP="00FA0368">
            <w:pPr>
              <w:rPr>
                <w:b/>
                <w:bCs/>
              </w:rPr>
            </w:pPr>
            <w:r w:rsidRPr="002162F3">
              <w:rPr>
                <w:b/>
                <w:bCs/>
              </w:rPr>
              <w:t>CO6</w:t>
            </w:r>
          </w:p>
        </w:tc>
        <w:tc>
          <w:tcPr>
            <w:tcW w:w="9820" w:type="dxa"/>
          </w:tcPr>
          <w:p w:rsidR="00FA0368" w:rsidRPr="002162F3" w:rsidRDefault="00FA0368" w:rsidP="00FA0368">
            <w:pPr>
              <w:jc w:val="both"/>
            </w:pPr>
            <w:r w:rsidRPr="002162F3">
              <w:rPr>
                <w:sz w:val="21"/>
                <w:szCs w:val="21"/>
              </w:rPr>
              <w:t>Gain knowledge about the various noise pollution regulations</w:t>
            </w:r>
          </w:p>
        </w:tc>
      </w:tr>
    </w:tbl>
    <w:p w:rsidR="00FA0368" w:rsidRPr="002162F3" w:rsidRDefault="00FA036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2162F3" w:rsidTr="00FA0368">
        <w:trPr>
          <w:jc w:val="center"/>
        </w:trPr>
        <w:tc>
          <w:tcPr>
            <w:tcW w:w="6385" w:type="dxa"/>
            <w:gridSpan w:val="8"/>
          </w:tcPr>
          <w:p w:rsidR="00FA0368" w:rsidRPr="002162F3" w:rsidRDefault="00FA0368" w:rsidP="00FA0368">
            <w:pPr>
              <w:jc w:val="center"/>
              <w:rPr>
                <w:b/>
              </w:rPr>
            </w:pPr>
            <w:r w:rsidRPr="002162F3">
              <w:rPr>
                <w:b/>
              </w:rPr>
              <w:t>Assessment Pattern as per Bloom’s Level</w:t>
            </w:r>
          </w:p>
        </w:tc>
      </w:tr>
      <w:tr w:rsidR="00FA0368" w:rsidRPr="002162F3" w:rsidTr="00FA0368">
        <w:trPr>
          <w:jc w:val="center"/>
        </w:trPr>
        <w:tc>
          <w:tcPr>
            <w:tcW w:w="1140" w:type="dxa"/>
          </w:tcPr>
          <w:p w:rsidR="00FA0368" w:rsidRPr="002162F3" w:rsidRDefault="00FA0368" w:rsidP="00FA0368">
            <w:pPr>
              <w:jc w:val="center"/>
              <w:rPr>
                <w:b/>
                <w:bCs/>
              </w:rPr>
            </w:pPr>
            <w:r w:rsidRPr="002162F3">
              <w:rPr>
                <w:b/>
                <w:bCs/>
              </w:rPr>
              <w:t>CO / BL</w:t>
            </w:r>
          </w:p>
        </w:tc>
        <w:tc>
          <w:tcPr>
            <w:tcW w:w="709" w:type="dxa"/>
          </w:tcPr>
          <w:p w:rsidR="00FA0368" w:rsidRPr="002162F3" w:rsidRDefault="00FA0368" w:rsidP="00FA0368">
            <w:pPr>
              <w:jc w:val="center"/>
              <w:rPr>
                <w:b/>
              </w:rPr>
            </w:pPr>
            <w:r w:rsidRPr="002162F3">
              <w:rPr>
                <w:b/>
              </w:rPr>
              <w:t>R</w:t>
            </w:r>
          </w:p>
        </w:tc>
        <w:tc>
          <w:tcPr>
            <w:tcW w:w="708" w:type="dxa"/>
          </w:tcPr>
          <w:p w:rsidR="00FA0368" w:rsidRPr="002162F3" w:rsidRDefault="00FA0368" w:rsidP="00FA0368">
            <w:pPr>
              <w:jc w:val="center"/>
              <w:rPr>
                <w:b/>
              </w:rPr>
            </w:pPr>
            <w:r w:rsidRPr="002162F3">
              <w:rPr>
                <w:b/>
              </w:rPr>
              <w:t>U</w:t>
            </w:r>
          </w:p>
        </w:tc>
        <w:tc>
          <w:tcPr>
            <w:tcW w:w="709" w:type="dxa"/>
          </w:tcPr>
          <w:p w:rsidR="00FA0368" w:rsidRPr="002162F3" w:rsidRDefault="00FA0368" w:rsidP="00FA0368">
            <w:pPr>
              <w:jc w:val="center"/>
              <w:rPr>
                <w:b/>
              </w:rPr>
            </w:pPr>
            <w:r w:rsidRPr="002162F3">
              <w:rPr>
                <w:b/>
              </w:rPr>
              <w:t>A</w:t>
            </w:r>
          </w:p>
        </w:tc>
        <w:tc>
          <w:tcPr>
            <w:tcW w:w="709" w:type="dxa"/>
          </w:tcPr>
          <w:p w:rsidR="00FA0368" w:rsidRPr="002162F3" w:rsidRDefault="00FA0368" w:rsidP="00FA0368">
            <w:pPr>
              <w:jc w:val="center"/>
              <w:rPr>
                <w:b/>
              </w:rPr>
            </w:pPr>
            <w:r w:rsidRPr="002162F3">
              <w:rPr>
                <w:b/>
              </w:rPr>
              <w:t>An</w:t>
            </w:r>
          </w:p>
        </w:tc>
        <w:tc>
          <w:tcPr>
            <w:tcW w:w="709" w:type="dxa"/>
          </w:tcPr>
          <w:p w:rsidR="00FA0368" w:rsidRPr="002162F3" w:rsidRDefault="00FA0368" w:rsidP="00FA0368">
            <w:pPr>
              <w:jc w:val="center"/>
              <w:rPr>
                <w:b/>
              </w:rPr>
            </w:pPr>
            <w:r w:rsidRPr="002162F3">
              <w:rPr>
                <w:b/>
              </w:rPr>
              <w:t>E</w:t>
            </w:r>
          </w:p>
        </w:tc>
        <w:tc>
          <w:tcPr>
            <w:tcW w:w="708" w:type="dxa"/>
          </w:tcPr>
          <w:p w:rsidR="00FA0368" w:rsidRPr="002162F3" w:rsidRDefault="00FA0368" w:rsidP="00FA0368">
            <w:pPr>
              <w:jc w:val="center"/>
              <w:rPr>
                <w:b/>
              </w:rPr>
            </w:pPr>
            <w:r w:rsidRPr="002162F3">
              <w:rPr>
                <w:b/>
              </w:rPr>
              <w:t>C</w:t>
            </w:r>
          </w:p>
        </w:tc>
        <w:tc>
          <w:tcPr>
            <w:tcW w:w="993" w:type="dxa"/>
          </w:tcPr>
          <w:p w:rsidR="00FA0368" w:rsidRPr="002162F3" w:rsidRDefault="00FA0368" w:rsidP="00FA0368">
            <w:pPr>
              <w:jc w:val="center"/>
              <w:rPr>
                <w:b/>
              </w:rPr>
            </w:pPr>
            <w:r w:rsidRPr="002162F3">
              <w:rPr>
                <w:b/>
              </w:rPr>
              <w:t>Total</w:t>
            </w:r>
          </w:p>
        </w:tc>
      </w:tr>
      <w:tr w:rsidR="00FA0368" w:rsidRPr="002162F3" w:rsidTr="00FA0368">
        <w:trPr>
          <w:jc w:val="center"/>
        </w:trPr>
        <w:tc>
          <w:tcPr>
            <w:tcW w:w="1140" w:type="dxa"/>
          </w:tcPr>
          <w:p w:rsidR="00FA0368" w:rsidRPr="002162F3" w:rsidRDefault="00FA0368" w:rsidP="00FA0368">
            <w:pPr>
              <w:jc w:val="center"/>
              <w:rPr>
                <w:b/>
                <w:bCs/>
              </w:rPr>
            </w:pPr>
            <w:r w:rsidRPr="002162F3">
              <w:rPr>
                <w:b/>
                <w:bCs/>
              </w:rPr>
              <w:t>CO1</w:t>
            </w:r>
          </w:p>
        </w:tc>
        <w:tc>
          <w:tcPr>
            <w:tcW w:w="709" w:type="dxa"/>
          </w:tcPr>
          <w:p w:rsidR="00FA0368" w:rsidRPr="002162F3" w:rsidRDefault="00FA0368" w:rsidP="00FA0368">
            <w:pPr>
              <w:jc w:val="center"/>
            </w:pPr>
            <w:r>
              <w:t>27</w:t>
            </w:r>
          </w:p>
        </w:tc>
        <w:tc>
          <w:tcPr>
            <w:tcW w:w="708" w:type="dxa"/>
          </w:tcPr>
          <w:p w:rsidR="00FA0368" w:rsidRPr="002162F3" w:rsidRDefault="00FA0368" w:rsidP="00FA0368">
            <w:pPr>
              <w:jc w:val="center"/>
            </w:pPr>
            <w:r>
              <w:t>4</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8" w:type="dxa"/>
          </w:tcPr>
          <w:p w:rsidR="00FA0368" w:rsidRPr="002162F3" w:rsidRDefault="00FA0368" w:rsidP="00FA0368">
            <w:pPr>
              <w:jc w:val="center"/>
            </w:pPr>
            <w:r>
              <w:t>-</w:t>
            </w:r>
          </w:p>
        </w:tc>
        <w:tc>
          <w:tcPr>
            <w:tcW w:w="993" w:type="dxa"/>
          </w:tcPr>
          <w:p w:rsidR="00FA0368" w:rsidRPr="002162F3" w:rsidRDefault="00FA0368" w:rsidP="00FA0368">
            <w:pPr>
              <w:jc w:val="center"/>
            </w:pPr>
            <w:r>
              <w:t>31</w:t>
            </w:r>
          </w:p>
        </w:tc>
      </w:tr>
      <w:tr w:rsidR="00FA0368" w:rsidRPr="002162F3" w:rsidTr="00FA0368">
        <w:trPr>
          <w:jc w:val="center"/>
        </w:trPr>
        <w:tc>
          <w:tcPr>
            <w:tcW w:w="1140" w:type="dxa"/>
          </w:tcPr>
          <w:p w:rsidR="00FA0368" w:rsidRPr="002162F3" w:rsidRDefault="00FA0368" w:rsidP="00FA0368">
            <w:pPr>
              <w:jc w:val="center"/>
              <w:rPr>
                <w:b/>
                <w:bCs/>
              </w:rPr>
            </w:pPr>
            <w:r w:rsidRPr="002162F3">
              <w:rPr>
                <w:b/>
                <w:bCs/>
              </w:rPr>
              <w:t>CO2</w:t>
            </w:r>
          </w:p>
        </w:tc>
        <w:tc>
          <w:tcPr>
            <w:tcW w:w="709" w:type="dxa"/>
          </w:tcPr>
          <w:p w:rsidR="00FA0368" w:rsidRPr="002162F3" w:rsidRDefault="00FA0368" w:rsidP="00FA0368">
            <w:pPr>
              <w:jc w:val="center"/>
            </w:pPr>
            <w:r>
              <w:t>4</w:t>
            </w:r>
          </w:p>
        </w:tc>
        <w:tc>
          <w:tcPr>
            <w:tcW w:w="708" w:type="dxa"/>
          </w:tcPr>
          <w:p w:rsidR="00FA0368" w:rsidRPr="002162F3" w:rsidRDefault="00FA0368" w:rsidP="00FA0368">
            <w:pPr>
              <w:jc w:val="center"/>
            </w:pPr>
            <w:r>
              <w:t>6</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8" w:type="dxa"/>
          </w:tcPr>
          <w:p w:rsidR="00FA0368" w:rsidRPr="002162F3" w:rsidRDefault="00FA0368" w:rsidP="00FA0368">
            <w:pPr>
              <w:jc w:val="center"/>
            </w:pPr>
            <w:r>
              <w:t>-</w:t>
            </w:r>
          </w:p>
        </w:tc>
        <w:tc>
          <w:tcPr>
            <w:tcW w:w="993" w:type="dxa"/>
          </w:tcPr>
          <w:p w:rsidR="00FA0368" w:rsidRPr="002162F3" w:rsidRDefault="00FA0368" w:rsidP="00FA0368">
            <w:pPr>
              <w:jc w:val="center"/>
            </w:pPr>
            <w:r>
              <w:t>10</w:t>
            </w:r>
          </w:p>
        </w:tc>
      </w:tr>
      <w:tr w:rsidR="00FA0368" w:rsidRPr="002162F3" w:rsidTr="00FA0368">
        <w:trPr>
          <w:jc w:val="center"/>
        </w:trPr>
        <w:tc>
          <w:tcPr>
            <w:tcW w:w="1140" w:type="dxa"/>
          </w:tcPr>
          <w:p w:rsidR="00FA0368" w:rsidRPr="002162F3" w:rsidRDefault="00FA0368" w:rsidP="00FA0368">
            <w:pPr>
              <w:jc w:val="center"/>
              <w:rPr>
                <w:b/>
                <w:bCs/>
              </w:rPr>
            </w:pPr>
            <w:r w:rsidRPr="002162F3">
              <w:rPr>
                <w:b/>
                <w:bCs/>
              </w:rPr>
              <w:t>CO3</w:t>
            </w:r>
          </w:p>
        </w:tc>
        <w:tc>
          <w:tcPr>
            <w:tcW w:w="709" w:type="dxa"/>
          </w:tcPr>
          <w:p w:rsidR="00FA0368" w:rsidRPr="002162F3" w:rsidRDefault="00FA0368" w:rsidP="00FA0368">
            <w:pPr>
              <w:jc w:val="center"/>
            </w:pPr>
            <w:r>
              <w:t>13</w:t>
            </w:r>
          </w:p>
        </w:tc>
        <w:tc>
          <w:tcPr>
            <w:tcW w:w="708"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12</w:t>
            </w:r>
          </w:p>
        </w:tc>
        <w:tc>
          <w:tcPr>
            <w:tcW w:w="709" w:type="dxa"/>
          </w:tcPr>
          <w:p w:rsidR="00FA0368" w:rsidRPr="002162F3" w:rsidRDefault="00FA0368" w:rsidP="00FA0368">
            <w:pPr>
              <w:jc w:val="center"/>
            </w:pPr>
            <w:r>
              <w:t>-</w:t>
            </w:r>
          </w:p>
        </w:tc>
        <w:tc>
          <w:tcPr>
            <w:tcW w:w="708" w:type="dxa"/>
          </w:tcPr>
          <w:p w:rsidR="00FA0368" w:rsidRPr="002162F3" w:rsidRDefault="00FA0368" w:rsidP="00FA0368">
            <w:pPr>
              <w:jc w:val="center"/>
            </w:pPr>
            <w:r>
              <w:t>-</w:t>
            </w:r>
          </w:p>
        </w:tc>
        <w:tc>
          <w:tcPr>
            <w:tcW w:w="993" w:type="dxa"/>
          </w:tcPr>
          <w:p w:rsidR="00FA0368" w:rsidRPr="002162F3" w:rsidRDefault="00FA0368" w:rsidP="00FA0368">
            <w:pPr>
              <w:jc w:val="center"/>
            </w:pPr>
            <w:r>
              <w:t>25</w:t>
            </w:r>
          </w:p>
        </w:tc>
      </w:tr>
      <w:tr w:rsidR="00FA0368" w:rsidRPr="002162F3" w:rsidTr="00FA0368">
        <w:trPr>
          <w:jc w:val="center"/>
        </w:trPr>
        <w:tc>
          <w:tcPr>
            <w:tcW w:w="1140" w:type="dxa"/>
          </w:tcPr>
          <w:p w:rsidR="00FA0368" w:rsidRPr="002162F3" w:rsidRDefault="00FA0368" w:rsidP="00FA0368">
            <w:pPr>
              <w:jc w:val="center"/>
              <w:rPr>
                <w:b/>
                <w:bCs/>
              </w:rPr>
            </w:pPr>
            <w:r w:rsidRPr="002162F3">
              <w:rPr>
                <w:b/>
                <w:bCs/>
              </w:rPr>
              <w:t>CO4</w:t>
            </w:r>
          </w:p>
        </w:tc>
        <w:tc>
          <w:tcPr>
            <w:tcW w:w="709" w:type="dxa"/>
          </w:tcPr>
          <w:p w:rsidR="00FA0368" w:rsidRPr="002162F3" w:rsidRDefault="00FA0368" w:rsidP="00FA0368">
            <w:pPr>
              <w:jc w:val="center"/>
            </w:pPr>
            <w:r>
              <w:t>4</w:t>
            </w:r>
          </w:p>
        </w:tc>
        <w:tc>
          <w:tcPr>
            <w:tcW w:w="708" w:type="dxa"/>
          </w:tcPr>
          <w:p w:rsidR="00FA0368" w:rsidRPr="002162F3" w:rsidRDefault="00FA0368" w:rsidP="00FA0368">
            <w:pPr>
              <w:jc w:val="center"/>
            </w:pPr>
            <w:r>
              <w:t>12</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8" w:type="dxa"/>
          </w:tcPr>
          <w:p w:rsidR="00FA0368" w:rsidRPr="002162F3" w:rsidRDefault="00FA0368" w:rsidP="00FA0368">
            <w:pPr>
              <w:jc w:val="center"/>
            </w:pPr>
            <w:r>
              <w:t>-</w:t>
            </w:r>
          </w:p>
        </w:tc>
        <w:tc>
          <w:tcPr>
            <w:tcW w:w="993" w:type="dxa"/>
          </w:tcPr>
          <w:p w:rsidR="00FA0368" w:rsidRPr="002162F3" w:rsidRDefault="00FA0368" w:rsidP="00FA0368">
            <w:pPr>
              <w:jc w:val="center"/>
            </w:pPr>
            <w:r>
              <w:t>16</w:t>
            </w:r>
          </w:p>
        </w:tc>
      </w:tr>
      <w:tr w:rsidR="00FA0368" w:rsidRPr="002162F3" w:rsidTr="00FA0368">
        <w:trPr>
          <w:jc w:val="center"/>
        </w:trPr>
        <w:tc>
          <w:tcPr>
            <w:tcW w:w="1140" w:type="dxa"/>
          </w:tcPr>
          <w:p w:rsidR="00FA0368" w:rsidRPr="002162F3" w:rsidRDefault="00FA0368" w:rsidP="00FA0368">
            <w:pPr>
              <w:jc w:val="center"/>
              <w:rPr>
                <w:b/>
                <w:bCs/>
              </w:rPr>
            </w:pPr>
            <w:r w:rsidRPr="002162F3">
              <w:rPr>
                <w:b/>
                <w:bCs/>
              </w:rPr>
              <w:t>CO5</w:t>
            </w:r>
          </w:p>
        </w:tc>
        <w:tc>
          <w:tcPr>
            <w:tcW w:w="709" w:type="dxa"/>
          </w:tcPr>
          <w:p w:rsidR="00FA0368" w:rsidRPr="002162F3" w:rsidRDefault="00FA0368" w:rsidP="00FA0368">
            <w:pPr>
              <w:jc w:val="center"/>
            </w:pPr>
            <w:r>
              <w:t>3</w:t>
            </w:r>
          </w:p>
        </w:tc>
        <w:tc>
          <w:tcPr>
            <w:tcW w:w="708" w:type="dxa"/>
          </w:tcPr>
          <w:p w:rsidR="00FA0368" w:rsidRPr="002162F3" w:rsidRDefault="00FA0368" w:rsidP="00FA0368">
            <w:pPr>
              <w:jc w:val="center"/>
            </w:pPr>
            <w:r>
              <w:t>12</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8" w:type="dxa"/>
          </w:tcPr>
          <w:p w:rsidR="00FA0368" w:rsidRPr="002162F3" w:rsidRDefault="00FA0368" w:rsidP="00FA0368">
            <w:pPr>
              <w:jc w:val="center"/>
            </w:pPr>
            <w:r>
              <w:t>-</w:t>
            </w:r>
          </w:p>
        </w:tc>
        <w:tc>
          <w:tcPr>
            <w:tcW w:w="993" w:type="dxa"/>
          </w:tcPr>
          <w:p w:rsidR="00FA0368" w:rsidRPr="002162F3" w:rsidRDefault="00FA0368" w:rsidP="00FA0368">
            <w:pPr>
              <w:jc w:val="center"/>
            </w:pPr>
            <w:r>
              <w:t>15</w:t>
            </w:r>
          </w:p>
        </w:tc>
      </w:tr>
      <w:tr w:rsidR="00FA0368" w:rsidRPr="002162F3" w:rsidTr="00FA0368">
        <w:trPr>
          <w:jc w:val="center"/>
        </w:trPr>
        <w:tc>
          <w:tcPr>
            <w:tcW w:w="1140" w:type="dxa"/>
          </w:tcPr>
          <w:p w:rsidR="00FA0368" w:rsidRPr="002162F3" w:rsidRDefault="00FA0368" w:rsidP="00FA0368">
            <w:pPr>
              <w:jc w:val="center"/>
              <w:rPr>
                <w:b/>
                <w:bCs/>
              </w:rPr>
            </w:pPr>
            <w:r w:rsidRPr="002162F3">
              <w:rPr>
                <w:b/>
                <w:bCs/>
              </w:rPr>
              <w:t>CO6</w:t>
            </w:r>
          </w:p>
        </w:tc>
        <w:tc>
          <w:tcPr>
            <w:tcW w:w="709" w:type="dxa"/>
          </w:tcPr>
          <w:p w:rsidR="00FA0368" w:rsidRPr="002162F3" w:rsidRDefault="00FA0368" w:rsidP="00FA0368">
            <w:pPr>
              <w:jc w:val="center"/>
            </w:pPr>
            <w:r>
              <w:t>12</w:t>
            </w:r>
          </w:p>
        </w:tc>
        <w:tc>
          <w:tcPr>
            <w:tcW w:w="708" w:type="dxa"/>
          </w:tcPr>
          <w:p w:rsidR="00FA0368" w:rsidRPr="002162F3" w:rsidRDefault="00FA0368" w:rsidP="00FA0368">
            <w:pPr>
              <w:jc w:val="center"/>
            </w:pPr>
            <w:r>
              <w:t>24</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9" w:type="dxa"/>
          </w:tcPr>
          <w:p w:rsidR="00FA0368" w:rsidRPr="002162F3" w:rsidRDefault="00FA0368" w:rsidP="00FA0368">
            <w:pPr>
              <w:jc w:val="center"/>
            </w:pPr>
            <w:r>
              <w:t>-</w:t>
            </w:r>
          </w:p>
        </w:tc>
        <w:tc>
          <w:tcPr>
            <w:tcW w:w="708" w:type="dxa"/>
          </w:tcPr>
          <w:p w:rsidR="00FA0368" w:rsidRPr="002162F3" w:rsidRDefault="00FA0368" w:rsidP="00FA0368">
            <w:pPr>
              <w:jc w:val="center"/>
            </w:pPr>
            <w:r>
              <w:t>-</w:t>
            </w:r>
          </w:p>
        </w:tc>
        <w:tc>
          <w:tcPr>
            <w:tcW w:w="993" w:type="dxa"/>
          </w:tcPr>
          <w:p w:rsidR="00FA0368" w:rsidRPr="002162F3" w:rsidRDefault="00FA0368" w:rsidP="00FA0368">
            <w:pPr>
              <w:jc w:val="center"/>
            </w:pPr>
            <w:r>
              <w:t>36</w:t>
            </w:r>
          </w:p>
        </w:tc>
      </w:tr>
      <w:tr w:rsidR="00FA0368" w:rsidRPr="002162F3" w:rsidTr="00FA0368">
        <w:trPr>
          <w:jc w:val="center"/>
        </w:trPr>
        <w:tc>
          <w:tcPr>
            <w:tcW w:w="5392" w:type="dxa"/>
            <w:gridSpan w:val="7"/>
          </w:tcPr>
          <w:p w:rsidR="00FA0368" w:rsidRPr="002162F3" w:rsidRDefault="00FA0368" w:rsidP="00FA0368"/>
        </w:tc>
        <w:tc>
          <w:tcPr>
            <w:tcW w:w="993" w:type="dxa"/>
          </w:tcPr>
          <w:p w:rsidR="00FA0368" w:rsidRPr="002162F3" w:rsidRDefault="00FA0368" w:rsidP="00FA0368">
            <w:pPr>
              <w:jc w:val="center"/>
              <w:rPr>
                <w:b/>
              </w:rPr>
            </w:pPr>
            <w:r w:rsidRPr="002162F3">
              <w:rPr>
                <w:b/>
              </w:rPr>
              <w:t>124</w:t>
            </w:r>
          </w:p>
        </w:tc>
      </w:tr>
    </w:tbl>
    <w:p w:rsidR="00FA0368" w:rsidRPr="002162F3" w:rsidRDefault="00FA0368" w:rsidP="0051318C">
      <w:pPr>
        <w:tabs>
          <w:tab w:val="left" w:pos="7110"/>
        </w:tabs>
      </w:pPr>
      <w:r w:rsidRPr="002162F3">
        <w:tab/>
      </w:r>
    </w:p>
    <w:p w:rsidR="00FA0368" w:rsidRPr="002162F3" w:rsidRDefault="00FA0368" w:rsidP="002E336A"/>
    <w:p w:rsidR="000346B5" w:rsidRDefault="000346B5">
      <w:pPr>
        <w:spacing w:after="200" w:line="276" w:lineRule="auto"/>
        <w:rPr>
          <w:color w:val="000000" w:themeColor="text1"/>
        </w:rPr>
      </w:pPr>
      <w:r>
        <w:rPr>
          <w:color w:val="000000" w:themeColor="text1"/>
        </w:rPr>
        <w:br w:type="page"/>
      </w:r>
    </w:p>
    <w:p w:rsidR="00FA0368" w:rsidRPr="00734917" w:rsidRDefault="00FA0368" w:rsidP="00FA0368">
      <w:pPr>
        <w:jc w:val="center"/>
        <w:rPr>
          <w:color w:val="000000" w:themeColor="text1"/>
        </w:rPr>
      </w:pPr>
      <w:r w:rsidRPr="00734917">
        <w:rPr>
          <w:noProof/>
          <w:color w:val="000000" w:themeColor="text1"/>
          <w:lang w:val="en-IN" w:eastAsia="en-IN" w:bidi="ta-IN"/>
        </w:rPr>
        <w:lastRenderedPageBreak/>
        <w:drawing>
          <wp:inline distT="0" distB="0" distL="0" distR="0" wp14:anchorId="4FE5AABB" wp14:editId="27C87B61">
            <wp:extent cx="5732145" cy="839470"/>
            <wp:effectExtent l="0" t="0" r="1905" b="0"/>
            <wp:docPr id="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734917" w:rsidRDefault="00FA0368" w:rsidP="00405BDF">
      <w:pPr>
        <w:rPr>
          <w:color w:val="000000" w:themeColor="text1"/>
        </w:rPr>
      </w:pPr>
    </w:p>
    <w:p w:rsidR="00FA0368" w:rsidRPr="00734917" w:rsidRDefault="00FA0368" w:rsidP="00FA0368">
      <w:pPr>
        <w:jc w:val="center"/>
        <w:rPr>
          <w:b/>
          <w:bCs/>
          <w:color w:val="000000" w:themeColor="text1"/>
        </w:rPr>
      </w:pPr>
      <w:r w:rsidRPr="00734917">
        <w:rPr>
          <w:b/>
          <w:bCs/>
          <w:color w:val="000000" w:themeColor="text1"/>
        </w:rPr>
        <w:t>END SEMESTER EXAMINATION – APRIL / MAY 2024</w:t>
      </w:r>
    </w:p>
    <w:p w:rsidR="00FA0368" w:rsidRPr="00734917" w:rsidRDefault="00FA0368" w:rsidP="00E40AC8">
      <w:pPr>
        <w:jc w:val="center"/>
        <w:rPr>
          <w:b/>
          <w:color w:val="000000" w:themeColor="text1"/>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A0368" w:rsidRPr="00D56322" w:rsidTr="00FA0368">
        <w:trPr>
          <w:trHeight w:val="397"/>
          <w:jc w:val="center"/>
        </w:trPr>
        <w:tc>
          <w:tcPr>
            <w:tcW w:w="1555" w:type="dxa"/>
            <w:vAlign w:val="center"/>
          </w:tcPr>
          <w:p w:rsidR="00FA0368" w:rsidRPr="00D56322" w:rsidRDefault="00FA0368" w:rsidP="007E575B">
            <w:pPr>
              <w:pStyle w:val="Title"/>
              <w:jc w:val="left"/>
              <w:rPr>
                <w:b/>
                <w:color w:val="000000" w:themeColor="text1"/>
                <w:szCs w:val="22"/>
              </w:rPr>
            </w:pPr>
            <w:r w:rsidRPr="00D56322">
              <w:rPr>
                <w:b/>
                <w:color w:val="000000" w:themeColor="text1"/>
                <w:sz w:val="22"/>
                <w:szCs w:val="22"/>
              </w:rPr>
              <w:t xml:space="preserve">Course Code      </w:t>
            </w:r>
          </w:p>
        </w:tc>
        <w:tc>
          <w:tcPr>
            <w:tcW w:w="6520" w:type="dxa"/>
            <w:vAlign w:val="center"/>
          </w:tcPr>
          <w:p w:rsidR="00FA0368" w:rsidRPr="00D56322" w:rsidRDefault="00FA0368" w:rsidP="007E575B">
            <w:pPr>
              <w:pStyle w:val="Title"/>
              <w:jc w:val="left"/>
              <w:rPr>
                <w:b/>
                <w:color w:val="000000" w:themeColor="text1"/>
                <w:szCs w:val="22"/>
              </w:rPr>
            </w:pPr>
            <w:r w:rsidRPr="00D56322">
              <w:rPr>
                <w:b/>
                <w:color w:val="000000" w:themeColor="text1"/>
                <w:sz w:val="22"/>
                <w:szCs w:val="22"/>
              </w:rPr>
              <w:t>20CE2038</w:t>
            </w:r>
          </w:p>
        </w:tc>
        <w:tc>
          <w:tcPr>
            <w:tcW w:w="1559" w:type="dxa"/>
            <w:vAlign w:val="center"/>
          </w:tcPr>
          <w:p w:rsidR="00FA0368" w:rsidRPr="00D56322" w:rsidRDefault="00FA0368" w:rsidP="007E575B">
            <w:pPr>
              <w:pStyle w:val="Title"/>
              <w:ind w:left="-468" w:firstLine="468"/>
              <w:jc w:val="left"/>
              <w:rPr>
                <w:color w:val="000000" w:themeColor="text1"/>
                <w:szCs w:val="22"/>
              </w:rPr>
            </w:pPr>
            <w:r w:rsidRPr="00D56322">
              <w:rPr>
                <w:b/>
                <w:bCs/>
                <w:color w:val="000000" w:themeColor="text1"/>
                <w:sz w:val="22"/>
                <w:szCs w:val="22"/>
              </w:rPr>
              <w:t xml:space="preserve">Duration       </w:t>
            </w:r>
          </w:p>
        </w:tc>
        <w:tc>
          <w:tcPr>
            <w:tcW w:w="851" w:type="dxa"/>
            <w:vAlign w:val="center"/>
          </w:tcPr>
          <w:p w:rsidR="00FA0368" w:rsidRPr="00D56322" w:rsidRDefault="00FA0368" w:rsidP="007E575B">
            <w:pPr>
              <w:pStyle w:val="Title"/>
              <w:jc w:val="left"/>
              <w:rPr>
                <w:b/>
                <w:color w:val="000000" w:themeColor="text1"/>
                <w:szCs w:val="22"/>
              </w:rPr>
            </w:pPr>
            <w:r w:rsidRPr="00D56322">
              <w:rPr>
                <w:b/>
                <w:color w:val="000000" w:themeColor="text1"/>
                <w:sz w:val="22"/>
                <w:szCs w:val="22"/>
              </w:rPr>
              <w:t>3hrs</w:t>
            </w:r>
          </w:p>
        </w:tc>
      </w:tr>
      <w:tr w:rsidR="00FA0368" w:rsidRPr="00D56322" w:rsidTr="00FA0368">
        <w:trPr>
          <w:trHeight w:val="397"/>
          <w:jc w:val="center"/>
        </w:trPr>
        <w:tc>
          <w:tcPr>
            <w:tcW w:w="1555" w:type="dxa"/>
            <w:vAlign w:val="center"/>
          </w:tcPr>
          <w:p w:rsidR="00FA0368" w:rsidRPr="00D56322" w:rsidRDefault="00FA0368" w:rsidP="007E575B">
            <w:pPr>
              <w:pStyle w:val="Title"/>
              <w:ind w:right="-160"/>
              <w:jc w:val="left"/>
              <w:rPr>
                <w:b/>
                <w:color w:val="000000" w:themeColor="text1"/>
                <w:szCs w:val="22"/>
              </w:rPr>
            </w:pPr>
            <w:r w:rsidRPr="00D56322">
              <w:rPr>
                <w:b/>
                <w:color w:val="000000" w:themeColor="text1"/>
                <w:sz w:val="22"/>
                <w:szCs w:val="22"/>
              </w:rPr>
              <w:t xml:space="preserve">Course Name     </w:t>
            </w:r>
          </w:p>
        </w:tc>
        <w:tc>
          <w:tcPr>
            <w:tcW w:w="6520" w:type="dxa"/>
            <w:vAlign w:val="center"/>
          </w:tcPr>
          <w:p w:rsidR="00FA0368" w:rsidRPr="00D56322" w:rsidRDefault="00FA0368" w:rsidP="007E575B">
            <w:pPr>
              <w:pStyle w:val="Title"/>
              <w:jc w:val="left"/>
              <w:rPr>
                <w:b/>
                <w:color w:val="000000" w:themeColor="text1"/>
                <w:szCs w:val="22"/>
              </w:rPr>
            </w:pPr>
            <w:r w:rsidRPr="00D56322">
              <w:rPr>
                <w:b/>
                <w:color w:val="000000" w:themeColor="text1"/>
                <w:sz w:val="22"/>
                <w:szCs w:val="22"/>
              </w:rPr>
              <w:t>ENVIRONMENTAL LAWS AND POLICY</w:t>
            </w:r>
          </w:p>
        </w:tc>
        <w:tc>
          <w:tcPr>
            <w:tcW w:w="1559" w:type="dxa"/>
            <w:vAlign w:val="center"/>
          </w:tcPr>
          <w:p w:rsidR="00FA0368" w:rsidRPr="00D56322" w:rsidRDefault="00FA0368" w:rsidP="007E575B">
            <w:pPr>
              <w:pStyle w:val="Title"/>
              <w:jc w:val="left"/>
              <w:rPr>
                <w:b/>
                <w:bCs/>
                <w:color w:val="000000" w:themeColor="text1"/>
                <w:szCs w:val="22"/>
              </w:rPr>
            </w:pPr>
            <w:r w:rsidRPr="00D56322">
              <w:rPr>
                <w:b/>
                <w:bCs/>
                <w:color w:val="000000" w:themeColor="text1"/>
                <w:sz w:val="22"/>
                <w:szCs w:val="22"/>
              </w:rPr>
              <w:t xml:space="preserve">Max. Marks </w:t>
            </w:r>
          </w:p>
        </w:tc>
        <w:tc>
          <w:tcPr>
            <w:tcW w:w="851" w:type="dxa"/>
            <w:vAlign w:val="center"/>
          </w:tcPr>
          <w:p w:rsidR="00FA0368" w:rsidRPr="00D56322" w:rsidRDefault="00FA0368" w:rsidP="007E575B">
            <w:pPr>
              <w:pStyle w:val="Title"/>
              <w:jc w:val="left"/>
              <w:rPr>
                <w:b/>
                <w:color w:val="000000" w:themeColor="text1"/>
                <w:szCs w:val="22"/>
              </w:rPr>
            </w:pPr>
            <w:r w:rsidRPr="00D56322">
              <w:rPr>
                <w:b/>
                <w:color w:val="000000" w:themeColor="text1"/>
                <w:sz w:val="22"/>
                <w:szCs w:val="22"/>
              </w:rPr>
              <w:t>100</w:t>
            </w:r>
          </w:p>
        </w:tc>
      </w:tr>
    </w:tbl>
    <w:p w:rsidR="00FA0368" w:rsidRPr="00734917" w:rsidRDefault="00FA0368" w:rsidP="00B57D8D">
      <w:pPr>
        <w:ind w:left="720"/>
        <w:rPr>
          <w:color w:val="000000" w:themeColor="text1"/>
          <w:highlight w:val="yellow"/>
        </w:rPr>
      </w:pPr>
    </w:p>
    <w:tbl>
      <w:tblPr>
        <w:tblStyle w:val="TableGrid"/>
        <w:tblW w:w="5114" w:type="pct"/>
        <w:tblInd w:w="-34" w:type="dxa"/>
        <w:tblLook w:val="04A0" w:firstRow="1" w:lastRow="0" w:firstColumn="1" w:lastColumn="0" w:noHBand="0" w:noVBand="1"/>
      </w:tblPr>
      <w:tblGrid>
        <w:gridCol w:w="540"/>
        <w:gridCol w:w="422"/>
        <w:gridCol w:w="7612"/>
        <w:gridCol w:w="62"/>
        <w:gridCol w:w="632"/>
        <w:gridCol w:w="681"/>
        <w:gridCol w:w="687"/>
      </w:tblGrid>
      <w:tr w:rsidR="000346B5" w:rsidRPr="00734917" w:rsidTr="000346B5">
        <w:trPr>
          <w:trHeight w:val="552"/>
        </w:trPr>
        <w:tc>
          <w:tcPr>
            <w:tcW w:w="254" w:type="pct"/>
            <w:vAlign w:val="center"/>
          </w:tcPr>
          <w:p w:rsidR="00FA0368" w:rsidRPr="00734917" w:rsidRDefault="00FA0368" w:rsidP="005133D7">
            <w:pPr>
              <w:jc w:val="center"/>
              <w:rPr>
                <w:b/>
                <w:color w:val="000000" w:themeColor="text1"/>
              </w:rPr>
            </w:pPr>
            <w:r w:rsidRPr="00734917">
              <w:rPr>
                <w:b/>
                <w:color w:val="000000" w:themeColor="text1"/>
              </w:rPr>
              <w:t>Q. No.</w:t>
            </w:r>
          </w:p>
        </w:tc>
        <w:tc>
          <w:tcPr>
            <w:tcW w:w="3782" w:type="pct"/>
            <w:gridSpan w:val="2"/>
            <w:vAlign w:val="center"/>
          </w:tcPr>
          <w:p w:rsidR="00FA0368" w:rsidRPr="00734917" w:rsidRDefault="00FA0368" w:rsidP="005133D7">
            <w:pPr>
              <w:jc w:val="center"/>
              <w:rPr>
                <w:b/>
                <w:color w:val="000000" w:themeColor="text1"/>
              </w:rPr>
            </w:pPr>
            <w:r w:rsidRPr="00734917">
              <w:rPr>
                <w:b/>
                <w:color w:val="000000" w:themeColor="text1"/>
              </w:rPr>
              <w:t>Questions</w:t>
            </w:r>
          </w:p>
        </w:tc>
        <w:tc>
          <w:tcPr>
            <w:tcW w:w="315" w:type="pct"/>
            <w:gridSpan w:val="2"/>
            <w:vAlign w:val="center"/>
          </w:tcPr>
          <w:p w:rsidR="00FA0368" w:rsidRPr="00734917" w:rsidRDefault="00FA0368" w:rsidP="00405BDF">
            <w:pPr>
              <w:jc w:val="center"/>
              <w:rPr>
                <w:b/>
                <w:color w:val="000000" w:themeColor="text1"/>
              </w:rPr>
            </w:pPr>
            <w:r w:rsidRPr="00734917">
              <w:rPr>
                <w:b/>
                <w:color w:val="000000" w:themeColor="text1"/>
              </w:rPr>
              <w:t>CO</w:t>
            </w:r>
          </w:p>
        </w:tc>
        <w:tc>
          <w:tcPr>
            <w:tcW w:w="323" w:type="pct"/>
            <w:vAlign w:val="center"/>
          </w:tcPr>
          <w:p w:rsidR="00FA0368" w:rsidRPr="00734917" w:rsidRDefault="00FA0368" w:rsidP="00375CD9">
            <w:pPr>
              <w:jc w:val="center"/>
              <w:rPr>
                <w:b/>
                <w:color w:val="000000" w:themeColor="text1"/>
              </w:rPr>
            </w:pPr>
            <w:r w:rsidRPr="00734917">
              <w:rPr>
                <w:b/>
                <w:color w:val="000000" w:themeColor="text1"/>
              </w:rPr>
              <w:t>BL</w:t>
            </w:r>
          </w:p>
        </w:tc>
        <w:tc>
          <w:tcPr>
            <w:tcW w:w="326" w:type="pct"/>
            <w:vAlign w:val="center"/>
          </w:tcPr>
          <w:p w:rsidR="00FA0368" w:rsidRPr="00734917" w:rsidRDefault="00FA0368" w:rsidP="005133D7">
            <w:pPr>
              <w:jc w:val="center"/>
              <w:rPr>
                <w:b/>
                <w:color w:val="000000" w:themeColor="text1"/>
              </w:rPr>
            </w:pPr>
            <w:r w:rsidRPr="00734917">
              <w:rPr>
                <w:b/>
                <w:color w:val="000000" w:themeColor="text1"/>
              </w:rPr>
              <w:t>M</w:t>
            </w:r>
          </w:p>
        </w:tc>
      </w:tr>
      <w:tr w:rsidR="00FA0368" w:rsidRPr="00734917" w:rsidTr="000346B5">
        <w:trPr>
          <w:trHeight w:val="550"/>
        </w:trPr>
        <w:tc>
          <w:tcPr>
            <w:tcW w:w="5000" w:type="pct"/>
            <w:gridSpan w:val="7"/>
            <w:vAlign w:val="center"/>
          </w:tcPr>
          <w:p w:rsidR="00FA0368" w:rsidRPr="00734917" w:rsidRDefault="00FA0368" w:rsidP="008C57B9">
            <w:pPr>
              <w:jc w:val="center"/>
              <w:rPr>
                <w:b/>
                <w:color w:val="000000" w:themeColor="text1"/>
                <w:u w:val="single"/>
              </w:rPr>
            </w:pPr>
            <w:r w:rsidRPr="00734917">
              <w:rPr>
                <w:b/>
                <w:color w:val="000000" w:themeColor="text1"/>
                <w:u w:val="single"/>
              </w:rPr>
              <w:t>PART – A (10 X 1 = 10 MARKS)</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1.</w:t>
            </w:r>
          </w:p>
        </w:tc>
        <w:tc>
          <w:tcPr>
            <w:tcW w:w="3782" w:type="pct"/>
            <w:gridSpan w:val="2"/>
          </w:tcPr>
          <w:p w:rsidR="00FA0368" w:rsidRPr="00734917" w:rsidRDefault="00FA0368" w:rsidP="00FA0368">
            <w:pPr>
              <w:pStyle w:val="NoSpacing"/>
              <w:rPr>
                <w:color w:val="000000" w:themeColor="text1"/>
              </w:rPr>
            </w:pPr>
            <w:r w:rsidRPr="00734917">
              <w:rPr>
                <w:color w:val="000000" w:themeColor="text1"/>
              </w:rPr>
              <w:t>Define ozone depletion.</w:t>
            </w:r>
          </w:p>
        </w:tc>
        <w:tc>
          <w:tcPr>
            <w:tcW w:w="315" w:type="pct"/>
            <w:gridSpan w:val="2"/>
          </w:tcPr>
          <w:p w:rsidR="00FA0368" w:rsidRPr="00734917" w:rsidRDefault="00FA0368" w:rsidP="00FA0368">
            <w:pPr>
              <w:jc w:val="center"/>
              <w:rPr>
                <w:color w:val="000000" w:themeColor="text1"/>
              </w:rPr>
            </w:pPr>
            <w:r w:rsidRPr="00734917">
              <w:rPr>
                <w:color w:val="000000" w:themeColor="text1"/>
              </w:rPr>
              <w:t>CO1</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2.</w:t>
            </w:r>
          </w:p>
        </w:tc>
        <w:tc>
          <w:tcPr>
            <w:tcW w:w="3782" w:type="pct"/>
            <w:gridSpan w:val="2"/>
          </w:tcPr>
          <w:p w:rsidR="00FA0368" w:rsidRPr="00734917" w:rsidRDefault="00FA0368" w:rsidP="00FA0368">
            <w:pPr>
              <w:pStyle w:val="NoSpacing"/>
              <w:rPr>
                <w:color w:val="000000" w:themeColor="text1"/>
              </w:rPr>
            </w:pPr>
            <w:r w:rsidRPr="00734917">
              <w:rPr>
                <w:color w:val="000000" w:themeColor="text1"/>
              </w:rPr>
              <w:t>Infer transboundary movement.</w:t>
            </w:r>
          </w:p>
        </w:tc>
        <w:tc>
          <w:tcPr>
            <w:tcW w:w="315" w:type="pct"/>
            <w:gridSpan w:val="2"/>
          </w:tcPr>
          <w:p w:rsidR="00FA0368" w:rsidRPr="00734917" w:rsidRDefault="00FA0368" w:rsidP="00FA0368">
            <w:pPr>
              <w:jc w:val="center"/>
              <w:rPr>
                <w:color w:val="000000" w:themeColor="text1"/>
              </w:rPr>
            </w:pPr>
            <w:r w:rsidRPr="00734917">
              <w:rPr>
                <w:color w:val="000000" w:themeColor="text1"/>
              </w:rPr>
              <w:t>CO1</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136"/>
        </w:trPr>
        <w:tc>
          <w:tcPr>
            <w:tcW w:w="254" w:type="pct"/>
            <w:vAlign w:val="bottom"/>
          </w:tcPr>
          <w:p w:rsidR="00FA0368" w:rsidRPr="00734917" w:rsidRDefault="00FA0368" w:rsidP="00FA0368">
            <w:pPr>
              <w:jc w:val="center"/>
              <w:rPr>
                <w:color w:val="000000" w:themeColor="text1"/>
              </w:rPr>
            </w:pPr>
            <w:r w:rsidRPr="00734917">
              <w:rPr>
                <w:color w:val="000000" w:themeColor="text1"/>
              </w:rPr>
              <w:t>3.</w:t>
            </w:r>
          </w:p>
        </w:tc>
        <w:tc>
          <w:tcPr>
            <w:tcW w:w="3782" w:type="pct"/>
            <w:gridSpan w:val="2"/>
          </w:tcPr>
          <w:p w:rsidR="00FA0368" w:rsidRPr="00734917" w:rsidRDefault="00FA0368" w:rsidP="00FA0368">
            <w:pPr>
              <w:pStyle w:val="NoSpacing"/>
              <w:rPr>
                <w:color w:val="000000" w:themeColor="text1"/>
              </w:rPr>
            </w:pPr>
            <w:r w:rsidRPr="00734917">
              <w:rPr>
                <w:color w:val="000000" w:themeColor="text1"/>
              </w:rPr>
              <w:t>Define hazardous wastes (management and handling) rules.</w:t>
            </w:r>
          </w:p>
        </w:tc>
        <w:tc>
          <w:tcPr>
            <w:tcW w:w="315" w:type="pct"/>
            <w:gridSpan w:val="2"/>
          </w:tcPr>
          <w:p w:rsidR="00FA0368" w:rsidRPr="00734917" w:rsidRDefault="00FA0368" w:rsidP="00FA0368">
            <w:pPr>
              <w:jc w:val="center"/>
              <w:rPr>
                <w:color w:val="000000" w:themeColor="text1"/>
              </w:rPr>
            </w:pPr>
            <w:r w:rsidRPr="00734917">
              <w:rPr>
                <w:color w:val="000000" w:themeColor="text1"/>
              </w:rPr>
              <w:t>CO1</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4.</w:t>
            </w:r>
          </w:p>
        </w:tc>
        <w:tc>
          <w:tcPr>
            <w:tcW w:w="3782" w:type="pct"/>
            <w:gridSpan w:val="2"/>
          </w:tcPr>
          <w:p w:rsidR="00FA0368" w:rsidRPr="00734917" w:rsidRDefault="00FA0368" w:rsidP="00FA0368">
            <w:pPr>
              <w:pStyle w:val="NoSpacing"/>
              <w:rPr>
                <w:color w:val="000000" w:themeColor="text1"/>
              </w:rPr>
            </w:pPr>
            <w:r w:rsidRPr="00734917">
              <w:rPr>
                <w:color w:val="000000" w:themeColor="text1"/>
              </w:rPr>
              <w:t>Identify the specific requirements outlined for the labeling of hazardous wastes.</w:t>
            </w:r>
          </w:p>
        </w:tc>
        <w:tc>
          <w:tcPr>
            <w:tcW w:w="315" w:type="pct"/>
            <w:gridSpan w:val="2"/>
          </w:tcPr>
          <w:p w:rsidR="00FA0368" w:rsidRPr="00734917" w:rsidRDefault="00FA0368" w:rsidP="00FA0368">
            <w:pPr>
              <w:jc w:val="center"/>
              <w:rPr>
                <w:color w:val="000000" w:themeColor="text1"/>
              </w:rPr>
            </w:pPr>
            <w:r w:rsidRPr="00734917">
              <w:rPr>
                <w:color w:val="000000" w:themeColor="text1"/>
              </w:rPr>
              <w:t>CO6</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5.</w:t>
            </w:r>
          </w:p>
        </w:tc>
        <w:tc>
          <w:tcPr>
            <w:tcW w:w="3782" w:type="pct"/>
            <w:gridSpan w:val="2"/>
          </w:tcPr>
          <w:p w:rsidR="00FA0368" w:rsidRPr="00734917" w:rsidRDefault="00FA0368" w:rsidP="00FA0368">
            <w:pPr>
              <w:pStyle w:val="NoSpacing"/>
              <w:rPr>
                <w:color w:val="000000" w:themeColor="text1"/>
              </w:rPr>
            </w:pPr>
            <w:r w:rsidRPr="00734917">
              <w:rPr>
                <w:color w:val="000000" w:themeColor="text1"/>
              </w:rPr>
              <w:t>Explain noise pollution.</w:t>
            </w:r>
          </w:p>
        </w:tc>
        <w:tc>
          <w:tcPr>
            <w:tcW w:w="315" w:type="pct"/>
            <w:gridSpan w:val="2"/>
          </w:tcPr>
          <w:p w:rsidR="00FA0368" w:rsidRPr="00734917" w:rsidRDefault="00FA0368" w:rsidP="00FA0368">
            <w:pPr>
              <w:jc w:val="center"/>
              <w:rPr>
                <w:color w:val="000000" w:themeColor="text1"/>
              </w:rPr>
            </w:pPr>
            <w:r w:rsidRPr="00734917">
              <w:rPr>
                <w:color w:val="000000" w:themeColor="text1"/>
              </w:rPr>
              <w:t>CO6</w:t>
            </w:r>
          </w:p>
        </w:tc>
        <w:tc>
          <w:tcPr>
            <w:tcW w:w="323" w:type="pct"/>
            <w:vAlign w:val="bottom"/>
          </w:tcPr>
          <w:p w:rsidR="00FA0368" w:rsidRPr="00734917" w:rsidRDefault="00FA0368" w:rsidP="00FA0368">
            <w:pPr>
              <w:jc w:val="center"/>
              <w:rPr>
                <w:color w:val="000000" w:themeColor="text1"/>
              </w:rPr>
            </w:pPr>
            <w:r w:rsidRPr="00734917">
              <w:rPr>
                <w:color w:val="000000" w:themeColor="text1"/>
              </w:rPr>
              <w:t>U</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6.</w:t>
            </w:r>
          </w:p>
        </w:tc>
        <w:tc>
          <w:tcPr>
            <w:tcW w:w="3782" w:type="pct"/>
            <w:gridSpan w:val="2"/>
          </w:tcPr>
          <w:p w:rsidR="00FA0368" w:rsidRPr="00734917" w:rsidRDefault="00FA0368" w:rsidP="00FA0368">
            <w:pPr>
              <w:pStyle w:val="NoSpacing"/>
              <w:jc w:val="both"/>
              <w:rPr>
                <w:color w:val="000000" w:themeColor="text1"/>
              </w:rPr>
            </w:pPr>
            <w:r w:rsidRPr="00734917">
              <w:rPr>
                <w:color w:val="000000" w:themeColor="text1"/>
              </w:rPr>
              <w:t>List any two impact of air pollution.</w:t>
            </w:r>
          </w:p>
        </w:tc>
        <w:tc>
          <w:tcPr>
            <w:tcW w:w="315" w:type="pct"/>
            <w:gridSpan w:val="2"/>
          </w:tcPr>
          <w:p w:rsidR="00FA0368" w:rsidRPr="00734917" w:rsidRDefault="00FA0368" w:rsidP="00FA0368">
            <w:pPr>
              <w:jc w:val="center"/>
              <w:rPr>
                <w:color w:val="000000" w:themeColor="text1"/>
              </w:rPr>
            </w:pPr>
            <w:r w:rsidRPr="00734917">
              <w:rPr>
                <w:color w:val="000000" w:themeColor="text1"/>
              </w:rPr>
              <w:t>CO3</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7.</w:t>
            </w:r>
          </w:p>
        </w:tc>
        <w:tc>
          <w:tcPr>
            <w:tcW w:w="3782" w:type="pct"/>
            <w:gridSpan w:val="2"/>
          </w:tcPr>
          <w:p w:rsidR="00FA0368" w:rsidRPr="00734917" w:rsidRDefault="00FA0368" w:rsidP="00FA0368">
            <w:pPr>
              <w:pStyle w:val="NoSpacing"/>
              <w:rPr>
                <w:color w:val="000000" w:themeColor="text1"/>
              </w:rPr>
            </w:pPr>
            <w:r>
              <w:rPr>
                <w:color w:val="000000" w:themeColor="text1"/>
              </w:rPr>
              <w:t>State</w:t>
            </w:r>
            <w:r w:rsidRPr="00734917">
              <w:rPr>
                <w:color w:val="000000" w:themeColor="text1"/>
              </w:rPr>
              <w:t xml:space="preserve"> the importance of the Environmental Protection Act.</w:t>
            </w:r>
          </w:p>
        </w:tc>
        <w:tc>
          <w:tcPr>
            <w:tcW w:w="315" w:type="pct"/>
            <w:gridSpan w:val="2"/>
          </w:tcPr>
          <w:p w:rsidR="00FA0368" w:rsidRPr="00734917" w:rsidRDefault="00FA0368" w:rsidP="00FA0368">
            <w:pPr>
              <w:jc w:val="center"/>
              <w:rPr>
                <w:color w:val="000000" w:themeColor="text1"/>
              </w:rPr>
            </w:pPr>
            <w:r w:rsidRPr="00734917">
              <w:rPr>
                <w:color w:val="000000" w:themeColor="text1"/>
              </w:rPr>
              <w:t>CO5</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8.</w:t>
            </w:r>
          </w:p>
        </w:tc>
        <w:tc>
          <w:tcPr>
            <w:tcW w:w="3782" w:type="pct"/>
            <w:gridSpan w:val="2"/>
          </w:tcPr>
          <w:p w:rsidR="00FA0368" w:rsidRPr="00734917" w:rsidRDefault="00FA0368" w:rsidP="00FA0368">
            <w:pPr>
              <w:pStyle w:val="NoSpacing"/>
              <w:rPr>
                <w:color w:val="000000" w:themeColor="text1"/>
              </w:rPr>
            </w:pPr>
            <w:r w:rsidRPr="00734917">
              <w:rPr>
                <w:color w:val="000000" w:themeColor="text1"/>
              </w:rPr>
              <w:t>Define Air Act.</w:t>
            </w:r>
          </w:p>
        </w:tc>
        <w:tc>
          <w:tcPr>
            <w:tcW w:w="315" w:type="pct"/>
            <w:gridSpan w:val="2"/>
          </w:tcPr>
          <w:p w:rsidR="00FA0368" w:rsidRPr="00734917" w:rsidRDefault="00FA0368" w:rsidP="00FA0368">
            <w:pPr>
              <w:jc w:val="center"/>
              <w:rPr>
                <w:color w:val="000000" w:themeColor="text1"/>
              </w:rPr>
            </w:pPr>
            <w:r w:rsidRPr="00734917">
              <w:rPr>
                <w:color w:val="000000" w:themeColor="text1"/>
              </w:rPr>
              <w:t>CO1</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9.</w:t>
            </w:r>
          </w:p>
        </w:tc>
        <w:tc>
          <w:tcPr>
            <w:tcW w:w="3782" w:type="pct"/>
            <w:gridSpan w:val="2"/>
          </w:tcPr>
          <w:p w:rsidR="00FA0368" w:rsidRPr="00734917" w:rsidRDefault="00FA0368" w:rsidP="00FA0368">
            <w:pPr>
              <w:pStyle w:val="NoSpacing"/>
              <w:rPr>
                <w:color w:val="000000" w:themeColor="text1"/>
              </w:rPr>
            </w:pPr>
            <w:r w:rsidRPr="00734917">
              <w:rPr>
                <w:color w:val="000000" w:themeColor="text1"/>
              </w:rPr>
              <w:t xml:space="preserve">Describe the importance of umbrella act. </w:t>
            </w:r>
          </w:p>
        </w:tc>
        <w:tc>
          <w:tcPr>
            <w:tcW w:w="315" w:type="pct"/>
            <w:gridSpan w:val="2"/>
          </w:tcPr>
          <w:p w:rsidR="00FA0368" w:rsidRPr="00734917" w:rsidRDefault="00FA0368" w:rsidP="00FA0368">
            <w:pPr>
              <w:jc w:val="center"/>
              <w:rPr>
                <w:color w:val="000000" w:themeColor="text1"/>
              </w:rPr>
            </w:pPr>
            <w:r w:rsidRPr="00734917">
              <w:rPr>
                <w:color w:val="000000" w:themeColor="text1"/>
              </w:rPr>
              <w:t>CO1</w:t>
            </w:r>
          </w:p>
        </w:tc>
        <w:tc>
          <w:tcPr>
            <w:tcW w:w="323" w:type="pct"/>
            <w:vAlign w:val="bottom"/>
          </w:tcPr>
          <w:p w:rsidR="00FA0368" w:rsidRPr="00734917" w:rsidRDefault="00FA0368" w:rsidP="00FA0368">
            <w:pPr>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0346B5" w:rsidRPr="00734917" w:rsidTr="000346B5">
        <w:trPr>
          <w:trHeight w:val="283"/>
        </w:trPr>
        <w:tc>
          <w:tcPr>
            <w:tcW w:w="254" w:type="pct"/>
            <w:vAlign w:val="bottom"/>
          </w:tcPr>
          <w:p w:rsidR="00FA0368" w:rsidRPr="00734917" w:rsidRDefault="00FA0368" w:rsidP="00FA0368">
            <w:pPr>
              <w:jc w:val="center"/>
              <w:rPr>
                <w:color w:val="000000" w:themeColor="text1"/>
              </w:rPr>
            </w:pPr>
            <w:r w:rsidRPr="00734917">
              <w:rPr>
                <w:color w:val="000000" w:themeColor="text1"/>
              </w:rPr>
              <w:t>10.</w:t>
            </w:r>
          </w:p>
        </w:tc>
        <w:tc>
          <w:tcPr>
            <w:tcW w:w="3782" w:type="pct"/>
            <w:gridSpan w:val="2"/>
          </w:tcPr>
          <w:p w:rsidR="00FA0368" w:rsidRPr="00734917" w:rsidRDefault="00FA0368" w:rsidP="00FA0368">
            <w:pPr>
              <w:pStyle w:val="NoSpacing"/>
              <w:jc w:val="both"/>
              <w:rPr>
                <w:color w:val="000000" w:themeColor="text1"/>
              </w:rPr>
            </w:pPr>
            <w:r w:rsidRPr="00734917">
              <w:rPr>
                <w:color w:val="000000" w:themeColor="text1"/>
              </w:rPr>
              <w:t>Infer International Law.</w:t>
            </w:r>
          </w:p>
        </w:tc>
        <w:tc>
          <w:tcPr>
            <w:tcW w:w="315" w:type="pct"/>
            <w:gridSpan w:val="2"/>
          </w:tcPr>
          <w:p w:rsidR="00FA0368" w:rsidRPr="00734917" w:rsidRDefault="00FA0368" w:rsidP="00FA0368">
            <w:pPr>
              <w:jc w:val="center"/>
              <w:rPr>
                <w:color w:val="000000" w:themeColor="text1"/>
              </w:rPr>
            </w:pPr>
            <w:r w:rsidRPr="00734917">
              <w:rPr>
                <w:color w:val="000000" w:themeColor="text1"/>
              </w:rPr>
              <w:t>CO1</w:t>
            </w:r>
          </w:p>
        </w:tc>
        <w:tc>
          <w:tcPr>
            <w:tcW w:w="323" w:type="pct"/>
            <w:vAlign w:val="bottom"/>
          </w:tcPr>
          <w:p w:rsidR="00FA0368" w:rsidRPr="00734917" w:rsidRDefault="00FA0368" w:rsidP="00FA0368">
            <w:pPr>
              <w:jc w:val="center"/>
              <w:rPr>
                <w:color w:val="000000" w:themeColor="text1"/>
              </w:rPr>
            </w:pPr>
            <w:r w:rsidRPr="00734917">
              <w:rPr>
                <w:color w:val="000000" w:themeColor="text1"/>
              </w:rPr>
              <w:t>U</w:t>
            </w:r>
          </w:p>
        </w:tc>
        <w:tc>
          <w:tcPr>
            <w:tcW w:w="326" w:type="pct"/>
            <w:vAlign w:val="bottom"/>
          </w:tcPr>
          <w:p w:rsidR="00FA0368" w:rsidRPr="00734917" w:rsidRDefault="00FA0368" w:rsidP="00FA0368">
            <w:pPr>
              <w:jc w:val="center"/>
              <w:rPr>
                <w:color w:val="000000" w:themeColor="text1"/>
              </w:rPr>
            </w:pPr>
            <w:r w:rsidRPr="00734917">
              <w:rPr>
                <w:color w:val="000000" w:themeColor="text1"/>
              </w:rPr>
              <w:t>1</w:t>
            </w:r>
          </w:p>
        </w:tc>
      </w:tr>
      <w:tr w:rsidR="00FA0368" w:rsidRPr="00734917" w:rsidTr="000346B5">
        <w:trPr>
          <w:trHeight w:val="552"/>
        </w:trPr>
        <w:tc>
          <w:tcPr>
            <w:tcW w:w="5000" w:type="pct"/>
            <w:gridSpan w:val="7"/>
            <w:vAlign w:val="center"/>
          </w:tcPr>
          <w:p w:rsidR="00FA0368" w:rsidRPr="00734917" w:rsidRDefault="00FA0368" w:rsidP="00FA0368">
            <w:pPr>
              <w:jc w:val="center"/>
              <w:rPr>
                <w:b/>
                <w:color w:val="000000" w:themeColor="text1"/>
                <w:u w:val="single"/>
              </w:rPr>
            </w:pPr>
            <w:r w:rsidRPr="00734917">
              <w:rPr>
                <w:b/>
                <w:color w:val="000000" w:themeColor="text1"/>
                <w:u w:val="single"/>
              </w:rPr>
              <w:t>PART – B (6 X 3 = 18 MARKS)</w:t>
            </w:r>
          </w:p>
        </w:tc>
      </w:tr>
      <w:tr w:rsidR="000346B5" w:rsidRPr="00734917" w:rsidTr="000346B5">
        <w:trPr>
          <w:trHeight w:val="283"/>
        </w:trPr>
        <w:tc>
          <w:tcPr>
            <w:tcW w:w="254" w:type="pct"/>
            <w:vAlign w:val="bottom"/>
          </w:tcPr>
          <w:p w:rsidR="00FA0368" w:rsidRPr="00734917" w:rsidRDefault="00FA0368" w:rsidP="00FA0368">
            <w:pPr>
              <w:pStyle w:val="NoSpacing"/>
              <w:rPr>
                <w:color w:val="000000" w:themeColor="text1"/>
              </w:rPr>
            </w:pPr>
            <w:r w:rsidRPr="00734917">
              <w:rPr>
                <w:color w:val="000000" w:themeColor="text1"/>
              </w:rPr>
              <w:t>11.</w:t>
            </w:r>
          </w:p>
        </w:tc>
        <w:tc>
          <w:tcPr>
            <w:tcW w:w="3782" w:type="pct"/>
            <w:gridSpan w:val="2"/>
          </w:tcPr>
          <w:p w:rsidR="00FA0368" w:rsidRPr="00734917" w:rsidRDefault="00FA0368" w:rsidP="00FA0368">
            <w:pPr>
              <w:pStyle w:val="NoSpacing"/>
              <w:jc w:val="both"/>
              <w:rPr>
                <w:color w:val="000000" w:themeColor="text1"/>
              </w:rPr>
            </w:pPr>
            <w:r w:rsidRPr="00734917">
              <w:rPr>
                <w:color w:val="000000" w:themeColor="text1"/>
              </w:rPr>
              <w:t>Infer penalties imposed</w:t>
            </w:r>
            <w:r>
              <w:rPr>
                <w:color w:val="000000" w:themeColor="text1"/>
              </w:rPr>
              <w:t xml:space="preserve"> for offenses under the Air Act.</w:t>
            </w:r>
          </w:p>
        </w:tc>
        <w:tc>
          <w:tcPr>
            <w:tcW w:w="315" w:type="pct"/>
            <w:gridSpan w:val="2"/>
          </w:tcPr>
          <w:p w:rsidR="00FA0368" w:rsidRPr="00734917" w:rsidRDefault="00FA0368" w:rsidP="00FA0368">
            <w:pPr>
              <w:pStyle w:val="NoSpacing"/>
              <w:jc w:val="center"/>
              <w:rPr>
                <w:color w:val="000000" w:themeColor="text1"/>
              </w:rPr>
            </w:pPr>
            <w:r w:rsidRPr="00734917">
              <w:rPr>
                <w:color w:val="000000" w:themeColor="text1"/>
              </w:rPr>
              <w:t>CO4</w:t>
            </w:r>
          </w:p>
        </w:tc>
        <w:tc>
          <w:tcPr>
            <w:tcW w:w="323" w:type="pct"/>
            <w:vAlign w:val="bottom"/>
          </w:tcPr>
          <w:p w:rsidR="00FA0368" w:rsidRPr="00734917" w:rsidRDefault="00FA0368" w:rsidP="00FA0368">
            <w:pPr>
              <w:pStyle w:val="NoSpacing"/>
              <w:jc w:val="center"/>
              <w:rPr>
                <w:color w:val="000000" w:themeColor="text1"/>
              </w:rPr>
            </w:pPr>
            <w:r w:rsidRPr="00734917">
              <w:rPr>
                <w:color w:val="000000" w:themeColor="text1"/>
              </w:rPr>
              <w:t>U</w:t>
            </w:r>
          </w:p>
        </w:tc>
        <w:tc>
          <w:tcPr>
            <w:tcW w:w="326" w:type="pct"/>
            <w:vAlign w:val="bottom"/>
          </w:tcPr>
          <w:p w:rsidR="00FA0368" w:rsidRPr="00734917" w:rsidRDefault="00FA0368" w:rsidP="00FA0368">
            <w:pPr>
              <w:pStyle w:val="NoSpacing"/>
              <w:jc w:val="center"/>
              <w:rPr>
                <w:color w:val="000000" w:themeColor="text1"/>
              </w:rPr>
            </w:pPr>
            <w:r w:rsidRPr="00734917">
              <w:rPr>
                <w:color w:val="000000" w:themeColor="text1"/>
              </w:rPr>
              <w:t>3</w:t>
            </w:r>
          </w:p>
        </w:tc>
      </w:tr>
      <w:tr w:rsidR="000346B5" w:rsidRPr="00734917" w:rsidTr="000346B5">
        <w:trPr>
          <w:trHeight w:val="283"/>
        </w:trPr>
        <w:tc>
          <w:tcPr>
            <w:tcW w:w="254" w:type="pct"/>
            <w:vAlign w:val="bottom"/>
          </w:tcPr>
          <w:p w:rsidR="00FA0368" w:rsidRPr="00734917" w:rsidRDefault="00FA0368" w:rsidP="00FA0368">
            <w:pPr>
              <w:pStyle w:val="NoSpacing"/>
              <w:rPr>
                <w:color w:val="000000" w:themeColor="text1"/>
              </w:rPr>
            </w:pPr>
            <w:r w:rsidRPr="00734917">
              <w:rPr>
                <w:color w:val="000000" w:themeColor="text1"/>
              </w:rPr>
              <w:t>12.</w:t>
            </w:r>
          </w:p>
        </w:tc>
        <w:tc>
          <w:tcPr>
            <w:tcW w:w="3782" w:type="pct"/>
            <w:gridSpan w:val="2"/>
          </w:tcPr>
          <w:p w:rsidR="00FA0368" w:rsidRPr="00734917" w:rsidRDefault="00FA0368" w:rsidP="00FA0368">
            <w:pPr>
              <w:pStyle w:val="NoSpacing"/>
              <w:jc w:val="both"/>
              <w:rPr>
                <w:color w:val="000000" w:themeColor="text1"/>
              </w:rPr>
            </w:pPr>
            <w:r w:rsidRPr="00734917">
              <w:rPr>
                <w:color w:val="000000" w:themeColor="text1"/>
              </w:rPr>
              <w:t>Describe the concept of common but differentiated responsibility as per International Environmental Law.</w:t>
            </w:r>
          </w:p>
        </w:tc>
        <w:tc>
          <w:tcPr>
            <w:tcW w:w="315" w:type="pct"/>
            <w:gridSpan w:val="2"/>
            <w:vAlign w:val="center"/>
          </w:tcPr>
          <w:p w:rsidR="00FA0368" w:rsidRPr="00734917" w:rsidRDefault="00FA0368" w:rsidP="00FA0368">
            <w:pPr>
              <w:pStyle w:val="NoSpacing"/>
              <w:jc w:val="center"/>
              <w:rPr>
                <w:color w:val="000000" w:themeColor="text1"/>
              </w:rPr>
            </w:pPr>
            <w:r w:rsidRPr="00734917">
              <w:rPr>
                <w:color w:val="000000" w:themeColor="text1"/>
              </w:rPr>
              <w:t>CO3</w:t>
            </w:r>
          </w:p>
        </w:tc>
        <w:tc>
          <w:tcPr>
            <w:tcW w:w="323" w:type="pct"/>
            <w:vAlign w:val="center"/>
          </w:tcPr>
          <w:p w:rsidR="00FA0368" w:rsidRPr="00734917" w:rsidRDefault="00FA0368" w:rsidP="00FA0368">
            <w:pPr>
              <w:pStyle w:val="NoSpacing"/>
              <w:jc w:val="center"/>
              <w:rPr>
                <w:color w:val="000000" w:themeColor="text1"/>
              </w:rPr>
            </w:pPr>
            <w:r w:rsidRPr="00734917">
              <w:rPr>
                <w:color w:val="000000" w:themeColor="text1"/>
              </w:rPr>
              <w:t>U</w:t>
            </w:r>
          </w:p>
        </w:tc>
        <w:tc>
          <w:tcPr>
            <w:tcW w:w="326" w:type="pct"/>
            <w:vAlign w:val="center"/>
          </w:tcPr>
          <w:p w:rsidR="00FA0368" w:rsidRPr="00734917" w:rsidRDefault="00FA0368" w:rsidP="00FA0368">
            <w:pPr>
              <w:pStyle w:val="NoSpacing"/>
              <w:jc w:val="center"/>
              <w:rPr>
                <w:color w:val="000000" w:themeColor="text1"/>
              </w:rPr>
            </w:pPr>
            <w:r w:rsidRPr="00734917">
              <w:rPr>
                <w:color w:val="000000" w:themeColor="text1"/>
              </w:rPr>
              <w:t>3</w:t>
            </w:r>
          </w:p>
        </w:tc>
      </w:tr>
      <w:tr w:rsidR="000346B5" w:rsidRPr="00734917" w:rsidTr="000346B5">
        <w:trPr>
          <w:trHeight w:val="283"/>
        </w:trPr>
        <w:tc>
          <w:tcPr>
            <w:tcW w:w="254" w:type="pct"/>
            <w:vAlign w:val="bottom"/>
          </w:tcPr>
          <w:p w:rsidR="00FA0368" w:rsidRPr="00734917" w:rsidRDefault="00FA0368" w:rsidP="00FA0368">
            <w:pPr>
              <w:pStyle w:val="NoSpacing"/>
              <w:rPr>
                <w:color w:val="000000" w:themeColor="text1"/>
              </w:rPr>
            </w:pPr>
            <w:r w:rsidRPr="00734917">
              <w:rPr>
                <w:color w:val="000000" w:themeColor="text1"/>
              </w:rPr>
              <w:t>13.</w:t>
            </w:r>
          </w:p>
        </w:tc>
        <w:tc>
          <w:tcPr>
            <w:tcW w:w="3782" w:type="pct"/>
            <w:gridSpan w:val="2"/>
          </w:tcPr>
          <w:p w:rsidR="00FA0368" w:rsidRPr="00734917" w:rsidRDefault="00FA0368" w:rsidP="00FA0368">
            <w:pPr>
              <w:pStyle w:val="NoSpacing"/>
              <w:jc w:val="both"/>
              <w:rPr>
                <w:color w:val="000000" w:themeColor="text1"/>
              </w:rPr>
            </w:pPr>
            <w:r w:rsidRPr="00734917">
              <w:t>Illustrate the function of state board for Air Act.</w:t>
            </w:r>
          </w:p>
        </w:tc>
        <w:tc>
          <w:tcPr>
            <w:tcW w:w="315" w:type="pct"/>
            <w:gridSpan w:val="2"/>
          </w:tcPr>
          <w:p w:rsidR="00FA0368" w:rsidRPr="00734917" w:rsidRDefault="00FA0368" w:rsidP="00FA0368">
            <w:pPr>
              <w:pStyle w:val="NoSpacing"/>
              <w:jc w:val="center"/>
              <w:rPr>
                <w:color w:val="000000" w:themeColor="text1"/>
              </w:rPr>
            </w:pPr>
            <w:r w:rsidRPr="00734917">
              <w:rPr>
                <w:color w:val="000000" w:themeColor="text1"/>
              </w:rPr>
              <w:t>CO2</w:t>
            </w:r>
          </w:p>
        </w:tc>
        <w:tc>
          <w:tcPr>
            <w:tcW w:w="323" w:type="pct"/>
          </w:tcPr>
          <w:p w:rsidR="00FA0368" w:rsidRPr="00734917" w:rsidRDefault="00FA0368" w:rsidP="00FA0368">
            <w:pPr>
              <w:pStyle w:val="NoSpacing"/>
              <w:jc w:val="center"/>
              <w:rPr>
                <w:color w:val="000000" w:themeColor="text1"/>
              </w:rPr>
            </w:pPr>
            <w:r w:rsidRPr="00734917">
              <w:rPr>
                <w:color w:val="000000" w:themeColor="text1"/>
              </w:rPr>
              <w:t>U</w:t>
            </w:r>
          </w:p>
        </w:tc>
        <w:tc>
          <w:tcPr>
            <w:tcW w:w="326" w:type="pct"/>
          </w:tcPr>
          <w:p w:rsidR="00FA0368" w:rsidRPr="00734917" w:rsidRDefault="00FA0368" w:rsidP="00FA0368">
            <w:pPr>
              <w:pStyle w:val="NoSpacing"/>
              <w:jc w:val="center"/>
              <w:rPr>
                <w:color w:val="000000" w:themeColor="text1"/>
              </w:rPr>
            </w:pPr>
            <w:r w:rsidRPr="00734917">
              <w:rPr>
                <w:color w:val="000000" w:themeColor="text1"/>
              </w:rPr>
              <w:t>3</w:t>
            </w:r>
          </w:p>
        </w:tc>
      </w:tr>
      <w:tr w:rsidR="000346B5" w:rsidRPr="00734917" w:rsidTr="000346B5">
        <w:trPr>
          <w:trHeight w:val="283"/>
        </w:trPr>
        <w:tc>
          <w:tcPr>
            <w:tcW w:w="254" w:type="pct"/>
            <w:vAlign w:val="bottom"/>
          </w:tcPr>
          <w:p w:rsidR="00FA0368" w:rsidRPr="00734917" w:rsidRDefault="00FA0368" w:rsidP="00FA0368">
            <w:pPr>
              <w:pStyle w:val="NoSpacing"/>
              <w:rPr>
                <w:color w:val="000000" w:themeColor="text1"/>
              </w:rPr>
            </w:pPr>
            <w:r w:rsidRPr="00734917">
              <w:rPr>
                <w:color w:val="000000" w:themeColor="text1"/>
              </w:rPr>
              <w:t>14.</w:t>
            </w:r>
          </w:p>
        </w:tc>
        <w:tc>
          <w:tcPr>
            <w:tcW w:w="3782" w:type="pct"/>
            <w:gridSpan w:val="2"/>
          </w:tcPr>
          <w:p w:rsidR="00FA0368" w:rsidRPr="00734917" w:rsidRDefault="00FA0368" w:rsidP="00FA0368">
            <w:pPr>
              <w:pStyle w:val="NoSpacing"/>
              <w:jc w:val="both"/>
              <w:rPr>
                <w:color w:val="000000" w:themeColor="text1"/>
              </w:rPr>
            </w:pPr>
            <w:r>
              <w:rPr>
                <w:color w:val="000000" w:themeColor="text1"/>
              </w:rPr>
              <w:t>Enumerate</w:t>
            </w:r>
            <w:r w:rsidRPr="00734917">
              <w:rPr>
                <w:color w:val="000000" w:themeColor="text1"/>
              </w:rPr>
              <w:t xml:space="preserve"> the mitigation of major accidents under the hazardous wastes rules.</w:t>
            </w:r>
          </w:p>
        </w:tc>
        <w:tc>
          <w:tcPr>
            <w:tcW w:w="315" w:type="pct"/>
            <w:gridSpan w:val="2"/>
          </w:tcPr>
          <w:p w:rsidR="00FA0368" w:rsidRPr="00734917" w:rsidRDefault="00FA0368" w:rsidP="00FA0368">
            <w:pPr>
              <w:pStyle w:val="NoSpacing"/>
              <w:jc w:val="center"/>
              <w:rPr>
                <w:color w:val="000000" w:themeColor="text1"/>
              </w:rPr>
            </w:pPr>
            <w:r w:rsidRPr="00734917">
              <w:rPr>
                <w:color w:val="000000" w:themeColor="text1"/>
              </w:rPr>
              <w:t>CO4</w:t>
            </w:r>
          </w:p>
        </w:tc>
        <w:tc>
          <w:tcPr>
            <w:tcW w:w="323" w:type="pct"/>
            <w:vAlign w:val="bottom"/>
          </w:tcPr>
          <w:p w:rsidR="00FA0368" w:rsidRPr="00734917" w:rsidRDefault="00FA0368" w:rsidP="00FA0368">
            <w:pPr>
              <w:pStyle w:val="NoSpacing"/>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pStyle w:val="NoSpacing"/>
              <w:jc w:val="center"/>
              <w:rPr>
                <w:color w:val="000000" w:themeColor="text1"/>
              </w:rPr>
            </w:pPr>
            <w:r w:rsidRPr="00734917">
              <w:rPr>
                <w:color w:val="000000" w:themeColor="text1"/>
              </w:rPr>
              <w:t>3</w:t>
            </w:r>
          </w:p>
        </w:tc>
      </w:tr>
      <w:tr w:rsidR="000346B5" w:rsidRPr="00734917" w:rsidTr="000346B5">
        <w:trPr>
          <w:trHeight w:val="283"/>
        </w:trPr>
        <w:tc>
          <w:tcPr>
            <w:tcW w:w="254" w:type="pct"/>
            <w:vAlign w:val="bottom"/>
          </w:tcPr>
          <w:p w:rsidR="00FA0368" w:rsidRPr="00734917" w:rsidRDefault="00FA0368" w:rsidP="00FA0368">
            <w:pPr>
              <w:pStyle w:val="NoSpacing"/>
              <w:rPr>
                <w:color w:val="000000" w:themeColor="text1"/>
              </w:rPr>
            </w:pPr>
            <w:r w:rsidRPr="00734917">
              <w:rPr>
                <w:color w:val="000000" w:themeColor="text1"/>
              </w:rPr>
              <w:t>15.</w:t>
            </w:r>
          </w:p>
        </w:tc>
        <w:tc>
          <w:tcPr>
            <w:tcW w:w="3782" w:type="pct"/>
            <w:gridSpan w:val="2"/>
          </w:tcPr>
          <w:p w:rsidR="00FA0368" w:rsidRPr="00734917" w:rsidRDefault="00FA0368" w:rsidP="00FA0368">
            <w:pPr>
              <w:pStyle w:val="NoSpacing"/>
              <w:jc w:val="both"/>
              <w:rPr>
                <w:color w:val="000000" w:themeColor="text1"/>
              </w:rPr>
            </w:pPr>
            <w:r w:rsidRPr="00734917">
              <w:rPr>
                <w:color w:val="000000" w:themeColor="text1"/>
              </w:rPr>
              <w:t>Explain the benefits of environmental protection act 1986.</w:t>
            </w:r>
          </w:p>
        </w:tc>
        <w:tc>
          <w:tcPr>
            <w:tcW w:w="315" w:type="pct"/>
            <w:gridSpan w:val="2"/>
          </w:tcPr>
          <w:p w:rsidR="00FA0368" w:rsidRPr="00734917" w:rsidRDefault="00FA0368" w:rsidP="00FA0368">
            <w:pPr>
              <w:pStyle w:val="NoSpacing"/>
              <w:jc w:val="center"/>
              <w:rPr>
                <w:color w:val="000000" w:themeColor="text1"/>
              </w:rPr>
            </w:pPr>
            <w:r w:rsidRPr="00734917">
              <w:rPr>
                <w:color w:val="000000" w:themeColor="text1"/>
              </w:rPr>
              <w:t>CO6</w:t>
            </w:r>
          </w:p>
        </w:tc>
        <w:tc>
          <w:tcPr>
            <w:tcW w:w="323" w:type="pct"/>
            <w:vAlign w:val="bottom"/>
          </w:tcPr>
          <w:p w:rsidR="00FA0368" w:rsidRPr="00734917" w:rsidRDefault="00FA0368" w:rsidP="00FA0368">
            <w:pPr>
              <w:pStyle w:val="NoSpacing"/>
              <w:jc w:val="center"/>
              <w:rPr>
                <w:color w:val="000000" w:themeColor="text1"/>
              </w:rPr>
            </w:pPr>
            <w:r w:rsidRPr="00734917">
              <w:rPr>
                <w:color w:val="000000" w:themeColor="text1"/>
              </w:rPr>
              <w:t>U</w:t>
            </w:r>
          </w:p>
        </w:tc>
        <w:tc>
          <w:tcPr>
            <w:tcW w:w="326" w:type="pct"/>
            <w:vAlign w:val="bottom"/>
          </w:tcPr>
          <w:p w:rsidR="00FA0368" w:rsidRPr="00734917" w:rsidRDefault="00FA0368" w:rsidP="00FA0368">
            <w:pPr>
              <w:pStyle w:val="NoSpacing"/>
              <w:jc w:val="center"/>
              <w:rPr>
                <w:color w:val="000000" w:themeColor="text1"/>
              </w:rPr>
            </w:pPr>
            <w:r w:rsidRPr="00734917">
              <w:rPr>
                <w:color w:val="000000" w:themeColor="text1"/>
              </w:rPr>
              <w:t>3</w:t>
            </w:r>
          </w:p>
        </w:tc>
      </w:tr>
      <w:tr w:rsidR="000346B5" w:rsidRPr="00734917" w:rsidTr="000346B5">
        <w:trPr>
          <w:trHeight w:val="283"/>
        </w:trPr>
        <w:tc>
          <w:tcPr>
            <w:tcW w:w="254" w:type="pct"/>
            <w:vAlign w:val="bottom"/>
          </w:tcPr>
          <w:p w:rsidR="00FA0368" w:rsidRPr="00734917" w:rsidRDefault="00FA0368" w:rsidP="00FA0368">
            <w:pPr>
              <w:pStyle w:val="NoSpacing"/>
              <w:rPr>
                <w:color w:val="000000" w:themeColor="text1"/>
              </w:rPr>
            </w:pPr>
            <w:r w:rsidRPr="00734917">
              <w:rPr>
                <w:color w:val="000000" w:themeColor="text1"/>
              </w:rPr>
              <w:t>16.</w:t>
            </w:r>
          </w:p>
        </w:tc>
        <w:tc>
          <w:tcPr>
            <w:tcW w:w="3782" w:type="pct"/>
            <w:gridSpan w:val="2"/>
          </w:tcPr>
          <w:p w:rsidR="00FA0368" w:rsidRPr="00734917" w:rsidRDefault="00FA0368" w:rsidP="00FA0368">
            <w:pPr>
              <w:pStyle w:val="NoSpacing"/>
              <w:jc w:val="both"/>
              <w:rPr>
                <w:color w:val="000000" w:themeColor="text1"/>
              </w:rPr>
            </w:pPr>
            <w:r>
              <w:rPr>
                <w:color w:val="000000" w:themeColor="text1"/>
              </w:rPr>
              <w:t>List the salie</w:t>
            </w:r>
            <w:r w:rsidRPr="00734917">
              <w:rPr>
                <w:color w:val="000000" w:themeColor="text1"/>
              </w:rPr>
              <w:t>nt feature</w:t>
            </w:r>
            <w:r>
              <w:rPr>
                <w:color w:val="000000" w:themeColor="text1"/>
              </w:rPr>
              <w:t>s</w:t>
            </w:r>
            <w:r w:rsidRPr="00734917">
              <w:rPr>
                <w:color w:val="000000" w:themeColor="text1"/>
              </w:rPr>
              <w:t xml:space="preserve"> and provisions of water act.</w:t>
            </w:r>
          </w:p>
        </w:tc>
        <w:tc>
          <w:tcPr>
            <w:tcW w:w="315" w:type="pct"/>
            <w:gridSpan w:val="2"/>
          </w:tcPr>
          <w:p w:rsidR="00FA0368" w:rsidRPr="00734917" w:rsidRDefault="00FA0368" w:rsidP="00FA0368">
            <w:pPr>
              <w:pStyle w:val="NoSpacing"/>
              <w:jc w:val="center"/>
              <w:rPr>
                <w:color w:val="000000" w:themeColor="text1"/>
              </w:rPr>
            </w:pPr>
            <w:r w:rsidRPr="00734917">
              <w:rPr>
                <w:color w:val="000000" w:themeColor="text1"/>
              </w:rPr>
              <w:t>CO2</w:t>
            </w:r>
          </w:p>
        </w:tc>
        <w:tc>
          <w:tcPr>
            <w:tcW w:w="323" w:type="pct"/>
            <w:vAlign w:val="bottom"/>
          </w:tcPr>
          <w:p w:rsidR="00FA0368" w:rsidRPr="00734917" w:rsidRDefault="00FA0368" w:rsidP="00FA0368">
            <w:pPr>
              <w:pStyle w:val="NoSpacing"/>
              <w:jc w:val="center"/>
              <w:rPr>
                <w:color w:val="000000" w:themeColor="text1"/>
              </w:rPr>
            </w:pPr>
            <w:r w:rsidRPr="00734917">
              <w:rPr>
                <w:color w:val="000000" w:themeColor="text1"/>
              </w:rPr>
              <w:t>R</w:t>
            </w:r>
          </w:p>
        </w:tc>
        <w:tc>
          <w:tcPr>
            <w:tcW w:w="326" w:type="pct"/>
            <w:vAlign w:val="bottom"/>
          </w:tcPr>
          <w:p w:rsidR="00FA0368" w:rsidRPr="00734917" w:rsidRDefault="00FA0368" w:rsidP="00FA0368">
            <w:pPr>
              <w:pStyle w:val="NoSpacing"/>
              <w:jc w:val="center"/>
              <w:rPr>
                <w:color w:val="000000" w:themeColor="text1"/>
              </w:rPr>
            </w:pPr>
            <w:r w:rsidRPr="00734917">
              <w:rPr>
                <w:color w:val="000000" w:themeColor="text1"/>
              </w:rPr>
              <w:t>3</w:t>
            </w:r>
          </w:p>
        </w:tc>
      </w:tr>
      <w:tr w:rsidR="00FA0368" w:rsidRPr="00734917" w:rsidTr="000346B5">
        <w:trPr>
          <w:trHeight w:val="552"/>
        </w:trPr>
        <w:tc>
          <w:tcPr>
            <w:tcW w:w="5000" w:type="pct"/>
            <w:gridSpan w:val="7"/>
          </w:tcPr>
          <w:p w:rsidR="00FA0368" w:rsidRPr="00734917" w:rsidRDefault="00FA0368" w:rsidP="00FA0368">
            <w:pPr>
              <w:jc w:val="center"/>
              <w:rPr>
                <w:b/>
                <w:color w:val="000000" w:themeColor="text1"/>
                <w:u w:val="single"/>
              </w:rPr>
            </w:pPr>
            <w:r w:rsidRPr="00734917">
              <w:rPr>
                <w:b/>
                <w:color w:val="000000" w:themeColor="text1"/>
                <w:u w:val="single"/>
              </w:rPr>
              <w:t>PART – C (6 X 12 = 72 MARKS)</w:t>
            </w:r>
          </w:p>
          <w:p w:rsidR="00FA0368" w:rsidRPr="00734917" w:rsidRDefault="00FA0368" w:rsidP="00FA0368">
            <w:pPr>
              <w:jc w:val="center"/>
              <w:rPr>
                <w:b/>
                <w:color w:val="000000" w:themeColor="text1"/>
              </w:rPr>
            </w:pPr>
            <w:r w:rsidRPr="00734917">
              <w:rPr>
                <w:b/>
                <w:color w:val="000000" w:themeColor="text1"/>
              </w:rPr>
              <w:t>(Answer any five Questions from Q. No. 17 to 23, Q. No. 24 is Compulsory)</w:t>
            </w: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17.</w:t>
            </w: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r w:rsidRPr="00734917">
              <w:rPr>
                <w:color w:val="000000" w:themeColor="text1"/>
              </w:rPr>
              <w:t>Explain the Indian standards and guidelines for noise pollution.</w:t>
            </w:r>
          </w:p>
        </w:tc>
        <w:tc>
          <w:tcPr>
            <w:tcW w:w="286" w:type="pct"/>
          </w:tcPr>
          <w:p w:rsidR="00FA0368" w:rsidRPr="00734917" w:rsidRDefault="00FA0368" w:rsidP="00FA0368">
            <w:pPr>
              <w:jc w:val="center"/>
              <w:rPr>
                <w:color w:val="000000" w:themeColor="text1"/>
              </w:rPr>
            </w:pPr>
            <w:r w:rsidRPr="00734917">
              <w:rPr>
                <w:color w:val="000000" w:themeColor="text1"/>
              </w:rPr>
              <w:t>CO6</w:t>
            </w:r>
          </w:p>
        </w:tc>
        <w:tc>
          <w:tcPr>
            <w:tcW w:w="323" w:type="pct"/>
          </w:tcPr>
          <w:p w:rsidR="00FA0368" w:rsidRPr="00734917" w:rsidRDefault="00FA0368" w:rsidP="00FA0368">
            <w:pPr>
              <w:jc w:val="center"/>
              <w:rPr>
                <w:color w:val="000000" w:themeColor="text1"/>
              </w:rPr>
            </w:pPr>
            <w:r w:rsidRPr="00734917">
              <w:rPr>
                <w:color w:val="000000" w:themeColor="text1"/>
              </w:rPr>
              <w:t>U</w:t>
            </w:r>
          </w:p>
        </w:tc>
        <w:tc>
          <w:tcPr>
            <w:tcW w:w="326" w:type="pct"/>
          </w:tcPr>
          <w:p w:rsidR="00FA0368" w:rsidRPr="00734917" w:rsidRDefault="00FA0368" w:rsidP="00FA0368">
            <w:pPr>
              <w:jc w:val="center"/>
              <w:rPr>
                <w:color w:val="000000" w:themeColor="text1"/>
              </w:rPr>
            </w:pPr>
            <w:r w:rsidRPr="00734917">
              <w:rPr>
                <w:color w:val="000000" w:themeColor="text1"/>
              </w:rPr>
              <w:t>12</w:t>
            </w:r>
          </w:p>
        </w:tc>
      </w:tr>
      <w:tr w:rsidR="000346B5" w:rsidRPr="00734917" w:rsidTr="000346B5">
        <w:trPr>
          <w:trHeight w:val="283"/>
        </w:trPr>
        <w:tc>
          <w:tcPr>
            <w:tcW w:w="254" w:type="pct"/>
          </w:tcPr>
          <w:p w:rsidR="00FA0368" w:rsidRPr="00734917" w:rsidRDefault="00FA0368" w:rsidP="00FA0368">
            <w:pPr>
              <w:jc w:val="center"/>
              <w:rPr>
                <w:color w:val="000000" w:themeColor="text1"/>
              </w:rPr>
            </w:pP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p>
        </w:tc>
        <w:tc>
          <w:tcPr>
            <w:tcW w:w="286" w:type="pct"/>
          </w:tcPr>
          <w:p w:rsidR="00FA0368" w:rsidRPr="00734917" w:rsidRDefault="00FA0368" w:rsidP="00FA0368">
            <w:pPr>
              <w:jc w:val="center"/>
              <w:rPr>
                <w:color w:val="000000" w:themeColor="text1"/>
              </w:rPr>
            </w:pPr>
          </w:p>
        </w:tc>
        <w:tc>
          <w:tcPr>
            <w:tcW w:w="323" w:type="pct"/>
          </w:tcPr>
          <w:p w:rsidR="00FA0368" w:rsidRPr="00734917" w:rsidRDefault="00FA0368" w:rsidP="00FA0368">
            <w:pPr>
              <w:jc w:val="center"/>
              <w:rPr>
                <w:color w:val="000000" w:themeColor="text1"/>
              </w:rPr>
            </w:pPr>
          </w:p>
        </w:tc>
        <w:tc>
          <w:tcPr>
            <w:tcW w:w="326" w:type="pct"/>
          </w:tcPr>
          <w:p w:rsidR="00FA0368" w:rsidRPr="00734917" w:rsidRDefault="00FA0368" w:rsidP="00FA0368">
            <w:pPr>
              <w:jc w:val="center"/>
              <w:rPr>
                <w:color w:val="000000" w:themeColor="text1"/>
              </w:rPr>
            </w:pP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18.</w:t>
            </w: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r w:rsidRPr="00734917">
              <w:rPr>
                <w:color w:val="000000" w:themeColor="text1"/>
              </w:rPr>
              <w:t>Trace the historical development of International Environmental Law, highlighting key treaties and pivotal moments that have shaped its evolution.</w:t>
            </w:r>
          </w:p>
        </w:tc>
        <w:tc>
          <w:tcPr>
            <w:tcW w:w="286" w:type="pct"/>
          </w:tcPr>
          <w:p w:rsidR="00FA0368" w:rsidRPr="00734917" w:rsidRDefault="00FA0368" w:rsidP="00FA0368">
            <w:pPr>
              <w:jc w:val="center"/>
              <w:rPr>
                <w:color w:val="000000" w:themeColor="text1"/>
              </w:rPr>
            </w:pPr>
            <w:r w:rsidRPr="00734917">
              <w:rPr>
                <w:color w:val="000000" w:themeColor="text1"/>
              </w:rPr>
              <w:t>CO6</w:t>
            </w:r>
          </w:p>
        </w:tc>
        <w:tc>
          <w:tcPr>
            <w:tcW w:w="323" w:type="pct"/>
          </w:tcPr>
          <w:p w:rsidR="00FA0368" w:rsidRPr="00734917" w:rsidRDefault="00FA0368" w:rsidP="00FA0368">
            <w:pPr>
              <w:jc w:val="center"/>
              <w:rPr>
                <w:color w:val="000000" w:themeColor="text1"/>
              </w:rPr>
            </w:pPr>
            <w:r w:rsidRPr="00734917">
              <w:rPr>
                <w:color w:val="000000" w:themeColor="text1"/>
              </w:rPr>
              <w:t>R</w:t>
            </w:r>
          </w:p>
        </w:tc>
        <w:tc>
          <w:tcPr>
            <w:tcW w:w="326" w:type="pct"/>
          </w:tcPr>
          <w:p w:rsidR="00FA0368" w:rsidRPr="00734917" w:rsidRDefault="00FA0368" w:rsidP="00FA0368">
            <w:pPr>
              <w:jc w:val="center"/>
              <w:rPr>
                <w:color w:val="000000" w:themeColor="text1"/>
              </w:rPr>
            </w:pPr>
            <w:r w:rsidRPr="00734917">
              <w:rPr>
                <w:color w:val="000000" w:themeColor="text1"/>
              </w:rPr>
              <w:t>12</w:t>
            </w:r>
          </w:p>
        </w:tc>
      </w:tr>
      <w:tr w:rsidR="000346B5" w:rsidRPr="00734917" w:rsidTr="000346B5">
        <w:trPr>
          <w:trHeight w:val="283"/>
        </w:trPr>
        <w:tc>
          <w:tcPr>
            <w:tcW w:w="254" w:type="pct"/>
          </w:tcPr>
          <w:p w:rsidR="00FA0368" w:rsidRPr="00734917" w:rsidRDefault="00FA0368" w:rsidP="00FA0368">
            <w:pPr>
              <w:jc w:val="center"/>
              <w:rPr>
                <w:color w:val="000000" w:themeColor="text1"/>
              </w:rPr>
            </w:pP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p>
        </w:tc>
        <w:tc>
          <w:tcPr>
            <w:tcW w:w="286" w:type="pct"/>
          </w:tcPr>
          <w:p w:rsidR="00FA0368" w:rsidRPr="00734917" w:rsidRDefault="00FA0368" w:rsidP="00FA0368">
            <w:pPr>
              <w:jc w:val="center"/>
              <w:rPr>
                <w:color w:val="000000" w:themeColor="text1"/>
              </w:rPr>
            </w:pPr>
          </w:p>
        </w:tc>
        <w:tc>
          <w:tcPr>
            <w:tcW w:w="323" w:type="pct"/>
          </w:tcPr>
          <w:p w:rsidR="00FA0368" w:rsidRPr="00734917" w:rsidRDefault="00FA0368" w:rsidP="00FA0368">
            <w:pPr>
              <w:jc w:val="center"/>
              <w:rPr>
                <w:color w:val="000000" w:themeColor="text1"/>
              </w:rPr>
            </w:pPr>
          </w:p>
        </w:tc>
        <w:tc>
          <w:tcPr>
            <w:tcW w:w="326" w:type="pct"/>
          </w:tcPr>
          <w:p w:rsidR="00FA0368" w:rsidRPr="00734917" w:rsidRDefault="00FA0368" w:rsidP="00FA0368">
            <w:pPr>
              <w:jc w:val="center"/>
              <w:rPr>
                <w:color w:val="000000" w:themeColor="text1"/>
              </w:rPr>
            </w:pP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19.</w:t>
            </w:r>
          </w:p>
        </w:tc>
        <w:tc>
          <w:tcPr>
            <w:tcW w:w="201" w:type="pct"/>
          </w:tcPr>
          <w:p w:rsidR="00FA0368" w:rsidRPr="00734917" w:rsidRDefault="00FA0368" w:rsidP="00FA0368">
            <w:pPr>
              <w:jc w:val="center"/>
              <w:rPr>
                <w:color w:val="000000" w:themeColor="text1"/>
              </w:rPr>
            </w:pPr>
          </w:p>
        </w:tc>
        <w:tc>
          <w:tcPr>
            <w:tcW w:w="3610" w:type="pct"/>
            <w:gridSpan w:val="2"/>
          </w:tcPr>
          <w:p w:rsidR="00FA0368" w:rsidRPr="00734917" w:rsidRDefault="00FA0368" w:rsidP="00FA0368">
            <w:pPr>
              <w:jc w:val="both"/>
              <w:rPr>
                <w:color w:val="000000" w:themeColor="text1"/>
              </w:rPr>
            </w:pPr>
            <w:r w:rsidRPr="00734917">
              <w:rPr>
                <w:color w:val="000000" w:themeColor="text1"/>
              </w:rPr>
              <w:t>Evaluate the impact of the Environmental Protection Act of 1981 on industry location restrictions.</w:t>
            </w:r>
          </w:p>
        </w:tc>
        <w:tc>
          <w:tcPr>
            <w:tcW w:w="286" w:type="pct"/>
          </w:tcPr>
          <w:p w:rsidR="00FA0368" w:rsidRPr="00734917" w:rsidRDefault="00FA0368" w:rsidP="00FA0368">
            <w:pPr>
              <w:jc w:val="center"/>
              <w:rPr>
                <w:color w:val="000000" w:themeColor="text1"/>
              </w:rPr>
            </w:pPr>
            <w:r w:rsidRPr="00734917">
              <w:rPr>
                <w:color w:val="000000" w:themeColor="text1"/>
              </w:rPr>
              <w:t>CO3</w:t>
            </w:r>
          </w:p>
        </w:tc>
        <w:tc>
          <w:tcPr>
            <w:tcW w:w="323" w:type="pct"/>
          </w:tcPr>
          <w:p w:rsidR="00FA0368" w:rsidRPr="00734917" w:rsidRDefault="00FA0368" w:rsidP="00FA0368">
            <w:pPr>
              <w:jc w:val="center"/>
              <w:rPr>
                <w:color w:val="000000" w:themeColor="text1"/>
              </w:rPr>
            </w:pPr>
            <w:r w:rsidRPr="00734917">
              <w:rPr>
                <w:color w:val="000000" w:themeColor="text1"/>
              </w:rPr>
              <w:t>An</w:t>
            </w:r>
          </w:p>
        </w:tc>
        <w:tc>
          <w:tcPr>
            <w:tcW w:w="326" w:type="pct"/>
          </w:tcPr>
          <w:p w:rsidR="00FA0368" w:rsidRPr="00734917" w:rsidRDefault="00FA0368" w:rsidP="00FA0368">
            <w:pPr>
              <w:jc w:val="center"/>
              <w:rPr>
                <w:color w:val="000000" w:themeColor="text1"/>
              </w:rPr>
            </w:pPr>
            <w:r w:rsidRPr="00734917">
              <w:rPr>
                <w:color w:val="000000" w:themeColor="text1"/>
              </w:rPr>
              <w:t>12</w:t>
            </w:r>
          </w:p>
        </w:tc>
      </w:tr>
      <w:tr w:rsidR="000346B5" w:rsidRPr="00734917" w:rsidTr="000346B5">
        <w:trPr>
          <w:trHeight w:val="283"/>
        </w:trPr>
        <w:tc>
          <w:tcPr>
            <w:tcW w:w="254" w:type="pct"/>
          </w:tcPr>
          <w:p w:rsidR="00FA0368" w:rsidRPr="00734917" w:rsidRDefault="00FA0368" w:rsidP="00FA0368">
            <w:pPr>
              <w:jc w:val="center"/>
              <w:rPr>
                <w:color w:val="000000" w:themeColor="text1"/>
              </w:rPr>
            </w:pPr>
          </w:p>
        </w:tc>
        <w:tc>
          <w:tcPr>
            <w:tcW w:w="201" w:type="pct"/>
          </w:tcPr>
          <w:p w:rsidR="00FA0368" w:rsidRPr="00734917" w:rsidRDefault="00FA0368" w:rsidP="00FA0368">
            <w:pPr>
              <w:jc w:val="center"/>
              <w:rPr>
                <w:color w:val="000000" w:themeColor="text1"/>
              </w:rPr>
            </w:pPr>
          </w:p>
        </w:tc>
        <w:tc>
          <w:tcPr>
            <w:tcW w:w="3610" w:type="pct"/>
            <w:gridSpan w:val="2"/>
          </w:tcPr>
          <w:p w:rsidR="00FA0368" w:rsidRPr="00734917" w:rsidRDefault="00FA0368" w:rsidP="00FA0368">
            <w:pPr>
              <w:jc w:val="both"/>
              <w:rPr>
                <w:color w:val="000000" w:themeColor="text1"/>
              </w:rPr>
            </w:pPr>
          </w:p>
        </w:tc>
        <w:tc>
          <w:tcPr>
            <w:tcW w:w="286" w:type="pct"/>
          </w:tcPr>
          <w:p w:rsidR="00FA0368" w:rsidRPr="00734917" w:rsidRDefault="00FA0368" w:rsidP="00FA0368">
            <w:pPr>
              <w:jc w:val="center"/>
              <w:rPr>
                <w:color w:val="000000" w:themeColor="text1"/>
              </w:rPr>
            </w:pPr>
          </w:p>
        </w:tc>
        <w:tc>
          <w:tcPr>
            <w:tcW w:w="323" w:type="pct"/>
          </w:tcPr>
          <w:p w:rsidR="00FA0368" w:rsidRPr="00734917" w:rsidRDefault="00FA0368" w:rsidP="00FA0368">
            <w:pPr>
              <w:jc w:val="center"/>
              <w:rPr>
                <w:color w:val="000000" w:themeColor="text1"/>
              </w:rPr>
            </w:pPr>
          </w:p>
        </w:tc>
        <w:tc>
          <w:tcPr>
            <w:tcW w:w="326" w:type="pct"/>
          </w:tcPr>
          <w:p w:rsidR="00FA0368" w:rsidRPr="00734917" w:rsidRDefault="00FA0368" w:rsidP="00FA0368">
            <w:pPr>
              <w:jc w:val="center"/>
              <w:rPr>
                <w:color w:val="000000" w:themeColor="text1"/>
              </w:rPr>
            </w:pP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20.</w:t>
            </w:r>
          </w:p>
        </w:tc>
        <w:tc>
          <w:tcPr>
            <w:tcW w:w="201" w:type="pct"/>
          </w:tcPr>
          <w:p w:rsidR="00FA0368" w:rsidRPr="00734917" w:rsidRDefault="00FA0368" w:rsidP="00FA0368">
            <w:pPr>
              <w:jc w:val="center"/>
              <w:rPr>
                <w:color w:val="000000" w:themeColor="text1"/>
              </w:rPr>
            </w:pPr>
          </w:p>
        </w:tc>
        <w:tc>
          <w:tcPr>
            <w:tcW w:w="3610" w:type="pct"/>
            <w:gridSpan w:val="2"/>
          </w:tcPr>
          <w:p w:rsidR="00FA0368" w:rsidRPr="00734917" w:rsidRDefault="00FA0368" w:rsidP="00FA0368">
            <w:pPr>
              <w:jc w:val="both"/>
              <w:rPr>
                <w:color w:val="000000" w:themeColor="text1"/>
              </w:rPr>
            </w:pPr>
            <w:r w:rsidRPr="00734917">
              <w:rPr>
                <w:color w:val="000000" w:themeColor="text1"/>
              </w:rPr>
              <w:t>Articulate the Hazardous Wastes (Management and Handling) Rules concerning accident reporting, appeals, storage, manufacturing, major accident mitigation, safety reports, and emergency plans, focusing on their effectiveness in ensuring environmental safety.</w:t>
            </w:r>
          </w:p>
        </w:tc>
        <w:tc>
          <w:tcPr>
            <w:tcW w:w="286" w:type="pct"/>
          </w:tcPr>
          <w:p w:rsidR="00FA0368" w:rsidRPr="00734917" w:rsidRDefault="00FA0368" w:rsidP="00FA0368">
            <w:pPr>
              <w:jc w:val="center"/>
              <w:rPr>
                <w:color w:val="000000" w:themeColor="text1"/>
              </w:rPr>
            </w:pPr>
            <w:r w:rsidRPr="00734917">
              <w:rPr>
                <w:color w:val="000000" w:themeColor="text1"/>
              </w:rPr>
              <w:t>CO5</w:t>
            </w:r>
          </w:p>
        </w:tc>
        <w:tc>
          <w:tcPr>
            <w:tcW w:w="323" w:type="pct"/>
          </w:tcPr>
          <w:p w:rsidR="00FA0368" w:rsidRPr="00734917" w:rsidRDefault="00FA0368" w:rsidP="00FA0368">
            <w:pPr>
              <w:jc w:val="center"/>
              <w:rPr>
                <w:color w:val="000000" w:themeColor="text1"/>
              </w:rPr>
            </w:pPr>
            <w:r w:rsidRPr="00734917">
              <w:rPr>
                <w:color w:val="000000" w:themeColor="text1"/>
              </w:rPr>
              <w:t>A</w:t>
            </w:r>
          </w:p>
        </w:tc>
        <w:tc>
          <w:tcPr>
            <w:tcW w:w="326" w:type="pct"/>
          </w:tcPr>
          <w:p w:rsidR="00FA0368" w:rsidRPr="00734917" w:rsidRDefault="00FA0368" w:rsidP="00FA0368">
            <w:pPr>
              <w:jc w:val="center"/>
              <w:rPr>
                <w:color w:val="000000" w:themeColor="text1"/>
              </w:rPr>
            </w:pPr>
            <w:r w:rsidRPr="00734917">
              <w:rPr>
                <w:color w:val="000000" w:themeColor="text1"/>
              </w:rPr>
              <w:t>12</w:t>
            </w:r>
          </w:p>
        </w:tc>
      </w:tr>
      <w:tr w:rsidR="000346B5" w:rsidRPr="00734917" w:rsidTr="000346B5">
        <w:trPr>
          <w:trHeight w:val="283"/>
        </w:trPr>
        <w:tc>
          <w:tcPr>
            <w:tcW w:w="254" w:type="pct"/>
          </w:tcPr>
          <w:p w:rsidR="00FA0368" w:rsidRPr="00734917" w:rsidRDefault="00FA0368" w:rsidP="00FA0368">
            <w:pPr>
              <w:jc w:val="center"/>
              <w:rPr>
                <w:color w:val="000000" w:themeColor="text1"/>
              </w:rPr>
            </w:pP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p>
        </w:tc>
        <w:tc>
          <w:tcPr>
            <w:tcW w:w="286" w:type="pct"/>
          </w:tcPr>
          <w:p w:rsidR="00FA0368" w:rsidRPr="00734917" w:rsidRDefault="00FA0368" w:rsidP="00FA0368">
            <w:pPr>
              <w:jc w:val="center"/>
              <w:rPr>
                <w:color w:val="000000" w:themeColor="text1"/>
              </w:rPr>
            </w:pPr>
          </w:p>
        </w:tc>
        <w:tc>
          <w:tcPr>
            <w:tcW w:w="323" w:type="pct"/>
          </w:tcPr>
          <w:p w:rsidR="00FA0368" w:rsidRPr="00734917" w:rsidRDefault="00FA0368" w:rsidP="00FA0368">
            <w:pPr>
              <w:jc w:val="center"/>
              <w:rPr>
                <w:color w:val="000000" w:themeColor="text1"/>
              </w:rPr>
            </w:pPr>
          </w:p>
        </w:tc>
        <w:tc>
          <w:tcPr>
            <w:tcW w:w="326" w:type="pct"/>
          </w:tcPr>
          <w:p w:rsidR="00FA0368" w:rsidRPr="00734917" w:rsidRDefault="00FA0368" w:rsidP="00FA0368">
            <w:pPr>
              <w:jc w:val="center"/>
              <w:rPr>
                <w:color w:val="000000" w:themeColor="text1"/>
              </w:rPr>
            </w:pP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21.</w:t>
            </w:r>
          </w:p>
        </w:tc>
        <w:tc>
          <w:tcPr>
            <w:tcW w:w="201" w:type="pct"/>
          </w:tcPr>
          <w:p w:rsidR="00FA0368" w:rsidRPr="00734917" w:rsidRDefault="00FA0368" w:rsidP="00FA0368">
            <w:pPr>
              <w:jc w:val="center"/>
              <w:rPr>
                <w:color w:val="000000" w:themeColor="text1"/>
              </w:rPr>
            </w:pPr>
          </w:p>
        </w:tc>
        <w:tc>
          <w:tcPr>
            <w:tcW w:w="3610" w:type="pct"/>
            <w:gridSpan w:val="2"/>
          </w:tcPr>
          <w:p w:rsidR="00FA0368" w:rsidRPr="00734917" w:rsidRDefault="00FA0368" w:rsidP="00FA0368">
            <w:pPr>
              <w:jc w:val="both"/>
              <w:rPr>
                <w:color w:val="000000" w:themeColor="text1"/>
              </w:rPr>
            </w:pPr>
            <w:r w:rsidRPr="00734917">
              <w:rPr>
                <w:color w:val="000000" w:themeColor="text1"/>
              </w:rPr>
              <w:t>Illustrate the objectives and drawbacks of the Environmental Protection Act of 1981.</w:t>
            </w:r>
          </w:p>
        </w:tc>
        <w:tc>
          <w:tcPr>
            <w:tcW w:w="286" w:type="pct"/>
          </w:tcPr>
          <w:p w:rsidR="00FA0368" w:rsidRPr="00734917" w:rsidRDefault="00FA0368" w:rsidP="00FA0368">
            <w:pPr>
              <w:jc w:val="center"/>
              <w:rPr>
                <w:color w:val="000000" w:themeColor="text1"/>
              </w:rPr>
            </w:pPr>
            <w:r w:rsidRPr="00734917">
              <w:rPr>
                <w:color w:val="000000" w:themeColor="text1"/>
              </w:rPr>
              <w:t>CO4</w:t>
            </w:r>
          </w:p>
        </w:tc>
        <w:tc>
          <w:tcPr>
            <w:tcW w:w="323" w:type="pct"/>
          </w:tcPr>
          <w:p w:rsidR="00FA0368" w:rsidRPr="00734917" w:rsidRDefault="00FA0368" w:rsidP="00FA0368">
            <w:pPr>
              <w:jc w:val="center"/>
              <w:rPr>
                <w:color w:val="000000" w:themeColor="text1"/>
              </w:rPr>
            </w:pPr>
            <w:r w:rsidRPr="00734917">
              <w:rPr>
                <w:color w:val="000000" w:themeColor="text1"/>
              </w:rPr>
              <w:t>A</w:t>
            </w:r>
          </w:p>
        </w:tc>
        <w:tc>
          <w:tcPr>
            <w:tcW w:w="326" w:type="pct"/>
          </w:tcPr>
          <w:p w:rsidR="00FA0368" w:rsidRPr="00734917" w:rsidRDefault="00FA0368" w:rsidP="00FA0368">
            <w:pPr>
              <w:jc w:val="center"/>
              <w:rPr>
                <w:color w:val="000000" w:themeColor="text1"/>
              </w:rPr>
            </w:pPr>
            <w:r w:rsidRPr="00734917">
              <w:rPr>
                <w:color w:val="000000" w:themeColor="text1"/>
              </w:rPr>
              <w:t>12</w:t>
            </w:r>
          </w:p>
        </w:tc>
      </w:tr>
      <w:tr w:rsidR="000346B5" w:rsidRPr="00734917" w:rsidTr="000346B5">
        <w:trPr>
          <w:trHeight w:val="283"/>
        </w:trPr>
        <w:tc>
          <w:tcPr>
            <w:tcW w:w="254" w:type="pct"/>
          </w:tcPr>
          <w:p w:rsidR="00FA0368" w:rsidRPr="00734917" w:rsidRDefault="00FA0368" w:rsidP="00FA0368">
            <w:pPr>
              <w:jc w:val="center"/>
              <w:rPr>
                <w:color w:val="000000" w:themeColor="text1"/>
              </w:rPr>
            </w:pPr>
          </w:p>
        </w:tc>
        <w:tc>
          <w:tcPr>
            <w:tcW w:w="201" w:type="pct"/>
          </w:tcPr>
          <w:p w:rsidR="00FA0368" w:rsidRPr="00734917" w:rsidRDefault="00FA0368" w:rsidP="00FA0368">
            <w:pPr>
              <w:jc w:val="center"/>
              <w:rPr>
                <w:color w:val="000000" w:themeColor="text1"/>
              </w:rPr>
            </w:pPr>
          </w:p>
        </w:tc>
        <w:tc>
          <w:tcPr>
            <w:tcW w:w="3610" w:type="pct"/>
            <w:gridSpan w:val="2"/>
          </w:tcPr>
          <w:p w:rsidR="00FA0368" w:rsidRPr="00734917" w:rsidRDefault="00FA0368" w:rsidP="00FA0368">
            <w:pPr>
              <w:jc w:val="both"/>
              <w:rPr>
                <w:color w:val="000000" w:themeColor="text1"/>
              </w:rPr>
            </w:pPr>
          </w:p>
        </w:tc>
        <w:tc>
          <w:tcPr>
            <w:tcW w:w="286" w:type="pct"/>
          </w:tcPr>
          <w:p w:rsidR="00FA0368" w:rsidRPr="00734917" w:rsidRDefault="00FA0368" w:rsidP="00FA0368">
            <w:pPr>
              <w:jc w:val="center"/>
              <w:rPr>
                <w:color w:val="000000" w:themeColor="text1"/>
              </w:rPr>
            </w:pPr>
          </w:p>
        </w:tc>
        <w:tc>
          <w:tcPr>
            <w:tcW w:w="323" w:type="pct"/>
          </w:tcPr>
          <w:p w:rsidR="00FA0368" w:rsidRPr="00734917" w:rsidRDefault="00FA0368" w:rsidP="00FA0368">
            <w:pPr>
              <w:jc w:val="center"/>
              <w:rPr>
                <w:color w:val="000000" w:themeColor="text1"/>
              </w:rPr>
            </w:pPr>
          </w:p>
        </w:tc>
        <w:tc>
          <w:tcPr>
            <w:tcW w:w="326" w:type="pct"/>
          </w:tcPr>
          <w:p w:rsidR="00FA0368" w:rsidRPr="00734917" w:rsidRDefault="00FA0368" w:rsidP="00FA0368">
            <w:pPr>
              <w:jc w:val="center"/>
              <w:rPr>
                <w:color w:val="000000" w:themeColor="text1"/>
              </w:rPr>
            </w:pP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22.</w:t>
            </w: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r w:rsidRPr="00734917">
              <w:rPr>
                <w:color w:val="000000" w:themeColor="text1"/>
              </w:rPr>
              <w:t>Describe chapters and sections of the Environmental Protection Act of 1981 detailing regulations pertaining to environmental conservation and management.</w:t>
            </w:r>
          </w:p>
        </w:tc>
        <w:tc>
          <w:tcPr>
            <w:tcW w:w="286" w:type="pct"/>
          </w:tcPr>
          <w:p w:rsidR="00FA0368" w:rsidRPr="00734917" w:rsidRDefault="00FA0368" w:rsidP="00FA0368">
            <w:pPr>
              <w:jc w:val="center"/>
              <w:rPr>
                <w:color w:val="000000" w:themeColor="text1"/>
              </w:rPr>
            </w:pPr>
            <w:r w:rsidRPr="00734917">
              <w:rPr>
                <w:color w:val="000000" w:themeColor="text1"/>
              </w:rPr>
              <w:t>CO5</w:t>
            </w:r>
          </w:p>
        </w:tc>
        <w:tc>
          <w:tcPr>
            <w:tcW w:w="323" w:type="pct"/>
          </w:tcPr>
          <w:p w:rsidR="00FA0368" w:rsidRPr="00734917" w:rsidRDefault="00FA0368" w:rsidP="00FA0368">
            <w:pPr>
              <w:jc w:val="center"/>
              <w:rPr>
                <w:color w:val="000000" w:themeColor="text1"/>
              </w:rPr>
            </w:pPr>
            <w:r w:rsidRPr="00734917">
              <w:rPr>
                <w:color w:val="000000" w:themeColor="text1"/>
              </w:rPr>
              <w:t>U</w:t>
            </w:r>
          </w:p>
        </w:tc>
        <w:tc>
          <w:tcPr>
            <w:tcW w:w="326" w:type="pct"/>
          </w:tcPr>
          <w:p w:rsidR="00FA0368" w:rsidRPr="00734917" w:rsidRDefault="00FA0368" w:rsidP="00FA0368">
            <w:pPr>
              <w:jc w:val="center"/>
              <w:rPr>
                <w:color w:val="000000" w:themeColor="text1"/>
              </w:rPr>
            </w:pPr>
            <w:r w:rsidRPr="00734917">
              <w:rPr>
                <w:color w:val="000000" w:themeColor="text1"/>
              </w:rPr>
              <w:t>12</w:t>
            </w:r>
          </w:p>
        </w:tc>
      </w:tr>
      <w:tr w:rsidR="000346B5" w:rsidRPr="00734917" w:rsidTr="000346B5">
        <w:trPr>
          <w:trHeight w:val="283"/>
        </w:trPr>
        <w:tc>
          <w:tcPr>
            <w:tcW w:w="254" w:type="pct"/>
          </w:tcPr>
          <w:p w:rsidR="00FA0368" w:rsidRPr="00734917" w:rsidRDefault="00FA0368" w:rsidP="00FA0368">
            <w:pPr>
              <w:jc w:val="center"/>
              <w:rPr>
                <w:color w:val="000000" w:themeColor="text1"/>
              </w:rPr>
            </w:pP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p>
        </w:tc>
        <w:tc>
          <w:tcPr>
            <w:tcW w:w="286" w:type="pct"/>
          </w:tcPr>
          <w:p w:rsidR="00FA0368" w:rsidRPr="00734917" w:rsidRDefault="00FA0368" w:rsidP="00FA0368">
            <w:pPr>
              <w:jc w:val="center"/>
              <w:rPr>
                <w:color w:val="000000" w:themeColor="text1"/>
              </w:rPr>
            </w:pPr>
          </w:p>
        </w:tc>
        <w:tc>
          <w:tcPr>
            <w:tcW w:w="323" w:type="pct"/>
          </w:tcPr>
          <w:p w:rsidR="00FA0368" w:rsidRPr="00734917" w:rsidRDefault="00FA0368" w:rsidP="00FA0368">
            <w:pPr>
              <w:jc w:val="center"/>
              <w:rPr>
                <w:color w:val="000000" w:themeColor="text1"/>
              </w:rPr>
            </w:pPr>
          </w:p>
        </w:tc>
        <w:tc>
          <w:tcPr>
            <w:tcW w:w="326" w:type="pct"/>
          </w:tcPr>
          <w:p w:rsidR="00FA0368" w:rsidRPr="00734917" w:rsidRDefault="00FA0368" w:rsidP="00FA0368">
            <w:pPr>
              <w:jc w:val="center"/>
              <w:rPr>
                <w:color w:val="000000" w:themeColor="text1"/>
              </w:rPr>
            </w:pP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23.</w:t>
            </w: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r w:rsidRPr="00734917">
              <w:rPr>
                <w:color w:val="000000" w:themeColor="text1"/>
              </w:rPr>
              <w:t>Articulate the Kyoto Protocol's effectiveness and challenges in combating climate change.</w:t>
            </w:r>
          </w:p>
        </w:tc>
        <w:tc>
          <w:tcPr>
            <w:tcW w:w="286" w:type="pct"/>
          </w:tcPr>
          <w:p w:rsidR="00FA0368" w:rsidRPr="00734917" w:rsidRDefault="00FA0368" w:rsidP="00FA0368">
            <w:pPr>
              <w:jc w:val="center"/>
              <w:rPr>
                <w:color w:val="000000" w:themeColor="text1"/>
              </w:rPr>
            </w:pPr>
            <w:r w:rsidRPr="00734917">
              <w:rPr>
                <w:color w:val="000000" w:themeColor="text1"/>
              </w:rPr>
              <w:t>CO6</w:t>
            </w:r>
          </w:p>
        </w:tc>
        <w:tc>
          <w:tcPr>
            <w:tcW w:w="323" w:type="pct"/>
          </w:tcPr>
          <w:p w:rsidR="00FA0368" w:rsidRPr="00734917" w:rsidRDefault="00FA0368" w:rsidP="00FA0368">
            <w:pPr>
              <w:jc w:val="center"/>
              <w:rPr>
                <w:color w:val="000000" w:themeColor="text1"/>
              </w:rPr>
            </w:pPr>
            <w:r w:rsidRPr="00734917">
              <w:rPr>
                <w:color w:val="000000" w:themeColor="text1"/>
              </w:rPr>
              <w:t>A</w:t>
            </w:r>
          </w:p>
        </w:tc>
        <w:tc>
          <w:tcPr>
            <w:tcW w:w="326" w:type="pct"/>
          </w:tcPr>
          <w:p w:rsidR="00FA0368" w:rsidRPr="00734917" w:rsidRDefault="00FA0368" w:rsidP="00FA0368">
            <w:pPr>
              <w:jc w:val="center"/>
              <w:rPr>
                <w:color w:val="000000" w:themeColor="text1"/>
              </w:rPr>
            </w:pPr>
            <w:r w:rsidRPr="00734917">
              <w:rPr>
                <w:color w:val="000000" w:themeColor="text1"/>
              </w:rPr>
              <w:t>12</w:t>
            </w:r>
          </w:p>
        </w:tc>
      </w:tr>
      <w:tr w:rsidR="00FA0368" w:rsidRPr="00734917" w:rsidTr="000346B5">
        <w:trPr>
          <w:trHeight w:val="550"/>
        </w:trPr>
        <w:tc>
          <w:tcPr>
            <w:tcW w:w="5000" w:type="pct"/>
            <w:gridSpan w:val="7"/>
          </w:tcPr>
          <w:p w:rsidR="00FA0368" w:rsidRPr="00734917" w:rsidRDefault="00FA0368" w:rsidP="00FA0368">
            <w:pPr>
              <w:jc w:val="center"/>
              <w:rPr>
                <w:b/>
                <w:bCs/>
                <w:color w:val="000000" w:themeColor="text1"/>
              </w:rPr>
            </w:pPr>
            <w:r w:rsidRPr="00734917">
              <w:rPr>
                <w:b/>
                <w:bCs/>
                <w:color w:val="000000" w:themeColor="text1"/>
              </w:rPr>
              <w:t>COMPULSORY QUESTION</w:t>
            </w:r>
          </w:p>
        </w:tc>
      </w:tr>
      <w:tr w:rsidR="000346B5" w:rsidRPr="00734917" w:rsidTr="000346B5">
        <w:trPr>
          <w:trHeight w:val="283"/>
        </w:trPr>
        <w:tc>
          <w:tcPr>
            <w:tcW w:w="254" w:type="pct"/>
          </w:tcPr>
          <w:p w:rsidR="00FA0368" w:rsidRPr="00734917" w:rsidRDefault="00FA0368" w:rsidP="00FA0368">
            <w:pPr>
              <w:jc w:val="center"/>
              <w:rPr>
                <w:color w:val="000000" w:themeColor="text1"/>
              </w:rPr>
            </w:pPr>
            <w:r w:rsidRPr="00734917">
              <w:rPr>
                <w:color w:val="000000" w:themeColor="text1"/>
              </w:rPr>
              <w:t>24.</w:t>
            </w:r>
          </w:p>
        </w:tc>
        <w:tc>
          <w:tcPr>
            <w:tcW w:w="201" w:type="pct"/>
          </w:tcPr>
          <w:p w:rsidR="00FA0368" w:rsidRPr="00734917" w:rsidRDefault="00FA0368" w:rsidP="00FA0368">
            <w:pPr>
              <w:jc w:val="center"/>
              <w:rPr>
                <w:color w:val="000000" w:themeColor="text1"/>
              </w:rPr>
            </w:pPr>
          </w:p>
        </w:tc>
        <w:tc>
          <w:tcPr>
            <w:tcW w:w="3610" w:type="pct"/>
            <w:gridSpan w:val="2"/>
            <w:vAlign w:val="bottom"/>
          </w:tcPr>
          <w:p w:rsidR="00FA0368" w:rsidRPr="00734917" w:rsidRDefault="00FA0368" w:rsidP="00FA0368">
            <w:pPr>
              <w:jc w:val="both"/>
              <w:rPr>
                <w:color w:val="000000" w:themeColor="text1"/>
              </w:rPr>
            </w:pPr>
            <w:r w:rsidRPr="00734917">
              <w:rPr>
                <w:color w:val="000000" w:themeColor="text1"/>
              </w:rPr>
              <w:t>Discuss the Vienna Convention on the Law of Treaties (1969) and its influence on international treaty law.</w:t>
            </w:r>
          </w:p>
        </w:tc>
        <w:tc>
          <w:tcPr>
            <w:tcW w:w="286" w:type="pct"/>
          </w:tcPr>
          <w:p w:rsidR="00FA0368" w:rsidRPr="00734917" w:rsidRDefault="00FA0368" w:rsidP="00FA0368">
            <w:pPr>
              <w:jc w:val="center"/>
              <w:rPr>
                <w:color w:val="000000" w:themeColor="text1"/>
              </w:rPr>
            </w:pPr>
            <w:r w:rsidRPr="00734917">
              <w:rPr>
                <w:color w:val="000000" w:themeColor="text1"/>
              </w:rPr>
              <w:t>CO6</w:t>
            </w:r>
          </w:p>
        </w:tc>
        <w:tc>
          <w:tcPr>
            <w:tcW w:w="323" w:type="pct"/>
          </w:tcPr>
          <w:p w:rsidR="00FA0368" w:rsidRPr="00734917" w:rsidRDefault="00FA0368" w:rsidP="00FA0368">
            <w:pPr>
              <w:jc w:val="center"/>
              <w:rPr>
                <w:color w:val="000000" w:themeColor="text1"/>
              </w:rPr>
            </w:pPr>
            <w:r w:rsidRPr="00734917">
              <w:rPr>
                <w:color w:val="000000" w:themeColor="text1"/>
              </w:rPr>
              <w:t>U</w:t>
            </w:r>
          </w:p>
        </w:tc>
        <w:tc>
          <w:tcPr>
            <w:tcW w:w="326" w:type="pct"/>
          </w:tcPr>
          <w:p w:rsidR="00FA0368" w:rsidRPr="00734917" w:rsidRDefault="00FA0368" w:rsidP="00FA0368">
            <w:pPr>
              <w:jc w:val="center"/>
              <w:rPr>
                <w:color w:val="000000" w:themeColor="text1"/>
              </w:rPr>
            </w:pPr>
            <w:r w:rsidRPr="00734917">
              <w:rPr>
                <w:color w:val="000000" w:themeColor="text1"/>
              </w:rPr>
              <w:t>12</w:t>
            </w:r>
          </w:p>
        </w:tc>
      </w:tr>
    </w:tbl>
    <w:p w:rsidR="00FA0368" w:rsidRPr="00734917" w:rsidRDefault="00FA0368" w:rsidP="002E336A">
      <w:pPr>
        <w:rPr>
          <w:color w:val="000000" w:themeColor="text1"/>
        </w:rPr>
      </w:pPr>
    </w:p>
    <w:p w:rsidR="00FA0368" w:rsidRPr="00734917" w:rsidRDefault="00FA0368" w:rsidP="002E336A">
      <w:pPr>
        <w:rPr>
          <w:color w:val="000000" w:themeColor="text1"/>
        </w:rPr>
      </w:pPr>
      <w:r w:rsidRPr="00734917">
        <w:rPr>
          <w:b/>
          <w:bCs/>
          <w:color w:val="000000" w:themeColor="text1"/>
        </w:rPr>
        <w:t>CO</w:t>
      </w:r>
      <w:r w:rsidRPr="00734917">
        <w:rPr>
          <w:color w:val="000000" w:themeColor="text1"/>
        </w:rPr>
        <w:t xml:space="preserve"> – COURSE OUTCOME</w:t>
      </w:r>
      <w:r w:rsidRPr="00734917">
        <w:rPr>
          <w:color w:val="000000" w:themeColor="text1"/>
        </w:rPr>
        <w:tab/>
        <w:t xml:space="preserve">       </w:t>
      </w:r>
      <w:r w:rsidRPr="00734917">
        <w:rPr>
          <w:b/>
          <w:bCs/>
          <w:color w:val="000000" w:themeColor="text1"/>
        </w:rPr>
        <w:t>BL</w:t>
      </w:r>
      <w:r w:rsidRPr="00734917">
        <w:rPr>
          <w:color w:val="000000" w:themeColor="text1"/>
        </w:rPr>
        <w:t xml:space="preserve"> – BLOOM’S LEVEL       </w:t>
      </w:r>
      <w:r w:rsidRPr="00734917">
        <w:rPr>
          <w:b/>
          <w:bCs/>
          <w:color w:val="000000" w:themeColor="text1"/>
        </w:rPr>
        <w:t>M</w:t>
      </w:r>
      <w:r w:rsidRPr="00734917">
        <w:rPr>
          <w:color w:val="000000" w:themeColor="text1"/>
        </w:rPr>
        <w:t xml:space="preserve"> – MARKS ALLOTTED</w:t>
      </w:r>
    </w:p>
    <w:p w:rsidR="00FA0368" w:rsidRPr="00734917" w:rsidRDefault="00FA0368" w:rsidP="002E336A">
      <w:pPr>
        <w:rPr>
          <w:color w:val="000000" w:themeColor="text1"/>
        </w:rPr>
      </w:pPr>
    </w:p>
    <w:tbl>
      <w:tblPr>
        <w:tblStyle w:val="TableGrid"/>
        <w:tblW w:w="10490" w:type="dxa"/>
        <w:tblLook w:val="04A0" w:firstRow="1" w:lastRow="0" w:firstColumn="1" w:lastColumn="0" w:noHBand="0" w:noVBand="1"/>
      </w:tblPr>
      <w:tblGrid>
        <w:gridCol w:w="670"/>
        <w:gridCol w:w="9820"/>
      </w:tblGrid>
      <w:tr w:rsidR="00FA0368" w:rsidRPr="00734917" w:rsidTr="000346B5">
        <w:trPr>
          <w:trHeight w:val="283"/>
        </w:trPr>
        <w:tc>
          <w:tcPr>
            <w:tcW w:w="670" w:type="dxa"/>
          </w:tcPr>
          <w:p w:rsidR="00FA0368" w:rsidRPr="00734917" w:rsidRDefault="00FA0368" w:rsidP="00FA0368">
            <w:pPr>
              <w:rPr>
                <w:color w:val="000000" w:themeColor="text1"/>
              </w:rPr>
            </w:pPr>
          </w:p>
        </w:tc>
        <w:tc>
          <w:tcPr>
            <w:tcW w:w="9820" w:type="dxa"/>
          </w:tcPr>
          <w:p w:rsidR="00FA0368" w:rsidRPr="00734917" w:rsidRDefault="00FA0368" w:rsidP="00FA0368">
            <w:pPr>
              <w:jc w:val="center"/>
              <w:rPr>
                <w:b/>
                <w:color w:val="000000" w:themeColor="text1"/>
              </w:rPr>
            </w:pPr>
            <w:r w:rsidRPr="00734917">
              <w:rPr>
                <w:b/>
                <w:color w:val="000000" w:themeColor="text1"/>
              </w:rPr>
              <w:t>COURSE OUTCOMES</w:t>
            </w:r>
          </w:p>
        </w:tc>
      </w:tr>
      <w:tr w:rsidR="00FA0368" w:rsidRPr="00734917" w:rsidTr="000346B5">
        <w:trPr>
          <w:trHeight w:val="283"/>
        </w:trPr>
        <w:tc>
          <w:tcPr>
            <w:tcW w:w="670" w:type="dxa"/>
          </w:tcPr>
          <w:p w:rsidR="00FA0368" w:rsidRPr="00734917" w:rsidRDefault="00FA0368" w:rsidP="00FA0368">
            <w:pPr>
              <w:rPr>
                <w:b/>
                <w:bCs/>
                <w:color w:val="000000" w:themeColor="text1"/>
              </w:rPr>
            </w:pPr>
            <w:r w:rsidRPr="00734917">
              <w:rPr>
                <w:b/>
                <w:bCs/>
                <w:color w:val="000000" w:themeColor="text1"/>
              </w:rPr>
              <w:t>CO1</w:t>
            </w:r>
          </w:p>
        </w:tc>
        <w:tc>
          <w:tcPr>
            <w:tcW w:w="9820" w:type="dxa"/>
          </w:tcPr>
          <w:p w:rsidR="00FA0368" w:rsidRPr="00734917" w:rsidRDefault="00FA0368" w:rsidP="00FA0368">
            <w:pPr>
              <w:jc w:val="both"/>
              <w:rPr>
                <w:color w:val="000000" w:themeColor="text1"/>
              </w:rPr>
            </w:pPr>
            <w:r w:rsidRPr="00734917">
              <w:rPr>
                <w:color w:val="000000" w:themeColor="text1"/>
              </w:rPr>
              <w:t xml:space="preserve">Recall different policies and rules framed for the environmental protection </w:t>
            </w:r>
          </w:p>
        </w:tc>
      </w:tr>
      <w:tr w:rsidR="00FA0368" w:rsidRPr="00734917" w:rsidTr="000346B5">
        <w:trPr>
          <w:trHeight w:val="283"/>
        </w:trPr>
        <w:tc>
          <w:tcPr>
            <w:tcW w:w="670" w:type="dxa"/>
          </w:tcPr>
          <w:p w:rsidR="00FA0368" w:rsidRPr="00734917" w:rsidRDefault="00FA0368" w:rsidP="00FA0368">
            <w:pPr>
              <w:rPr>
                <w:b/>
                <w:bCs/>
                <w:color w:val="000000" w:themeColor="text1"/>
              </w:rPr>
            </w:pPr>
            <w:r w:rsidRPr="00734917">
              <w:rPr>
                <w:b/>
                <w:bCs/>
                <w:color w:val="000000" w:themeColor="text1"/>
              </w:rPr>
              <w:t>CO2</w:t>
            </w:r>
          </w:p>
        </w:tc>
        <w:tc>
          <w:tcPr>
            <w:tcW w:w="9820" w:type="dxa"/>
          </w:tcPr>
          <w:p w:rsidR="00FA0368" w:rsidRPr="00734917" w:rsidRDefault="00FA0368" w:rsidP="00FA0368">
            <w:pPr>
              <w:jc w:val="both"/>
              <w:rPr>
                <w:color w:val="000000" w:themeColor="text1"/>
              </w:rPr>
            </w:pPr>
            <w:r w:rsidRPr="00734917">
              <w:rPr>
                <w:color w:val="000000" w:themeColor="text1"/>
              </w:rPr>
              <w:t>Recognize the formation of boards at different levels</w:t>
            </w:r>
          </w:p>
        </w:tc>
      </w:tr>
      <w:tr w:rsidR="00FA0368" w:rsidRPr="00734917" w:rsidTr="000346B5">
        <w:trPr>
          <w:trHeight w:val="283"/>
        </w:trPr>
        <w:tc>
          <w:tcPr>
            <w:tcW w:w="670" w:type="dxa"/>
          </w:tcPr>
          <w:p w:rsidR="00FA0368" w:rsidRPr="00734917" w:rsidRDefault="00FA0368" w:rsidP="00FA0368">
            <w:pPr>
              <w:rPr>
                <w:b/>
                <w:bCs/>
                <w:color w:val="000000" w:themeColor="text1"/>
              </w:rPr>
            </w:pPr>
            <w:r w:rsidRPr="00734917">
              <w:rPr>
                <w:b/>
                <w:bCs/>
                <w:color w:val="000000" w:themeColor="text1"/>
              </w:rPr>
              <w:t>CO3</w:t>
            </w:r>
          </w:p>
        </w:tc>
        <w:tc>
          <w:tcPr>
            <w:tcW w:w="9820" w:type="dxa"/>
          </w:tcPr>
          <w:p w:rsidR="00FA0368" w:rsidRPr="00734917" w:rsidRDefault="00FA0368" w:rsidP="00FA0368">
            <w:pPr>
              <w:jc w:val="both"/>
              <w:rPr>
                <w:color w:val="000000" w:themeColor="text1"/>
              </w:rPr>
            </w:pPr>
            <w:r w:rsidRPr="00734917">
              <w:rPr>
                <w:color w:val="000000" w:themeColor="text1"/>
              </w:rPr>
              <w:t>Discuss the functions of central pollution board and the state pollution boards.</w:t>
            </w:r>
          </w:p>
        </w:tc>
      </w:tr>
      <w:tr w:rsidR="00FA0368" w:rsidRPr="00734917" w:rsidTr="000346B5">
        <w:trPr>
          <w:trHeight w:val="283"/>
        </w:trPr>
        <w:tc>
          <w:tcPr>
            <w:tcW w:w="670" w:type="dxa"/>
          </w:tcPr>
          <w:p w:rsidR="00FA0368" w:rsidRPr="00734917" w:rsidRDefault="00FA0368" w:rsidP="00FA0368">
            <w:pPr>
              <w:rPr>
                <w:b/>
                <w:bCs/>
                <w:color w:val="000000" w:themeColor="text1"/>
              </w:rPr>
            </w:pPr>
            <w:r w:rsidRPr="00734917">
              <w:rPr>
                <w:b/>
                <w:bCs/>
                <w:color w:val="000000" w:themeColor="text1"/>
              </w:rPr>
              <w:t>CO4</w:t>
            </w:r>
          </w:p>
        </w:tc>
        <w:tc>
          <w:tcPr>
            <w:tcW w:w="9820" w:type="dxa"/>
          </w:tcPr>
          <w:p w:rsidR="00FA0368" w:rsidRPr="00734917" w:rsidRDefault="00FA0368" w:rsidP="00FA0368">
            <w:pPr>
              <w:jc w:val="both"/>
              <w:rPr>
                <w:color w:val="000000" w:themeColor="text1"/>
              </w:rPr>
            </w:pPr>
            <w:r w:rsidRPr="00734917">
              <w:rPr>
                <w:color w:val="000000" w:themeColor="text1"/>
              </w:rPr>
              <w:t>Know about different duties of pollution control boards</w:t>
            </w:r>
          </w:p>
        </w:tc>
      </w:tr>
      <w:tr w:rsidR="00FA0368" w:rsidRPr="00734917" w:rsidTr="000346B5">
        <w:trPr>
          <w:trHeight w:val="283"/>
        </w:trPr>
        <w:tc>
          <w:tcPr>
            <w:tcW w:w="670" w:type="dxa"/>
          </w:tcPr>
          <w:p w:rsidR="00FA0368" w:rsidRPr="00734917" w:rsidRDefault="00FA0368" w:rsidP="00FA0368">
            <w:pPr>
              <w:rPr>
                <w:b/>
                <w:bCs/>
                <w:color w:val="000000" w:themeColor="text1"/>
              </w:rPr>
            </w:pPr>
            <w:r w:rsidRPr="00734917">
              <w:rPr>
                <w:b/>
                <w:bCs/>
                <w:color w:val="000000" w:themeColor="text1"/>
              </w:rPr>
              <w:t>CO5</w:t>
            </w:r>
          </w:p>
        </w:tc>
        <w:tc>
          <w:tcPr>
            <w:tcW w:w="9820" w:type="dxa"/>
          </w:tcPr>
          <w:p w:rsidR="00FA0368" w:rsidRPr="00734917" w:rsidRDefault="00FA0368" w:rsidP="00FA0368">
            <w:pPr>
              <w:jc w:val="both"/>
              <w:rPr>
                <w:color w:val="000000" w:themeColor="text1"/>
              </w:rPr>
            </w:pPr>
            <w:r w:rsidRPr="00734917">
              <w:rPr>
                <w:color w:val="000000" w:themeColor="text1"/>
              </w:rPr>
              <w:t>Assess about the actions taken by government for the violation of rules</w:t>
            </w:r>
          </w:p>
        </w:tc>
      </w:tr>
      <w:tr w:rsidR="00FA0368" w:rsidRPr="00734917" w:rsidTr="000346B5">
        <w:trPr>
          <w:trHeight w:val="283"/>
        </w:trPr>
        <w:tc>
          <w:tcPr>
            <w:tcW w:w="670" w:type="dxa"/>
          </w:tcPr>
          <w:p w:rsidR="00FA0368" w:rsidRPr="00734917" w:rsidRDefault="00FA0368" w:rsidP="00FA0368">
            <w:pPr>
              <w:rPr>
                <w:b/>
                <w:bCs/>
                <w:color w:val="000000" w:themeColor="text1"/>
              </w:rPr>
            </w:pPr>
            <w:r w:rsidRPr="00734917">
              <w:rPr>
                <w:b/>
                <w:bCs/>
                <w:color w:val="000000" w:themeColor="text1"/>
              </w:rPr>
              <w:t>CO6</w:t>
            </w:r>
          </w:p>
        </w:tc>
        <w:tc>
          <w:tcPr>
            <w:tcW w:w="9820" w:type="dxa"/>
          </w:tcPr>
          <w:p w:rsidR="00FA0368" w:rsidRPr="00734917" w:rsidRDefault="00FA0368" w:rsidP="00FA0368">
            <w:pPr>
              <w:jc w:val="both"/>
              <w:rPr>
                <w:color w:val="000000" w:themeColor="text1"/>
              </w:rPr>
            </w:pPr>
            <w:r w:rsidRPr="00734917">
              <w:rPr>
                <w:color w:val="000000" w:themeColor="text1"/>
              </w:rPr>
              <w:t>Enumerate about the prevention of advanced pollution</w:t>
            </w:r>
          </w:p>
        </w:tc>
      </w:tr>
    </w:tbl>
    <w:p w:rsidR="00FA0368" w:rsidRPr="00734917" w:rsidRDefault="00FA0368" w:rsidP="00544C89">
      <w:pPr>
        <w:rPr>
          <w:color w:val="000000" w:themeColor="text1"/>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734917" w:rsidTr="00FA0368">
        <w:trPr>
          <w:jc w:val="center"/>
        </w:trPr>
        <w:tc>
          <w:tcPr>
            <w:tcW w:w="6385" w:type="dxa"/>
            <w:gridSpan w:val="8"/>
          </w:tcPr>
          <w:p w:rsidR="00FA0368" w:rsidRPr="00734917" w:rsidRDefault="00FA0368" w:rsidP="00FA0368">
            <w:pPr>
              <w:jc w:val="center"/>
              <w:rPr>
                <w:b/>
                <w:color w:val="000000" w:themeColor="text1"/>
              </w:rPr>
            </w:pPr>
            <w:r w:rsidRPr="00734917">
              <w:rPr>
                <w:b/>
                <w:color w:val="000000" w:themeColor="text1"/>
              </w:rPr>
              <w:t>Assessment Pattern as per Bloom’s Level</w:t>
            </w:r>
          </w:p>
        </w:tc>
      </w:tr>
      <w:tr w:rsidR="00FA0368" w:rsidRPr="00734917" w:rsidTr="00FA0368">
        <w:trPr>
          <w:jc w:val="center"/>
        </w:trPr>
        <w:tc>
          <w:tcPr>
            <w:tcW w:w="1140" w:type="dxa"/>
          </w:tcPr>
          <w:p w:rsidR="00FA0368" w:rsidRPr="00734917" w:rsidRDefault="00FA0368" w:rsidP="00FA0368">
            <w:pPr>
              <w:jc w:val="center"/>
              <w:rPr>
                <w:b/>
                <w:bCs/>
                <w:color w:val="000000" w:themeColor="text1"/>
              </w:rPr>
            </w:pPr>
            <w:r w:rsidRPr="00734917">
              <w:rPr>
                <w:b/>
                <w:bCs/>
                <w:color w:val="000000" w:themeColor="text1"/>
              </w:rPr>
              <w:t>CO / BL</w:t>
            </w:r>
          </w:p>
        </w:tc>
        <w:tc>
          <w:tcPr>
            <w:tcW w:w="709" w:type="dxa"/>
          </w:tcPr>
          <w:p w:rsidR="00FA0368" w:rsidRPr="00734917" w:rsidRDefault="00FA0368" w:rsidP="00FA0368">
            <w:pPr>
              <w:jc w:val="center"/>
              <w:rPr>
                <w:b/>
                <w:color w:val="000000" w:themeColor="text1"/>
              </w:rPr>
            </w:pPr>
            <w:r w:rsidRPr="00734917">
              <w:rPr>
                <w:b/>
                <w:color w:val="000000" w:themeColor="text1"/>
              </w:rPr>
              <w:t>R</w:t>
            </w:r>
          </w:p>
        </w:tc>
        <w:tc>
          <w:tcPr>
            <w:tcW w:w="708" w:type="dxa"/>
          </w:tcPr>
          <w:p w:rsidR="00FA0368" w:rsidRPr="00734917" w:rsidRDefault="00FA0368" w:rsidP="00FA0368">
            <w:pPr>
              <w:jc w:val="center"/>
              <w:rPr>
                <w:b/>
                <w:color w:val="000000" w:themeColor="text1"/>
              </w:rPr>
            </w:pPr>
            <w:r w:rsidRPr="00734917">
              <w:rPr>
                <w:b/>
                <w:color w:val="000000" w:themeColor="text1"/>
              </w:rPr>
              <w:t>U</w:t>
            </w:r>
          </w:p>
        </w:tc>
        <w:tc>
          <w:tcPr>
            <w:tcW w:w="709" w:type="dxa"/>
          </w:tcPr>
          <w:p w:rsidR="00FA0368" w:rsidRPr="00734917" w:rsidRDefault="00FA0368" w:rsidP="00FA0368">
            <w:pPr>
              <w:jc w:val="center"/>
              <w:rPr>
                <w:b/>
                <w:color w:val="000000" w:themeColor="text1"/>
              </w:rPr>
            </w:pPr>
            <w:r w:rsidRPr="00734917">
              <w:rPr>
                <w:b/>
                <w:color w:val="000000" w:themeColor="text1"/>
              </w:rPr>
              <w:t>A</w:t>
            </w:r>
          </w:p>
        </w:tc>
        <w:tc>
          <w:tcPr>
            <w:tcW w:w="709" w:type="dxa"/>
          </w:tcPr>
          <w:p w:rsidR="00FA0368" w:rsidRPr="00734917" w:rsidRDefault="00FA0368" w:rsidP="00FA0368">
            <w:pPr>
              <w:jc w:val="center"/>
              <w:rPr>
                <w:b/>
                <w:color w:val="000000" w:themeColor="text1"/>
              </w:rPr>
            </w:pPr>
            <w:r w:rsidRPr="00734917">
              <w:rPr>
                <w:b/>
                <w:color w:val="000000" w:themeColor="text1"/>
              </w:rPr>
              <w:t>An</w:t>
            </w:r>
          </w:p>
        </w:tc>
        <w:tc>
          <w:tcPr>
            <w:tcW w:w="709" w:type="dxa"/>
          </w:tcPr>
          <w:p w:rsidR="00FA0368" w:rsidRPr="00734917" w:rsidRDefault="00FA0368" w:rsidP="00FA0368">
            <w:pPr>
              <w:jc w:val="center"/>
              <w:rPr>
                <w:b/>
                <w:color w:val="000000" w:themeColor="text1"/>
              </w:rPr>
            </w:pPr>
            <w:r w:rsidRPr="00734917">
              <w:rPr>
                <w:b/>
                <w:color w:val="000000" w:themeColor="text1"/>
              </w:rPr>
              <w:t>E</w:t>
            </w:r>
          </w:p>
        </w:tc>
        <w:tc>
          <w:tcPr>
            <w:tcW w:w="708" w:type="dxa"/>
          </w:tcPr>
          <w:p w:rsidR="00FA0368" w:rsidRPr="00734917" w:rsidRDefault="00FA0368" w:rsidP="00FA0368">
            <w:pPr>
              <w:jc w:val="center"/>
              <w:rPr>
                <w:b/>
                <w:color w:val="000000" w:themeColor="text1"/>
              </w:rPr>
            </w:pPr>
            <w:r w:rsidRPr="00734917">
              <w:rPr>
                <w:b/>
                <w:color w:val="000000" w:themeColor="text1"/>
              </w:rPr>
              <w:t>C</w:t>
            </w:r>
          </w:p>
        </w:tc>
        <w:tc>
          <w:tcPr>
            <w:tcW w:w="993" w:type="dxa"/>
          </w:tcPr>
          <w:p w:rsidR="00FA0368" w:rsidRPr="00734917" w:rsidRDefault="00FA0368" w:rsidP="00FA0368">
            <w:pPr>
              <w:jc w:val="center"/>
              <w:rPr>
                <w:b/>
                <w:color w:val="000000" w:themeColor="text1"/>
              </w:rPr>
            </w:pPr>
            <w:r w:rsidRPr="00734917">
              <w:rPr>
                <w:b/>
                <w:color w:val="000000" w:themeColor="text1"/>
              </w:rPr>
              <w:t>Total</w:t>
            </w:r>
          </w:p>
        </w:tc>
      </w:tr>
      <w:tr w:rsidR="00FA0368" w:rsidRPr="00734917" w:rsidTr="00FA0368">
        <w:trPr>
          <w:jc w:val="center"/>
        </w:trPr>
        <w:tc>
          <w:tcPr>
            <w:tcW w:w="1140" w:type="dxa"/>
          </w:tcPr>
          <w:p w:rsidR="00FA0368" w:rsidRPr="00734917" w:rsidRDefault="00FA0368" w:rsidP="00FA0368">
            <w:pPr>
              <w:jc w:val="center"/>
              <w:rPr>
                <w:b/>
                <w:bCs/>
                <w:color w:val="000000" w:themeColor="text1"/>
              </w:rPr>
            </w:pPr>
            <w:r w:rsidRPr="00734917">
              <w:rPr>
                <w:b/>
                <w:bCs/>
                <w:color w:val="000000" w:themeColor="text1"/>
              </w:rPr>
              <w:t>CO1</w:t>
            </w:r>
          </w:p>
        </w:tc>
        <w:tc>
          <w:tcPr>
            <w:tcW w:w="709" w:type="dxa"/>
          </w:tcPr>
          <w:p w:rsidR="00FA0368" w:rsidRPr="00734917" w:rsidRDefault="00FA0368" w:rsidP="00FA0368">
            <w:pPr>
              <w:jc w:val="center"/>
              <w:rPr>
                <w:color w:val="000000" w:themeColor="text1"/>
              </w:rPr>
            </w:pPr>
            <w:r w:rsidRPr="00734917">
              <w:rPr>
                <w:color w:val="000000" w:themeColor="text1"/>
              </w:rPr>
              <w:t>5</w:t>
            </w:r>
          </w:p>
        </w:tc>
        <w:tc>
          <w:tcPr>
            <w:tcW w:w="708" w:type="dxa"/>
          </w:tcPr>
          <w:p w:rsidR="00FA0368" w:rsidRPr="00734917" w:rsidRDefault="00FA0368" w:rsidP="00FA0368">
            <w:pPr>
              <w:jc w:val="center"/>
              <w:rPr>
                <w:color w:val="000000" w:themeColor="text1"/>
              </w:rPr>
            </w:pPr>
            <w:r w:rsidRPr="00734917">
              <w:rPr>
                <w:color w:val="000000" w:themeColor="text1"/>
              </w:rPr>
              <w:t>1</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8" w:type="dxa"/>
          </w:tcPr>
          <w:p w:rsidR="00FA0368" w:rsidRPr="00734917" w:rsidRDefault="00FA0368" w:rsidP="00FA0368">
            <w:pPr>
              <w:jc w:val="center"/>
              <w:rPr>
                <w:color w:val="000000" w:themeColor="text1"/>
              </w:rPr>
            </w:pPr>
            <w:r w:rsidRPr="00734917">
              <w:rPr>
                <w:color w:val="000000" w:themeColor="text1"/>
              </w:rPr>
              <w:t>-</w:t>
            </w:r>
          </w:p>
        </w:tc>
        <w:tc>
          <w:tcPr>
            <w:tcW w:w="993" w:type="dxa"/>
          </w:tcPr>
          <w:p w:rsidR="00FA0368" w:rsidRPr="00734917" w:rsidRDefault="00FA0368" w:rsidP="00FA0368">
            <w:pPr>
              <w:jc w:val="center"/>
              <w:rPr>
                <w:color w:val="000000" w:themeColor="text1"/>
              </w:rPr>
            </w:pPr>
            <w:r w:rsidRPr="00734917">
              <w:rPr>
                <w:color w:val="000000" w:themeColor="text1"/>
              </w:rPr>
              <w:t>6</w:t>
            </w:r>
          </w:p>
        </w:tc>
      </w:tr>
      <w:tr w:rsidR="00FA0368" w:rsidRPr="00734917" w:rsidTr="00FA0368">
        <w:trPr>
          <w:jc w:val="center"/>
        </w:trPr>
        <w:tc>
          <w:tcPr>
            <w:tcW w:w="1140" w:type="dxa"/>
          </w:tcPr>
          <w:p w:rsidR="00FA0368" w:rsidRPr="00734917" w:rsidRDefault="00FA0368" w:rsidP="00FA0368">
            <w:pPr>
              <w:jc w:val="center"/>
              <w:rPr>
                <w:b/>
                <w:bCs/>
                <w:color w:val="000000" w:themeColor="text1"/>
              </w:rPr>
            </w:pPr>
            <w:r w:rsidRPr="00734917">
              <w:rPr>
                <w:b/>
                <w:bCs/>
                <w:color w:val="000000" w:themeColor="text1"/>
              </w:rPr>
              <w:t>CO2</w:t>
            </w:r>
          </w:p>
        </w:tc>
        <w:tc>
          <w:tcPr>
            <w:tcW w:w="709" w:type="dxa"/>
          </w:tcPr>
          <w:p w:rsidR="00FA0368" w:rsidRPr="00734917" w:rsidRDefault="00FA0368" w:rsidP="00FA0368">
            <w:pPr>
              <w:jc w:val="center"/>
              <w:rPr>
                <w:color w:val="000000" w:themeColor="text1"/>
              </w:rPr>
            </w:pPr>
            <w:r w:rsidRPr="00734917">
              <w:rPr>
                <w:color w:val="000000" w:themeColor="text1"/>
              </w:rPr>
              <w:t>3</w:t>
            </w:r>
          </w:p>
        </w:tc>
        <w:tc>
          <w:tcPr>
            <w:tcW w:w="708" w:type="dxa"/>
          </w:tcPr>
          <w:p w:rsidR="00FA0368" w:rsidRPr="00734917" w:rsidRDefault="00FA0368" w:rsidP="00FA0368">
            <w:pPr>
              <w:jc w:val="center"/>
              <w:rPr>
                <w:color w:val="000000" w:themeColor="text1"/>
              </w:rPr>
            </w:pPr>
            <w:r w:rsidRPr="00734917">
              <w:rPr>
                <w:color w:val="000000" w:themeColor="text1"/>
              </w:rPr>
              <w:t>3</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8" w:type="dxa"/>
          </w:tcPr>
          <w:p w:rsidR="00FA0368" w:rsidRPr="00734917" w:rsidRDefault="00FA0368" w:rsidP="00FA0368">
            <w:pPr>
              <w:jc w:val="center"/>
              <w:rPr>
                <w:color w:val="000000" w:themeColor="text1"/>
              </w:rPr>
            </w:pPr>
            <w:r w:rsidRPr="00734917">
              <w:rPr>
                <w:color w:val="000000" w:themeColor="text1"/>
              </w:rPr>
              <w:t>-</w:t>
            </w:r>
          </w:p>
        </w:tc>
        <w:tc>
          <w:tcPr>
            <w:tcW w:w="993" w:type="dxa"/>
          </w:tcPr>
          <w:p w:rsidR="00FA0368" w:rsidRPr="00734917" w:rsidRDefault="00FA0368" w:rsidP="00FA0368">
            <w:pPr>
              <w:jc w:val="center"/>
              <w:rPr>
                <w:color w:val="000000" w:themeColor="text1"/>
              </w:rPr>
            </w:pPr>
            <w:r w:rsidRPr="00734917">
              <w:rPr>
                <w:color w:val="000000" w:themeColor="text1"/>
              </w:rPr>
              <w:t>6</w:t>
            </w:r>
          </w:p>
        </w:tc>
      </w:tr>
      <w:tr w:rsidR="00FA0368" w:rsidRPr="00734917" w:rsidTr="00FA0368">
        <w:trPr>
          <w:jc w:val="center"/>
        </w:trPr>
        <w:tc>
          <w:tcPr>
            <w:tcW w:w="1140" w:type="dxa"/>
          </w:tcPr>
          <w:p w:rsidR="00FA0368" w:rsidRPr="00734917" w:rsidRDefault="00FA0368" w:rsidP="00FA0368">
            <w:pPr>
              <w:jc w:val="center"/>
              <w:rPr>
                <w:b/>
                <w:bCs/>
                <w:color w:val="000000" w:themeColor="text1"/>
              </w:rPr>
            </w:pPr>
            <w:r w:rsidRPr="00734917">
              <w:rPr>
                <w:b/>
                <w:bCs/>
                <w:color w:val="000000" w:themeColor="text1"/>
              </w:rPr>
              <w:t>CO3</w:t>
            </w:r>
          </w:p>
        </w:tc>
        <w:tc>
          <w:tcPr>
            <w:tcW w:w="709" w:type="dxa"/>
          </w:tcPr>
          <w:p w:rsidR="00FA0368" w:rsidRPr="00734917" w:rsidRDefault="00FA0368" w:rsidP="00FA0368">
            <w:pPr>
              <w:jc w:val="center"/>
              <w:rPr>
                <w:color w:val="000000" w:themeColor="text1"/>
              </w:rPr>
            </w:pPr>
            <w:r w:rsidRPr="00734917">
              <w:rPr>
                <w:color w:val="000000" w:themeColor="text1"/>
              </w:rPr>
              <w:t>1</w:t>
            </w:r>
          </w:p>
        </w:tc>
        <w:tc>
          <w:tcPr>
            <w:tcW w:w="708" w:type="dxa"/>
          </w:tcPr>
          <w:p w:rsidR="00FA0368" w:rsidRPr="00734917" w:rsidRDefault="00FA0368" w:rsidP="00FA0368">
            <w:pPr>
              <w:jc w:val="center"/>
              <w:rPr>
                <w:color w:val="000000" w:themeColor="text1"/>
              </w:rPr>
            </w:pPr>
            <w:r w:rsidRPr="00734917">
              <w:rPr>
                <w:color w:val="000000" w:themeColor="text1"/>
              </w:rPr>
              <w:t>3</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12</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8" w:type="dxa"/>
          </w:tcPr>
          <w:p w:rsidR="00FA0368" w:rsidRPr="00734917" w:rsidRDefault="00FA0368" w:rsidP="00FA0368">
            <w:pPr>
              <w:jc w:val="center"/>
              <w:rPr>
                <w:color w:val="000000" w:themeColor="text1"/>
              </w:rPr>
            </w:pPr>
            <w:r w:rsidRPr="00734917">
              <w:rPr>
                <w:color w:val="000000" w:themeColor="text1"/>
              </w:rPr>
              <w:t>-</w:t>
            </w:r>
          </w:p>
        </w:tc>
        <w:tc>
          <w:tcPr>
            <w:tcW w:w="993" w:type="dxa"/>
          </w:tcPr>
          <w:p w:rsidR="00FA0368" w:rsidRPr="00734917" w:rsidRDefault="00FA0368" w:rsidP="00FA0368">
            <w:pPr>
              <w:jc w:val="center"/>
              <w:rPr>
                <w:color w:val="000000" w:themeColor="text1"/>
              </w:rPr>
            </w:pPr>
            <w:r w:rsidRPr="00734917">
              <w:rPr>
                <w:color w:val="000000" w:themeColor="text1"/>
              </w:rPr>
              <w:t>16</w:t>
            </w:r>
          </w:p>
        </w:tc>
      </w:tr>
      <w:tr w:rsidR="00FA0368" w:rsidRPr="00734917" w:rsidTr="00FA0368">
        <w:trPr>
          <w:jc w:val="center"/>
        </w:trPr>
        <w:tc>
          <w:tcPr>
            <w:tcW w:w="1140" w:type="dxa"/>
          </w:tcPr>
          <w:p w:rsidR="00FA0368" w:rsidRPr="00734917" w:rsidRDefault="00FA0368" w:rsidP="00FA0368">
            <w:pPr>
              <w:jc w:val="center"/>
              <w:rPr>
                <w:b/>
                <w:bCs/>
                <w:color w:val="000000" w:themeColor="text1"/>
              </w:rPr>
            </w:pPr>
            <w:r w:rsidRPr="00734917">
              <w:rPr>
                <w:b/>
                <w:bCs/>
                <w:color w:val="000000" w:themeColor="text1"/>
              </w:rPr>
              <w:t>CO4</w:t>
            </w:r>
          </w:p>
        </w:tc>
        <w:tc>
          <w:tcPr>
            <w:tcW w:w="709" w:type="dxa"/>
          </w:tcPr>
          <w:p w:rsidR="00FA0368" w:rsidRPr="00734917" w:rsidRDefault="00FA0368" w:rsidP="00FA0368">
            <w:pPr>
              <w:jc w:val="center"/>
              <w:rPr>
                <w:color w:val="000000" w:themeColor="text1"/>
              </w:rPr>
            </w:pPr>
            <w:r w:rsidRPr="00734917">
              <w:rPr>
                <w:color w:val="000000" w:themeColor="text1"/>
              </w:rPr>
              <w:t>3</w:t>
            </w:r>
          </w:p>
        </w:tc>
        <w:tc>
          <w:tcPr>
            <w:tcW w:w="708" w:type="dxa"/>
          </w:tcPr>
          <w:p w:rsidR="00FA0368" w:rsidRPr="00734917" w:rsidRDefault="00FA0368" w:rsidP="00FA0368">
            <w:pPr>
              <w:jc w:val="center"/>
              <w:rPr>
                <w:color w:val="000000" w:themeColor="text1"/>
              </w:rPr>
            </w:pPr>
            <w:r w:rsidRPr="00734917">
              <w:rPr>
                <w:color w:val="000000" w:themeColor="text1"/>
              </w:rPr>
              <w:t>3</w:t>
            </w:r>
          </w:p>
        </w:tc>
        <w:tc>
          <w:tcPr>
            <w:tcW w:w="709" w:type="dxa"/>
          </w:tcPr>
          <w:p w:rsidR="00FA0368" w:rsidRPr="00734917" w:rsidRDefault="00FA0368" w:rsidP="00FA0368">
            <w:pPr>
              <w:jc w:val="center"/>
              <w:rPr>
                <w:color w:val="000000" w:themeColor="text1"/>
              </w:rPr>
            </w:pPr>
            <w:r w:rsidRPr="00734917">
              <w:rPr>
                <w:color w:val="000000" w:themeColor="text1"/>
              </w:rPr>
              <w:t>12</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8" w:type="dxa"/>
          </w:tcPr>
          <w:p w:rsidR="00FA0368" w:rsidRPr="00734917" w:rsidRDefault="00FA0368" w:rsidP="00FA0368">
            <w:pPr>
              <w:jc w:val="center"/>
              <w:rPr>
                <w:color w:val="000000" w:themeColor="text1"/>
              </w:rPr>
            </w:pPr>
            <w:r w:rsidRPr="00734917">
              <w:rPr>
                <w:color w:val="000000" w:themeColor="text1"/>
              </w:rPr>
              <w:t>-</w:t>
            </w:r>
          </w:p>
        </w:tc>
        <w:tc>
          <w:tcPr>
            <w:tcW w:w="993" w:type="dxa"/>
          </w:tcPr>
          <w:p w:rsidR="00FA0368" w:rsidRPr="00734917" w:rsidRDefault="00FA0368" w:rsidP="00FA0368">
            <w:pPr>
              <w:jc w:val="center"/>
              <w:rPr>
                <w:color w:val="000000" w:themeColor="text1"/>
              </w:rPr>
            </w:pPr>
            <w:r w:rsidRPr="00734917">
              <w:rPr>
                <w:color w:val="000000" w:themeColor="text1"/>
              </w:rPr>
              <w:t>18</w:t>
            </w:r>
          </w:p>
        </w:tc>
      </w:tr>
      <w:tr w:rsidR="00FA0368" w:rsidRPr="00734917" w:rsidTr="00FA0368">
        <w:trPr>
          <w:jc w:val="center"/>
        </w:trPr>
        <w:tc>
          <w:tcPr>
            <w:tcW w:w="1140" w:type="dxa"/>
          </w:tcPr>
          <w:p w:rsidR="00FA0368" w:rsidRPr="00734917" w:rsidRDefault="00FA0368" w:rsidP="00FA0368">
            <w:pPr>
              <w:jc w:val="center"/>
              <w:rPr>
                <w:b/>
                <w:bCs/>
                <w:color w:val="000000" w:themeColor="text1"/>
              </w:rPr>
            </w:pPr>
            <w:r w:rsidRPr="00734917">
              <w:rPr>
                <w:b/>
                <w:bCs/>
                <w:color w:val="000000" w:themeColor="text1"/>
              </w:rPr>
              <w:t>CO5</w:t>
            </w:r>
          </w:p>
        </w:tc>
        <w:tc>
          <w:tcPr>
            <w:tcW w:w="709" w:type="dxa"/>
          </w:tcPr>
          <w:p w:rsidR="00FA0368" w:rsidRPr="00734917" w:rsidRDefault="00FA0368" w:rsidP="00FA0368">
            <w:pPr>
              <w:jc w:val="center"/>
              <w:rPr>
                <w:color w:val="000000" w:themeColor="text1"/>
              </w:rPr>
            </w:pPr>
            <w:r w:rsidRPr="00734917">
              <w:rPr>
                <w:color w:val="000000" w:themeColor="text1"/>
              </w:rPr>
              <w:t>1</w:t>
            </w:r>
          </w:p>
        </w:tc>
        <w:tc>
          <w:tcPr>
            <w:tcW w:w="708" w:type="dxa"/>
          </w:tcPr>
          <w:p w:rsidR="00FA0368" w:rsidRPr="00734917" w:rsidRDefault="00FA0368" w:rsidP="00FA0368">
            <w:pPr>
              <w:jc w:val="center"/>
              <w:rPr>
                <w:color w:val="000000" w:themeColor="text1"/>
              </w:rPr>
            </w:pPr>
            <w:r w:rsidRPr="00734917">
              <w:rPr>
                <w:color w:val="000000" w:themeColor="text1"/>
              </w:rPr>
              <w:t>12</w:t>
            </w:r>
          </w:p>
        </w:tc>
        <w:tc>
          <w:tcPr>
            <w:tcW w:w="709" w:type="dxa"/>
          </w:tcPr>
          <w:p w:rsidR="00FA0368" w:rsidRPr="00734917" w:rsidRDefault="00FA0368" w:rsidP="00FA0368">
            <w:pPr>
              <w:jc w:val="center"/>
              <w:rPr>
                <w:color w:val="000000" w:themeColor="text1"/>
              </w:rPr>
            </w:pPr>
            <w:r w:rsidRPr="00734917">
              <w:rPr>
                <w:color w:val="000000" w:themeColor="text1"/>
              </w:rPr>
              <w:t>12</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8" w:type="dxa"/>
          </w:tcPr>
          <w:p w:rsidR="00FA0368" w:rsidRPr="00734917" w:rsidRDefault="00FA0368" w:rsidP="00FA0368">
            <w:pPr>
              <w:jc w:val="center"/>
              <w:rPr>
                <w:color w:val="000000" w:themeColor="text1"/>
              </w:rPr>
            </w:pPr>
            <w:r w:rsidRPr="00734917">
              <w:rPr>
                <w:color w:val="000000" w:themeColor="text1"/>
              </w:rPr>
              <w:t>-</w:t>
            </w:r>
          </w:p>
        </w:tc>
        <w:tc>
          <w:tcPr>
            <w:tcW w:w="993" w:type="dxa"/>
          </w:tcPr>
          <w:p w:rsidR="00FA0368" w:rsidRPr="00734917" w:rsidRDefault="00FA0368" w:rsidP="00FA0368">
            <w:pPr>
              <w:jc w:val="center"/>
              <w:rPr>
                <w:color w:val="000000" w:themeColor="text1"/>
              </w:rPr>
            </w:pPr>
            <w:r w:rsidRPr="00734917">
              <w:rPr>
                <w:color w:val="000000" w:themeColor="text1"/>
              </w:rPr>
              <w:t>25</w:t>
            </w:r>
          </w:p>
        </w:tc>
      </w:tr>
      <w:tr w:rsidR="00FA0368" w:rsidRPr="00734917" w:rsidTr="00FA0368">
        <w:trPr>
          <w:jc w:val="center"/>
        </w:trPr>
        <w:tc>
          <w:tcPr>
            <w:tcW w:w="1140" w:type="dxa"/>
          </w:tcPr>
          <w:p w:rsidR="00FA0368" w:rsidRPr="00734917" w:rsidRDefault="00FA0368" w:rsidP="00FA0368">
            <w:pPr>
              <w:jc w:val="center"/>
              <w:rPr>
                <w:b/>
                <w:bCs/>
                <w:color w:val="000000" w:themeColor="text1"/>
              </w:rPr>
            </w:pPr>
            <w:r w:rsidRPr="00734917">
              <w:rPr>
                <w:b/>
                <w:bCs/>
                <w:color w:val="000000" w:themeColor="text1"/>
              </w:rPr>
              <w:t>CO6</w:t>
            </w:r>
          </w:p>
        </w:tc>
        <w:tc>
          <w:tcPr>
            <w:tcW w:w="709" w:type="dxa"/>
          </w:tcPr>
          <w:p w:rsidR="00FA0368" w:rsidRPr="00734917" w:rsidRDefault="00FA0368" w:rsidP="00FA0368">
            <w:pPr>
              <w:jc w:val="center"/>
              <w:rPr>
                <w:color w:val="000000" w:themeColor="text1"/>
              </w:rPr>
            </w:pPr>
            <w:r w:rsidRPr="00734917">
              <w:rPr>
                <w:color w:val="000000" w:themeColor="text1"/>
              </w:rPr>
              <w:t>13</w:t>
            </w:r>
          </w:p>
        </w:tc>
        <w:tc>
          <w:tcPr>
            <w:tcW w:w="708" w:type="dxa"/>
          </w:tcPr>
          <w:p w:rsidR="00FA0368" w:rsidRPr="00734917" w:rsidRDefault="00FA0368" w:rsidP="00FA0368">
            <w:pPr>
              <w:jc w:val="center"/>
              <w:rPr>
                <w:color w:val="000000" w:themeColor="text1"/>
              </w:rPr>
            </w:pPr>
            <w:r w:rsidRPr="00734917">
              <w:rPr>
                <w:color w:val="000000" w:themeColor="text1"/>
              </w:rPr>
              <w:t>28</w:t>
            </w:r>
          </w:p>
        </w:tc>
        <w:tc>
          <w:tcPr>
            <w:tcW w:w="709" w:type="dxa"/>
          </w:tcPr>
          <w:p w:rsidR="00FA0368" w:rsidRPr="00734917" w:rsidRDefault="00FA0368" w:rsidP="00FA0368">
            <w:pPr>
              <w:jc w:val="center"/>
              <w:rPr>
                <w:color w:val="000000" w:themeColor="text1"/>
              </w:rPr>
            </w:pPr>
            <w:r w:rsidRPr="00734917">
              <w:rPr>
                <w:color w:val="000000" w:themeColor="text1"/>
              </w:rPr>
              <w:t>12</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9" w:type="dxa"/>
          </w:tcPr>
          <w:p w:rsidR="00FA0368" w:rsidRPr="00734917" w:rsidRDefault="00FA0368" w:rsidP="00FA0368">
            <w:pPr>
              <w:jc w:val="center"/>
              <w:rPr>
                <w:color w:val="000000" w:themeColor="text1"/>
              </w:rPr>
            </w:pPr>
            <w:r w:rsidRPr="00734917">
              <w:rPr>
                <w:color w:val="000000" w:themeColor="text1"/>
              </w:rPr>
              <w:t>-</w:t>
            </w:r>
          </w:p>
        </w:tc>
        <w:tc>
          <w:tcPr>
            <w:tcW w:w="708" w:type="dxa"/>
          </w:tcPr>
          <w:p w:rsidR="00FA0368" w:rsidRPr="00734917" w:rsidRDefault="00FA0368" w:rsidP="00FA0368">
            <w:pPr>
              <w:jc w:val="center"/>
              <w:rPr>
                <w:color w:val="000000" w:themeColor="text1"/>
              </w:rPr>
            </w:pPr>
            <w:r w:rsidRPr="00734917">
              <w:rPr>
                <w:color w:val="000000" w:themeColor="text1"/>
              </w:rPr>
              <w:t>-</w:t>
            </w:r>
          </w:p>
        </w:tc>
        <w:tc>
          <w:tcPr>
            <w:tcW w:w="993" w:type="dxa"/>
          </w:tcPr>
          <w:p w:rsidR="00FA0368" w:rsidRPr="00734917" w:rsidRDefault="00FA0368" w:rsidP="00FA0368">
            <w:pPr>
              <w:jc w:val="center"/>
              <w:rPr>
                <w:color w:val="000000" w:themeColor="text1"/>
              </w:rPr>
            </w:pPr>
            <w:r w:rsidRPr="00734917">
              <w:rPr>
                <w:color w:val="000000" w:themeColor="text1"/>
              </w:rPr>
              <w:t>53</w:t>
            </w:r>
          </w:p>
        </w:tc>
      </w:tr>
      <w:tr w:rsidR="00FA0368" w:rsidRPr="00734917" w:rsidTr="00FA0368">
        <w:trPr>
          <w:jc w:val="center"/>
        </w:trPr>
        <w:tc>
          <w:tcPr>
            <w:tcW w:w="5392" w:type="dxa"/>
            <w:gridSpan w:val="7"/>
          </w:tcPr>
          <w:p w:rsidR="00FA0368" w:rsidRPr="00734917" w:rsidRDefault="00FA0368" w:rsidP="00FA0368">
            <w:pPr>
              <w:rPr>
                <w:color w:val="000000" w:themeColor="text1"/>
              </w:rPr>
            </w:pPr>
          </w:p>
        </w:tc>
        <w:tc>
          <w:tcPr>
            <w:tcW w:w="993" w:type="dxa"/>
          </w:tcPr>
          <w:p w:rsidR="00FA0368" w:rsidRPr="00734917" w:rsidRDefault="00FA0368" w:rsidP="00FA0368">
            <w:pPr>
              <w:jc w:val="center"/>
              <w:rPr>
                <w:b/>
                <w:color w:val="000000" w:themeColor="text1"/>
              </w:rPr>
            </w:pPr>
            <w:r w:rsidRPr="00734917">
              <w:rPr>
                <w:b/>
                <w:color w:val="000000" w:themeColor="text1"/>
              </w:rPr>
              <w:t>124</w:t>
            </w:r>
          </w:p>
        </w:tc>
      </w:tr>
    </w:tbl>
    <w:p w:rsidR="00FA0368" w:rsidRPr="00734917" w:rsidRDefault="00FA0368" w:rsidP="0051318C">
      <w:pPr>
        <w:tabs>
          <w:tab w:val="left" w:pos="7110"/>
        </w:tabs>
        <w:rPr>
          <w:color w:val="000000" w:themeColor="text1"/>
        </w:rPr>
      </w:pPr>
      <w:r w:rsidRPr="00734917">
        <w:rPr>
          <w:color w:val="000000" w:themeColor="text1"/>
        </w:rPr>
        <w:tab/>
      </w:r>
    </w:p>
    <w:p w:rsidR="00FA0368" w:rsidRPr="00734917" w:rsidRDefault="00FA0368" w:rsidP="002E336A">
      <w:pPr>
        <w:rPr>
          <w:color w:val="000000" w:themeColor="text1"/>
        </w:rPr>
      </w:pPr>
    </w:p>
    <w:p w:rsidR="000346B5" w:rsidRDefault="000346B5">
      <w:pPr>
        <w:spacing w:after="200" w:line="276" w:lineRule="auto"/>
        <w:rPr>
          <w:bCs/>
          <w:noProof/>
        </w:rPr>
      </w:pPr>
      <w:r>
        <w:rPr>
          <w:bCs/>
          <w:noProof/>
        </w:rPr>
        <w:br w:type="page"/>
      </w:r>
    </w:p>
    <w:p w:rsidR="00FA0368" w:rsidRPr="00E83DD5" w:rsidRDefault="00FA0368" w:rsidP="00FA0368">
      <w:pPr>
        <w:jc w:val="center"/>
        <w:rPr>
          <w:bCs/>
          <w:noProof/>
        </w:rPr>
      </w:pPr>
      <w:r w:rsidRPr="00E83DD5">
        <w:rPr>
          <w:noProof/>
          <w:lang w:val="en-IN" w:eastAsia="en-IN" w:bidi="ta-IN"/>
        </w:rPr>
        <w:lastRenderedPageBreak/>
        <w:drawing>
          <wp:inline distT="0" distB="0" distL="0" distR="0" wp14:anchorId="087DB94C" wp14:editId="5596D01A">
            <wp:extent cx="5737225" cy="840740"/>
            <wp:effectExtent l="0" t="0" r="0" b="0"/>
            <wp:docPr id="63" name="Picture 6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FA0368" w:rsidRPr="00E83DD5" w:rsidRDefault="00FA0368" w:rsidP="00FA0368">
      <w:pPr>
        <w:jc w:val="center"/>
        <w:rPr>
          <w:b/>
          <w:bCs/>
        </w:rPr>
      </w:pPr>
    </w:p>
    <w:p w:rsidR="00FA0368" w:rsidRPr="00E83DD5" w:rsidRDefault="00FA0368" w:rsidP="00FA0368">
      <w:pPr>
        <w:jc w:val="center"/>
        <w:rPr>
          <w:b/>
          <w:bCs/>
        </w:rPr>
      </w:pPr>
      <w:r w:rsidRPr="00E83DD5">
        <w:rPr>
          <w:b/>
          <w:bCs/>
        </w:rPr>
        <w:t>END SEMESTER EXAMINATION – APRIL / MAY 2024</w:t>
      </w:r>
    </w:p>
    <w:p w:rsidR="00FA0368" w:rsidRPr="00E83DD5" w:rsidRDefault="00FA0368" w:rsidP="00FA0368"/>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FA0368" w:rsidRPr="002E08C3" w:rsidTr="00FA0368">
        <w:trPr>
          <w:trHeight w:val="397"/>
          <w:jc w:val="center"/>
        </w:trPr>
        <w:tc>
          <w:tcPr>
            <w:tcW w:w="1555" w:type="dxa"/>
            <w:vAlign w:val="center"/>
          </w:tcPr>
          <w:p w:rsidR="00FA0368" w:rsidRPr="002E08C3" w:rsidRDefault="00FA0368" w:rsidP="00A81194">
            <w:pPr>
              <w:pStyle w:val="Title"/>
              <w:contextualSpacing/>
              <w:jc w:val="left"/>
              <w:rPr>
                <w:b/>
                <w:szCs w:val="22"/>
              </w:rPr>
            </w:pPr>
            <w:r w:rsidRPr="002E08C3">
              <w:rPr>
                <w:b/>
                <w:sz w:val="22"/>
                <w:szCs w:val="22"/>
              </w:rPr>
              <w:t xml:space="preserve">Course Code      </w:t>
            </w:r>
          </w:p>
        </w:tc>
        <w:tc>
          <w:tcPr>
            <w:tcW w:w="6804" w:type="dxa"/>
            <w:vAlign w:val="center"/>
          </w:tcPr>
          <w:p w:rsidR="00FA0368" w:rsidRPr="002E08C3" w:rsidRDefault="00FA0368" w:rsidP="00A81194">
            <w:pPr>
              <w:pStyle w:val="Title"/>
              <w:contextualSpacing/>
              <w:jc w:val="left"/>
              <w:rPr>
                <w:b/>
                <w:szCs w:val="22"/>
              </w:rPr>
            </w:pPr>
            <w:r w:rsidRPr="002E08C3">
              <w:rPr>
                <w:b/>
                <w:sz w:val="22"/>
                <w:szCs w:val="22"/>
              </w:rPr>
              <w:t>20CE2039</w:t>
            </w:r>
          </w:p>
        </w:tc>
        <w:tc>
          <w:tcPr>
            <w:tcW w:w="1417" w:type="dxa"/>
            <w:vAlign w:val="center"/>
          </w:tcPr>
          <w:p w:rsidR="00FA0368" w:rsidRPr="002E08C3" w:rsidRDefault="00FA0368" w:rsidP="00A81194">
            <w:pPr>
              <w:pStyle w:val="Title"/>
              <w:ind w:left="-468" w:firstLine="468"/>
              <w:contextualSpacing/>
              <w:jc w:val="left"/>
              <w:rPr>
                <w:szCs w:val="22"/>
              </w:rPr>
            </w:pPr>
            <w:r w:rsidRPr="002E08C3">
              <w:rPr>
                <w:b/>
                <w:bCs/>
                <w:sz w:val="22"/>
                <w:szCs w:val="22"/>
              </w:rPr>
              <w:t xml:space="preserve">Duration       </w:t>
            </w:r>
          </w:p>
        </w:tc>
        <w:tc>
          <w:tcPr>
            <w:tcW w:w="709" w:type="dxa"/>
            <w:vAlign w:val="center"/>
          </w:tcPr>
          <w:p w:rsidR="00FA0368" w:rsidRPr="002E08C3" w:rsidRDefault="00FA0368" w:rsidP="00A81194">
            <w:pPr>
              <w:pStyle w:val="Title"/>
              <w:contextualSpacing/>
              <w:jc w:val="left"/>
              <w:rPr>
                <w:b/>
                <w:szCs w:val="22"/>
              </w:rPr>
            </w:pPr>
            <w:r w:rsidRPr="002E08C3">
              <w:rPr>
                <w:b/>
                <w:sz w:val="22"/>
                <w:szCs w:val="22"/>
              </w:rPr>
              <w:t>3hrs</w:t>
            </w:r>
          </w:p>
        </w:tc>
      </w:tr>
      <w:tr w:rsidR="00FA0368" w:rsidRPr="002E08C3" w:rsidTr="00FA0368">
        <w:trPr>
          <w:trHeight w:val="397"/>
          <w:jc w:val="center"/>
        </w:trPr>
        <w:tc>
          <w:tcPr>
            <w:tcW w:w="1555" w:type="dxa"/>
            <w:vAlign w:val="center"/>
          </w:tcPr>
          <w:p w:rsidR="00FA0368" w:rsidRPr="002E08C3" w:rsidRDefault="00FA0368" w:rsidP="00A81194">
            <w:pPr>
              <w:pStyle w:val="Title"/>
              <w:ind w:right="-160"/>
              <w:contextualSpacing/>
              <w:jc w:val="left"/>
              <w:rPr>
                <w:b/>
                <w:szCs w:val="22"/>
              </w:rPr>
            </w:pPr>
            <w:r w:rsidRPr="002E08C3">
              <w:rPr>
                <w:b/>
                <w:sz w:val="22"/>
                <w:szCs w:val="22"/>
              </w:rPr>
              <w:t xml:space="preserve">Course Name     </w:t>
            </w:r>
          </w:p>
        </w:tc>
        <w:tc>
          <w:tcPr>
            <w:tcW w:w="6804" w:type="dxa"/>
            <w:vAlign w:val="center"/>
          </w:tcPr>
          <w:p w:rsidR="00FA0368" w:rsidRPr="002E08C3" w:rsidRDefault="00FA0368" w:rsidP="00A81194">
            <w:pPr>
              <w:pStyle w:val="Title"/>
              <w:contextualSpacing/>
              <w:jc w:val="left"/>
              <w:rPr>
                <w:b/>
                <w:szCs w:val="22"/>
              </w:rPr>
            </w:pPr>
            <w:r w:rsidRPr="002E08C3">
              <w:rPr>
                <w:b/>
                <w:sz w:val="22"/>
                <w:szCs w:val="22"/>
              </w:rPr>
              <w:t>IRRIGATION ENGINEERING AND HYDRAULIC STRUCTURES</w:t>
            </w:r>
          </w:p>
        </w:tc>
        <w:tc>
          <w:tcPr>
            <w:tcW w:w="1417" w:type="dxa"/>
            <w:vAlign w:val="center"/>
          </w:tcPr>
          <w:p w:rsidR="00FA0368" w:rsidRPr="002E08C3" w:rsidRDefault="00FA0368" w:rsidP="00A81194">
            <w:pPr>
              <w:pStyle w:val="Title"/>
              <w:contextualSpacing/>
              <w:jc w:val="left"/>
              <w:rPr>
                <w:b/>
                <w:bCs/>
                <w:szCs w:val="22"/>
              </w:rPr>
            </w:pPr>
            <w:r w:rsidRPr="002E08C3">
              <w:rPr>
                <w:b/>
                <w:bCs/>
                <w:sz w:val="22"/>
                <w:szCs w:val="22"/>
              </w:rPr>
              <w:t xml:space="preserve">Max. Marks </w:t>
            </w:r>
          </w:p>
        </w:tc>
        <w:tc>
          <w:tcPr>
            <w:tcW w:w="709" w:type="dxa"/>
            <w:vAlign w:val="center"/>
          </w:tcPr>
          <w:p w:rsidR="00FA0368" w:rsidRPr="002E08C3" w:rsidRDefault="00FA0368" w:rsidP="00A81194">
            <w:pPr>
              <w:pStyle w:val="Title"/>
              <w:contextualSpacing/>
              <w:jc w:val="left"/>
              <w:rPr>
                <w:b/>
                <w:szCs w:val="22"/>
              </w:rPr>
            </w:pPr>
            <w:r w:rsidRPr="002E08C3">
              <w:rPr>
                <w:b/>
                <w:sz w:val="22"/>
                <w:szCs w:val="22"/>
              </w:rPr>
              <w:t>100</w:t>
            </w:r>
          </w:p>
        </w:tc>
      </w:tr>
    </w:tbl>
    <w:p w:rsidR="00FA0368" w:rsidRPr="00E83DD5" w:rsidRDefault="00FA0368"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FA0368" w:rsidRPr="00E83DD5" w:rsidTr="00A81194">
        <w:trPr>
          <w:trHeight w:val="551"/>
        </w:trPr>
        <w:tc>
          <w:tcPr>
            <w:tcW w:w="272" w:type="pct"/>
            <w:vAlign w:val="center"/>
          </w:tcPr>
          <w:p w:rsidR="00FA0368" w:rsidRPr="00E83DD5" w:rsidRDefault="00FA0368" w:rsidP="00A81194">
            <w:pPr>
              <w:contextualSpacing/>
              <w:jc w:val="center"/>
              <w:rPr>
                <w:b/>
              </w:rPr>
            </w:pPr>
            <w:r w:rsidRPr="00E83DD5">
              <w:rPr>
                <w:b/>
              </w:rPr>
              <w:t>Q. No.</w:t>
            </w:r>
          </w:p>
        </w:tc>
        <w:tc>
          <w:tcPr>
            <w:tcW w:w="3512" w:type="pct"/>
            <w:gridSpan w:val="2"/>
            <w:vAlign w:val="center"/>
          </w:tcPr>
          <w:p w:rsidR="00FA0368" w:rsidRPr="00E83DD5" w:rsidRDefault="00FA0368" w:rsidP="00A81194">
            <w:pPr>
              <w:contextualSpacing/>
              <w:jc w:val="center"/>
              <w:rPr>
                <w:b/>
              </w:rPr>
            </w:pPr>
            <w:r w:rsidRPr="00E83DD5">
              <w:rPr>
                <w:b/>
              </w:rPr>
              <w:t>Questions</w:t>
            </w:r>
          </w:p>
        </w:tc>
        <w:tc>
          <w:tcPr>
            <w:tcW w:w="388" w:type="pct"/>
            <w:vAlign w:val="center"/>
          </w:tcPr>
          <w:p w:rsidR="00FA0368" w:rsidRPr="00E83DD5" w:rsidRDefault="00FA0368" w:rsidP="00A81194">
            <w:pPr>
              <w:contextualSpacing/>
              <w:jc w:val="center"/>
              <w:rPr>
                <w:b/>
              </w:rPr>
            </w:pPr>
            <w:r w:rsidRPr="00E83DD5">
              <w:rPr>
                <w:b/>
              </w:rPr>
              <w:t>CO</w:t>
            </w:r>
          </w:p>
        </w:tc>
        <w:tc>
          <w:tcPr>
            <w:tcW w:w="355" w:type="pct"/>
            <w:vAlign w:val="center"/>
          </w:tcPr>
          <w:p w:rsidR="00FA0368" w:rsidRPr="00E83DD5" w:rsidRDefault="00FA0368" w:rsidP="00A81194">
            <w:pPr>
              <w:contextualSpacing/>
              <w:jc w:val="center"/>
              <w:rPr>
                <w:b/>
              </w:rPr>
            </w:pPr>
            <w:r w:rsidRPr="00E83DD5">
              <w:rPr>
                <w:b/>
              </w:rPr>
              <w:t>BL</w:t>
            </w:r>
          </w:p>
        </w:tc>
        <w:tc>
          <w:tcPr>
            <w:tcW w:w="473" w:type="pct"/>
            <w:vAlign w:val="center"/>
          </w:tcPr>
          <w:p w:rsidR="00FA0368" w:rsidRPr="00E83DD5" w:rsidRDefault="00FA0368" w:rsidP="00A81194">
            <w:pPr>
              <w:contextualSpacing/>
              <w:jc w:val="center"/>
              <w:rPr>
                <w:b/>
              </w:rPr>
            </w:pPr>
            <w:r w:rsidRPr="00E83DD5">
              <w:rPr>
                <w:b/>
              </w:rPr>
              <w:t>Marks</w:t>
            </w:r>
          </w:p>
        </w:tc>
      </w:tr>
      <w:tr w:rsidR="00FA0368" w:rsidRPr="00E83DD5" w:rsidTr="00A81194">
        <w:trPr>
          <w:trHeight w:val="487"/>
        </w:trPr>
        <w:tc>
          <w:tcPr>
            <w:tcW w:w="5000" w:type="pct"/>
            <w:gridSpan w:val="6"/>
            <w:vAlign w:val="center"/>
          </w:tcPr>
          <w:p w:rsidR="00FA0368" w:rsidRPr="00E83DD5" w:rsidRDefault="00FA0368" w:rsidP="00A81194">
            <w:pPr>
              <w:contextualSpacing/>
              <w:jc w:val="center"/>
              <w:rPr>
                <w:b/>
                <w:u w:val="single"/>
              </w:rPr>
            </w:pPr>
            <w:r w:rsidRPr="00E83DD5">
              <w:rPr>
                <w:b/>
                <w:u w:val="single"/>
              </w:rPr>
              <w:t>PART – A (10 X 1 = 10 MARKS)</w:t>
            </w:r>
          </w:p>
          <w:p w:rsidR="00FA0368" w:rsidRPr="00E83DD5" w:rsidRDefault="00FA0368" w:rsidP="00A81194">
            <w:pPr>
              <w:contextualSpacing/>
              <w:jc w:val="center"/>
              <w:rPr>
                <w:b/>
              </w:rPr>
            </w:pPr>
            <w:r w:rsidRPr="00E83DD5">
              <w:rPr>
                <w:b/>
              </w:rPr>
              <w:t>(Answer all the questions)</w:t>
            </w:r>
          </w:p>
        </w:tc>
      </w:tr>
      <w:tr w:rsidR="00FA0368" w:rsidRPr="00E83DD5" w:rsidTr="00A81194">
        <w:trPr>
          <w:trHeight w:val="396"/>
        </w:trPr>
        <w:tc>
          <w:tcPr>
            <w:tcW w:w="272" w:type="pct"/>
            <w:vAlign w:val="center"/>
          </w:tcPr>
          <w:p w:rsidR="00FA0368" w:rsidRPr="00E83DD5" w:rsidRDefault="00FA0368" w:rsidP="00A81194">
            <w:pPr>
              <w:contextualSpacing/>
              <w:jc w:val="center"/>
            </w:pPr>
            <w:r w:rsidRPr="00E83DD5">
              <w:t>1.</w:t>
            </w:r>
          </w:p>
        </w:tc>
        <w:tc>
          <w:tcPr>
            <w:tcW w:w="3512" w:type="pct"/>
            <w:gridSpan w:val="2"/>
            <w:vAlign w:val="bottom"/>
          </w:tcPr>
          <w:p w:rsidR="00FA0368" w:rsidRPr="00E83DD5" w:rsidRDefault="00FA0368" w:rsidP="00A81194">
            <w:pPr>
              <w:autoSpaceDE w:val="0"/>
              <w:autoSpaceDN w:val="0"/>
              <w:adjustRightInd w:val="0"/>
              <w:contextualSpacing/>
              <w:jc w:val="both"/>
            </w:pPr>
            <w:r w:rsidRPr="00E83DD5">
              <w:t>List some examples for rainfed crops.</w:t>
            </w:r>
          </w:p>
        </w:tc>
        <w:tc>
          <w:tcPr>
            <w:tcW w:w="388" w:type="pct"/>
            <w:vAlign w:val="center"/>
          </w:tcPr>
          <w:p w:rsidR="00FA0368" w:rsidRPr="00E83DD5" w:rsidRDefault="00FA0368" w:rsidP="00A81194">
            <w:pPr>
              <w:contextualSpacing/>
              <w:jc w:val="center"/>
            </w:pPr>
            <w:r w:rsidRPr="00E83DD5">
              <w:t>CO1</w:t>
            </w:r>
          </w:p>
        </w:tc>
        <w:tc>
          <w:tcPr>
            <w:tcW w:w="355" w:type="pct"/>
            <w:vAlign w:val="center"/>
          </w:tcPr>
          <w:p w:rsidR="00FA0368" w:rsidRPr="00E83DD5" w:rsidRDefault="00FA0368" w:rsidP="00A81194">
            <w:pPr>
              <w:contextualSpacing/>
              <w:jc w:val="center"/>
            </w:pPr>
            <w:r w:rsidRPr="00E83DD5">
              <w:t>R</w:t>
            </w:r>
          </w:p>
        </w:tc>
        <w:tc>
          <w:tcPr>
            <w:tcW w:w="473" w:type="pct"/>
            <w:vAlign w:val="center"/>
          </w:tcPr>
          <w:p w:rsidR="00FA0368" w:rsidRPr="00E83DD5" w:rsidRDefault="00FA0368" w:rsidP="00A81194">
            <w:pPr>
              <w:contextualSpacing/>
              <w:jc w:val="center"/>
            </w:pPr>
            <w:r w:rsidRPr="00E83DD5">
              <w:t>1</w:t>
            </w:r>
          </w:p>
        </w:tc>
      </w:tr>
      <w:tr w:rsidR="00FA0368" w:rsidRPr="00E83DD5" w:rsidTr="00A81194">
        <w:trPr>
          <w:trHeight w:val="396"/>
        </w:trPr>
        <w:tc>
          <w:tcPr>
            <w:tcW w:w="272" w:type="pct"/>
            <w:vAlign w:val="center"/>
          </w:tcPr>
          <w:p w:rsidR="00FA0368" w:rsidRPr="00E83DD5" w:rsidRDefault="00FA0368" w:rsidP="00A81194">
            <w:pPr>
              <w:contextualSpacing/>
              <w:jc w:val="center"/>
            </w:pPr>
            <w:r w:rsidRPr="00E83DD5">
              <w:t>2.</w:t>
            </w:r>
          </w:p>
        </w:tc>
        <w:tc>
          <w:tcPr>
            <w:tcW w:w="3512" w:type="pct"/>
            <w:gridSpan w:val="2"/>
            <w:vAlign w:val="bottom"/>
          </w:tcPr>
          <w:p w:rsidR="00FA0368" w:rsidRPr="00E83DD5" w:rsidRDefault="00FA0368" w:rsidP="00A81194">
            <w:pPr>
              <w:contextualSpacing/>
              <w:jc w:val="both"/>
            </w:pPr>
            <w:r w:rsidRPr="00E83DD5">
              <w:t>Define intensity of irrigation.</w:t>
            </w:r>
          </w:p>
        </w:tc>
        <w:tc>
          <w:tcPr>
            <w:tcW w:w="388" w:type="pct"/>
            <w:vAlign w:val="center"/>
          </w:tcPr>
          <w:p w:rsidR="00FA0368" w:rsidRPr="00E83DD5" w:rsidRDefault="00FA0368" w:rsidP="0094051D">
            <w:pPr>
              <w:contextualSpacing/>
              <w:jc w:val="center"/>
            </w:pPr>
            <w:r w:rsidRPr="00E83DD5">
              <w:t>CO1</w:t>
            </w:r>
          </w:p>
        </w:tc>
        <w:tc>
          <w:tcPr>
            <w:tcW w:w="355" w:type="pct"/>
            <w:vAlign w:val="center"/>
          </w:tcPr>
          <w:p w:rsidR="00FA0368" w:rsidRPr="00E83DD5" w:rsidRDefault="00FA0368" w:rsidP="00A81194">
            <w:pPr>
              <w:contextualSpacing/>
              <w:jc w:val="center"/>
            </w:pPr>
            <w:r w:rsidRPr="00E83DD5">
              <w:t>R</w:t>
            </w:r>
          </w:p>
        </w:tc>
        <w:tc>
          <w:tcPr>
            <w:tcW w:w="473" w:type="pct"/>
            <w:vAlign w:val="center"/>
          </w:tcPr>
          <w:p w:rsidR="00FA0368" w:rsidRPr="00E83DD5" w:rsidRDefault="00FA0368" w:rsidP="00A81194">
            <w:pPr>
              <w:contextualSpacing/>
              <w:jc w:val="center"/>
            </w:pPr>
            <w:r w:rsidRPr="00E83DD5">
              <w:t>1</w:t>
            </w:r>
          </w:p>
        </w:tc>
      </w:tr>
      <w:tr w:rsidR="00FA0368" w:rsidRPr="00E83DD5" w:rsidTr="00A81194">
        <w:trPr>
          <w:trHeight w:val="396"/>
        </w:trPr>
        <w:tc>
          <w:tcPr>
            <w:tcW w:w="272" w:type="pct"/>
            <w:vAlign w:val="center"/>
          </w:tcPr>
          <w:p w:rsidR="00FA0368" w:rsidRPr="00E83DD5" w:rsidRDefault="00FA0368" w:rsidP="00A81194">
            <w:pPr>
              <w:contextualSpacing/>
              <w:jc w:val="center"/>
            </w:pPr>
            <w:r w:rsidRPr="00E83DD5">
              <w:t>3.</w:t>
            </w:r>
          </w:p>
        </w:tc>
        <w:tc>
          <w:tcPr>
            <w:tcW w:w="3512" w:type="pct"/>
            <w:gridSpan w:val="2"/>
            <w:vAlign w:val="bottom"/>
          </w:tcPr>
          <w:p w:rsidR="00FA0368" w:rsidRPr="00E83DD5" w:rsidRDefault="00FA0368" w:rsidP="00A81194">
            <w:pPr>
              <w:contextualSpacing/>
              <w:jc w:val="both"/>
            </w:pPr>
            <w:r w:rsidRPr="00E83DD5">
              <w:t>Elaborate sodium absorption ratio.</w:t>
            </w:r>
          </w:p>
        </w:tc>
        <w:tc>
          <w:tcPr>
            <w:tcW w:w="388" w:type="pct"/>
            <w:vAlign w:val="center"/>
          </w:tcPr>
          <w:p w:rsidR="00FA0368" w:rsidRPr="00E83DD5" w:rsidRDefault="00FA0368" w:rsidP="0094051D">
            <w:pPr>
              <w:contextualSpacing/>
              <w:jc w:val="center"/>
            </w:pPr>
            <w:r w:rsidRPr="00E83DD5">
              <w:t>CO2</w:t>
            </w:r>
          </w:p>
        </w:tc>
        <w:tc>
          <w:tcPr>
            <w:tcW w:w="355" w:type="pct"/>
            <w:vAlign w:val="center"/>
          </w:tcPr>
          <w:p w:rsidR="00FA0368" w:rsidRPr="00E83DD5" w:rsidRDefault="00FA0368" w:rsidP="00A81194">
            <w:pPr>
              <w:contextualSpacing/>
              <w:jc w:val="center"/>
            </w:pPr>
            <w:r w:rsidRPr="00E83DD5">
              <w:t>R</w:t>
            </w:r>
          </w:p>
        </w:tc>
        <w:tc>
          <w:tcPr>
            <w:tcW w:w="473" w:type="pct"/>
            <w:vAlign w:val="center"/>
          </w:tcPr>
          <w:p w:rsidR="00FA0368" w:rsidRPr="00E83DD5" w:rsidRDefault="00FA0368" w:rsidP="00A81194">
            <w:pPr>
              <w:contextualSpacing/>
              <w:jc w:val="center"/>
            </w:pPr>
            <w:r w:rsidRPr="00E83DD5">
              <w:t>1</w:t>
            </w:r>
          </w:p>
        </w:tc>
      </w:tr>
      <w:tr w:rsidR="00FA0368" w:rsidRPr="00E83DD5" w:rsidTr="00A81194">
        <w:trPr>
          <w:trHeight w:val="396"/>
        </w:trPr>
        <w:tc>
          <w:tcPr>
            <w:tcW w:w="272" w:type="pct"/>
            <w:vAlign w:val="center"/>
          </w:tcPr>
          <w:p w:rsidR="00FA0368" w:rsidRPr="00E83DD5" w:rsidRDefault="00FA0368" w:rsidP="00A81194">
            <w:pPr>
              <w:contextualSpacing/>
              <w:jc w:val="center"/>
            </w:pPr>
            <w:r w:rsidRPr="00E83DD5">
              <w:t>4.</w:t>
            </w:r>
          </w:p>
        </w:tc>
        <w:tc>
          <w:tcPr>
            <w:tcW w:w="3512" w:type="pct"/>
            <w:gridSpan w:val="2"/>
            <w:vAlign w:val="bottom"/>
          </w:tcPr>
          <w:p w:rsidR="00FA0368" w:rsidRPr="00E83DD5" w:rsidRDefault="00FA0368" w:rsidP="00A81194">
            <w:pPr>
              <w:contextualSpacing/>
              <w:jc w:val="both"/>
            </w:pPr>
            <w:r w:rsidRPr="00E83DD5">
              <w:t>Differentiate capillary water and hygroscopic water.</w:t>
            </w:r>
          </w:p>
        </w:tc>
        <w:tc>
          <w:tcPr>
            <w:tcW w:w="388" w:type="pct"/>
            <w:vAlign w:val="center"/>
          </w:tcPr>
          <w:p w:rsidR="00FA0368" w:rsidRPr="00E83DD5" w:rsidRDefault="00FA0368" w:rsidP="0094051D">
            <w:pPr>
              <w:contextualSpacing/>
              <w:jc w:val="center"/>
            </w:pPr>
            <w:r w:rsidRPr="00E83DD5">
              <w:t>CO2</w:t>
            </w:r>
          </w:p>
        </w:tc>
        <w:tc>
          <w:tcPr>
            <w:tcW w:w="355" w:type="pct"/>
            <w:vAlign w:val="center"/>
          </w:tcPr>
          <w:p w:rsidR="00FA0368" w:rsidRPr="00E83DD5" w:rsidRDefault="00FA0368" w:rsidP="00A81194">
            <w:pPr>
              <w:contextualSpacing/>
              <w:jc w:val="center"/>
            </w:pPr>
            <w:r w:rsidRPr="00E83DD5">
              <w:t>U</w:t>
            </w:r>
          </w:p>
        </w:tc>
        <w:tc>
          <w:tcPr>
            <w:tcW w:w="473" w:type="pct"/>
            <w:vAlign w:val="center"/>
          </w:tcPr>
          <w:p w:rsidR="00FA0368" w:rsidRPr="00E83DD5" w:rsidRDefault="00FA0368" w:rsidP="00A81194">
            <w:pPr>
              <w:contextualSpacing/>
              <w:jc w:val="center"/>
            </w:pPr>
            <w:r w:rsidRPr="00E83DD5">
              <w:t>1</w:t>
            </w: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5.</w:t>
            </w:r>
          </w:p>
        </w:tc>
        <w:tc>
          <w:tcPr>
            <w:tcW w:w="3512" w:type="pct"/>
            <w:gridSpan w:val="2"/>
          </w:tcPr>
          <w:p w:rsidR="00FA0368" w:rsidRPr="00E83DD5" w:rsidRDefault="00FA0368" w:rsidP="00FA0368">
            <w:pPr>
              <w:pStyle w:val="Default"/>
              <w:contextualSpacing/>
              <w:jc w:val="both"/>
            </w:pPr>
            <w:r w:rsidRPr="00E83DD5">
              <w:t>State the purpose of cross regulator in an irrigation system.</w:t>
            </w:r>
          </w:p>
        </w:tc>
        <w:tc>
          <w:tcPr>
            <w:tcW w:w="388" w:type="pct"/>
            <w:vAlign w:val="center"/>
          </w:tcPr>
          <w:p w:rsidR="00FA0368" w:rsidRPr="00E83DD5" w:rsidRDefault="00FA0368" w:rsidP="00FA0368">
            <w:pPr>
              <w:contextualSpacing/>
              <w:jc w:val="center"/>
            </w:pPr>
            <w:r w:rsidRPr="00E83DD5">
              <w:t>CO4</w:t>
            </w:r>
          </w:p>
        </w:tc>
        <w:tc>
          <w:tcPr>
            <w:tcW w:w="355" w:type="pct"/>
            <w:vAlign w:val="center"/>
          </w:tcPr>
          <w:p w:rsidR="00FA0368" w:rsidRPr="00E83DD5" w:rsidRDefault="00FA0368" w:rsidP="00FA0368">
            <w:pPr>
              <w:contextualSpacing/>
              <w:jc w:val="center"/>
            </w:pPr>
            <w:r w:rsidRPr="00E83DD5">
              <w:t>U</w:t>
            </w:r>
          </w:p>
        </w:tc>
        <w:tc>
          <w:tcPr>
            <w:tcW w:w="473" w:type="pct"/>
            <w:vAlign w:val="center"/>
          </w:tcPr>
          <w:p w:rsidR="00FA0368" w:rsidRPr="00E83DD5" w:rsidRDefault="00FA0368" w:rsidP="00FA0368">
            <w:pPr>
              <w:contextualSpacing/>
              <w:jc w:val="center"/>
            </w:pPr>
            <w:r w:rsidRPr="00E83DD5">
              <w:t>1</w:t>
            </w: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6.</w:t>
            </w:r>
          </w:p>
        </w:tc>
        <w:tc>
          <w:tcPr>
            <w:tcW w:w="3512" w:type="pct"/>
            <w:gridSpan w:val="2"/>
          </w:tcPr>
          <w:p w:rsidR="00FA0368" w:rsidRPr="00E83DD5" w:rsidRDefault="00FA0368" w:rsidP="00FA0368">
            <w:pPr>
              <w:contextualSpacing/>
              <w:jc w:val="both"/>
            </w:pPr>
            <w:r w:rsidRPr="00E83DD5">
              <w:t>Define base period.</w:t>
            </w:r>
          </w:p>
        </w:tc>
        <w:tc>
          <w:tcPr>
            <w:tcW w:w="388" w:type="pct"/>
            <w:vAlign w:val="center"/>
          </w:tcPr>
          <w:p w:rsidR="00FA0368" w:rsidRPr="00E83DD5" w:rsidRDefault="00FA0368" w:rsidP="00FA0368">
            <w:pPr>
              <w:contextualSpacing/>
              <w:jc w:val="center"/>
            </w:pPr>
            <w:r w:rsidRPr="00E83DD5">
              <w:t>CO3</w:t>
            </w:r>
          </w:p>
        </w:tc>
        <w:tc>
          <w:tcPr>
            <w:tcW w:w="355" w:type="pct"/>
            <w:vAlign w:val="center"/>
          </w:tcPr>
          <w:p w:rsidR="00FA0368" w:rsidRPr="00E83DD5" w:rsidRDefault="00FA0368" w:rsidP="00FA0368">
            <w:pPr>
              <w:contextualSpacing/>
              <w:jc w:val="center"/>
            </w:pPr>
            <w:r w:rsidRPr="00E83DD5">
              <w:t>R</w:t>
            </w:r>
          </w:p>
        </w:tc>
        <w:tc>
          <w:tcPr>
            <w:tcW w:w="473" w:type="pct"/>
            <w:vAlign w:val="center"/>
          </w:tcPr>
          <w:p w:rsidR="00FA0368" w:rsidRPr="00E83DD5" w:rsidRDefault="00FA0368" w:rsidP="00FA0368">
            <w:pPr>
              <w:contextualSpacing/>
              <w:jc w:val="center"/>
            </w:pPr>
            <w:r w:rsidRPr="00E83DD5">
              <w:t>1</w:t>
            </w: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7.</w:t>
            </w:r>
          </w:p>
        </w:tc>
        <w:tc>
          <w:tcPr>
            <w:tcW w:w="3512" w:type="pct"/>
            <w:gridSpan w:val="2"/>
          </w:tcPr>
          <w:p w:rsidR="00FA0368" w:rsidRPr="00E83DD5" w:rsidRDefault="00FA0368" w:rsidP="00FA0368">
            <w:pPr>
              <w:pStyle w:val="ListParagraph"/>
              <w:ind w:left="0"/>
              <w:jc w:val="both"/>
              <w:rPr>
                <w:noProof/>
                <w:lang w:eastAsia="zh-TW"/>
              </w:rPr>
            </w:pPr>
            <w:r w:rsidRPr="00E83DD5">
              <w:rPr>
                <w:noProof/>
                <w:lang w:eastAsia="zh-TW"/>
              </w:rPr>
              <w:t>Enumerate participatory irrigation management.</w:t>
            </w:r>
          </w:p>
        </w:tc>
        <w:tc>
          <w:tcPr>
            <w:tcW w:w="388" w:type="pct"/>
            <w:vAlign w:val="center"/>
          </w:tcPr>
          <w:p w:rsidR="00FA0368" w:rsidRPr="00E83DD5" w:rsidRDefault="00FA0368" w:rsidP="00FA0368">
            <w:pPr>
              <w:contextualSpacing/>
              <w:jc w:val="center"/>
            </w:pPr>
            <w:r w:rsidRPr="00E83DD5">
              <w:t>CO6</w:t>
            </w:r>
          </w:p>
        </w:tc>
        <w:tc>
          <w:tcPr>
            <w:tcW w:w="355" w:type="pct"/>
            <w:vAlign w:val="center"/>
          </w:tcPr>
          <w:p w:rsidR="00FA0368" w:rsidRPr="00E83DD5" w:rsidRDefault="00FA0368" w:rsidP="00FA0368">
            <w:pPr>
              <w:contextualSpacing/>
              <w:jc w:val="center"/>
            </w:pPr>
            <w:r w:rsidRPr="00E83DD5">
              <w:t>U</w:t>
            </w:r>
          </w:p>
        </w:tc>
        <w:tc>
          <w:tcPr>
            <w:tcW w:w="473" w:type="pct"/>
            <w:vAlign w:val="center"/>
          </w:tcPr>
          <w:p w:rsidR="00FA0368" w:rsidRPr="00E83DD5" w:rsidRDefault="00FA0368" w:rsidP="00FA0368">
            <w:pPr>
              <w:contextualSpacing/>
              <w:jc w:val="center"/>
            </w:pPr>
            <w:r w:rsidRPr="00E83DD5">
              <w:t>1</w:t>
            </w: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8.</w:t>
            </w:r>
          </w:p>
        </w:tc>
        <w:tc>
          <w:tcPr>
            <w:tcW w:w="3512" w:type="pct"/>
            <w:gridSpan w:val="2"/>
          </w:tcPr>
          <w:p w:rsidR="00FA0368" w:rsidRPr="00E83DD5" w:rsidRDefault="00FA0368" w:rsidP="00FA0368">
            <w:pPr>
              <w:contextualSpacing/>
              <w:jc w:val="both"/>
              <w:rPr>
                <w:b/>
                <w:bCs/>
              </w:rPr>
            </w:pPr>
            <w:r w:rsidRPr="00E83DD5">
              <w:t>Elaborate dead storage in reservoirs</w:t>
            </w:r>
          </w:p>
        </w:tc>
        <w:tc>
          <w:tcPr>
            <w:tcW w:w="388" w:type="pct"/>
            <w:vAlign w:val="center"/>
          </w:tcPr>
          <w:p w:rsidR="00FA0368" w:rsidRPr="00E83DD5" w:rsidRDefault="00FA0368" w:rsidP="00FA0368">
            <w:pPr>
              <w:contextualSpacing/>
              <w:jc w:val="center"/>
            </w:pPr>
            <w:r w:rsidRPr="00E83DD5">
              <w:t>CO5</w:t>
            </w:r>
          </w:p>
        </w:tc>
        <w:tc>
          <w:tcPr>
            <w:tcW w:w="355" w:type="pct"/>
            <w:vAlign w:val="center"/>
          </w:tcPr>
          <w:p w:rsidR="00FA0368" w:rsidRPr="00E83DD5" w:rsidRDefault="00FA0368" w:rsidP="00FA0368">
            <w:pPr>
              <w:contextualSpacing/>
              <w:jc w:val="center"/>
            </w:pPr>
            <w:r w:rsidRPr="00E83DD5">
              <w:t>R</w:t>
            </w:r>
          </w:p>
        </w:tc>
        <w:tc>
          <w:tcPr>
            <w:tcW w:w="473" w:type="pct"/>
            <w:vAlign w:val="center"/>
          </w:tcPr>
          <w:p w:rsidR="00FA0368" w:rsidRPr="00E83DD5" w:rsidRDefault="00FA0368" w:rsidP="00FA0368">
            <w:pPr>
              <w:contextualSpacing/>
              <w:jc w:val="center"/>
            </w:pPr>
            <w:r w:rsidRPr="00E83DD5">
              <w:t>1</w:t>
            </w: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9.</w:t>
            </w:r>
          </w:p>
        </w:tc>
        <w:tc>
          <w:tcPr>
            <w:tcW w:w="3512" w:type="pct"/>
            <w:gridSpan w:val="2"/>
          </w:tcPr>
          <w:p w:rsidR="00FA0368" w:rsidRPr="00E83DD5" w:rsidRDefault="00FA0368" w:rsidP="00FA0368">
            <w:pPr>
              <w:pStyle w:val="ListParagraph"/>
              <w:ind w:left="0"/>
              <w:jc w:val="both"/>
              <w:rPr>
                <w:noProof/>
                <w:lang w:eastAsia="zh-TW"/>
              </w:rPr>
            </w:pPr>
            <w:r w:rsidRPr="00E83DD5">
              <w:t>List the various types of crossdrainage works.</w:t>
            </w:r>
          </w:p>
        </w:tc>
        <w:tc>
          <w:tcPr>
            <w:tcW w:w="388" w:type="pct"/>
            <w:vAlign w:val="center"/>
          </w:tcPr>
          <w:p w:rsidR="00FA0368" w:rsidRPr="00E83DD5" w:rsidRDefault="00FA0368" w:rsidP="00FA0368">
            <w:pPr>
              <w:contextualSpacing/>
              <w:jc w:val="center"/>
            </w:pPr>
            <w:r w:rsidRPr="00E83DD5">
              <w:t>CO5</w:t>
            </w:r>
          </w:p>
        </w:tc>
        <w:tc>
          <w:tcPr>
            <w:tcW w:w="355" w:type="pct"/>
            <w:vAlign w:val="center"/>
          </w:tcPr>
          <w:p w:rsidR="00FA0368" w:rsidRPr="00E83DD5" w:rsidRDefault="00FA0368" w:rsidP="00FA0368">
            <w:pPr>
              <w:contextualSpacing/>
              <w:jc w:val="center"/>
            </w:pPr>
            <w:r w:rsidRPr="00E83DD5">
              <w:t>R</w:t>
            </w:r>
          </w:p>
        </w:tc>
        <w:tc>
          <w:tcPr>
            <w:tcW w:w="473" w:type="pct"/>
            <w:vAlign w:val="center"/>
          </w:tcPr>
          <w:p w:rsidR="00FA0368" w:rsidRPr="00E83DD5" w:rsidRDefault="00FA0368" w:rsidP="00FA0368">
            <w:pPr>
              <w:contextualSpacing/>
              <w:jc w:val="center"/>
            </w:pPr>
            <w:r w:rsidRPr="00E83DD5">
              <w:t>1</w:t>
            </w: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10.</w:t>
            </w:r>
          </w:p>
        </w:tc>
        <w:tc>
          <w:tcPr>
            <w:tcW w:w="3512" w:type="pct"/>
            <w:gridSpan w:val="2"/>
          </w:tcPr>
          <w:p w:rsidR="00FA0368" w:rsidRPr="00E83DD5" w:rsidRDefault="00FA0368" w:rsidP="00FA0368">
            <w:pPr>
              <w:contextualSpacing/>
              <w:jc w:val="both"/>
            </w:pPr>
            <w:r w:rsidRPr="00E83DD5">
              <w:t>Mention the components of onfarm development works.</w:t>
            </w:r>
          </w:p>
        </w:tc>
        <w:tc>
          <w:tcPr>
            <w:tcW w:w="388" w:type="pct"/>
            <w:vAlign w:val="center"/>
          </w:tcPr>
          <w:p w:rsidR="00FA0368" w:rsidRPr="00E83DD5" w:rsidRDefault="00FA0368" w:rsidP="00FA0368">
            <w:pPr>
              <w:contextualSpacing/>
              <w:jc w:val="center"/>
            </w:pPr>
            <w:r w:rsidRPr="00E83DD5">
              <w:t>CO6</w:t>
            </w:r>
          </w:p>
        </w:tc>
        <w:tc>
          <w:tcPr>
            <w:tcW w:w="355" w:type="pct"/>
            <w:vAlign w:val="center"/>
          </w:tcPr>
          <w:p w:rsidR="00FA0368" w:rsidRPr="00E83DD5" w:rsidRDefault="00FA0368" w:rsidP="00FA0368">
            <w:pPr>
              <w:contextualSpacing/>
              <w:jc w:val="center"/>
            </w:pPr>
            <w:r w:rsidRPr="00E83DD5">
              <w:t>R</w:t>
            </w:r>
          </w:p>
        </w:tc>
        <w:tc>
          <w:tcPr>
            <w:tcW w:w="473" w:type="pct"/>
            <w:vAlign w:val="center"/>
          </w:tcPr>
          <w:p w:rsidR="00FA0368" w:rsidRPr="00E83DD5" w:rsidRDefault="00FA0368" w:rsidP="00FA0368">
            <w:pPr>
              <w:contextualSpacing/>
              <w:jc w:val="center"/>
            </w:pPr>
            <w:r w:rsidRPr="00E83DD5">
              <w:t>1</w:t>
            </w:r>
          </w:p>
        </w:tc>
      </w:tr>
      <w:tr w:rsidR="00FA0368" w:rsidRPr="00E83DD5" w:rsidTr="00A81194">
        <w:trPr>
          <w:trHeight w:val="551"/>
        </w:trPr>
        <w:tc>
          <w:tcPr>
            <w:tcW w:w="5000" w:type="pct"/>
            <w:gridSpan w:val="6"/>
            <w:vAlign w:val="center"/>
          </w:tcPr>
          <w:p w:rsidR="00FA0368" w:rsidRPr="00E83DD5" w:rsidRDefault="00FA0368" w:rsidP="00FA0368">
            <w:pPr>
              <w:contextualSpacing/>
              <w:jc w:val="center"/>
              <w:rPr>
                <w:b/>
                <w:u w:val="single"/>
              </w:rPr>
            </w:pPr>
            <w:r w:rsidRPr="00E83DD5">
              <w:rPr>
                <w:b/>
                <w:u w:val="single"/>
              </w:rPr>
              <w:t>PART – B (6 X 3 = 18 MARKS)</w:t>
            </w:r>
          </w:p>
          <w:p w:rsidR="00FA0368" w:rsidRPr="00E83DD5" w:rsidRDefault="00FA0368" w:rsidP="00FA0368">
            <w:pPr>
              <w:contextualSpacing/>
              <w:jc w:val="center"/>
              <w:rPr>
                <w:b/>
                <w:u w:val="single"/>
              </w:rPr>
            </w:pPr>
            <w:r w:rsidRPr="00E83DD5">
              <w:rPr>
                <w:b/>
              </w:rPr>
              <w:t>(Answer all the questions)</w:t>
            </w:r>
          </w:p>
        </w:tc>
      </w:tr>
      <w:tr w:rsidR="00FA0368" w:rsidRPr="00E83DD5" w:rsidTr="00FA0368">
        <w:trPr>
          <w:trHeight w:val="182"/>
        </w:trPr>
        <w:tc>
          <w:tcPr>
            <w:tcW w:w="272" w:type="pct"/>
            <w:vAlign w:val="center"/>
          </w:tcPr>
          <w:p w:rsidR="00FA0368" w:rsidRPr="00E83DD5" w:rsidRDefault="00FA0368" w:rsidP="00FA0368">
            <w:pPr>
              <w:pStyle w:val="NoSpacing"/>
              <w:contextualSpacing/>
            </w:pPr>
            <w:r w:rsidRPr="00E83DD5">
              <w:t>11.</w:t>
            </w:r>
          </w:p>
        </w:tc>
        <w:tc>
          <w:tcPr>
            <w:tcW w:w="3512" w:type="pct"/>
            <w:gridSpan w:val="2"/>
            <w:vAlign w:val="bottom"/>
          </w:tcPr>
          <w:p w:rsidR="00FA0368" w:rsidRPr="00E83DD5" w:rsidRDefault="00FA0368" w:rsidP="00FA0368">
            <w:pPr>
              <w:pStyle w:val="NoSpacing"/>
              <w:contextualSpacing/>
              <w:jc w:val="both"/>
            </w:pPr>
            <w:r w:rsidRPr="00E83DD5">
              <w:t>Differentiate check flooding and border flooding methods</w:t>
            </w:r>
            <w:r>
              <w:t>.</w:t>
            </w:r>
          </w:p>
        </w:tc>
        <w:tc>
          <w:tcPr>
            <w:tcW w:w="388" w:type="pct"/>
            <w:vAlign w:val="center"/>
          </w:tcPr>
          <w:p w:rsidR="00FA0368" w:rsidRPr="00E83DD5" w:rsidRDefault="00FA0368" w:rsidP="00FA0368">
            <w:pPr>
              <w:pStyle w:val="NoSpacing"/>
              <w:contextualSpacing/>
              <w:jc w:val="center"/>
            </w:pPr>
            <w:r w:rsidRPr="00E83DD5">
              <w:t>CO1</w:t>
            </w:r>
          </w:p>
        </w:tc>
        <w:tc>
          <w:tcPr>
            <w:tcW w:w="355" w:type="pct"/>
            <w:vAlign w:val="center"/>
          </w:tcPr>
          <w:p w:rsidR="00FA0368" w:rsidRPr="00E83DD5" w:rsidRDefault="00FA0368" w:rsidP="00FA0368">
            <w:pPr>
              <w:pStyle w:val="NoSpacing"/>
              <w:contextualSpacing/>
              <w:jc w:val="center"/>
            </w:pPr>
            <w:r w:rsidRPr="00E83DD5">
              <w:t>U</w:t>
            </w:r>
          </w:p>
        </w:tc>
        <w:tc>
          <w:tcPr>
            <w:tcW w:w="473" w:type="pct"/>
            <w:vAlign w:val="center"/>
          </w:tcPr>
          <w:p w:rsidR="00FA0368" w:rsidRPr="00E83DD5" w:rsidRDefault="00FA0368" w:rsidP="00FA0368">
            <w:pPr>
              <w:pStyle w:val="NoSpacing"/>
              <w:contextualSpacing/>
              <w:jc w:val="center"/>
            </w:pPr>
            <w:r w:rsidRPr="00E83DD5">
              <w:t>3</w:t>
            </w:r>
          </w:p>
        </w:tc>
      </w:tr>
      <w:tr w:rsidR="00FA0368" w:rsidRPr="00E83DD5" w:rsidTr="00FA0368">
        <w:trPr>
          <w:trHeight w:val="316"/>
        </w:trPr>
        <w:tc>
          <w:tcPr>
            <w:tcW w:w="272" w:type="pct"/>
            <w:vAlign w:val="center"/>
          </w:tcPr>
          <w:p w:rsidR="00FA0368" w:rsidRPr="00E83DD5" w:rsidRDefault="00FA0368" w:rsidP="00FA0368">
            <w:pPr>
              <w:pStyle w:val="NoSpacing"/>
              <w:contextualSpacing/>
            </w:pPr>
            <w:r w:rsidRPr="00E83DD5">
              <w:t>12.</w:t>
            </w:r>
          </w:p>
        </w:tc>
        <w:tc>
          <w:tcPr>
            <w:tcW w:w="3512" w:type="pct"/>
            <w:gridSpan w:val="2"/>
            <w:vAlign w:val="bottom"/>
          </w:tcPr>
          <w:p w:rsidR="00FA0368" w:rsidRPr="00E83DD5" w:rsidRDefault="00FA0368" w:rsidP="00FA0368">
            <w:pPr>
              <w:pStyle w:val="NoSpacing"/>
              <w:contextualSpacing/>
              <w:jc w:val="both"/>
            </w:pPr>
            <w:r w:rsidRPr="00E83DD5">
              <w:t>State the advantages of sprinkler irrigation.</w:t>
            </w:r>
          </w:p>
        </w:tc>
        <w:tc>
          <w:tcPr>
            <w:tcW w:w="388" w:type="pct"/>
            <w:vAlign w:val="center"/>
          </w:tcPr>
          <w:p w:rsidR="00FA0368" w:rsidRPr="00E83DD5" w:rsidRDefault="00FA0368" w:rsidP="00FA0368">
            <w:pPr>
              <w:pStyle w:val="NoSpacing"/>
              <w:contextualSpacing/>
              <w:jc w:val="center"/>
            </w:pPr>
            <w:r w:rsidRPr="00E83DD5">
              <w:t>CO2</w:t>
            </w:r>
          </w:p>
        </w:tc>
        <w:tc>
          <w:tcPr>
            <w:tcW w:w="355" w:type="pct"/>
            <w:vAlign w:val="center"/>
          </w:tcPr>
          <w:p w:rsidR="00FA0368" w:rsidRPr="00E83DD5" w:rsidRDefault="00FA0368" w:rsidP="00FA0368">
            <w:pPr>
              <w:pStyle w:val="NoSpacing"/>
              <w:contextualSpacing/>
              <w:jc w:val="center"/>
            </w:pPr>
            <w:r w:rsidRPr="00E83DD5">
              <w:t>U</w:t>
            </w:r>
          </w:p>
        </w:tc>
        <w:tc>
          <w:tcPr>
            <w:tcW w:w="473" w:type="pct"/>
            <w:vAlign w:val="center"/>
          </w:tcPr>
          <w:p w:rsidR="00FA0368" w:rsidRPr="00E83DD5" w:rsidRDefault="00FA0368" w:rsidP="00FA0368">
            <w:pPr>
              <w:pStyle w:val="NoSpacing"/>
              <w:contextualSpacing/>
              <w:jc w:val="center"/>
            </w:pPr>
            <w:r w:rsidRPr="00E83DD5">
              <w:t>3</w:t>
            </w:r>
          </w:p>
        </w:tc>
      </w:tr>
      <w:tr w:rsidR="00FA0368" w:rsidRPr="00E83DD5" w:rsidTr="00FA0368">
        <w:trPr>
          <w:trHeight w:val="280"/>
        </w:trPr>
        <w:tc>
          <w:tcPr>
            <w:tcW w:w="272" w:type="pct"/>
            <w:vAlign w:val="center"/>
          </w:tcPr>
          <w:p w:rsidR="00FA0368" w:rsidRPr="00E83DD5" w:rsidRDefault="00FA0368" w:rsidP="00FA0368">
            <w:pPr>
              <w:pStyle w:val="NoSpacing"/>
              <w:contextualSpacing/>
            </w:pPr>
            <w:r w:rsidRPr="00E83DD5">
              <w:t>13.</w:t>
            </w:r>
          </w:p>
        </w:tc>
        <w:tc>
          <w:tcPr>
            <w:tcW w:w="3512" w:type="pct"/>
            <w:gridSpan w:val="2"/>
            <w:vAlign w:val="bottom"/>
          </w:tcPr>
          <w:p w:rsidR="00FA0368" w:rsidRPr="00E83DD5" w:rsidRDefault="00FA0368" w:rsidP="00FA0368">
            <w:pPr>
              <w:pStyle w:val="NoSpacing"/>
              <w:contextualSpacing/>
              <w:jc w:val="both"/>
            </w:pPr>
            <w:r w:rsidRPr="00E83DD5">
              <w:t>List the types of canals based on quantity of flow.</w:t>
            </w:r>
          </w:p>
        </w:tc>
        <w:tc>
          <w:tcPr>
            <w:tcW w:w="388" w:type="pct"/>
            <w:vAlign w:val="center"/>
          </w:tcPr>
          <w:p w:rsidR="00FA0368" w:rsidRPr="00E83DD5" w:rsidRDefault="00FA0368" w:rsidP="00FA0368">
            <w:pPr>
              <w:pStyle w:val="NoSpacing"/>
              <w:contextualSpacing/>
              <w:jc w:val="center"/>
            </w:pPr>
            <w:r w:rsidRPr="00E83DD5">
              <w:t>CO3</w:t>
            </w:r>
          </w:p>
        </w:tc>
        <w:tc>
          <w:tcPr>
            <w:tcW w:w="355" w:type="pct"/>
            <w:vAlign w:val="center"/>
          </w:tcPr>
          <w:p w:rsidR="00FA0368" w:rsidRPr="00E83DD5" w:rsidRDefault="00FA0368" w:rsidP="00FA0368">
            <w:pPr>
              <w:pStyle w:val="NoSpacing"/>
              <w:contextualSpacing/>
              <w:jc w:val="center"/>
            </w:pPr>
            <w:r w:rsidRPr="00E83DD5">
              <w:t>R</w:t>
            </w:r>
          </w:p>
        </w:tc>
        <w:tc>
          <w:tcPr>
            <w:tcW w:w="473" w:type="pct"/>
            <w:vAlign w:val="center"/>
          </w:tcPr>
          <w:p w:rsidR="00FA0368" w:rsidRPr="00E83DD5" w:rsidRDefault="00FA0368" w:rsidP="00FA0368">
            <w:pPr>
              <w:pStyle w:val="NoSpacing"/>
              <w:contextualSpacing/>
              <w:jc w:val="center"/>
            </w:pPr>
            <w:r w:rsidRPr="00E83DD5">
              <w:t>3</w:t>
            </w:r>
          </w:p>
        </w:tc>
      </w:tr>
      <w:tr w:rsidR="00FA0368" w:rsidRPr="00E83DD5" w:rsidTr="00FA0368">
        <w:trPr>
          <w:trHeight w:val="272"/>
        </w:trPr>
        <w:tc>
          <w:tcPr>
            <w:tcW w:w="272" w:type="pct"/>
            <w:vAlign w:val="center"/>
          </w:tcPr>
          <w:p w:rsidR="00FA0368" w:rsidRPr="00E83DD5" w:rsidRDefault="00FA0368" w:rsidP="00FA0368">
            <w:pPr>
              <w:pStyle w:val="NoSpacing"/>
              <w:contextualSpacing/>
            </w:pPr>
            <w:r w:rsidRPr="00E83DD5">
              <w:t>14.</w:t>
            </w:r>
          </w:p>
        </w:tc>
        <w:tc>
          <w:tcPr>
            <w:tcW w:w="3512" w:type="pct"/>
            <w:gridSpan w:val="2"/>
          </w:tcPr>
          <w:p w:rsidR="00FA0368" w:rsidRPr="00E83DD5" w:rsidRDefault="00FA0368" w:rsidP="00FA0368">
            <w:pPr>
              <w:pStyle w:val="NoSpacing"/>
              <w:contextualSpacing/>
              <w:jc w:val="both"/>
            </w:pPr>
            <w:r w:rsidRPr="00E83DD5">
              <w:t>State the relationship between duty and delta.</w:t>
            </w:r>
          </w:p>
        </w:tc>
        <w:tc>
          <w:tcPr>
            <w:tcW w:w="388" w:type="pct"/>
            <w:vAlign w:val="center"/>
          </w:tcPr>
          <w:p w:rsidR="00FA0368" w:rsidRPr="00E83DD5" w:rsidRDefault="00FA0368" w:rsidP="00FA0368">
            <w:pPr>
              <w:pStyle w:val="NoSpacing"/>
              <w:contextualSpacing/>
              <w:jc w:val="center"/>
            </w:pPr>
            <w:r w:rsidRPr="00E83DD5">
              <w:t>CO3</w:t>
            </w:r>
          </w:p>
        </w:tc>
        <w:tc>
          <w:tcPr>
            <w:tcW w:w="355" w:type="pct"/>
            <w:vAlign w:val="center"/>
          </w:tcPr>
          <w:p w:rsidR="00FA0368" w:rsidRPr="00E83DD5" w:rsidRDefault="00FA0368" w:rsidP="00FA0368">
            <w:pPr>
              <w:pStyle w:val="NoSpacing"/>
              <w:contextualSpacing/>
              <w:jc w:val="center"/>
            </w:pPr>
            <w:r w:rsidRPr="00E83DD5">
              <w:t>U</w:t>
            </w:r>
          </w:p>
        </w:tc>
        <w:tc>
          <w:tcPr>
            <w:tcW w:w="473" w:type="pct"/>
            <w:vAlign w:val="center"/>
          </w:tcPr>
          <w:p w:rsidR="00FA0368" w:rsidRPr="00E83DD5" w:rsidRDefault="00FA0368" w:rsidP="00FA0368">
            <w:pPr>
              <w:pStyle w:val="NoSpacing"/>
              <w:contextualSpacing/>
              <w:jc w:val="center"/>
            </w:pPr>
            <w:r w:rsidRPr="00E83DD5">
              <w:t>3</w:t>
            </w:r>
          </w:p>
        </w:tc>
      </w:tr>
      <w:tr w:rsidR="00FA0368" w:rsidRPr="00E83DD5" w:rsidTr="00FA0368">
        <w:trPr>
          <w:trHeight w:val="250"/>
        </w:trPr>
        <w:tc>
          <w:tcPr>
            <w:tcW w:w="272" w:type="pct"/>
            <w:vAlign w:val="center"/>
          </w:tcPr>
          <w:p w:rsidR="00FA0368" w:rsidRPr="00E83DD5" w:rsidRDefault="00FA0368" w:rsidP="00FA0368">
            <w:pPr>
              <w:pStyle w:val="NoSpacing"/>
              <w:contextualSpacing/>
            </w:pPr>
            <w:r w:rsidRPr="00E83DD5">
              <w:t>15.</w:t>
            </w:r>
          </w:p>
        </w:tc>
        <w:tc>
          <w:tcPr>
            <w:tcW w:w="3512" w:type="pct"/>
            <w:gridSpan w:val="2"/>
          </w:tcPr>
          <w:p w:rsidR="00FA0368" w:rsidRPr="00E83DD5" w:rsidRDefault="00FA0368" w:rsidP="00FA0368">
            <w:pPr>
              <w:pStyle w:val="NoSpacing"/>
              <w:contextualSpacing/>
              <w:jc w:val="both"/>
            </w:pPr>
            <w:r w:rsidRPr="00E83DD5">
              <w:t>Discuss Canal irrigation and its advantages.</w:t>
            </w:r>
          </w:p>
        </w:tc>
        <w:tc>
          <w:tcPr>
            <w:tcW w:w="388" w:type="pct"/>
            <w:vAlign w:val="center"/>
          </w:tcPr>
          <w:p w:rsidR="00FA0368" w:rsidRPr="00E83DD5" w:rsidRDefault="00FA0368" w:rsidP="00FA0368">
            <w:pPr>
              <w:pStyle w:val="NoSpacing"/>
              <w:contextualSpacing/>
              <w:jc w:val="center"/>
            </w:pPr>
            <w:r w:rsidRPr="00E83DD5">
              <w:t>CO4</w:t>
            </w:r>
          </w:p>
        </w:tc>
        <w:tc>
          <w:tcPr>
            <w:tcW w:w="355" w:type="pct"/>
            <w:vAlign w:val="center"/>
          </w:tcPr>
          <w:p w:rsidR="00FA0368" w:rsidRPr="00E83DD5" w:rsidRDefault="00FA0368" w:rsidP="00FA0368">
            <w:pPr>
              <w:pStyle w:val="NoSpacing"/>
              <w:contextualSpacing/>
              <w:jc w:val="center"/>
            </w:pPr>
            <w:r w:rsidRPr="00E83DD5">
              <w:t>U</w:t>
            </w:r>
          </w:p>
        </w:tc>
        <w:tc>
          <w:tcPr>
            <w:tcW w:w="473" w:type="pct"/>
            <w:vAlign w:val="center"/>
          </w:tcPr>
          <w:p w:rsidR="00FA0368" w:rsidRPr="00E83DD5" w:rsidRDefault="00FA0368" w:rsidP="00FA0368">
            <w:pPr>
              <w:pStyle w:val="NoSpacing"/>
              <w:contextualSpacing/>
              <w:jc w:val="center"/>
            </w:pPr>
            <w:r w:rsidRPr="00E83DD5">
              <w:t>3</w:t>
            </w:r>
          </w:p>
        </w:tc>
      </w:tr>
      <w:tr w:rsidR="00FA0368" w:rsidRPr="00E83DD5" w:rsidTr="00FA0368">
        <w:trPr>
          <w:trHeight w:val="437"/>
        </w:trPr>
        <w:tc>
          <w:tcPr>
            <w:tcW w:w="272" w:type="pct"/>
            <w:vAlign w:val="center"/>
          </w:tcPr>
          <w:p w:rsidR="00FA0368" w:rsidRPr="00E83DD5" w:rsidRDefault="00FA0368" w:rsidP="00FA0368">
            <w:pPr>
              <w:pStyle w:val="NoSpacing"/>
              <w:contextualSpacing/>
            </w:pPr>
            <w:r w:rsidRPr="00E83DD5">
              <w:t>16.</w:t>
            </w:r>
          </w:p>
        </w:tc>
        <w:tc>
          <w:tcPr>
            <w:tcW w:w="3512" w:type="pct"/>
            <w:gridSpan w:val="2"/>
          </w:tcPr>
          <w:p w:rsidR="00FA0368" w:rsidRPr="00E83DD5" w:rsidRDefault="00FA0368" w:rsidP="00FA0368">
            <w:pPr>
              <w:pStyle w:val="NoSpacing"/>
              <w:contextualSpacing/>
              <w:jc w:val="both"/>
            </w:pPr>
            <w:r w:rsidRPr="00E83DD5">
              <w:t>State the pricing methods followed for drinking water in different states of India.</w:t>
            </w:r>
          </w:p>
        </w:tc>
        <w:tc>
          <w:tcPr>
            <w:tcW w:w="388" w:type="pct"/>
            <w:vAlign w:val="center"/>
          </w:tcPr>
          <w:p w:rsidR="00FA0368" w:rsidRPr="00E83DD5" w:rsidRDefault="00FA0368" w:rsidP="00FA0368">
            <w:pPr>
              <w:pStyle w:val="NoSpacing"/>
              <w:contextualSpacing/>
              <w:jc w:val="center"/>
            </w:pPr>
            <w:r w:rsidRPr="00E83DD5">
              <w:t>CO6</w:t>
            </w:r>
          </w:p>
        </w:tc>
        <w:tc>
          <w:tcPr>
            <w:tcW w:w="355" w:type="pct"/>
            <w:vAlign w:val="center"/>
          </w:tcPr>
          <w:p w:rsidR="00FA0368" w:rsidRPr="00E83DD5" w:rsidRDefault="00FA0368" w:rsidP="00FA0368">
            <w:pPr>
              <w:pStyle w:val="NoSpacing"/>
              <w:contextualSpacing/>
              <w:jc w:val="center"/>
            </w:pPr>
            <w:r w:rsidRPr="00E83DD5">
              <w:t>U</w:t>
            </w:r>
          </w:p>
        </w:tc>
        <w:tc>
          <w:tcPr>
            <w:tcW w:w="473" w:type="pct"/>
            <w:vAlign w:val="center"/>
          </w:tcPr>
          <w:p w:rsidR="00FA0368" w:rsidRPr="00E83DD5" w:rsidRDefault="00FA0368" w:rsidP="00FA0368">
            <w:pPr>
              <w:pStyle w:val="NoSpacing"/>
              <w:contextualSpacing/>
              <w:jc w:val="center"/>
            </w:pPr>
            <w:r w:rsidRPr="00E83DD5">
              <w:t>3</w:t>
            </w:r>
          </w:p>
        </w:tc>
      </w:tr>
      <w:tr w:rsidR="00FA0368" w:rsidRPr="00E83DD5" w:rsidTr="00A81194">
        <w:trPr>
          <w:trHeight w:val="551"/>
        </w:trPr>
        <w:tc>
          <w:tcPr>
            <w:tcW w:w="5000" w:type="pct"/>
            <w:gridSpan w:val="6"/>
          </w:tcPr>
          <w:p w:rsidR="00FA0368" w:rsidRPr="00E83DD5" w:rsidRDefault="00FA0368" w:rsidP="00FA0368">
            <w:pPr>
              <w:contextualSpacing/>
              <w:jc w:val="center"/>
              <w:rPr>
                <w:b/>
                <w:u w:val="single"/>
              </w:rPr>
            </w:pPr>
            <w:r w:rsidRPr="00E83DD5">
              <w:rPr>
                <w:b/>
                <w:u w:val="single"/>
              </w:rPr>
              <w:t>PART – C (6 X 12 = 72 MARKS)</w:t>
            </w:r>
          </w:p>
          <w:p w:rsidR="00FA0368" w:rsidRPr="00E83DD5" w:rsidRDefault="00FA0368" w:rsidP="00FA0368">
            <w:pPr>
              <w:contextualSpacing/>
              <w:jc w:val="center"/>
              <w:rPr>
                <w:b/>
              </w:rPr>
            </w:pPr>
            <w:r w:rsidRPr="00E83DD5">
              <w:rPr>
                <w:b/>
              </w:rPr>
              <w:t>(Answer any five Questions from Q.No. 17 to 23, Q.No. 24 is Compulsory)</w:t>
            </w: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17.</w:t>
            </w:r>
          </w:p>
        </w:tc>
        <w:tc>
          <w:tcPr>
            <w:tcW w:w="189" w:type="pct"/>
            <w:vAlign w:val="center"/>
          </w:tcPr>
          <w:p w:rsidR="00FA0368" w:rsidRPr="00E83DD5" w:rsidRDefault="00FA0368" w:rsidP="00FA0368">
            <w:pPr>
              <w:contextualSpacing/>
              <w:jc w:val="center"/>
            </w:pPr>
            <w:r w:rsidRPr="00E83DD5">
              <w:t>a.</w:t>
            </w:r>
          </w:p>
        </w:tc>
        <w:tc>
          <w:tcPr>
            <w:tcW w:w="3323" w:type="pct"/>
          </w:tcPr>
          <w:p w:rsidR="00FA0368" w:rsidRPr="00E83DD5" w:rsidRDefault="00FA0368" w:rsidP="00FA0368">
            <w:pPr>
              <w:contextualSpacing/>
              <w:jc w:val="both"/>
            </w:pPr>
            <w:r w:rsidRPr="00E83DD5">
              <w:t>Discuss the factors and methods to improve the duty.</w:t>
            </w:r>
          </w:p>
        </w:tc>
        <w:tc>
          <w:tcPr>
            <w:tcW w:w="388" w:type="pct"/>
            <w:vAlign w:val="center"/>
          </w:tcPr>
          <w:p w:rsidR="00FA0368" w:rsidRPr="00E83DD5" w:rsidRDefault="00FA0368" w:rsidP="00FA0368">
            <w:pPr>
              <w:contextualSpacing/>
              <w:jc w:val="center"/>
            </w:pPr>
            <w:r w:rsidRPr="00E83DD5">
              <w:t>CO1</w:t>
            </w:r>
          </w:p>
        </w:tc>
        <w:tc>
          <w:tcPr>
            <w:tcW w:w="355" w:type="pct"/>
            <w:vAlign w:val="center"/>
          </w:tcPr>
          <w:p w:rsidR="00FA0368" w:rsidRPr="00E83DD5" w:rsidRDefault="00FA0368" w:rsidP="00FA0368">
            <w:pPr>
              <w:contextualSpacing/>
              <w:jc w:val="center"/>
            </w:pPr>
            <w:r w:rsidRPr="00E83DD5">
              <w:t>An</w:t>
            </w:r>
          </w:p>
        </w:tc>
        <w:tc>
          <w:tcPr>
            <w:tcW w:w="473" w:type="pct"/>
            <w:vAlign w:val="center"/>
          </w:tcPr>
          <w:p w:rsidR="00FA0368" w:rsidRPr="00E83DD5" w:rsidRDefault="00FA0368" w:rsidP="00FA0368">
            <w:pPr>
              <w:contextualSpacing/>
              <w:jc w:val="center"/>
            </w:pPr>
            <w:r w:rsidRPr="00E83DD5">
              <w:t>6</w:t>
            </w:r>
          </w:p>
        </w:tc>
      </w:tr>
      <w:tr w:rsidR="00FA0368" w:rsidRPr="00E83DD5" w:rsidTr="00FA0368">
        <w:trPr>
          <w:trHeight w:val="396"/>
        </w:trPr>
        <w:tc>
          <w:tcPr>
            <w:tcW w:w="272" w:type="pct"/>
            <w:vAlign w:val="center"/>
          </w:tcPr>
          <w:p w:rsidR="00FA0368" w:rsidRPr="00E83DD5" w:rsidRDefault="00FA0368" w:rsidP="00FA0368">
            <w:pPr>
              <w:contextualSpacing/>
              <w:jc w:val="center"/>
            </w:pPr>
          </w:p>
        </w:tc>
        <w:tc>
          <w:tcPr>
            <w:tcW w:w="189" w:type="pct"/>
            <w:vAlign w:val="center"/>
          </w:tcPr>
          <w:p w:rsidR="00FA0368" w:rsidRPr="00E83DD5" w:rsidRDefault="00FA0368" w:rsidP="00FA0368">
            <w:pPr>
              <w:contextualSpacing/>
              <w:jc w:val="center"/>
            </w:pPr>
            <w:r w:rsidRPr="00E83DD5">
              <w:t>b.</w:t>
            </w:r>
          </w:p>
        </w:tc>
        <w:tc>
          <w:tcPr>
            <w:tcW w:w="3323" w:type="pct"/>
          </w:tcPr>
          <w:p w:rsidR="00FA0368" w:rsidRPr="00E83DD5" w:rsidRDefault="00FA0368" w:rsidP="00FA0368">
            <w:pPr>
              <w:contextualSpacing/>
              <w:jc w:val="both"/>
              <w:rPr>
                <w:bCs/>
              </w:rPr>
            </w:pPr>
            <w:r w:rsidRPr="00E83DD5">
              <w:rPr>
                <w:bCs/>
              </w:rPr>
              <w:t>Explain the necessity of optimal use of water for the purpose of irrigation.</w:t>
            </w:r>
          </w:p>
        </w:tc>
        <w:tc>
          <w:tcPr>
            <w:tcW w:w="388" w:type="pct"/>
            <w:vAlign w:val="center"/>
          </w:tcPr>
          <w:p w:rsidR="00FA0368" w:rsidRPr="00E83DD5" w:rsidRDefault="00FA0368" w:rsidP="00FA0368">
            <w:pPr>
              <w:contextualSpacing/>
              <w:jc w:val="center"/>
            </w:pPr>
            <w:r w:rsidRPr="00E83DD5">
              <w:t>CO1</w:t>
            </w:r>
          </w:p>
        </w:tc>
        <w:tc>
          <w:tcPr>
            <w:tcW w:w="355" w:type="pct"/>
            <w:vAlign w:val="center"/>
          </w:tcPr>
          <w:p w:rsidR="00FA0368" w:rsidRPr="00E83DD5" w:rsidRDefault="00FA0368" w:rsidP="00FA0368">
            <w:pPr>
              <w:contextualSpacing/>
              <w:jc w:val="center"/>
            </w:pPr>
            <w:r w:rsidRPr="00E83DD5">
              <w:t>A</w:t>
            </w:r>
          </w:p>
        </w:tc>
        <w:tc>
          <w:tcPr>
            <w:tcW w:w="473" w:type="pct"/>
            <w:vAlign w:val="center"/>
          </w:tcPr>
          <w:p w:rsidR="00FA0368" w:rsidRPr="00E83DD5" w:rsidRDefault="00FA0368" w:rsidP="00FA0368">
            <w:pPr>
              <w:contextualSpacing/>
              <w:jc w:val="center"/>
            </w:pPr>
            <w:r w:rsidRPr="00E83DD5">
              <w:t>6</w:t>
            </w:r>
          </w:p>
        </w:tc>
      </w:tr>
      <w:tr w:rsidR="00FA0368" w:rsidRPr="00E83DD5" w:rsidTr="00FA0368">
        <w:trPr>
          <w:trHeight w:val="116"/>
        </w:trPr>
        <w:tc>
          <w:tcPr>
            <w:tcW w:w="272" w:type="pct"/>
            <w:vAlign w:val="center"/>
          </w:tcPr>
          <w:p w:rsidR="00FA0368" w:rsidRPr="00E83DD5" w:rsidRDefault="00FA0368" w:rsidP="00FA0368">
            <w:pPr>
              <w:contextualSpacing/>
              <w:jc w:val="center"/>
            </w:pPr>
          </w:p>
        </w:tc>
        <w:tc>
          <w:tcPr>
            <w:tcW w:w="189" w:type="pct"/>
            <w:vAlign w:val="center"/>
          </w:tcPr>
          <w:p w:rsidR="00FA0368" w:rsidRPr="00E83DD5" w:rsidRDefault="00FA0368" w:rsidP="00FA0368">
            <w:pPr>
              <w:contextualSpacing/>
              <w:jc w:val="center"/>
            </w:pPr>
          </w:p>
        </w:tc>
        <w:tc>
          <w:tcPr>
            <w:tcW w:w="3323" w:type="pct"/>
            <w:vAlign w:val="bottom"/>
          </w:tcPr>
          <w:p w:rsidR="00FA0368" w:rsidRPr="00E83DD5" w:rsidRDefault="00FA0368" w:rsidP="00FA0368">
            <w:pPr>
              <w:contextualSpacing/>
              <w:jc w:val="both"/>
            </w:pPr>
          </w:p>
        </w:tc>
        <w:tc>
          <w:tcPr>
            <w:tcW w:w="388" w:type="pct"/>
            <w:vAlign w:val="center"/>
          </w:tcPr>
          <w:p w:rsidR="00FA0368" w:rsidRPr="00E83DD5" w:rsidRDefault="00FA0368" w:rsidP="00FA0368">
            <w:pPr>
              <w:contextualSpacing/>
              <w:jc w:val="center"/>
            </w:pPr>
          </w:p>
        </w:tc>
        <w:tc>
          <w:tcPr>
            <w:tcW w:w="355" w:type="pct"/>
            <w:vAlign w:val="center"/>
          </w:tcPr>
          <w:p w:rsidR="00FA0368" w:rsidRPr="00E83DD5" w:rsidRDefault="00FA0368" w:rsidP="00FA0368">
            <w:pPr>
              <w:contextualSpacing/>
              <w:jc w:val="center"/>
            </w:pPr>
          </w:p>
        </w:tc>
        <w:tc>
          <w:tcPr>
            <w:tcW w:w="473" w:type="pct"/>
            <w:vAlign w:val="center"/>
          </w:tcPr>
          <w:p w:rsidR="00FA0368" w:rsidRPr="00E83DD5" w:rsidRDefault="00FA0368" w:rsidP="00FA0368">
            <w:pPr>
              <w:contextualSpacing/>
              <w:jc w:val="center"/>
            </w:pPr>
          </w:p>
        </w:tc>
      </w:tr>
      <w:tr w:rsidR="00FA0368" w:rsidRPr="00E83DD5" w:rsidTr="00FA0368">
        <w:trPr>
          <w:trHeight w:val="396"/>
        </w:trPr>
        <w:tc>
          <w:tcPr>
            <w:tcW w:w="272" w:type="pct"/>
            <w:vAlign w:val="center"/>
          </w:tcPr>
          <w:p w:rsidR="00FA0368" w:rsidRPr="00E83DD5" w:rsidRDefault="00FA0368" w:rsidP="00FA0368">
            <w:pPr>
              <w:contextualSpacing/>
              <w:jc w:val="center"/>
            </w:pPr>
            <w:r w:rsidRPr="00E83DD5">
              <w:t>18.</w:t>
            </w:r>
          </w:p>
        </w:tc>
        <w:tc>
          <w:tcPr>
            <w:tcW w:w="189" w:type="pct"/>
            <w:vAlign w:val="center"/>
          </w:tcPr>
          <w:p w:rsidR="00FA0368" w:rsidRPr="00E83DD5" w:rsidRDefault="00FA0368" w:rsidP="00FA0368">
            <w:pPr>
              <w:contextualSpacing/>
              <w:jc w:val="center"/>
            </w:pPr>
            <w:r w:rsidRPr="00E83DD5">
              <w:t>a.</w:t>
            </w:r>
          </w:p>
        </w:tc>
        <w:tc>
          <w:tcPr>
            <w:tcW w:w="3323" w:type="pct"/>
            <w:vAlign w:val="center"/>
          </w:tcPr>
          <w:p w:rsidR="00FA0368" w:rsidRPr="00E83DD5" w:rsidRDefault="00FA0368" w:rsidP="00FA0368">
            <w:pPr>
              <w:contextualSpacing/>
            </w:pPr>
            <w:r w:rsidRPr="00E83DD5">
              <w:t>Elaborate the various irrigation efficiencies.</w:t>
            </w:r>
          </w:p>
        </w:tc>
        <w:tc>
          <w:tcPr>
            <w:tcW w:w="388" w:type="pct"/>
            <w:vAlign w:val="center"/>
          </w:tcPr>
          <w:p w:rsidR="00FA0368" w:rsidRPr="00E83DD5" w:rsidRDefault="00FA0368" w:rsidP="00FA0368">
            <w:pPr>
              <w:contextualSpacing/>
              <w:jc w:val="center"/>
            </w:pPr>
            <w:r w:rsidRPr="00E83DD5">
              <w:t>CO2</w:t>
            </w:r>
          </w:p>
        </w:tc>
        <w:tc>
          <w:tcPr>
            <w:tcW w:w="355" w:type="pct"/>
            <w:vAlign w:val="center"/>
          </w:tcPr>
          <w:p w:rsidR="00FA0368" w:rsidRPr="00E83DD5" w:rsidRDefault="00FA0368" w:rsidP="00FA0368">
            <w:pPr>
              <w:contextualSpacing/>
              <w:jc w:val="center"/>
            </w:pPr>
            <w:r w:rsidRPr="00E83DD5">
              <w:t>U</w:t>
            </w:r>
          </w:p>
        </w:tc>
        <w:tc>
          <w:tcPr>
            <w:tcW w:w="473" w:type="pct"/>
            <w:vAlign w:val="center"/>
          </w:tcPr>
          <w:p w:rsidR="00FA0368" w:rsidRPr="00E83DD5" w:rsidRDefault="00FA0368" w:rsidP="00FA0368">
            <w:pPr>
              <w:contextualSpacing/>
              <w:jc w:val="center"/>
            </w:pPr>
            <w:r w:rsidRPr="00E83DD5">
              <w:t>6</w:t>
            </w:r>
          </w:p>
        </w:tc>
      </w:tr>
      <w:tr w:rsidR="00FA0368" w:rsidRPr="00E83DD5" w:rsidTr="00A81194">
        <w:trPr>
          <w:trHeight w:val="396"/>
        </w:trPr>
        <w:tc>
          <w:tcPr>
            <w:tcW w:w="272" w:type="pct"/>
            <w:vAlign w:val="center"/>
          </w:tcPr>
          <w:p w:rsidR="00FA0368" w:rsidRPr="00E83DD5" w:rsidRDefault="00FA0368" w:rsidP="00FA0368">
            <w:pPr>
              <w:contextualSpacing/>
              <w:jc w:val="center"/>
            </w:pPr>
          </w:p>
        </w:tc>
        <w:tc>
          <w:tcPr>
            <w:tcW w:w="189" w:type="pct"/>
            <w:vAlign w:val="center"/>
          </w:tcPr>
          <w:p w:rsidR="00FA0368" w:rsidRPr="00E83DD5" w:rsidRDefault="00FA0368" w:rsidP="00FA0368">
            <w:pPr>
              <w:contextualSpacing/>
              <w:jc w:val="center"/>
            </w:pPr>
            <w:r w:rsidRPr="00E83DD5">
              <w:t>b.</w:t>
            </w:r>
          </w:p>
        </w:tc>
        <w:tc>
          <w:tcPr>
            <w:tcW w:w="3323" w:type="pct"/>
            <w:vAlign w:val="bottom"/>
          </w:tcPr>
          <w:p w:rsidR="00FA0368" w:rsidRPr="00E83DD5" w:rsidRDefault="00FA0368" w:rsidP="00FA0368">
            <w:pPr>
              <w:contextualSpacing/>
              <w:jc w:val="both"/>
            </w:pPr>
            <w:r w:rsidRPr="00E83DD5">
              <w:t>Compare canal irrigation and lift irrigation stating the advantages and disadvantages.</w:t>
            </w:r>
          </w:p>
        </w:tc>
        <w:tc>
          <w:tcPr>
            <w:tcW w:w="388" w:type="pct"/>
            <w:vAlign w:val="center"/>
          </w:tcPr>
          <w:p w:rsidR="00FA0368" w:rsidRPr="00E83DD5" w:rsidRDefault="00FA0368" w:rsidP="00FA0368">
            <w:pPr>
              <w:contextualSpacing/>
              <w:jc w:val="center"/>
            </w:pPr>
            <w:r w:rsidRPr="00E83DD5">
              <w:t>CO2</w:t>
            </w:r>
          </w:p>
        </w:tc>
        <w:tc>
          <w:tcPr>
            <w:tcW w:w="355" w:type="pct"/>
            <w:vAlign w:val="center"/>
          </w:tcPr>
          <w:p w:rsidR="00FA0368" w:rsidRPr="00E83DD5" w:rsidRDefault="00FA0368" w:rsidP="00FA0368">
            <w:pPr>
              <w:contextualSpacing/>
              <w:jc w:val="center"/>
            </w:pPr>
            <w:r w:rsidRPr="00E83DD5">
              <w:t>A</w:t>
            </w:r>
          </w:p>
        </w:tc>
        <w:tc>
          <w:tcPr>
            <w:tcW w:w="473" w:type="pct"/>
            <w:vAlign w:val="center"/>
          </w:tcPr>
          <w:p w:rsidR="00FA0368" w:rsidRPr="00E83DD5" w:rsidRDefault="00FA0368" w:rsidP="00FA0368">
            <w:pPr>
              <w:contextualSpacing/>
              <w:jc w:val="center"/>
            </w:pPr>
            <w:r w:rsidRPr="00E83DD5">
              <w:t>6</w:t>
            </w:r>
          </w:p>
        </w:tc>
      </w:tr>
      <w:tr w:rsidR="00FA0368" w:rsidRPr="00E83DD5" w:rsidTr="00FA0368">
        <w:trPr>
          <w:trHeight w:val="56"/>
        </w:trPr>
        <w:tc>
          <w:tcPr>
            <w:tcW w:w="272" w:type="pct"/>
            <w:vAlign w:val="center"/>
          </w:tcPr>
          <w:p w:rsidR="00FA0368" w:rsidRPr="00E83DD5" w:rsidRDefault="00FA0368" w:rsidP="00FA0368">
            <w:pPr>
              <w:contextualSpacing/>
              <w:jc w:val="center"/>
            </w:pPr>
          </w:p>
        </w:tc>
        <w:tc>
          <w:tcPr>
            <w:tcW w:w="189" w:type="pct"/>
            <w:vAlign w:val="center"/>
          </w:tcPr>
          <w:p w:rsidR="00FA0368" w:rsidRPr="00E83DD5" w:rsidRDefault="00FA0368" w:rsidP="00FA0368">
            <w:pPr>
              <w:contextualSpacing/>
              <w:jc w:val="center"/>
            </w:pPr>
          </w:p>
        </w:tc>
        <w:tc>
          <w:tcPr>
            <w:tcW w:w="3323" w:type="pct"/>
            <w:vAlign w:val="bottom"/>
          </w:tcPr>
          <w:p w:rsidR="00FA0368" w:rsidRPr="00E83DD5" w:rsidRDefault="00FA0368" w:rsidP="00FA0368">
            <w:pPr>
              <w:contextualSpacing/>
              <w:jc w:val="both"/>
            </w:pPr>
          </w:p>
        </w:tc>
        <w:tc>
          <w:tcPr>
            <w:tcW w:w="388" w:type="pct"/>
            <w:vAlign w:val="bottom"/>
          </w:tcPr>
          <w:p w:rsidR="00FA0368" w:rsidRPr="00E83DD5" w:rsidRDefault="00FA0368" w:rsidP="00FA0368">
            <w:pPr>
              <w:contextualSpacing/>
              <w:jc w:val="center"/>
            </w:pPr>
          </w:p>
        </w:tc>
        <w:tc>
          <w:tcPr>
            <w:tcW w:w="355" w:type="pct"/>
            <w:vAlign w:val="bottom"/>
          </w:tcPr>
          <w:p w:rsidR="00FA0368" w:rsidRPr="00E83DD5" w:rsidRDefault="00FA0368" w:rsidP="00FA0368">
            <w:pPr>
              <w:contextualSpacing/>
              <w:jc w:val="center"/>
            </w:pPr>
          </w:p>
        </w:tc>
        <w:tc>
          <w:tcPr>
            <w:tcW w:w="473" w:type="pct"/>
            <w:vAlign w:val="bottom"/>
          </w:tcPr>
          <w:p w:rsidR="00FA0368" w:rsidRPr="00E83DD5" w:rsidRDefault="00FA0368" w:rsidP="00FA0368">
            <w:pPr>
              <w:contextualSpacing/>
              <w:jc w:val="center"/>
            </w:pPr>
          </w:p>
        </w:tc>
      </w:tr>
      <w:tr w:rsidR="00FA0368" w:rsidRPr="00E83DD5" w:rsidTr="00FA0368">
        <w:trPr>
          <w:trHeight w:val="2686"/>
        </w:trPr>
        <w:tc>
          <w:tcPr>
            <w:tcW w:w="272" w:type="pct"/>
          </w:tcPr>
          <w:p w:rsidR="00FA0368" w:rsidRPr="00E83DD5" w:rsidRDefault="00FA0368" w:rsidP="00FA0368">
            <w:pPr>
              <w:contextualSpacing/>
              <w:jc w:val="center"/>
            </w:pPr>
            <w:r w:rsidRPr="00E83DD5">
              <w:lastRenderedPageBreak/>
              <w:t>19.</w:t>
            </w:r>
          </w:p>
        </w:tc>
        <w:tc>
          <w:tcPr>
            <w:tcW w:w="189" w:type="pct"/>
          </w:tcPr>
          <w:p w:rsidR="00FA0368" w:rsidRPr="00E83DD5" w:rsidRDefault="00FA0368" w:rsidP="00FA0368">
            <w:pPr>
              <w:contextualSpacing/>
              <w:jc w:val="center"/>
            </w:pPr>
          </w:p>
        </w:tc>
        <w:tc>
          <w:tcPr>
            <w:tcW w:w="3323" w:type="pct"/>
            <w:vAlign w:val="bottom"/>
          </w:tcPr>
          <w:p w:rsidR="00FA0368" w:rsidRPr="00E83DD5" w:rsidRDefault="00FA0368" w:rsidP="00FA0368">
            <w:pPr>
              <w:pStyle w:val="NormalWeb"/>
              <w:shd w:val="clear" w:color="auto" w:fill="FAFAFA"/>
              <w:spacing w:before="0" w:beforeAutospacing="0" w:after="240" w:afterAutospacing="0"/>
              <w:jc w:val="both"/>
            </w:pPr>
            <w:r w:rsidRPr="00E83DD5">
              <w:rPr>
                <w:bCs/>
              </w:rPr>
              <w:t>A stream of 0.14 m</w:t>
            </w:r>
            <w:r w:rsidRPr="00E83DD5">
              <w:rPr>
                <w:bCs/>
                <w:vertAlign w:val="superscript"/>
              </w:rPr>
              <w:t>3</w:t>
            </w:r>
            <w:r w:rsidRPr="00E83DD5">
              <w:rPr>
                <w:bCs/>
              </w:rPr>
              <w:t>/s was diverted from a canal and 0.11 m</w:t>
            </w:r>
            <w:r w:rsidRPr="00E83DD5">
              <w:rPr>
                <w:bCs/>
                <w:vertAlign w:val="superscript"/>
              </w:rPr>
              <w:t>3</w:t>
            </w:r>
            <w:r w:rsidRPr="00E83DD5">
              <w:rPr>
                <w:bCs/>
              </w:rPr>
              <w:t>/s   were delivered to the field. An area of 1.65 hectares was irrigated in eight hours. The effective depth of root zone was 1.85 m. The runoff loss in the field was 435 m</w:t>
            </w:r>
            <w:r w:rsidRPr="00E83DD5">
              <w:rPr>
                <w:bCs/>
                <w:vertAlign w:val="superscript"/>
              </w:rPr>
              <w:t>3</w:t>
            </w:r>
            <w:r w:rsidRPr="00E83DD5">
              <w:rPr>
                <w:bCs/>
              </w:rPr>
              <w:t>. The depth of water penetration varied linearly from 1.85 at the head end of the field to 1.25 m at the tail end. Available moisture holding capacity of the soil is 25cm/m depth of soil. Determine the water conveyance efficiency, water application efficiency, water distribution efficiency and water storage efficiency, irrigation was started at a moisture extraction level of 50 percent of the available moisture.</w:t>
            </w:r>
          </w:p>
        </w:tc>
        <w:tc>
          <w:tcPr>
            <w:tcW w:w="388" w:type="pct"/>
          </w:tcPr>
          <w:p w:rsidR="00FA0368" w:rsidRPr="00E83DD5" w:rsidRDefault="00FA0368" w:rsidP="00FA0368">
            <w:pPr>
              <w:contextualSpacing/>
              <w:jc w:val="center"/>
            </w:pPr>
            <w:r w:rsidRPr="00E83DD5">
              <w:t>CO3</w:t>
            </w:r>
          </w:p>
        </w:tc>
        <w:tc>
          <w:tcPr>
            <w:tcW w:w="355" w:type="pct"/>
          </w:tcPr>
          <w:p w:rsidR="00FA0368" w:rsidRPr="00E83DD5" w:rsidRDefault="00FA0368" w:rsidP="00FA0368">
            <w:pPr>
              <w:contextualSpacing/>
              <w:jc w:val="center"/>
            </w:pPr>
            <w:r w:rsidRPr="00E83DD5">
              <w:t>A</w:t>
            </w:r>
          </w:p>
        </w:tc>
        <w:tc>
          <w:tcPr>
            <w:tcW w:w="473" w:type="pct"/>
          </w:tcPr>
          <w:p w:rsidR="00FA0368" w:rsidRPr="00E83DD5" w:rsidRDefault="00FA0368" w:rsidP="00FA0368">
            <w:pPr>
              <w:contextualSpacing/>
              <w:jc w:val="center"/>
            </w:pPr>
            <w:r w:rsidRPr="00E83DD5">
              <w:t>12</w:t>
            </w:r>
          </w:p>
        </w:tc>
      </w:tr>
      <w:tr w:rsidR="00FA0368" w:rsidRPr="00E83DD5" w:rsidTr="00FA0368">
        <w:trPr>
          <w:trHeight w:val="107"/>
        </w:trPr>
        <w:tc>
          <w:tcPr>
            <w:tcW w:w="272" w:type="pct"/>
          </w:tcPr>
          <w:p w:rsidR="00FA0368" w:rsidRPr="00E83DD5" w:rsidRDefault="00FA0368" w:rsidP="00FA0368">
            <w:pPr>
              <w:contextualSpacing/>
              <w:jc w:val="center"/>
            </w:pPr>
          </w:p>
        </w:tc>
        <w:tc>
          <w:tcPr>
            <w:tcW w:w="189" w:type="pct"/>
          </w:tcPr>
          <w:p w:rsidR="00FA0368" w:rsidRPr="00E83DD5" w:rsidRDefault="00FA0368" w:rsidP="00FA0368">
            <w:pPr>
              <w:contextualSpacing/>
              <w:jc w:val="center"/>
            </w:pPr>
          </w:p>
        </w:tc>
        <w:tc>
          <w:tcPr>
            <w:tcW w:w="3323" w:type="pct"/>
            <w:vAlign w:val="bottom"/>
          </w:tcPr>
          <w:p w:rsidR="00FA0368" w:rsidRPr="00E83DD5" w:rsidRDefault="00FA0368" w:rsidP="00FA0368">
            <w:pPr>
              <w:contextualSpacing/>
              <w:jc w:val="both"/>
            </w:pPr>
          </w:p>
        </w:tc>
        <w:tc>
          <w:tcPr>
            <w:tcW w:w="388" w:type="pct"/>
          </w:tcPr>
          <w:p w:rsidR="00FA0368" w:rsidRPr="00E83DD5" w:rsidRDefault="00FA0368" w:rsidP="00FA0368">
            <w:pPr>
              <w:contextualSpacing/>
              <w:jc w:val="center"/>
            </w:pPr>
          </w:p>
        </w:tc>
        <w:tc>
          <w:tcPr>
            <w:tcW w:w="355" w:type="pct"/>
          </w:tcPr>
          <w:p w:rsidR="00FA0368" w:rsidRPr="00E83DD5" w:rsidRDefault="00FA0368" w:rsidP="00FA0368">
            <w:pPr>
              <w:contextualSpacing/>
              <w:jc w:val="center"/>
            </w:pPr>
          </w:p>
        </w:tc>
        <w:tc>
          <w:tcPr>
            <w:tcW w:w="473" w:type="pct"/>
          </w:tcPr>
          <w:p w:rsidR="00FA0368" w:rsidRPr="00E83DD5" w:rsidRDefault="00FA0368" w:rsidP="00FA0368">
            <w:pPr>
              <w:contextualSpacing/>
              <w:jc w:val="center"/>
            </w:pPr>
          </w:p>
        </w:tc>
      </w:tr>
      <w:tr w:rsidR="00FA0368" w:rsidRPr="00E83DD5" w:rsidTr="00FA0368">
        <w:trPr>
          <w:trHeight w:val="396"/>
        </w:trPr>
        <w:tc>
          <w:tcPr>
            <w:tcW w:w="272" w:type="pct"/>
          </w:tcPr>
          <w:p w:rsidR="00FA0368" w:rsidRPr="00E83DD5" w:rsidRDefault="00FA0368" w:rsidP="00FA0368">
            <w:pPr>
              <w:contextualSpacing/>
              <w:jc w:val="center"/>
            </w:pPr>
            <w:r w:rsidRPr="00E83DD5">
              <w:t>20.</w:t>
            </w:r>
          </w:p>
        </w:tc>
        <w:tc>
          <w:tcPr>
            <w:tcW w:w="189" w:type="pct"/>
          </w:tcPr>
          <w:p w:rsidR="00FA0368" w:rsidRPr="00E83DD5" w:rsidRDefault="00FA0368" w:rsidP="00FA0368">
            <w:pPr>
              <w:contextualSpacing/>
              <w:jc w:val="center"/>
            </w:pPr>
          </w:p>
        </w:tc>
        <w:tc>
          <w:tcPr>
            <w:tcW w:w="3323" w:type="pct"/>
          </w:tcPr>
          <w:p w:rsidR="00FA0368" w:rsidRPr="00E83DD5" w:rsidRDefault="00FA0368" w:rsidP="00FA0368">
            <w:pPr>
              <w:contextualSpacing/>
              <w:jc w:val="both"/>
            </w:pPr>
            <w:r w:rsidRPr="00E83DD5">
              <w:t>Elaborate in detail about drip irrigation system and also highlight the effective utilization of IoT and sensors in this system.</w:t>
            </w:r>
          </w:p>
        </w:tc>
        <w:tc>
          <w:tcPr>
            <w:tcW w:w="388" w:type="pct"/>
          </w:tcPr>
          <w:p w:rsidR="00FA0368" w:rsidRPr="00E83DD5" w:rsidRDefault="00FA0368" w:rsidP="00FA0368">
            <w:pPr>
              <w:contextualSpacing/>
              <w:jc w:val="center"/>
            </w:pPr>
            <w:r w:rsidRPr="00E83DD5">
              <w:t>CO3</w:t>
            </w:r>
          </w:p>
        </w:tc>
        <w:tc>
          <w:tcPr>
            <w:tcW w:w="355" w:type="pct"/>
          </w:tcPr>
          <w:p w:rsidR="00FA0368" w:rsidRPr="00E83DD5" w:rsidRDefault="00FA0368" w:rsidP="00FA0368">
            <w:pPr>
              <w:contextualSpacing/>
              <w:jc w:val="center"/>
            </w:pPr>
            <w:r w:rsidRPr="00E83DD5">
              <w:t>U</w:t>
            </w:r>
          </w:p>
        </w:tc>
        <w:tc>
          <w:tcPr>
            <w:tcW w:w="473" w:type="pct"/>
          </w:tcPr>
          <w:p w:rsidR="00FA0368" w:rsidRPr="00E83DD5" w:rsidRDefault="00FA0368" w:rsidP="00FA0368">
            <w:pPr>
              <w:contextualSpacing/>
              <w:jc w:val="center"/>
            </w:pPr>
            <w:r w:rsidRPr="00E83DD5">
              <w:t>12</w:t>
            </w:r>
          </w:p>
        </w:tc>
      </w:tr>
      <w:tr w:rsidR="00FA0368" w:rsidRPr="00E83DD5" w:rsidTr="00FA0368">
        <w:trPr>
          <w:trHeight w:val="56"/>
        </w:trPr>
        <w:tc>
          <w:tcPr>
            <w:tcW w:w="272" w:type="pct"/>
          </w:tcPr>
          <w:p w:rsidR="00FA0368" w:rsidRPr="00E83DD5" w:rsidRDefault="00FA0368" w:rsidP="00FA0368">
            <w:pPr>
              <w:contextualSpacing/>
              <w:jc w:val="center"/>
            </w:pPr>
          </w:p>
        </w:tc>
        <w:tc>
          <w:tcPr>
            <w:tcW w:w="189" w:type="pct"/>
          </w:tcPr>
          <w:p w:rsidR="00FA0368" w:rsidRPr="00E83DD5" w:rsidRDefault="00FA0368" w:rsidP="00FA0368">
            <w:pPr>
              <w:contextualSpacing/>
              <w:jc w:val="center"/>
            </w:pPr>
          </w:p>
        </w:tc>
        <w:tc>
          <w:tcPr>
            <w:tcW w:w="3323" w:type="pct"/>
          </w:tcPr>
          <w:p w:rsidR="00FA0368" w:rsidRPr="00E83DD5" w:rsidRDefault="00FA0368" w:rsidP="00FA0368">
            <w:pPr>
              <w:contextualSpacing/>
              <w:jc w:val="both"/>
            </w:pPr>
          </w:p>
        </w:tc>
        <w:tc>
          <w:tcPr>
            <w:tcW w:w="388" w:type="pct"/>
          </w:tcPr>
          <w:p w:rsidR="00FA0368" w:rsidRPr="00E83DD5" w:rsidRDefault="00FA0368" w:rsidP="00FA0368">
            <w:pPr>
              <w:contextualSpacing/>
              <w:jc w:val="center"/>
            </w:pPr>
          </w:p>
        </w:tc>
        <w:tc>
          <w:tcPr>
            <w:tcW w:w="355" w:type="pct"/>
          </w:tcPr>
          <w:p w:rsidR="00FA0368" w:rsidRPr="00E83DD5" w:rsidRDefault="00FA0368" w:rsidP="00FA0368">
            <w:pPr>
              <w:contextualSpacing/>
              <w:jc w:val="center"/>
            </w:pPr>
          </w:p>
        </w:tc>
        <w:tc>
          <w:tcPr>
            <w:tcW w:w="473" w:type="pct"/>
          </w:tcPr>
          <w:p w:rsidR="00FA0368" w:rsidRPr="00E83DD5" w:rsidRDefault="00FA0368" w:rsidP="00FA0368">
            <w:pPr>
              <w:contextualSpacing/>
              <w:jc w:val="center"/>
            </w:pPr>
          </w:p>
        </w:tc>
      </w:tr>
      <w:tr w:rsidR="00FA0368" w:rsidRPr="00E83DD5" w:rsidTr="00FA0368">
        <w:trPr>
          <w:trHeight w:val="396"/>
        </w:trPr>
        <w:tc>
          <w:tcPr>
            <w:tcW w:w="272" w:type="pct"/>
          </w:tcPr>
          <w:p w:rsidR="00FA0368" w:rsidRPr="00E83DD5" w:rsidRDefault="00FA0368" w:rsidP="00FA0368">
            <w:pPr>
              <w:contextualSpacing/>
              <w:jc w:val="center"/>
            </w:pPr>
            <w:r w:rsidRPr="00E83DD5">
              <w:t>21.</w:t>
            </w:r>
          </w:p>
        </w:tc>
        <w:tc>
          <w:tcPr>
            <w:tcW w:w="189" w:type="pct"/>
          </w:tcPr>
          <w:p w:rsidR="00FA0368" w:rsidRPr="00E83DD5" w:rsidRDefault="00FA0368" w:rsidP="00FA0368">
            <w:pPr>
              <w:contextualSpacing/>
              <w:jc w:val="center"/>
            </w:pPr>
            <w:r w:rsidRPr="00E83DD5">
              <w:t>a.</w:t>
            </w:r>
          </w:p>
        </w:tc>
        <w:tc>
          <w:tcPr>
            <w:tcW w:w="3323" w:type="pct"/>
          </w:tcPr>
          <w:p w:rsidR="00FA0368" w:rsidRPr="00E83DD5" w:rsidRDefault="00FA0368" w:rsidP="00FA0368">
            <w:pPr>
              <w:contextualSpacing/>
              <w:jc w:val="both"/>
            </w:pPr>
            <w:r w:rsidRPr="00E83DD5">
              <w:t>Explain the different types of culverts and their types.</w:t>
            </w:r>
          </w:p>
        </w:tc>
        <w:tc>
          <w:tcPr>
            <w:tcW w:w="388" w:type="pct"/>
          </w:tcPr>
          <w:p w:rsidR="00FA0368" w:rsidRPr="00E83DD5" w:rsidRDefault="00FA0368" w:rsidP="00FA0368">
            <w:pPr>
              <w:contextualSpacing/>
              <w:jc w:val="center"/>
            </w:pPr>
            <w:r w:rsidRPr="00E83DD5">
              <w:t>CO4</w:t>
            </w:r>
          </w:p>
        </w:tc>
        <w:tc>
          <w:tcPr>
            <w:tcW w:w="355" w:type="pct"/>
          </w:tcPr>
          <w:p w:rsidR="00FA0368" w:rsidRPr="00E83DD5" w:rsidRDefault="00FA0368" w:rsidP="00FA0368">
            <w:pPr>
              <w:contextualSpacing/>
              <w:jc w:val="center"/>
            </w:pPr>
            <w:r w:rsidRPr="00E83DD5">
              <w:t>U</w:t>
            </w:r>
          </w:p>
        </w:tc>
        <w:tc>
          <w:tcPr>
            <w:tcW w:w="473" w:type="pct"/>
          </w:tcPr>
          <w:p w:rsidR="00FA0368" w:rsidRPr="00E83DD5" w:rsidRDefault="00FA0368" w:rsidP="00FA0368">
            <w:pPr>
              <w:contextualSpacing/>
              <w:jc w:val="center"/>
            </w:pPr>
            <w:r w:rsidRPr="00E83DD5">
              <w:t>6</w:t>
            </w:r>
          </w:p>
        </w:tc>
      </w:tr>
      <w:tr w:rsidR="00FA0368" w:rsidRPr="00E83DD5" w:rsidTr="00FA0368">
        <w:trPr>
          <w:trHeight w:val="396"/>
        </w:trPr>
        <w:tc>
          <w:tcPr>
            <w:tcW w:w="272" w:type="pct"/>
          </w:tcPr>
          <w:p w:rsidR="00FA0368" w:rsidRPr="00E83DD5" w:rsidRDefault="00FA0368" w:rsidP="00FA0368">
            <w:pPr>
              <w:contextualSpacing/>
              <w:jc w:val="center"/>
            </w:pPr>
          </w:p>
        </w:tc>
        <w:tc>
          <w:tcPr>
            <w:tcW w:w="189" w:type="pct"/>
          </w:tcPr>
          <w:p w:rsidR="00FA0368" w:rsidRPr="00E83DD5" w:rsidRDefault="00FA0368" w:rsidP="00FA0368">
            <w:pPr>
              <w:contextualSpacing/>
              <w:jc w:val="center"/>
            </w:pPr>
            <w:r w:rsidRPr="00E83DD5">
              <w:t>b.</w:t>
            </w:r>
          </w:p>
        </w:tc>
        <w:tc>
          <w:tcPr>
            <w:tcW w:w="3323" w:type="pct"/>
          </w:tcPr>
          <w:p w:rsidR="00FA0368" w:rsidRPr="00E83DD5" w:rsidRDefault="00FA0368" w:rsidP="00FA0368">
            <w:pPr>
              <w:contextualSpacing/>
              <w:jc w:val="both"/>
              <w:rPr>
                <w:bCs/>
              </w:rPr>
            </w:pPr>
            <w:r w:rsidRPr="00E83DD5">
              <w:rPr>
                <w:bCs/>
              </w:rPr>
              <w:t>Discuss canal falls highlighting its purposes and types.</w:t>
            </w:r>
          </w:p>
        </w:tc>
        <w:tc>
          <w:tcPr>
            <w:tcW w:w="388" w:type="pct"/>
          </w:tcPr>
          <w:p w:rsidR="00FA0368" w:rsidRPr="00E83DD5" w:rsidRDefault="00FA0368" w:rsidP="00FA0368">
            <w:pPr>
              <w:contextualSpacing/>
              <w:jc w:val="center"/>
            </w:pPr>
            <w:r w:rsidRPr="00E83DD5">
              <w:t>CO4</w:t>
            </w:r>
          </w:p>
        </w:tc>
        <w:tc>
          <w:tcPr>
            <w:tcW w:w="355" w:type="pct"/>
          </w:tcPr>
          <w:p w:rsidR="00FA0368" w:rsidRPr="00E83DD5" w:rsidRDefault="00FA0368" w:rsidP="00FA0368">
            <w:pPr>
              <w:contextualSpacing/>
              <w:jc w:val="center"/>
            </w:pPr>
            <w:r w:rsidRPr="00E83DD5">
              <w:t>U</w:t>
            </w:r>
          </w:p>
        </w:tc>
        <w:tc>
          <w:tcPr>
            <w:tcW w:w="473" w:type="pct"/>
          </w:tcPr>
          <w:p w:rsidR="00FA0368" w:rsidRPr="00E83DD5" w:rsidRDefault="00FA0368" w:rsidP="00FA0368">
            <w:pPr>
              <w:contextualSpacing/>
              <w:jc w:val="center"/>
            </w:pPr>
            <w:r w:rsidRPr="00E83DD5">
              <w:t>6</w:t>
            </w:r>
          </w:p>
        </w:tc>
      </w:tr>
      <w:tr w:rsidR="00FA0368" w:rsidRPr="00E83DD5" w:rsidTr="00FA0368">
        <w:trPr>
          <w:trHeight w:val="56"/>
        </w:trPr>
        <w:tc>
          <w:tcPr>
            <w:tcW w:w="272" w:type="pct"/>
          </w:tcPr>
          <w:p w:rsidR="00FA0368" w:rsidRPr="00E83DD5" w:rsidRDefault="00FA0368" w:rsidP="00FA0368">
            <w:pPr>
              <w:contextualSpacing/>
              <w:jc w:val="center"/>
            </w:pPr>
          </w:p>
        </w:tc>
        <w:tc>
          <w:tcPr>
            <w:tcW w:w="189" w:type="pct"/>
          </w:tcPr>
          <w:p w:rsidR="00FA0368" w:rsidRPr="00E83DD5" w:rsidRDefault="00FA0368" w:rsidP="00FA0368">
            <w:pPr>
              <w:contextualSpacing/>
              <w:jc w:val="center"/>
            </w:pPr>
          </w:p>
        </w:tc>
        <w:tc>
          <w:tcPr>
            <w:tcW w:w="3323" w:type="pct"/>
          </w:tcPr>
          <w:p w:rsidR="00FA0368" w:rsidRPr="00E83DD5" w:rsidRDefault="00FA0368" w:rsidP="00FA0368">
            <w:pPr>
              <w:contextualSpacing/>
              <w:jc w:val="both"/>
            </w:pPr>
          </w:p>
        </w:tc>
        <w:tc>
          <w:tcPr>
            <w:tcW w:w="388" w:type="pct"/>
          </w:tcPr>
          <w:p w:rsidR="00FA0368" w:rsidRPr="00E83DD5" w:rsidRDefault="00FA0368" w:rsidP="00FA0368">
            <w:pPr>
              <w:contextualSpacing/>
              <w:jc w:val="center"/>
            </w:pPr>
          </w:p>
        </w:tc>
        <w:tc>
          <w:tcPr>
            <w:tcW w:w="355" w:type="pct"/>
          </w:tcPr>
          <w:p w:rsidR="00FA0368" w:rsidRPr="00E83DD5" w:rsidRDefault="00FA0368" w:rsidP="00FA0368">
            <w:pPr>
              <w:contextualSpacing/>
              <w:jc w:val="center"/>
            </w:pPr>
          </w:p>
        </w:tc>
        <w:tc>
          <w:tcPr>
            <w:tcW w:w="473" w:type="pct"/>
          </w:tcPr>
          <w:p w:rsidR="00FA0368" w:rsidRPr="00E83DD5" w:rsidRDefault="00FA0368" w:rsidP="00FA0368">
            <w:pPr>
              <w:contextualSpacing/>
              <w:jc w:val="center"/>
            </w:pPr>
          </w:p>
        </w:tc>
      </w:tr>
      <w:tr w:rsidR="00FA0368" w:rsidRPr="00E83DD5" w:rsidTr="00FA0368">
        <w:trPr>
          <w:trHeight w:val="396"/>
        </w:trPr>
        <w:tc>
          <w:tcPr>
            <w:tcW w:w="272" w:type="pct"/>
          </w:tcPr>
          <w:p w:rsidR="00FA0368" w:rsidRPr="00E83DD5" w:rsidRDefault="00FA0368" w:rsidP="00FA0368">
            <w:pPr>
              <w:contextualSpacing/>
              <w:jc w:val="center"/>
            </w:pPr>
            <w:r w:rsidRPr="00E83DD5">
              <w:t>22.</w:t>
            </w:r>
          </w:p>
        </w:tc>
        <w:tc>
          <w:tcPr>
            <w:tcW w:w="189" w:type="pct"/>
          </w:tcPr>
          <w:p w:rsidR="00FA0368" w:rsidRPr="00E83DD5" w:rsidRDefault="00FA0368" w:rsidP="00FA0368">
            <w:pPr>
              <w:contextualSpacing/>
              <w:jc w:val="center"/>
            </w:pPr>
            <w:r w:rsidRPr="00E83DD5">
              <w:t>a.</w:t>
            </w:r>
          </w:p>
        </w:tc>
        <w:tc>
          <w:tcPr>
            <w:tcW w:w="3323" w:type="pct"/>
            <w:vAlign w:val="center"/>
          </w:tcPr>
          <w:p w:rsidR="00FA0368" w:rsidRPr="00E83DD5" w:rsidRDefault="00FA0368" w:rsidP="00FA0368">
            <w:pPr>
              <w:contextualSpacing/>
            </w:pPr>
            <w:r w:rsidRPr="00E83DD5">
              <w:t>Classify dams based on material and function with detailed diagrams.</w:t>
            </w:r>
          </w:p>
        </w:tc>
        <w:tc>
          <w:tcPr>
            <w:tcW w:w="388" w:type="pct"/>
          </w:tcPr>
          <w:p w:rsidR="00FA0368" w:rsidRPr="00E83DD5" w:rsidRDefault="00FA0368" w:rsidP="00FA0368">
            <w:pPr>
              <w:contextualSpacing/>
              <w:jc w:val="center"/>
            </w:pPr>
            <w:r w:rsidRPr="00E83DD5">
              <w:t>CO5</w:t>
            </w:r>
          </w:p>
        </w:tc>
        <w:tc>
          <w:tcPr>
            <w:tcW w:w="355" w:type="pct"/>
          </w:tcPr>
          <w:p w:rsidR="00FA0368" w:rsidRPr="00E83DD5" w:rsidRDefault="00FA0368" w:rsidP="00FA0368">
            <w:pPr>
              <w:contextualSpacing/>
              <w:jc w:val="center"/>
            </w:pPr>
            <w:r w:rsidRPr="00E83DD5">
              <w:t>U</w:t>
            </w:r>
          </w:p>
        </w:tc>
        <w:tc>
          <w:tcPr>
            <w:tcW w:w="473" w:type="pct"/>
          </w:tcPr>
          <w:p w:rsidR="00FA0368" w:rsidRPr="00E83DD5" w:rsidRDefault="00FA0368" w:rsidP="00FA0368">
            <w:pPr>
              <w:contextualSpacing/>
              <w:jc w:val="center"/>
            </w:pPr>
            <w:r w:rsidRPr="00E83DD5">
              <w:t>6</w:t>
            </w:r>
          </w:p>
        </w:tc>
      </w:tr>
      <w:tr w:rsidR="00FA0368" w:rsidRPr="00E83DD5" w:rsidTr="00FA0368">
        <w:trPr>
          <w:trHeight w:val="396"/>
        </w:trPr>
        <w:tc>
          <w:tcPr>
            <w:tcW w:w="272" w:type="pct"/>
          </w:tcPr>
          <w:p w:rsidR="00FA0368" w:rsidRPr="00E83DD5" w:rsidRDefault="00FA0368" w:rsidP="00FA0368">
            <w:pPr>
              <w:contextualSpacing/>
              <w:jc w:val="center"/>
            </w:pPr>
          </w:p>
        </w:tc>
        <w:tc>
          <w:tcPr>
            <w:tcW w:w="189" w:type="pct"/>
          </w:tcPr>
          <w:p w:rsidR="00FA0368" w:rsidRPr="00E83DD5" w:rsidRDefault="00FA0368" w:rsidP="00FA0368">
            <w:pPr>
              <w:contextualSpacing/>
              <w:jc w:val="center"/>
            </w:pPr>
            <w:r w:rsidRPr="00E83DD5">
              <w:t>b.</w:t>
            </w:r>
          </w:p>
        </w:tc>
        <w:tc>
          <w:tcPr>
            <w:tcW w:w="3323" w:type="pct"/>
            <w:vAlign w:val="center"/>
          </w:tcPr>
          <w:p w:rsidR="00FA0368" w:rsidRPr="00E83DD5" w:rsidRDefault="00FA0368" w:rsidP="00FA0368">
            <w:pPr>
              <w:contextualSpacing/>
              <w:jc w:val="both"/>
              <w:rPr>
                <w:bCs/>
              </w:rPr>
            </w:pPr>
            <w:r w:rsidRPr="00E83DD5">
              <w:rPr>
                <w:bCs/>
              </w:rPr>
              <w:t>Elaborate the forces that are considered for the design of a gravity dam.</w:t>
            </w:r>
          </w:p>
        </w:tc>
        <w:tc>
          <w:tcPr>
            <w:tcW w:w="388" w:type="pct"/>
          </w:tcPr>
          <w:p w:rsidR="00FA0368" w:rsidRPr="00E83DD5" w:rsidRDefault="00FA0368" w:rsidP="00FA0368">
            <w:pPr>
              <w:contextualSpacing/>
              <w:jc w:val="center"/>
            </w:pPr>
            <w:r w:rsidRPr="00E83DD5">
              <w:t>CO5</w:t>
            </w:r>
          </w:p>
        </w:tc>
        <w:tc>
          <w:tcPr>
            <w:tcW w:w="355" w:type="pct"/>
          </w:tcPr>
          <w:p w:rsidR="00FA0368" w:rsidRPr="00E83DD5" w:rsidRDefault="00FA0368" w:rsidP="00FA0368">
            <w:pPr>
              <w:contextualSpacing/>
              <w:jc w:val="center"/>
            </w:pPr>
            <w:r w:rsidRPr="00E83DD5">
              <w:t>U</w:t>
            </w:r>
          </w:p>
        </w:tc>
        <w:tc>
          <w:tcPr>
            <w:tcW w:w="473" w:type="pct"/>
          </w:tcPr>
          <w:p w:rsidR="00FA0368" w:rsidRPr="00E83DD5" w:rsidRDefault="00FA0368" w:rsidP="00FA0368">
            <w:pPr>
              <w:contextualSpacing/>
              <w:jc w:val="center"/>
            </w:pPr>
            <w:r w:rsidRPr="00E83DD5">
              <w:t>6</w:t>
            </w:r>
          </w:p>
        </w:tc>
      </w:tr>
      <w:tr w:rsidR="00FA0368" w:rsidRPr="00E83DD5" w:rsidTr="00FA0368">
        <w:trPr>
          <w:trHeight w:val="56"/>
        </w:trPr>
        <w:tc>
          <w:tcPr>
            <w:tcW w:w="272" w:type="pct"/>
          </w:tcPr>
          <w:p w:rsidR="00FA0368" w:rsidRPr="00E83DD5" w:rsidRDefault="00FA0368" w:rsidP="00FA0368">
            <w:pPr>
              <w:contextualSpacing/>
              <w:jc w:val="center"/>
            </w:pPr>
          </w:p>
        </w:tc>
        <w:tc>
          <w:tcPr>
            <w:tcW w:w="189" w:type="pct"/>
          </w:tcPr>
          <w:p w:rsidR="00FA0368" w:rsidRPr="00E83DD5" w:rsidRDefault="00FA0368" w:rsidP="00FA0368">
            <w:pPr>
              <w:contextualSpacing/>
              <w:jc w:val="center"/>
            </w:pPr>
          </w:p>
        </w:tc>
        <w:tc>
          <w:tcPr>
            <w:tcW w:w="3323" w:type="pct"/>
            <w:vAlign w:val="bottom"/>
          </w:tcPr>
          <w:p w:rsidR="00FA0368" w:rsidRPr="00E83DD5" w:rsidRDefault="00FA0368" w:rsidP="00FA0368">
            <w:pPr>
              <w:contextualSpacing/>
              <w:jc w:val="both"/>
            </w:pPr>
          </w:p>
        </w:tc>
        <w:tc>
          <w:tcPr>
            <w:tcW w:w="388" w:type="pct"/>
          </w:tcPr>
          <w:p w:rsidR="00FA0368" w:rsidRPr="00E83DD5" w:rsidRDefault="00FA0368" w:rsidP="00FA0368">
            <w:pPr>
              <w:contextualSpacing/>
              <w:jc w:val="center"/>
            </w:pPr>
          </w:p>
        </w:tc>
        <w:tc>
          <w:tcPr>
            <w:tcW w:w="355" w:type="pct"/>
          </w:tcPr>
          <w:p w:rsidR="00FA0368" w:rsidRPr="00E83DD5" w:rsidRDefault="00FA0368" w:rsidP="00FA0368">
            <w:pPr>
              <w:contextualSpacing/>
              <w:jc w:val="center"/>
            </w:pPr>
          </w:p>
        </w:tc>
        <w:tc>
          <w:tcPr>
            <w:tcW w:w="473" w:type="pct"/>
          </w:tcPr>
          <w:p w:rsidR="00FA0368" w:rsidRPr="00E83DD5" w:rsidRDefault="00FA0368" w:rsidP="00FA0368">
            <w:pPr>
              <w:contextualSpacing/>
              <w:jc w:val="center"/>
            </w:pPr>
          </w:p>
        </w:tc>
      </w:tr>
      <w:tr w:rsidR="00FA0368" w:rsidRPr="00E83DD5" w:rsidTr="00FA0368">
        <w:trPr>
          <w:trHeight w:val="396"/>
        </w:trPr>
        <w:tc>
          <w:tcPr>
            <w:tcW w:w="272" w:type="pct"/>
          </w:tcPr>
          <w:p w:rsidR="00FA0368" w:rsidRPr="00E83DD5" w:rsidRDefault="00FA0368" w:rsidP="00FA0368">
            <w:pPr>
              <w:contextualSpacing/>
              <w:jc w:val="center"/>
            </w:pPr>
            <w:r w:rsidRPr="00E83DD5">
              <w:t>23.</w:t>
            </w:r>
          </w:p>
        </w:tc>
        <w:tc>
          <w:tcPr>
            <w:tcW w:w="189" w:type="pct"/>
          </w:tcPr>
          <w:p w:rsidR="00FA0368" w:rsidRPr="00E83DD5" w:rsidRDefault="00FA0368" w:rsidP="00FA0368">
            <w:pPr>
              <w:contextualSpacing/>
              <w:jc w:val="center"/>
            </w:pPr>
          </w:p>
        </w:tc>
        <w:tc>
          <w:tcPr>
            <w:tcW w:w="3323" w:type="pct"/>
            <w:vAlign w:val="bottom"/>
          </w:tcPr>
          <w:p w:rsidR="00FA0368" w:rsidRPr="00E83DD5" w:rsidRDefault="00FA0368" w:rsidP="00FA0368">
            <w:pPr>
              <w:contextualSpacing/>
              <w:jc w:val="both"/>
            </w:pPr>
            <w:r w:rsidRPr="00E83DD5">
              <w:rPr>
                <w:bCs/>
              </w:rPr>
              <w:t>Describe the factors in selecting sites and suitable types of cross-drainage works.</w:t>
            </w:r>
          </w:p>
        </w:tc>
        <w:tc>
          <w:tcPr>
            <w:tcW w:w="388" w:type="pct"/>
          </w:tcPr>
          <w:p w:rsidR="00FA0368" w:rsidRPr="00E83DD5" w:rsidRDefault="00FA0368" w:rsidP="00FA0368">
            <w:pPr>
              <w:contextualSpacing/>
              <w:jc w:val="center"/>
            </w:pPr>
            <w:r w:rsidRPr="00E83DD5">
              <w:t>CO5</w:t>
            </w:r>
          </w:p>
        </w:tc>
        <w:tc>
          <w:tcPr>
            <w:tcW w:w="355" w:type="pct"/>
          </w:tcPr>
          <w:p w:rsidR="00FA0368" w:rsidRPr="00E83DD5" w:rsidRDefault="00FA0368" w:rsidP="00FA0368">
            <w:pPr>
              <w:contextualSpacing/>
              <w:jc w:val="center"/>
            </w:pPr>
            <w:r w:rsidRPr="00E83DD5">
              <w:t>A</w:t>
            </w:r>
          </w:p>
        </w:tc>
        <w:tc>
          <w:tcPr>
            <w:tcW w:w="473" w:type="pct"/>
          </w:tcPr>
          <w:p w:rsidR="00FA0368" w:rsidRPr="00E83DD5" w:rsidRDefault="00FA0368" w:rsidP="00FA0368">
            <w:pPr>
              <w:contextualSpacing/>
              <w:jc w:val="center"/>
            </w:pPr>
            <w:r w:rsidRPr="00E83DD5">
              <w:t>12</w:t>
            </w:r>
          </w:p>
        </w:tc>
      </w:tr>
      <w:tr w:rsidR="00FA0368" w:rsidRPr="00E83DD5" w:rsidTr="00FA0368">
        <w:trPr>
          <w:trHeight w:val="300"/>
        </w:trPr>
        <w:tc>
          <w:tcPr>
            <w:tcW w:w="5000" w:type="pct"/>
            <w:gridSpan w:val="6"/>
          </w:tcPr>
          <w:p w:rsidR="00FA0368" w:rsidRPr="00E83DD5" w:rsidRDefault="00FA0368" w:rsidP="00FA0368">
            <w:pPr>
              <w:contextualSpacing/>
              <w:jc w:val="center"/>
              <w:rPr>
                <w:b/>
                <w:bCs/>
              </w:rPr>
            </w:pPr>
            <w:r w:rsidRPr="00E83DD5">
              <w:rPr>
                <w:b/>
                <w:bCs/>
              </w:rPr>
              <w:t>COMPULSORY QUESTION</w:t>
            </w:r>
          </w:p>
        </w:tc>
      </w:tr>
      <w:tr w:rsidR="00FA0368" w:rsidRPr="00E83DD5" w:rsidTr="00FA0368">
        <w:trPr>
          <w:trHeight w:val="396"/>
        </w:trPr>
        <w:tc>
          <w:tcPr>
            <w:tcW w:w="272" w:type="pct"/>
          </w:tcPr>
          <w:p w:rsidR="00FA0368" w:rsidRPr="00E83DD5" w:rsidRDefault="00FA0368" w:rsidP="00FA0368">
            <w:pPr>
              <w:contextualSpacing/>
              <w:jc w:val="center"/>
            </w:pPr>
            <w:r w:rsidRPr="00E83DD5">
              <w:t>24.</w:t>
            </w:r>
          </w:p>
        </w:tc>
        <w:tc>
          <w:tcPr>
            <w:tcW w:w="189" w:type="pct"/>
          </w:tcPr>
          <w:p w:rsidR="00FA0368" w:rsidRPr="00E83DD5" w:rsidRDefault="00FA0368" w:rsidP="00FA0368">
            <w:pPr>
              <w:contextualSpacing/>
              <w:jc w:val="center"/>
            </w:pPr>
            <w:r w:rsidRPr="00E83DD5">
              <w:t>a.</w:t>
            </w:r>
          </w:p>
        </w:tc>
        <w:tc>
          <w:tcPr>
            <w:tcW w:w="3323" w:type="pct"/>
            <w:vAlign w:val="bottom"/>
          </w:tcPr>
          <w:p w:rsidR="00FA0368" w:rsidRPr="00E83DD5" w:rsidRDefault="00FA0368" w:rsidP="00FA0368">
            <w:pPr>
              <w:contextualSpacing/>
              <w:jc w:val="both"/>
            </w:pPr>
            <w:r w:rsidRPr="00E83DD5">
              <w:t>Explain the purpose and functions of water users associations.</w:t>
            </w:r>
          </w:p>
        </w:tc>
        <w:tc>
          <w:tcPr>
            <w:tcW w:w="388" w:type="pct"/>
          </w:tcPr>
          <w:p w:rsidR="00FA0368" w:rsidRPr="00E83DD5" w:rsidRDefault="00FA0368" w:rsidP="00FA0368">
            <w:pPr>
              <w:contextualSpacing/>
              <w:jc w:val="center"/>
            </w:pPr>
            <w:r w:rsidRPr="00E83DD5">
              <w:t>CO6</w:t>
            </w:r>
          </w:p>
        </w:tc>
        <w:tc>
          <w:tcPr>
            <w:tcW w:w="355" w:type="pct"/>
          </w:tcPr>
          <w:p w:rsidR="00FA0368" w:rsidRPr="00E83DD5" w:rsidRDefault="00FA0368" w:rsidP="00FA0368">
            <w:pPr>
              <w:contextualSpacing/>
              <w:jc w:val="center"/>
            </w:pPr>
            <w:r w:rsidRPr="00E83DD5">
              <w:t>A</w:t>
            </w:r>
          </w:p>
        </w:tc>
        <w:tc>
          <w:tcPr>
            <w:tcW w:w="473" w:type="pct"/>
          </w:tcPr>
          <w:p w:rsidR="00FA0368" w:rsidRPr="00E83DD5" w:rsidRDefault="00FA0368" w:rsidP="00FA0368">
            <w:pPr>
              <w:contextualSpacing/>
              <w:jc w:val="center"/>
            </w:pPr>
            <w:r w:rsidRPr="00E83DD5">
              <w:t>6</w:t>
            </w:r>
          </w:p>
        </w:tc>
      </w:tr>
      <w:tr w:rsidR="00FA0368" w:rsidRPr="00E83DD5" w:rsidTr="00FA0368">
        <w:trPr>
          <w:trHeight w:val="396"/>
        </w:trPr>
        <w:tc>
          <w:tcPr>
            <w:tcW w:w="272" w:type="pct"/>
          </w:tcPr>
          <w:p w:rsidR="00FA0368" w:rsidRPr="00E83DD5" w:rsidRDefault="00FA0368" w:rsidP="00FA0368">
            <w:pPr>
              <w:contextualSpacing/>
              <w:jc w:val="center"/>
            </w:pPr>
          </w:p>
        </w:tc>
        <w:tc>
          <w:tcPr>
            <w:tcW w:w="189" w:type="pct"/>
          </w:tcPr>
          <w:p w:rsidR="00FA0368" w:rsidRPr="00E83DD5" w:rsidRDefault="00FA0368" w:rsidP="00FA0368">
            <w:pPr>
              <w:contextualSpacing/>
              <w:jc w:val="center"/>
            </w:pPr>
            <w:r w:rsidRPr="00E83DD5">
              <w:t>b.</w:t>
            </w:r>
          </w:p>
        </w:tc>
        <w:tc>
          <w:tcPr>
            <w:tcW w:w="3323" w:type="pct"/>
            <w:vAlign w:val="bottom"/>
          </w:tcPr>
          <w:p w:rsidR="00FA0368" w:rsidRPr="00E83DD5" w:rsidRDefault="00FA0368" w:rsidP="00FA0368">
            <w:pPr>
              <w:contextualSpacing/>
              <w:jc w:val="both"/>
            </w:pPr>
            <w:r w:rsidRPr="00E83DD5">
              <w:t>Explain the types of canals based on alignment.</w:t>
            </w:r>
          </w:p>
        </w:tc>
        <w:tc>
          <w:tcPr>
            <w:tcW w:w="388" w:type="pct"/>
          </w:tcPr>
          <w:p w:rsidR="00FA0368" w:rsidRPr="00E83DD5" w:rsidRDefault="00FA0368" w:rsidP="00FA0368">
            <w:pPr>
              <w:contextualSpacing/>
              <w:jc w:val="center"/>
            </w:pPr>
            <w:r w:rsidRPr="00E83DD5">
              <w:t>CO6</w:t>
            </w:r>
          </w:p>
        </w:tc>
        <w:tc>
          <w:tcPr>
            <w:tcW w:w="355" w:type="pct"/>
          </w:tcPr>
          <w:p w:rsidR="00FA0368" w:rsidRPr="00E83DD5" w:rsidRDefault="00FA0368" w:rsidP="00FA0368">
            <w:pPr>
              <w:contextualSpacing/>
              <w:jc w:val="center"/>
            </w:pPr>
            <w:r w:rsidRPr="00E83DD5">
              <w:t>A</w:t>
            </w:r>
          </w:p>
        </w:tc>
        <w:tc>
          <w:tcPr>
            <w:tcW w:w="473" w:type="pct"/>
          </w:tcPr>
          <w:p w:rsidR="00FA0368" w:rsidRPr="00E83DD5" w:rsidRDefault="00FA0368" w:rsidP="00FA0368">
            <w:pPr>
              <w:contextualSpacing/>
              <w:jc w:val="center"/>
            </w:pPr>
            <w:r w:rsidRPr="00E83DD5">
              <w:t>6</w:t>
            </w:r>
          </w:p>
        </w:tc>
      </w:tr>
    </w:tbl>
    <w:p w:rsidR="00FA0368" w:rsidRPr="00E83DD5" w:rsidRDefault="00FA0368" w:rsidP="00A81194">
      <w:pPr>
        <w:contextualSpacing/>
      </w:pPr>
      <w:r w:rsidRPr="00E83DD5">
        <w:rPr>
          <w:b/>
          <w:bCs/>
        </w:rPr>
        <w:t>CO</w:t>
      </w:r>
      <w:r w:rsidRPr="00E83DD5">
        <w:t xml:space="preserve"> – COURSE OUTCOME</w:t>
      </w:r>
      <w:r w:rsidRPr="00E83DD5">
        <w:tab/>
      </w:r>
      <w:r w:rsidRPr="00E83DD5">
        <w:tab/>
      </w:r>
      <w:r w:rsidRPr="00E83DD5">
        <w:tab/>
      </w:r>
      <w:r w:rsidRPr="00E83DD5">
        <w:tab/>
      </w:r>
      <w:r w:rsidRPr="00E83DD5">
        <w:tab/>
      </w:r>
      <w:r w:rsidRPr="00E83DD5">
        <w:rPr>
          <w:b/>
          <w:bCs/>
        </w:rPr>
        <w:t>BL</w:t>
      </w:r>
      <w:r w:rsidRPr="00E83DD5">
        <w:t xml:space="preserve"> – BLOOM’S LEVEL</w:t>
      </w:r>
    </w:p>
    <w:p w:rsidR="00FA0368" w:rsidRPr="00E83DD5" w:rsidRDefault="00FA036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A0368" w:rsidRPr="00E83DD5" w:rsidTr="00A81194">
        <w:trPr>
          <w:trHeight w:val="280"/>
        </w:trPr>
        <w:tc>
          <w:tcPr>
            <w:tcW w:w="862" w:type="dxa"/>
          </w:tcPr>
          <w:p w:rsidR="00FA0368" w:rsidRPr="00E83DD5" w:rsidRDefault="00FA0368" w:rsidP="00A81194">
            <w:pPr>
              <w:contextualSpacing/>
            </w:pPr>
          </w:p>
        </w:tc>
        <w:tc>
          <w:tcPr>
            <w:tcW w:w="9621" w:type="dxa"/>
          </w:tcPr>
          <w:p w:rsidR="00FA0368" w:rsidRPr="00E83DD5" w:rsidRDefault="00FA0368" w:rsidP="00A81194">
            <w:pPr>
              <w:contextualSpacing/>
              <w:jc w:val="center"/>
              <w:rPr>
                <w:b/>
              </w:rPr>
            </w:pPr>
            <w:r w:rsidRPr="00E83DD5">
              <w:rPr>
                <w:b/>
              </w:rPr>
              <w:t>COURSE OUTCOMES</w:t>
            </w:r>
          </w:p>
        </w:tc>
      </w:tr>
      <w:tr w:rsidR="00FA0368" w:rsidRPr="00E83DD5" w:rsidTr="00FA0368">
        <w:trPr>
          <w:trHeight w:val="280"/>
        </w:trPr>
        <w:tc>
          <w:tcPr>
            <w:tcW w:w="862" w:type="dxa"/>
          </w:tcPr>
          <w:p w:rsidR="00FA0368" w:rsidRPr="00E83DD5" w:rsidRDefault="00FA0368" w:rsidP="00FA0368">
            <w:pPr>
              <w:contextualSpacing/>
              <w:rPr>
                <w:bCs/>
              </w:rPr>
            </w:pPr>
            <w:r w:rsidRPr="00E83DD5">
              <w:rPr>
                <w:bCs/>
              </w:rPr>
              <w:t>CO1</w:t>
            </w:r>
          </w:p>
        </w:tc>
        <w:tc>
          <w:tcPr>
            <w:tcW w:w="9621" w:type="dxa"/>
          </w:tcPr>
          <w:p w:rsidR="00FA0368" w:rsidRPr="00E83DD5" w:rsidRDefault="00FA0368" w:rsidP="00FA0368">
            <w:pPr>
              <w:contextualSpacing/>
              <w:jc w:val="both"/>
            </w:pPr>
            <w:r w:rsidRPr="00E83DD5">
              <w:t xml:space="preserve">state the concepts of duty, crop and crop seasons </w:t>
            </w:r>
          </w:p>
        </w:tc>
      </w:tr>
      <w:tr w:rsidR="00FA0368" w:rsidRPr="00E83DD5" w:rsidTr="00FA0368">
        <w:trPr>
          <w:trHeight w:val="280"/>
        </w:trPr>
        <w:tc>
          <w:tcPr>
            <w:tcW w:w="862" w:type="dxa"/>
          </w:tcPr>
          <w:p w:rsidR="00FA0368" w:rsidRPr="00E83DD5" w:rsidRDefault="00FA0368" w:rsidP="00FA0368">
            <w:pPr>
              <w:contextualSpacing/>
              <w:rPr>
                <w:bCs/>
              </w:rPr>
            </w:pPr>
            <w:r w:rsidRPr="00E83DD5">
              <w:rPr>
                <w:bCs/>
              </w:rPr>
              <w:t>CO2</w:t>
            </w:r>
          </w:p>
        </w:tc>
        <w:tc>
          <w:tcPr>
            <w:tcW w:w="9621" w:type="dxa"/>
          </w:tcPr>
          <w:p w:rsidR="00FA0368" w:rsidRPr="00E83DD5" w:rsidRDefault="00FA0368" w:rsidP="00FA0368">
            <w:pPr>
              <w:contextualSpacing/>
              <w:jc w:val="both"/>
            </w:pPr>
            <w:r w:rsidRPr="00E83DD5">
              <w:t xml:space="preserve">classify the irrigation methods </w:t>
            </w:r>
          </w:p>
        </w:tc>
      </w:tr>
      <w:tr w:rsidR="00FA0368" w:rsidRPr="00E83DD5" w:rsidTr="00FA0368">
        <w:trPr>
          <w:trHeight w:val="280"/>
        </w:trPr>
        <w:tc>
          <w:tcPr>
            <w:tcW w:w="862" w:type="dxa"/>
          </w:tcPr>
          <w:p w:rsidR="00FA0368" w:rsidRPr="00E83DD5" w:rsidRDefault="00FA0368" w:rsidP="00FA0368">
            <w:pPr>
              <w:contextualSpacing/>
              <w:rPr>
                <w:bCs/>
              </w:rPr>
            </w:pPr>
            <w:r w:rsidRPr="00E83DD5">
              <w:rPr>
                <w:bCs/>
              </w:rPr>
              <w:t>CO3</w:t>
            </w:r>
          </w:p>
        </w:tc>
        <w:tc>
          <w:tcPr>
            <w:tcW w:w="9621" w:type="dxa"/>
          </w:tcPr>
          <w:p w:rsidR="00FA0368" w:rsidRPr="00E83DD5" w:rsidRDefault="00FA0368" w:rsidP="00FA0368">
            <w:pPr>
              <w:contextualSpacing/>
              <w:jc w:val="both"/>
            </w:pPr>
            <w:r w:rsidRPr="00E83DD5">
              <w:t xml:space="preserve">demonstrate the irrigation methods </w:t>
            </w:r>
          </w:p>
        </w:tc>
      </w:tr>
      <w:tr w:rsidR="00FA0368" w:rsidRPr="00E83DD5" w:rsidTr="00FA0368">
        <w:trPr>
          <w:trHeight w:val="280"/>
        </w:trPr>
        <w:tc>
          <w:tcPr>
            <w:tcW w:w="862" w:type="dxa"/>
          </w:tcPr>
          <w:p w:rsidR="00FA0368" w:rsidRPr="00E83DD5" w:rsidRDefault="00FA0368" w:rsidP="00FA0368">
            <w:pPr>
              <w:contextualSpacing/>
              <w:rPr>
                <w:bCs/>
              </w:rPr>
            </w:pPr>
            <w:r w:rsidRPr="00E83DD5">
              <w:rPr>
                <w:bCs/>
              </w:rPr>
              <w:t>CO4</w:t>
            </w:r>
          </w:p>
        </w:tc>
        <w:tc>
          <w:tcPr>
            <w:tcW w:w="9621" w:type="dxa"/>
          </w:tcPr>
          <w:p w:rsidR="00FA0368" w:rsidRPr="00E83DD5" w:rsidRDefault="00FA0368" w:rsidP="00FA0368">
            <w:pPr>
              <w:contextualSpacing/>
              <w:jc w:val="both"/>
            </w:pPr>
            <w:r w:rsidRPr="00E83DD5">
              <w:t>examine irrigation structures</w:t>
            </w:r>
          </w:p>
        </w:tc>
      </w:tr>
      <w:tr w:rsidR="00FA0368" w:rsidRPr="00E83DD5" w:rsidTr="00FA0368">
        <w:trPr>
          <w:trHeight w:val="280"/>
        </w:trPr>
        <w:tc>
          <w:tcPr>
            <w:tcW w:w="862" w:type="dxa"/>
          </w:tcPr>
          <w:p w:rsidR="00FA0368" w:rsidRPr="00E83DD5" w:rsidRDefault="00FA0368" w:rsidP="00FA0368">
            <w:pPr>
              <w:contextualSpacing/>
              <w:rPr>
                <w:bCs/>
              </w:rPr>
            </w:pPr>
            <w:r w:rsidRPr="00E83DD5">
              <w:rPr>
                <w:bCs/>
              </w:rPr>
              <w:t>CO5</w:t>
            </w:r>
          </w:p>
        </w:tc>
        <w:tc>
          <w:tcPr>
            <w:tcW w:w="9621" w:type="dxa"/>
          </w:tcPr>
          <w:p w:rsidR="00FA0368" w:rsidRPr="00E83DD5" w:rsidRDefault="00FA0368" w:rsidP="00FA0368">
            <w:pPr>
              <w:contextualSpacing/>
              <w:jc w:val="both"/>
            </w:pPr>
            <w:r w:rsidRPr="00E83DD5">
              <w:t>appraise and design of impounding structures and cross drainage works</w:t>
            </w:r>
            <w:r w:rsidRPr="00E83DD5">
              <w:rPr>
                <w:b/>
                <w:color w:val="C00000"/>
              </w:rPr>
              <w:t xml:space="preserve"> </w:t>
            </w:r>
          </w:p>
        </w:tc>
      </w:tr>
      <w:tr w:rsidR="00FA0368" w:rsidRPr="00E83DD5" w:rsidTr="00FA0368">
        <w:trPr>
          <w:trHeight w:val="280"/>
        </w:trPr>
        <w:tc>
          <w:tcPr>
            <w:tcW w:w="862" w:type="dxa"/>
          </w:tcPr>
          <w:p w:rsidR="00FA0368" w:rsidRPr="00E83DD5" w:rsidRDefault="00FA0368" w:rsidP="00FA0368">
            <w:pPr>
              <w:contextualSpacing/>
              <w:rPr>
                <w:bCs/>
              </w:rPr>
            </w:pPr>
            <w:r w:rsidRPr="00E83DD5">
              <w:rPr>
                <w:bCs/>
              </w:rPr>
              <w:t>CO6</w:t>
            </w:r>
          </w:p>
        </w:tc>
        <w:tc>
          <w:tcPr>
            <w:tcW w:w="9621" w:type="dxa"/>
          </w:tcPr>
          <w:p w:rsidR="00FA0368" w:rsidRPr="00E83DD5" w:rsidRDefault="00FA0368" w:rsidP="00FA0368">
            <w:pPr>
              <w:contextualSpacing/>
              <w:jc w:val="both"/>
            </w:pPr>
            <w:r w:rsidRPr="00E83DD5">
              <w:t>construct and operate the irrigation projects</w:t>
            </w:r>
          </w:p>
        </w:tc>
      </w:tr>
    </w:tbl>
    <w:p w:rsidR="00FA0368" w:rsidRPr="00E83DD5" w:rsidRDefault="00FA036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A0368" w:rsidRPr="00E83DD5" w:rsidTr="00A81194">
        <w:trPr>
          <w:jc w:val="center"/>
        </w:trPr>
        <w:tc>
          <w:tcPr>
            <w:tcW w:w="10348" w:type="dxa"/>
            <w:gridSpan w:val="8"/>
          </w:tcPr>
          <w:p w:rsidR="00FA0368" w:rsidRPr="00E83DD5" w:rsidRDefault="00FA0368" w:rsidP="00A81194">
            <w:pPr>
              <w:contextualSpacing/>
              <w:jc w:val="center"/>
              <w:rPr>
                <w:b/>
              </w:rPr>
            </w:pPr>
            <w:r w:rsidRPr="00E83DD5">
              <w:rPr>
                <w:b/>
              </w:rPr>
              <w:t>Assessment Pattern as per Bloom’s Taxonomy</w:t>
            </w:r>
          </w:p>
        </w:tc>
      </w:tr>
      <w:tr w:rsidR="00FA0368" w:rsidRPr="00E83DD5" w:rsidTr="00A81194">
        <w:trPr>
          <w:jc w:val="center"/>
        </w:trPr>
        <w:tc>
          <w:tcPr>
            <w:tcW w:w="1560" w:type="dxa"/>
          </w:tcPr>
          <w:p w:rsidR="00FA0368" w:rsidRPr="00E83DD5" w:rsidRDefault="00FA0368" w:rsidP="00A81194">
            <w:pPr>
              <w:contextualSpacing/>
              <w:jc w:val="center"/>
              <w:rPr>
                <w:b/>
                <w:bCs/>
              </w:rPr>
            </w:pPr>
            <w:r w:rsidRPr="00E83DD5">
              <w:rPr>
                <w:b/>
                <w:bCs/>
              </w:rPr>
              <w:t>CO / BL</w:t>
            </w:r>
          </w:p>
        </w:tc>
        <w:tc>
          <w:tcPr>
            <w:tcW w:w="1417" w:type="dxa"/>
          </w:tcPr>
          <w:p w:rsidR="00FA0368" w:rsidRPr="00E83DD5" w:rsidRDefault="00FA0368" w:rsidP="00A81194">
            <w:pPr>
              <w:contextualSpacing/>
              <w:jc w:val="center"/>
              <w:rPr>
                <w:b/>
              </w:rPr>
            </w:pPr>
            <w:r w:rsidRPr="00E83DD5">
              <w:rPr>
                <w:b/>
              </w:rPr>
              <w:t>R</w:t>
            </w:r>
          </w:p>
        </w:tc>
        <w:tc>
          <w:tcPr>
            <w:tcW w:w="1276" w:type="dxa"/>
          </w:tcPr>
          <w:p w:rsidR="00FA0368" w:rsidRPr="00E83DD5" w:rsidRDefault="00FA0368" w:rsidP="00A81194">
            <w:pPr>
              <w:contextualSpacing/>
              <w:jc w:val="center"/>
              <w:rPr>
                <w:b/>
              </w:rPr>
            </w:pPr>
            <w:r w:rsidRPr="00E83DD5">
              <w:rPr>
                <w:b/>
              </w:rPr>
              <w:t>U</w:t>
            </w:r>
          </w:p>
        </w:tc>
        <w:tc>
          <w:tcPr>
            <w:tcW w:w="1134" w:type="dxa"/>
          </w:tcPr>
          <w:p w:rsidR="00FA0368" w:rsidRPr="00E83DD5" w:rsidRDefault="00FA0368" w:rsidP="00A81194">
            <w:pPr>
              <w:contextualSpacing/>
              <w:jc w:val="center"/>
              <w:rPr>
                <w:b/>
              </w:rPr>
            </w:pPr>
            <w:r w:rsidRPr="00E83DD5">
              <w:rPr>
                <w:b/>
              </w:rPr>
              <w:t>A</w:t>
            </w:r>
          </w:p>
        </w:tc>
        <w:tc>
          <w:tcPr>
            <w:tcW w:w="1418" w:type="dxa"/>
          </w:tcPr>
          <w:p w:rsidR="00FA0368" w:rsidRPr="00E83DD5" w:rsidRDefault="00FA0368" w:rsidP="00A81194">
            <w:pPr>
              <w:contextualSpacing/>
              <w:jc w:val="center"/>
              <w:rPr>
                <w:b/>
              </w:rPr>
            </w:pPr>
            <w:r w:rsidRPr="00E83DD5">
              <w:rPr>
                <w:b/>
              </w:rPr>
              <w:t>An</w:t>
            </w:r>
          </w:p>
        </w:tc>
        <w:tc>
          <w:tcPr>
            <w:tcW w:w="708" w:type="dxa"/>
          </w:tcPr>
          <w:p w:rsidR="00FA0368" w:rsidRPr="00E83DD5" w:rsidRDefault="00FA0368" w:rsidP="00A81194">
            <w:pPr>
              <w:contextualSpacing/>
              <w:jc w:val="center"/>
              <w:rPr>
                <w:b/>
              </w:rPr>
            </w:pPr>
            <w:r w:rsidRPr="00E83DD5">
              <w:rPr>
                <w:b/>
              </w:rPr>
              <w:t>E</w:t>
            </w:r>
          </w:p>
        </w:tc>
        <w:tc>
          <w:tcPr>
            <w:tcW w:w="1134" w:type="dxa"/>
          </w:tcPr>
          <w:p w:rsidR="00FA0368" w:rsidRPr="00E83DD5" w:rsidRDefault="00FA0368" w:rsidP="00A81194">
            <w:pPr>
              <w:contextualSpacing/>
              <w:jc w:val="center"/>
              <w:rPr>
                <w:b/>
              </w:rPr>
            </w:pPr>
            <w:r w:rsidRPr="00E83DD5">
              <w:rPr>
                <w:b/>
              </w:rPr>
              <w:t>C</w:t>
            </w:r>
          </w:p>
        </w:tc>
        <w:tc>
          <w:tcPr>
            <w:tcW w:w="1701" w:type="dxa"/>
          </w:tcPr>
          <w:p w:rsidR="00FA0368" w:rsidRPr="00E83DD5" w:rsidRDefault="00FA0368" w:rsidP="00A81194">
            <w:pPr>
              <w:contextualSpacing/>
              <w:jc w:val="center"/>
              <w:rPr>
                <w:b/>
              </w:rPr>
            </w:pPr>
            <w:r w:rsidRPr="00E83DD5">
              <w:rPr>
                <w:b/>
              </w:rPr>
              <w:t>Total</w:t>
            </w:r>
          </w:p>
        </w:tc>
      </w:tr>
      <w:tr w:rsidR="00FA0368" w:rsidRPr="00E83DD5" w:rsidTr="00A81194">
        <w:trPr>
          <w:jc w:val="center"/>
        </w:trPr>
        <w:tc>
          <w:tcPr>
            <w:tcW w:w="1560" w:type="dxa"/>
          </w:tcPr>
          <w:p w:rsidR="00FA0368" w:rsidRPr="00E83DD5" w:rsidRDefault="00FA0368" w:rsidP="00A81194">
            <w:pPr>
              <w:contextualSpacing/>
              <w:jc w:val="center"/>
              <w:rPr>
                <w:bCs/>
              </w:rPr>
            </w:pPr>
            <w:r w:rsidRPr="00E83DD5">
              <w:rPr>
                <w:bCs/>
              </w:rPr>
              <w:t>CO1</w:t>
            </w:r>
          </w:p>
        </w:tc>
        <w:tc>
          <w:tcPr>
            <w:tcW w:w="1417" w:type="dxa"/>
          </w:tcPr>
          <w:p w:rsidR="00FA0368" w:rsidRPr="00E83DD5" w:rsidRDefault="00FA0368" w:rsidP="00A81194">
            <w:pPr>
              <w:contextualSpacing/>
              <w:jc w:val="center"/>
            </w:pPr>
            <w:r w:rsidRPr="00E83DD5">
              <w:t>2</w:t>
            </w:r>
          </w:p>
        </w:tc>
        <w:tc>
          <w:tcPr>
            <w:tcW w:w="1276" w:type="dxa"/>
          </w:tcPr>
          <w:p w:rsidR="00FA0368" w:rsidRPr="00E83DD5" w:rsidRDefault="00FA0368" w:rsidP="00A81194">
            <w:pPr>
              <w:contextualSpacing/>
              <w:jc w:val="center"/>
            </w:pPr>
            <w:r w:rsidRPr="00E83DD5">
              <w:t>3</w:t>
            </w:r>
          </w:p>
        </w:tc>
        <w:tc>
          <w:tcPr>
            <w:tcW w:w="1134" w:type="dxa"/>
          </w:tcPr>
          <w:p w:rsidR="00FA0368" w:rsidRPr="00E83DD5" w:rsidRDefault="00FA0368" w:rsidP="00A81194">
            <w:pPr>
              <w:contextualSpacing/>
              <w:jc w:val="center"/>
            </w:pPr>
            <w:r w:rsidRPr="00E83DD5">
              <w:t>6</w:t>
            </w:r>
          </w:p>
        </w:tc>
        <w:tc>
          <w:tcPr>
            <w:tcW w:w="1418" w:type="dxa"/>
          </w:tcPr>
          <w:p w:rsidR="00FA0368" w:rsidRPr="00E83DD5" w:rsidRDefault="00FA0368" w:rsidP="00A81194">
            <w:pPr>
              <w:contextualSpacing/>
              <w:jc w:val="center"/>
            </w:pPr>
            <w:r w:rsidRPr="00E83DD5">
              <w:t>6</w:t>
            </w:r>
          </w:p>
        </w:tc>
        <w:tc>
          <w:tcPr>
            <w:tcW w:w="708" w:type="dxa"/>
          </w:tcPr>
          <w:p w:rsidR="00FA0368" w:rsidRPr="00E83DD5" w:rsidRDefault="00FA0368" w:rsidP="00A81194">
            <w:pPr>
              <w:contextualSpacing/>
              <w:jc w:val="center"/>
            </w:pPr>
            <w:r w:rsidRPr="00E83DD5">
              <w:t>-</w:t>
            </w:r>
          </w:p>
        </w:tc>
        <w:tc>
          <w:tcPr>
            <w:tcW w:w="1134" w:type="dxa"/>
          </w:tcPr>
          <w:p w:rsidR="00FA0368" w:rsidRPr="00E83DD5" w:rsidRDefault="00FA0368" w:rsidP="00A81194">
            <w:pPr>
              <w:contextualSpacing/>
              <w:jc w:val="center"/>
            </w:pPr>
            <w:r w:rsidRPr="00E83DD5">
              <w:t>-</w:t>
            </w:r>
          </w:p>
        </w:tc>
        <w:tc>
          <w:tcPr>
            <w:tcW w:w="1701" w:type="dxa"/>
          </w:tcPr>
          <w:p w:rsidR="00FA0368" w:rsidRPr="00E83DD5" w:rsidRDefault="00FA0368" w:rsidP="00A81194">
            <w:pPr>
              <w:contextualSpacing/>
              <w:jc w:val="center"/>
            </w:pPr>
            <w:r w:rsidRPr="00E83DD5">
              <w:t>17</w:t>
            </w:r>
          </w:p>
        </w:tc>
      </w:tr>
      <w:tr w:rsidR="00FA0368" w:rsidRPr="00E83DD5" w:rsidTr="00A81194">
        <w:trPr>
          <w:jc w:val="center"/>
        </w:trPr>
        <w:tc>
          <w:tcPr>
            <w:tcW w:w="1560" w:type="dxa"/>
          </w:tcPr>
          <w:p w:rsidR="00FA0368" w:rsidRPr="00E83DD5" w:rsidRDefault="00FA0368" w:rsidP="00A81194">
            <w:pPr>
              <w:contextualSpacing/>
              <w:jc w:val="center"/>
              <w:rPr>
                <w:bCs/>
              </w:rPr>
            </w:pPr>
            <w:r w:rsidRPr="00E83DD5">
              <w:rPr>
                <w:bCs/>
              </w:rPr>
              <w:t>CO2</w:t>
            </w:r>
          </w:p>
        </w:tc>
        <w:tc>
          <w:tcPr>
            <w:tcW w:w="1417" w:type="dxa"/>
          </w:tcPr>
          <w:p w:rsidR="00FA0368" w:rsidRPr="00E83DD5" w:rsidRDefault="00FA0368" w:rsidP="00A81194">
            <w:pPr>
              <w:contextualSpacing/>
              <w:jc w:val="center"/>
            </w:pPr>
            <w:r w:rsidRPr="00E83DD5">
              <w:t>1</w:t>
            </w:r>
          </w:p>
        </w:tc>
        <w:tc>
          <w:tcPr>
            <w:tcW w:w="1276" w:type="dxa"/>
          </w:tcPr>
          <w:p w:rsidR="00FA0368" w:rsidRPr="00E83DD5" w:rsidRDefault="00FA0368" w:rsidP="00A81194">
            <w:pPr>
              <w:contextualSpacing/>
              <w:jc w:val="center"/>
            </w:pPr>
            <w:r w:rsidRPr="00E83DD5">
              <w:t>10</w:t>
            </w:r>
          </w:p>
        </w:tc>
        <w:tc>
          <w:tcPr>
            <w:tcW w:w="1134" w:type="dxa"/>
          </w:tcPr>
          <w:p w:rsidR="00FA0368" w:rsidRPr="00E83DD5" w:rsidRDefault="00FA0368" w:rsidP="00A81194">
            <w:pPr>
              <w:contextualSpacing/>
              <w:jc w:val="center"/>
            </w:pPr>
            <w:r w:rsidRPr="00E83DD5">
              <w:t>6</w:t>
            </w:r>
          </w:p>
        </w:tc>
        <w:tc>
          <w:tcPr>
            <w:tcW w:w="1418" w:type="dxa"/>
          </w:tcPr>
          <w:p w:rsidR="00FA0368" w:rsidRPr="00E83DD5" w:rsidRDefault="00FA0368" w:rsidP="00A81194">
            <w:pPr>
              <w:contextualSpacing/>
              <w:jc w:val="center"/>
            </w:pPr>
            <w:r w:rsidRPr="00E83DD5">
              <w:t>-</w:t>
            </w:r>
          </w:p>
        </w:tc>
        <w:tc>
          <w:tcPr>
            <w:tcW w:w="708" w:type="dxa"/>
          </w:tcPr>
          <w:p w:rsidR="00FA0368" w:rsidRPr="00E83DD5" w:rsidRDefault="00FA0368" w:rsidP="00A81194">
            <w:pPr>
              <w:contextualSpacing/>
              <w:jc w:val="center"/>
            </w:pPr>
            <w:r w:rsidRPr="00E83DD5">
              <w:t>-</w:t>
            </w:r>
          </w:p>
        </w:tc>
        <w:tc>
          <w:tcPr>
            <w:tcW w:w="1134" w:type="dxa"/>
          </w:tcPr>
          <w:p w:rsidR="00FA0368" w:rsidRPr="00E83DD5" w:rsidRDefault="00FA0368" w:rsidP="00A81194">
            <w:pPr>
              <w:contextualSpacing/>
              <w:jc w:val="center"/>
            </w:pPr>
            <w:r w:rsidRPr="00E83DD5">
              <w:t>-</w:t>
            </w:r>
          </w:p>
        </w:tc>
        <w:tc>
          <w:tcPr>
            <w:tcW w:w="1701" w:type="dxa"/>
          </w:tcPr>
          <w:p w:rsidR="00FA0368" w:rsidRPr="00E83DD5" w:rsidRDefault="00FA0368" w:rsidP="00A81194">
            <w:pPr>
              <w:contextualSpacing/>
              <w:jc w:val="center"/>
            </w:pPr>
            <w:r w:rsidRPr="00E83DD5">
              <w:t>17</w:t>
            </w:r>
          </w:p>
        </w:tc>
      </w:tr>
      <w:tr w:rsidR="00FA0368" w:rsidRPr="00E83DD5" w:rsidTr="00A81194">
        <w:trPr>
          <w:jc w:val="center"/>
        </w:trPr>
        <w:tc>
          <w:tcPr>
            <w:tcW w:w="1560" w:type="dxa"/>
          </w:tcPr>
          <w:p w:rsidR="00FA0368" w:rsidRPr="00E83DD5" w:rsidRDefault="00FA0368" w:rsidP="00A81194">
            <w:pPr>
              <w:contextualSpacing/>
              <w:jc w:val="center"/>
              <w:rPr>
                <w:bCs/>
              </w:rPr>
            </w:pPr>
            <w:r w:rsidRPr="00E83DD5">
              <w:rPr>
                <w:bCs/>
              </w:rPr>
              <w:t>CO3</w:t>
            </w:r>
          </w:p>
        </w:tc>
        <w:tc>
          <w:tcPr>
            <w:tcW w:w="1417" w:type="dxa"/>
          </w:tcPr>
          <w:p w:rsidR="00FA0368" w:rsidRPr="00E83DD5" w:rsidRDefault="00FA0368" w:rsidP="00A81194">
            <w:pPr>
              <w:contextualSpacing/>
              <w:jc w:val="center"/>
            </w:pPr>
            <w:r w:rsidRPr="00E83DD5">
              <w:t>4</w:t>
            </w:r>
          </w:p>
        </w:tc>
        <w:tc>
          <w:tcPr>
            <w:tcW w:w="1276" w:type="dxa"/>
          </w:tcPr>
          <w:p w:rsidR="00FA0368" w:rsidRPr="00E83DD5" w:rsidRDefault="00FA0368" w:rsidP="00A81194">
            <w:pPr>
              <w:contextualSpacing/>
              <w:jc w:val="center"/>
            </w:pPr>
            <w:r w:rsidRPr="00E83DD5">
              <w:t>15</w:t>
            </w:r>
          </w:p>
        </w:tc>
        <w:tc>
          <w:tcPr>
            <w:tcW w:w="1134" w:type="dxa"/>
          </w:tcPr>
          <w:p w:rsidR="00FA0368" w:rsidRPr="00E83DD5" w:rsidRDefault="00FA0368" w:rsidP="00A81194">
            <w:pPr>
              <w:contextualSpacing/>
              <w:jc w:val="center"/>
            </w:pPr>
            <w:r w:rsidRPr="00E83DD5">
              <w:t>12</w:t>
            </w:r>
          </w:p>
        </w:tc>
        <w:tc>
          <w:tcPr>
            <w:tcW w:w="1418" w:type="dxa"/>
          </w:tcPr>
          <w:p w:rsidR="00FA0368" w:rsidRPr="00E83DD5" w:rsidRDefault="00FA0368" w:rsidP="00A81194">
            <w:pPr>
              <w:contextualSpacing/>
              <w:jc w:val="center"/>
            </w:pPr>
            <w:r w:rsidRPr="00E83DD5">
              <w:t>-</w:t>
            </w:r>
          </w:p>
        </w:tc>
        <w:tc>
          <w:tcPr>
            <w:tcW w:w="708" w:type="dxa"/>
          </w:tcPr>
          <w:p w:rsidR="00FA0368" w:rsidRPr="00E83DD5" w:rsidRDefault="00FA0368" w:rsidP="00A81194">
            <w:pPr>
              <w:contextualSpacing/>
              <w:jc w:val="center"/>
            </w:pPr>
            <w:r w:rsidRPr="00E83DD5">
              <w:t>-</w:t>
            </w:r>
          </w:p>
        </w:tc>
        <w:tc>
          <w:tcPr>
            <w:tcW w:w="1134" w:type="dxa"/>
          </w:tcPr>
          <w:p w:rsidR="00FA0368" w:rsidRPr="00E83DD5" w:rsidRDefault="00FA0368" w:rsidP="00A81194">
            <w:pPr>
              <w:contextualSpacing/>
              <w:jc w:val="center"/>
            </w:pPr>
            <w:r w:rsidRPr="00E83DD5">
              <w:t>-</w:t>
            </w:r>
          </w:p>
        </w:tc>
        <w:tc>
          <w:tcPr>
            <w:tcW w:w="1701" w:type="dxa"/>
          </w:tcPr>
          <w:p w:rsidR="00FA0368" w:rsidRPr="00E83DD5" w:rsidRDefault="00FA0368" w:rsidP="00A81194">
            <w:pPr>
              <w:contextualSpacing/>
              <w:jc w:val="center"/>
            </w:pPr>
            <w:r w:rsidRPr="00E83DD5">
              <w:t>31</w:t>
            </w:r>
          </w:p>
        </w:tc>
      </w:tr>
      <w:tr w:rsidR="00FA0368" w:rsidRPr="00E83DD5" w:rsidTr="00A81194">
        <w:trPr>
          <w:jc w:val="center"/>
        </w:trPr>
        <w:tc>
          <w:tcPr>
            <w:tcW w:w="1560" w:type="dxa"/>
          </w:tcPr>
          <w:p w:rsidR="00FA0368" w:rsidRPr="00E83DD5" w:rsidRDefault="00FA0368" w:rsidP="00A81194">
            <w:pPr>
              <w:contextualSpacing/>
              <w:jc w:val="center"/>
              <w:rPr>
                <w:bCs/>
              </w:rPr>
            </w:pPr>
            <w:r w:rsidRPr="00E83DD5">
              <w:rPr>
                <w:bCs/>
              </w:rPr>
              <w:t>CO4</w:t>
            </w:r>
          </w:p>
        </w:tc>
        <w:tc>
          <w:tcPr>
            <w:tcW w:w="1417" w:type="dxa"/>
          </w:tcPr>
          <w:p w:rsidR="00FA0368" w:rsidRPr="00E83DD5" w:rsidRDefault="00FA0368" w:rsidP="00A81194">
            <w:pPr>
              <w:contextualSpacing/>
              <w:jc w:val="center"/>
            </w:pPr>
            <w:r w:rsidRPr="00E83DD5">
              <w:t>-</w:t>
            </w:r>
          </w:p>
        </w:tc>
        <w:tc>
          <w:tcPr>
            <w:tcW w:w="1276" w:type="dxa"/>
          </w:tcPr>
          <w:p w:rsidR="00FA0368" w:rsidRPr="00E83DD5" w:rsidRDefault="00FA0368" w:rsidP="00A81194">
            <w:pPr>
              <w:contextualSpacing/>
              <w:jc w:val="center"/>
            </w:pPr>
            <w:r w:rsidRPr="00E83DD5">
              <w:t>16</w:t>
            </w:r>
          </w:p>
        </w:tc>
        <w:tc>
          <w:tcPr>
            <w:tcW w:w="1134" w:type="dxa"/>
          </w:tcPr>
          <w:p w:rsidR="00FA0368" w:rsidRPr="00E83DD5" w:rsidRDefault="00FA0368" w:rsidP="00A81194">
            <w:pPr>
              <w:contextualSpacing/>
              <w:jc w:val="center"/>
            </w:pPr>
            <w:r w:rsidRPr="00E83DD5">
              <w:t>-</w:t>
            </w:r>
          </w:p>
        </w:tc>
        <w:tc>
          <w:tcPr>
            <w:tcW w:w="1418" w:type="dxa"/>
          </w:tcPr>
          <w:p w:rsidR="00FA0368" w:rsidRPr="00E83DD5" w:rsidRDefault="00FA0368" w:rsidP="00A81194">
            <w:pPr>
              <w:contextualSpacing/>
              <w:jc w:val="center"/>
            </w:pPr>
            <w:r w:rsidRPr="00E83DD5">
              <w:t>-</w:t>
            </w:r>
          </w:p>
        </w:tc>
        <w:tc>
          <w:tcPr>
            <w:tcW w:w="708" w:type="dxa"/>
          </w:tcPr>
          <w:p w:rsidR="00FA0368" w:rsidRPr="00E83DD5" w:rsidRDefault="00FA0368" w:rsidP="00A81194">
            <w:pPr>
              <w:contextualSpacing/>
              <w:jc w:val="center"/>
            </w:pPr>
            <w:r w:rsidRPr="00E83DD5">
              <w:t>-</w:t>
            </w:r>
          </w:p>
        </w:tc>
        <w:tc>
          <w:tcPr>
            <w:tcW w:w="1134" w:type="dxa"/>
          </w:tcPr>
          <w:p w:rsidR="00FA0368" w:rsidRPr="00E83DD5" w:rsidRDefault="00FA0368" w:rsidP="00A81194">
            <w:pPr>
              <w:contextualSpacing/>
              <w:jc w:val="center"/>
            </w:pPr>
            <w:r w:rsidRPr="00E83DD5">
              <w:t>-</w:t>
            </w:r>
          </w:p>
        </w:tc>
        <w:tc>
          <w:tcPr>
            <w:tcW w:w="1701" w:type="dxa"/>
          </w:tcPr>
          <w:p w:rsidR="00FA0368" w:rsidRPr="00E83DD5" w:rsidRDefault="00FA0368" w:rsidP="00A81194">
            <w:pPr>
              <w:contextualSpacing/>
              <w:jc w:val="center"/>
            </w:pPr>
            <w:r w:rsidRPr="00E83DD5">
              <w:t>16</w:t>
            </w:r>
          </w:p>
        </w:tc>
      </w:tr>
      <w:tr w:rsidR="00FA0368" w:rsidRPr="00E83DD5" w:rsidTr="00A81194">
        <w:trPr>
          <w:jc w:val="center"/>
        </w:trPr>
        <w:tc>
          <w:tcPr>
            <w:tcW w:w="1560" w:type="dxa"/>
          </w:tcPr>
          <w:p w:rsidR="00FA0368" w:rsidRPr="00E83DD5" w:rsidRDefault="00FA0368" w:rsidP="00A81194">
            <w:pPr>
              <w:contextualSpacing/>
              <w:jc w:val="center"/>
              <w:rPr>
                <w:bCs/>
              </w:rPr>
            </w:pPr>
            <w:r w:rsidRPr="00E83DD5">
              <w:rPr>
                <w:bCs/>
              </w:rPr>
              <w:t>CO5</w:t>
            </w:r>
          </w:p>
        </w:tc>
        <w:tc>
          <w:tcPr>
            <w:tcW w:w="1417" w:type="dxa"/>
          </w:tcPr>
          <w:p w:rsidR="00FA0368" w:rsidRPr="00E83DD5" w:rsidRDefault="00FA0368" w:rsidP="00A81194">
            <w:pPr>
              <w:contextualSpacing/>
              <w:jc w:val="center"/>
            </w:pPr>
            <w:r w:rsidRPr="00E83DD5">
              <w:t>2</w:t>
            </w:r>
          </w:p>
        </w:tc>
        <w:tc>
          <w:tcPr>
            <w:tcW w:w="1276" w:type="dxa"/>
          </w:tcPr>
          <w:p w:rsidR="00FA0368" w:rsidRPr="00E83DD5" w:rsidRDefault="00FA0368" w:rsidP="00A81194">
            <w:pPr>
              <w:contextualSpacing/>
              <w:jc w:val="center"/>
            </w:pPr>
            <w:r w:rsidRPr="00E83DD5">
              <w:t>12</w:t>
            </w:r>
          </w:p>
        </w:tc>
        <w:tc>
          <w:tcPr>
            <w:tcW w:w="1134" w:type="dxa"/>
          </w:tcPr>
          <w:p w:rsidR="00FA0368" w:rsidRPr="00E83DD5" w:rsidRDefault="00FA0368" w:rsidP="00A81194">
            <w:pPr>
              <w:contextualSpacing/>
              <w:jc w:val="center"/>
            </w:pPr>
            <w:r w:rsidRPr="00E83DD5">
              <w:t>12</w:t>
            </w:r>
          </w:p>
        </w:tc>
        <w:tc>
          <w:tcPr>
            <w:tcW w:w="1418" w:type="dxa"/>
          </w:tcPr>
          <w:p w:rsidR="00FA0368" w:rsidRPr="00E83DD5" w:rsidRDefault="00FA0368" w:rsidP="00A81194">
            <w:pPr>
              <w:contextualSpacing/>
              <w:jc w:val="center"/>
            </w:pPr>
            <w:r w:rsidRPr="00E83DD5">
              <w:t>-</w:t>
            </w:r>
          </w:p>
        </w:tc>
        <w:tc>
          <w:tcPr>
            <w:tcW w:w="708" w:type="dxa"/>
          </w:tcPr>
          <w:p w:rsidR="00FA0368" w:rsidRPr="00E83DD5" w:rsidRDefault="00FA0368" w:rsidP="00A81194">
            <w:pPr>
              <w:contextualSpacing/>
              <w:jc w:val="center"/>
            </w:pPr>
            <w:r w:rsidRPr="00E83DD5">
              <w:t>-</w:t>
            </w:r>
          </w:p>
        </w:tc>
        <w:tc>
          <w:tcPr>
            <w:tcW w:w="1134" w:type="dxa"/>
          </w:tcPr>
          <w:p w:rsidR="00FA0368" w:rsidRPr="00E83DD5" w:rsidRDefault="00FA0368" w:rsidP="00A81194">
            <w:pPr>
              <w:contextualSpacing/>
              <w:jc w:val="center"/>
            </w:pPr>
            <w:r w:rsidRPr="00E83DD5">
              <w:t>-</w:t>
            </w:r>
          </w:p>
        </w:tc>
        <w:tc>
          <w:tcPr>
            <w:tcW w:w="1701" w:type="dxa"/>
          </w:tcPr>
          <w:p w:rsidR="00FA0368" w:rsidRPr="00E83DD5" w:rsidRDefault="00FA0368" w:rsidP="00A81194">
            <w:pPr>
              <w:contextualSpacing/>
              <w:jc w:val="center"/>
            </w:pPr>
            <w:r w:rsidRPr="00E83DD5">
              <w:t>26</w:t>
            </w:r>
          </w:p>
        </w:tc>
      </w:tr>
      <w:tr w:rsidR="00FA0368" w:rsidRPr="00E83DD5" w:rsidTr="00A81194">
        <w:trPr>
          <w:jc w:val="center"/>
        </w:trPr>
        <w:tc>
          <w:tcPr>
            <w:tcW w:w="1560" w:type="dxa"/>
          </w:tcPr>
          <w:p w:rsidR="00FA0368" w:rsidRPr="00E83DD5" w:rsidRDefault="00FA0368" w:rsidP="00A81194">
            <w:pPr>
              <w:contextualSpacing/>
              <w:jc w:val="center"/>
              <w:rPr>
                <w:bCs/>
              </w:rPr>
            </w:pPr>
            <w:r w:rsidRPr="00E83DD5">
              <w:rPr>
                <w:bCs/>
              </w:rPr>
              <w:t>CO6</w:t>
            </w:r>
          </w:p>
        </w:tc>
        <w:tc>
          <w:tcPr>
            <w:tcW w:w="1417" w:type="dxa"/>
          </w:tcPr>
          <w:p w:rsidR="00FA0368" w:rsidRPr="00E83DD5" w:rsidRDefault="00FA0368" w:rsidP="00A81194">
            <w:pPr>
              <w:contextualSpacing/>
              <w:jc w:val="center"/>
            </w:pPr>
            <w:r w:rsidRPr="00E83DD5">
              <w:t>1</w:t>
            </w:r>
          </w:p>
        </w:tc>
        <w:tc>
          <w:tcPr>
            <w:tcW w:w="1276" w:type="dxa"/>
          </w:tcPr>
          <w:p w:rsidR="00FA0368" w:rsidRPr="00E83DD5" w:rsidRDefault="00FA0368" w:rsidP="00A81194">
            <w:pPr>
              <w:contextualSpacing/>
              <w:jc w:val="center"/>
            </w:pPr>
            <w:r w:rsidRPr="00E83DD5">
              <w:t>4</w:t>
            </w:r>
          </w:p>
        </w:tc>
        <w:tc>
          <w:tcPr>
            <w:tcW w:w="1134" w:type="dxa"/>
          </w:tcPr>
          <w:p w:rsidR="00FA0368" w:rsidRPr="00E83DD5" w:rsidRDefault="00FA0368" w:rsidP="00A81194">
            <w:pPr>
              <w:contextualSpacing/>
              <w:jc w:val="center"/>
            </w:pPr>
            <w:r w:rsidRPr="00E83DD5">
              <w:t>12</w:t>
            </w:r>
          </w:p>
        </w:tc>
        <w:tc>
          <w:tcPr>
            <w:tcW w:w="1418" w:type="dxa"/>
          </w:tcPr>
          <w:p w:rsidR="00FA0368" w:rsidRPr="00E83DD5" w:rsidRDefault="00FA0368" w:rsidP="00A81194">
            <w:pPr>
              <w:contextualSpacing/>
              <w:jc w:val="center"/>
            </w:pPr>
            <w:r w:rsidRPr="00E83DD5">
              <w:t>-</w:t>
            </w:r>
          </w:p>
        </w:tc>
        <w:tc>
          <w:tcPr>
            <w:tcW w:w="708" w:type="dxa"/>
          </w:tcPr>
          <w:p w:rsidR="00FA0368" w:rsidRPr="00E83DD5" w:rsidRDefault="00FA0368" w:rsidP="00A81194">
            <w:pPr>
              <w:contextualSpacing/>
              <w:jc w:val="center"/>
            </w:pPr>
            <w:r w:rsidRPr="00E83DD5">
              <w:t>-</w:t>
            </w:r>
          </w:p>
        </w:tc>
        <w:tc>
          <w:tcPr>
            <w:tcW w:w="1134" w:type="dxa"/>
          </w:tcPr>
          <w:p w:rsidR="00FA0368" w:rsidRPr="00E83DD5" w:rsidRDefault="00FA0368" w:rsidP="00A81194">
            <w:pPr>
              <w:contextualSpacing/>
              <w:jc w:val="center"/>
            </w:pPr>
            <w:r w:rsidRPr="00E83DD5">
              <w:t>-</w:t>
            </w:r>
          </w:p>
        </w:tc>
        <w:tc>
          <w:tcPr>
            <w:tcW w:w="1701" w:type="dxa"/>
          </w:tcPr>
          <w:p w:rsidR="00FA0368" w:rsidRPr="00E83DD5" w:rsidRDefault="00FA0368" w:rsidP="00A81194">
            <w:pPr>
              <w:contextualSpacing/>
              <w:jc w:val="center"/>
            </w:pPr>
            <w:r w:rsidRPr="00E83DD5">
              <w:t>17</w:t>
            </w:r>
          </w:p>
        </w:tc>
      </w:tr>
      <w:tr w:rsidR="00FA0368" w:rsidRPr="00E83DD5" w:rsidTr="00A81194">
        <w:trPr>
          <w:jc w:val="center"/>
        </w:trPr>
        <w:tc>
          <w:tcPr>
            <w:tcW w:w="8647" w:type="dxa"/>
            <w:gridSpan w:val="7"/>
          </w:tcPr>
          <w:p w:rsidR="00FA0368" w:rsidRPr="00E83DD5" w:rsidRDefault="00FA0368" w:rsidP="00A81194">
            <w:pPr>
              <w:contextualSpacing/>
            </w:pPr>
          </w:p>
        </w:tc>
        <w:tc>
          <w:tcPr>
            <w:tcW w:w="1701" w:type="dxa"/>
          </w:tcPr>
          <w:p w:rsidR="00FA0368" w:rsidRPr="00E83DD5" w:rsidRDefault="00FA0368" w:rsidP="00A81194">
            <w:pPr>
              <w:contextualSpacing/>
              <w:jc w:val="center"/>
              <w:rPr>
                <w:b/>
              </w:rPr>
            </w:pPr>
            <w:r w:rsidRPr="00E83DD5">
              <w:rPr>
                <w:b/>
              </w:rPr>
              <w:t>124</w:t>
            </w:r>
          </w:p>
        </w:tc>
      </w:tr>
    </w:tbl>
    <w:p w:rsidR="00FA0368" w:rsidRPr="00E83DD5" w:rsidRDefault="00FA0368" w:rsidP="00A81194">
      <w:pPr>
        <w:tabs>
          <w:tab w:val="left" w:pos="7110"/>
        </w:tabs>
        <w:contextualSpacing/>
      </w:pPr>
      <w:r w:rsidRPr="00E83DD5">
        <w:tab/>
      </w:r>
    </w:p>
    <w:p w:rsidR="00FA0368" w:rsidRPr="00E83DD5" w:rsidRDefault="00FA0368" w:rsidP="00A81194">
      <w:pPr>
        <w:contextualSpacing/>
      </w:pPr>
    </w:p>
    <w:p w:rsidR="00FA0368" w:rsidRPr="00E003CD" w:rsidRDefault="00FA0368" w:rsidP="00405BDF">
      <w:r w:rsidRPr="00E003CD">
        <w:rPr>
          <w:noProof/>
          <w:lang w:val="en-IN" w:eastAsia="en-IN" w:bidi="ta-IN"/>
        </w:rPr>
        <w:lastRenderedPageBreak/>
        <w:drawing>
          <wp:inline distT="0" distB="0" distL="0" distR="0" wp14:anchorId="4FE5AABB" wp14:editId="27C87B61">
            <wp:extent cx="5732145" cy="839470"/>
            <wp:effectExtent l="0" t="0" r="1905" b="0"/>
            <wp:docPr id="14405397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E003CD" w:rsidRDefault="00FA0368" w:rsidP="00405BDF"/>
    <w:p w:rsidR="00FA0368" w:rsidRPr="00E003CD" w:rsidRDefault="00FA0368" w:rsidP="00FA0368">
      <w:pPr>
        <w:jc w:val="center"/>
        <w:rPr>
          <w:b/>
          <w:bCs/>
        </w:rPr>
      </w:pPr>
      <w:r w:rsidRPr="00E003CD">
        <w:rPr>
          <w:b/>
          <w:bCs/>
        </w:rPr>
        <w:t>END SEMESTER EXAMINATION – APRIL / MAY 2024</w:t>
      </w:r>
    </w:p>
    <w:p w:rsidR="00FA0368" w:rsidRPr="00E003CD" w:rsidRDefault="00FA036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FA0368" w:rsidRPr="00B32355" w:rsidTr="00FA0368">
        <w:trPr>
          <w:trHeight w:val="397"/>
          <w:jc w:val="center"/>
        </w:trPr>
        <w:tc>
          <w:tcPr>
            <w:tcW w:w="1555" w:type="dxa"/>
            <w:vAlign w:val="center"/>
          </w:tcPr>
          <w:p w:rsidR="00FA0368" w:rsidRPr="00B32355" w:rsidRDefault="00FA0368" w:rsidP="007E575B">
            <w:pPr>
              <w:pStyle w:val="Title"/>
              <w:jc w:val="left"/>
              <w:rPr>
                <w:b/>
                <w:szCs w:val="22"/>
              </w:rPr>
            </w:pPr>
            <w:r w:rsidRPr="00B32355">
              <w:rPr>
                <w:b/>
                <w:sz w:val="22"/>
                <w:szCs w:val="22"/>
              </w:rPr>
              <w:t xml:space="preserve">Course Code      </w:t>
            </w:r>
          </w:p>
        </w:tc>
        <w:tc>
          <w:tcPr>
            <w:tcW w:w="6804" w:type="dxa"/>
            <w:vAlign w:val="center"/>
          </w:tcPr>
          <w:p w:rsidR="00FA0368" w:rsidRPr="00B32355" w:rsidRDefault="00FA0368" w:rsidP="007E575B">
            <w:pPr>
              <w:pStyle w:val="Title"/>
              <w:jc w:val="left"/>
              <w:rPr>
                <w:b/>
                <w:szCs w:val="22"/>
              </w:rPr>
            </w:pPr>
            <w:r w:rsidRPr="00B32355">
              <w:rPr>
                <w:b/>
                <w:sz w:val="22"/>
                <w:szCs w:val="22"/>
              </w:rPr>
              <w:t>20CE2041</w:t>
            </w:r>
          </w:p>
        </w:tc>
        <w:tc>
          <w:tcPr>
            <w:tcW w:w="1417" w:type="dxa"/>
            <w:vAlign w:val="center"/>
          </w:tcPr>
          <w:p w:rsidR="00FA0368" w:rsidRPr="00B32355" w:rsidRDefault="00FA0368" w:rsidP="007E575B">
            <w:pPr>
              <w:pStyle w:val="Title"/>
              <w:ind w:left="-468" w:firstLine="468"/>
              <w:jc w:val="left"/>
              <w:rPr>
                <w:szCs w:val="22"/>
              </w:rPr>
            </w:pPr>
            <w:r w:rsidRPr="00B32355">
              <w:rPr>
                <w:b/>
                <w:bCs/>
                <w:sz w:val="22"/>
                <w:szCs w:val="22"/>
              </w:rPr>
              <w:t xml:space="preserve">Duration       </w:t>
            </w:r>
          </w:p>
        </w:tc>
        <w:tc>
          <w:tcPr>
            <w:tcW w:w="709" w:type="dxa"/>
            <w:vAlign w:val="center"/>
          </w:tcPr>
          <w:p w:rsidR="00FA0368" w:rsidRPr="00B32355" w:rsidRDefault="00FA0368" w:rsidP="007E575B">
            <w:pPr>
              <w:pStyle w:val="Title"/>
              <w:jc w:val="left"/>
              <w:rPr>
                <w:b/>
                <w:szCs w:val="22"/>
              </w:rPr>
            </w:pPr>
            <w:r w:rsidRPr="00B32355">
              <w:rPr>
                <w:b/>
                <w:sz w:val="22"/>
                <w:szCs w:val="22"/>
              </w:rPr>
              <w:t>3hrs</w:t>
            </w:r>
          </w:p>
        </w:tc>
      </w:tr>
      <w:tr w:rsidR="00FA0368" w:rsidRPr="00B32355" w:rsidTr="00FA0368">
        <w:trPr>
          <w:trHeight w:val="397"/>
          <w:jc w:val="center"/>
        </w:trPr>
        <w:tc>
          <w:tcPr>
            <w:tcW w:w="1555" w:type="dxa"/>
            <w:vAlign w:val="center"/>
          </w:tcPr>
          <w:p w:rsidR="00FA0368" w:rsidRPr="00B32355" w:rsidRDefault="00FA0368" w:rsidP="007E575B">
            <w:pPr>
              <w:pStyle w:val="Title"/>
              <w:ind w:right="-160"/>
              <w:jc w:val="left"/>
              <w:rPr>
                <w:b/>
                <w:szCs w:val="22"/>
              </w:rPr>
            </w:pPr>
            <w:r w:rsidRPr="00B32355">
              <w:rPr>
                <w:b/>
                <w:sz w:val="22"/>
                <w:szCs w:val="22"/>
              </w:rPr>
              <w:t xml:space="preserve">Course Name     </w:t>
            </w:r>
          </w:p>
        </w:tc>
        <w:tc>
          <w:tcPr>
            <w:tcW w:w="6804" w:type="dxa"/>
            <w:vAlign w:val="center"/>
          </w:tcPr>
          <w:p w:rsidR="00FA0368" w:rsidRPr="00B32355" w:rsidRDefault="00FA0368" w:rsidP="00FA0368">
            <w:pPr>
              <w:pStyle w:val="Title"/>
              <w:jc w:val="both"/>
              <w:rPr>
                <w:b/>
                <w:szCs w:val="22"/>
              </w:rPr>
            </w:pPr>
            <w:r w:rsidRPr="00B32355">
              <w:rPr>
                <w:b/>
                <w:bCs/>
                <w:sz w:val="22"/>
                <w:szCs w:val="22"/>
              </w:rPr>
              <w:t>BASICS OF REMOTE SENSING AND GEOGRAPHICAL INFORMATION SYSTEM</w:t>
            </w:r>
          </w:p>
        </w:tc>
        <w:tc>
          <w:tcPr>
            <w:tcW w:w="1417" w:type="dxa"/>
            <w:vAlign w:val="center"/>
          </w:tcPr>
          <w:p w:rsidR="00FA0368" w:rsidRPr="00B32355" w:rsidRDefault="00FA0368" w:rsidP="007E575B">
            <w:pPr>
              <w:pStyle w:val="Title"/>
              <w:jc w:val="left"/>
              <w:rPr>
                <w:b/>
                <w:bCs/>
                <w:szCs w:val="22"/>
              </w:rPr>
            </w:pPr>
            <w:r w:rsidRPr="00B32355">
              <w:rPr>
                <w:b/>
                <w:bCs/>
                <w:sz w:val="22"/>
                <w:szCs w:val="22"/>
              </w:rPr>
              <w:t xml:space="preserve">Max. Marks </w:t>
            </w:r>
          </w:p>
        </w:tc>
        <w:tc>
          <w:tcPr>
            <w:tcW w:w="709" w:type="dxa"/>
            <w:vAlign w:val="center"/>
          </w:tcPr>
          <w:p w:rsidR="00FA0368" w:rsidRPr="00B32355" w:rsidRDefault="00FA0368" w:rsidP="007E575B">
            <w:pPr>
              <w:pStyle w:val="Title"/>
              <w:jc w:val="left"/>
              <w:rPr>
                <w:b/>
                <w:szCs w:val="22"/>
              </w:rPr>
            </w:pPr>
            <w:r w:rsidRPr="00B32355">
              <w:rPr>
                <w:b/>
                <w:sz w:val="22"/>
                <w:szCs w:val="22"/>
              </w:rPr>
              <w:t>100</w:t>
            </w:r>
          </w:p>
        </w:tc>
      </w:tr>
    </w:tbl>
    <w:p w:rsidR="00FA0368" w:rsidRPr="00E003CD" w:rsidRDefault="00FA0368" w:rsidP="00B57D8D">
      <w:pPr>
        <w:ind w:left="720"/>
        <w:rPr>
          <w:highlight w:val="yellow"/>
        </w:rPr>
      </w:pPr>
    </w:p>
    <w:tbl>
      <w:tblPr>
        <w:tblStyle w:val="TableGrid"/>
        <w:tblW w:w="5113" w:type="pct"/>
        <w:tblInd w:w="-34" w:type="dxa"/>
        <w:tblLayout w:type="fixed"/>
        <w:tblLook w:val="04A0" w:firstRow="1" w:lastRow="0" w:firstColumn="1" w:lastColumn="0" w:noHBand="0" w:noVBand="1"/>
      </w:tblPr>
      <w:tblGrid>
        <w:gridCol w:w="571"/>
        <w:gridCol w:w="423"/>
        <w:gridCol w:w="7514"/>
        <w:gridCol w:w="706"/>
        <w:gridCol w:w="710"/>
        <w:gridCol w:w="710"/>
      </w:tblGrid>
      <w:tr w:rsidR="00FA0368" w:rsidRPr="00E003CD" w:rsidTr="000346B5">
        <w:trPr>
          <w:trHeight w:val="552"/>
        </w:trPr>
        <w:tc>
          <w:tcPr>
            <w:tcW w:w="268" w:type="pct"/>
            <w:vAlign w:val="center"/>
          </w:tcPr>
          <w:p w:rsidR="00FA0368" w:rsidRPr="00E003CD" w:rsidRDefault="00FA0368" w:rsidP="005133D7">
            <w:pPr>
              <w:jc w:val="center"/>
              <w:rPr>
                <w:b/>
              </w:rPr>
            </w:pPr>
            <w:r w:rsidRPr="00E003CD">
              <w:rPr>
                <w:b/>
              </w:rPr>
              <w:t>Q. No.</w:t>
            </w:r>
          </w:p>
        </w:tc>
        <w:tc>
          <w:tcPr>
            <w:tcW w:w="3732" w:type="pct"/>
            <w:gridSpan w:val="2"/>
            <w:vAlign w:val="center"/>
          </w:tcPr>
          <w:p w:rsidR="00FA0368" w:rsidRPr="00E003CD" w:rsidRDefault="00FA0368" w:rsidP="005133D7">
            <w:pPr>
              <w:jc w:val="center"/>
              <w:rPr>
                <w:b/>
              </w:rPr>
            </w:pPr>
            <w:r w:rsidRPr="00E003CD">
              <w:rPr>
                <w:b/>
              </w:rPr>
              <w:t>Questions</w:t>
            </w:r>
          </w:p>
        </w:tc>
        <w:tc>
          <w:tcPr>
            <w:tcW w:w="332" w:type="pct"/>
            <w:vAlign w:val="center"/>
          </w:tcPr>
          <w:p w:rsidR="00FA0368" w:rsidRPr="00E003CD" w:rsidRDefault="00FA0368" w:rsidP="00405BDF">
            <w:pPr>
              <w:jc w:val="center"/>
              <w:rPr>
                <w:b/>
              </w:rPr>
            </w:pPr>
            <w:r w:rsidRPr="00E003CD">
              <w:rPr>
                <w:b/>
              </w:rPr>
              <w:t>CO</w:t>
            </w:r>
          </w:p>
        </w:tc>
        <w:tc>
          <w:tcPr>
            <w:tcW w:w="334" w:type="pct"/>
            <w:vAlign w:val="center"/>
          </w:tcPr>
          <w:p w:rsidR="00FA0368" w:rsidRPr="00E003CD" w:rsidRDefault="00FA0368" w:rsidP="00375CD9">
            <w:pPr>
              <w:jc w:val="center"/>
              <w:rPr>
                <w:b/>
              </w:rPr>
            </w:pPr>
            <w:r w:rsidRPr="00E003CD">
              <w:rPr>
                <w:b/>
              </w:rPr>
              <w:t>BL</w:t>
            </w:r>
          </w:p>
        </w:tc>
        <w:tc>
          <w:tcPr>
            <w:tcW w:w="335" w:type="pct"/>
            <w:vAlign w:val="center"/>
          </w:tcPr>
          <w:p w:rsidR="00FA0368" w:rsidRPr="00E003CD" w:rsidRDefault="00FA0368" w:rsidP="005133D7">
            <w:pPr>
              <w:jc w:val="center"/>
              <w:rPr>
                <w:b/>
              </w:rPr>
            </w:pPr>
            <w:r w:rsidRPr="00E003CD">
              <w:rPr>
                <w:b/>
              </w:rPr>
              <w:t>M</w:t>
            </w:r>
          </w:p>
        </w:tc>
      </w:tr>
      <w:tr w:rsidR="00FA0368" w:rsidRPr="00E003CD" w:rsidTr="000346B5">
        <w:trPr>
          <w:trHeight w:val="550"/>
        </w:trPr>
        <w:tc>
          <w:tcPr>
            <w:tcW w:w="5000" w:type="pct"/>
            <w:gridSpan w:val="6"/>
            <w:vAlign w:val="center"/>
          </w:tcPr>
          <w:p w:rsidR="00FA0368" w:rsidRPr="00E003CD" w:rsidRDefault="00FA0368" w:rsidP="008C57B9">
            <w:pPr>
              <w:jc w:val="center"/>
              <w:rPr>
                <w:b/>
                <w:u w:val="single"/>
              </w:rPr>
            </w:pPr>
            <w:r w:rsidRPr="00E003CD">
              <w:rPr>
                <w:b/>
                <w:u w:val="single"/>
              </w:rPr>
              <w:t>PART – A (10 X 1 = 10 MARKS)</w:t>
            </w:r>
          </w:p>
        </w:tc>
      </w:tr>
      <w:tr w:rsidR="00FA0368" w:rsidRPr="00E003CD" w:rsidTr="000346B5">
        <w:trPr>
          <w:trHeight w:val="283"/>
        </w:trPr>
        <w:tc>
          <w:tcPr>
            <w:tcW w:w="268" w:type="pct"/>
            <w:vAlign w:val="bottom"/>
          </w:tcPr>
          <w:p w:rsidR="00FA0368" w:rsidRPr="00E003CD" w:rsidRDefault="00FA0368" w:rsidP="00FA0368">
            <w:pPr>
              <w:jc w:val="center"/>
            </w:pPr>
            <w:r w:rsidRPr="00E003CD">
              <w:t>1.</w:t>
            </w:r>
          </w:p>
        </w:tc>
        <w:tc>
          <w:tcPr>
            <w:tcW w:w="3732" w:type="pct"/>
            <w:gridSpan w:val="2"/>
            <w:vAlign w:val="bottom"/>
          </w:tcPr>
          <w:p w:rsidR="00FA0368" w:rsidRPr="00E003CD" w:rsidRDefault="00FA0368" w:rsidP="00FA0368">
            <w:pPr>
              <w:autoSpaceDE w:val="0"/>
              <w:autoSpaceDN w:val="0"/>
              <w:adjustRightInd w:val="0"/>
            </w:pPr>
            <w:r w:rsidRPr="00E003CD">
              <w:t>Express about Remote Sensing.</w:t>
            </w:r>
          </w:p>
        </w:tc>
        <w:tc>
          <w:tcPr>
            <w:tcW w:w="332" w:type="pct"/>
            <w:vAlign w:val="bottom"/>
          </w:tcPr>
          <w:p w:rsidR="00FA0368" w:rsidRPr="00E003CD" w:rsidRDefault="00FA0368" w:rsidP="00FA0368">
            <w:pPr>
              <w:jc w:val="center"/>
            </w:pPr>
            <w:r w:rsidRPr="00E003CD">
              <w:t>CO1</w:t>
            </w:r>
          </w:p>
        </w:tc>
        <w:tc>
          <w:tcPr>
            <w:tcW w:w="334" w:type="pct"/>
            <w:vAlign w:val="bottom"/>
          </w:tcPr>
          <w:p w:rsidR="00FA0368" w:rsidRPr="00E003CD" w:rsidRDefault="00FA0368" w:rsidP="00FA0368">
            <w:pPr>
              <w:jc w:val="center"/>
            </w:pPr>
            <w:r w:rsidRPr="00E003CD">
              <w:t>U</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2.</w:t>
            </w:r>
          </w:p>
        </w:tc>
        <w:tc>
          <w:tcPr>
            <w:tcW w:w="3732" w:type="pct"/>
            <w:gridSpan w:val="2"/>
            <w:vAlign w:val="bottom"/>
          </w:tcPr>
          <w:p w:rsidR="00FA0368" w:rsidRPr="00E003CD" w:rsidRDefault="00FA0368" w:rsidP="00FA0368">
            <w:r w:rsidRPr="00E003CD">
              <w:t>Define Spectral signature.</w:t>
            </w:r>
          </w:p>
        </w:tc>
        <w:tc>
          <w:tcPr>
            <w:tcW w:w="332" w:type="pct"/>
            <w:vAlign w:val="bottom"/>
          </w:tcPr>
          <w:p w:rsidR="00FA0368" w:rsidRPr="00E003CD" w:rsidRDefault="00FA0368" w:rsidP="00FA0368">
            <w:pPr>
              <w:jc w:val="center"/>
            </w:pPr>
            <w:r w:rsidRPr="00E003CD">
              <w:t>CO1</w:t>
            </w:r>
          </w:p>
        </w:tc>
        <w:tc>
          <w:tcPr>
            <w:tcW w:w="334" w:type="pct"/>
            <w:vAlign w:val="bottom"/>
          </w:tcPr>
          <w:p w:rsidR="00FA0368" w:rsidRPr="00E003CD" w:rsidRDefault="00FA0368" w:rsidP="00FA0368">
            <w:pPr>
              <w:jc w:val="center"/>
            </w:pPr>
            <w:r w:rsidRPr="00E003CD">
              <w:t>R</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3.</w:t>
            </w:r>
          </w:p>
        </w:tc>
        <w:tc>
          <w:tcPr>
            <w:tcW w:w="3732" w:type="pct"/>
            <w:gridSpan w:val="2"/>
            <w:vAlign w:val="bottom"/>
          </w:tcPr>
          <w:p w:rsidR="00FA0368" w:rsidRPr="00E003CD" w:rsidRDefault="00FA0368" w:rsidP="00FA0368">
            <w:r w:rsidRPr="00E003CD">
              <w:t>Tabulate the types of Platforms.</w:t>
            </w:r>
          </w:p>
        </w:tc>
        <w:tc>
          <w:tcPr>
            <w:tcW w:w="332" w:type="pct"/>
            <w:vAlign w:val="bottom"/>
          </w:tcPr>
          <w:p w:rsidR="00FA0368" w:rsidRPr="00E003CD" w:rsidRDefault="00FA0368" w:rsidP="00FA0368">
            <w:pPr>
              <w:jc w:val="center"/>
            </w:pPr>
            <w:r w:rsidRPr="00E003CD">
              <w:t>CO2</w:t>
            </w:r>
          </w:p>
        </w:tc>
        <w:tc>
          <w:tcPr>
            <w:tcW w:w="334" w:type="pct"/>
            <w:vAlign w:val="bottom"/>
          </w:tcPr>
          <w:p w:rsidR="00FA0368" w:rsidRPr="00E003CD" w:rsidRDefault="00FA0368" w:rsidP="00FA0368">
            <w:pPr>
              <w:jc w:val="center"/>
            </w:pPr>
            <w:r w:rsidRPr="00E003CD">
              <w:t>R</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4.</w:t>
            </w:r>
          </w:p>
        </w:tc>
        <w:tc>
          <w:tcPr>
            <w:tcW w:w="3732" w:type="pct"/>
            <w:gridSpan w:val="2"/>
            <w:vAlign w:val="bottom"/>
          </w:tcPr>
          <w:p w:rsidR="00FA0368" w:rsidRPr="00E003CD" w:rsidRDefault="00FA0368" w:rsidP="00FA0368">
            <w:r>
              <w:t>List</w:t>
            </w:r>
            <w:r w:rsidRPr="00E003CD">
              <w:t xml:space="preserve"> the types of Sensors.</w:t>
            </w:r>
          </w:p>
        </w:tc>
        <w:tc>
          <w:tcPr>
            <w:tcW w:w="332" w:type="pct"/>
            <w:vAlign w:val="bottom"/>
          </w:tcPr>
          <w:p w:rsidR="00FA0368" w:rsidRPr="00E003CD" w:rsidRDefault="00FA0368" w:rsidP="00FA0368">
            <w:pPr>
              <w:jc w:val="center"/>
            </w:pPr>
            <w:r w:rsidRPr="00E003CD">
              <w:t>CO2</w:t>
            </w:r>
          </w:p>
        </w:tc>
        <w:tc>
          <w:tcPr>
            <w:tcW w:w="334" w:type="pct"/>
            <w:vAlign w:val="bottom"/>
          </w:tcPr>
          <w:p w:rsidR="00FA0368" w:rsidRPr="00E003CD" w:rsidRDefault="00FA0368" w:rsidP="00FA0368">
            <w:pPr>
              <w:jc w:val="center"/>
            </w:pPr>
            <w:r w:rsidRPr="00E003CD">
              <w:t>R</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5.</w:t>
            </w:r>
          </w:p>
        </w:tc>
        <w:tc>
          <w:tcPr>
            <w:tcW w:w="3732" w:type="pct"/>
            <w:gridSpan w:val="2"/>
            <w:vAlign w:val="bottom"/>
          </w:tcPr>
          <w:p w:rsidR="00FA0368" w:rsidRPr="00E003CD" w:rsidRDefault="00FA0368" w:rsidP="00FA0368">
            <w:pPr>
              <w:pStyle w:val="Default"/>
            </w:pPr>
            <w:r w:rsidRPr="00E003CD">
              <w:t>Summarize the types of image interpretation.</w:t>
            </w:r>
          </w:p>
        </w:tc>
        <w:tc>
          <w:tcPr>
            <w:tcW w:w="332" w:type="pct"/>
            <w:vAlign w:val="bottom"/>
          </w:tcPr>
          <w:p w:rsidR="00FA0368" w:rsidRPr="00E003CD" w:rsidRDefault="00FA0368" w:rsidP="00FA0368">
            <w:pPr>
              <w:jc w:val="center"/>
            </w:pPr>
            <w:r w:rsidRPr="00E003CD">
              <w:t>CO3</w:t>
            </w:r>
          </w:p>
        </w:tc>
        <w:tc>
          <w:tcPr>
            <w:tcW w:w="334" w:type="pct"/>
            <w:vAlign w:val="bottom"/>
          </w:tcPr>
          <w:p w:rsidR="00FA0368" w:rsidRPr="00E003CD" w:rsidRDefault="00FA0368" w:rsidP="00FA0368">
            <w:pPr>
              <w:jc w:val="center"/>
            </w:pPr>
            <w:r w:rsidRPr="00E003CD">
              <w:t>U</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6.</w:t>
            </w:r>
          </w:p>
        </w:tc>
        <w:tc>
          <w:tcPr>
            <w:tcW w:w="3732" w:type="pct"/>
            <w:gridSpan w:val="2"/>
            <w:vAlign w:val="bottom"/>
          </w:tcPr>
          <w:p w:rsidR="00FA0368" w:rsidRPr="00E003CD" w:rsidRDefault="00FA0368" w:rsidP="00FA0368">
            <w:r w:rsidRPr="00E003CD">
              <w:t>Define Digital Image Processing.</w:t>
            </w:r>
          </w:p>
        </w:tc>
        <w:tc>
          <w:tcPr>
            <w:tcW w:w="332" w:type="pct"/>
            <w:vAlign w:val="bottom"/>
          </w:tcPr>
          <w:p w:rsidR="00FA0368" w:rsidRPr="00E003CD" w:rsidRDefault="00FA0368" w:rsidP="00FA0368">
            <w:pPr>
              <w:jc w:val="center"/>
            </w:pPr>
            <w:r w:rsidRPr="00E003CD">
              <w:t>CO3</w:t>
            </w:r>
          </w:p>
        </w:tc>
        <w:tc>
          <w:tcPr>
            <w:tcW w:w="334" w:type="pct"/>
            <w:vAlign w:val="bottom"/>
          </w:tcPr>
          <w:p w:rsidR="00FA0368" w:rsidRPr="00E003CD" w:rsidRDefault="00FA0368" w:rsidP="00FA0368">
            <w:pPr>
              <w:jc w:val="center"/>
            </w:pPr>
            <w:r w:rsidRPr="00E003CD">
              <w:t>R</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7.</w:t>
            </w:r>
          </w:p>
        </w:tc>
        <w:tc>
          <w:tcPr>
            <w:tcW w:w="3732" w:type="pct"/>
            <w:gridSpan w:val="2"/>
            <w:vAlign w:val="bottom"/>
          </w:tcPr>
          <w:p w:rsidR="00FA0368" w:rsidRPr="00E003CD" w:rsidRDefault="00FA0368" w:rsidP="00FA0368">
            <w:pPr>
              <w:pStyle w:val="ListParagraph"/>
              <w:ind w:left="0"/>
              <w:rPr>
                <w:noProof/>
                <w:lang w:eastAsia="zh-TW"/>
              </w:rPr>
            </w:pPr>
            <w:r w:rsidRPr="00E003CD">
              <w:rPr>
                <w:noProof/>
                <w:lang w:eastAsia="zh-TW"/>
              </w:rPr>
              <w:t>Annotate Map projections.</w:t>
            </w:r>
          </w:p>
        </w:tc>
        <w:tc>
          <w:tcPr>
            <w:tcW w:w="332" w:type="pct"/>
            <w:vAlign w:val="bottom"/>
          </w:tcPr>
          <w:p w:rsidR="00FA0368" w:rsidRPr="00E003CD" w:rsidRDefault="00FA0368" w:rsidP="00FA0368">
            <w:pPr>
              <w:jc w:val="center"/>
            </w:pPr>
            <w:r w:rsidRPr="00E003CD">
              <w:t>CO4</w:t>
            </w:r>
          </w:p>
        </w:tc>
        <w:tc>
          <w:tcPr>
            <w:tcW w:w="334" w:type="pct"/>
            <w:vAlign w:val="bottom"/>
          </w:tcPr>
          <w:p w:rsidR="00FA0368" w:rsidRPr="00E003CD" w:rsidRDefault="00FA0368" w:rsidP="00FA0368">
            <w:pPr>
              <w:jc w:val="center"/>
            </w:pPr>
            <w:r w:rsidRPr="00E003CD">
              <w:t>U</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8.</w:t>
            </w:r>
          </w:p>
        </w:tc>
        <w:tc>
          <w:tcPr>
            <w:tcW w:w="3732" w:type="pct"/>
            <w:gridSpan w:val="2"/>
            <w:vAlign w:val="bottom"/>
          </w:tcPr>
          <w:p w:rsidR="00FA0368" w:rsidRPr="00E003CD" w:rsidRDefault="00FA0368" w:rsidP="00FA0368">
            <w:pPr>
              <w:rPr>
                <w:bCs/>
              </w:rPr>
            </w:pPr>
            <w:r w:rsidRPr="00E003CD">
              <w:rPr>
                <w:bCs/>
              </w:rPr>
              <w:t>List the components of GIS.</w:t>
            </w:r>
          </w:p>
        </w:tc>
        <w:tc>
          <w:tcPr>
            <w:tcW w:w="332" w:type="pct"/>
            <w:vAlign w:val="bottom"/>
          </w:tcPr>
          <w:p w:rsidR="00FA0368" w:rsidRPr="00E003CD" w:rsidRDefault="00FA0368" w:rsidP="00FA0368">
            <w:pPr>
              <w:jc w:val="center"/>
            </w:pPr>
            <w:r w:rsidRPr="00E003CD">
              <w:t>CO4</w:t>
            </w:r>
          </w:p>
        </w:tc>
        <w:tc>
          <w:tcPr>
            <w:tcW w:w="334" w:type="pct"/>
            <w:vAlign w:val="bottom"/>
          </w:tcPr>
          <w:p w:rsidR="00FA0368" w:rsidRPr="00E003CD" w:rsidRDefault="00FA0368" w:rsidP="00FA0368">
            <w:pPr>
              <w:jc w:val="center"/>
            </w:pPr>
            <w:r w:rsidRPr="00E003CD">
              <w:t>R</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9.</w:t>
            </w:r>
          </w:p>
        </w:tc>
        <w:tc>
          <w:tcPr>
            <w:tcW w:w="3732" w:type="pct"/>
            <w:gridSpan w:val="2"/>
            <w:vAlign w:val="bottom"/>
          </w:tcPr>
          <w:p w:rsidR="00FA0368" w:rsidRPr="00E003CD" w:rsidRDefault="00FA0368" w:rsidP="00FA0368">
            <w:pPr>
              <w:pStyle w:val="ListParagraph"/>
              <w:ind w:left="0"/>
              <w:rPr>
                <w:noProof/>
                <w:lang w:eastAsia="zh-TW"/>
              </w:rPr>
            </w:pPr>
            <w:r w:rsidRPr="00E003CD">
              <w:rPr>
                <w:noProof/>
                <w:lang w:eastAsia="zh-TW"/>
              </w:rPr>
              <w:t>Compare vector and raster data.</w:t>
            </w:r>
          </w:p>
        </w:tc>
        <w:tc>
          <w:tcPr>
            <w:tcW w:w="332" w:type="pct"/>
            <w:vAlign w:val="bottom"/>
          </w:tcPr>
          <w:p w:rsidR="00FA0368" w:rsidRPr="00E003CD" w:rsidRDefault="00FA0368" w:rsidP="00FA0368">
            <w:pPr>
              <w:jc w:val="center"/>
            </w:pPr>
            <w:r w:rsidRPr="00E003CD">
              <w:t>CO5</w:t>
            </w:r>
          </w:p>
        </w:tc>
        <w:tc>
          <w:tcPr>
            <w:tcW w:w="334" w:type="pct"/>
            <w:vAlign w:val="bottom"/>
          </w:tcPr>
          <w:p w:rsidR="00FA0368" w:rsidRPr="00E003CD" w:rsidRDefault="00FA0368" w:rsidP="00FA0368">
            <w:pPr>
              <w:jc w:val="center"/>
            </w:pPr>
            <w:r w:rsidRPr="00E003CD">
              <w:t>U</w:t>
            </w:r>
          </w:p>
        </w:tc>
        <w:tc>
          <w:tcPr>
            <w:tcW w:w="335" w:type="pct"/>
            <w:vAlign w:val="bottom"/>
          </w:tcPr>
          <w:p w:rsidR="00FA0368" w:rsidRPr="00E003CD" w:rsidRDefault="00FA0368" w:rsidP="00FA0368">
            <w:pPr>
              <w:jc w:val="center"/>
            </w:pPr>
            <w:r w:rsidRPr="00E003CD">
              <w:t>1</w:t>
            </w:r>
          </w:p>
        </w:tc>
      </w:tr>
      <w:tr w:rsidR="00FA0368" w:rsidRPr="00E003CD" w:rsidTr="000346B5">
        <w:trPr>
          <w:trHeight w:val="283"/>
        </w:trPr>
        <w:tc>
          <w:tcPr>
            <w:tcW w:w="268" w:type="pct"/>
            <w:vAlign w:val="bottom"/>
          </w:tcPr>
          <w:p w:rsidR="00FA0368" w:rsidRPr="00E003CD" w:rsidRDefault="00FA0368" w:rsidP="00FA0368">
            <w:pPr>
              <w:jc w:val="center"/>
            </w:pPr>
            <w:r w:rsidRPr="00E003CD">
              <w:t>10.</w:t>
            </w:r>
          </w:p>
        </w:tc>
        <w:tc>
          <w:tcPr>
            <w:tcW w:w="3732" w:type="pct"/>
            <w:gridSpan w:val="2"/>
            <w:vAlign w:val="bottom"/>
          </w:tcPr>
          <w:p w:rsidR="00FA0368" w:rsidRPr="00E003CD" w:rsidRDefault="00FA0368" w:rsidP="00FA0368">
            <w:r w:rsidRPr="00E003CD">
              <w:t>Infer on deformation studies of deflection.</w:t>
            </w:r>
          </w:p>
        </w:tc>
        <w:tc>
          <w:tcPr>
            <w:tcW w:w="332" w:type="pct"/>
            <w:vAlign w:val="bottom"/>
          </w:tcPr>
          <w:p w:rsidR="00FA0368" w:rsidRPr="00E003CD" w:rsidRDefault="00FA0368" w:rsidP="00FA0368">
            <w:pPr>
              <w:jc w:val="center"/>
            </w:pPr>
            <w:r w:rsidRPr="00E003CD">
              <w:t>CO6</w:t>
            </w:r>
          </w:p>
        </w:tc>
        <w:tc>
          <w:tcPr>
            <w:tcW w:w="334" w:type="pct"/>
            <w:vAlign w:val="bottom"/>
          </w:tcPr>
          <w:p w:rsidR="00FA0368" w:rsidRPr="00E003CD" w:rsidRDefault="00FA0368" w:rsidP="00FA0368">
            <w:pPr>
              <w:jc w:val="center"/>
            </w:pPr>
            <w:r w:rsidRPr="00E003CD">
              <w:t>U</w:t>
            </w:r>
          </w:p>
        </w:tc>
        <w:tc>
          <w:tcPr>
            <w:tcW w:w="335" w:type="pct"/>
            <w:vAlign w:val="bottom"/>
          </w:tcPr>
          <w:p w:rsidR="00FA0368" w:rsidRPr="00E003CD" w:rsidRDefault="00FA0368" w:rsidP="00FA0368">
            <w:pPr>
              <w:jc w:val="center"/>
            </w:pPr>
            <w:r w:rsidRPr="00E003CD">
              <w:t>1</w:t>
            </w:r>
          </w:p>
        </w:tc>
      </w:tr>
      <w:tr w:rsidR="00FA0368" w:rsidRPr="00E003CD" w:rsidTr="000346B5">
        <w:trPr>
          <w:trHeight w:val="552"/>
        </w:trPr>
        <w:tc>
          <w:tcPr>
            <w:tcW w:w="5000" w:type="pct"/>
            <w:gridSpan w:val="6"/>
            <w:vAlign w:val="center"/>
          </w:tcPr>
          <w:p w:rsidR="00FA0368" w:rsidRPr="00E003CD" w:rsidRDefault="00FA0368" w:rsidP="008C57B9">
            <w:pPr>
              <w:jc w:val="center"/>
              <w:rPr>
                <w:b/>
                <w:u w:val="single"/>
              </w:rPr>
            </w:pPr>
            <w:r w:rsidRPr="00E003CD">
              <w:rPr>
                <w:b/>
                <w:u w:val="single"/>
              </w:rPr>
              <w:t>PART – B (6 X 3 = 18 MARKS)</w:t>
            </w:r>
          </w:p>
        </w:tc>
      </w:tr>
      <w:tr w:rsidR="00FA0368" w:rsidRPr="00E003CD" w:rsidTr="000346B5">
        <w:trPr>
          <w:trHeight w:val="283"/>
        </w:trPr>
        <w:tc>
          <w:tcPr>
            <w:tcW w:w="268" w:type="pct"/>
            <w:vAlign w:val="bottom"/>
          </w:tcPr>
          <w:p w:rsidR="00FA0368" w:rsidRPr="00E003CD" w:rsidRDefault="00FA0368" w:rsidP="009D0856">
            <w:pPr>
              <w:pStyle w:val="NoSpacing"/>
            </w:pPr>
            <w:r w:rsidRPr="00E003CD">
              <w:t>11.</w:t>
            </w:r>
          </w:p>
        </w:tc>
        <w:tc>
          <w:tcPr>
            <w:tcW w:w="3732" w:type="pct"/>
            <w:gridSpan w:val="2"/>
            <w:vAlign w:val="bottom"/>
          </w:tcPr>
          <w:p w:rsidR="00FA0368" w:rsidRPr="00E003CD" w:rsidRDefault="00FA0368" w:rsidP="009D0856">
            <w:pPr>
              <w:pStyle w:val="NoSpacing"/>
            </w:pPr>
            <w:r w:rsidRPr="00E003CD">
              <w:t>Examine the significance of wavelength regions on remote sensing technique.</w:t>
            </w:r>
          </w:p>
        </w:tc>
        <w:tc>
          <w:tcPr>
            <w:tcW w:w="332" w:type="pct"/>
            <w:vAlign w:val="bottom"/>
          </w:tcPr>
          <w:p w:rsidR="00FA0368" w:rsidRPr="00E003CD" w:rsidRDefault="00FA0368" w:rsidP="009D0856">
            <w:pPr>
              <w:pStyle w:val="NoSpacing"/>
              <w:jc w:val="center"/>
            </w:pPr>
            <w:r w:rsidRPr="00E003CD">
              <w:t>CO1</w:t>
            </w:r>
          </w:p>
        </w:tc>
        <w:tc>
          <w:tcPr>
            <w:tcW w:w="334" w:type="pct"/>
            <w:vAlign w:val="bottom"/>
          </w:tcPr>
          <w:p w:rsidR="00FA0368" w:rsidRPr="00E003CD" w:rsidRDefault="00FA0368" w:rsidP="009D0856">
            <w:pPr>
              <w:pStyle w:val="NoSpacing"/>
              <w:jc w:val="center"/>
            </w:pPr>
            <w:r w:rsidRPr="00E003CD">
              <w:t>An</w:t>
            </w:r>
          </w:p>
        </w:tc>
        <w:tc>
          <w:tcPr>
            <w:tcW w:w="335" w:type="pct"/>
            <w:vAlign w:val="bottom"/>
          </w:tcPr>
          <w:p w:rsidR="00FA0368" w:rsidRPr="00E003CD" w:rsidRDefault="00FA0368" w:rsidP="009D0856">
            <w:pPr>
              <w:pStyle w:val="NoSpacing"/>
              <w:jc w:val="center"/>
            </w:pPr>
            <w:r w:rsidRPr="00E003CD">
              <w:t>3</w:t>
            </w:r>
          </w:p>
        </w:tc>
      </w:tr>
      <w:tr w:rsidR="00FA0368" w:rsidRPr="00E003CD" w:rsidTr="000346B5">
        <w:trPr>
          <w:trHeight w:val="283"/>
        </w:trPr>
        <w:tc>
          <w:tcPr>
            <w:tcW w:w="268" w:type="pct"/>
            <w:vAlign w:val="bottom"/>
          </w:tcPr>
          <w:p w:rsidR="00FA0368" w:rsidRPr="00E003CD" w:rsidRDefault="00FA0368" w:rsidP="009D0856">
            <w:pPr>
              <w:pStyle w:val="NoSpacing"/>
            </w:pPr>
            <w:r w:rsidRPr="00E003CD">
              <w:t>12.</w:t>
            </w:r>
          </w:p>
        </w:tc>
        <w:tc>
          <w:tcPr>
            <w:tcW w:w="3732" w:type="pct"/>
            <w:gridSpan w:val="2"/>
            <w:vAlign w:val="bottom"/>
          </w:tcPr>
          <w:p w:rsidR="00FA0368" w:rsidRPr="00E003CD" w:rsidRDefault="00FA0368" w:rsidP="009D0856">
            <w:pPr>
              <w:pStyle w:val="NoSpacing"/>
            </w:pPr>
            <w:r w:rsidRPr="00E003CD">
              <w:t>Compare the orbit types.</w:t>
            </w:r>
          </w:p>
        </w:tc>
        <w:tc>
          <w:tcPr>
            <w:tcW w:w="332" w:type="pct"/>
            <w:vAlign w:val="bottom"/>
          </w:tcPr>
          <w:p w:rsidR="00FA0368" w:rsidRPr="00E003CD" w:rsidRDefault="00FA0368" w:rsidP="009D0856">
            <w:pPr>
              <w:pStyle w:val="NoSpacing"/>
              <w:jc w:val="center"/>
            </w:pPr>
            <w:r w:rsidRPr="00E003CD">
              <w:t>CO2</w:t>
            </w:r>
          </w:p>
        </w:tc>
        <w:tc>
          <w:tcPr>
            <w:tcW w:w="334" w:type="pct"/>
            <w:vAlign w:val="bottom"/>
          </w:tcPr>
          <w:p w:rsidR="00FA0368" w:rsidRPr="00E003CD" w:rsidRDefault="00FA0368" w:rsidP="009D0856">
            <w:pPr>
              <w:pStyle w:val="NoSpacing"/>
              <w:jc w:val="center"/>
            </w:pPr>
            <w:r w:rsidRPr="00E003CD">
              <w:t>U</w:t>
            </w:r>
          </w:p>
        </w:tc>
        <w:tc>
          <w:tcPr>
            <w:tcW w:w="335" w:type="pct"/>
            <w:vAlign w:val="bottom"/>
          </w:tcPr>
          <w:p w:rsidR="00FA0368" w:rsidRPr="00E003CD" w:rsidRDefault="00FA0368" w:rsidP="009D0856">
            <w:pPr>
              <w:pStyle w:val="NoSpacing"/>
              <w:jc w:val="center"/>
            </w:pPr>
            <w:r w:rsidRPr="00E003CD">
              <w:t>3</w:t>
            </w:r>
          </w:p>
        </w:tc>
      </w:tr>
      <w:tr w:rsidR="00FA0368" w:rsidRPr="00E003CD" w:rsidTr="000346B5">
        <w:trPr>
          <w:trHeight w:val="283"/>
        </w:trPr>
        <w:tc>
          <w:tcPr>
            <w:tcW w:w="268" w:type="pct"/>
            <w:vAlign w:val="bottom"/>
          </w:tcPr>
          <w:p w:rsidR="00FA0368" w:rsidRPr="00E003CD" w:rsidRDefault="00FA0368" w:rsidP="009D0856">
            <w:pPr>
              <w:pStyle w:val="NoSpacing"/>
            </w:pPr>
            <w:r w:rsidRPr="00E003CD">
              <w:t>13.</w:t>
            </w:r>
          </w:p>
        </w:tc>
        <w:tc>
          <w:tcPr>
            <w:tcW w:w="3732" w:type="pct"/>
            <w:gridSpan w:val="2"/>
            <w:vAlign w:val="bottom"/>
          </w:tcPr>
          <w:p w:rsidR="00FA0368" w:rsidRPr="00E003CD" w:rsidRDefault="00FA0368" w:rsidP="009D0856">
            <w:pPr>
              <w:pStyle w:val="NoSpacing"/>
            </w:pPr>
            <w:r w:rsidRPr="00E003CD">
              <w:t>Integrate the types of data products and their application.</w:t>
            </w:r>
          </w:p>
        </w:tc>
        <w:tc>
          <w:tcPr>
            <w:tcW w:w="332" w:type="pct"/>
            <w:vAlign w:val="bottom"/>
          </w:tcPr>
          <w:p w:rsidR="00FA0368" w:rsidRPr="00E003CD" w:rsidRDefault="00FA0368" w:rsidP="009D0856">
            <w:pPr>
              <w:pStyle w:val="NoSpacing"/>
              <w:jc w:val="center"/>
            </w:pPr>
            <w:r w:rsidRPr="00E003CD">
              <w:t>CO3</w:t>
            </w:r>
          </w:p>
        </w:tc>
        <w:tc>
          <w:tcPr>
            <w:tcW w:w="334" w:type="pct"/>
            <w:vAlign w:val="bottom"/>
          </w:tcPr>
          <w:p w:rsidR="00FA0368" w:rsidRPr="00E003CD" w:rsidRDefault="00FA0368" w:rsidP="009D0856">
            <w:pPr>
              <w:pStyle w:val="NoSpacing"/>
              <w:jc w:val="center"/>
            </w:pPr>
            <w:r w:rsidRPr="00E003CD">
              <w:t>An</w:t>
            </w:r>
          </w:p>
        </w:tc>
        <w:tc>
          <w:tcPr>
            <w:tcW w:w="335" w:type="pct"/>
            <w:vAlign w:val="bottom"/>
          </w:tcPr>
          <w:p w:rsidR="00FA0368" w:rsidRPr="00E003CD" w:rsidRDefault="00FA0368" w:rsidP="009D0856">
            <w:pPr>
              <w:pStyle w:val="NoSpacing"/>
              <w:jc w:val="center"/>
            </w:pPr>
            <w:r w:rsidRPr="00E003CD">
              <w:t>3</w:t>
            </w:r>
          </w:p>
        </w:tc>
      </w:tr>
      <w:tr w:rsidR="00FA0368" w:rsidRPr="00E003CD" w:rsidTr="000346B5">
        <w:trPr>
          <w:trHeight w:val="283"/>
        </w:trPr>
        <w:tc>
          <w:tcPr>
            <w:tcW w:w="268" w:type="pct"/>
            <w:vAlign w:val="bottom"/>
          </w:tcPr>
          <w:p w:rsidR="00FA0368" w:rsidRPr="00E003CD" w:rsidRDefault="00FA0368" w:rsidP="009D0856">
            <w:pPr>
              <w:pStyle w:val="NoSpacing"/>
            </w:pPr>
            <w:r w:rsidRPr="00E003CD">
              <w:t>14.</w:t>
            </w:r>
          </w:p>
        </w:tc>
        <w:tc>
          <w:tcPr>
            <w:tcW w:w="3732" w:type="pct"/>
            <w:gridSpan w:val="2"/>
            <w:vAlign w:val="bottom"/>
          </w:tcPr>
          <w:p w:rsidR="00FA0368" w:rsidRPr="00E003CD" w:rsidRDefault="00FA0368" w:rsidP="009D0856">
            <w:pPr>
              <w:pStyle w:val="NoSpacing"/>
            </w:pPr>
            <w:r w:rsidRPr="00E003CD">
              <w:t>Summarize the basic components of a GIS.</w:t>
            </w:r>
          </w:p>
        </w:tc>
        <w:tc>
          <w:tcPr>
            <w:tcW w:w="332" w:type="pct"/>
            <w:vAlign w:val="bottom"/>
          </w:tcPr>
          <w:p w:rsidR="00FA0368" w:rsidRPr="00E003CD" w:rsidRDefault="00FA0368" w:rsidP="009D0856">
            <w:pPr>
              <w:pStyle w:val="NoSpacing"/>
              <w:jc w:val="center"/>
            </w:pPr>
            <w:r w:rsidRPr="00E003CD">
              <w:t>CO4</w:t>
            </w:r>
          </w:p>
        </w:tc>
        <w:tc>
          <w:tcPr>
            <w:tcW w:w="334" w:type="pct"/>
            <w:vAlign w:val="bottom"/>
          </w:tcPr>
          <w:p w:rsidR="00FA0368" w:rsidRPr="00E003CD" w:rsidRDefault="00FA0368" w:rsidP="009D0856">
            <w:pPr>
              <w:pStyle w:val="NoSpacing"/>
              <w:jc w:val="center"/>
            </w:pPr>
            <w:r w:rsidRPr="00E003CD">
              <w:t>U</w:t>
            </w:r>
          </w:p>
        </w:tc>
        <w:tc>
          <w:tcPr>
            <w:tcW w:w="335" w:type="pct"/>
            <w:vAlign w:val="bottom"/>
          </w:tcPr>
          <w:p w:rsidR="00FA0368" w:rsidRPr="00E003CD" w:rsidRDefault="00FA0368" w:rsidP="009D0856">
            <w:pPr>
              <w:pStyle w:val="NoSpacing"/>
              <w:jc w:val="center"/>
            </w:pPr>
            <w:r w:rsidRPr="00E003CD">
              <w:t>3</w:t>
            </w:r>
          </w:p>
        </w:tc>
      </w:tr>
      <w:tr w:rsidR="00FA0368" w:rsidRPr="00E003CD" w:rsidTr="000346B5">
        <w:trPr>
          <w:trHeight w:val="283"/>
        </w:trPr>
        <w:tc>
          <w:tcPr>
            <w:tcW w:w="268" w:type="pct"/>
            <w:vAlign w:val="bottom"/>
          </w:tcPr>
          <w:p w:rsidR="00FA0368" w:rsidRPr="00E003CD" w:rsidRDefault="00FA0368" w:rsidP="009D0856">
            <w:pPr>
              <w:pStyle w:val="NoSpacing"/>
            </w:pPr>
            <w:r w:rsidRPr="00E003CD">
              <w:t>15.</w:t>
            </w:r>
          </w:p>
        </w:tc>
        <w:tc>
          <w:tcPr>
            <w:tcW w:w="3732" w:type="pct"/>
            <w:gridSpan w:val="2"/>
            <w:vAlign w:val="bottom"/>
          </w:tcPr>
          <w:p w:rsidR="00FA0368" w:rsidRPr="00E003CD" w:rsidRDefault="00FA0368" w:rsidP="009D0856">
            <w:pPr>
              <w:pStyle w:val="NoSpacing"/>
            </w:pPr>
            <w:r w:rsidRPr="00E003CD">
              <w:t>Articulate the data input by digitization and scanning.</w:t>
            </w:r>
          </w:p>
        </w:tc>
        <w:tc>
          <w:tcPr>
            <w:tcW w:w="332" w:type="pct"/>
            <w:vAlign w:val="bottom"/>
          </w:tcPr>
          <w:p w:rsidR="00FA0368" w:rsidRPr="00E003CD" w:rsidRDefault="00FA0368" w:rsidP="009D0856">
            <w:pPr>
              <w:pStyle w:val="NoSpacing"/>
              <w:jc w:val="center"/>
            </w:pPr>
            <w:r w:rsidRPr="00E003CD">
              <w:t>CO5</w:t>
            </w:r>
          </w:p>
        </w:tc>
        <w:tc>
          <w:tcPr>
            <w:tcW w:w="334" w:type="pct"/>
            <w:vAlign w:val="bottom"/>
          </w:tcPr>
          <w:p w:rsidR="00FA0368" w:rsidRPr="00E003CD" w:rsidRDefault="00FA0368" w:rsidP="009D0856">
            <w:pPr>
              <w:pStyle w:val="NoSpacing"/>
              <w:jc w:val="center"/>
            </w:pPr>
            <w:r w:rsidRPr="00E003CD">
              <w:t>An</w:t>
            </w:r>
          </w:p>
        </w:tc>
        <w:tc>
          <w:tcPr>
            <w:tcW w:w="335" w:type="pct"/>
            <w:vAlign w:val="bottom"/>
          </w:tcPr>
          <w:p w:rsidR="00FA0368" w:rsidRPr="00E003CD" w:rsidRDefault="00FA0368" w:rsidP="009D0856">
            <w:pPr>
              <w:pStyle w:val="NoSpacing"/>
              <w:jc w:val="center"/>
            </w:pPr>
            <w:r w:rsidRPr="00E003CD">
              <w:t>3</w:t>
            </w:r>
          </w:p>
        </w:tc>
      </w:tr>
      <w:tr w:rsidR="00FA0368" w:rsidRPr="00E003CD" w:rsidTr="000346B5">
        <w:trPr>
          <w:trHeight w:val="283"/>
        </w:trPr>
        <w:tc>
          <w:tcPr>
            <w:tcW w:w="268" w:type="pct"/>
            <w:vAlign w:val="bottom"/>
          </w:tcPr>
          <w:p w:rsidR="00FA0368" w:rsidRPr="00E003CD" w:rsidRDefault="00FA0368" w:rsidP="009D0856">
            <w:pPr>
              <w:pStyle w:val="NoSpacing"/>
            </w:pPr>
            <w:r w:rsidRPr="00E003CD">
              <w:t>16.</w:t>
            </w:r>
          </w:p>
        </w:tc>
        <w:tc>
          <w:tcPr>
            <w:tcW w:w="3732" w:type="pct"/>
            <w:gridSpan w:val="2"/>
            <w:vAlign w:val="bottom"/>
          </w:tcPr>
          <w:p w:rsidR="00FA0368" w:rsidRPr="00E003CD" w:rsidRDefault="00FA0368" w:rsidP="009D0856">
            <w:pPr>
              <w:pStyle w:val="NoSpacing"/>
            </w:pPr>
            <w:r w:rsidRPr="00E003CD">
              <w:t>Comment on the landslide Risk analysis.</w:t>
            </w:r>
          </w:p>
        </w:tc>
        <w:tc>
          <w:tcPr>
            <w:tcW w:w="332" w:type="pct"/>
            <w:vAlign w:val="bottom"/>
          </w:tcPr>
          <w:p w:rsidR="00FA0368" w:rsidRPr="00E003CD" w:rsidRDefault="00FA0368" w:rsidP="009D0856">
            <w:pPr>
              <w:pStyle w:val="NoSpacing"/>
              <w:jc w:val="center"/>
            </w:pPr>
            <w:r w:rsidRPr="00E003CD">
              <w:t>CO6</w:t>
            </w:r>
          </w:p>
        </w:tc>
        <w:tc>
          <w:tcPr>
            <w:tcW w:w="334" w:type="pct"/>
            <w:vAlign w:val="bottom"/>
          </w:tcPr>
          <w:p w:rsidR="00FA0368" w:rsidRPr="00E003CD" w:rsidRDefault="00FA0368" w:rsidP="009D0856">
            <w:pPr>
              <w:pStyle w:val="NoSpacing"/>
              <w:jc w:val="center"/>
            </w:pPr>
            <w:r w:rsidRPr="00E003CD">
              <w:t>U</w:t>
            </w:r>
          </w:p>
        </w:tc>
        <w:tc>
          <w:tcPr>
            <w:tcW w:w="335" w:type="pct"/>
            <w:vAlign w:val="bottom"/>
          </w:tcPr>
          <w:p w:rsidR="00FA0368" w:rsidRPr="00E003CD" w:rsidRDefault="00FA0368" w:rsidP="009D0856">
            <w:pPr>
              <w:pStyle w:val="NoSpacing"/>
              <w:jc w:val="center"/>
            </w:pPr>
            <w:r w:rsidRPr="00E003CD">
              <w:t>3</w:t>
            </w:r>
          </w:p>
        </w:tc>
      </w:tr>
      <w:tr w:rsidR="00FA0368" w:rsidRPr="00E003CD" w:rsidTr="000346B5">
        <w:trPr>
          <w:trHeight w:val="552"/>
        </w:trPr>
        <w:tc>
          <w:tcPr>
            <w:tcW w:w="5000" w:type="pct"/>
            <w:gridSpan w:val="6"/>
          </w:tcPr>
          <w:p w:rsidR="00FA0368" w:rsidRPr="00E003CD" w:rsidRDefault="00FA0368" w:rsidP="00375CD9">
            <w:pPr>
              <w:jc w:val="center"/>
              <w:rPr>
                <w:b/>
                <w:u w:val="single"/>
              </w:rPr>
            </w:pPr>
            <w:r w:rsidRPr="00E003CD">
              <w:rPr>
                <w:b/>
                <w:u w:val="single"/>
              </w:rPr>
              <w:t>PART – C (6 X 12 = 72 MARKS)</w:t>
            </w:r>
          </w:p>
          <w:p w:rsidR="00FA0368" w:rsidRPr="00E003CD" w:rsidRDefault="00FA0368" w:rsidP="00375CD9">
            <w:pPr>
              <w:jc w:val="center"/>
              <w:rPr>
                <w:b/>
              </w:rPr>
            </w:pPr>
            <w:r w:rsidRPr="00E003CD">
              <w:rPr>
                <w:b/>
              </w:rPr>
              <w:t>(Answer any five Questions from Q. No. 17 to 23, Q. No. 24 is Compulsory)</w:t>
            </w:r>
          </w:p>
        </w:tc>
      </w:tr>
      <w:tr w:rsidR="000346B5" w:rsidRPr="00E003CD" w:rsidTr="000346B5">
        <w:trPr>
          <w:trHeight w:val="283"/>
        </w:trPr>
        <w:tc>
          <w:tcPr>
            <w:tcW w:w="268" w:type="pct"/>
          </w:tcPr>
          <w:p w:rsidR="00FA0368" w:rsidRPr="00E003CD" w:rsidRDefault="00FA0368" w:rsidP="00FA0368">
            <w:pPr>
              <w:jc w:val="center"/>
            </w:pPr>
            <w:r w:rsidRPr="00E003CD">
              <w:t>17.</w:t>
            </w:r>
          </w:p>
        </w:tc>
        <w:tc>
          <w:tcPr>
            <w:tcW w:w="199" w:type="pct"/>
          </w:tcPr>
          <w:p w:rsidR="00FA0368" w:rsidRPr="00E003CD" w:rsidRDefault="00FA0368" w:rsidP="00FA0368">
            <w:pPr>
              <w:jc w:val="center"/>
            </w:pPr>
          </w:p>
        </w:tc>
        <w:tc>
          <w:tcPr>
            <w:tcW w:w="3533" w:type="pct"/>
            <w:vAlign w:val="bottom"/>
          </w:tcPr>
          <w:p w:rsidR="00FA0368" w:rsidRPr="00E003CD" w:rsidRDefault="00FA0368" w:rsidP="009D0856">
            <w:r w:rsidRPr="00E003CD">
              <w:t>Categorize the various spectral regions of Electromagnetic spectrum and their significance in remote sensing techniques with neat sketch.</w:t>
            </w:r>
          </w:p>
        </w:tc>
        <w:tc>
          <w:tcPr>
            <w:tcW w:w="332" w:type="pct"/>
          </w:tcPr>
          <w:p w:rsidR="00FA0368" w:rsidRPr="00E003CD" w:rsidRDefault="00FA0368" w:rsidP="00FA0368">
            <w:pPr>
              <w:jc w:val="center"/>
            </w:pPr>
            <w:r w:rsidRPr="00E003CD">
              <w:t>CO1</w:t>
            </w:r>
          </w:p>
        </w:tc>
        <w:tc>
          <w:tcPr>
            <w:tcW w:w="334" w:type="pct"/>
          </w:tcPr>
          <w:p w:rsidR="00FA0368" w:rsidRPr="00E003CD" w:rsidRDefault="00FA0368" w:rsidP="00FA0368">
            <w:pPr>
              <w:jc w:val="center"/>
            </w:pPr>
            <w:r w:rsidRPr="00E003CD">
              <w:t>U</w:t>
            </w:r>
          </w:p>
        </w:tc>
        <w:tc>
          <w:tcPr>
            <w:tcW w:w="335" w:type="pct"/>
          </w:tcPr>
          <w:p w:rsidR="00FA0368" w:rsidRPr="00E003CD" w:rsidRDefault="00FA0368" w:rsidP="00FA0368">
            <w:pPr>
              <w:jc w:val="center"/>
            </w:pPr>
            <w:r w:rsidRPr="00E003CD">
              <w:t>12</w:t>
            </w:r>
          </w:p>
        </w:tc>
      </w:tr>
      <w:tr w:rsidR="000346B5" w:rsidRPr="00E003CD" w:rsidTr="000346B5">
        <w:trPr>
          <w:trHeight w:val="283"/>
        </w:trPr>
        <w:tc>
          <w:tcPr>
            <w:tcW w:w="268" w:type="pct"/>
          </w:tcPr>
          <w:p w:rsidR="00FA0368" w:rsidRPr="00E003CD" w:rsidRDefault="00FA0368" w:rsidP="00FA0368">
            <w:pPr>
              <w:jc w:val="center"/>
            </w:pPr>
          </w:p>
        </w:tc>
        <w:tc>
          <w:tcPr>
            <w:tcW w:w="199" w:type="pct"/>
          </w:tcPr>
          <w:p w:rsidR="00FA0368" w:rsidRPr="00E003CD" w:rsidRDefault="00FA0368" w:rsidP="00FA0368">
            <w:pPr>
              <w:jc w:val="center"/>
            </w:pPr>
          </w:p>
        </w:tc>
        <w:tc>
          <w:tcPr>
            <w:tcW w:w="3533" w:type="pct"/>
            <w:vAlign w:val="bottom"/>
          </w:tcPr>
          <w:p w:rsidR="00FA0368" w:rsidRPr="00E003CD" w:rsidRDefault="00FA0368" w:rsidP="009D0856"/>
        </w:tc>
        <w:tc>
          <w:tcPr>
            <w:tcW w:w="332" w:type="pct"/>
          </w:tcPr>
          <w:p w:rsidR="00FA0368" w:rsidRPr="00E003CD" w:rsidRDefault="00FA0368" w:rsidP="00FA0368">
            <w:pPr>
              <w:jc w:val="center"/>
            </w:pPr>
          </w:p>
        </w:tc>
        <w:tc>
          <w:tcPr>
            <w:tcW w:w="334" w:type="pct"/>
          </w:tcPr>
          <w:p w:rsidR="00FA0368" w:rsidRPr="00E003CD" w:rsidRDefault="00FA0368" w:rsidP="00FA0368">
            <w:pPr>
              <w:jc w:val="center"/>
            </w:pPr>
          </w:p>
        </w:tc>
        <w:tc>
          <w:tcPr>
            <w:tcW w:w="335" w:type="pct"/>
          </w:tcPr>
          <w:p w:rsidR="00FA0368" w:rsidRPr="00E003CD" w:rsidRDefault="00FA0368" w:rsidP="00FA0368">
            <w:pPr>
              <w:jc w:val="center"/>
            </w:pPr>
          </w:p>
        </w:tc>
      </w:tr>
      <w:tr w:rsidR="000346B5" w:rsidRPr="00E003CD" w:rsidTr="000346B5">
        <w:trPr>
          <w:trHeight w:val="283"/>
        </w:trPr>
        <w:tc>
          <w:tcPr>
            <w:tcW w:w="268" w:type="pct"/>
          </w:tcPr>
          <w:p w:rsidR="00FA0368" w:rsidRPr="00E003CD" w:rsidRDefault="00FA0368" w:rsidP="00FA0368">
            <w:pPr>
              <w:jc w:val="center"/>
            </w:pPr>
            <w:r w:rsidRPr="00E003CD">
              <w:t>18.</w:t>
            </w:r>
          </w:p>
        </w:tc>
        <w:tc>
          <w:tcPr>
            <w:tcW w:w="199" w:type="pct"/>
          </w:tcPr>
          <w:p w:rsidR="00FA0368" w:rsidRPr="00E003CD" w:rsidRDefault="00FA0368" w:rsidP="00FA0368">
            <w:pPr>
              <w:jc w:val="center"/>
            </w:pPr>
            <w:r w:rsidRPr="00E003CD">
              <w:t>a.</w:t>
            </w:r>
          </w:p>
        </w:tc>
        <w:tc>
          <w:tcPr>
            <w:tcW w:w="3533" w:type="pct"/>
            <w:vAlign w:val="bottom"/>
          </w:tcPr>
          <w:p w:rsidR="00FA0368" w:rsidRPr="00E003CD" w:rsidRDefault="00FA0368" w:rsidP="009D0856">
            <w:r w:rsidRPr="00E003CD">
              <w:t>Discus</w:t>
            </w:r>
            <w:r>
              <w:t>s</w:t>
            </w:r>
            <w:r w:rsidRPr="00E003CD">
              <w:t xml:space="preserve"> the various types of resolution of sensors and their salient features.</w:t>
            </w:r>
          </w:p>
        </w:tc>
        <w:tc>
          <w:tcPr>
            <w:tcW w:w="332" w:type="pct"/>
          </w:tcPr>
          <w:p w:rsidR="00FA0368" w:rsidRPr="00E003CD" w:rsidRDefault="00FA0368" w:rsidP="00FA0368">
            <w:pPr>
              <w:jc w:val="center"/>
            </w:pPr>
            <w:r w:rsidRPr="00E003CD">
              <w:t>CO2</w:t>
            </w:r>
          </w:p>
        </w:tc>
        <w:tc>
          <w:tcPr>
            <w:tcW w:w="334" w:type="pct"/>
          </w:tcPr>
          <w:p w:rsidR="00FA0368" w:rsidRPr="00E003CD" w:rsidRDefault="00FA0368" w:rsidP="00FA0368">
            <w:pPr>
              <w:jc w:val="center"/>
            </w:pPr>
            <w:r w:rsidRPr="00E003CD">
              <w:t>A</w:t>
            </w:r>
          </w:p>
        </w:tc>
        <w:tc>
          <w:tcPr>
            <w:tcW w:w="335" w:type="pct"/>
          </w:tcPr>
          <w:p w:rsidR="00FA0368" w:rsidRPr="00E003CD" w:rsidRDefault="00FA0368" w:rsidP="00FA0368">
            <w:pPr>
              <w:jc w:val="center"/>
            </w:pPr>
            <w:r w:rsidRPr="00E003CD">
              <w:t>6</w:t>
            </w:r>
          </w:p>
        </w:tc>
      </w:tr>
      <w:tr w:rsidR="000346B5" w:rsidRPr="00E003CD" w:rsidTr="000346B5">
        <w:trPr>
          <w:trHeight w:val="283"/>
        </w:trPr>
        <w:tc>
          <w:tcPr>
            <w:tcW w:w="268" w:type="pct"/>
          </w:tcPr>
          <w:p w:rsidR="00FA0368" w:rsidRPr="00E003CD" w:rsidRDefault="00FA0368" w:rsidP="00FA0368">
            <w:pPr>
              <w:jc w:val="center"/>
            </w:pPr>
          </w:p>
        </w:tc>
        <w:tc>
          <w:tcPr>
            <w:tcW w:w="199" w:type="pct"/>
          </w:tcPr>
          <w:p w:rsidR="00FA0368" w:rsidRPr="00E003CD" w:rsidRDefault="00FA0368" w:rsidP="00FA0368">
            <w:pPr>
              <w:jc w:val="center"/>
            </w:pPr>
            <w:r w:rsidRPr="00E003CD">
              <w:t>b.</w:t>
            </w:r>
          </w:p>
        </w:tc>
        <w:tc>
          <w:tcPr>
            <w:tcW w:w="3533" w:type="pct"/>
            <w:vAlign w:val="bottom"/>
          </w:tcPr>
          <w:p w:rsidR="00FA0368" w:rsidRPr="00E003CD" w:rsidRDefault="00FA0368" w:rsidP="009D0856">
            <w:r w:rsidRPr="00E003CD">
              <w:t>Discuss the airborne and space-borne remote sensing systems.</w:t>
            </w:r>
          </w:p>
        </w:tc>
        <w:tc>
          <w:tcPr>
            <w:tcW w:w="332" w:type="pct"/>
          </w:tcPr>
          <w:p w:rsidR="00FA0368" w:rsidRPr="00E003CD" w:rsidRDefault="00FA0368" w:rsidP="00FA0368">
            <w:pPr>
              <w:jc w:val="center"/>
            </w:pPr>
            <w:r w:rsidRPr="00E003CD">
              <w:t>CO2</w:t>
            </w:r>
          </w:p>
        </w:tc>
        <w:tc>
          <w:tcPr>
            <w:tcW w:w="334" w:type="pct"/>
          </w:tcPr>
          <w:p w:rsidR="00FA0368" w:rsidRPr="00E003CD" w:rsidRDefault="00FA0368" w:rsidP="00FA0368">
            <w:pPr>
              <w:jc w:val="center"/>
            </w:pPr>
            <w:r w:rsidRPr="00E003CD">
              <w:t>A</w:t>
            </w:r>
          </w:p>
        </w:tc>
        <w:tc>
          <w:tcPr>
            <w:tcW w:w="335" w:type="pct"/>
          </w:tcPr>
          <w:p w:rsidR="00FA0368" w:rsidRPr="00E003CD" w:rsidRDefault="00FA0368" w:rsidP="00FA0368">
            <w:pPr>
              <w:jc w:val="center"/>
            </w:pPr>
            <w:r w:rsidRPr="00E003CD">
              <w:t>6</w:t>
            </w:r>
          </w:p>
        </w:tc>
      </w:tr>
      <w:tr w:rsidR="000346B5" w:rsidRPr="00E003CD" w:rsidTr="000346B5">
        <w:trPr>
          <w:trHeight w:val="283"/>
        </w:trPr>
        <w:tc>
          <w:tcPr>
            <w:tcW w:w="268" w:type="pct"/>
          </w:tcPr>
          <w:p w:rsidR="00FA0368" w:rsidRPr="00E003CD" w:rsidRDefault="00FA0368" w:rsidP="00FA0368">
            <w:pPr>
              <w:jc w:val="center"/>
            </w:pPr>
          </w:p>
        </w:tc>
        <w:tc>
          <w:tcPr>
            <w:tcW w:w="199" w:type="pct"/>
          </w:tcPr>
          <w:p w:rsidR="00FA0368" w:rsidRPr="00E003CD" w:rsidRDefault="00FA0368" w:rsidP="00FA0368">
            <w:pPr>
              <w:jc w:val="center"/>
            </w:pPr>
          </w:p>
        </w:tc>
        <w:tc>
          <w:tcPr>
            <w:tcW w:w="3533" w:type="pct"/>
            <w:vAlign w:val="bottom"/>
          </w:tcPr>
          <w:p w:rsidR="00FA0368" w:rsidRPr="00E003CD" w:rsidRDefault="00FA0368" w:rsidP="009D0856"/>
        </w:tc>
        <w:tc>
          <w:tcPr>
            <w:tcW w:w="332" w:type="pct"/>
          </w:tcPr>
          <w:p w:rsidR="00FA0368" w:rsidRPr="00E003CD" w:rsidRDefault="00FA0368" w:rsidP="00FA0368">
            <w:pPr>
              <w:jc w:val="center"/>
            </w:pPr>
          </w:p>
        </w:tc>
        <w:tc>
          <w:tcPr>
            <w:tcW w:w="334" w:type="pct"/>
          </w:tcPr>
          <w:p w:rsidR="00FA0368" w:rsidRPr="00E003CD" w:rsidRDefault="00FA0368" w:rsidP="00FA0368">
            <w:pPr>
              <w:jc w:val="center"/>
            </w:pPr>
          </w:p>
        </w:tc>
        <w:tc>
          <w:tcPr>
            <w:tcW w:w="335" w:type="pct"/>
          </w:tcPr>
          <w:p w:rsidR="00FA0368" w:rsidRPr="00E003CD" w:rsidRDefault="00FA0368" w:rsidP="00FA0368">
            <w:pPr>
              <w:jc w:val="center"/>
            </w:pPr>
          </w:p>
        </w:tc>
      </w:tr>
      <w:tr w:rsidR="000346B5" w:rsidRPr="00E003CD" w:rsidTr="000346B5">
        <w:trPr>
          <w:trHeight w:val="283"/>
        </w:trPr>
        <w:tc>
          <w:tcPr>
            <w:tcW w:w="268" w:type="pct"/>
          </w:tcPr>
          <w:p w:rsidR="00FA0368" w:rsidRPr="00E003CD" w:rsidRDefault="00FA0368" w:rsidP="00FA0368">
            <w:pPr>
              <w:jc w:val="center"/>
            </w:pPr>
            <w:r w:rsidRPr="00E003CD">
              <w:t>19.</w:t>
            </w:r>
          </w:p>
        </w:tc>
        <w:tc>
          <w:tcPr>
            <w:tcW w:w="199" w:type="pct"/>
          </w:tcPr>
          <w:p w:rsidR="00FA0368" w:rsidRPr="00E003CD" w:rsidRDefault="00FA0368" w:rsidP="00FA0368">
            <w:pPr>
              <w:jc w:val="center"/>
            </w:pPr>
          </w:p>
        </w:tc>
        <w:tc>
          <w:tcPr>
            <w:tcW w:w="3533" w:type="pct"/>
            <w:vAlign w:val="bottom"/>
          </w:tcPr>
          <w:p w:rsidR="00FA0368" w:rsidRPr="00E003CD" w:rsidRDefault="00FA0368" w:rsidP="009D0856">
            <w:r w:rsidRPr="00E003CD">
              <w:t>Integrate the principle of digital image processing and their logical sequence of image processing with neat sketch.</w:t>
            </w:r>
          </w:p>
        </w:tc>
        <w:tc>
          <w:tcPr>
            <w:tcW w:w="332" w:type="pct"/>
          </w:tcPr>
          <w:p w:rsidR="00FA0368" w:rsidRPr="00E003CD" w:rsidRDefault="00FA0368" w:rsidP="00FA0368">
            <w:pPr>
              <w:jc w:val="center"/>
            </w:pPr>
            <w:r w:rsidRPr="00E003CD">
              <w:t>CO3</w:t>
            </w:r>
          </w:p>
        </w:tc>
        <w:tc>
          <w:tcPr>
            <w:tcW w:w="334" w:type="pct"/>
          </w:tcPr>
          <w:p w:rsidR="00FA0368" w:rsidRPr="00E003CD" w:rsidRDefault="00FA0368" w:rsidP="00FA0368">
            <w:pPr>
              <w:jc w:val="center"/>
            </w:pPr>
            <w:r w:rsidRPr="00E003CD">
              <w:t>A</w:t>
            </w:r>
          </w:p>
        </w:tc>
        <w:tc>
          <w:tcPr>
            <w:tcW w:w="335" w:type="pct"/>
          </w:tcPr>
          <w:p w:rsidR="00FA0368" w:rsidRPr="00E003CD" w:rsidRDefault="00FA0368" w:rsidP="00FA0368">
            <w:pPr>
              <w:jc w:val="center"/>
            </w:pPr>
            <w:r w:rsidRPr="00E003CD">
              <w:t>12</w:t>
            </w:r>
          </w:p>
        </w:tc>
      </w:tr>
      <w:tr w:rsidR="000346B5" w:rsidRPr="00E003CD" w:rsidTr="000346B5">
        <w:trPr>
          <w:trHeight w:val="283"/>
        </w:trPr>
        <w:tc>
          <w:tcPr>
            <w:tcW w:w="268" w:type="pct"/>
          </w:tcPr>
          <w:p w:rsidR="00FA0368" w:rsidRPr="00E003CD" w:rsidRDefault="00FA0368" w:rsidP="00FA0368">
            <w:pPr>
              <w:jc w:val="center"/>
            </w:pPr>
          </w:p>
        </w:tc>
        <w:tc>
          <w:tcPr>
            <w:tcW w:w="199" w:type="pct"/>
          </w:tcPr>
          <w:p w:rsidR="00FA0368" w:rsidRPr="00E003CD" w:rsidRDefault="00FA0368" w:rsidP="00FA0368">
            <w:pPr>
              <w:jc w:val="center"/>
            </w:pPr>
          </w:p>
        </w:tc>
        <w:tc>
          <w:tcPr>
            <w:tcW w:w="3533" w:type="pct"/>
            <w:vAlign w:val="bottom"/>
          </w:tcPr>
          <w:p w:rsidR="00FA0368" w:rsidRPr="00E003CD" w:rsidRDefault="00FA0368" w:rsidP="009D0856"/>
        </w:tc>
        <w:tc>
          <w:tcPr>
            <w:tcW w:w="332" w:type="pct"/>
          </w:tcPr>
          <w:p w:rsidR="00FA0368" w:rsidRPr="00E003CD" w:rsidRDefault="00FA0368" w:rsidP="00FA0368">
            <w:pPr>
              <w:jc w:val="center"/>
            </w:pPr>
          </w:p>
        </w:tc>
        <w:tc>
          <w:tcPr>
            <w:tcW w:w="334" w:type="pct"/>
          </w:tcPr>
          <w:p w:rsidR="00FA0368" w:rsidRPr="00E003CD" w:rsidRDefault="00FA0368" w:rsidP="00FA0368">
            <w:pPr>
              <w:jc w:val="center"/>
            </w:pPr>
          </w:p>
        </w:tc>
        <w:tc>
          <w:tcPr>
            <w:tcW w:w="335" w:type="pct"/>
          </w:tcPr>
          <w:p w:rsidR="00FA0368" w:rsidRPr="00E003CD" w:rsidRDefault="00FA0368" w:rsidP="00FA0368">
            <w:pPr>
              <w:jc w:val="center"/>
            </w:pPr>
          </w:p>
        </w:tc>
      </w:tr>
      <w:tr w:rsidR="000346B5" w:rsidRPr="00E003CD" w:rsidTr="000346B5">
        <w:trPr>
          <w:trHeight w:val="283"/>
        </w:trPr>
        <w:tc>
          <w:tcPr>
            <w:tcW w:w="268" w:type="pct"/>
          </w:tcPr>
          <w:p w:rsidR="00FA0368" w:rsidRPr="00E003CD" w:rsidRDefault="00FA0368" w:rsidP="00FA0368">
            <w:pPr>
              <w:jc w:val="center"/>
            </w:pPr>
            <w:r w:rsidRPr="00E003CD">
              <w:t>20.</w:t>
            </w:r>
          </w:p>
        </w:tc>
        <w:tc>
          <w:tcPr>
            <w:tcW w:w="199" w:type="pct"/>
          </w:tcPr>
          <w:p w:rsidR="00FA0368" w:rsidRPr="00E003CD" w:rsidRDefault="00FA0368" w:rsidP="00FA0368">
            <w:pPr>
              <w:jc w:val="center"/>
            </w:pPr>
          </w:p>
        </w:tc>
        <w:tc>
          <w:tcPr>
            <w:tcW w:w="3533" w:type="pct"/>
            <w:vAlign w:val="bottom"/>
          </w:tcPr>
          <w:p w:rsidR="00FA0368" w:rsidRPr="00E003CD" w:rsidRDefault="00FA0368" w:rsidP="009D0856">
            <w:r w:rsidRPr="00E003CD">
              <w:t>Compare the data type of spatial and non-spatial data and their significance in data analysis with a typical example.</w:t>
            </w:r>
          </w:p>
        </w:tc>
        <w:tc>
          <w:tcPr>
            <w:tcW w:w="332" w:type="pct"/>
          </w:tcPr>
          <w:p w:rsidR="00FA0368" w:rsidRPr="00E003CD" w:rsidRDefault="00FA0368" w:rsidP="00FA0368">
            <w:pPr>
              <w:jc w:val="center"/>
            </w:pPr>
            <w:r w:rsidRPr="00E003CD">
              <w:t>CO4</w:t>
            </w:r>
          </w:p>
        </w:tc>
        <w:tc>
          <w:tcPr>
            <w:tcW w:w="334" w:type="pct"/>
          </w:tcPr>
          <w:p w:rsidR="00FA0368" w:rsidRPr="00E003CD" w:rsidRDefault="00FA0368" w:rsidP="00FA0368">
            <w:pPr>
              <w:jc w:val="center"/>
            </w:pPr>
            <w:r w:rsidRPr="00E003CD">
              <w:t>U</w:t>
            </w:r>
          </w:p>
        </w:tc>
        <w:tc>
          <w:tcPr>
            <w:tcW w:w="335" w:type="pct"/>
          </w:tcPr>
          <w:p w:rsidR="00FA0368" w:rsidRPr="00E003CD" w:rsidRDefault="00FA0368" w:rsidP="00FA0368">
            <w:pPr>
              <w:jc w:val="center"/>
            </w:pPr>
            <w:r w:rsidRPr="00E003CD">
              <w:t>12</w:t>
            </w:r>
          </w:p>
        </w:tc>
      </w:tr>
      <w:tr w:rsidR="000346B5" w:rsidRPr="00E003CD" w:rsidTr="000346B5">
        <w:trPr>
          <w:trHeight w:val="283"/>
        </w:trPr>
        <w:tc>
          <w:tcPr>
            <w:tcW w:w="268" w:type="pct"/>
          </w:tcPr>
          <w:p w:rsidR="00FA0368" w:rsidRPr="00E003CD" w:rsidRDefault="00FA0368" w:rsidP="00FA0368">
            <w:pPr>
              <w:jc w:val="center"/>
            </w:pPr>
          </w:p>
        </w:tc>
        <w:tc>
          <w:tcPr>
            <w:tcW w:w="199" w:type="pct"/>
          </w:tcPr>
          <w:p w:rsidR="00FA0368" w:rsidRPr="00E003CD" w:rsidRDefault="00FA0368" w:rsidP="00FA0368">
            <w:pPr>
              <w:jc w:val="center"/>
            </w:pPr>
          </w:p>
        </w:tc>
        <w:tc>
          <w:tcPr>
            <w:tcW w:w="3533" w:type="pct"/>
            <w:vAlign w:val="bottom"/>
          </w:tcPr>
          <w:p w:rsidR="00FA0368" w:rsidRPr="00E003CD" w:rsidRDefault="00FA0368" w:rsidP="009D0856"/>
        </w:tc>
        <w:tc>
          <w:tcPr>
            <w:tcW w:w="332" w:type="pct"/>
          </w:tcPr>
          <w:p w:rsidR="00FA0368" w:rsidRPr="00E003CD" w:rsidRDefault="00FA0368" w:rsidP="00FA0368">
            <w:pPr>
              <w:jc w:val="center"/>
            </w:pPr>
          </w:p>
        </w:tc>
        <w:tc>
          <w:tcPr>
            <w:tcW w:w="334" w:type="pct"/>
          </w:tcPr>
          <w:p w:rsidR="00FA0368" w:rsidRPr="00E003CD" w:rsidRDefault="00FA0368" w:rsidP="00FA0368">
            <w:pPr>
              <w:jc w:val="center"/>
            </w:pPr>
          </w:p>
        </w:tc>
        <w:tc>
          <w:tcPr>
            <w:tcW w:w="335" w:type="pct"/>
          </w:tcPr>
          <w:p w:rsidR="00FA0368" w:rsidRPr="00E003CD" w:rsidRDefault="00FA0368" w:rsidP="00FA0368">
            <w:pPr>
              <w:jc w:val="center"/>
            </w:pPr>
          </w:p>
        </w:tc>
      </w:tr>
      <w:tr w:rsidR="000346B5" w:rsidRPr="00E003CD" w:rsidTr="000346B5">
        <w:trPr>
          <w:trHeight w:val="283"/>
        </w:trPr>
        <w:tc>
          <w:tcPr>
            <w:tcW w:w="268" w:type="pct"/>
          </w:tcPr>
          <w:p w:rsidR="00FA0368" w:rsidRPr="00E003CD" w:rsidRDefault="00FA0368" w:rsidP="00FA0368">
            <w:pPr>
              <w:jc w:val="center"/>
            </w:pPr>
            <w:r w:rsidRPr="00E003CD">
              <w:t>21.</w:t>
            </w:r>
          </w:p>
        </w:tc>
        <w:tc>
          <w:tcPr>
            <w:tcW w:w="199" w:type="pct"/>
          </w:tcPr>
          <w:p w:rsidR="00FA0368" w:rsidRPr="00E003CD" w:rsidRDefault="00FA0368" w:rsidP="00FA0368">
            <w:pPr>
              <w:jc w:val="center"/>
            </w:pPr>
          </w:p>
        </w:tc>
        <w:tc>
          <w:tcPr>
            <w:tcW w:w="3533" w:type="pct"/>
            <w:vAlign w:val="bottom"/>
          </w:tcPr>
          <w:p w:rsidR="00FA0368" w:rsidRPr="00E003CD" w:rsidRDefault="00FA0368" w:rsidP="009D0856">
            <w:r w:rsidRPr="00E003CD">
              <w:t>Apply the modeling using RS &amp; GIS in Highway studies.</w:t>
            </w:r>
          </w:p>
        </w:tc>
        <w:tc>
          <w:tcPr>
            <w:tcW w:w="332" w:type="pct"/>
          </w:tcPr>
          <w:p w:rsidR="00FA0368" w:rsidRPr="00E003CD" w:rsidRDefault="00FA0368" w:rsidP="00FA0368">
            <w:pPr>
              <w:jc w:val="center"/>
            </w:pPr>
            <w:r w:rsidRPr="00E003CD">
              <w:t>CO5</w:t>
            </w:r>
          </w:p>
        </w:tc>
        <w:tc>
          <w:tcPr>
            <w:tcW w:w="334" w:type="pct"/>
          </w:tcPr>
          <w:p w:rsidR="00FA0368" w:rsidRPr="00E003CD" w:rsidRDefault="00FA0368" w:rsidP="00FA0368">
            <w:pPr>
              <w:jc w:val="center"/>
            </w:pPr>
            <w:r w:rsidRPr="00E003CD">
              <w:t>A</w:t>
            </w:r>
          </w:p>
        </w:tc>
        <w:tc>
          <w:tcPr>
            <w:tcW w:w="335" w:type="pct"/>
          </w:tcPr>
          <w:p w:rsidR="00FA0368" w:rsidRPr="00E003CD" w:rsidRDefault="00FA0368" w:rsidP="00FA0368">
            <w:pPr>
              <w:jc w:val="center"/>
            </w:pPr>
            <w:r w:rsidRPr="00E003CD">
              <w:t>12</w:t>
            </w:r>
          </w:p>
        </w:tc>
      </w:tr>
      <w:tr w:rsidR="000346B5" w:rsidRPr="00E003CD" w:rsidTr="000346B5">
        <w:trPr>
          <w:trHeight w:val="283"/>
        </w:trPr>
        <w:tc>
          <w:tcPr>
            <w:tcW w:w="268" w:type="pct"/>
          </w:tcPr>
          <w:p w:rsidR="00FA0368" w:rsidRPr="00E003CD" w:rsidRDefault="00FA0368" w:rsidP="00FA0368">
            <w:pPr>
              <w:jc w:val="center"/>
            </w:pPr>
          </w:p>
        </w:tc>
        <w:tc>
          <w:tcPr>
            <w:tcW w:w="199" w:type="pct"/>
          </w:tcPr>
          <w:p w:rsidR="00FA0368" w:rsidRPr="00E003CD" w:rsidRDefault="00FA0368" w:rsidP="00FA0368">
            <w:pPr>
              <w:jc w:val="center"/>
            </w:pPr>
          </w:p>
        </w:tc>
        <w:tc>
          <w:tcPr>
            <w:tcW w:w="3533" w:type="pct"/>
            <w:vAlign w:val="bottom"/>
          </w:tcPr>
          <w:p w:rsidR="00FA0368" w:rsidRPr="00E003CD" w:rsidRDefault="00FA0368" w:rsidP="009D0856"/>
        </w:tc>
        <w:tc>
          <w:tcPr>
            <w:tcW w:w="332" w:type="pct"/>
          </w:tcPr>
          <w:p w:rsidR="00FA0368" w:rsidRPr="00E003CD" w:rsidRDefault="00FA0368" w:rsidP="00FA0368">
            <w:pPr>
              <w:jc w:val="center"/>
            </w:pPr>
          </w:p>
        </w:tc>
        <w:tc>
          <w:tcPr>
            <w:tcW w:w="334" w:type="pct"/>
          </w:tcPr>
          <w:p w:rsidR="00FA0368" w:rsidRPr="00E003CD" w:rsidRDefault="00FA0368" w:rsidP="00FA0368">
            <w:pPr>
              <w:jc w:val="center"/>
            </w:pPr>
          </w:p>
        </w:tc>
        <w:tc>
          <w:tcPr>
            <w:tcW w:w="335" w:type="pct"/>
          </w:tcPr>
          <w:p w:rsidR="00FA0368" w:rsidRPr="00E003CD" w:rsidRDefault="00FA0368" w:rsidP="00FA0368">
            <w:pPr>
              <w:jc w:val="center"/>
            </w:pPr>
          </w:p>
        </w:tc>
      </w:tr>
      <w:tr w:rsidR="000346B5" w:rsidRPr="00E003CD" w:rsidTr="000346B5">
        <w:trPr>
          <w:trHeight w:val="283"/>
        </w:trPr>
        <w:tc>
          <w:tcPr>
            <w:tcW w:w="268" w:type="pct"/>
          </w:tcPr>
          <w:p w:rsidR="00FA0368" w:rsidRPr="00E003CD" w:rsidRDefault="00FA0368" w:rsidP="00FA0368">
            <w:pPr>
              <w:jc w:val="center"/>
            </w:pPr>
            <w:r w:rsidRPr="00E003CD">
              <w:t>22.</w:t>
            </w:r>
          </w:p>
        </w:tc>
        <w:tc>
          <w:tcPr>
            <w:tcW w:w="199" w:type="pct"/>
          </w:tcPr>
          <w:p w:rsidR="00FA0368" w:rsidRPr="00E003CD" w:rsidRDefault="00FA0368" w:rsidP="00FA0368">
            <w:pPr>
              <w:jc w:val="center"/>
            </w:pPr>
          </w:p>
        </w:tc>
        <w:tc>
          <w:tcPr>
            <w:tcW w:w="3533" w:type="pct"/>
            <w:vAlign w:val="bottom"/>
          </w:tcPr>
          <w:p w:rsidR="00FA0368" w:rsidRPr="00E003CD" w:rsidRDefault="00FA0368" w:rsidP="009D0856">
            <w:r w:rsidRPr="00E003CD">
              <w:t>Summarize the basic elements of image interpretation with neat sketches</w:t>
            </w:r>
            <w:r>
              <w:t>.</w:t>
            </w:r>
          </w:p>
        </w:tc>
        <w:tc>
          <w:tcPr>
            <w:tcW w:w="332" w:type="pct"/>
          </w:tcPr>
          <w:p w:rsidR="00FA0368" w:rsidRPr="00E003CD" w:rsidRDefault="00FA0368" w:rsidP="00FA0368">
            <w:pPr>
              <w:jc w:val="center"/>
            </w:pPr>
            <w:r w:rsidRPr="00E003CD">
              <w:t>CO3</w:t>
            </w:r>
          </w:p>
        </w:tc>
        <w:tc>
          <w:tcPr>
            <w:tcW w:w="334" w:type="pct"/>
          </w:tcPr>
          <w:p w:rsidR="00FA0368" w:rsidRPr="00E003CD" w:rsidRDefault="00FA0368" w:rsidP="00FA0368">
            <w:pPr>
              <w:jc w:val="center"/>
            </w:pPr>
            <w:r w:rsidRPr="00E003CD">
              <w:t>U</w:t>
            </w:r>
          </w:p>
        </w:tc>
        <w:tc>
          <w:tcPr>
            <w:tcW w:w="335" w:type="pct"/>
          </w:tcPr>
          <w:p w:rsidR="00FA0368" w:rsidRPr="00E003CD" w:rsidRDefault="00FA0368" w:rsidP="00FA0368">
            <w:pPr>
              <w:jc w:val="center"/>
            </w:pPr>
            <w:r w:rsidRPr="00E003CD">
              <w:t>12</w:t>
            </w:r>
          </w:p>
        </w:tc>
      </w:tr>
      <w:tr w:rsidR="000346B5" w:rsidRPr="00E003CD" w:rsidTr="000346B5">
        <w:trPr>
          <w:trHeight w:val="283"/>
        </w:trPr>
        <w:tc>
          <w:tcPr>
            <w:tcW w:w="268" w:type="pct"/>
          </w:tcPr>
          <w:p w:rsidR="00FA0368" w:rsidRPr="00E003CD" w:rsidRDefault="00FA0368" w:rsidP="00FA0368">
            <w:pPr>
              <w:jc w:val="center"/>
            </w:pPr>
          </w:p>
        </w:tc>
        <w:tc>
          <w:tcPr>
            <w:tcW w:w="199" w:type="pct"/>
          </w:tcPr>
          <w:p w:rsidR="00FA0368" w:rsidRPr="00E003CD" w:rsidRDefault="00FA0368" w:rsidP="00FA0368">
            <w:pPr>
              <w:jc w:val="center"/>
            </w:pPr>
          </w:p>
        </w:tc>
        <w:tc>
          <w:tcPr>
            <w:tcW w:w="3533" w:type="pct"/>
            <w:vAlign w:val="bottom"/>
          </w:tcPr>
          <w:p w:rsidR="00FA0368" w:rsidRPr="00E003CD" w:rsidRDefault="00FA0368" w:rsidP="009D0856"/>
        </w:tc>
        <w:tc>
          <w:tcPr>
            <w:tcW w:w="332" w:type="pct"/>
          </w:tcPr>
          <w:p w:rsidR="00FA0368" w:rsidRPr="00E003CD" w:rsidRDefault="00FA0368" w:rsidP="00FA0368">
            <w:pPr>
              <w:jc w:val="center"/>
            </w:pPr>
          </w:p>
        </w:tc>
        <w:tc>
          <w:tcPr>
            <w:tcW w:w="334" w:type="pct"/>
          </w:tcPr>
          <w:p w:rsidR="00FA0368" w:rsidRPr="00E003CD" w:rsidRDefault="00FA0368" w:rsidP="00FA0368">
            <w:pPr>
              <w:jc w:val="center"/>
            </w:pPr>
          </w:p>
        </w:tc>
        <w:tc>
          <w:tcPr>
            <w:tcW w:w="335" w:type="pct"/>
          </w:tcPr>
          <w:p w:rsidR="00FA0368" w:rsidRPr="00E003CD" w:rsidRDefault="00FA0368" w:rsidP="00FA0368">
            <w:pPr>
              <w:jc w:val="center"/>
            </w:pPr>
          </w:p>
        </w:tc>
      </w:tr>
      <w:tr w:rsidR="000346B5" w:rsidRPr="00E003CD" w:rsidTr="000346B5">
        <w:trPr>
          <w:trHeight w:val="283"/>
        </w:trPr>
        <w:tc>
          <w:tcPr>
            <w:tcW w:w="268" w:type="pct"/>
          </w:tcPr>
          <w:p w:rsidR="00FA0368" w:rsidRPr="00E003CD" w:rsidRDefault="00FA0368" w:rsidP="00FA0368">
            <w:pPr>
              <w:jc w:val="center"/>
            </w:pPr>
            <w:r w:rsidRPr="00E003CD">
              <w:t>23.</w:t>
            </w:r>
          </w:p>
        </w:tc>
        <w:tc>
          <w:tcPr>
            <w:tcW w:w="199" w:type="pct"/>
          </w:tcPr>
          <w:p w:rsidR="00FA0368" w:rsidRPr="00E003CD" w:rsidRDefault="00FA0368" w:rsidP="00FA0368">
            <w:pPr>
              <w:jc w:val="center"/>
            </w:pPr>
          </w:p>
        </w:tc>
        <w:tc>
          <w:tcPr>
            <w:tcW w:w="3533" w:type="pct"/>
            <w:vAlign w:val="bottom"/>
          </w:tcPr>
          <w:p w:rsidR="00FA0368" w:rsidRPr="00E003CD" w:rsidRDefault="00FA0368" w:rsidP="009D0856">
            <w:r w:rsidRPr="00E003CD">
              <w:t>Prepare the land information system using GIS with a typical case study.</w:t>
            </w:r>
          </w:p>
        </w:tc>
        <w:tc>
          <w:tcPr>
            <w:tcW w:w="332" w:type="pct"/>
          </w:tcPr>
          <w:p w:rsidR="00FA0368" w:rsidRPr="00E003CD" w:rsidRDefault="00FA0368" w:rsidP="00FA0368">
            <w:pPr>
              <w:jc w:val="center"/>
            </w:pPr>
            <w:r w:rsidRPr="00E003CD">
              <w:t>CO5</w:t>
            </w:r>
          </w:p>
        </w:tc>
        <w:tc>
          <w:tcPr>
            <w:tcW w:w="334" w:type="pct"/>
          </w:tcPr>
          <w:p w:rsidR="00FA0368" w:rsidRPr="00E003CD" w:rsidRDefault="00FA0368" w:rsidP="00FA0368">
            <w:pPr>
              <w:jc w:val="center"/>
            </w:pPr>
            <w:r w:rsidRPr="00E003CD">
              <w:t>A</w:t>
            </w:r>
          </w:p>
        </w:tc>
        <w:tc>
          <w:tcPr>
            <w:tcW w:w="335" w:type="pct"/>
          </w:tcPr>
          <w:p w:rsidR="00FA0368" w:rsidRPr="00E003CD" w:rsidRDefault="00FA0368" w:rsidP="00FA0368">
            <w:pPr>
              <w:jc w:val="center"/>
            </w:pPr>
            <w:r w:rsidRPr="00E003CD">
              <w:t>12</w:t>
            </w:r>
          </w:p>
        </w:tc>
      </w:tr>
      <w:tr w:rsidR="00FA0368" w:rsidRPr="00E003CD" w:rsidTr="000346B5">
        <w:trPr>
          <w:trHeight w:val="550"/>
        </w:trPr>
        <w:tc>
          <w:tcPr>
            <w:tcW w:w="5000" w:type="pct"/>
            <w:gridSpan w:val="6"/>
            <w:vAlign w:val="center"/>
          </w:tcPr>
          <w:p w:rsidR="00FA0368" w:rsidRPr="00E003CD" w:rsidRDefault="00FA0368" w:rsidP="00FA0368">
            <w:pPr>
              <w:jc w:val="center"/>
              <w:rPr>
                <w:b/>
                <w:bCs/>
              </w:rPr>
            </w:pPr>
            <w:r w:rsidRPr="00E003CD">
              <w:rPr>
                <w:b/>
                <w:bCs/>
              </w:rPr>
              <w:t>COMPULSORY QUESTION</w:t>
            </w:r>
          </w:p>
        </w:tc>
      </w:tr>
      <w:tr w:rsidR="000346B5" w:rsidRPr="00E003CD" w:rsidTr="000346B5">
        <w:trPr>
          <w:trHeight w:val="283"/>
        </w:trPr>
        <w:tc>
          <w:tcPr>
            <w:tcW w:w="268" w:type="pct"/>
          </w:tcPr>
          <w:p w:rsidR="00FA0368" w:rsidRPr="00E003CD" w:rsidRDefault="00FA0368" w:rsidP="00FA0368">
            <w:pPr>
              <w:jc w:val="center"/>
            </w:pPr>
            <w:r w:rsidRPr="00E003CD">
              <w:t>24.</w:t>
            </w:r>
          </w:p>
        </w:tc>
        <w:tc>
          <w:tcPr>
            <w:tcW w:w="199" w:type="pct"/>
          </w:tcPr>
          <w:p w:rsidR="00FA0368" w:rsidRPr="00E003CD" w:rsidRDefault="00FA0368" w:rsidP="00FA0368">
            <w:pPr>
              <w:jc w:val="center"/>
            </w:pPr>
          </w:p>
        </w:tc>
        <w:tc>
          <w:tcPr>
            <w:tcW w:w="3533" w:type="pct"/>
            <w:vAlign w:val="bottom"/>
          </w:tcPr>
          <w:p w:rsidR="00FA0368" w:rsidRPr="00E003CD" w:rsidRDefault="00FA0368" w:rsidP="00FA0368">
            <w:pPr>
              <w:jc w:val="both"/>
            </w:pPr>
            <w:r w:rsidRPr="00E003CD">
              <w:t>Examine the site suitability analysis for transport infrastructure using RS and GIS.</w:t>
            </w:r>
          </w:p>
        </w:tc>
        <w:tc>
          <w:tcPr>
            <w:tcW w:w="332" w:type="pct"/>
          </w:tcPr>
          <w:p w:rsidR="00FA0368" w:rsidRPr="00E003CD" w:rsidRDefault="00FA0368" w:rsidP="00FA0368">
            <w:pPr>
              <w:jc w:val="center"/>
            </w:pPr>
            <w:r w:rsidRPr="00E003CD">
              <w:t>CO6</w:t>
            </w:r>
          </w:p>
        </w:tc>
        <w:tc>
          <w:tcPr>
            <w:tcW w:w="334" w:type="pct"/>
          </w:tcPr>
          <w:p w:rsidR="00FA0368" w:rsidRPr="00E003CD" w:rsidRDefault="00FA0368" w:rsidP="00FA0368">
            <w:pPr>
              <w:jc w:val="center"/>
            </w:pPr>
            <w:r w:rsidRPr="00E003CD">
              <w:t>A</w:t>
            </w:r>
          </w:p>
        </w:tc>
        <w:tc>
          <w:tcPr>
            <w:tcW w:w="335" w:type="pct"/>
          </w:tcPr>
          <w:p w:rsidR="00FA0368" w:rsidRPr="00E003CD" w:rsidRDefault="00FA0368" w:rsidP="00FA0368">
            <w:pPr>
              <w:jc w:val="center"/>
            </w:pPr>
            <w:r w:rsidRPr="00E003CD">
              <w:t>12</w:t>
            </w:r>
          </w:p>
        </w:tc>
      </w:tr>
    </w:tbl>
    <w:p w:rsidR="00FA0368" w:rsidRPr="00E003CD" w:rsidRDefault="00FA0368" w:rsidP="002E336A"/>
    <w:p w:rsidR="00FA0368" w:rsidRPr="00E003CD" w:rsidRDefault="00FA0368" w:rsidP="002E336A">
      <w:r w:rsidRPr="00E003CD">
        <w:rPr>
          <w:b/>
          <w:bCs/>
        </w:rPr>
        <w:t>CO</w:t>
      </w:r>
      <w:r w:rsidRPr="00E003CD">
        <w:t xml:space="preserve"> – COURSE OUTCOME</w:t>
      </w:r>
      <w:r w:rsidRPr="00E003CD">
        <w:tab/>
        <w:t xml:space="preserve">       </w:t>
      </w:r>
      <w:r w:rsidRPr="00E003CD">
        <w:rPr>
          <w:b/>
          <w:bCs/>
        </w:rPr>
        <w:t>BL</w:t>
      </w:r>
      <w:r w:rsidRPr="00E003CD">
        <w:t xml:space="preserve"> – BLOOM’S LEVEL       </w:t>
      </w:r>
      <w:r w:rsidRPr="00E003CD">
        <w:rPr>
          <w:b/>
          <w:bCs/>
        </w:rPr>
        <w:t>M</w:t>
      </w:r>
      <w:r w:rsidRPr="00E003CD">
        <w:t xml:space="preserve"> – MARKS ALLOTTED</w:t>
      </w:r>
    </w:p>
    <w:tbl>
      <w:tblPr>
        <w:tblStyle w:val="TableGrid"/>
        <w:tblpPr w:leftFromText="180" w:rightFromText="180" w:vertAnchor="text" w:horzAnchor="margin" w:tblpY="109"/>
        <w:tblW w:w="10490" w:type="dxa"/>
        <w:tblLook w:val="04A0" w:firstRow="1" w:lastRow="0" w:firstColumn="1" w:lastColumn="0" w:noHBand="0" w:noVBand="1"/>
      </w:tblPr>
      <w:tblGrid>
        <w:gridCol w:w="670"/>
        <w:gridCol w:w="9820"/>
      </w:tblGrid>
      <w:tr w:rsidR="000346B5" w:rsidRPr="00E003CD" w:rsidTr="000346B5">
        <w:trPr>
          <w:trHeight w:val="283"/>
        </w:trPr>
        <w:tc>
          <w:tcPr>
            <w:tcW w:w="670" w:type="dxa"/>
          </w:tcPr>
          <w:p w:rsidR="000346B5" w:rsidRPr="00E003CD" w:rsidRDefault="000346B5" w:rsidP="000346B5"/>
        </w:tc>
        <w:tc>
          <w:tcPr>
            <w:tcW w:w="9820" w:type="dxa"/>
          </w:tcPr>
          <w:p w:rsidR="000346B5" w:rsidRPr="00E003CD" w:rsidRDefault="000346B5" w:rsidP="000346B5">
            <w:pPr>
              <w:jc w:val="center"/>
              <w:rPr>
                <w:b/>
              </w:rPr>
            </w:pPr>
            <w:r w:rsidRPr="00E003CD">
              <w:rPr>
                <w:b/>
              </w:rPr>
              <w:t>COURSE OUTCOMES</w:t>
            </w:r>
          </w:p>
        </w:tc>
      </w:tr>
      <w:tr w:rsidR="000346B5" w:rsidRPr="00E003CD" w:rsidTr="000346B5">
        <w:trPr>
          <w:trHeight w:val="283"/>
        </w:trPr>
        <w:tc>
          <w:tcPr>
            <w:tcW w:w="670" w:type="dxa"/>
          </w:tcPr>
          <w:p w:rsidR="000346B5" w:rsidRPr="00E003CD" w:rsidRDefault="000346B5" w:rsidP="000346B5">
            <w:pPr>
              <w:rPr>
                <w:b/>
                <w:bCs/>
              </w:rPr>
            </w:pPr>
            <w:r w:rsidRPr="00E003CD">
              <w:rPr>
                <w:b/>
                <w:bCs/>
              </w:rPr>
              <w:t>CO1</w:t>
            </w:r>
          </w:p>
        </w:tc>
        <w:tc>
          <w:tcPr>
            <w:tcW w:w="9820" w:type="dxa"/>
            <w:vAlign w:val="center"/>
          </w:tcPr>
          <w:p w:rsidR="000346B5" w:rsidRPr="00E003CD" w:rsidRDefault="000346B5" w:rsidP="000346B5">
            <w:r w:rsidRPr="00E003CD">
              <w:t>Recall the principles of remote sensing and GIS.</w:t>
            </w:r>
          </w:p>
        </w:tc>
      </w:tr>
      <w:tr w:rsidR="000346B5" w:rsidRPr="00E003CD" w:rsidTr="000346B5">
        <w:trPr>
          <w:trHeight w:val="283"/>
        </w:trPr>
        <w:tc>
          <w:tcPr>
            <w:tcW w:w="670" w:type="dxa"/>
          </w:tcPr>
          <w:p w:rsidR="000346B5" w:rsidRPr="00E003CD" w:rsidRDefault="000346B5" w:rsidP="000346B5">
            <w:pPr>
              <w:rPr>
                <w:b/>
                <w:bCs/>
              </w:rPr>
            </w:pPr>
            <w:r w:rsidRPr="00E003CD">
              <w:rPr>
                <w:b/>
                <w:bCs/>
              </w:rPr>
              <w:t>CO2</w:t>
            </w:r>
          </w:p>
        </w:tc>
        <w:tc>
          <w:tcPr>
            <w:tcW w:w="9820" w:type="dxa"/>
            <w:vAlign w:val="center"/>
          </w:tcPr>
          <w:p w:rsidR="000346B5" w:rsidRPr="00E003CD" w:rsidRDefault="000346B5" w:rsidP="000346B5">
            <w:r w:rsidRPr="00E003CD">
              <w:t>Describe the analysis methods RS and GIS data.</w:t>
            </w:r>
          </w:p>
        </w:tc>
      </w:tr>
      <w:tr w:rsidR="000346B5" w:rsidRPr="00E003CD" w:rsidTr="000346B5">
        <w:trPr>
          <w:trHeight w:val="283"/>
        </w:trPr>
        <w:tc>
          <w:tcPr>
            <w:tcW w:w="670" w:type="dxa"/>
          </w:tcPr>
          <w:p w:rsidR="000346B5" w:rsidRPr="00E003CD" w:rsidRDefault="000346B5" w:rsidP="000346B5">
            <w:pPr>
              <w:rPr>
                <w:b/>
                <w:bCs/>
              </w:rPr>
            </w:pPr>
            <w:r w:rsidRPr="00E003CD">
              <w:rPr>
                <w:b/>
                <w:bCs/>
              </w:rPr>
              <w:t>CO3</w:t>
            </w:r>
          </w:p>
        </w:tc>
        <w:tc>
          <w:tcPr>
            <w:tcW w:w="9820" w:type="dxa"/>
            <w:vAlign w:val="center"/>
          </w:tcPr>
          <w:p w:rsidR="000346B5" w:rsidRPr="00E003CD" w:rsidRDefault="000346B5" w:rsidP="000346B5">
            <w:r w:rsidRPr="00E003CD">
              <w:t>Interpret the data for modeling applications.</w:t>
            </w:r>
          </w:p>
        </w:tc>
      </w:tr>
      <w:tr w:rsidR="000346B5" w:rsidRPr="00E003CD" w:rsidTr="000346B5">
        <w:trPr>
          <w:trHeight w:val="283"/>
        </w:trPr>
        <w:tc>
          <w:tcPr>
            <w:tcW w:w="670" w:type="dxa"/>
          </w:tcPr>
          <w:p w:rsidR="000346B5" w:rsidRPr="00E003CD" w:rsidRDefault="000346B5" w:rsidP="000346B5">
            <w:pPr>
              <w:rPr>
                <w:b/>
                <w:bCs/>
              </w:rPr>
            </w:pPr>
            <w:r w:rsidRPr="00E003CD">
              <w:rPr>
                <w:b/>
                <w:bCs/>
              </w:rPr>
              <w:t>CO4</w:t>
            </w:r>
          </w:p>
        </w:tc>
        <w:tc>
          <w:tcPr>
            <w:tcW w:w="9820" w:type="dxa"/>
            <w:vAlign w:val="center"/>
          </w:tcPr>
          <w:p w:rsidR="000346B5" w:rsidRPr="00E003CD" w:rsidRDefault="000346B5" w:rsidP="000346B5">
            <w:r w:rsidRPr="00E003CD">
              <w:t>Distinguish sensors and satellite data’s for specific applications.</w:t>
            </w:r>
          </w:p>
        </w:tc>
      </w:tr>
      <w:tr w:rsidR="000346B5" w:rsidRPr="00E003CD" w:rsidTr="000346B5">
        <w:trPr>
          <w:trHeight w:val="283"/>
        </w:trPr>
        <w:tc>
          <w:tcPr>
            <w:tcW w:w="670" w:type="dxa"/>
          </w:tcPr>
          <w:p w:rsidR="000346B5" w:rsidRPr="00E003CD" w:rsidRDefault="000346B5" w:rsidP="000346B5">
            <w:pPr>
              <w:rPr>
                <w:b/>
                <w:bCs/>
              </w:rPr>
            </w:pPr>
            <w:r w:rsidRPr="00E003CD">
              <w:rPr>
                <w:b/>
                <w:bCs/>
              </w:rPr>
              <w:t>CO5</w:t>
            </w:r>
          </w:p>
        </w:tc>
        <w:tc>
          <w:tcPr>
            <w:tcW w:w="9820" w:type="dxa"/>
            <w:vAlign w:val="center"/>
          </w:tcPr>
          <w:p w:rsidR="000346B5" w:rsidRPr="00E003CD" w:rsidRDefault="000346B5" w:rsidP="000346B5">
            <w:r w:rsidRPr="00E003CD">
              <w:t>Appraise the usage of data models.</w:t>
            </w:r>
          </w:p>
        </w:tc>
      </w:tr>
      <w:tr w:rsidR="000346B5" w:rsidRPr="00E003CD" w:rsidTr="000346B5">
        <w:trPr>
          <w:trHeight w:val="283"/>
        </w:trPr>
        <w:tc>
          <w:tcPr>
            <w:tcW w:w="670" w:type="dxa"/>
          </w:tcPr>
          <w:p w:rsidR="000346B5" w:rsidRPr="00E003CD" w:rsidRDefault="000346B5" w:rsidP="000346B5">
            <w:pPr>
              <w:rPr>
                <w:b/>
                <w:bCs/>
              </w:rPr>
            </w:pPr>
            <w:r w:rsidRPr="00E003CD">
              <w:rPr>
                <w:b/>
                <w:bCs/>
              </w:rPr>
              <w:t>CO6</w:t>
            </w:r>
          </w:p>
        </w:tc>
        <w:tc>
          <w:tcPr>
            <w:tcW w:w="9820" w:type="dxa"/>
            <w:vAlign w:val="bottom"/>
          </w:tcPr>
          <w:p w:rsidR="000346B5" w:rsidRPr="00E003CD" w:rsidRDefault="000346B5" w:rsidP="000346B5">
            <w:r w:rsidRPr="00E003CD">
              <w:t>Formulate methods of solve issues related to environment using RS and GIS techniques.</w:t>
            </w:r>
          </w:p>
        </w:tc>
      </w:tr>
    </w:tbl>
    <w:p w:rsidR="00FA0368" w:rsidRPr="00E003CD" w:rsidRDefault="00FA0368" w:rsidP="002E336A"/>
    <w:p w:rsidR="00FA0368" w:rsidRPr="00E003CD" w:rsidRDefault="00FA036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E003CD" w:rsidTr="00FA0368">
        <w:trPr>
          <w:jc w:val="center"/>
        </w:trPr>
        <w:tc>
          <w:tcPr>
            <w:tcW w:w="6385" w:type="dxa"/>
            <w:gridSpan w:val="8"/>
          </w:tcPr>
          <w:p w:rsidR="00FA0368" w:rsidRPr="00E003CD" w:rsidRDefault="00FA0368" w:rsidP="00FA0368">
            <w:pPr>
              <w:jc w:val="center"/>
              <w:rPr>
                <w:b/>
              </w:rPr>
            </w:pPr>
            <w:r w:rsidRPr="00E003CD">
              <w:rPr>
                <w:b/>
              </w:rPr>
              <w:t>Assessment Pattern as per Bloom’s Level</w:t>
            </w:r>
          </w:p>
        </w:tc>
      </w:tr>
      <w:tr w:rsidR="00FA0368" w:rsidRPr="00E003CD" w:rsidTr="00FA0368">
        <w:trPr>
          <w:jc w:val="center"/>
        </w:trPr>
        <w:tc>
          <w:tcPr>
            <w:tcW w:w="1140" w:type="dxa"/>
          </w:tcPr>
          <w:p w:rsidR="00FA0368" w:rsidRPr="00E003CD" w:rsidRDefault="00FA0368" w:rsidP="00FA0368">
            <w:pPr>
              <w:jc w:val="center"/>
              <w:rPr>
                <w:b/>
                <w:bCs/>
              </w:rPr>
            </w:pPr>
            <w:r w:rsidRPr="00E003CD">
              <w:rPr>
                <w:b/>
                <w:bCs/>
              </w:rPr>
              <w:t>CO / BL</w:t>
            </w:r>
          </w:p>
        </w:tc>
        <w:tc>
          <w:tcPr>
            <w:tcW w:w="709" w:type="dxa"/>
          </w:tcPr>
          <w:p w:rsidR="00FA0368" w:rsidRPr="00E003CD" w:rsidRDefault="00FA0368" w:rsidP="00FA0368">
            <w:pPr>
              <w:jc w:val="center"/>
              <w:rPr>
                <w:b/>
              </w:rPr>
            </w:pPr>
            <w:r w:rsidRPr="00E003CD">
              <w:rPr>
                <w:b/>
              </w:rPr>
              <w:t>R</w:t>
            </w:r>
          </w:p>
        </w:tc>
        <w:tc>
          <w:tcPr>
            <w:tcW w:w="708" w:type="dxa"/>
          </w:tcPr>
          <w:p w:rsidR="00FA0368" w:rsidRPr="00E003CD" w:rsidRDefault="00FA0368" w:rsidP="00FA0368">
            <w:pPr>
              <w:jc w:val="center"/>
              <w:rPr>
                <w:b/>
              </w:rPr>
            </w:pPr>
            <w:r w:rsidRPr="00E003CD">
              <w:rPr>
                <w:b/>
              </w:rPr>
              <w:t>U</w:t>
            </w:r>
          </w:p>
        </w:tc>
        <w:tc>
          <w:tcPr>
            <w:tcW w:w="709" w:type="dxa"/>
          </w:tcPr>
          <w:p w:rsidR="00FA0368" w:rsidRPr="00E003CD" w:rsidRDefault="00FA0368" w:rsidP="00FA0368">
            <w:pPr>
              <w:jc w:val="center"/>
              <w:rPr>
                <w:b/>
              </w:rPr>
            </w:pPr>
            <w:r w:rsidRPr="00E003CD">
              <w:rPr>
                <w:b/>
              </w:rPr>
              <w:t>A</w:t>
            </w:r>
          </w:p>
        </w:tc>
        <w:tc>
          <w:tcPr>
            <w:tcW w:w="709" w:type="dxa"/>
          </w:tcPr>
          <w:p w:rsidR="00FA0368" w:rsidRPr="00E003CD" w:rsidRDefault="00FA0368" w:rsidP="00FA0368">
            <w:pPr>
              <w:jc w:val="center"/>
              <w:rPr>
                <w:b/>
              </w:rPr>
            </w:pPr>
            <w:r w:rsidRPr="00E003CD">
              <w:rPr>
                <w:b/>
              </w:rPr>
              <w:t>An</w:t>
            </w:r>
          </w:p>
        </w:tc>
        <w:tc>
          <w:tcPr>
            <w:tcW w:w="709" w:type="dxa"/>
          </w:tcPr>
          <w:p w:rsidR="00FA0368" w:rsidRPr="00E003CD" w:rsidRDefault="00FA0368" w:rsidP="00FA0368">
            <w:pPr>
              <w:jc w:val="center"/>
              <w:rPr>
                <w:b/>
              </w:rPr>
            </w:pPr>
            <w:r w:rsidRPr="00E003CD">
              <w:rPr>
                <w:b/>
              </w:rPr>
              <w:t>E</w:t>
            </w:r>
          </w:p>
        </w:tc>
        <w:tc>
          <w:tcPr>
            <w:tcW w:w="708" w:type="dxa"/>
          </w:tcPr>
          <w:p w:rsidR="00FA0368" w:rsidRPr="00E003CD" w:rsidRDefault="00FA0368" w:rsidP="00FA0368">
            <w:pPr>
              <w:jc w:val="center"/>
              <w:rPr>
                <w:b/>
              </w:rPr>
            </w:pPr>
            <w:r w:rsidRPr="00E003CD">
              <w:rPr>
                <w:b/>
              </w:rPr>
              <w:t>C</w:t>
            </w:r>
          </w:p>
        </w:tc>
        <w:tc>
          <w:tcPr>
            <w:tcW w:w="993" w:type="dxa"/>
          </w:tcPr>
          <w:p w:rsidR="00FA0368" w:rsidRPr="00E003CD" w:rsidRDefault="00FA0368" w:rsidP="00FA0368">
            <w:pPr>
              <w:jc w:val="center"/>
              <w:rPr>
                <w:b/>
              </w:rPr>
            </w:pPr>
            <w:r w:rsidRPr="00E003CD">
              <w:rPr>
                <w:b/>
              </w:rPr>
              <w:t>Total</w:t>
            </w:r>
          </w:p>
        </w:tc>
      </w:tr>
      <w:tr w:rsidR="00FA0368" w:rsidRPr="00E003CD" w:rsidTr="00FA0368">
        <w:trPr>
          <w:jc w:val="center"/>
        </w:trPr>
        <w:tc>
          <w:tcPr>
            <w:tcW w:w="1140" w:type="dxa"/>
          </w:tcPr>
          <w:p w:rsidR="00FA0368" w:rsidRPr="00E003CD" w:rsidRDefault="00FA0368" w:rsidP="00FA0368">
            <w:pPr>
              <w:jc w:val="center"/>
              <w:rPr>
                <w:b/>
                <w:bCs/>
              </w:rPr>
            </w:pPr>
            <w:r w:rsidRPr="00E003CD">
              <w:rPr>
                <w:b/>
                <w:bCs/>
              </w:rPr>
              <w:t>CO1</w:t>
            </w:r>
          </w:p>
        </w:tc>
        <w:tc>
          <w:tcPr>
            <w:tcW w:w="709" w:type="dxa"/>
          </w:tcPr>
          <w:p w:rsidR="00FA0368" w:rsidRPr="00E003CD" w:rsidRDefault="00FA0368" w:rsidP="00FA0368">
            <w:pPr>
              <w:jc w:val="center"/>
            </w:pPr>
            <w:r w:rsidRPr="00E003CD">
              <w:t>1</w:t>
            </w:r>
          </w:p>
        </w:tc>
        <w:tc>
          <w:tcPr>
            <w:tcW w:w="708" w:type="dxa"/>
          </w:tcPr>
          <w:p w:rsidR="00FA0368" w:rsidRPr="00E003CD" w:rsidRDefault="00FA0368" w:rsidP="00FA0368">
            <w:pPr>
              <w:jc w:val="center"/>
            </w:pPr>
            <w:r w:rsidRPr="00E003CD">
              <w:t>13</w:t>
            </w:r>
          </w:p>
        </w:tc>
        <w:tc>
          <w:tcPr>
            <w:tcW w:w="709" w:type="dxa"/>
          </w:tcPr>
          <w:p w:rsidR="00FA0368" w:rsidRPr="00E003CD" w:rsidRDefault="00FA0368" w:rsidP="00FA0368">
            <w:pPr>
              <w:jc w:val="center"/>
            </w:pPr>
            <w:r w:rsidRPr="00E003CD">
              <w:t>-</w:t>
            </w:r>
          </w:p>
        </w:tc>
        <w:tc>
          <w:tcPr>
            <w:tcW w:w="709" w:type="dxa"/>
          </w:tcPr>
          <w:p w:rsidR="00FA0368" w:rsidRPr="00E003CD" w:rsidRDefault="00FA0368" w:rsidP="00FA0368">
            <w:pPr>
              <w:jc w:val="center"/>
            </w:pPr>
            <w:r w:rsidRPr="00E003CD">
              <w:t>3</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w:t>
            </w:r>
          </w:p>
        </w:tc>
        <w:tc>
          <w:tcPr>
            <w:tcW w:w="993" w:type="dxa"/>
          </w:tcPr>
          <w:p w:rsidR="00FA0368" w:rsidRPr="00E003CD" w:rsidRDefault="00FA0368" w:rsidP="00FA0368">
            <w:pPr>
              <w:jc w:val="center"/>
            </w:pPr>
            <w:r w:rsidRPr="00E003CD">
              <w:t>17</w:t>
            </w:r>
          </w:p>
        </w:tc>
      </w:tr>
      <w:tr w:rsidR="00FA0368" w:rsidRPr="00E003CD" w:rsidTr="00FA0368">
        <w:trPr>
          <w:jc w:val="center"/>
        </w:trPr>
        <w:tc>
          <w:tcPr>
            <w:tcW w:w="1140" w:type="dxa"/>
          </w:tcPr>
          <w:p w:rsidR="00FA0368" w:rsidRPr="00E003CD" w:rsidRDefault="00FA0368" w:rsidP="00FA0368">
            <w:pPr>
              <w:jc w:val="center"/>
              <w:rPr>
                <w:b/>
                <w:bCs/>
              </w:rPr>
            </w:pPr>
            <w:r w:rsidRPr="00E003CD">
              <w:rPr>
                <w:b/>
                <w:bCs/>
              </w:rPr>
              <w:t>CO2</w:t>
            </w:r>
          </w:p>
        </w:tc>
        <w:tc>
          <w:tcPr>
            <w:tcW w:w="709" w:type="dxa"/>
          </w:tcPr>
          <w:p w:rsidR="00FA0368" w:rsidRPr="00E003CD" w:rsidRDefault="00FA0368" w:rsidP="00FA0368">
            <w:pPr>
              <w:jc w:val="center"/>
            </w:pPr>
            <w:r w:rsidRPr="00E003CD">
              <w:t>2</w:t>
            </w:r>
          </w:p>
        </w:tc>
        <w:tc>
          <w:tcPr>
            <w:tcW w:w="708" w:type="dxa"/>
          </w:tcPr>
          <w:p w:rsidR="00FA0368" w:rsidRPr="00E003CD" w:rsidRDefault="00FA0368" w:rsidP="00FA0368">
            <w:pPr>
              <w:jc w:val="center"/>
            </w:pPr>
            <w:r w:rsidRPr="00E003CD">
              <w:t>3</w:t>
            </w:r>
          </w:p>
        </w:tc>
        <w:tc>
          <w:tcPr>
            <w:tcW w:w="709" w:type="dxa"/>
          </w:tcPr>
          <w:p w:rsidR="00FA0368" w:rsidRPr="00E003CD" w:rsidRDefault="00FA0368" w:rsidP="00FA0368">
            <w:pPr>
              <w:jc w:val="center"/>
            </w:pPr>
            <w:r w:rsidRPr="00E003CD">
              <w:t>12</w:t>
            </w:r>
          </w:p>
        </w:tc>
        <w:tc>
          <w:tcPr>
            <w:tcW w:w="709" w:type="dxa"/>
          </w:tcPr>
          <w:p w:rsidR="00FA0368" w:rsidRPr="00E003CD" w:rsidRDefault="00FA0368" w:rsidP="00FA0368">
            <w:pPr>
              <w:jc w:val="center"/>
            </w:pPr>
            <w:r w:rsidRPr="00E003CD">
              <w:t>-</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w:t>
            </w:r>
          </w:p>
        </w:tc>
        <w:tc>
          <w:tcPr>
            <w:tcW w:w="993" w:type="dxa"/>
          </w:tcPr>
          <w:p w:rsidR="00FA0368" w:rsidRPr="00E003CD" w:rsidRDefault="00FA0368" w:rsidP="00FA0368">
            <w:pPr>
              <w:jc w:val="center"/>
            </w:pPr>
            <w:r w:rsidRPr="00E003CD">
              <w:t>17</w:t>
            </w:r>
          </w:p>
        </w:tc>
      </w:tr>
      <w:tr w:rsidR="00FA0368" w:rsidRPr="00E003CD" w:rsidTr="00FA0368">
        <w:trPr>
          <w:jc w:val="center"/>
        </w:trPr>
        <w:tc>
          <w:tcPr>
            <w:tcW w:w="1140" w:type="dxa"/>
          </w:tcPr>
          <w:p w:rsidR="00FA0368" w:rsidRPr="00E003CD" w:rsidRDefault="00FA0368" w:rsidP="00FA0368">
            <w:pPr>
              <w:jc w:val="center"/>
              <w:rPr>
                <w:b/>
                <w:bCs/>
              </w:rPr>
            </w:pPr>
            <w:r w:rsidRPr="00E003CD">
              <w:rPr>
                <w:b/>
                <w:bCs/>
              </w:rPr>
              <w:t>CO3</w:t>
            </w:r>
          </w:p>
        </w:tc>
        <w:tc>
          <w:tcPr>
            <w:tcW w:w="709" w:type="dxa"/>
          </w:tcPr>
          <w:p w:rsidR="00FA0368" w:rsidRPr="00E003CD" w:rsidRDefault="00FA0368" w:rsidP="00FA0368">
            <w:pPr>
              <w:jc w:val="center"/>
            </w:pPr>
            <w:r w:rsidRPr="00E003CD">
              <w:t>1</w:t>
            </w:r>
          </w:p>
        </w:tc>
        <w:tc>
          <w:tcPr>
            <w:tcW w:w="708" w:type="dxa"/>
          </w:tcPr>
          <w:p w:rsidR="00FA0368" w:rsidRPr="00E003CD" w:rsidRDefault="00FA0368" w:rsidP="00FA0368">
            <w:pPr>
              <w:jc w:val="center"/>
            </w:pPr>
            <w:r w:rsidRPr="00E003CD">
              <w:t>13</w:t>
            </w:r>
          </w:p>
        </w:tc>
        <w:tc>
          <w:tcPr>
            <w:tcW w:w="709" w:type="dxa"/>
          </w:tcPr>
          <w:p w:rsidR="00FA0368" w:rsidRPr="00E003CD" w:rsidRDefault="00FA0368" w:rsidP="00FA0368">
            <w:pPr>
              <w:jc w:val="center"/>
            </w:pPr>
            <w:r w:rsidRPr="00E003CD">
              <w:t>12</w:t>
            </w:r>
          </w:p>
        </w:tc>
        <w:tc>
          <w:tcPr>
            <w:tcW w:w="709" w:type="dxa"/>
          </w:tcPr>
          <w:p w:rsidR="00FA0368" w:rsidRPr="00E003CD" w:rsidRDefault="00FA0368" w:rsidP="00FA0368">
            <w:pPr>
              <w:jc w:val="center"/>
            </w:pPr>
            <w:r w:rsidRPr="00E003CD">
              <w:t>3</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w:t>
            </w:r>
          </w:p>
        </w:tc>
        <w:tc>
          <w:tcPr>
            <w:tcW w:w="993" w:type="dxa"/>
          </w:tcPr>
          <w:p w:rsidR="00FA0368" w:rsidRPr="00E003CD" w:rsidRDefault="00FA0368" w:rsidP="00FA0368">
            <w:pPr>
              <w:jc w:val="center"/>
            </w:pPr>
            <w:r w:rsidRPr="00E003CD">
              <w:t>29</w:t>
            </w:r>
          </w:p>
        </w:tc>
      </w:tr>
      <w:tr w:rsidR="00FA0368" w:rsidRPr="00E003CD" w:rsidTr="00FA0368">
        <w:trPr>
          <w:jc w:val="center"/>
        </w:trPr>
        <w:tc>
          <w:tcPr>
            <w:tcW w:w="1140" w:type="dxa"/>
          </w:tcPr>
          <w:p w:rsidR="00FA0368" w:rsidRPr="00E003CD" w:rsidRDefault="00FA0368" w:rsidP="00FA0368">
            <w:pPr>
              <w:jc w:val="center"/>
              <w:rPr>
                <w:b/>
                <w:bCs/>
              </w:rPr>
            </w:pPr>
            <w:r w:rsidRPr="00E003CD">
              <w:rPr>
                <w:b/>
                <w:bCs/>
              </w:rPr>
              <w:t>CO4</w:t>
            </w:r>
          </w:p>
        </w:tc>
        <w:tc>
          <w:tcPr>
            <w:tcW w:w="709" w:type="dxa"/>
          </w:tcPr>
          <w:p w:rsidR="00FA0368" w:rsidRPr="00E003CD" w:rsidRDefault="00FA0368" w:rsidP="00FA0368">
            <w:pPr>
              <w:jc w:val="center"/>
            </w:pPr>
            <w:r w:rsidRPr="00E003CD">
              <w:t>1</w:t>
            </w:r>
          </w:p>
        </w:tc>
        <w:tc>
          <w:tcPr>
            <w:tcW w:w="708" w:type="dxa"/>
          </w:tcPr>
          <w:p w:rsidR="00FA0368" w:rsidRPr="00E003CD" w:rsidRDefault="00FA0368" w:rsidP="00FA0368">
            <w:pPr>
              <w:jc w:val="center"/>
            </w:pPr>
            <w:r w:rsidRPr="00E003CD">
              <w:t>16</w:t>
            </w:r>
          </w:p>
        </w:tc>
        <w:tc>
          <w:tcPr>
            <w:tcW w:w="709" w:type="dxa"/>
          </w:tcPr>
          <w:p w:rsidR="00FA0368" w:rsidRPr="00E003CD" w:rsidRDefault="00FA0368" w:rsidP="00FA0368">
            <w:pPr>
              <w:jc w:val="center"/>
            </w:pPr>
            <w:r w:rsidRPr="00E003CD">
              <w:t>-</w:t>
            </w:r>
          </w:p>
        </w:tc>
        <w:tc>
          <w:tcPr>
            <w:tcW w:w="709" w:type="dxa"/>
          </w:tcPr>
          <w:p w:rsidR="00FA0368" w:rsidRPr="00E003CD" w:rsidRDefault="00FA0368" w:rsidP="00FA0368">
            <w:pPr>
              <w:jc w:val="center"/>
            </w:pPr>
            <w:r w:rsidRPr="00E003CD">
              <w:t>-</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w:t>
            </w:r>
          </w:p>
        </w:tc>
        <w:tc>
          <w:tcPr>
            <w:tcW w:w="993" w:type="dxa"/>
          </w:tcPr>
          <w:p w:rsidR="00FA0368" w:rsidRPr="00E003CD" w:rsidRDefault="00FA0368" w:rsidP="00FA0368">
            <w:pPr>
              <w:jc w:val="center"/>
            </w:pPr>
            <w:r w:rsidRPr="00E003CD">
              <w:t>17</w:t>
            </w:r>
          </w:p>
        </w:tc>
      </w:tr>
      <w:tr w:rsidR="00FA0368" w:rsidRPr="00E003CD" w:rsidTr="00FA0368">
        <w:trPr>
          <w:jc w:val="center"/>
        </w:trPr>
        <w:tc>
          <w:tcPr>
            <w:tcW w:w="1140" w:type="dxa"/>
          </w:tcPr>
          <w:p w:rsidR="00FA0368" w:rsidRPr="00E003CD" w:rsidRDefault="00FA0368" w:rsidP="00FA0368">
            <w:pPr>
              <w:jc w:val="center"/>
              <w:rPr>
                <w:b/>
                <w:bCs/>
              </w:rPr>
            </w:pPr>
            <w:r w:rsidRPr="00E003CD">
              <w:rPr>
                <w:b/>
                <w:bCs/>
              </w:rPr>
              <w:t>CO5</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1</w:t>
            </w:r>
          </w:p>
        </w:tc>
        <w:tc>
          <w:tcPr>
            <w:tcW w:w="709" w:type="dxa"/>
          </w:tcPr>
          <w:p w:rsidR="00FA0368" w:rsidRPr="00E003CD" w:rsidRDefault="00FA0368" w:rsidP="00FA0368">
            <w:pPr>
              <w:jc w:val="center"/>
            </w:pPr>
            <w:r w:rsidRPr="00E003CD">
              <w:t>24</w:t>
            </w:r>
          </w:p>
        </w:tc>
        <w:tc>
          <w:tcPr>
            <w:tcW w:w="709" w:type="dxa"/>
          </w:tcPr>
          <w:p w:rsidR="00FA0368" w:rsidRPr="00E003CD" w:rsidRDefault="00FA0368" w:rsidP="00FA0368">
            <w:pPr>
              <w:jc w:val="center"/>
            </w:pPr>
            <w:r w:rsidRPr="00E003CD">
              <w:t>3</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w:t>
            </w:r>
          </w:p>
        </w:tc>
        <w:tc>
          <w:tcPr>
            <w:tcW w:w="993" w:type="dxa"/>
          </w:tcPr>
          <w:p w:rsidR="00FA0368" w:rsidRPr="00E003CD" w:rsidRDefault="00FA0368" w:rsidP="00FA0368">
            <w:pPr>
              <w:jc w:val="center"/>
            </w:pPr>
            <w:r w:rsidRPr="00E003CD">
              <w:t>28</w:t>
            </w:r>
          </w:p>
        </w:tc>
      </w:tr>
      <w:tr w:rsidR="00FA0368" w:rsidRPr="00E003CD" w:rsidTr="00FA0368">
        <w:trPr>
          <w:jc w:val="center"/>
        </w:trPr>
        <w:tc>
          <w:tcPr>
            <w:tcW w:w="1140" w:type="dxa"/>
          </w:tcPr>
          <w:p w:rsidR="00FA0368" w:rsidRPr="00E003CD" w:rsidRDefault="00FA0368" w:rsidP="00FA0368">
            <w:pPr>
              <w:jc w:val="center"/>
              <w:rPr>
                <w:b/>
                <w:bCs/>
              </w:rPr>
            </w:pPr>
            <w:r w:rsidRPr="00E003CD">
              <w:rPr>
                <w:b/>
                <w:bCs/>
              </w:rPr>
              <w:t>CO6</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4</w:t>
            </w:r>
          </w:p>
        </w:tc>
        <w:tc>
          <w:tcPr>
            <w:tcW w:w="709" w:type="dxa"/>
          </w:tcPr>
          <w:p w:rsidR="00FA0368" w:rsidRPr="00E003CD" w:rsidRDefault="00FA0368" w:rsidP="00FA0368">
            <w:pPr>
              <w:jc w:val="center"/>
            </w:pPr>
            <w:r w:rsidRPr="00E003CD">
              <w:t>12</w:t>
            </w:r>
          </w:p>
        </w:tc>
        <w:tc>
          <w:tcPr>
            <w:tcW w:w="709" w:type="dxa"/>
          </w:tcPr>
          <w:p w:rsidR="00FA0368" w:rsidRPr="00E003CD" w:rsidRDefault="00FA0368" w:rsidP="00FA0368">
            <w:pPr>
              <w:jc w:val="center"/>
            </w:pPr>
            <w:r w:rsidRPr="00E003CD">
              <w:t>-</w:t>
            </w:r>
          </w:p>
        </w:tc>
        <w:tc>
          <w:tcPr>
            <w:tcW w:w="709" w:type="dxa"/>
          </w:tcPr>
          <w:p w:rsidR="00FA0368" w:rsidRPr="00E003CD" w:rsidRDefault="00FA0368" w:rsidP="00FA0368">
            <w:pPr>
              <w:jc w:val="center"/>
            </w:pPr>
            <w:r w:rsidRPr="00E003CD">
              <w:t>-</w:t>
            </w:r>
          </w:p>
        </w:tc>
        <w:tc>
          <w:tcPr>
            <w:tcW w:w="708" w:type="dxa"/>
          </w:tcPr>
          <w:p w:rsidR="00FA0368" w:rsidRPr="00E003CD" w:rsidRDefault="00FA0368" w:rsidP="00FA0368">
            <w:pPr>
              <w:jc w:val="center"/>
            </w:pPr>
            <w:r w:rsidRPr="00E003CD">
              <w:t>-</w:t>
            </w:r>
          </w:p>
        </w:tc>
        <w:tc>
          <w:tcPr>
            <w:tcW w:w="993" w:type="dxa"/>
          </w:tcPr>
          <w:p w:rsidR="00FA0368" w:rsidRPr="00E003CD" w:rsidRDefault="00FA0368" w:rsidP="00FA0368">
            <w:pPr>
              <w:jc w:val="center"/>
            </w:pPr>
            <w:r w:rsidRPr="00E003CD">
              <w:t>16</w:t>
            </w:r>
          </w:p>
        </w:tc>
      </w:tr>
      <w:tr w:rsidR="00FA0368" w:rsidRPr="00E003CD" w:rsidTr="00FA0368">
        <w:trPr>
          <w:jc w:val="center"/>
        </w:trPr>
        <w:tc>
          <w:tcPr>
            <w:tcW w:w="5392" w:type="dxa"/>
            <w:gridSpan w:val="7"/>
          </w:tcPr>
          <w:p w:rsidR="00FA0368" w:rsidRPr="00E003CD" w:rsidRDefault="00FA0368" w:rsidP="00FA0368"/>
        </w:tc>
        <w:tc>
          <w:tcPr>
            <w:tcW w:w="993" w:type="dxa"/>
          </w:tcPr>
          <w:p w:rsidR="00FA0368" w:rsidRPr="00E003CD" w:rsidRDefault="00FA0368" w:rsidP="00FA0368">
            <w:pPr>
              <w:jc w:val="center"/>
              <w:rPr>
                <w:b/>
              </w:rPr>
            </w:pPr>
            <w:r w:rsidRPr="00E003CD">
              <w:rPr>
                <w:b/>
              </w:rPr>
              <w:t>124</w:t>
            </w:r>
          </w:p>
        </w:tc>
      </w:tr>
    </w:tbl>
    <w:p w:rsidR="00FA0368" w:rsidRPr="00E003CD" w:rsidRDefault="00FA0368" w:rsidP="0051318C">
      <w:pPr>
        <w:tabs>
          <w:tab w:val="left" w:pos="7110"/>
        </w:tabs>
      </w:pPr>
      <w:r w:rsidRPr="00E003CD">
        <w:tab/>
      </w:r>
    </w:p>
    <w:p w:rsidR="00FA0368" w:rsidRPr="00E003CD" w:rsidRDefault="00FA0368" w:rsidP="002E336A"/>
    <w:p w:rsidR="00FA0368" w:rsidRDefault="000346B5" w:rsidP="00FA0368">
      <w:pPr>
        <w:jc w:val="center"/>
        <w:rPr>
          <w:bCs/>
          <w:noProof/>
        </w:rPr>
      </w:pPr>
      <w:r>
        <w:rPr>
          <w:bCs/>
          <w:noProof/>
        </w:rPr>
        <w:br w:type="column"/>
      </w:r>
      <w:r w:rsidR="00FA0368">
        <w:rPr>
          <w:noProof/>
          <w:lang w:val="en-IN" w:eastAsia="en-IN" w:bidi="ta-IN"/>
        </w:rPr>
        <w:lastRenderedPageBreak/>
        <w:drawing>
          <wp:inline distT="0" distB="0" distL="0" distR="0" wp14:anchorId="65A9F3C8" wp14:editId="38652BDD">
            <wp:extent cx="5734050" cy="838200"/>
            <wp:effectExtent l="0" t="0" r="0" b="0"/>
            <wp:docPr id="1440539777" name="Picture 144053977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FA0368" w:rsidRDefault="00FA0368" w:rsidP="00FA0368">
      <w:pPr>
        <w:jc w:val="center"/>
        <w:rPr>
          <w:b/>
          <w:bCs/>
        </w:rPr>
      </w:pPr>
    </w:p>
    <w:p w:rsidR="00FA0368" w:rsidRDefault="00FA0368" w:rsidP="00FA0368">
      <w:pPr>
        <w:jc w:val="center"/>
        <w:rPr>
          <w:b/>
          <w:bCs/>
        </w:rPr>
      </w:pPr>
      <w:r>
        <w:rPr>
          <w:b/>
          <w:bCs/>
        </w:rPr>
        <w:t>END SEMESTER EXAMINATION – APRIL / MAY 2024</w:t>
      </w:r>
    </w:p>
    <w:p w:rsidR="00FA0368" w:rsidRPr="00FA796F" w:rsidRDefault="00FA0368"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FA0368" w:rsidRPr="00434D75" w:rsidTr="00FA0368">
        <w:trPr>
          <w:trHeight w:val="397"/>
          <w:jc w:val="center"/>
        </w:trPr>
        <w:tc>
          <w:tcPr>
            <w:tcW w:w="1555" w:type="dxa"/>
            <w:vAlign w:val="center"/>
          </w:tcPr>
          <w:p w:rsidR="00FA0368" w:rsidRPr="00434D75" w:rsidRDefault="00FA0368" w:rsidP="00A81194">
            <w:pPr>
              <w:pStyle w:val="Title"/>
              <w:contextualSpacing/>
              <w:jc w:val="left"/>
              <w:rPr>
                <w:b/>
                <w:szCs w:val="22"/>
              </w:rPr>
            </w:pPr>
            <w:r w:rsidRPr="00434D75">
              <w:rPr>
                <w:b/>
                <w:sz w:val="22"/>
                <w:szCs w:val="22"/>
              </w:rPr>
              <w:t xml:space="preserve">Course Code      </w:t>
            </w:r>
          </w:p>
        </w:tc>
        <w:tc>
          <w:tcPr>
            <w:tcW w:w="6378" w:type="dxa"/>
            <w:vAlign w:val="center"/>
          </w:tcPr>
          <w:p w:rsidR="00FA0368" w:rsidRPr="00434D75" w:rsidRDefault="00FA0368" w:rsidP="00A81194">
            <w:pPr>
              <w:pStyle w:val="Title"/>
              <w:contextualSpacing/>
              <w:jc w:val="left"/>
              <w:rPr>
                <w:b/>
                <w:szCs w:val="22"/>
              </w:rPr>
            </w:pPr>
            <w:r w:rsidRPr="00434D75">
              <w:rPr>
                <w:b/>
                <w:sz w:val="22"/>
                <w:szCs w:val="22"/>
              </w:rPr>
              <w:t>20CE2044</w:t>
            </w:r>
          </w:p>
        </w:tc>
        <w:tc>
          <w:tcPr>
            <w:tcW w:w="1701" w:type="dxa"/>
            <w:vAlign w:val="center"/>
          </w:tcPr>
          <w:p w:rsidR="00FA0368" w:rsidRPr="00434D75" w:rsidRDefault="00FA0368" w:rsidP="00A81194">
            <w:pPr>
              <w:pStyle w:val="Title"/>
              <w:ind w:left="-468" w:firstLine="468"/>
              <w:contextualSpacing/>
              <w:jc w:val="left"/>
              <w:rPr>
                <w:szCs w:val="22"/>
              </w:rPr>
            </w:pPr>
            <w:r w:rsidRPr="00434D75">
              <w:rPr>
                <w:b/>
                <w:bCs/>
                <w:sz w:val="22"/>
                <w:szCs w:val="22"/>
              </w:rPr>
              <w:t xml:space="preserve">Duration       </w:t>
            </w:r>
          </w:p>
        </w:tc>
        <w:tc>
          <w:tcPr>
            <w:tcW w:w="851" w:type="dxa"/>
            <w:vAlign w:val="center"/>
          </w:tcPr>
          <w:p w:rsidR="00FA0368" w:rsidRPr="00434D75" w:rsidRDefault="00FA0368" w:rsidP="00A81194">
            <w:pPr>
              <w:pStyle w:val="Title"/>
              <w:contextualSpacing/>
              <w:jc w:val="left"/>
              <w:rPr>
                <w:b/>
                <w:szCs w:val="22"/>
              </w:rPr>
            </w:pPr>
            <w:r w:rsidRPr="00434D75">
              <w:rPr>
                <w:b/>
                <w:sz w:val="22"/>
                <w:szCs w:val="22"/>
              </w:rPr>
              <w:t>3hrs</w:t>
            </w:r>
          </w:p>
        </w:tc>
      </w:tr>
      <w:tr w:rsidR="00FA0368" w:rsidRPr="00434D75" w:rsidTr="00FA0368">
        <w:trPr>
          <w:trHeight w:val="397"/>
          <w:jc w:val="center"/>
        </w:trPr>
        <w:tc>
          <w:tcPr>
            <w:tcW w:w="1555" w:type="dxa"/>
            <w:vAlign w:val="center"/>
          </w:tcPr>
          <w:p w:rsidR="00FA0368" w:rsidRPr="00434D75" w:rsidRDefault="00FA0368" w:rsidP="00A81194">
            <w:pPr>
              <w:pStyle w:val="Title"/>
              <w:ind w:right="-160"/>
              <w:contextualSpacing/>
              <w:jc w:val="left"/>
              <w:rPr>
                <w:b/>
                <w:szCs w:val="22"/>
              </w:rPr>
            </w:pPr>
            <w:r w:rsidRPr="00434D75">
              <w:rPr>
                <w:b/>
                <w:sz w:val="22"/>
                <w:szCs w:val="22"/>
              </w:rPr>
              <w:t xml:space="preserve">Course Name     </w:t>
            </w:r>
          </w:p>
        </w:tc>
        <w:tc>
          <w:tcPr>
            <w:tcW w:w="6378" w:type="dxa"/>
            <w:vAlign w:val="center"/>
          </w:tcPr>
          <w:p w:rsidR="00FA0368" w:rsidRPr="00434D75" w:rsidRDefault="00FA0368" w:rsidP="00A81194">
            <w:pPr>
              <w:pStyle w:val="Title"/>
              <w:contextualSpacing/>
              <w:jc w:val="left"/>
              <w:rPr>
                <w:b/>
                <w:szCs w:val="22"/>
              </w:rPr>
            </w:pPr>
            <w:r w:rsidRPr="00434D75">
              <w:rPr>
                <w:b/>
                <w:sz w:val="22"/>
                <w:szCs w:val="22"/>
              </w:rPr>
              <w:t>SUSTAINABLE DESIGN OF CAMPUS</w:t>
            </w:r>
          </w:p>
        </w:tc>
        <w:tc>
          <w:tcPr>
            <w:tcW w:w="1701" w:type="dxa"/>
            <w:vAlign w:val="center"/>
          </w:tcPr>
          <w:p w:rsidR="00FA0368" w:rsidRPr="00434D75" w:rsidRDefault="00FA0368" w:rsidP="00A81194">
            <w:pPr>
              <w:pStyle w:val="Title"/>
              <w:contextualSpacing/>
              <w:jc w:val="left"/>
              <w:rPr>
                <w:b/>
                <w:bCs/>
                <w:szCs w:val="22"/>
              </w:rPr>
            </w:pPr>
            <w:r w:rsidRPr="00434D75">
              <w:rPr>
                <w:b/>
                <w:bCs/>
                <w:sz w:val="22"/>
                <w:szCs w:val="22"/>
              </w:rPr>
              <w:t xml:space="preserve">Max. Marks </w:t>
            </w:r>
          </w:p>
        </w:tc>
        <w:tc>
          <w:tcPr>
            <w:tcW w:w="851" w:type="dxa"/>
            <w:vAlign w:val="center"/>
          </w:tcPr>
          <w:p w:rsidR="00FA0368" w:rsidRPr="00434D75" w:rsidRDefault="00FA0368" w:rsidP="00A81194">
            <w:pPr>
              <w:pStyle w:val="Title"/>
              <w:contextualSpacing/>
              <w:jc w:val="left"/>
              <w:rPr>
                <w:b/>
                <w:szCs w:val="22"/>
              </w:rPr>
            </w:pPr>
            <w:r w:rsidRPr="00434D75">
              <w:rPr>
                <w:b/>
                <w:sz w:val="22"/>
                <w:szCs w:val="22"/>
              </w:rPr>
              <w:t>100</w:t>
            </w:r>
          </w:p>
        </w:tc>
      </w:tr>
    </w:tbl>
    <w:p w:rsidR="00FA0368" w:rsidRPr="00FA796F" w:rsidRDefault="00FA0368" w:rsidP="00A81194">
      <w:pPr>
        <w:ind w:left="720"/>
        <w:contextualSpacing/>
        <w:rPr>
          <w:highlight w:val="yellow"/>
        </w:rPr>
      </w:pPr>
    </w:p>
    <w:tbl>
      <w:tblPr>
        <w:tblStyle w:val="TableGrid"/>
        <w:tblW w:w="5226" w:type="pct"/>
        <w:tblInd w:w="-147" w:type="dxa"/>
        <w:tblLayout w:type="fixed"/>
        <w:tblLook w:val="04A0" w:firstRow="1" w:lastRow="0" w:firstColumn="1" w:lastColumn="0" w:noHBand="0" w:noVBand="1"/>
      </w:tblPr>
      <w:tblGrid>
        <w:gridCol w:w="582"/>
        <w:gridCol w:w="407"/>
        <w:gridCol w:w="7271"/>
        <w:gridCol w:w="872"/>
        <w:gridCol w:w="722"/>
        <w:gridCol w:w="1015"/>
      </w:tblGrid>
      <w:tr w:rsidR="00FA0368" w:rsidRPr="00FA796F" w:rsidTr="00FA0368">
        <w:trPr>
          <w:trHeight w:val="551"/>
        </w:trPr>
        <w:tc>
          <w:tcPr>
            <w:tcW w:w="268" w:type="pct"/>
            <w:vAlign w:val="center"/>
          </w:tcPr>
          <w:p w:rsidR="00FA0368" w:rsidRPr="00FA796F" w:rsidRDefault="00FA0368" w:rsidP="00A81194">
            <w:pPr>
              <w:contextualSpacing/>
              <w:jc w:val="center"/>
              <w:rPr>
                <w:b/>
              </w:rPr>
            </w:pPr>
            <w:r w:rsidRPr="00FA796F">
              <w:rPr>
                <w:b/>
              </w:rPr>
              <w:t>Q. No.</w:t>
            </w:r>
          </w:p>
        </w:tc>
        <w:tc>
          <w:tcPr>
            <w:tcW w:w="3531" w:type="pct"/>
            <w:gridSpan w:val="2"/>
            <w:vAlign w:val="center"/>
          </w:tcPr>
          <w:p w:rsidR="00FA0368" w:rsidRPr="00FA796F" w:rsidRDefault="00FA0368" w:rsidP="00A81194">
            <w:pPr>
              <w:contextualSpacing/>
              <w:jc w:val="center"/>
              <w:rPr>
                <w:b/>
              </w:rPr>
            </w:pPr>
            <w:r w:rsidRPr="00FA796F">
              <w:rPr>
                <w:b/>
              </w:rPr>
              <w:t>Questions</w:t>
            </w:r>
          </w:p>
        </w:tc>
        <w:tc>
          <w:tcPr>
            <w:tcW w:w="401" w:type="pct"/>
            <w:vAlign w:val="center"/>
          </w:tcPr>
          <w:p w:rsidR="00FA0368" w:rsidRPr="00FA796F" w:rsidRDefault="00FA0368" w:rsidP="00A81194">
            <w:pPr>
              <w:contextualSpacing/>
              <w:jc w:val="center"/>
              <w:rPr>
                <w:b/>
              </w:rPr>
            </w:pPr>
            <w:r w:rsidRPr="00FA796F">
              <w:rPr>
                <w:b/>
              </w:rPr>
              <w:t>CO</w:t>
            </w:r>
          </w:p>
        </w:tc>
        <w:tc>
          <w:tcPr>
            <w:tcW w:w="332" w:type="pct"/>
            <w:vAlign w:val="center"/>
          </w:tcPr>
          <w:p w:rsidR="00FA0368" w:rsidRPr="00FA796F" w:rsidRDefault="00FA0368" w:rsidP="00A81194">
            <w:pPr>
              <w:contextualSpacing/>
              <w:jc w:val="center"/>
              <w:rPr>
                <w:b/>
              </w:rPr>
            </w:pPr>
            <w:r w:rsidRPr="00FA796F">
              <w:rPr>
                <w:b/>
              </w:rPr>
              <w:t>BL</w:t>
            </w:r>
          </w:p>
        </w:tc>
        <w:tc>
          <w:tcPr>
            <w:tcW w:w="467" w:type="pct"/>
            <w:vAlign w:val="center"/>
          </w:tcPr>
          <w:p w:rsidR="00FA0368" w:rsidRPr="00FA796F" w:rsidRDefault="00FA0368" w:rsidP="00A81194">
            <w:pPr>
              <w:contextualSpacing/>
              <w:jc w:val="center"/>
              <w:rPr>
                <w:b/>
              </w:rPr>
            </w:pPr>
            <w:r w:rsidRPr="00FA796F">
              <w:rPr>
                <w:b/>
              </w:rPr>
              <w:t>Marks</w:t>
            </w:r>
          </w:p>
        </w:tc>
      </w:tr>
      <w:tr w:rsidR="00FA0368" w:rsidRPr="00FA796F" w:rsidTr="00FA0368">
        <w:trPr>
          <w:trHeight w:val="487"/>
        </w:trPr>
        <w:tc>
          <w:tcPr>
            <w:tcW w:w="5000" w:type="pct"/>
            <w:gridSpan w:val="6"/>
            <w:vAlign w:val="center"/>
          </w:tcPr>
          <w:p w:rsidR="00FA0368" w:rsidRDefault="00FA0368" w:rsidP="00A81194">
            <w:pPr>
              <w:contextualSpacing/>
              <w:jc w:val="center"/>
              <w:rPr>
                <w:b/>
                <w:u w:val="single"/>
              </w:rPr>
            </w:pPr>
            <w:r w:rsidRPr="00FA796F">
              <w:rPr>
                <w:b/>
                <w:u w:val="single"/>
              </w:rPr>
              <w:t>PART – A (10 X 1 = 10 MARKS)</w:t>
            </w:r>
          </w:p>
          <w:p w:rsidR="00FA0368" w:rsidRPr="00FA796F" w:rsidRDefault="00FA0368" w:rsidP="00A81194">
            <w:pPr>
              <w:contextualSpacing/>
              <w:jc w:val="center"/>
              <w:rPr>
                <w:b/>
              </w:rPr>
            </w:pPr>
            <w:r w:rsidRPr="00FA796F">
              <w:rPr>
                <w:b/>
              </w:rPr>
              <w:t>(Answer all the questions)</w:t>
            </w:r>
          </w:p>
        </w:tc>
      </w:tr>
      <w:tr w:rsidR="00FA0368" w:rsidRPr="00FA796F" w:rsidTr="00FA0368">
        <w:trPr>
          <w:trHeight w:val="396"/>
        </w:trPr>
        <w:tc>
          <w:tcPr>
            <w:tcW w:w="268" w:type="pct"/>
            <w:vAlign w:val="center"/>
          </w:tcPr>
          <w:p w:rsidR="00FA0368" w:rsidRPr="00FA796F" w:rsidRDefault="00FA0368" w:rsidP="00A81194">
            <w:pPr>
              <w:contextualSpacing/>
              <w:jc w:val="center"/>
            </w:pPr>
            <w:r w:rsidRPr="00FA796F">
              <w:t>1.</w:t>
            </w:r>
          </w:p>
        </w:tc>
        <w:tc>
          <w:tcPr>
            <w:tcW w:w="3531" w:type="pct"/>
            <w:gridSpan w:val="2"/>
            <w:vAlign w:val="center"/>
          </w:tcPr>
          <w:p w:rsidR="00FA0368" w:rsidRPr="00FA796F" w:rsidRDefault="00FA0368" w:rsidP="00FA0368">
            <w:pPr>
              <w:autoSpaceDE w:val="0"/>
              <w:autoSpaceDN w:val="0"/>
              <w:adjustRightInd w:val="0"/>
              <w:contextualSpacing/>
            </w:pPr>
            <w:r>
              <w:t>Explain thermal comfort.</w:t>
            </w:r>
          </w:p>
        </w:tc>
        <w:tc>
          <w:tcPr>
            <w:tcW w:w="401" w:type="pct"/>
            <w:vAlign w:val="center"/>
          </w:tcPr>
          <w:p w:rsidR="00FA0368" w:rsidRPr="00FA796F" w:rsidRDefault="00FA0368" w:rsidP="00A81194">
            <w:pPr>
              <w:contextualSpacing/>
              <w:jc w:val="center"/>
            </w:pPr>
            <w:r w:rsidRPr="00FA796F">
              <w:t>CO</w:t>
            </w:r>
            <w:r>
              <w:t>5</w:t>
            </w:r>
          </w:p>
        </w:tc>
        <w:tc>
          <w:tcPr>
            <w:tcW w:w="332" w:type="pct"/>
            <w:vAlign w:val="center"/>
          </w:tcPr>
          <w:p w:rsidR="00FA0368" w:rsidRPr="00FA796F" w:rsidRDefault="00FA0368" w:rsidP="00A81194">
            <w:pPr>
              <w:contextualSpacing/>
              <w:jc w:val="center"/>
            </w:pPr>
            <w:r>
              <w:t>U</w:t>
            </w:r>
          </w:p>
        </w:tc>
        <w:tc>
          <w:tcPr>
            <w:tcW w:w="467" w:type="pct"/>
            <w:vAlign w:val="center"/>
          </w:tcPr>
          <w:p w:rsidR="00FA0368" w:rsidRPr="00FA796F" w:rsidRDefault="00FA0368" w:rsidP="00A81194">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2.</w:t>
            </w:r>
          </w:p>
        </w:tc>
        <w:tc>
          <w:tcPr>
            <w:tcW w:w="3531" w:type="pct"/>
            <w:gridSpan w:val="2"/>
            <w:vAlign w:val="center"/>
          </w:tcPr>
          <w:p w:rsidR="00FA0368" w:rsidRPr="00FA796F" w:rsidRDefault="00FA0368" w:rsidP="00FA0368">
            <w:pPr>
              <w:contextualSpacing/>
            </w:pPr>
            <w:r>
              <w:t>Recall 3R’s.</w:t>
            </w:r>
          </w:p>
        </w:tc>
        <w:tc>
          <w:tcPr>
            <w:tcW w:w="401" w:type="pct"/>
            <w:vAlign w:val="center"/>
          </w:tcPr>
          <w:p w:rsidR="00FA0368" w:rsidRPr="00FA796F" w:rsidRDefault="00FA0368" w:rsidP="00FA0368">
            <w:pPr>
              <w:contextualSpacing/>
              <w:jc w:val="center"/>
            </w:pPr>
            <w:r w:rsidRPr="00FA796F">
              <w:t>CO</w:t>
            </w:r>
            <w:r>
              <w:t>1</w:t>
            </w:r>
          </w:p>
        </w:tc>
        <w:tc>
          <w:tcPr>
            <w:tcW w:w="332" w:type="pct"/>
            <w:vAlign w:val="center"/>
          </w:tcPr>
          <w:p w:rsidR="00FA0368" w:rsidRPr="00FA796F" w:rsidRDefault="00FA0368" w:rsidP="00FA0368">
            <w:pPr>
              <w:contextualSpacing/>
              <w:jc w:val="center"/>
            </w:pPr>
            <w:r>
              <w:t>R</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3.</w:t>
            </w:r>
          </w:p>
        </w:tc>
        <w:tc>
          <w:tcPr>
            <w:tcW w:w="3531" w:type="pct"/>
            <w:gridSpan w:val="2"/>
            <w:vAlign w:val="center"/>
          </w:tcPr>
          <w:p w:rsidR="00FA0368" w:rsidRPr="00FA796F" w:rsidRDefault="00FA0368" w:rsidP="00FA0368">
            <w:pPr>
              <w:contextualSpacing/>
            </w:pPr>
            <w:r>
              <w:t>Illustrate the examples of water sources.</w:t>
            </w:r>
          </w:p>
        </w:tc>
        <w:tc>
          <w:tcPr>
            <w:tcW w:w="401" w:type="pct"/>
            <w:vAlign w:val="center"/>
          </w:tcPr>
          <w:p w:rsidR="00FA0368" w:rsidRPr="00FA796F" w:rsidRDefault="00FA0368" w:rsidP="00FA0368">
            <w:pPr>
              <w:contextualSpacing/>
              <w:jc w:val="center"/>
            </w:pPr>
            <w:r w:rsidRPr="00FA796F">
              <w:t>CO</w:t>
            </w:r>
            <w:r>
              <w:t>6</w:t>
            </w:r>
          </w:p>
        </w:tc>
        <w:tc>
          <w:tcPr>
            <w:tcW w:w="332" w:type="pct"/>
            <w:vAlign w:val="center"/>
          </w:tcPr>
          <w:p w:rsidR="00FA0368" w:rsidRPr="00FA796F" w:rsidRDefault="00FA0368" w:rsidP="00FA0368">
            <w:pPr>
              <w:contextualSpacing/>
              <w:jc w:val="center"/>
            </w:pPr>
            <w:r>
              <w:t>An</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4.</w:t>
            </w:r>
          </w:p>
        </w:tc>
        <w:tc>
          <w:tcPr>
            <w:tcW w:w="3531" w:type="pct"/>
            <w:gridSpan w:val="2"/>
            <w:vAlign w:val="center"/>
          </w:tcPr>
          <w:p w:rsidR="00FA0368" w:rsidRPr="00FA796F" w:rsidRDefault="00FA0368" w:rsidP="00FA0368">
            <w:pPr>
              <w:contextualSpacing/>
            </w:pPr>
            <w:r>
              <w:t>Explain sick building syndrome.</w:t>
            </w:r>
          </w:p>
        </w:tc>
        <w:tc>
          <w:tcPr>
            <w:tcW w:w="401" w:type="pct"/>
            <w:vAlign w:val="center"/>
          </w:tcPr>
          <w:p w:rsidR="00FA0368" w:rsidRPr="00FA796F" w:rsidRDefault="00FA0368" w:rsidP="00FA0368">
            <w:pPr>
              <w:contextualSpacing/>
              <w:jc w:val="center"/>
            </w:pPr>
            <w:r w:rsidRPr="00FA796F">
              <w:t>CO</w:t>
            </w:r>
            <w:r>
              <w:t>6</w:t>
            </w:r>
          </w:p>
        </w:tc>
        <w:tc>
          <w:tcPr>
            <w:tcW w:w="332" w:type="pct"/>
            <w:vAlign w:val="center"/>
          </w:tcPr>
          <w:p w:rsidR="00FA0368" w:rsidRPr="00FA796F" w:rsidRDefault="00FA0368" w:rsidP="00FA0368">
            <w:pPr>
              <w:contextualSpacing/>
              <w:jc w:val="center"/>
            </w:pPr>
            <w:r>
              <w:t>A</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5.</w:t>
            </w:r>
          </w:p>
        </w:tc>
        <w:tc>
          <w:tcPr>
            <w:tcW w:w="3531" w:type="pct"/>
            <w:gridSpan w:val="2"/>
            <w:vAlign w:val="center"/>
          </w:tcPr>
          <w:p w:rsidR="00FA0368" w:rsidRPr="00FA796F" w:rsidRDefault="00FA0368" w:rsidP="00FA0368">
            <w:pPr>
              <w:pStyle w:val="Default"/>
              <w:contextualSpacing/>
            </w:pPr>
            <w:r>
              <w:t>Name any two energy saving tips.</w:t>
            </w:r>
          </w:p>
        </w:tc>
        <w:tc>
          <w:tcPr>
            <w:tcW w:w="401" w:type="pct"/>
            <w:vAlign w:val="center"/>
          </w:tcPr>
          <w:p w:rsidR="00FA0368" w:rsidRPr="00FA796F" w:rsidRDefault="00FA0368" w:rsidP="00FA0368">
            <w:pPr>
              <w:contextualSpacing/>
              <w:jc w:val="center"/>
            </w:pPr>
            <w:r w:rsidRPr="00FA796F">
              <w:t>CO</w:t>
            </w:r>
            <w:r>
              <w:t>2</w:t>
            </w:r>
          </w:p>
        </w:tc>
        <w:tc>
          <w:tcPr>
            <w:tcW w:w="332" w:type="pct"/>
            <w:vAlign w:val="center"/>
          </w:tcPr>
          <w:p w:rsidR="00FA0368" w:rsidRPr="00FA796F" w:rsidRDefault="00FA0368" w:rsidP="00FA0368">
            <w:pPr>
              <w:contextualSpacing/>
              <w:jc w:val="center"/>
            </w:pPr>
            <w:r>
              <w:t>R</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6.</w:t>
            </w:r>
          </w:p>
        </w:tc>
        <w:tc>
          <w:tcPr>
            <w:tcW w:w="3531" w:type="pct"/>
            <w:gridSpan w:val="2"/>
            <w:vAlign w:val="center"/>
          </w:tcPr>
          <w:p w:rsidR="00FA0368" w:rsidRPr="00FA796F" w:rsidRDefault="00FA0368" w:rsidP="00FA0368">
            <w:pPr>
              <w:contextualSpacing/>
            </w:pPr>
            <w:r>
              <w:t>Recall the factors of production resources.</w:t>
            </w:r>
          </w:p>
        </w:tc>
        <w:tc>
          <w:tcPr>
            <w:tcW w:w="401" w:type="pct"/>
            <w:vAlign w:val="center"/>
          </w:tcPr>
          <w:p w:rsidR="00FA0368" w:rsidRPr="00FA796F" w:rsidRDefault="00FA0368" w:rsidP="00FA0368">
            <w:pPr>
              <w:contextualSpacing/>
              <w:jc w:val="center"/>
            </w:pPr>
            <w:r w:rsidRPr="00FA796F">
              <w:t>CO</w:t>
            </w:r>
            <w:r>
              <w:t>3</w:t>
            </w:r>
          </w:p>
        </w:tc>
        <w:tc>
          <w:tcPr>
            <w:tcW w:w="332" w:type="pct"/>
            <w:vAlign w:val="center"/>
          </w:tcPr>
          <w:p w:rsidR="00FA0368" w:rsidRPr="00FA796F" w:rsidRDefault="00FA0368" w:rsidP="00FA0368">
            <w:pPr>
              <w:contextualSpacing/>
              <w:jc w:val="center"/>
            </w:pPr>
            <w:r>
              <w:t>R</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7.</w:t>
            </w:r>
          </w:p>
        </w:tc>
        <w:tc>
          <w:tcPr>
            <w:tcW w:w="3531" w:type="pct"/>
            <w:gridSpan w:val="2"/>
            <w:vAlign w:val="center"/>
          </w:tcPr>
          <w:p w:rsidR="00FA0368" w:rsidRPr="00FA796F" w:rsidRDefault="00FA0368" w:rsidP="00FA0368">
            <w:pPr>
              <w:pStyle w:val="ListParagraph"/>
              <w:ind w:left="0"/>
              <w:rPr>
                <w:noProof/>
                <w:lang w:eastAsia="zh-TW"/>
              </w:rPr>
            </w:pPr>
            <w:r>
              <w:t>Define water conservation.</w:t>
            </w:r>
          </w:p>
        </w:tc>
        <w:tc>
          <w:tcPr>
            <w:tcW w:w="401" w:type="pct"/>
            <w:vAlign w:val="center"/>
          </w:tcPr>
          <w:p w:rsidR="00FA0368" w:rsidRPr="00FA796F" w:rsidRDefault="00FA0368" w:rsidP="00FA0368">
            <w:pPr>
              <w:contextualSpacing/>
              <w:jc w:val="center"/>
            </w:pPr>
            <w:r w:rsidRPr="00FA796F">
              <w:t>CO</w:t>
            </w:r>
            <w:r>
              <w:t>4</w:t>
            </w:r>
          </w:p>
        </w:tc>
        <w:tc>
          <w:tcPr>
            <w:tcW w:w="332" w:type="pct"/>
            <w:vAlign w:val="center"/>
          </w:tcPr>
          <w:p w:rsidR="00FA0368" w:rsidRPr="00FA796F" w:rsidRDefault="00FA0368" w:rsidP="00FA0368">
            <w:pPr>
              <w:contextualSpacing/>
              <w:jc w:val="center"/>
            </w:pPr>
            <w:r>
              <w:t>R</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8.</w:t>
            </w:r>
          </w:p>
        </w:tc>
        <w:tc>
          <w:tcPr>
            <w:tcW w:w="3531" w:type="pct"/>
            <w:gridSpan w:val="2"/>
            <w:vAlign w:val="center"/>
          </w:tcPr>
          <w:p w:rsidR="00FA0368" w:rsidRPr="00FA796F" w:rsidRDefault="00FA0368" w:rsidP="00FA0368">
            <w:pPr>
              <w:contextualSpacing/>
              <w:rPr>
                <w:b/>
                <w:bCs/>
              </w:rPr>
            </w:pPr>
            <w:r>
              <w:t>Give examples for inorganic waste recycling.</w:t>
            </w:r>
          </w:p>
        </w:tc>
        <w:tc>
          <w:tcPr>
            <w:tcW w:w="401" w:type="pct"/>
            <w:vAlign w:val="center"/>
          </w:tcPr>
          <w:p w:rsidR="00FA0368" w:rsidRPr="00FA796F" w:rsidRDefault="00FA0368" w:rsidP="00FA0368">
            <w:pPr>
              <w:contextualSpacing/>
              <w:jc w:val="center"/>
            </w:pPr>
            <w:r w:rsidRPr="00FA796F">
              <w:t>CO</w:t>
            </w:r>
            <w:r>
              <w:t>1</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9.</w:t>
            </w:r>
          </w:p>
        </w:tc>
        <w:tc>
          <w:tcPr>
            <w:tcW w:w="3531" w:type="pct"/>
            <w:gridSpan w:val="2"/>
            <w:vAlign w:val="center"/>
          </w:tcPr>
          <w:p w:rsidR="00FA0368" w:rsidRPr="00FA796F" w:rsidRDefault="00FA0368" w:rsidP="00FA0368">
            <w:pPr>
              <w:pStyle w:val="ListParagraph"/>
              <w:ind w:left="0"/>
              <w:rPr>
                <w:noProof/>
                <w:lang w:eastAsia="zh-TW"/>
              </w:rPr>
            </w:pPr>
            <w:r>
              <w:t>Define conservation of energy.</w:t>
            </w:r>
          </w:p>
        </w:tc>
        <w:tc>
          <w:tcPr>
            <w:tcW w:w="401" w:type="pct"/>
            <w:vAlign w:val="center"/>
          </w:tcPr>
          <w:p w:rsidR="00FA0368" w:rsidRPr="00FA796F" w:rsidRDefault="00FA0368" w:rsidP="00FA0368">
            <w:pPr>
              <w:contextualSpacing/>
              <w:jc w:val="center"/>
            </w:pPr>
            <w:r w:rsidRPr="00FA796F">
              <w:t>CO</w:t>
            </w:r>
            <w:r>
              <w:t>2</w:t>
            </w:r>
          </w:p>
        </w:tc>
        <w:tc>
          <w:tcPr>
            <w:tcW w:w="332" w:type="pct"/>
            <w:vAlign w:val="center"/>
          </w:tcPr>
          <w:p w:rsidR="00FA0368" w:rsidRPr="00FA796F" w:rsidRDefault="00FA0368" w:rsidP="00FA0368">
            <w:pPr>
              <w:contextualSpacing/>
              <w:jc w:val="center"/>
            </w:pPr>
            <w:r>
              <w:t>R</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10.</w:t>
            </w:r>
          </w:p>
        </w:tc>
        <w:tc>
          <w:tcPr>
            <w:tcW w:w="3531" w:type="pct"/>
            <w:gridSpan w:val="2"/>
            <w:vAlign w:val="center"/>
          </w:tcPr>
          <w:p w:rsidR="00FA0368" w:rsidRPr="00FA796F" w:rsidRDefault="00FA0368" w:rsidP="00FA0368">
            <w:pPr>
              <w:contextualSpacing/>
            </w:pPr>
            <w:r>
              <w:t>List out the elements of sustainable agriculture.</w:t>
            </w:r>
          </w:p>
        </w:tc>
        <w:tc>
          <w:tcPr>
            <w:tcW w:w="401" w:type="pct"/>
            <w:vAlign w:val="center"/>
          </w:tcPr>
          <w:p w:rsidR="00FA0368" w:rsidRPr="00FA796F" w:rsidRDefault="00FA0368" w:rsidP="00FA0368">
            <w:pPr>
              <w:contextualSpacing/>
              <w:jc w:val="center"/>
            </w:pPr>
            <w:r w:rsidRPr="00FA796F">
              <w:t>CO</w:t>
            </w:r>
            <w:r>
              <w:t>3</w:t>
            </w:r>
          </w:p>
        </w:tc>
        <w:tc>
          <w:tcPr>
            <w:tcW w:w="332" w:type="pct"/>
            <w:vAlign w:val="center"/>
          </w:tcPr>
          <w:p w:rsidR="00FA0368" w:rsidRPr="00FA796F" w:rsidRDefault="00FA0368" w:rsidP="00FA0368">
            <w:pPr>
              <w:contextualSpacing/>
              <w:jc w:val="center"/>
            </w:pPr>
            <w:r>
              <w:t>R</w:t>
            </w:r>
          </w:p>
        </w:tc>
        <w:tc>
          <w:tcPr>
            <w:tcW w:w="467" w:type="pct"/>
            <w:vAlign w:val="center"/>
          </w:tcPr>
          <w:p w:rsidR="00FA0368" w:rsidRPr="00FA796F" w:rsidRDefault="00FA0368" w:rsidP="00FA0368">
            <w:pPr>
              <w:contextualSpacing/>
              <w:jc w:val="center"/>
            </w:pPr>
            <w:r w:rsidRPr="00FA796F">
              <w:t>1</w:t>
            </w:r>
          </w:p>
        </w:tc>
      </w:tr>
      <w:tr w:rsidR="00FA0368" w:rsidRPr="00FA796F" w:rsidTr="00FA0368">
        <w:trPr>
          <w:trHeight w:val="551"/>
        </w:trPr>
        <w:tc>
          <w:tcPr>
            <w:tcW w:w="5000" w:type="pct"/>
            <w:gridSpan w:val="6"/>
            <w:vAlign w:val="center"/>
          </w:tcPr>
          <w:p w:rsidR="00FA0368" w:rsidRDefault="00FA0368" w:rsidP="00FA0368">
            <w:pPr>
              <w:contextualSpacing/>
              <w:jc w:val="center"/>
              <w:rPr>
                <w:b/>
                <w:u w:val="single"/>
              </w:rPr>
            </w:pPr>
            <w:r w:rsidRPr="00FA796F">
              <w:rPr>
                <w:b/>
                <w:u w:val="single"/>
              </w:rPr>
              <w:t>PART – B (6 X 3 = 18 MARKS)</w:t>
            </w:r>
          </w:p>
          <w:p w:rsidR="00FA0368" w:rsidRPr="00FA796F" w:rsidRDefault="00FA0368" w:rsidP="00FA0368">
            <w:pPr>
              <w:contextualSpacing/>
              <w:jc w:val="center"/>
              <w:rPr>
                <w:b/>
                <w:u w:val="single"/>
              </w:rPr>
            </w:pPr>
            <w:r w:rsidRPr="00FA796F">
              <w:rPr>
                <w:b/>
              </w:rPr>
              <w:t>(Answer all the questions)</w:t>
            </w:r>
          </w:p>
        </w:tc>
      </w:tr>
      <w:tr w:rsidR="00FA0368" w:rsidRPr="00FA796F" w:rsidTr="00FA0368">
        <w:trPr>
          <w:trHeight w:val="436"/>
        </w:trPr>
        <w:tc>
          <w:tcPr>
            <w:tcW w:w="268" w:type="pct"/>
            <w:vAlign w:val="center"/>
          </w:tcPr>
          <w:p w:rsidR="00FA0368" w:rsidRPr="00FA796F" w:rsidRDefault="00FA0368" w:rsidP="00FA0368">
            <w:pPr>
              <w:pStyle w:val="NoSpacing"/>
              <w:contextualSpacing/>
            </w:pPr>
            <w:r w:rsidRPr="00FA796F">
              <w:t>11.</w:t>
            </w:r>
          </w:p>
        </w:tc>
        <w:tc>
          <w:tcPr>
            <w:tcW w:w="3531" w:type="pct"/>
            <w:gridSpan w:val="2"/>
            <w:vAlign w:val="center"/>
          </w:tcPr>
          <w:p w:rsidR="00FA0368" w:rsidRPr="00FA796F" w:rsidRDefault="00FA0368" w:rsidP="00FA0368">
            <w:pPr>
              <w:pStyle w:val="NoSpacing"/>
              <w:contextualSpacing/>
            </w:pPr>
            <w:r>
              <w:t>Identify the disposal methods.</w:t>
            </w:r>
          </w:p>
        </w:tc>
        <w:tc>
          <w:tcPr>
            <w:tcW w:w="401" w:type="pct"/>
            <w:vAlign w:val="center"/>
          </w:tcPr>
          <w:p w:rsidR="00FA0368" w:rsidRPr="00FA796F" w:rsidRDefault="00FA0368" w:rsidP="00FA0368">
            <w:pPr>
              <w:pStyle w:val="NoSpacing"/>
              <w:contextualSpacing/>
              <w:jc w:val="center"/>
            </w:pPr>
            <w:r w:rsidRPr="00FA796F">
              <w:t>CO</w:t>
            </w:r>
            <w:r>
              <w:t>1</w:t>
            </w:r>
          </w:p>
        </w:tc>
        <w:tc>
          <w:tcPr>
            <w:tcW w:w="332" w:type="pct"/>
            <w:vAlign w:val="center"/>
          </w:tcPr>
          <w:p w:rsidR="00FA0368" w:rsidRPr="00FA796F" w:rsidRDefault="00FA0368" w:rsidP="00FA0368">
            <w:pPr>
              <w:pStyle w:val="NoSpacing"/>
              <w:contextualSpacing/>
              <w:jc w:val="center"/>
            </w:pPr>
            <w:r>
              <w:t>U</w:t>
            </w:r>
          </w:p>
        </w:tc>
        <w:tc>
          <w:tcPr>
            <w:tcW w:w="467" w:type="pct"/>
            <w:vAlign w:val="center"/>
          </w:tcPr>
          <w:p w:rsidR="00FA0368" w:rsidRPr="00FA796F" w:rsidRDefault="00FA0368" w:rsidP="00FA0368">
            <w:pPr>
              <w:pStyle w:val="NoSpacing"/>
              <w:contextualSpacing/>
              <w:jc w:val="center"/>
            </w:pPr>
            <w:r w:rsidRPr="00FA796F">
              <w:t>3</w:t>
            </w:r>
          </w:p>
        </w:tc>
      </w:tr>
      <w:tr w:rsidR="00FA0368" w:rsidRPr="00FA796F" w:rsidTr="00FA0368">
        <w:trPr>
          <w:trHeight w:val="436"/>
        </w:trPr>
        <w:tc>
          <w:tcPr>
            <w:tcW w:w="268" w:type="pct"/>
            <w:vAlign w:val="center"/>
          </w:tcPr>
          <w:p w:rsidR="00FA0368" w:rsidRPr="00FA796F" w:rsidRDefault="00FA0368" w:rsidP="00FA0368">
            <w:pPr>
              <w:pStyle w:val="NoSpacing"/>
              <w:contextualSpacing/>
            </w:pPr>
            <w:r w:rsidRPr="00FA796F">
              <w:t>12.</w:t>
            </w:r>
          </w:p>
        </w:tc>
        <w:tc>
          <w:tcPr>
            <w:tcW w:w="3531" w:type="pct"/>
            <w:gridSpan w:val="2"/>
            <w:vAlign w:val="center"/>
          </w:tcPr>
          <w:p w:rsidR="00FA0368" w:rsidRPr="00FA796F" w:rsidRDefault="00FA0368" w:rsidP="00FA0368">
            <w:pPr>
              <w:pStyle w:val="NoSpacing"/>
              <w:contextualSpacing/>
            </w:pPr>
            <w:r>
              <w:t>Explain waste to energy.</w:t>
            </w:r>
          </w:p>
        </w:tc>
        <w:tc>
          <w:tcPr>
            <w:tcW w:w="401" w:type="pct"/>
            <w:vAlign w:val="center"/>
          </w:tcPr>
          <w:p w:rsidR="00FA0368" w:rsidRPr="00FA796F" w:rsidRDefault="00FA0368" w:rsidP="00FA0368">
            <w:pPr>
              <w:pStyle w:val="NoSpacing"/>
              <w:contextualSpacing/>
              <w:jc w:val="center"/>
            </w:pPr>
            <w:r w:rsidRPr="00FA796F">
              <w:t>CO</w:t>
            </w:r>
            <w:r>
              <w:t>2</w:t>
            </w:r>
          </w:p>
        </w:tc>
        <w:tc>
          <w:tcPr>
            <w:tcW w:w="332" w:type="pct"/>
            <w:vAlign w:val="center"/>
          </w:tcPr>
          <w:p w:rsidR="00FA0368" w:rsidRPr="00FA796F" w:rsidRDefault="00FA0368" w:rsidP="00FA0368">
            <w:pPr>
              <w:pStyle w:val="NoSpacing"/>
              <w:contextualSpacing/>
              <w:jc w:val="center"/>
            </w:pPr>
            <w:r>
              <w:t>U</w:t>
            </w:r>
          </w:p>
        </w:tc>
        <w:tc>
          <w:tcPr>
            <w:tcW w:w="467" w:type="pct"/>
            <w:vAlign w:val="center"/>
          </w:tcPr>
          <w:p w:rsidR="00FA0368" w:rsidRPr="00FA796F" w:rsidRDefault="00FA0368" w:rsidP="00FA0368">
            <w:pPr>
              <w:pStyle w:val="NoSpacing"/>
              <w:contextualSpacing/>
              <w:jc w:val="center"/>
            </w:pPr>
            <w:r w:rsidRPr="00FA796F">
              <w:t>3</w:t>
            </w:r>
          </w:p>
        </w:tc>
      </w:tr>
      <w:tr w:rsidR="00FA0368" w:rsidRPr="00FA796F" w:rsidTr="00FA0368">
        <w:trPr>
          <w:trHeight w:val="436"/>
        </w:trPr>
        <w:tc>
          <w:tcPr>
            <w:tcW w:w="268" w:type="pct"/>
            <w:vAlign w:val="center"/>
          </w:tcPr>
          <w:p w:rsidR="00FA0368" w:rsidRPr="00FA796F" w:rsidRDefault="00FA0368" w:rsidP="00FA0368">
            <w:pPr>
              <w:pStyle w:val="NoSpacing"/>
              <w:contextualSpacing/>
            </w:pPr>
            <w:r w:rsidRPr="00FA796F">
              <w:t>13.</w:t>
            </w:r>
          </w:p>
        </w:tc>
        <w:tc>
          <w:tcPr>
            <w:tcW w:w="3531" w:type="pct"/>
            <w:gridSpan w:val="2"/>
            <w:vAlign w:val="center"/>
          </w:tcPr>
          <w:p w:rsidR="00FA0368" w:rsidRPr="00FA796F" w:rsidRDefault="00FA0368" w:rsidP="00FA0368">
            <w:pPr>
              <w:pStyle w:val="NoSpacing"/>
              <w:contextualSpacing/>
            </w:pPr>
            <w:r>
              <w:t>Classify the dimension of food security.</w:t>
            </w:r>
          </w:p>
        </w:tc>
        <w:tc>
          <w:tcPr>
            <w:tcW w:w="401" w:type="pct"/>
            <w:vAlign w:val="center"/>
          </w:tcPr>
          <w:p w:rsidR="00FA0368" w:rsidRPr="00FA796F" w:rsidRDefault="00FA0368" w:rsidP="00FA0368">
            <w:pPr>
              <w:pStyle w:val="NoSpacing"/>
              <w:contextualSpacing/>
              <w:jc w:val="center"/>
            </w:pPr>
            <w:r w:rsidRPr="00FA796F">
              <w:t>CO</w:t>
            </w:r>
            <w:r>
              <w:t>3</w:t>
            </w:r>
          </w:p>
        </w:tc>
        <w:tc>
          <w:tcPr>
            <w:tcW w:w="332" w:type="pct"/>
            <w:vAlign w:val="center"/>
          </w:tcPr>
          <w:p w:rsidR="00FA0368" w:rsidRPr="00FA796F" w:rsidRDefault="00FA0368" w:rsidP="00FA0368">
            <w:pPr>
              <w:pStyle w:val="NoSpacing"/>
              <w:contextualSpacing/>
              <w:jc w:val="center"/>
            </w:pPr>
            <w:r>
              <w:t>U</w:t>
            </w:r>
          </w:p>
        </w:tc>
        <w:tc>
          <w:tcPr>
            <w:tcW w:w="467" w:type="pct"/>
            <w:vAlign w:val="center"/>
          </w:tcPr>
          <w:p w:rsidR="00FA0368" w:rsidRPr="00FA796F" w:rsidRDefault="00FA0368" w:rsidP="00FA0368">
            <w:pPr>
              <w:pStyle w:val="NoSpacing"/>
              <w:contextualSpacing/>
              <w:jc w:val="center"/>
            </w:pPr>
            <w:r w:rsidRPr="00FA796F">
              <w:t>3</w:t>
            </w:r>
          </w:p>
        </w:tc>
      </w:tr>
      <w:tr w:rsidR="00FA0368" w:rsidRPr="00FA796F" w:rsidTr="00FA0368">
        <w:trPr>
          <w:trHeight w:val="436"/>
        </w:trPr>
        <w:tc>
          <w:tcPr>
            <w:tcW w:w="268" w:type="pct"/>
            <w:vAlign w:val="center"/>
          </w:tcPr>
          <w:p w:rsidR="00FA0368" w:rsidRPr="00FA796F" w:rsidRDefault="00FA0368" w:rsidP="00FA0368">
            <w:pPr>
              <w:pStyle w:val="NoSpacing"/>
              <w:contextualSpacing/>
            </w:pPr>
            <w:r w:rsidRPr="00FA796F">
              <w:t>14.</w:t>
            </w:r>
          </w:p>
        </w:tc>
        <w:tc>
          <w:tcPr>
            <w:tcW w:w="3531" w:type="pct"/>
            <w:gridSpan w:val="2"/>
            <w:vAlign w:val="center"/>
          </w:tcPr>
          <w:p w:rsidR="00FA0368" w:rsidRPr="00FA796F" w:rsidRDefault="00FA0368" w:rsidP="00FA0368">
            <w:pPr>
              <w:pStyle w:val="NoSpacing"/>
              <w:contextualSpacing/>
            </w:pPr>
            <w:r>
              <w:t>Summarize the typical activities for health promotion.</w:t>
            </w:r>
          </w:p>
        </w:tc>
        <w:tc>
          <w:tcPr>
            <w:tcW w:w="401" w:type="pct"/>
            <w:vAlign w:val="center"/>
          </w:tcPr>
          <w:p w:rsidR="00FA0368" w:rsidRPr="00FA796F" w:rsidRDefault="00FA0368" w:rsidP="00FA0368">
            <w:pPr>
              <w:pStyle w:val="NoSpacing"/>
              <w:contextualSpacing/>
              <w:jc w:val="center"/>
            </w:pPr>
            <w:r w:rsidRPr="00FA796F">
              <w:t>CO</w:t>
            </w:r>
            <w:r>
              <w:t>5</w:t>
            </w:r>
          </w:p>
        </w:tc>
        <w:tc>
          <w:tcPr>
            <w:tcW w:w="332" w:type="pct"/>
            <w:vAlign w:val="center"/>
          </w:tcPr>
          <w:p w:rsidR="00FA0368" w:rsidRPr="00FA796F" w:rsidRDefault="00FA0368" w:rsidP="00FA0368">
            <w:pPr>
              <w:pStyle w:val="NoSpacing"/>
              <w:contextualSpacing/>
              <w:jc w:val="center"/>
            </w:pPr>
            <w:r>
              <w:t>U</w:t>
            </w:r>
          </w:p>
        </w:tc>
        <w:tc>
          <w:tcPr>
            <w:tcW w:w="467" w:type="pct"/>
            <w:vAlign w:val="center"/>
          </w:tcPr>
          <w:p w:rsidR="00FA0368" w:rsidRPr="00FA796F" w:rsidRDefault="00FA0368" w:rsidP="00FA0368">
            <w:pPr>
              <w:pStyle w:val="NoSpacing"/>
              <w:contextualSpacing/>
              <w:jc w:val="center"/>
            </w:pPr>
            <w:r w:rsidRPr="00FA796F">
              <w:t>3</w:t>
            </w:r>
          </w:p>
        </w:tc>
      </w:tr>
      <w:tr w:rsidR="00FA0368" w:rsidRPr="00FA796F" w:rsidTr="00FA0368">
        <w:trPr>
          <w:trHeight w:val="436"/>
        </w:trPr>
        <w:tc>
          <w:tcPr>
            <w:tcW w:w="268" w:type="pct"/>
            <w:vAlign w:val="center"/>
          </w:tcPr>
          <w:p w:rsidR="00FA0368" w:rsidRPr="00FA796F" w:rsidRDefault="00FA0368" w:rsidP="00FA0368">
            <w:pPr>
              <w:pStyle w:val="NoSpacing"/>
              <w:contextualSpacing/>
            </w:pPr>
            <w:r w:rsidRPr="00FA796F">
              <w:t>15.</w:t>
            </w:r>
          </w:p>
        </w:tc>
        <w:tc>
          <w:tcPr>
            <w:tcW w:w="3531" w:type="pct"/>
            <w:gridSpan w:val="2"/>
            <w:vAlign w:val="center"/>
          </w:tcPr>
          <w:p w:rsidR="00FA0368" w:rsidRPr="00FA796F" w:rsidRDefault="00FA0368" w:rsidP="00FA0368">
            <w:pPr>
              <w:pStyle w:val="NoSpacing"/>
              <w:contextualSpacing/>
            </w:pPr>
            <w:r>
              <w:t>Discuss about the sustainable agriculture.</w:t>
            </w:r>
          </w:p>
        </w:tc>
        <w:tc>
          <w:tcPr>
            <w:tcW w:w="401" w:type="pct"/>
            <w:vAlign w:val="center"/>
          </w:tcPr>
          <w:p w:rsidR="00FA0368" w:rsidRPr="00FA796F" w:rsidRDefault="00FA0368" w:rsidP="00FA0368">
            <w:pPr>
              <w:pStyle w:val="NoSpacing"/>
              <w:contextualSpacing/>
              <w:jc w:val="center"/>
            </w:pPr>
            <w:r w:rsidRPr="00FA796F">
              <w:t>CO</w:t>
            </w:r>
            <w:r>
              <w:t>3</w:t>
            </w:r>
          </w:p>
        </w:tc>
        <w:tc>
          <w:tcPr>
            <w:tcW w:w="332" w:type="pct"/>
            <w:vAlign w:val="center"/>
          </w:tcPr>
          <w:p w:rsidR="00FA0368" w:rsidRPr="00FA796F" w:rsidRDefault="00FA0368" w:rsidP="00FA0368">
            <w:pPr>
              <w:pStyle w:val="NoSpacing"/>
              <w:contextualSpacing/>
              <w:jc w:val="center"/>
            </w:pPr>
            <w:r>
              <w:t>U</w:t>
            </w:r>
          </w:p>
        </w:tc>
        <w:tc>
          <w:tcPr>
            <w:tcW w:w="467" w:type="pct"/>
            <w:vAlign w:val="center"/>
          </w:tcPr>
          <w:p w:rsidR="00FA0368" w:rsidRPr="00FA796F" w:rsidRDefault="00FA0368" w:rsidP="00FA0368">
            <w:pPr>
              <w:pStyle w:val="NoSpacing"/>
              <w:contextualSpacing/>
              <w:jc w:val="center"/>
            </w:pPr>
            <w:r w:rsidRPr="00FA796F">
              <w:t>3</w:t>
            </w:r>
          </w:p>
        </w:tc>
      </w:tr>
      <w:tr w:rsidR="00FA0368" w:rsidRPr="00FA796F" w:rsidTr="00FA0368">
        <w:trPr>
          <w:trHeight w:val="437"/>
        </w:trPr>
        <w:tc>
          <w:tcPr>
            <w:tcW w:w="268" w:type="pct"/>
            <w:vAlign w:val="center"/>
          </w:tcPr>
          <w:p w:rsidR="00FA0368" w:rsidRPr="00FA796F" w:rsidRDefault="00FA0368" w:rsidP="00FA0368">
            <w:pPr>
              <w:pStyle w:val="NoSpacing"/>
              <w:contextualSpacing/>
            </w:pPr>
            <w:r w:rsidRPr="00FA796F">
              <w:t>16.</w:t>
            </w:r>
          </w:p>
        </w:tc>
        <w:tc>
          <w:tcPr>
            <w:tcW w:w="3531" w:type="pct"/>
            <w:gridSpan w:val="2"/>
            <w:vAlign w:val="center"/>
          </w:tcPr>
          <w:p w:rsidR="00FA0368" w:rsidRPr="00FA796F" w:rsidRDefault="00FA0368" w:rsidP="00FA0368">
            <w:pPr>
              <w:pStyle w:val="NoSpacing"/>
              <w:contextualSpacing/>
            </w:pPr>
            <w:r>
              <w:t>List out the types of sanitation.</w:t>
            </w:r>
          </w:p>
        </w:tc>
        <w:tc>
          <w:tcPr>
            <w:tcW w:w="401" w:type="pct"/>
            <w:vAlign w:val="center"/>
          </w:tcPr>
          <w:p w:rsidR="00FA0368" w:rsidRPr="00FA796F" w:rsidRDefault="00FA0368" w:rsidP="00FA0368">
            <w:pPr>
              <w:pStyle w:val="NoSpacing"/>
              <w:contextualSpacing/>
              <w:jc w:val="center"/>
            </w:pPr>
            <w:r w:rsidRPr="00FA796F">
              <w:t>CO</w:t>
            </w:r>
            <w:r>
              <w:t>6</w:t>
            </w:r>
          </w:p>
        </w:tc>
        <w:tc>
          <w:tcPr>
            <w:tcW w:w="332" w:type="pct"/>
            <w:vAlign w:val="center"/>
          </w:tcPr>
          <w:p w:rsidR="00FA0368" w:rsidRPr="00FA796F" w:rsidRDefault="00FA0368" w:rsidP="00FA0368">
            <w:pPr>
              <w:pStyle w:val="NoSpacing"/>
              <w:contextualSpacing/>
              <w:jc w:val="center"/>
            </w:pPr>
            <w:r>
              <w:t>U</w:t>
            </w:r>
          </w:p>
        </w:tc>
        <w:tc>
          <w:tcPr>
            <w:tcW w:w="467" w:type="pct"/>
            <w:vAlign w:val="center"/>
          </w:tcPr>
          <w:p w:rsidR="00FA0368" w:rsidRPr="00FA796F" w:rsidRDefault="00FA0368" w:rsidP="00FA0368">
            <w:pPr>
              <w:pStyle w:val="NoSpacing"/>
              <w:contextualSpacing/>
              <w:jc w:val="center"/>
            </w:pPr>
            <w:r w:rsidRPr="00FA796F">
              <w:t>3</w:t>
            </w:r>
          </w:p>
        </w:tc>
      </w:tr>
      <w:tr w:rsidR="00FA0368" w:rsidRPr="00FA796F" w:rsidTr="00FA0368">
        <w:trPr>
          <w:trHeight w:val="551"/>
        </w:trPr>
        <w:tc>
          <w:tcPr>
            <w:tcW w:w="5000" w:type="pct"/>
            <w:gridSpan w:val="6"/>
          </w:tcPr>
          <w:p w:rsidR="00FA0368" w:rsidRPr="00FA796F" w:rsidRDefault="00FA0368" w:rsidP="00FA0368">
            <w:pPr>
              <w:contextualSpacing/>
              <w:jc w:val="center"/>
              <w:rPr>
                <w:b/>
                <w:u w:val="single"/>
              </w:rPr>
            </w:pPr>
            <w:r w:rsidRPr="00FA796F">
              <w:rPr>
                <w:b/>
                <w:u w:val="single"/>
              </w:rPr>
              <w:t>PART – C (6 X 12 = 72 MARKS)</w:t>
            </w:r>
          </w:p>
          <w:p w:rsidR="00FA0368" w:rsidRPr="00FA796F" w:rsidRDefault="00FA0368" w:rsidP="00FA0368">
            <w:pPr>
              <w:contextualSpacing/>
              <w:jc w:val="center"/>
              <w:rPr>
                <w:b/>
              </w:rPr>
            </w:pPr>
            <w:r w:rsidRPr="00FA796F">
              <w:rPr>
                <w:b/>
              </w:rPr>
              <w:t>(Answer any five Questions from Q. No. 17 to 23, Q. No. 24 is Compulsory)</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17.</w:t>
            </w:r>
          </w:p>
        </w:tc>
        <w:tc>
          <w:tcPr>
            <w:tcW w:w="187" w:type="pct"/>
            <w:vAlign w:val="center"/>
          </w:tcPr>
          <w:p w:rsidR="00FA0368" w:rsidRPr="00FA796F" w:rsidRDefault="00FA0368" w:rsidP="00FA0368">
            <w:pPr>
              <w:contextualSpacing/>
              <w:jc w:val="center"/>
            </w:pPr>
          </w:p>
        </w:tc>
        <w:tc>
          <w:tcPr>
            <w:tcW w:w="3345" w:type="pct"/>
          </w:tcPr>
          <w:p w:rsidR="00FA0368" w:rsidRPr="00FA796F" w:rsidRDefault="00FA0368" w:rsidP="00FA0368">
            <w:pPr>
              <w:contextualSpacing/>
              <w:jc w:val="both"/>
            </w:pPr>
            <w:r>
              <w:t>Discuss the types and methods of organic waste recycling in detail.</w:t>
            </w:r>
          </w:p>
        </w:tc>
        <w:tc>
          <w:tcPr>
            <w:tcW w:w="401" w:type="pct"/>
            <w:vAlign w:val="center"/>
          </w:tcPr>
          <w:p w:rsidR="00FA0368" w:rsidRPr="00FA796F" w:rsidRDefault="00FA0368" w:rsidP="00FA0368">
            <w:pPr>
              <w:contextualSpacing/>
              <w:jc w:val="center"/>
            </w:pPr>
            <w:r w:rsidRPr="00FA796F">
              <w:t>CO</w:t>
            </w:r>
            <w:r>
              <w:t>1</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12</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p>
        </w:tc>
        <w:tc>
          <w:tcPr>
            <w:tcW w:w="401" w:type="pct"/>
            <w:vAlign w:val="center"/>
          </w:tcPr>
          <w:p w:rsidR="00FA0368" w:rsidRPr="00FA796F" w:rsidRDefault="00FA0368" w:rsidP="00FA0368">
            <w:pPr>
              <w:contextualSpacing/>
              <w:jc w:val="center"/>
            </w:pPr>
          </w:p>
        </w:tc>
        <w:tc>
          <w:tcPr>
            <w:tcW w:w="332" w:type="pct"/>
            <w:vAlign w:val="center"/>
          </w:tcPr>
          <w:p w:rsidR="00FA0368" w:rsidRPr="00FA796F" w:rsidRDefault="00FA0368" w:rsidP="00FA0368">
            <w:pPr>
              <w:contextualSpacing/>
              <w:jc w:val="center"/>
            </w:pPr>
          </w:p>
        </w:tc>
        <w:tc>
          <w:tcPr>
            <w:tcW w:w="467" w:type="pct"/>
            <w:vAlign w:val="center"/>
          </w:tcPr>
          <w:p w:rsidR="00FA0368" w:rsidRPr="00FA796F" w:rsidRDefault="00FA0368" w:rsidP="00FA0368">
            <w:pPr>
              <w:contextualSpacing/>
              <w:jc w:val="center"/>
            </w:pP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18.</w:t>
            </w:r>
          </w:p>
        </w:tc>
        <w:tc>
          <w:tcPr>
            <w:tcW w:w="187" w:type="pct"/>
            <w:vAlign w:val="center"/>
          </w:tcPr>
          <w:p w:rsidR="00FA0368" w:rsidRPr="00FA796F" w:rsidRDefault="00FA0368" w:rsidP="00FA0368">
            <w:pPr>
              <w:contextualSpacing/>
              <w:jc w:val="center"/>
            </w:pPr>
          </w:p>
        </w:tc>
        <w:tc>
          <w:tcPr>
            <w:tcW w:w="3345" w:type="pct"/>
          </w:tcPr>
          <w:p w:rsidR="00FA0368" w:rsidRPr="00FA796F" w:rsidRDefault="00FA0368" w:rsidP="00FA0368">
            <w:pPr>
              <w:contextualSpacing/>
              <w:jc w:val="both"/>
            </w:pPr>
            <w:r>
              <w:t>Describe the factors of sustainable agriculture in detail.</w:t>
            </w:r>
          </w:p>
        </w:tc>
        <w:tc>
          <w:tcPr>
            <w:tcW w:w="401" w:type="pct"/>
            <w:vAlign w:val="center"/>
          </w:tcPr>
          <w:p w:rsidR="00FA0368" w:rsidRPr="00FA796F" w:rsidRDefault="00FA0368" w:rsidP="00FA0368">
            <w:pPr>
              <w:contextualSpacing/>
              <w:jc w:val="center"/>
            </w:pPr>
            <w:r w:rsidRPr="00FA796F">
              <w:t>CO</w:t>
            </w:r>
            <w:r>
              <w:t>4</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12</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p>
        </w:tc>
        <w:tc>
          <w:tcPr>
            <w:tcW w:w="401" w:type="pct"/>
            <w:vAlign w:val="bottom"/>
          </w:tcPr>
          <w:p w:rsidR="00FA0368" w:rsidRPr="00FA796F" w:rsidRDefault="00FA0368" w:rsidP="00FA0368">
            <w:pPr>
              <w:contextualSpacing/>
              <w:jc w:val="center"/>
            </w:pPr>
          </w:p>
        </w:tc>
        <w:tc>
          <w:tcPr>
            <w:tcW w:w="332" w:type="pct"/>
            <w:vAlign w:val="bottom"/>
          </w:tcPr>
          <w:p w:rsidR="00FA0368" w:rsidRPr="00FA796F" w:rsidRDefault="00FA0368" w:rsidP="00FA0368">
            <w:pPr>
              <w:contextualSpacing/>
              <w:jc w:val="center"/>
            </w:pPr>
          </w:p>
        </w:tc>
        <w:tc>
          <w:tcPr>
            <w:tcW w:w="467" w:type="pct"/>
            <w:vAlign w:val="bottom"/>
          </w:tcPr>
          <w:p w:rsidR="00FA0368" w:rsidRPr="00FA796F" w:rsidRDefault="00FA0368" w:rsidP="00FA0368">
            <w:pPr>
              <w:contextualSpacing/>
              <w:jc w:val="center"/>
            </w:pP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19.</w:t>
            </w:r>
          </w:p>
        </w:tc>
        <w:tc>
          <w:tcPr>
            <w:tcW w:w="187" w:type="pct"/>
            <w:vAlign w:val="center"/>
          </w:tcPr>
          <w:p w:rsidR="00FA0368" w:rsidRPr="00FA796F" w:rsidRDefault="00FA0368" w:rsidP="00FA0368">
            <w:pPr>
              <w:contextualSpacing/>
              <w:jc w:val="center"/>
            </w:pPr>
            <w:r w:rsidRPr="00FA796F">
              <w:t>a.</w:t>
            </w:r>
          </w:p>
        </w:tc>
        <w:tc>
          <w:tcPr>
            <w:tcW w:w="3345" w:type="pct"/>
            <w:vAlign w:val="bottom"/>
          </w:tcPr>
          <w:p w:rsidR="00FA0368" w:rsidRPr="00FA796F" w:rsidRDefault="00FA0368" w:rsidP="00FA0368">
            <w:pPr>
              <w:contextualSpacing/>
              <w:jc w:val="both"/>
            </w:pPr>
            <w:r>
              <w:t>Classify the process in sewage treatment plant.</w:t>
            </w:r>
          </w:p>
        </w:tc>
        <w:tc>
          <w:tcPr>
            <w:tcW w:w="401" w:type="pct"/>
            <w:vAlign w:val="center"/>
          </w:tcPr>
          <w:p w:rsidR="00FA0368" w:rsidRPr="00FA796F" w:rsidRDefault="00FA0368" w:rsidP="00FA0368">
            <w:pPr>
              <w:contextualSpacing/>
              <w:jc w:val="center"/>
            </w:pPr>
            <w:r w:rsidRPr="00FA796F">
              <w:t>CO</w:t>
            </w:r>
            <w:r>
              <w:t>1</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6</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r w:rsidRPr="00FA796F">
              <w:t>b.</w:t>
            </w:r>
          </w:p>
        </w:tc>
        <w:tc>
          <w:tcPr>
            <w:tcW w:w="3345" w:type="pct"/>
            <w:vAlign w:val="bottom"/>
          </w:tcPr>
          <w:p w:rsidR="00FA0368" w:rsidRPr="00FA796F" w:rsidRDefault="00FA0368" w:rsidP="00FA0368">
            <w:pPr>
              <w:contextualSpacing/>
              <w:jc w:val="both"/>
              <w:rPr>
                <w:bCs/>
              </w:rPr>
            </w:pPr>
            <w:r>
              <w:t>Summarize the benefits of sustainable agriculture.</w:t>
            </w:r>
          </w:p>
        </w:tc>
        <w:tc>
          <w:tcPr>
            <w:tcW w:w="401" w:type="pct"/>
            <w:vAlign w:val="center"/>
          </w:tcPr>
          <w:p w:rsidR="00FA0368" w:rsidRPr="00FA796F" w:rsidRDefault="00FA0368" w:rsidP="00FA0368">
            <w:pPr>
              <w:contextualSpacing/>
              <w:jc w:val="center"/>
            </w:pPr>
            <w:r w:rsidRPr="00FA796F">
              <w:t>CO</w:t>
            </w:r>
            <w:r>
              <w:t>3</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6</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p>
        </w:tc>
        <w:tc>
          <w:tcPr>
            <w:tcW w:w="401" w:type="pct"/>
            <w:vAlign w:val="center"/>
          </w:tcPr>
          <w:p w:rsidR="00FA0368" w:rsidRPr="00FA796F" w:rsidRDefault="00FA0368" w:rsidP="00FA0368">
            <w:pPr>
              <w:contextualSpacing/>
              <w:jc w:val="center"/>
            </w:pPr>
          </w:p>
        </w:tc>
        <w:tc>
          <w:tcPr>
            <w:tcW w:w="332" w:type="pct"/>
            <w:vAlign w:val="center"/>
          </w:tcPr>
          <w:p w:rsidR="00FA0368" w:rsidRPr="00FA796F" w:rsidRDefault="00FA0368" w:rsidP="00FA0368">
            <w:pPr>
              <w:contextualSpacing/>
            </w:pPr>
          </w:p>
        </w:tc>
        <w:tc>
          <w:tcPr>
            <w:tcW w:w="467" w:type="pct"/>
            <w:vAlign w:val="center"/>
          </w:tcPr>
          <w:p w:rsidR="00FA0368" w:rsidRPr="00FA796F" w:rsidRDefault="00FA0368" w:rsidP="00FA0368">
            <w:pPr>
              <w:contextualSpacing/>
              <w:jc w:val="center"/>
            </w:pP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20.</w:t>
            </w: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r>
              <w:t>Explain the program models for health promotion.</w:t>
            </w:r>
          </w:p>
        </w:tc>
        <w:tc>
          <w:tcPr>
            <w:tcW w:w="401" w:type="pct"/>
            <w:vAlign w:val="center"/>
          </w:tcPr>
          <w:p w:rsidR="00FA0368" w:rsidRPr="00FA796F" w:rsidRDefault="00FA0368" w:rsidP="00FA0368">
            <w:pPr>
              <w:contextualSpacing/>
              <w:jc w:val="center"/>
            </w:pPr>
            <w:r w:rsidRPr="00FA796F">
              <w:t>CO</w:t>
            </w:r>
            <w:r>
              <w:t>5</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12</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p>
        </w:tc>
        <w:tc>
          <w:tcPr>
            <w:tcW w:w="401" w:type="pct"/>
            <w:vAlign w:val="center"/>
          </w:tcPr>
          <w:p w:rsidR="00FA0368" w:rsidRPr="00FA796F" w:rsidRDefault="00FA0368" w:rsidP="00FA0368">
            <w:pPr>
              <w:contextualSpacing/>
              <w:jc w:val="center"/>
            </w:pPr>
          </w:p>
        </w:tc>
        <w:tc>
          <w:tcPr>
            <w:tcW w:w="332" w:type="pct"/>
            <w:vAlign w:val="center"/>
          </w:tcPr>
          <w:p w:rsidR="00FA0368" w:rsidRPr="00FA796F" w:rsidRDefault="00FA0368" w:rsidP="00FA0368">
            <w:pPr>
              <w:contextualSpacing/>
              <w:jc w:val="center"/>
            </w:pPr>
          </w:p>
        </w:tc>
        <w:tc>
          <w:tcPr>
            <w:tcW w:w="467" w:type="pct"/>
            <w:vAlign w:val="center"/>
          </w:tcPr>
          <w:p w:rsidR="00FA0368" w:rsidRPr="00FA796F" w:rsidRDefault="00FA0368" w:rsidP="00FA0368">
            <w:pPr>
              <w:contextualSpacing/>
              <w:jc w:val="center"/>
            </w:pP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21.</w:t>
            </w:r>
          </w:p>
        </w:tc>
        <w:tc>
          <w:tcPr>
            <w:tcW w:w="187" w:type="pct"/>
            <w:vAlign w:val="center"/>
          </w:tcPr>
          <w:p w:rsidR="00FA0368" w:rsidRPr="00FA796F" w:rsidRDefault="00FA0368" w:rsidP="00FA0368">
            <w:pPr>
              <w:contextualSpacing/>
              <w:jc w:val="center"/>
            </w:pPr>
            <w:r w:rsidRPr="00FA796F">
              <w:t>a.</w:t>
            </w:r>
          </w:p>
        </w:tc>
        <w:tc>
          <w:tcPr>
            <w:tcW w:w="3345" w:type="pct"/>
            <w:vAlign w:val="center"/>
          </w:tcPr>
          <w:p w:rsidR="00FA0368" w:rsidRPr="00FA796F" w:rsidRDefault="00FA0368" w:rsidP="00FA0368">
            <w:pPr>
              <w:contextualSpacing/>
            </w:pPr>
            <w:r>
              <w:t>Describe the advantages and disadvantages of waste to energy</w:t>
            </w:r>
          </w:p>
        </w:tc>
        <w:tc>
          <w:tcPr>
            <w:tcW w:w="401" w:type="pct"/>
            <w:vAlign w:val="center"/>
          </w:tcPr>
          <w:p w:rsidR="00FA0368" w:rsidRPr="00FA796F" w:rsidRDefault="00FA0368" w:rsidP="00FA0368">
            <w:pPr>
              <w:contextualSpacing/>
              <w:jc w:val="center"/>
            </w:pPr>
            <w:r w:rsidRPr="00FA796F">
              <w:t>CO</w:t>
            </w:r>
            <w:r>
              <w:t>2</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6</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r w:rsidRPr="00FA796F">
              <w:t>b.</w:t>
            </w:r>
          </w:p>
        </w:tc>
        <w:tc>
          <w:tcPr>
            <w:tcW w:w="3345" w:type="pct"/>
            <w:vAlign w:val="center"/>
          </w:tcPr>
          <w:p w:rsidR="00FA0368" w:rsidRPr="00FA796F" w:rsidRDefault="00FA0368" w:rsidP="00FA0368">
            <w:pPr>
              <w:contextualSpacing/>
              <w:rPr>
                <w:bCs/>
              </w:rPr>
            </w:pPr>
            <w:r>
              <w:t>Illustrate the program of European union for agriculture.</w:t>
            </w:r>
          </w:p>
        </w:tc>
        <w:tc>
          <w:tcPr>
            <w:tcW w:w="401" w:type="pct"/>
            <w:vAlign w:val="center"/>
          </w:tcPr>
          <w:p w:rsidR="00FA0368" w:rsidRPr="00FA796F" w:rsidRDefault="00FA0368" w:rsidP="00FA0368">
            <w:pPr>
              <w:contextualSpacing/>
              <w:jc w:val="center"/>
            </w:pPr>
            <w:r w:rsidRPr="00FA796F">
              <w:t>CO</w:t>
            </w:r>
            <w:r>
              <w:t>4</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6</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p>
        </w:tc>
        <w:tc>
          <w:tcPr>
            <w:tcW w:w="401" w:type="pct"/>
            <w:vAlign w:val="center"/>
          </w:tcPr>
          <w:p w:rsidR="00FA0368" w:rsidRPr="00FA796F" w:rsidRDefault="00FA0368" w:rsidP="00FA0368">
            <w:pPr>
              <w:contextualSpacing/>
              <w:jc w:val="center"/>
            </w:pPr>
          </w:p>
        </w:tc>
        <w:tc>
          <w:tcPr>
            <w:tcW w:w="332" w:type="pct"/>
            <w:vAlign w:val="center"/>
          </w:tcPr>
          <w:p w:rsidR="00FA0368" w:rsidRPr="00FA796F" w:rsidRDefault="00FA0368" w:rsidP="00FA0368">
            <w:pPr>
              <w:contextualSpacing/>
              <w:jc w:val="center"/>
            </w:pPr>
          </w:p>
        </w:tc>
        <w:tc>
          <w:tcPr>
            <w:tcW w:w="467" w:type="pct"/>
            <w:vAlign w:val="center"/>
          </w:tcPr>
          <w:p w:rsidR="00FA0368" w:rsidRPr="00FA796F" w:rsidRDefault="00FA0368" w:rsidP="00FA0368">
            <w:pPr>
              <w:contextualSpacing/>
              <w:jc w:val="center"/>
            </w:pP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22.</w:t>
            </w: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r>
              <w:t>Explain the types of sanitation in detail.</w:t>
            </w:r>
          </w:p>
        </w:tc>
        <w:tc>
          <w:tcPr>
            <w:tcW w:w="401" w:type="pct"/>
            <w:vAlign w:val="center"/>
          </w:tcPr>
          <w:p w:rsidR="00FA0368" w:rsidRPr="00FA796F" w:rsidRDefault="00FA0368" w:rsidP="00FA0368">
            <w:pPr>
              <w:contextualSpacing/>
              <w:jc w:val="center"/>
            </w:pPr>
            <w:r w:rsidRPr="00FA796F">
              <w:t>CO</w:t>
            </w:r>
            <w:r>
              <w:t>5</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12</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p>
        </w:tc>
        <w:tc>
          <w:tcPr>
            <w:tcW w:w="3345" w:type="pct"/>
            <w:vAlign w:val="bottom"/>
          </w:tcPr>
          <w:p w:rsidR="00FA0368" w:rsidRPr="00FA796F" w:rsidRDefault="00FA0368" w:rsidP="00FA0368">
            <w:pPr>
              <w:contextualSpacing/>
              <w:jc w:val="both"/>
            </w:pPr>
          </w:p>
        </w:tc>
        <w:tc>
          <w:tcPr>
            <w:tcW w:w="401" w:type="pct"/>
            <w:vAlign w:val="center"/>
          </w:tcPr>
          <w:p w:rsidR="00FA0368" w:rsidRPr="00FA796F" w:rsidRDefault="00FA0368" w:rsidP="00FA0368">
            <w:pPr>
              <w:contextualSpacing/>
              <w:jc w:val="center"/>
            </w:pPr>
          </w:p>
        </w:tc>
        <w:tc>
          <w:tcPr>
            <w:tcW w:w="332" w:type="pct"/>
            <w:vAlign w:val="center"/>
          </w:tcPr>
          <w:p w:rsidR="00FA0368" w:rsidRPr="00FA796F" w:rsidRDefault="00FA0368" w:rsidP="00FA0368">
            <w:pPr>
              <w:contextualSpacing/>
              <w:jc w:val="center"/>
            </w:pPr>
          </w:p>
        </w:tc>
        <w:tc>
          <w:tcPr>
            <w:tcW w:w="467" w:type="pct"/>
            <w:vAlign w:val="center"/>
          </w:tcPr>
          <w:p w:rsidR="00FA0368" w:rsidRPr="00FA796F" w:rsidRDefault="00FA0368" w:rsidP="00FA0368">
            <w:pPr>
              <w:contextualSpacing/>
              <w:jc w:val="center"/>
            </w:pP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23.</w:t>
            </w:r>
          </w:p>
        </w:tc>
        <w:tc>
          <w:tcPr>
            <w:tcW w:w="187" w:type="pct"/>
            <w:vAlign w:val="center"/>
          </w:tcPr>
          <w:p w:rsidR="00FA0368" w:rsidRPr="00FA796F" w:rsidRDefault="00FA0368" w:rsidP="00FA0368">
            <w:pPr>
              <w:contextualSpacing/>
              <w:jc w:val="center"/>
            </w:pPr>
            <w:r w:rsidRPr="00FA796F">
              <w:t>a.</w:t>
            </w:r>
          </w:p>
        </w:tc>
        <w:tc>
          <w:tcPr>
            <w:tcW w:w="3345" w:type="pct"/>
            <w:vAlign w:val="bottom"/>
          </w:tcPr>
          <w:p w:rsidR="00FA0368" w:rsidRPr="00FA796F" w:rsidRDefault="00FA0368" w:rsidP="00FA0368">
            <w:pPr>
              <w:contextualSpacing/>
              <w:jc w:val="both"/>
            </w:pPr>
            <w:r>
              <w:t>Discuss about the targets of sustainable health.</w:t>
            </w:r>
          </w:p>
        </w:tc>
        <w:tc>
          <w:tcPr>
            <w:tcW w:w="401" w:type="pct"/>
            <w:vAlign w:val="center"/>
          </w:tcPr>
          <w:p w:rsidR="00FA0368" w:rsidRPr="00FA796F" w:rsidRDefault="00FA0368" w:rsidP="00FA0368">
            <w:pPr>
              <w:contextualSpacing/>
              <w:jc w:val="center"/>
            </w:pPr>
            <w:r w:rsidRPr="00FA796F">
              <w:t>CO</w:t>
            </w:r>
            <w:r>
              <w:t>5</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6</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r w:rsidRPr="00FA796F">
              <w:t>b.</w:t>
            </w:r>
          </w:p>
        </w:tc>
        <w:tc>
          <w:tcPr>
            <w:tcW w:w="3345" w:type="pct"/>
            <w:vAlign w:val="bottom"/>
          </w:tcPr>
          <w:p w:rsidR="00FA0368" w:rsidRPr="00FA796F" w:rsidRDefault="00FA0368" w:rsidP="00FA0368">
            <w:pPr>
              <w:contextualSpacing/>
              <w:jc w:val="both"/>
              <w:rPr>
                <w:bCs/>
              </w:rPr>
            </w:pPr>
            <w:r>
              <w:rPr>
                <w:bCs/>
              </w:rPr>
              <w:t>Summarize the strategies in health promotion.</w:t>
            </w:r>
          </w:p>
        </w:tc>
        <w:tc>
          <w:tcPr>
            <w:tcW w:w="401" w:type="pct"/>
            <w:vAlign w:val="center"/>
          </w:tcPr>
          <w:p w:rsidR="00FA0368" w:rsidRPr="00FA796F" w:rsidRDefault="00FA0368" w:rsidP="00FA0368">
            <w:pPr>
              <w:contextualSpacing/>
              <w:jc w:val="center"/>
            </w:pPr>
            <w:r w:rsidRPr="00FA796F">
              <w:t>CO</w:t>
            </w:r>
            <w:r>
              <w:t>5</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6</w:t>
            </w:r>
          </w:p>
        </w:tc>
      </w:tr>
      <w:tr w:rsidR="00FA0368" w:rsidRPr="00FA796F" w:rsidTr="00FA0368">
        <w:trPr>
          <w:trHeight w:val="300"/>
        </w:trPr>
        <w:tc>
          <w:tcPr>
            <w:tcW w:w="5000" w:type="pct"/>
            <w:gridSpan w:val="6"/>
            <w:vAlign w:val="center"/>
          </w:tcPr>
          <w:p w:rsidR="00FA0368" w:rsidRPr="00FA796F" w:rsidRDefault="00FA0368" w:rsidP="00FA0368">
            <w:pPr>
              <w:contextualSpacing/>
              <w:jc w:val="center"/>
              <w:rPr>
                <w:b/>
                <w:bCs/>
              </w:rPr>
            </w:pPr>
            <w:r w:rsidRPr="00FA796F">
              <w:rPr>
                <w:b/>
                <w:bCs/>
              </w:rPr>
              <w:t>COMPULSORY QUESTION</w:t>
            </w:r>
          </w:p>
        </w:tc>
      </w:tr>
      <w:tr w:rsidR="00FA0368" w:rsidRPr="00FA796F" w:rsidTr="00FA0368">
        <w:trPr>
          <w:trHeight w:val="396"/>
        </w:trPr>
        <w:tc>
          <w:tcPr>
            <w:tcW w:w="268" w:type="pct"/>
            <w:vAlign w:val="center"/>
          </w:tcPr>
          <w:p w:rsidR="00FA0368" w:rsidRPr="00FA796F" w:rsidRDefault="00FA0368" w:rsidP="00FA0368">
            <w:pPr>
              <w:contextualSpacing/>
              <w:jc w:val="center"/>
            </w:pPr>
            <w:r w:rsidRPr="00FA796F">
              <w:t>24.</w:t>
            </w:r>
          </w:p>
        </w:tc>
        <w:tc>
          <w:tcPr>
            <w:tcW w:w="187" w:type="pct"/>
            <w:vAlign w:val="center"/>
          </w:tcPr>
          <w:p w:rsidR="00FA0368" w:rsidRPr="00FA796F" w:rsidRDefault="00FA0368" w:rsidP="00FA0368">
            <w:pPr>
              <w:contextualSpacing/>
              <w:jc w:val="center"/>
            </w:pPr>
            <w:r w:rsidRPr="00FA796F">
              <w:t>a.</w:t>
            </w:r>
          </w:p>
        </w:tc>
        <w:tc>
          <w:tcPr>
            <w:tcW w:w="3345" w:type="pct"/>
            <w:vAlign w:val="center"/>
          </w:tcPr>
          <w:p w:rsidR="00FA0368" w:rsidRPr="00FA796F" w:rsidRDefault="00FA0368" w:rsidP="00FA0368">
            <w:pPr>
              <w:contextualSpacing/>
            </w:pPr>
            <w:r>
              <w:t>Identify the disease prevention program process measures.</w:t>
            </w:r>
          </w:p>
        </w:tc>
        <w:tc>
          <w:tcPr>
            <w:tcW w:w="401" w:type="pct"/>
            <w:vAlign w:val="center"/>
          </w:tcPr>
          <w:p w:rsidR="00FA0368" w:rsidRPr="00FA796F" w:rsidRDefault="00FA0368" w:rsidP="00FA0368">
            <w:pPr>
              <w:contextualSpacing/>
              <w:jc w:val="center"/>
            </w:pPr>
            <w:r w:rsidRPr="00FA796F">
              <w:t>CO</w:t>
            </w:r>
            <w:r>
              <w:t>5</w:t>
            </w:r>
          </w:p>
        </w:tc>
        <w:tc>
          <w:tcPr>
            <w:tcW w:w="332" w:type="pct"/>
            <w:vAlign w:val="center"/>
          </w:tcPr>
          <w:p w:rsidR="00FA0368" w:rsidRPr="00FA796F" w:rsidRDefault="00FA0368" w:rsidP="00FA0368">
            <w:pPr>
              <w:contextualSpacing/>
              <w:jc w:val="center"/>
            </w:pPr>
            <w:r>
              <w:t>U</w:t>
            </w:r>
          </w:p>
        </w:tc>
        <w:tc>
          <w:tcPr>
            <w:tcW w:w="467" w:type="pct"/>
            <w:vAlign w:val="center"/>
          </w:tcPr>
          <w:p w:rsidR="00FA0368" w:rsidRPr="00FA796F" w:rsidRDefault="00FA0368" w:rsidP="00FA0368">
            <w:pPr>
              <w:contextualSpacing/>
              <w:jc w:val="center"/>
            </w:pPr>
            <w:r>
              <w:t>6</w:t>
            </w:r>
          </w:p>
        </w:tc>
      </w:tr>
      <w:tr w:rsidR="00FA0368" w:rsidRPr="00FA796F" w:rsidTr="00FA0368">
        <w:trPr>
          <w:trHeight w:val="396"/>
        </w:trPr>
        <w:tc>
          <w:tcPr>
            <w:tcW w:w="268" w:type="pct"/>
            <w:vAlign w:val="center"/>
          </w:tcPr>
          <w:p w:rsidR="00FA0368" w:rsidRPr="00FA796F" w:rsidRDefault="00FA0368" w:rsidP="00FA0368">
            <w:pPr>
              <w:contextualSpacing/>
              <w:jc w:val="center"/>
            </w:pPr>
          </w:p>
        </w:tc>
        <w:tc>
          <w:tcPr>
            <w:tcW w:w="187" w:type="pct"/>
            <w:vAlign w:val="center"/>
          </w:tcPr>
          <w:p w:rsidR="00FA0368" w:rsidRPr="00FA796F" w:rsidRDefault="00FA0368" w:rsidP="00FA0368">
            <w:pPr>
              <w:contextualSpacing/>
              <w:jc w:val="center"/>
            </w:pPr>
            <w:r w:rsidRPr="00FA796F">
              <w:t>b.</w:t>
            </w:r>
          </w:p>
        </w:tc>
        <w:tc>
          <w:tcPr>
            <w:tcW w:w="3345" w:type="pct"/>
            <w:vAlign w:val="center"/>
          </w:tcPr>
          <w:p w:rsidR="00FA0368" w:rsidRPr="00FA796F" w:rsidRDefault="00FA0368" w:rsidP="00FA0368">
            <w:pPr>
              <w:contextualSpacing/>
              <w:rPr>
                <w:bCs/>
              </w:rPr>
            </w:pPr>
            <w:r>
              <w:rPr>
                <w:bCs/>
              </w:rPr>
              <w:t>List out the sustainability planning.</w:t>
            </w:r>
          </w:p>
        </w:tc>
        <w:tc>
          <w:tcPr>
            <w:tcW w:w="401" w:type="pct"/>
            <w:vAlign w:val="center"/>
          </w:tcPr>
          <w:p w:rsidR="00FA0368" w:rsidRPr="00FA796F" w:rsidRDefault="00FA0368" w:rsidP="00FA0368">
            <w:pPr>
              <w:contextualSpacing/>
              <w:jc w:val="center"/>
            </w:pPr>
            <w:r w:rsidRPr="00FA796F">
              <w:t>CO</w:t>
            </w:r>
            <w:r>
              <w:t>6</w:t>
            </w:r>
          </w:p>
        </w:tc>
        <w:tc>
          <w:tcPr>
            <w:tcW w:w="332" w:type="pct"/>
            <w:vAlign w:val="center"/>
          </w:tcPr>
          <w:p w:rsidR="00FA0368" w:rsidRPr="00FA796F" w:rsidRDefault="00FA0368" w:rsidP="00FA0368">
            <w:pPr>
              <w:contextualSpacing/>
              <w:jc w:val="center"/>
            </w:pPr>
            <w:r>
              <w:t>R</w:t>
            </w:r>
          </w:p>
        </w:tc>
        <w:tc>
          <w:tcPr>
            <w:tcW w:w="467" w:type="pct"/>
            <w:vAlign w:val="center"/>
          </w:tcPr>
          <w:p w:rsidR="00FA0368" w:rsidRPr="00FA796F" w:rsidRDefault="00FA0368" w:rsidP="00FA0368">
            <w:pPr>
              <w:contextualSpacing/>
              <w:jc w:val="center"/>
            </w:pPr>
            <w:r>
              <w:t>6</w:t>
            </w:r>
          </w:p>
        </w:tc>
      </w:tr>
    </w:tbl>
    <w:p w:rsidR="00FA0368" w:rsidRDefault="00FA0368" w:rsidP="00FA0368">
      <w:pPr>
        <w:contextualSpacing/>
        <w:jc w:val="center"/>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rsidR="00FA0368" w:rsidRPr="00FA796F" w:rsidRDefault="00FA036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A0368" w:rsidRPr="00FA796F" w:rsidTr="00A81194">
        <w:trPr>
          <w:trHeight w:val="280"/>
        </w:trPr>
        <w:tc>
          <w:tcPr>
            <w:tcW w:w="862" w:type="dxa"/>
          </w:tcPr>
          <w:p w:rsidR="00FA0368" w:rsidRPr="00FA796F" w:rsidRDefault="00FA0368" w:rsidP="00A81194">
            <w:pPr>
              <w:contextualSpacing/>
            </w:pPr>
          </w:p>
        </w:tc>
        <w:tc>
          <w:tcPr>
            <w:tcW w:w="9621" w:type="dxa"/>
          </w:tcPr>
          <w:p w:rsidR="00FA0368" w:rsidRPr="00FA796F" w:rsidRDefault="00FA0368" w:rsidP="00A81194">
            <w:pPr>
              <w:contextualSpacing/>
              <w:jc w:val="center"/>
              <w:rPr>
                <w:b/>
              </w:rPr>
            </w:pPr>
            <w:r w:rsidRPr="00FA796F">
              <w:rPr>
                <w:b/>
              </w:rPr>
              <w:t>COURSE OUTCOMES</w:t>
            </w:r>
          </w:p>
        </w:tc>
      </w:tr>
      <w:tr w:rsidR="00FA0368" w:rsidRPr="00FA796F" w:rsidTr="00A81194">
        <w:trPr>
          <w:trHeight w:val="280"/>
        </w:trPr>
        <w:tc>
          <w:tcPr>
            <w:tcW w:w="862" w:type="dxa"/>
          </w:tcPr>
          <w:p w:rsidR="00FA0368" w:rsidRPr="00F44DED" w:rsidRDefault="00FA0368" w:rsidP="00FA0368">
            <w:pPr>
              <w:contextualSpacing/>
              <w:rPr>
                <w:bCs/>
              </w:rPr>
            </w:pPr>
            <w:r w:rsidRPr="00F44DED">
              <w:rPr>
                <w:bCs/>
              </w:rPr>
              <w:t>CO1</w:t>
            </w:r>
          </w:p>
        </w:tc>
        <w:tc>
          <w:tcPr>
            <w:tcW w:w="9621" w:type="dxa"/>
            <w:vAlign w:val="center"/>
          </w:tcPr>
          <w:p w:rsidR="00FA0368" w:rsidRPr="00FA796F" w:rsidRDefault="00FA0368" w:rsidP="00FA0368">
            <w:pPr>
              <w:contextualSpacing/>
              <w:jc w:val="both"/>
            </w:pPr>
            <w:r w:rsidRPr="00B45C6A">
              <w:t>Identify</w:t>
            </w:r>
            <w:r w:rsidRPr="00B45C6A">
              <w:rPr>
                <w:spacing w:val="-4"/>
              </w:rPr>
              <w:t xml:space="preserve"> </w:t>
            </w:r>
            <w:r w:rsidRPr="00B45C6A">
              <w:t>the</w:t>
            </w:r>
            <w:r w:rsidRPr="00B45C6A">
              <w:rPr>
                <w:spacing w:val="-3"/>
              </w:rPr>
              <w:t xml:space="preserve"> </w:t>
            </w:r>
            <w:r w:rsidRPr="00B45C6A">
              <w:t>Waste</w:t>
            </w:r>
            <w:r w:rsidRPr="00B45C6A">
              <w:rPr>
                <w:spacing w:val="-1"/>
              </w:rPr>
              <w:t xml:space="preserve"> </w:t>
            </w:r>
            <w:r w:rsidRPr="00B45C6A">
              <w:t>management</w:t>
            </w:r>
            <w:r w:rsidRPr="00B45C6A">
              <w:rPr>
                <w:spacing w:val="-3"/>
              </w:rPr>
              <w:t xml:space="preserve"> </w:t>
            </w:r>
            <w:r w:rsidRPr="00B45C6A">
              <w:t>concepts</w:t>
            </w:r>
            <w:r w:rsidRPr="00B45C6A">
              <w:rPr>
                <w:spacing w:val="-4"/>
              </w:rPr>
              <w:t xml:space="preserve"> </w:t>
            </w:r>
            <w:r w:rsidRPr="00B45C6A">
              <w:t>in</w:t>
            </w:r>
            <w:r w:rsidRPr="00B45C6A">
              <w:rPr>
                <w:spacing w:val="-4"/>
              </w:rPr>
              <w:t xml:space="preserve"> </w:t>
            </w:r>
            <w:r w:rsidRPr="00B45C6A">
              <w:t>the</w:t>
            </w:r>
            <w:r w:rsidRPr="00B45C6A">
              <w:rPr>
                <w:spacing w:val="-3"/>
              </w:rPr>
              <w:t xml:space="preserve"> </w:t>
            </w:r>
            <w:r w:rsidRPr="00B45C6A">
              <w:t>institute</w:t>
            </w:r>
          </w:p>
        </w:tc>
      </w:tr>
      <w:tr w:rsidR="00FA0368" w:rsidRPr="00FA796F" w:rsidTr="00A81194">
        <w:trPr>
          <w:trHeight w:val="280"/>
        </w:trPr>
        <w:tc>
          <w:tcPr>
            <w:tcW w:w="862" w:type="dxa"/>
          </w:tcPr>
          <w:p w:rsidR="00FA0368" w:rsidRPr="00F44DED" w:rsidRDefault="00FA0368" w:rsidP="00FA0368">
            <w:pPr>
              <w:contextualSpacing/>
              <w:rPr>
                <w:bCs/>
              </w:rPr>
            </w:pPr>
            <w:r w:rsidRPr="00F44DED">
              <w:rPr>
                <w:bCs/>
              </w:rPr>
              <w:t>CO2</w:t>
            </w:r>
          </w:p>
        </w:tc>
        <w:tc>
          <w:tcPr>
            <w:tcW w:w="9621" w:type="dxa"/>
            <w:vAlign w:val="center"/>
          </w:tcPr>
          <w:p w:rsidR="00FA0368" w:rsidRPr="00FA796F" w:rsidRDefault="00FA0368" w:rsidP="00FA0368">
            <w:pPr>
              <w:contextualSpacing/>
              <w:jc w:val="both"/>
            </w:pPr>
            <w:r w:rsidRPr="00B45C6A">
              <w:t>Apply</w:t>
            </w:r>
            <w:r w:rsidRPr="00B45C6A">
              <w:rPr>
                <w:spacing w:val="-3"/>
              </w:rPr>
              <w:t xml:space="preserve"> </w:t>
            </w:r>
            <w:r w:rsidRPr="00B45C6A">
              <w:t>sustainability</w:t>
            </w:r>
            <w:r w:rsidRPr="00B45C6A">
              <w:rPr>
                <w:spacing w:val="-6"/>
              </w:rPr>
              <w:t xml:space="preserve"> </w:t>
            </w:r>
            <w:r w:rsidRPr="00B45C6A">
              <w:t>principles</w:t>
            </w:r>
            <w:r w:rsidRPr="00B45C6A">
              <w:rPr>
                <w:spacing w:val="-1"/>
              </w:rPr>
              <w:t xml:space="preserve"> </w:t>
            </w:r>
            <w:r w:rsidRPr="00B45C6A">
              <w:t>for</w:t>
            </w:r>
            <w:r w:rsidRPr="00B45C6A">
              <w:rPr>
                <w:spacing w:val="-2"/>
              </w:rPr>
              <w:t xml:space="preserve"> </w:t>
            </w:r>
            <w:r w:rsidRPr="00B45C6A">
              <w:t>Energy</w:t>
            </w:r>
          </w:p>
        </w:tc>
      </w:tr>
      <w:tr w:rsidR="00FA0368" w:rsidRPr="00FA796F" w:rsidTr="00A81194">
        <w:trPr>
          <w:trHeight w:val="280"/>
        </w:trPr>
        <w:tc>
          <w:tcPr>
            <w:tcW w:w="862" w:type="dxa"/>
          </w:tcPr>
          <w:p w:rsidR="00FA0368" w:rsidRPr="00F44DED" w:rsidRDefault="00FA0368" w:rsidP="00FA0368">
            <w:pPr>
              <w:contextualSpacing/>
              <w:rPr>
                <w:bCs/>
              </w:rPr>
            </w:pPr>
            <w:r w:rsidRPr="00F44DED">
              <w:rPr>
                <w:bCs/>
              </w:rPr>
              <w:t>CO3</w:t>
            </w:r>
          </w:p>
        </w:tc>
        <w:tc>
          <w:tcPr>
            <w:tcW w:w="9621" w:type="dxa"/>
            <w:vAlign w:val="center"/>
          </w:tcPr>
          <w:p w:rsidR="00FA0368" w:rsidRPr="00FA796F" w:rsidRDefault="00FA0368" w:rsidP="00FA0368">
            <w:pPr>
              <w:contextualSpacing/>
              <w:jc w:val="both"/>
            </w:pPr>
            <w:r w:rsidRPr="00B45C6A">
              <w:t>Analyze</w:t>
            </w:r>
            <w:r w:rsidRPr="00B45C6A">
              <w:rPr>
                <w:spacing w:val="-3"/>
              </w:rPr>
              <w:t xml:space="preserve"> </w:t>
            </w:r>
            <w:r w:rsidRPr="00B45C6A">
              <w:t>the</w:t>
            </w:r>
            <w:r w:rsidRPr="00B45C6A">
              <w:rPr>
                <w:spacing w:val="-3"/>
              </w:rPr>
              <w:t xml:space="preserve"> </w:t>
            </w:r>
            <w:r w:rsidRPr="00B45C6A">
              <w:t>importance</w:t>
            </w:r>
            <w:r w:rsidRPr="00B45C6A">
              <w:rPr>
                <w:spacing w:val="-2"/>
              </w:rPr>
              <w:t xml:space="preserve"> </w:t>
            </w:r>
            <w:r w:rsidRPr="00B45C6A">
              <w:t>of</w:t>
            </w:r>
            <w:r w:rsidRPr="00B45C6A">
              <w:rPr>
                <w:spacing w:val="-2"/>
              </w:rPr>
              <w:t xml:space="preserve"> </w:t>
            </w:r>
            <w:r w:rsidRPr="00B45C6A">
              <w:t>food</w:t>
            </w:r>
            <w:r w:rsidRPr="00B45C6A">
              <w:rPr>
                <w:spacing w:val="-1"/>
              </w:rPr>
              <w:t xml:space="preserve"> </w:t>
            </w:r>
            <w:r w:rsidRPr="00B45C6A">
              <w:t>and</w:t>
            </w:r>
            <w:r w:rsidRPr="00B45C6A">
              <w:rPr>
                <w:spacing w:val="-2"/>
              </w:rPr>
              <w:t xml:space="preserve"> </w:t>
            </w:r>
            <w:r w:rsidRPr="00B45C6A">
              <w:t>sustainability</w:t>
            </w:r>
          </w:p>
        </w:tc>
      </w:tr>
      <w:tr w:rsidR="00FA0368" w:rsidRPr="00FA796F" w:rsidTr="00A81194">
        <w:trPr>
          <w:trHeight w:val="280"/>
        </w:trPr>
        <w:tc>
          <w:tcPr>
            <w:tcW w:w="862" w:type="dxa"/>
          </w:tcPr>
          <w:p w:rsidR="00FA0368" w:rsidRPr="00F44DED" w:rsidRDefault="00FA0368" w:rsidP="00FA0368">
            <w:pPr>
              <w:contextualSpacing/>
              <w:rPr>
                <w:bCs/>
              </w:rPr>
            </w:pPr>
            <w:r w:rsidRPr="00F44DED">
              <w:rPr>
                <w:bCs/>
              </w:rPr>
              <w:t>CO4</w:t>
            </w:r>
          </w:p>
        </w:tc>
        <w:tc>
          <w:tcPr>
            <w:tcW w:w="9621" w:type="dxa"/>
            <w:vAlign w:val="center"/>
          </w:tcPr>
          <w:p w:rsidR="00FA0368" w:rsidRPr="00FA796F" w:rsidRDefault="00FA0368" w:rsidP="00FA0368">
            <w:pPr>
              <w:contextualSpacing/>
              <w:jc w:val="both"/>
            </w:pPr>
            <w:r w:rsidRPr="00B45C6A">
              <w:t>Apply</w:t>
            </w:r>
            <w:r w:rsidRPr="00B45C6A">
              <w:rPr>
                <w:spacing w:val="-6"/>
              </w:rPr>
              <w:t xml:space="preserve"> </w:t>
            </w:r>
            <w:r w:rsidRPr="00B45C6A">
              <w:t>Water</w:t>
            </w:r>
            <w:r w:rsidRPr="00B45C6A">
              <w:rPr>
                <w:spacing w:val="-1"/>
              </w:rPr>
              <w:t xml:space="preserve"> </w:t>
            </w:r>
            <w:r w:rsidRPr="00B45C6A">
              <w:t>related sustainability</w:t>
            </w:r>
            <w:r w:rsidRPr="00B45C6A">
              <w:rPr>
                <w:spacing w:val="-6"/>
              </w:rPr>
              <w:t xml:space="preserve"> </w:t>
            </w:r>
            <w:r w:rsidRPr="00B45C6A">
              <w:t>concepts</w:t>
            </w:r>
          </w:p>
        </w:tc>
      </w:tr>
      <w:tr w:rsidR="00FA0368" w:rsidRPr="00FA796F" w:rsidTr="00A81194">
        <w:trPr>
          <w:trHeight w:val="280"/>
        </w:trPr>
        <w:tc>
          <w:tcPr>
            <w:tcW w:w="862" w:type="dxa"/>
          </w:tcPr>
          <w:p w:rsidR="00FA0368" w:rsidRPr="00F44DED" w:rsidRDefault="00FA0368" w:rsidP="00FA0368">
            <w:pPr>
              <w:contextualSpacing/>
              <w:rPr>
                <w:bCs/>
              </w:rPr>
            </w:pPr>
            <w:r w:rsidRPr="00F44DED">
              <w:rPr>
                <w:bCs/>
              </w:rPr>
              <w:t>CO5</w:t>
            </w:r>
          </w:p>
        </w:tc>
        <w:tc>
          <w:tcPr>
            <w:tcW w:w="9621" w:type="dxa"/>
            <w:vAlign w:val="center"/>
          </w:tcPr>
          <w:p w:rsidR="00FA0368" w:rsidRPr="00FA796F" w:rsidRDefault="00FA0368" w:rsidP="00FA0368">
            <w:pPr>
              <w:contextualSpacing/>
              <w:jc w:val="both"/>
            </w:pPr>
            <w:r w:rsidRPr="00B45C6A">
              <w:t>Analyze</w:t>
            </w:r>
            <w:r w:rsidRPr="00B45C6A">
              <w:rPr>
                <w:spacing w:val="-3"/>
              </w:rPr>
              <w:t xml:space="preserve"> </w:t>
            </w:r>
            <w:r w:rsidRPr="00B45C6A">
              <w:t>the</w:t>
            </w:r>
            <w:r w:rsidRPr="00B45C6A">
              <w:rPr>
                <w:spacing w:val="-2"/>
              </w:rPr>
              <w:t xml:space="preserve"> </w:t>
            </w:r>
            <w:r w:rsidRPr="00B45C6A">
              <w:t>concepts</w:t>
            </w:r>
            <w:r w:rsidRPr="00B45C6A">
              <w:rPr>
                <w:spacing w:val="-3"/>
              </w:rPr>
              <w:t xml:space="preserve"> </w:t>
            </w:r>
            <w:r w:rsidRPr="00B45C6A">
              <w:t>related</w:t>
            </w:r>
            <w:r w:rsidRPr="00B45C6A">
              <w:rPr>
                <w:spacing w:val="-1"/>
              </w:rPr>
              <w:t xml:space="preserve"> </w:t>
            </w:r>
            <w:r w:rsidRPr="00B45C6A">
              <w:t>to</w:t>
            </w:r>
            <w:r w:rsidRPr="00B45C6A">
              <w:rPr>
                <w:spacing w:val="-1"/>
              </w:rPr>
              <w:t xml:space="preserve"> </w:t>
            </w:r>
            <w:r w:rsidRPr="00B45C6A">
              <w:t>health</w:t>
            </w:r>
            <w:r w:rsidRPr="00B45C6A">
              <w:rPr>
                <w:spacing w:val="-4"/>
              </w:rPr>
              <w:t xml:space="preserve"> </w:t>
            </w:r>
            <w:r w:rsidRPr="00B45C6A">
              <w:t>and</w:t>
            </w:r>
            <w:r w:rsidRPr="00B45C6A">
              <w:rPr>
                <w:spacing w:val="-1"/>
              </w:rPr>
              <w:t xml:space="preserve"> </w:t>
            </w:r>
            <w:r w:rsidRPr="00B45C6A">
              <w:t>sustainability</w:t>
            </w:r>
          </w:p>
        </w:tc>
      </w:tr>
      <w:tr w:rsidR="00FA0368" w:rsidRPr="00FA796F" w:rsidTr="00A81194">
        <w:trPr>
          <w:trHeight w:val="280"/>
        </w:trPr>
        <w:tc>
          <w:tcPr>
            <w:tcW w:w="862" w:type="dxa"/>
          </w:tcPr>
          <w:p w:rsidR="00FA0368" w:rsidRPr="00F44DED" w:rsidRDefault="00FA0368" w:rsidP="00FA0368">
            <w:pPr>
              <w:contextualSpacing/>
              <w:rPr>
                <w:bCs/>
              </w:rPr>
            </w:pPr>
            <w:r w:rsidRPr="00F44DED">
              <w:rPr>
                <w:bCs/>
              </w:rPr>
              <w:t>CO6</w:t>
            </w:r>
          </w:p>
        </w:tc>
        <w:tc>
          <w:tcPr>
            <w:tcW w:w="9621" w:type="dxa"/>
            <w:vAlign w:val="bottom"/>
          </w:tcPr>
          <w:p w:rsidR="00FA0368" w:rsidRPr="00FA796F" w:rsidRDefault="00FA0368" w:rsidP="00FA0368">
            <w:pPr>
              <w:contextualSpacing/>
              <w:jc w:val="both"/>
            </w:pPr>
            <w:r w:rsidRPr="00B45C6A">
              <w:t>Evaluate</w:t>
            </w:r>
            <w:r w:rsidRPr="00B45C6A">
              <w:rPr>
                <w:spacing w:val="-3"/>
              </w:rPr>
              <w:t xml:space="preserve"> </w:t>
            </w:r>
            <w:r w:rsidRPr="00B45C6A">
              <w:t>a</w:t>
            </w:r>
            <w:r w:rsidRPr="00B45C6A">
              <w:rPr>
                <w:spacing w:val="-3"/>
              </w:rPr>
              <w:t xml:space="preserve"> </w:t>
            </w:r>
            <w:r w:rsidRPr="00B45C6A">
              <w:t>strategy</w:t>
            </w:r>
            <w:r w:rsidRPr="00B45C6A">
              <w:rPr>
                <w:spacing w:val="-1"/>
              </w:rPr>
              <w:t xml:space="preserve"> </w:t>
            </w:r>
            <w:r w:rsidRPr="00B45C6A">
              <w:t>for</w:t>
            </w:r>
            <w:r w:rsidRPr="00B45C6A">
              <w:rPr>
                <w:spacing w:val="-3"/>
              </w:rPr>
              <w:t xml:space="preserve"> </w:t>
            </w:r>
            <w:r w:rsidRPr="00B45C6A">
              <w:t>developing</w:t>
            </w:r>
            <w:r w:rsidRPr="00B45C6A">
              <w:rPr>
                <w:spacing w:val="-3"/>
              </w:rPr>
              <w:t xml:space="preserve"> </w:t>
            </w:r>
            <w:r w:rsidRPr="00B45C6A">
              <w:t>sustainable</w:t>
            </w:r>
            <w:r w:rsidRPr="00B45C6A">
              <w:rPr>
                <w:spacing w:val="-3"/>
              </w:rPr>
              <w:t xml:space="preserve"> </w:t>
            </w:r>
            <w:r w:rsidRPr="00B45C6A">
              <w:t>institute</w:t>
            </w:r>
          </w:p>
        </w:tc>
      </w:tr>
    </w:tbl>
    <w:p w:rsidR="00FA0368" w:rsidRPr="00FA796F" w:rsidRDefault="00FA036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A0368" w:rsidRPr="00FA796F" w:rsidTr="00A81194">
        <w:trPr>
          <w:jc w:val="center"/>
        </w:trPr>
        <w:tc>
          <w:tcPr>
            <w:tcW w:w="10348" w:type="dxa"/>
            <w:gridSpan w:val="8"/>
          </w:tcPr>
          <w:p w:rsidR="00FA0368" w:rsidRPr="00FA796F" w:rsidRDefault="00FA0368" w:rsidP="00A81194">
            <w:pPr>
              <w:contextualSpacing/>
              <w:jc w:val="center"/>
              <w:rPr>
                <w:b/>
              </w:rPr>
            </w:pPr>
            <w:r w:rsidRPr="00FA796F">
              <w:rPr>
                <w:b/>
              </w:rPr>
              <w:t>Assessment Pattern as per Bloom’s Taxonomy</w:t>
            </w:r>
          </w:p>
        </w:tc>
      </w:tr>
      <w:tr w:rsidR="00FA0368" w:rsidRPr="00FA796F" w:rsidTr="00A81194">
        <w:trPr>
          <w:jc w:val="center"/>
        </w:trPr>
        <w:tc>
          <w:tcPr>
            <w:tcW w:w="1560" w:type="dxa"/>
          </w:tcPr>
          <w:p w:rsidR="00FA0368" w:rsidRPr="00FA796F" w:rsidRDefault="00FA0368" w:rsidP="00A81194">
            <w:pPr>
              <w:contextualSpacing/>
              <w:jc w:val="center"/>
              <w:rPr>
                <w:b/>
                <w:bCs/>
              </w:rPr>
            </w:pPr>
            <w:r>
              <w:rPr>
                <w:b/>
                <w:bCs/>
              </w:rPr>
              <w:t>CO / BL</w:t>
            </w:r>
          </w:p>
        </w:tc>
        <w:tc>
          <w:tcPr>
            <w:tcW w:w="1417" w:type="dxa"/>
          </w:tcPr>
          <w:p w:rsidR="00FA0368" w:rsidRPr="00FA796F" w:rsidRDefault="00FA0368" w:rsidP="00A81194">
            <w:pPr>
              <w:contextualSpacing/>
              <w:jc w:val="center"/>
              <w:rPr>
                <w:b/>
              </w:rPr>
            </w:pPr>
            <w:r w:rsidRPr="00FA796F">
              <w:rPr>
                <w:b/>
              </w:rPr>
              <w:t>R</w:t>
            </w:r>
          </w:p>
        </w:tc>
        <w:tc>
          <w:tcPr>
            <w:tcW w:w="1276" w:type="dxa"/>
          </w:tcPr>
          <w:p w:rsidR="00FA0368" w:rsidRPr="00FA796F" w:rsidRDefault="00FA0368" w:rsidP="00A81194">
            <w:pPr>
              <w:contextualSpacing/>
              <w:jc w:val="center"/>
              <w:rPr>
                <w:b/>
              </w:rPr>
            </w:pPr>
            <w:r w:rsidRPr="00FA796F">
              <w:rPr>
                <w:b/>
              </w:rPr>
              <w:t>U</w:t>
            </w:r>
          </w:p>
        </w:tc>
        <w:tc>
          <w:tcPr>
            <w:tcW w:w="1134" w:type="dxa"/>
          </w:tcPr>
          <w:p w:rsidR="00FA0368" w:rsidRPr="00FA796F" w:rsidRDefault="00FA0368" w:rsidP="00A81194">
            <w:pPr>
              <w:contextualSpacing/>
              <w:jc w:val="center"/>
              <w:rPr>
                <w:b/>
              </w:rPr>
            </w:pPr>
            <w:r w:rsidRPr="00FA796F">
              <w:rPr>
                <w:b/>
              </w:rPr>
              <w:t>A</w:t>
            </w:r>
          </w:p>
        </w:tc>
        <w:tc>
          <w:tcPr>
            <w:tcW w:w="1418" w:type="dxa"/>
          </w:tcPr>
          <w:p w:rsidR="00FA0368" w:rsidRPr="00FA796F" w:rsidRDefault="00FA0368" w:rsidP="00A81194">
            <w:pPr>
              <w:contextualSpacing/>
              <w:jc w:val="center"/>
              <w:rPr>
                <w:b/>
              </w:rPr>
            </w:pPr>
            <w:r w:rsidRPr="00FA796F">
              <w:rPr>
                <w:b/>
              </w:rPr>
              <w:t>An</w:t>
            </w:r>
          </w:p>
        </w:tc>
        <w:tc>
          <w:tcPr>
            <w:tcW w:w="708" w:type="dxa"/>
          </w:tcPr>
          <w:p w:rsidR="00FA0368" w:rsidRPr="00FA796F" w:rsidRDefault="00FA0368" w:rsidP="00A81194">
            <w:pPr>
              <w:contextualSpacing/>
              <w:jc w:val="center"/>
              <w:rPr>
                <w:b/>
              </w:rPr>
            </w:pPr>
            <w:r w:rsidRPr="00FA796F">
              <w:rPr>
                <w:b/>
              </w:rPr>
              <w:t>E</w:t>
            </w:r>
          </w:p>
        </w:tc>
        <w:tc>
          <w:tcPr>
            <w:tcW w:w="1134" w:type="dxa"/>
          </w:tcPr>
          <w:p w:rsidR="00FA0368" w:rsidRPr="00FA796F" w:rsidRDefault="00FA0368" w:rsidP="00A81194">
            <w:pPr>
              <w:contextualSpacing/>
              <w:jc w:val="center"/>
              <w:rPr>
                <w:b/>
              </w:rPr>
            </w:pPr>
            <w:r w:rsidRPr="00FA796F">
              <w:rPr>
                <w:b/>
              </w:rPr>
              <w:t>C</w:t>
            </w:r>
          </w:p>
        </w:tc>
        <w:tc>
          <w:tcPr>
            <w:tcW w:w="1701" w:type="dxa"/>
          </w:tcPr>
          <w:p w:rsidR="00FA0368" w:rsidRPr="00FA796F" w:rsidRDefault="00FA0368" w:rsidP="00A81194">
            <w:pPr>
              <w:contextualSpacing/>
              <w:jc w:val="center"/>
              <w:rPr>
                <w:b/>
              </w:rPr>
            </w:pPr>
            <w:r w:rsidRPr="00FA796F">
              <w:rPr>
                <w:b/>
              </w:rPr>
              <w:t>Total</w:t>
            </w:r>
          </w:p>
        </w:tc>
      </w:tr>
      <w:tr w:rsidR="00FA0368" w:rsidRPr="00FA796F" w:rsidTr="00A81194">
        <w:trPr>
          <w:jc w:val="center"/>
        </w:trPr>
        <w:tc>
          <w:tcPr>
            <w:tcW w:w="1560" w:type="dxa"/>
          </w:tcPr>
          <w:p w:rsidR="00FA0368" w:rsidRPr="00F44DED" w:rsidRDefault="00FA0368" w:rsidP="00FA0368">
            <w:pPr>
              <w:contextualSpacing/>
              <w:jc w:val="center"/>
              <w:rPr>
                <w:bCs/>
              </w:rPr>
            </w:pPr>
            <w:r w:rsidRPr="00F44DED">
              <w:rPr>
                <w:bCs/>
              </w:rPr>
              <w:t>CO1</w:t>
            </w:r>
          </w:p>
        </w:tc>
        <w:tc>
          <w:tcPr>
            <w:tcW w:w="1417" w:type="dxa"/>
          </w:tcPr>
          <w:p w:rsidR="00FA0368" w:rsidRPr="00FA796F" w:rsidRDefault="00FA0368" w:rsidP="00FA0368">
            <w:pPr>
              <w:contextualSpacing/>
              <w:jc w:val="center"/>
            </w:pPr>
            <w:r>
              <w:t>1</w:t>
            </w:r>
          </w:p>
        </w:tc>
        <w:tc>
          <w:tcPr>
            <w:tcW w:w="1276" w:type="dxa"/>
          </w:tcPr>
          <w:p w:rsidR="00FA0368" w:rsidRPr="00FA796F" w:rsidRDefault="00FA0368" w:rsidP="00FA0368">
            <w:pPr>
              <w:contextualSpacing/>
              <w:jc w:val="center"/>
            </w:pPr>
            <w:r>
              <w:t>22</w:t>
            </w:r>
          </w:p>
        </w:tc>
        <w:tc>
          <w:tcPr>
            <w:tcW w:w="1134" w:type="dxa"/>
          </w:tcPr>
          <w:p w:rsidR="00FA0368" w:rsidRPr="00FA796F" w:rsidRDefault="00FA0368" w:rsidP="00FA0368">
            <w:pPr>
              <w:contextualSpacing/>
              <w:jc w:val="center"/>
            </w:pPr>
            <w:r>
              <w:t>-</w:t>
            </w:r>
          </w:p>
        </w:tc>
        <w:tc>
          <w:tcPr>
            <w:tcW w:w="1418" w:type="dxa"/>
          </w:tcPr>
          <w:p w:rsidR="00FA0368" w:rsidRPr="00FA796F" w:rsidRDefault="00FA0368" w:rsidP="00FA0368">
            <w:pPr>
              <w:contextualSpacing/>
              <w:jc w:val="center"/>
            </w:pPr>
            <w:r w:rsidRPr="00782C9C">
              <w:t>-</w:t>
            </w:r>
          </w:p>
        </w:tc>
        <w:tc>
          <w:tcPr>
            <w:tcW w:w="708" w:type="dxa"/>
          </w:tcPr>
          <w:p w:rsidR="00FA0368" w:rsidRPr="00FA796F" w:rsidRDefault="00FA0368" w:rsidP="00FA0368">
            <w:pPr>
              <w:contextualSpacing/>
              <w:jc w:val="center"/>
            </w:pPr>
            <w:r w:rsidRPr="00782C9C">
              <w:t>-</w:t>
            </w:r>
          </w:p>
        </w:tc>
        <w:tc>
          <w:tcPr>
            <w:tcW w:w="1134" w:type="dxa"/>
          </w:tcPr>
          <w:p w:rsidR="00FA0368" w:rsidRPr="00FA796F" w:rsidRDefault="00FA0368" w:rsidP="00FA0368">
            <w:pPr>
              <w:contextualSpacing/>
              <w:jc w:val="center"/>
            </w:pPr>
            <w:r w:rsidRPr="00782C9C">
              <w:t>-</w:t>
            </w:r>
          </w:p>
        </w:tc>
        <w:tc>
          <w:tcPr>
            <w:tcW w:w="1701" w:type="dxa"/>
          </w:tcPr>
          <w:p w:rsidR="00FA0368" w:rsidRPr="00FA796F" w:rsidRDefault="00FA0368" w:rsidP="00FA0368">
            <w:pPr>
              <w:contextualSpacing/>
              <w:jc w:val="center"/>
            </w:pPr>
            <w:r>
              <w:t>23</w:t>
            </w:r>
          </w:p>
        </w:tc>
      </w:tr>
      <w:tr w:rsidR="00FA0368" w:rsidRPr="00FA796F" w:rsidTr="00A81194">
        <w:trPr>
          <w:jc w:val="center"/>
        </w:trPr>
        <w:tc>
          <w:tcPr>
            <w:tcW w:w="1560" w:type="dxa"/>
          </w:tcPr>
          <w:p w:rsidR="00FA0368" w:rsidRPr="00F44DED" w:rsidRDefault="00FA0368" w:rsidP="00FA0368">
            <w:pPr>
              <w:contextualSpacing/>
              <w:jc w:val="center"/>
              <w:rPr>
                <w:bCs/>
              </w:rPr>
            </w:pPr>
            <w:r w:rsidRPr="00F44DED">
              <w:rPr>
                <w:bCs/>
              </w:rPr>
              <w:t>CO2</w:t>
            </w:r>
          </w:p>
        </w:tc>
        <w:tc>
          <w:tcPr>
            <w:tcW w:w="1417" w:type="dxa"/>
          </w:tcPr>
          <w:p w:rsidR="00FA0368" w:rsidRPr="00FA796F" w:rsidRDefault="00FA0368" w:rsidP="00FA0368">
            <w:pPr>
              <w:contextualSpacing/>
              <w:jc w:val="center"/>
            </w:pPr>
            <w:r>
              <w:t>2</w:t>
            </w:r>
          </w:p>
        </w:tc>
        <w:tc>
          <w:tcPr>
            <w:tcW w:w="1276" w:type="dxa"/>
          </w:tcPr>
          <w:p w:rsidR="00FA0368" w:rsidRPr="00FA796F" w:rsidRDefault="00FA0368" w:rsidP="00FA0368">
            <w:pPr>
              <w:contextualSpacing/>
              <w:jc w:val="center"/>
            </w:pPr>
            <w:r>
              <w:t>9</w:t>
            </w:r>
          </w:p>
        </w:tc>
        <w:tc>
          <w:tcPr>
            <w:tcW w:w="1134" w:type="dxa"/>
          </w:tcPr>
          <w:p w:rsidR="00FA0368" w:rsidRPr="00FA796F" w:rsidRDefault="00FA0368" w:rsidP="00FA0368">
            <w:pPr>
              <w:contextualSpacing/>
              <w:jc w:val="center"/>
            </w:pPr>
            <w:r w:rsidRPr="006F790A">
              <w:t>-</w:t>
            </w:r>
          </w:p>
        </w:tc>
        <w:tc>
          <w:tcPr>
            <w:tcW w:w="1418" w:type="dxa"/>
          </w:tcPr>
          <w:p w:rsidR="00FA0368" w:rsidRPr="00FA796F" w:rsidRDefault="00FA0368" w:rsidP="00FA0368">
            <w:pPr>
              <w:contextualSpacing/>
              <w:jc w:val="center"/>
            </w:pPr>
            <w:r w:rsidRPr="00782C9C">
              <w:t>-</w:t>
            </w:r>
          </w:p>
        </w:tc>
        <w:tc>
          <w:tcPr>
            <w:tcW w:w="708" w:type="dxa"/>
          </w:tcPr>
          <w:p w:rsidR="00FA0368" w:rsidRPr="00FA796F" w:rsidRDefault="00FA0368" w:rsidP="00FA0368">
            <w:pPr>
              <w:contextualSpacing/>
              <w:jc w:val="center"/>
            </w:pPr>
            <w:r w:rsidRPr="00782C9C">
              <w:t>-</w:t>
            </w:r>
          </w:p>
        </w:tc>
        <w:tc>
          <w:tcPr>
            <w:tcW w:w="1134" w:type="dxa"/>
          </w:tcPr>
          <w:p w:rsidR="00FA0368" w:rsidRPr="00FA796F" w:rsidRDefault="00FA0368" w:rsidP="00FA0368">
            <w:pPr>
              <w:contextualSpacing/>
              <w:jc w:val="center"/>
            </w:pPr>
            <w:r w:rsidRPr="00782C9C">
              <w:t>-</w:t>
            </w:r>
          </w:p>
        </w:tc>
        <w:tc>
          <w:tcPr>
            <w:tcW w:w="1701" w:type="dxa"/>
          </w:tcPr>
          <w:p w:rsidR="00FA0368" w:rsidRPr="00FA796F" w:rsidRDefault="00FA0368" w:rsidP="00FA0368">
            <w:pPr>
              <w:contextualSpacing/>
              <w:jc w:val="center"/>
            </w:pPr>
            <w:r>
              <w:t>11</w:t>
            </w:r>
          </w:p>
        </w:tc>
      </w:tr>
      <w:tr w:rsidR="00FA0368" w:rsidRPr="00FA796F" w:rsidTr="00A81194">
        <w:trPr>
          <w:jc w:val="center"/>
        </w:trPr>
        <w:tc>
          <w:tcPr>
            <w:tcW w:w="1560" w:type="dxa"/>
          </w:tcPr>
          <w:p w:rsidR="00FA0368" w:rsidRPr="00F44DED" w:rsidRDefault="00FA0368" w:rsidP="00FA0368">
            <w:pPr>
              <w:contextualSpacing/>
              <w:jc w:val="center"/>
              <w:rPr>
                <w:bCs/>
              </w:rPr>
            </w:pPr>
            <w:r w:rsidRPr="00F44DED">
              <w:rPr>
                <w:bCs/>
              </w:rPr>
              <w:t>CO3</w:t>
            </w:r>
          </w:p>
        </w:tc>
        <w:tc>
          <w:tcPr>
            <w:tcW w:w="1417" w:type="dxa"/>
          </w:tcPr>
          <w:p w:rsidR="00FA0368" w:rsidRPr="00FA796F" w:rsidRDefault="00FA0368" w:rsidP="00FA0368">
            <w:pPr>
              <w:contextualSpacing/>
              <w:jc w:val="center"/>
            </w:pPr>
            <w:r>
              <w:t>2</w:t>
            </w:r>
          </w:p>
        </w:tc>
        <w:tc>
          <w:tcPr>
            <w:tcW w:w="1276" w:type="dxa"/>
          </w:tcPr>
          <w:p w:rsidR="00FA0368" w:rsidRPr="00FA796F" w:rsidRDefault="00FA0368" w:rsidP="00FA0368">
            <w:pPr>
              <w:contextualSpacing/>
              <w:jc w:val="center"/>
            </w:pPr>
            <w:r>
              <w:t>12</w:t>
            </w:r>
          </w:p>
        </w:tc>
        <w:tc>
          <w:tcPr>
            <w:tcW w:w="1134" w:type="dxa"/>
          </w:tcPr>
          <w:p w:rsidR="00FA0368" w:rsidRPr="00FA796F" w:rsidRDefault="00FA0368" w:rsidP="00FA0368">
            <w:pPr>
              <w:contextualSpacing/>
              <w:jc w:val="center"/>
            </w:pPr>
            <w:r w:rsidRPr="006F790A">
              <w:t>-</w:t>
            </w:r>
          </w:p>
        </w:tc>
        <w:tc>
          <w:tcPr>
            <w:tcW w:w="1418" w:type="dxa"/>
          </w:tcPr>
          <w:p w:rsidR="00FA0368" w:rsidRPr="00FA796F" w:rsidRDefault="00FA0368" w:rsidP="00FA0368">
            <w:pPr>
              <w:contextualSpacing/>
              <w:jc w:val="center"/>
            </w:pPr>
            <w:r w:rsidRPr="00782C9C">
              <w:t>-</w:t>
            </w:r>
          </w:p>
        </w:tc>
        <w:tc>
          <w:tcPr>
            <w:tcW w:w="708" w:type="dxa"/>
          </w:tcPr>
          <w:p w:rsidR="00FA0368" w:rsidRPr="00FA796F" w:rsidRDefault="00FA0368" w:rsidP="00FA0368">
            <w:pPr>
              <w:contextualSpacing/>
              <w:jc w:val="center"/>
            </w:pPr>
            <w:r w:rsidRPr="00782C9C">
              <w:t>-</w:t>
            </w:r>
          </w:p>
        </w:tc>
        <w:tc>
          <w:tcPr>
            <w:tcW w:w="1134" w:type="dxa"/>
          </w:tcPr>
          <w:p w:rsidR="00FA0368" w:rsidRPr="00FA796F" w:rsidRDefault="00FA0368" w:rsidP="00FA0368">
            <w:pPr>
              <w:contextualSpacing/>
              <w:jc w:val="center"/>
            </w:pPr>
            <w:r w:rsidRPr="00782C9C">
              <w:t>-</w:t>
            </w:r>
          </w:p>
        </w:tc>
        <w:tc>
          <w:tcPr>
            <w:tcW w:w="1701" w:type="dxa"/>
          </w:tcPr>
          <w:p w:rsidR="00FA0368" w:rsidRPr="00FA796F" w:rsidRDefault="00FA0368" w:rsidP="00FA0368">
            <w:pPr>
              <w:contextualSpacing/>
              <w:jc w:val="center"/>
            </w:pPr>
            <w:r>
              <w:t>14</w:t>
            </w:r>
          </w:p>
        </w:tc>
      </w:tr>
      <w:tr w:rsidR="00FA0368" w:rsidRPr="00FA796F" w:rsidTr="00A81194">
        <w:trPr>
          <w:jc w:val="center"/>
        </w:trPr>
        <w:tc>
          <w:tcPr>
            <w:tcW w:w="1560" w:type="dxa"/>
          </w:tcPr>
          <w:p w:rsidR="00FA0368" w:rsidRPr="00F44DED" w:rsidRDefault="00FA0368" w:rsidP="00FA0368">
            <w:pPr>
              <w:contextualSpacing/>
              <w:jc w:val="center"/>
              <w:rPr>
                <w:bCs/>
              </w:rPr>
            </w:pPr>
            <w:r w:rsidRPr="00F44DED">
              <w:rPr>
                <w:bCs/>
              </w:rPr>
              <w:t>CO4</w:t>
            </w:r>
          </w:p>
        </w:tc>
        <w:tc>
          <w:tcPr>
            <w:tcW w:w="1417" w:type="dxa"/>
          </w:tcPr>
          <w:p w:rsidR="00FA0368" w:rsidRPr="00FA796F" w:rsidRDefault="00FA0368" w:rsidP="00FA0368">
            <w:pPr>
              <w:contextualSpacing/>
              <w:jc w:val="center"/>
            </w:pPr>
            <w:r>
              <w:t>1</w:t>
            </w:r>
          </w:p>
        </w:tc>
        <w:tc>
          <w:tcPr>
            <w:tcW w:w="1276" w:type="dxa"/>
          </w:tcPr>
          <w:p w:rsidR="00FA0368" w:rsidRPr="00FA796F" w:rsidRDefault="00FA0368" w:rsidP="00FA0368">
            <w:pPr>
              <w:contextualSpacing/>
              <w:jc w:val="center"/>
            </w:pPr>
            <w:r>
              <w:t>18</w:t>
            </w:r>
          </w:p>
        </w:tc>
        <w:tc>
          <w:tcPr>
            <w:tcW w:w="1134" w:type="dxa"/>
          </w:tcPr>
          <w:p w:rsidR="00FA0368" w:rsidRPr="00FA796F" w:rsidRDefault="00FA0368" w:rsidP="00FA0368">
            <w:pPr>
              <w:contextualSpacing/>
              <w:jc w:val="center"/>
            </w:pPr>
            <w:r w:rsidRPr="006F790A">
              <w:t>-</w:t>
            </w:r>
          </w:p>
        </w:tc>
        <w:tc>
          <w:tcPr>
            <w:tcW w:w="1418" w:type="dxa"/>
          </w:tcPr>
          <w:p w:rsidR="00FA0368" w:rsidRPr="00FA796F" w:rsidRDefault="00FA0368" w:rsidP="00FA0368">
            <w:pPr>
              <w:contextualSpacing/>
              <w:jc w:val="center"/>
            </w:pPr>
            <w:r w:rsidRPr="00782C9C">
              <w:t>-</w:t>
            </w:r>
          </w:p>
        </w:tc>
        <w:tc>
          <w:tcPr>
            <w:tcW w:w="708" w:type="dxa"/>
          </w:tcPr>
          <w:p w:rsidR="00FA0368" w:rsidRPr="00FA796F" w:rsidRDefault="00FA0368" w:rsidP="00FA0368">
            <w:pPr>
              <w:contextualSpacing/>
              <w:jc w:val="center"/>
            </w:pPr>
            <w:r w:rsidRPr="00782C9C">
              <w:t>-</w:t>
            </w:r>
          </w:p>
        </w:tc>
        <w:tc>
          <w:tcPr>
            <w:tcW w:w="1134" w:type="dxa"/>
          </w:tcPr>
          <w:p w:rsidR="00FA0368" w:rsidRPr="00FA796F" w:rsidRDefault="00FA0368" w:rsidP="00FA0368">
            <w:pPr>
              <w:contextualSpacing/>
              <w:jc w:val="center"/>
            </w:pPr>
            <w:r w:rsidRPr="00782C9C">
              <w:t>-</w:t>
            </w:r>
          </w:p>
        </w:tc>
        <w:tc>
          <w:tcPr>
            <w:tcW w:w="1701" w:type="dxa"/>
          </w:tcPr>
          <w:p w:rsidR="00FA0368" w:rsidRPr="00FA796F" w:rsidRDefault="00FA0368" w:rsidP="00FA0368">
            <w:pPr>
              <w:contextualSpacing/>
              <w:jc w:val="center"/>
            </w:pPr>
            <w:r>
              <w:t>19</w:t>
            </w:r>
          </w:p>
        </w:tc>
      </w:tr>
      <w:tr w:rsidR="00FA0368" w:rsidRPr="00FA796F" w:rsidTr="00A81194">
        <w:trPr>
          <w:jc w:val="center"/>
        </w:trPr>
        <w:tc>
          <w:tcPr>
            <w:tcW w:w="1560" w:type="dxa"/>
          </w:tcPr>
          <w:p w:rsidR="00FA0368" w:rsidRPr="00F44DED" w:rsidRDefault="00FA0368" w:rsidP="00FA0368">
            <w:pPr>
              <w:contextualSpacing/>
              <w:jc w:val="center"/>
              <w:rPr>
                <w:bCs/>
              </w:rPr>
            </w:pPr>
            <w:r w:rsidRPr="00F44DED">
              <w:rPr>
                <w:bCs/>
              </w:rPr>
              <w:t>CO5</w:t>
            </w:r>
          </w:p>
        </w:tc>
        <w:tc>
          <w:tcPr>
            <w:tcW w:w="1417" w:type="dxa"/>
          </w:tcPr>
          <w:p w:rsidR="00FA0368" w:rsidRPr="00FA796F" w:rsidRDefault="00FA0368" w:rsidP="00FA0368">
            <w:pPr>
              <w:contextualSpacing/>
              <w:jc w:val="center"/>
            </w:pPr>
            <w:r>
              <w:t>-</w:t>
            </w:r>
          </w:p>
        </w:tc>
        <w:tc>
          <w:tcPr>
            <w:tcW w:w="1276" w:type="dxa"/>
          </w:tcPr>
          <w:p w:rsidR="00FA0368" w:rsidRPr="00FA796F" w:rsidRDefault="00FA0368" w:rsidP="00FA0368">
            <w:pPr>
              <w:contextualSpacing/>
              <w:jc w:val="center"/>
            </w:pPr>
            <w:r>
              <w:t>46</w:t>
            </w:r>
          </w:p>
        </w:tc>
        <w:tc>
          <w:tcPr>
            <w:tcW w:w="1134" w:type="dxa"/>
          </w:tcPr>
          <w:p w:rsidR="00FA0368" w:rsidRPr="00FA796F" w:rsidRDefault="00FA0368" w:rsidP="00FA0368">
            <w:pPr>
              <w:contextualSpacing/>
              <w:jc w:val="center"/>
            </w:pPr>
            <w:r w:rsidRPr="006F790A">
              <w:t>-</w:t>
            </w:r>
          </w:p>
        </w:tc>
        <w:tc>
          <w:tcPr>
            <w:tcW w:w="1418" w:type="dxa"/>
          </w:tcPr>
          <w:p w:rsidR="00FA0368" w:rsidRPr="00FA796F" w:rsidRDefault="00FA0368" w:rsidP="00FA0368">
            <w:pPr>
              <w:contextualSpacing/>
              <w:jc w:val="center"/>
            </w:pPr>
            <w:r w:rsidRPr="00782C9C">
              <w:t>-</w:t>
            </w:r>
          </w:p>
        </w:tc>
        <w:tc>
          <w:tcPr>
            <w:tcW w:w="708" w:type="dxa"/>
          </w:tcPr>
          <w:p w:rsidR="00FA0368" w:rsidRPr="00FA796F" w:rsidRDefault="00FA0368" w:rsidP="00FA0368">
            <w:pPr>
              <w:contextualSpacing/>
              <w:jc w:val="center"/>
            </w:pPr>
            <w:r w:rsidRPr="00782C9C">
              <w:t>-</w:t>
            </w:r>
          </w:p>
        </w:tc>
        <w:tc>
          <w:tcPr>
            <w:tcW w:w="1134" w:type="dxa"/>
          </w:tcPr>
          <w:p w:rsidR="00FA0368" w:rsidRPr="00FA796F" w:rsidRDefault="00FA0368" w:rsidP="00FA0368">
            <w:pPr>
              <w:contextualSpacing/>
              <w:jc w:val="center"/>
            </w:pPr>
            <w:r w:rsidRPr="00782C9C">
              <w:t>-</w:t>
            </w:r>
          </w:p>
        </w:tc>
        <w:tc>
          <w:tcPr>
            <w:tcW w:w="1701" w:type="dxa"/>
          </w:tcPr>
          <w:p w:rsidR="00FA0368" w:rsidRPr="00FA796F" w:rsidRDefault="00FA0368" w:rsidP="00FA0368">
            <w:pPr>
              <w:contextualSpacing/>
              <w:jc w:val="center"/>
            </w:pPr>
            <w:r>
              <w:t>46</w:t>
            </w:r>
          </w:p>
        </w:tc>
      </w:tr>
      <w:tr w:rsidR="00FA0368" w:rsidRPr="00FA796F" w:rsidTr="00A81194">
        <w:trPr>
          <w:jc w:val="center"/>
        </w:trPr>
        <w:tc>
          <w:tcPr>
            <w:tcW w:w="1560" w:type="dxa"/>
          </w:tcPr>
          <w:p w:rsidR="00FA0368" w:rsidRPr="00F44DED" w:rsidRDefault="00FA0368" w:rsidP="00A81194">
            <w:pPr>
              <w:contextualSpacing/>
              <w:jc w:val="center"/>
              <w:rPr>
                <w:bCs/>
              </w:rPr>
            </w:pPr>
            <w:r w:rsidRPr="00F44DED">
              <w:rPr>
                <w:bCs/>
              </w:rPr>
              <w:t>CO6</w:t>
            </w:r>
          </w:p>
        </w:tc>
        <w:tc>
          <w:tcPr>
            <w:tcW w:w="1417" w:type="dxa"/>
          </w:tcPr>
          <w:p w:rsidR="00FA0368" w:rsidRPr="00FA796F" w:rsidRDefault="00FA0368" w:rsidP="00A81194">
            <w:pPr>
              <w:contextualSpacing/>
              <w:jc w:val="center"/>
            </w:pPr>
            <w:r>
              <w:t>6</w:t>
            </w:r>
          </w:p>
        </w:tc>
        <w:tc>
          <w:tcPr>
            <w:tcW w:w="1276" w:type="dxa"/>
          </w:tcPr>
          <w:p w:rsidR="00FA0368" w:rsidRPr="00FA796F" w:rsidRDefault="00FA0368" w:rsidP="00A81194">
            <w:pPr>
              <w:contextualSpacing/>
              <w:jc w:val="center"/>
            </w:pPr>
            <w:r>
              <w:t>3</w:t>
            </w:r>
          </w:p>
        </w:tc>
        <w:tc>
          <w:tcPr>
            <w:tcW w:w="1134" w:type="dxa"/>
          </w:tcPr>
          <w:p w:rsidR="00FA0368" w:rsidRPr="00FA796F" w:rsidRDefault="00FA0368" w:rsidP="00A81194">
            <w:pPr>
              <w:contextualSpacing/>
              <w:jc w:val="center"/>
            </w:pPr>
            <w:r>
              <w:t>1</w:t>
            </w:r>
          </w:p>
        </w:tc>
        <w:tc>
          <w:tcPr>
            <w:tcW w:w="1418" w:type="dxa"/>
          </w:tcPr>
          <w:p w:rsidR="00FA0368" w:rsidRPr="00FA796F" w:rsidRDefault="00FA0368" w:rsidP="00A81194">
            <w:pPr>
              <w:contextualSpacing/>
              <w:jc w:val="center"/>
            </w:pPr>
            <w:r>
              <w:t>1</w:t>
            </w:r>
          </w:p>
        </w:tc>
        <w:tc>
          <w:tcPr>
            <w:tcW w:w="708" w:type="dxa"/>
          </w:tcPr>
          <w:p w:rsidR="00FA0368" w:rsidRPr="00FA796F" w:rsidRDefault="00FA0368" w:rsidP="00A81194">
            <w:pPr>
              <w:contextualSpacing/>
              <w:jc w:val="center"/>
            </w:pPr>
          </w:p>
        </w:tc>
        <w:tc>
          <w:tcPr>
            <w:tcW w:w="1134" w:type="dxa"/>
          </w:tcPr>
          <w:p w:rsidR="00FA0368" w:rsidRPr="00FA796F" w:rsidRDefault="00FA0368" w:rsidP="00A81194">
            <w:pPr>
              <w:contextualSpacing/>
              <w:jc w:val="center"/>
            </w:pPr>
          </w:p>
        </w:tc>
        <w:tc>
          <w:tcPr>
            <w:tcW w:w="1701" w:type="dxa"/>
          </w:tcPr>
          <w:p w:rsidR="00FA0368" w:rsidRPr="00FA796F" w:rsidRDefault="00FA0368" w:rsidP="00A81194">
            <w:pPr>
              <w:contextualSpacing/>
              <w:jc w:val="center"/>
            </w:pPr>
            <w:r>
              <w:t>11</w:t>
            </w:r>
          </w:p>
        </w:tc>
      </w:tr>
      <w:tr w:rsidR="00FA0368" w:rsidRPr="00FA796F" w:rsidTr="00A81194">
        <w:trPr>
          <w:jc w:val="center"/>
        </w:trPr>
        <w:tc>
          <w:tcPr>
            <w:tcW w:w="8647" w:type="dxa"/>
            <w:gridSpan w:val="7"/>
          </w:tcPr>
          <w:p w:rsidR="00FA0368" w:rsidRPr="00FA796F" w:rsidRDefault="00FA0368" w:rsidP="00A81194">
            <w:pPr>
              <w:contextualSpacing/>
            </w:pPr>
          </w:p>
        </w:tc>
        <w:tc>
          <w:tcPr>
            <w:tcW w:w="1701" w:type="dxa"/>
          </w:tcPr>
          <w:p w:rsidR="00FA0368" w:rsidRPr="00FA796F" w:rsidRDefault="00FA0368" w:rsidP="00A81194">
            <w:pPr>
              <w:contextualSpacing/>
              <w:jc w:val="center"/>
              <w:rPr>
                <w:b/>
              </w:rPr>
            </w:pPr>
            <w:r w:rsidRPr="00FA796F">
              <w:rPr>
                <w:b/>
              </w:rPr>
              <w:t>124</w:t>
            </w:r>
          </w:p>
        </w:tc>
      </w:tr>
    </w:tbl>
    <w:p w:rsidR="00FA0368" w:rsidRPr="00FA796F" w:rsidRDefault="00FA0368" w:rsidP="00A81194">
      <w:pPr>
        <w:tabs>
          <w:tab w:val="left" w:pos="7110"/>
        </w:tabs>
        <w:contextualSpacing/>
      </w:pPr>
      <w:r w:rsidRPr="00FA796F">
        <w:tab/>
      </w:r>
    </w:p>
    <w:p w:rsidR="00FA0368" w:rsidRPr="00FA796F" w:rsidRDefault="00FA0368" w:rsidP="00A81194">
      <w:pPr>
        <w:contextualSpacing/>
      </w:pPr>
    </w:p>
    <w:p w:rsidR="00FA0368" w:rsidRPr="001748A9" w:rsidRDefault="000346B5" w:rsidP="00FA0368">
      <w:pPr>
        <w:jc w:val="center"/>
      </w:pPr>
      <w:r>
        <w:br w:type="column"/>
      </w:r>
      <w:r w:rsidR="00FA0368" w:rsidRPr="001748A9">
        <w:rPr>
          <w:noProof/>
          <w:lang w:val="en-IN" w:eastAsia="en-IN" w:bidi="ta-IN"/>
        </w:rPr>
        <w:lastRenderedPageBreak/>
        <w:drawing>
          <wp:inline distT="0" distB="0" distL="0" distR="0" wp14:anchorId="4FE5AABB" wp14:editId="27C87B61">
            <wp:extent cx="5732145" cy="839470"/>
            <wp:effectExtent l="0" t="0" r="1905" b="0"/>
            <wp:docPr id="1440539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1748A9" w:rsidRDefault="00FA0368" w:rsidP="00405BDF"/>
    <w:p w:rsidR="00FA0368" w:rsidRPr="001748A9" w:rsidRDefault="00FA0368" w:rsidP="00FA0368">
      <w:pPr>
        <w:jc w:val="center"/>
        <w:rPr>
          <w:b/>
          <w:bCs/>
        </w:rPr>
      </w:pPr>
      <w:r w:rsidRPr="001748A9">
        <w:rPr>
          <w:b/>
          <w:bCs/>
        </w:rPr>
        <w:t>END SEMESTER EXAMINATION – APRIL / MAY 2024</w:t>
      </w:r>
    </w:p>
    <w:p w:rsidR="00FA0368" w:rsidRPr="001748A9" w:rsidRDefault="00FA036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A0368" w:rsidRPr="00DA3FE8" w:rsidTr="00FA0368">
        <w:trPr>
          <w:trHeight w:val="397"/>
          <w:jc w:val="center"/>
        </w:trPr>
        <w:tc>
          <w:tcPr>
            <w:tcW w:w="1555" w:type="dxa"/>
            <w:vAlign w:val="center"/>
          </w:tcPr>
          <w:p w:rsidR="00FA0368" w:rsidRPr="00DA3FE8" w:rsidRDefault="00FA0368" w:rsidP="007E575B">
            <w:pPr>
              <w:pStyle w:val="Title"/>
              <w:jc w:val="left"/>
              <w:rPr>
                <w:b/>
                <w:szCs w:val="22"/>
              </w:rPr>
            </w:pPr>
            <w:r w:rsidRPr="00DA3FE8">
              <w:rPr>
                <w:b/>
                <w:sz w:val="22"/>
                <w:szCs w:val="22"/>
              </w:rPr>
              <w:t xml:space="preserve">Course Code      </w:t>
            </w:r>
          </w:p>
        </w:tc>
        <w:tc>
          <w:tcPr>
            <w:tcW w:w="6520" w:type="dxa"/>
            <w:vAlign w:val="center"/>
          </w:tcPr>
          <w:p w:rsidR="00FA0368" w:rsidRPr="00DA3FE8" w:rsidRDefault="00FA0368" w:rsidP="007E575B">
            <w:pPr>
              <w:pStyle w:val="Title"/>
              <w:jc w:val="left"/>
              <w:rPr>
                <w:b/>
                <w:szCs w:val="22"/>
              </w:rPr>
            </w:pPr>
            <w:r w:rsidRPr="00DA3FE8">
              <w:rPr>
                <w:b/>
                <w:sz w:val="22"/>
                <w:szCs w:val="22"/>
              </w:rPr>
              <w:t>20CE2051</w:t>
            </w:r>
          </w:p>
        </w:tc>
        <w:tc>
          <w:tcPr>
            <w:tcW w:w="1559" w:type="dxa"/>
            <w:vAlign w:val="center"/>
          </w:tcPr>
          <w:p w:rsidR="00FA0368" w:rsidRPr="00DA3FE8" w:rsidRDefault="00FA0368" w:rsidP="007E575B">
            <w:pPr>
              <w:pStyle w:val="Title"/>
              <w:ind w:left="-468" w:firstLine="468"/>
              <w:jc w:val="left"/>
              <w:rPr>
                <w:szCs w:val="22"/>
              </w:rPr>
            </w:pPr>
            <w:r w:rsidRPr="00DA3FE8">
              <w:rPr>
                <w:b/>
                <w:bCs/>
                <w:sz w:val="22"/>
                <w:szCs w:val="22"/>
              </w:rPr>
              <w:t xml:space="preserve">Duration       </w:t>
            </w:r>
          </w:p>
        </w:tc>
        <w:tc>
          <w:tcPr>
            <w:tcW w:w="851" w:type="dxa"/>
            <w:vAlign w:val="center"/>
          </w:tcPr>
          <w:p w:rsidR="00FA0368" w:rsidRPr="00DA3FE8" w:rsidRDefault="00FA0368" w:rsidP="007E575B">
            <w:pPr>
              <w:pStyle w:val="Title"/>
              <w:jc w:val="left"/>
              <w:rPr>
                <w:b/>
                <w:szCs w:val="22"/>
              </w:rPr>
            </w:pPr>
            <w:r w:rsidRPr="00DA3FE8">
              <w:rPr>
                <w:b/>
                <w:sz w:val="22"/>
                <w:szCs w:val="22"/>
              </w:rPr>
              <w:t>3hrs</w:t>
            </w:r>
          </w:p>
        </w:tc>
      </w:tr>
      <w:tr w:rsidR="00FA0368" w:rsidRPr="00DA3FE8" w:rsidTr="00FA0368">
        <w:trPr>
          <w:trHeight w:val="397"/>
          <w:jc w:val="center"/>
        </w:trPr>
        <w:tc>
          <w:tcPr>
            <w:tcW w:w="1555" w:type="dxa"/>
            <w:vAlign w:val="center"/>
          </w:tcPr>
          <w:p w:rsidR="00FA0368" w:rsidRPr="00DA3FE8" w:rsidRDefault="00FA0368" w:rsidP="007E575B">
            <w:pPr>
              <w:pStyle w:val="Title"/>
              <w:ind w:right="-160"/>
              <w:jc w:val="left"/>
              <w:rPr>
                <w:b/>
                <w:szCs w:val="22"/>
              </w:rPr>
            </w:pPr>
            <w:r w:rsidRPr="00DA3FE8">
              <w:rPr>
                <w:b/>
                <w:sz w:val="22"/>
                <w:szCs w:val="22"/>
              </w:rPr>
              <w:t xml:space="preserve">Course Name     </w:t>
            </w:r>
          </w:p>
        </w:tc>
        <w:tc>
          <w:tcPr>
            <w:tcW w:w="6520" w:type="dxa"/>
            <w:vAlign w:val="center"/>
          </w:tcPr>
          <w:p w:rsidR="00FA0368" w:rsidRPr="00DA3FE8" w:rsidRDefault="00FA0368" w:rsidP="007E575B">
            <w:pPr>
              <w:pStyle w:val="Title"/>
              <w:jc w:val="left"/>
              <w:rPr>
                <w:b/>
                <w:szCs w:val="22"/>
              </w:rPr>
            </w:pPr>
            <w:r w:rsidRPr="00DA3FE8">
              <w:rPr>
                <w:b/>
                <w:sz w:val="22"/>
                <w:szCs w:val="22"/>
              </w:rPr>
              <w:t>GLOBAL CLIMATE CHANGE AND ITS IMPACT</w:t>
            </w:r>
          </w:p>
        </w:tc>
        <w:tc>
          <w:tcPr>
            <w:tcW w:w="1559" w:type="dxa"/>
            <w:vAlign w:val="center"/>
          </w:tcPr>
          <w:p w:rsidR="00FA0368" w:rsidRPr="00DA3FE8" w:rsidRDefault="00FA0368" w:rsidP="007E575B">
            <w:pPr>
              <w:pStyle w:val="Title"/>
              <w:jc w:val="left"/>
              <w:rPr>
                <w:b/>
                <w:bCs/>
                <w:szCs w:val="22"/>
              </w:rPr>
            </w:pPr>
            <w:r w:rsidRPr="00DA3FE8">
              <w:rPr>
                <w:b/>
                <w:bCs/>
                <w:sz w:val="22"/>
                <w:szCs w:val="22"/>
              </w:rPr>
              <w:t xml:space="preserve">Max. Marks </w:t>
            </w:r>
          </w:p>
        </w:tc>
        <w:tc>
          <w:tcPr>
            <w:tcW w:w="851" w:type="dxa"/>
            <w:vAlign w:val="center"/>
          </w:tcPr>
          <w:p w:rsidR="00FA0368" w:rsidRPr="00DA3FE8" w:rsidRDefault="00FA0368" w:rsidP="007E575B">
            <w:pPr>
              <w:pStyle w:val="Title"/>
              <w:jc w:val="left"/>
              <w:rPr>
                <w:b/>
                <w:szCs w:val="22"/>
              </w:rPr>
            </w:pPr>
            <w:r w:rsidRPr="00DA3FE8">
              <w:rPr>
                <w:b/>
                <w:sz w:val="22"/>
                <w:szCs w:val="22"/>
              </w:rPr>
              <w:t>100</w:t>
            </w:r>
          </w:p>
        </w:tc>
      </w:tr>
    </w:tbl>
    <w:p w:rsidR="00FA0368" w:rsidRPr="001748A9" w:rsidRDefault="00FA0368" w:rsidP="00B57D8D">
      <w:pPr>
        <w:ind w:left="720"/>
        <w:rPr>
          <w:highlight w:val="yellow"/>
        </w:rPr>
      </w:pPr>
    </w:p>
    <w:tbl>
      <w:tblPr>
        <w:tblStyle w:val="TableGrid"/>
        <w:tblW w:w="4974" w:type="pct"/>
        <w:tblInd w:w="-34" w:type="dxa"/>
        <w:tblLook w:val="04A0" w:firstRow="1" w:lastRow="0" w:firstColumn="1" w:lastColumn="0" w:noHBand="0" w:noVBand="1"/>
      </w:tblPr>
      <w:tblGrid>
        <w:gridCol w:w="568"/>
        <w:gridCol w:w="374"/>
        <w:gridCol w:w="7279"/>
        <w:gridCol w:w="132"/>
        <w:gridCol w:w="850"/>
        <w:gridCol w:w="706"/>
        <w:gridCol w:w="436"/>
      </w:tblGrid>
      <w:tr w:rsidR="000346B5" w:rsidRPr="001748A9" w:rsidTr="000346B5">
        <w:trPr>
          <w:trHeight w:val="552"/>
        </w:trPr>
        <w:tc>
          <w:tcPr>
            <w:tcW w:w="275" w:type="pct"/>
            <w:vAlign w:val="center"/>
          </w:tcPr>
          <w:p w:rsidR="00FA0368" w:rsidRPr="001748A9" w:rsidRDefault="00FA0368" w:rsidP="005133D7">
            <w:pPr>
              <w:jc w:val="center"/>
              <w:rPr>
                <w:b/>
              </w:rPr>
            </w:pPr>
            <w:r w:rsidRPr="001748A9">
              <w:rPr>
                <w:b/>
              </w:rPr>
              <w:t>Q. No.</w:t>
            </w:r>
          </w:p>
        </w:tc>
        <w:tc>
          <w:tcPr>
            <w:tcW w:w="3763" w:type="pct"/>
            <w:gridSpan w:val="3"/>
            <w:vAlign w:val="center"/>
          </w:tcPr>
          <w:p w:rsidR="00FA0368" w:rsidRPr="001748A9" w:rsidRDefault="00FA0368" w:rsidP="005133D7">
            <w:pPr>
              <w:jc w:val="center"/>
              <w:rPr>
                <w:b/>
              </w:rPr>
            </w:pPr>
            <w:r w:rsidRPr="001748A9">
              <w:rPr>
                <w:b/>
              </w:rPr>
              <w:t>Questions</w:t>
            </w:r>
          </w:p>
        </w:tc>
        <w:tc>
          <w:tcPr>
            <w:tcW w:w="410" w:type="pct"/>
            <w:vAlign w:val="center"/>
          </w:tcPr>
          <w:p w:rsidR="00FA0368" w:rsidRPr="001748A9" w:rsidRDefault="00FA0368" w:rsidP="00405BDF">
            <w:pPr>
              <w:jc w:val="center"/>
              <w:rPr>
                <w:b/>
              </w:rPr>
            </w:pPr>
            <w:r w:rsidRPr="001748A9">
              <w:rPr>
                <w:b/>
              </w:rPr>
              <w:t>CO</w:t>
            </w:r>
          </w:p>
        </w:tc>
        <w:tc>
          <w:tcPr>
            <w:tcW w:w="341" w:type="pct"/>
            <w:vAlign w:val="center"/>
          </w:tcPr>
          <w:p w:rsidR="00FA0368" w:rsidRPr="001748A9" w:rsidRDefault="00FA0368" w:rsidP="00375CD9">
            <w:pPr>
              <w:jc w:val="center"/>
              <w:rPr>
                <w:b/>
              </w:rPr>
            </w:pPr>
            <w:r w:rsidRPr="001748A9">
              <w:rPr>
                <w:b/>
              </w:rPr>
              <w:t>BL</w:t>
            </w:r>
          </w:p>
        </w:tc>
        <w:tc>
          <w:tcPr>
            <w:tcW w:w="211" w:type="pct"/>
            <w:vAlign w:val="center"/>
          </w:tcPr>
          <w:p w:rsidR="00FA0368" w:rsidRPr="001748A9" w:rsidRDefault="00FA0368" w:rsidP="005133D7">
            <w:pPr>
              <w:jc w:val="center"/>
              <w:rPr>
                <w:b/>
              </w:rPr>
            </w:pPr>
            <w:r w:rsidRPr="001748A9">
              <w:rPr>
                <w:b/>
              </w:rPr>
              <w:t>M</w:t>
            </w:r>
          </w:p>
        </w:tc>
      </w:tr>
      <w:tr w:rsidR="00FA0368" w:rsidRPr="001748A9" w:rsidTr="000346B5">
        <w:trPr>
          <w:trHeight w:val="550"/>
        </w:trPr>
        <w:tc>
          <w:tcPr>
            <w:tcW w:w="5000" w:type="pct"/>
            <w:gridSpan w:val="7"/>
            <w:vAlign w:val="center"/>
          </w:tcPr>
          <w:p w:rsidR="00FA0368" w:rsidRPr="001748A9" w:rsidRDefault="00FA0368" w:rsidP="008C57B9">
            <w:pPr>
              <w:jc w:val="center"/>
              <w:rPr>
                <w:b/>
                <w:u w:val="single"/>
              </w:rPr>
            </w:pPr>
            <w:r w:rsidRPr="001748A9">
              <w:rPr>
                <w:b/>
                <w:u w:val="single"/>
              </w:rPr>
              <w:t>PART – A (10 X 1 = 10 MARKS)</w:t>
            </w:r>
          </w:p>
        </w:tc>
      </w:tr>
      <w:tr w:rsidR="000346B5" w:rsidRPr="001748A9" w:rsidTr="000346B5">
        <w:trPr>
          <w:trHeight w:val="283"/>
        </w:trPr>
        <w:tc>
          <w:tcPr>
            <w:tcW w:w="275" w:type="pct"/>
            <w:vAlign w:val="bottom"/>
          </w:tcPr>
          <w:p w:rsidR="00FA0368" w:rsidRPr="001748A9" w:rsidRDefault="00FA0368" w:rsidP="00FA0368">
            <w:pPr>
              <w:jc w:val="center"/>
            </w:pPr>
            <w:r w:rsidRPr="001748A9">
              <w:t>1.</w:t>
            </w:r>
          </w:p>
        </w:tc>
        <w:tc>
          <w:tcPr>
            <w:tcW w:w="3763" w:type="pct"/>
            <w:gridSpan w:val="3"/>
          </w:tcPr>
          <w:p w:rsidR="00FA0368" w:rsidRPr="001748A9" w:rsidRDefault="00FA0368" w:rsidP="00FA0368">
            <w:pPr>
              <w:autoSpaceDE w:val="0"/>
              <w:autoSpaceDN w:val="0"/>
              <w:adjustRightInd w:val="0"/>
            </w:pPr>
            <w:r w:rsidRPr="001748A9">
              <w:t>Describe the characteristics of storms.</w:t>
            </w:r>
          </w:p>
        </w:tc>
        <w:tc>
          <w:tcPr>
            <w:tcW w:w="410" w:type="pct"/>
          </w:tcPr>
          <w:p w:rsidR="00FA0368" w:rsidRPr="001748A9" w:rsidRDefault="00FA0368" w:rsidP="00FA0368">
            <w:pPr>
              <w:jc w:val="center"/>
            </w:pPr>
            <w:r w:rsidRPr="001748A9">
              <w:t>CO2</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2.</w:t>
            </w:r>
          </w:p>
        </w:tc>
        <w:tc>
          <w:tcPr>
            <w:tcW w:w="3763" w:type="pct"/>
            <w:gridSpan w:val="3"/>
          </w:tcPr>
          <w:p w:rsidR="00FA0368" w:rsidRPr="001748A9" w:rsidRDefault="00FA0368" w:rsidP="00FA0368">
            <w:r w:rsidRPr="001748A9">
              <w:t>State the concept of climate-compatible development.</w:t>
            </w:r>
          </w:p>
        </w:tc>
        <w:tc>
          <w:tcPr>
            <w:tcW w:w="410" w:type="pct"/>
          </w:tcPr>
          <w:p w:rsidR="00FA0368" w:rsidRPr="001748A9" w:rsidRDefault="00FA0368" w:rsidP="00FA0368">
            <w:pPr>
              <w:jc w:val="center"/>
            </w:pPr>
            <w:r w:rsidRPr="001748A9">
              <w:t>CO1</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3.</w:t>
            </w:r>
          </w:p>
        </w:tc>
        <w:tc>
          <w:tcPr>
            <w:tcW w:w="3763" w:type="pct"/>
            <w:gridSpan w:val="3"/>
          </w:tcPr>
          <w:p w:rsidR="00FA0368" w:rsidRPr="001748A9" w:rsidRDefault="00FA0368" w:rsidP="00FA0368">
            <w:pPr>
              <w:autoSpaceDE w:val="0"/>
              <w:autoSpaceDN w:val="0"/>
              <w:adjustRightInd w:val="0"/>
            </w:pPr>
            <w:r w:rsidRPr="001748A9">
              <w:t>List two advantages of renewable resources.</w:t>
            </w:r>
          </w:p>
        </w:tc>
        <w:tc>
          <w:tcPr>
            <w:tcW w:w="410" w:type="pct"/>
          </w:tcPr>
          <w:p w:rsidR="00FA0368" w:rsidRPr="001748A9" w:rsidRDefault="00FA0368" w:rsidP="00FA0368">
            <w:pPr>
              <w:jc w:val="center"/>
            </w:pPr>
            <w:r w:rsidRPr="001748A9">
              <w:t>CO1</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4.</w:t>
            </w:r>
          </w:p>
        </w:tc>
        <w:tc>
          <w:tcPr>
            <w:tcW w:w="3763" w:type="pct"/>
            <w:gridSpan w:val="3"/>
          </w:tcPr>
          <w:p w:rsidR="00FA0368" w:rsidRPr="001748A9" w:rsidRDefault="00FA0368" w:rsidP="00FA0368">
            <w:pPr>
              <w:autoSpaceDE w:val="0"/>
              <w:autoSpaceDN w:val="0"/>
              <w:adjustRightInd w:val="0"/>
            </w:pPr>
            <w:r w:rsidRPr="001748A9">
              <w:t>Identify two methods to ensure food security.</w:t>
            </w:r>
          </w:p>
        </w:tc>
        <w:tc>
          <w:tcPr>
            <w:tcW w:w="410" w:type="pct"/>
          </w:tcPr>
          <w:p w:rsidR="00FA0368" w:rsidRPr="001748A9" w:rsidRDefault="00FA0368" w:rsidP="00FA0368">
            <w:pPr>
              <w:jc w:val="center"/>
            </w:pPr>
            <w:r w:rsidRPr="001748A9">
              <w:t>CO1</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5.</w:t>
            </w:r>
          </w:p>
        </w:tc>
        <w:tc>
          <w:tcPr>
            <w:tcW w:w="3763" w:type="pct"/>
            <w:gridSpan w:val="3"/>
          </w:tcPr>
          <w:p w:rsidR="00FA0368" w:rsidRPr="001748A9" w:rsidRDefault="00FA0368" w:rsidP="00FA0368">
            <w:pPr>
              <w:autoSpaceDE w:val="0"/>
              <w:autoSpaceDN w:val="0"/>
              <w:adjustRightInd w:val="0"/>
            </w:pPr>
            <w:r w:rsidRPr="001748A9">
              <w:t>Explain the lapse rate in meteorology.</w:t>
            </w:r>
          </w:p>
        </w:tc>
        <w:tc>
          <w:tcPr>
            <w:tcW w:w="410" w:type="pct"/>
          </w:tcPr>
          <w:p w:rsidR="00FA0368" w:rsidRPr="001748A9" w:rsidRDefault="00FA0368" w:rsidP="00FA0368">
            <w:pPr>
              <w:jc w:val="center"/>
            </w:pPr>
            <w:r w:rsidRPr="001748A9">
              <w:t>CO2</w:t>
            </w:r>
          </w:p>
        </w:tc>
        <w:tc>
          <w:tcPr>
            <w:tcW w:w="341" w:type="pct"/>
            <w:vAlign w:val="bottom"/>
          </w:tcPr>
          <w:p w:rsidR="00FA0368" w:rsidRPr="001748A9" w:rsidRDefault="00FA0368" w:rsidP="00FA0368">
            <w:pPr>
              <w:jc w:val="center"/>
            </w:pPr>
            <w:r w:rsidRPr="001748A9">
              <w:t>U</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6.</w:t>
            </w:r>
          </w:p>
        </w:tc>
        <w:tc>
          <w:tcPr>
            <w:tcW w:w="3763" w:type="pct"/>
            <w:gridSpan w:val="3"/>
          </w:tcPr>
          <w:p w:rsidR="00FA0368" w:rsidRPr="001748A9" w:rsidRDefault="00FA0368" w:rsidP="00FA0368">
            <w:pPr>
              <w:autoSpaceDE w:val="0"/>
              <w:autoSpaceDN w:val="0"/>
              <w:adjustRightInd w:val="0"/>
            </w:pPr>
            <w:r w:rsidRPr="001748A9">
              <w:t>List two potential consequences of climate change on forests.</w:t>
            </w:r>
          </w:p>
        </w:tc>
        <w:tc>
          <w:tcPr>
            <w:tcW w:w="410" w:type="pct"/>
          </w:tcPr>
          <w:p w:rsidR="00FA0368" w:rsidRPr="001748A9" w:rsidRDefault="00FA0368" w:rsidP="00FA0368">
            <w:pPr>
              <w:jc w:val="center"/>
            </w:pPr>
            <w:r w:rsidRPr="001748A9">
              <w:t>CO3</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7.</w:t>
            </w:r>
          </w:p>
        </w:tc>
        <w:tc>
          <w:tcPr>
            <w:tcW w:w="3763" w:type="pct"/>
            <w:gridSpan w:val="3"/>
          </w:tcPr>
          <w:p w:rsidR="00FA0368" w:rsidRPr="001748A9" w:rsidRDefault="00FA0368" w:rsidP="00FA0368">
            <w:pPr>
              <w:autoSpaceDE w:val="0"/>
              <w:autoSpaceDN w:val="0"/>
              <w:adjustRightInd w:val="0"/>
            </w:pPr>
            <w:r w:rsidRPr="001748A9">
              <w:t>Define climate change.</w:t>
            </w:r>
          </w:p>
        </w:tc>
        <w:tc>
          <w:tcPr>
            <w:tcW w:w="410" w:type="pct"/>
          </w:tcPr>
          <w:p w:rsidR="00FA0368" w:rsidRPr="001748A9" w:rsidRDefault="00FA0368" w:rsidP="00FA0368">
            <w:pPr>
              <w:jc w:val="center"/>
            </w:pPr>
            <w:r w:rsidRPr="001748A9">
              <w:t>CO3</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8.</w:t>
            </w:r>
          </w:p>
        </w:tc>
        <w:tc>
          <w:tcPr>
            <w:tcW w:w="3763" w:type="pct"/>
            <w:gridSpan w:val="3"/>
          </w:tcPr>
          <w:p w:rsidR="00FA0368" w:rsidRPr="001748A9" w:rsidRDefault="00FA0368" w:rsidP="00FA0368">
            <w:pPr>
              <w:autoSpaceDE w:val="0"/>
              <w:autoSpaceDN w:val="0"/>
              <w:adjustRightInd w:val="0"/>
            </w:pPr>
            <w:r w:rsidRPr="001748A9">
              <w:t>Interpret the impacts of global warming.</w:t>
            </w:r>
          </w:p>
        </w:tc>
        <w:tc>
          <w:tcPr>
            <w:tcW w:w="410" w:type="pct"/>
          </w:tcPr>
          <w:p w:rsidR="00FA0368" w:rsidRPr="001748A9" w:rsidRDefault="00FA0368" w:rsidP="00FA0368">
            <w:pPr>
              <w:jc w:val="center"/>
            </w:pPr>
            <w:r w:rsidRPr="001748A9">
              <w:t>CO3</w:t>
            </w:r>
          </w:p>
        </w:tc>
        <w:tc>
          <w:tcPr>
            <w:tcW w:w="341" w:type="pct"/>
            <w:vAlign w:val="bottom"/>
          </w:tcPr>
          <w:p w:rsidR="00FA0368" w:rsidRPr="001748A9" w:rsidRDefault="00FA0368" w:rsidP="00FA0368">
            <w:pPr>
              <w:jc w:val="center"/>
            </w:pPr>
            <w:r w:rsidRPr="001748A9">
              <w:t>U</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9.</w:t>
            </w:r>
          </w:p>
        </w:tc>
        <w:tc>
          <w:tcPr>
            <w:tcW w:w="3763" w:type="pct"/>
            <w:gridSpan w:val="3"/>
          </w:tcPr>
          <w:p w:rsidR="00FA0368" w:rsidRPr="001748A9" w:rsidRDefault="00FA0368" w:rsidP="00FA0368">
            <w:pPr>
              <w:autoSpaceDE w:val="0"/>
              <w:autoSpaceDN w:val="0"/>
              <w:adjustRightInd w:val="0"/>
            </w:pPr>
            <w:r w:rsidRPr="001748A9">
              <w:t>Enumerate green economy.</w:t>
            </w:r>
          </w:p>
        </w:tc>
        <w:tc>
          <w:tcPr>
            <w:tcW w:w="410" w:type="pct"/>
          </w:tcPr>
          <w:p w:rsidR="00FA0368" w:rsidRPr="001748A9" w:rsidRDefault="00FA0368" w:rsidP="00FA0368">
            <w:pPr>
              <w:jc w:val="center"/>
            </w:pPr>
            <w:r w:rsidRPr="001748A9">
              <w:t>CO1</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0346B5" w:rsidRPr="001748A9" w:rsidTr="000346B5">
        <w:trPr>
          <w:trHeight w:val="283"/>
        </w:trPr>
        <w:tc>
          <w:tcPr>
            <w:tcW w:w="275" w:type="pct"/>
            <w:vAlign w:val="bottom"/>
          </w:tcPr>
          <w:p w:rsidR="00FA0368" w:rsidRPr="001748A9" w:rsidRDefault="00FA0368" w:rsidP="00FA0368">
            <w:pPr>
              <w:jc w:val="center"/>
            </w:pPr>
            <w:r w:rsidRPr="001748A9">
              <w:t>10.</w:t>
            </w:r>
          </w:p>
        </w:tc>
        <w:tc>
          <w:tcPr>
            <w:tcW w:w="3763" w:type="pct"/>
            <w:gridSpan w:val="3"/>
          </w:tcPr>
          <w:p w:rsidR="00FA0368" w:rsidRPr="001748A9" w:rsidRDefault="00FA0368" w:rsidP="00FA0368">
            <w:pPr>
              <w:autoSpaceDE w:val="0"/>
              <w:autoSpaceDN w:val="0"/>
              <w:adjustRightInd w:val="0"/>
            </w:pPr>
            <w:r w:rsidRPr="001748A9">
              <w:t>List two benefits of water harvesting techniques.</w:t>
            </w:r>
          </w:p>
        </w:tc>
        <w:tc>
          <w:tcPr>
            <w:tcW w:w="410" w:type="pct"/>
          </w:tcPr>
          <w:p w:rsidR="00FA0368" w:rsidRPr="001748A9" w:rsidRDefault="00FA0368" w:rsidP="00FA0368">
            <w:pPr>
              <w:jc w:val="center"/>
            </w:pPr>
            <w:r w:rsidRPr="001748A9">
              <w:t>CO1</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w:t>
            </w:r>
          </w:p>
        </w:tc>
      </w:tr>
      <w:tr w:rsidR="00FA0368" w:rsidRPr="001748A9" w:rsidTr="000346B5">
        <w:trPr>
          <w:trHeight w:val="552"/>
        </w:trPr>
        <w:tc>
          <w:tcPr>
            <w:tcW w:w="5000" w:type="pct"/>
            <w:gridSpan w:val="7"/>
            <w:vAlign w:val="center"/>
          </w:tcPr>
          <w:p w:rsidR="00FA0368" w:rsidRPr="001748A9" w:rsidRDefault="00FA0368" w:rsidP="008C57B9">
            <w:pPr>
              <w:jc w:val="center"/>
              <w:rPr>
                <w:b/>
                <w:u w:val="single"/>
              </w:rPr>
            </w:pPr>
            <w:r w:rsidRPr="001748A9">
              <w:rPr>
                <w:b/>
                <w:u w:val="single"/>
              </w:rPr>
              <w:t>PART – B (6 X 3 = 18 MARKS)</w:t>
            </w:r>
          </w:p>
        </w:tc>
      </w:tr>
      <w:tr w:rsidR="000346B5" w:rsidRPr="001748A9" w:rsidTr="000346B5">
        <w:trPr>
          <w:trHeight w:val="283"/>
        </w:trPr>
        <w:tc>
          <w:tcPr>
            <w:tcW w:w="275" w:type="pct"/>
            <w:vAlign w:val="bottom"/>
          </w:tcPr>
          <w:p w:rsidR="00FA0368" w:rsidRPr="001748A9" w:rsidRDefault="00FA0368" w:rsidP="009D0856">
            <w:pPr>
              <w:pStyle w:val="NoSpacing"/>
            </w:pPr>
            <w:r w:rsidRPr="001748A9">
              <w:t>11.</w:t>
            </w:r>
          </w:p>
        </w:tc>
        <w:tc>
          <w:tcPr>
            <w:tcW w:w="3763" w:type="pct"/>
            <w:gridSpan w:val="3"/>
            <w:vAlign w:val="bottom"/>
          </w:tcPr>
          <w:p w:rsidR="00FA0368" w:rsidRPr="001748A9" w:rsidRDefault="00FA0368" w:rsidP="00FA0368">
            <w:pPr>
              <w:pStyle w:val="NoSpacing"/>
            </w:pPr>
            <w:r w:rsidRPr="001748A9">
              <w:t>Explain the Earth System Model.</w:t>
            </w:r>
          </w:p>
        </w:tc>
        <w:tc>
          <w:tcPr>
            <w:tcW w:w="410" w:type="pct"/>
            <w:vAlign w:val="bottom"/>
          </w:tcPr>
          <w:p w:rsidR="00FA0368" w:rsidRPr="001748A9" w:rsidRDefault="00FA0368" w:rsidP="009D0856">
            <w:pPr>
              <w:pStyle w:val="NoSpacing"/>
              <w:jc w:val="center"/>
            </w:pPr>
            <w:r w:rsidRPr="001748A9">
              <w:t>CO5</w:t>
            </w:r>
          </w:p>
        </w:tc>
        <w:tc>
          <w:tcPr>
            <w:tcW w:w="341" w:type="pct"/>
            <w:vAlign w:val="bottom"/>
          </w:tcPr>
          <w:p w:rsidR="00FA0368" w:rsidRPr="001748A9" w:rsidRDefault="00FA0368" w:rsidP="009D0856">
            <w:pPr>
              <w:pStyle w:val="NoSpacing"/>
              <w:jc w:val="center"/>
            </w:pPr>
            <w:r w:rsidRPr="001748A9">
              <w:t>U</w:t>
            </w:r>
          </w:p>
        </w:tc>
        <w:tc>
          <w:tcPr>
            <w:tcW w:w="211" w:type="pct"/>
            <w:vAlign w:val="bottom"/>
          </w:tcPr>
          <w:p w:rsidR="00FA0368" w:rsidRPr="001748A9" w:rsidRDefault="00FA0368" w:rsidP="009D0856">
            <w:pPr>
              <w:pStyle w:val="NoSpacing"/>
              <w:jc w:val="center"/>
            </w:pPr>
            <w:r w:rsidRPr="001748A9">
              <w:t>3</w:t>
            </w:r>
          </w:p>
        </w:tc>
      </w:tr>
      <w:tr w:rsidR="000346B5" w:rsidRPr="001748A9" w:rsidTr="000346B5">
        <w:trPr>
          <w:trHeight w:val="283"/>
        </w:trPr>
        <w:tc>
          <w:tcPr>
            <w:tcW w:w="275" w:type="pct"/>
            <w:vAlign w:val="bottom"/>
          </w:tcPr>
          <w:p w:rsidR="00FA0368" w:rsidRPr="001748A9" w:rsidRDefault="00FA0368" w:rsidP="00FA0368">
            <w:pPr>
              <w:pStyle w:val="NoSpacing"/>
            </w:pPr>
            <w:r w:rsidRPr="001748A9">
              <w:t>12.</w:t>
            </w:r>
          </w:p>
        </w:tc>
        <w:tc>
          <w:tcPr>
            <w:tcW w:w="3763" w:type="pct"/>
            <w:gridSpan w:val="3"/>
            <w:vAlign w:val="bottom"/>
          </w:tcPr>
          <w:p w:rsidR="00FA0368" w:rsidRPr="001748A9" w:rsidRDefault="00FA0368" w:rsidP="00FA0368">
            <w:pPr>
              <w:pStyle w:val="NoSpacing"/>
            </w:pPr>
            <w:r w:rsidRPr="001748A9">
              <w:t>Illustrate the Saffir-Simpson hurricane scale.</w:t>
            </w:r>
          </w:p>
        </w:tc>
        <w:tc>
          <w:tcPr>
            <w:tcW w:w="410" w:type="pct"/>
          </w:tcPr>
          <w:p w:rsidR="00FA0368" w:rsidRPr="001748A9" w:rsidRDefault="00FA0368" w:rsidP="00FA0368">
            <w:pPr>
              <w:pStyle w:val="NoSpacing"/>
              <w:jc w:val="center"/>
            </w:pPr>
            <w:r w:rsidRPr="001748A9">
              <w:t>CO2</w:t>
            </w:r>
          </w:p>
        </w:tc>
        <w:tc>
          <w:tcPr>
            <w:tcW w:w="341" w:type="pct"/>
            <w:vAlign w:val="bottom"/>
          </w:tcPr>
          <w:p w:rsidR="00FA0368" w:rsidRPr="001748A9" w:rsidRDefault="00FA0368" w:rsidP="00FA0368">
            <w:pPr>
              <w:pStyle w:val="NoSpacing"/>
              <w:jc w:val="center"/>
            </w:pPr>
            <w:r w:rsidRPr="001748A9">
              <w:t>U</w:t>
            </w:r>
          </w:p>
        </w:tc>
        <w:tc>
          <w:tcPr>
            <w:tcW w:w="211" w:type="pct"/>
            <w:vAlign w:val="bottom"/>
          </w:tcPr>
          <w:p w:rsidR="00FA0368" w:rsidRPr="001748A9" w:rsidRDefault="00FA0368" w:rsidP="00FA0368">
            <w:pPr>
              <w:pStyle w:val="NoSpacing"/>
              <w:jc w:val="center"/>
            </w:pPr>
            <w:r w:rsidRPr="001748A9">
              <w:t>3</w:t>
            </w:r>
          </w:p>
        </w:tc>
      </w:tr>
      <w:tr w:rsidR="000346B5" w:rsidRPr="001748A9" w:rsidTr="000346B5">
        <w:trPr>
          <w:trHeight w:val="283"/>
        </w:trPr>
        <w:tc>
          <w:tcPr>
            <w:tcW w:w="275" w:type="pct"/>
            <w:vAlign w:val="bottom"/>
          </w:tcPr>
          <w:p w:rsidR="00FA0368" w:rsidRPr="001748A9" w:rsidRDefault="00FA0368" w:rsidP="00FA0368">
            <w:pPr>
              <w:pStyle w:val="NoSpacing"/>
            </w:pPr>
            <w:r w:rsidRPr="001748A9">
              <w:t>13.</w:t>
            </w:r>
          </w:p>
        </w:tc>
        <w:tc>
          <w:tcPr>
            <w:tcW w:w="3763" w:type="pct"/>
            <w:gridSpan w:val="3"/>
            <w:vAlign w:val="bottom"/>
          </w:tcPr>
          <w:p w:rsidR="00FA0368" w:rsidRPr="001748A9" w:rsidRDefault="00FA0368" w:rsidP="00FA0368">
            <w:pPr>
              <w:pStyle w:val="NoSpacing"/>
            </w:pPr>
            <w:r w:rsidRPr="001748A9">
              <w:t>Recall the greenhouse effect and list two greenhouse gases.</w:t>
            </w:r>
          </w:p>
        </w:tc>
        <w:tc>
          <w:tcPr>
            <w:tcW w:w="410" w:type="pct"/>
          </w:tcPr>
          <w:p w:rsidR="00FA0368" w:rsidRPr="001748A9" w:rsidRDefault="00FA0368" w:rsidP="00FA0368">
            <w:pPr>
              <w:pStyle w:val="NoSpacing"/>
              <w:jc w:val="center"/>
            </w:pPr>
            <w:r w:rsidRPr="001748A9">
              <w:t>CO3</w:t>
            </w:r>
          </w:p>
        </w:tc>
        <w:tc>
          <w:tcPr>
            <w:tcW w:w="341" w:type="pct"/>
            <w:vAlign w:val="bottom"/>
          </w:tcPr>
          <w:p w:rsidR="00FA0368" w:rsidRPr="001748A9" w:rsidRDefault="00FA0368" w:rsidP="00FA0368">
            <w:pPr>
              <w:pStyle w:val="NoSpacing"/>
              <w:jc w:val="center"/>
            </w:pPr>
            <w:r w:rsidRPr="001748A9">
              <w:t>R</w:t>
            </w:r>
          </w:p>
        </w:tc>
        <w:tc>
          <w:tcPr>
            <w:tcW w:w="211" w:type="pct"/>
            <w:vAlign w:val="bottom"/>
          </w:tcPr>
          <w:p w:rsidR="00FA0368" w:rsidRPr="001748A9" w:rsidRDefault="00FA0368" w:rsidP="00FA0368">
            <w:pPr>
              <w:pStyle w:val="NoSpacing"/>
              <w:jc w:val="center"/>
            </w:pPr>
            <w:r w:rsidRPr="001748A9">
              <w:t>3</w:t>
            </w:r>
          </w:p>
        </w:tc>
      </w:tr>
      <w:tr w:rsidR="000346B5" w:rsidRPr="001748A9" w:rsidTr="000346B5">
        <w:trPr>
          <w:trHeight w:val="283"/>
        </w:trPr>
        <w:tc>
          <w:tcPr>
            <w:tcW w:w="275" w:type="pct"/>
            <w:vAlign w:val="bottom"/>
          </w:tcPr>
          <w:p w:rsidR="00FA0368" w:rsidRPr="001748A9" w:rsidRDefault="00FA0368" w:rsidP="00FA0368">
            <w:pPr>
              <w:pStyle w:val="NoSpacing"/>
            </w:pPr>
            <w:r w:rsidRPr="001748A9">
              <w:t>14.</w:t>
            </w:r>
          </w:p>
        </w:tc>
        <w:tc>
          <w:tcPr>
            <w:tcW w:w="3763" w:type="pct"/>
            <w:gridSpan w:val="3"/>
            <w:vAlign w:val="bottom"/>
          </w:tcPr>
          <w:p w:rsidR="00FA0368" w:rsidRPr="001748A9" w:rsidRDefault="00FA0368" w:rsidP="00FA0368">
            <w:pPr>
              <w:pStyle w:val="NoSpacing"/>
            </w:pPr>
            <w:r w:rsidRPr="001748A9">
              <w:t>List three environmental impact of fossil fuels.</w:t>
            </w:r>
          </w:p>
        </w:tc>
        <w:tc>
          <w:tcPr>
            <w:tcW w:w="410" w:type="pct"/>
          </w:tcPr>
          <w:p w:rsidR="00FA0368" w:rsidRPr="001748A9" w:rsidRDefault="00FA0368" w:rsidP="00FA0368">
            <w:pPr>
              <w:pStyle w:val="NoSpacing"/>
              <w:jc w:val="center"/>
            </w:pPr>
            <w:r w:rsidRPr="001748A9">
              <w:t>CO3</w:t>
            </w:r>
          </w:p>
        </w:tc>
        <w:tc>
          <w:tcPr>
            <w:tcW w:w="341" w:type="pct"/>
            <w:vAlign w:val="bottom"/>
          </w:tcPr>
          <w:p w:rsidR="00FA0368" w:rsidRPr="001748A9" w:rsidRDefault="00FA0368" w:rsidP="00FA0368">
            <w:pPr>
              <w:pStyle w:val="NoSpacing"/>
              <w:jc w:val="center"/>
            </w:pPr>
            <w:r w:rsidRPr="001748A9">
              <w:t>R</w:t>
            </w:r>
          </w:p>
        </w:tc>
        <w:tc>
          <w:tcPr>
            <w:tcW w:w="211" w:type="pct"/>
            <w:vAlign w:val="bottom"/>
          </w:tcPr>
          <w:p w:rsidR="00FA0368" w:rsidRPr="001748A9" w:rsidRDefault="00FA0368" w:rsidP="00FA0368">
            <w:pPr>
              <w:pStyle w:val="NoSpacing"/>
              <w:jc w:val="center"/>
            </w:pPr>
            <w:r w:rsidRPr="001748A9">
              <w:t>3</w:t>
            </w:r>
          </w:p>
        </w:tc>
      </w:tr>
      <w:tr w:rsidR="000346B5" w:rsidRPr="001748A9" w:rsidTr="000346B5">
        <w:trPr>
          <w:trHeight w:val="283"/>
        </w:trPr>
        <w:tc>
          <w:tcPr>
            <w:tcW w:w="275" w:type="pct"/>
            <w:vAlign w:val="bottom"/>
          </w:tcPr>
          <w:p w:rsidR="00FA0368" w:rsidRPr="001748A9" w:rsidRDefault="00FA0368" w:rsidP="00FA0368">
            <w:pPr>
              <w:pStyle w:val="NoSpacing"/>
            </w:pPr>
            <w:r w:rsidRPr="001748A9">
              <w:t>15.</w:t>
            </w:r>
          </w:p>
        </w:tc>
        <w:tc>
          <w:tcPr>
            <w:tcW w:w="3763" w:type="pct"/>
            <w:gridSpan w:val="3"/>
            <w:vAlign w:val="bottom"/>
          </w:tcPr>
          <w:p w:rsidR="00FA0368" w:rsidRPr="001748A9" w:rsidRDefault="00FA0368" w:rsidP="00FA0368">
            <w:pPr>
              <w:pStyle w:val="NoSpacing"/>
            </w:pPr>
            <w:r w:rsidRPr="001748A9">
              <w:t>Classify the dimensions related to food security.</w:t>
            </w:r>
          </w:p>
        </w:tc>
        <w:tc>
          <w:tcPr>
            <w:tcW w:w="410" w:type="pct"/>
          </w:tcPr>
          <w:p w:rsidR="00FA0368" w:rsidRPr="001748A9" w:rsidRDefault="00FA0368" w:rsidP="00FA0368">
            <w:pPr>
              <w:pStyle w:val="NoSpacing"/>
              <w:jc w:val="center"/>
            </w:pPr>
            <w:r w:rsidRPr="001748A9">
              <w:t>CO3</w:t>
            </w:r>
          </w:p>
        </w:tc>
        <w:tc>
          <w:tcPr>
            <w:tcW w:w="341" w:type="pct"/>
            <w:vAlign w:val="bottom"/>
          </w:tcPr>
          <w:p w:rsidR="00FA0368" w:rsidRPr="001748A9" w:rsidRDefault="00FA0368" w:rsidP="00FA0368">
            <w:pPr>
              <w:pStyle w:val="NoSpacing"/>
              <w:jc w:val="center"/>
            </w:pPr>
            <w:r w:rsidRPr="001748A9">
              <w:t>U</w:t>
            </w:r>
          </w:p>
        </w:tc>
        <w:tc>
          <w:tcPr>
            <w:tcW w:w="211" w:type="pct"/>
            <w:vAlign w:val="bottom"/>
          </w:tcPr>
          <w:p w:rsidR="00FA0368" w:rsidRPr="001748A9" w:rsidRDefault="00FA0368" w:rsidP="00FA0368">
            <w:pPr>
              <w:pStyle w:val="NoSpacing"/>
              <w:jc w:val="center"/>
            </w:pPr>
            <w:r w:rsidRPr="001748A9">
              <w:t>3</w:t>
            </w:r>
          </w:p>
        </w:tc>
      </w:tr>
      <w:tr w:rsidR="000346B5" w:rsidRPr="001748A9" w:rsidTr="000346B5">
        <w:trPr>
          <w:trHeight w:val="283"/>
        </w:trPr>
        <w:tc>
          <w:tcPr>
            <w:tcW w:w="275" w:type="pct"/>
          </w:tcPr>
          <w:p w:rsidR="00FA0368" w:rsidRPr="001748A9" w:rsidRDefault="00FA0368" w:rsidP="00FA0368">
            <w:pPr>
              <w:pStyle w:val="NoSpacing"/>
              <w:jc w:val="center"/>
            </w:pPr>
            <w:r w:rsidRPr="001748A9">
              <w:t>16.</w:t>
            </w:r>
          </w:p>
        </w:tc>
        <w:tc>
          <w:tcPr>
            <w:tcW w:w="3763" w:type="pct"/>
            <w:gridSpan w:val="3"/>
          </w:tcPr>
          <w:p w:rsidR="00FA0368" w:rsidRPr="001748A9" w:rsidRDefault="00FA0368" w:rsidP="00FA0368">
            <w:pPr>
              <w:jc w:val="both"/>
            </w:pPr>
            <w:r w:rsidRPr="001748A9">
              <w:t>Given the following temperature and elevation data, determine the stability of the atmosphere.</w:t>
            </w:r>
          </w:p>
          <w:p w:rsidR="00FA0368" w:rsidRPr="001748A9" w:rsidRDefault="00FA0368" w:rsidP="00FA0368">
            <w:pPr>
              <w:jc w:val="both"/>
            </w:pPr>
            <w:r w:rsidRPr="001748A9">
              <w:t>Elevation (m)</w:t>
            </w:r>
            <w:r w:rsidRPr="001748A9">
              <w:tab/>
            </w:r>
            <w:r w:rsidRPr="001748A9">
              <w:tab/>
              <w:t>Temperature (</w:t>
            </w:r>
            <w:r w:rsidRPr="001748A9">
              <w:rPr>
                <w:vertAlign w:val="superscript"/>
              </w:rPr>
              <w:t>o</w:t>
            </w:r>
            <w:r w:rsidRPr="001748A9">
              <w:t>C)</w:t>
            </w:r>
          </w:p>
          <w:p w:rsidR="00FA0368" w:rsidRPr="001748A9" w:rsidRDefault="00FA0368" w:rsidP="00FA0368">
            <w:pPr>
              <w:jc w:val="both"/>
            </w:pPr>
            <w:r w:rsidRPr="001748A9">
              <w:t>2.00</w:t>
            </w:r>
            <w:r w:rsidRPr="001748A9">
              <w:tab/>
            </w:r>
            <w:r w:rsidRPr="001748A9">
              <w:tab/>
            </w:r>
            <w:r w:rsidRPr="001748A9">
              <w:tab/>
              <w:t>14.35</w:t>
            </w:r>
          </w:p>
          <w:p w:rsidR="00FA0368" w:rsidRPr="001748A9" w:rsidRDefault="00FA0368" w:rsidP="00FA0368">
            <w:pPr>
              <w:pStyle w:val="NoSpacing"/>
            </w:pPr>
            <w:r w:rsidRPr="001748A9">
              <w:t>324.00</w:t>
            </w:r>
            <w:r w:rsidRPr="001748A9">
              <w:tab/>
            </w:r>
            <w:r w:rsidRPr="001748A9">
              <w:tab/>
            </w:r>
            <w:r w:rsidRPr="001748A9">
              <w:tab/>
              <w:t>11.13</w:t>
            </w:r>
          </w:p>
        </w:tc>
        <w:tc>
          <w:tcPr>
            <w:tcW w:w="410" w:type="pct"/>
          </w:tcPr>
          <w:p w:rsidR="00FA0368" w:rsidRPr="001748A9" w:rsidRDefault="00FA0368" w:rsidP="00FA0368">
            <w:pPr>
              <w:pStyle w:val="NoSpacing"/>
              <w:jc w:val="center"/>
            </w:pPr>
            <w:r w:rsidRPr="001748A9">
              <w:t>CO5</w:t>
            </w:r>
          </w:p>
        </w:tc>
        <w:tc>
          <w:tcPr>
            <w:tcW w:w="341" w:type="pct"/>
          </w:tcPr>
          <w:p w:rsidR="00FA0368" w:rsidRPr="001748A9" w:rsidRDefault="00FA0368" w:rsidP="00FA0368">
            <w:pPr>
              <w:pStyle w:val="NoSpacing"/>
              <w:jc w:val="center"/>
            </w:pPr>
            <w:r w:rsidRPr="001748A9">
              <w:t>A</w:t>
            </w:r>
          </w:p>
        </w:tc>
        <w:tc>
          <w:tcPr>
            <w:tcW w:w="211" w:type="pct"/>
          </w:tcPr>
          <w:p w:rsidR="00FA0368" w:rsidRPr="001748A9" w:rsidRDefault="00FA0368" w:rsidP="00FA0368">
            <w:pPr>
              <w:pStyle w:val="NoSpacing"/>
              <w:jc w:val="center"/>
            </w:pPr>
            <w:r w:rsidRPr="001748A9">
              <w:t>3</w:t>
            </w:r>
          </w:p>
        </w:tc>
      </w:tr>
      <w:tr w:rsidR="00FA0368" w:rsidRPr="001748A9" w:rsidTr="000346B5">
        <w:trPr>
          <w:trHeight w:val="552"/>
        </w:trPr>
        <w:tc>
          <w:tcPr>
            <w:tcW w:w="5000" w:type="pct"/>
            <w:gridSpan w:val="7"/>
          </w:tcPr>
          <w:p w:rsidR="00FA0368" w:rsidRPr="001748A9" w:rsidRDefault="00FA0368" w:rsidP="00FA0368">
            <w:pPr>
              <w:jc w:val="center"/>
              <w:rPr>
                <w:b/>
                <w:u w:val="single"/>
              </w:rPr>
            </w:pPr>
            <w:r w:rsidRPr="001748A9">
              <w:rPr>
                <w:b/>
                <w:u w:val="single"/>
              </w:rPr>
              <w:t>PART – C (6 X 12 = 72 MARKS)</w:t>
            </w:r>
          </w:p>
          <w:p w:rsidR="00FA0368" w:rsidRPr="001748A9" w:rsidRDefault="00FA0368" w:rsidP="00FA0368">
            <w:pPr>
              <w:jc w:val="center"/>
              <w:rPr>
                <w:b/>
              </w:rPr>
            </w:pPr>
            <w:r w:rsidRPr="001748A9">
              <w:rPr>
                <w:b/>
              </w:rPr>
              <w:t>(Answer any five Questions from Q. No. 17 to 23, Q. No. 24 is Compulsory)</w:t>
            </w:r>
          </w:p>
        </w:tc>
      </w:tr>
      <w:tr w:rsidR="000346B5" w:rsidRPr="001748A9" w:rsidTr="000346B5">
        <w:trPr>
          <w:trHeight w:val="283"/>
        </w:trPr>
        <w:tc>
          <w:tcPr>
            <w:tcW w:w="275" w:type="pct"/>
          </w:tcPr>
          <w:p w:rsidR="00FA0368" w:rsidRPr="001748A9" w:rsidRDefault="00FA0368" w:rsidP="00FA0368">
            <w:pPr>
              <w:jc w:val="center"/>
            </w:pPr>
            <w:r w:rsidRPr="001748A9">
              <w:t>17.</w:t>
            </w:r>
          </w:p>
        </w:tc>
        <w:tc>
          <w:tcPr>
            <w:tcW w:w="181" w:type="pct"/>
            <w:vAlign w:val="bottom"/>
          </w:tcPr>
          <w:p w:rsidR="00FA0368" w:rsidRPr="001748A9" w:rsidRDefault="00FA0368" w:rsidP="00FA0368"/>
        </w:tc>
        <w:tc>
          <w:tcPr>
            <w:tcW w:w="3518" w:type="pct"/>
            <w:vAlign w:val="bottom"/>
          </w:tcPr>
          <w:p w:rsidR="00FA0368" w:rsidRPr="001748A9" w:rsidRDefault="00FA0368" w:rsidP="00FA0368">
            <w:pPr>
              <w:jc w:val="both"/>
            </w:pPr>
            <w:r w:rsidRPr="001748A9">
              <w:t>Examine the influences and feedbacks of hydrological changes on climate using climate modeling.</w:t>
            </w:r>
          </w:p>
        </w:tc>
        <w:tc>
          <w:tcPr>
            <w:tcW w:w="475" w:type="pct"/>
            <w:gridSpan w:val="2"/>
          </w:tcPr>
          <w:p w:rsidR="00FA0368" w:rsidRPr="001748A9" w:rsidRDefault="00FA0368" w:rsidP="00FA0368">
            <w:pPr>
              <w:jc w:val="center"/>
            </w:pPr>
            <w:r w:rsidRPr="001748A9">
              <w:t>CO3</w:t>
            </w:r>
          </w:p>
        </w:tc>
        <w:tc>
          <w:tcPr>
            <w:tcW w:w="341" w:type="pct"/>
          </w:tcPr>
          <w:p w:rsidR="00FA0368" w:rsidRPr="001748A9" w:rsidRDefault="00FA0368" w:rsidP="00FA0368">
            <w:pPr>
              <w:jc w:val="center"/>
            </w:pPr>
            <w:r w:rsidRPr="001748A9">
              <w:t>A</w:t>
            </w:r>
          </w:p>
        </w:tc>
        <w:tc>
          <w:tcPr>
            <w:tcW w:w="211" w:type="pct"/>
          </w:tcPr>
          <w:p w:rsidR="00FA0368" w:rsidRPr="001748A9" w:rsidRDefault="00FA0368" w:rsidP="00FA0368">
            <w:pPr>
              <w:jc w:val="center"/>
            </w:pPr>
            <w:r w:rsidRPr="001748A9">
              <w:t>12</w:t>
            </w:r>
          </w:p>
        </w:tc>
      </w:tr>
      <w:tr w:rsidR="000346B5" w:rsidRPr="001748A9" w:rsidTr="000346B5">
        <w:trPr>
          <w:trHeight w:val="283"/>
        </w:trPr>
        <w:tc>
          <w:tcPr>
            <w:tcW w:w="275" w:type="pct"/>
          </w:tcPr>
          <w:p w:rsidR="00FA0368" w:rsidRPr="001748A9" w:rsidRDefault="00FA0368" w:rsidP="00FA0368">
            <w:pPr>
              <w:jc w:val="center"/>
            </w:pP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pPr>
              <w:jc w:val="both"/>
            </w:pPr>
          </w:p>
        </w:tc>
        <w:tc>
          <w:tcPr>
            <w:tcW w:w="475" w:type="pct"/>
            <w:gridSpan w:val="2"/>
          </w:tcPr>
          <w:p w:rsidR="00FA0368" w:rsidRPr="001748A9" w:rsidRDefault="00FA0368" w:rsidP="00FA0368">
            <w:pPr>
              <w:jc w:val="center"/>
            </w:pPr>
          </w:p>
        </w:tc>
        <w:tc>
          <w:tcPr>
            <w:tcW w:w="341" w:type="pct"/>
          </w:tcPr>
          <w:p w:rsidR="00FA0368" w:rsidRPr="001748A9" w:rsidRDefault="00FA0368" w:rsidP="00FA0368">
            <w:pPr>
              <w:jc w:val="center"/>
            </w:pPr>
          </w:p>
        </w:tc>
        <w:tc>
          <w:tcPr>
            <w:tcW w:w="211" w:type="pct"/>
          </w:tcPr>
          <w:p w:rsidR="00FA0368" w:rsidRPr="001748A9" w:rsidRDefault="00FA0368" w:rsidP="00FA0368">
            <w:pPr>
              <w:jc w:val="center"/>
            </w:pPr>
          </w:p>
        </w:tc>
      </w:tr>
      <w:tr w:rsidR="000346B5" w:rsidRPr="001748A9" w:rsidTr="000346B5">
        <w:trPr>
          <w:trHeight w:val="283"/>
        </w:trPr>
        <w:tc>
          <w:tcPr>
            <w:tcW w:w="275" w:type="pct"/>
          </w:tcPr>
          <w:p w:rsidR="00FA0368" w:rsidRPr="001748A9" w:rsidRDefault="00FA0368" w:rsidP="00FA0368">
            <w:pPr>
              <w:jc w:val="center"/>
            </w:pPr>
            <w:r w:rsidRPr="001748A9">
              <w:t>18.</w:t>
            </w:r>
          </w:p>
        </w:tc>
        <w:tc>
          <w:tcPr>
            <w:tcW w:w="181" w:type="pct"/>
            <w:vAlign w:val="bottom"/>
          </w:tcPr>
          <w:p w:rsidR="00FA0368" w:rsidRPr="001748A9" w:rsidRDefault="00FA0368" w:rsidP="00FA0368"/>
        </w:tc>
        <w:tc>
          <w:tcPr>
            <w:tcW w:w="3518" w:type="pct"/>
            <w:vAlign w:val="bottom"/>
          </w:tcPr>
          <w:p w:rsidR="00FA0368" w:rsidRPr="001748A9" w:rsidRDefault="00FA0368" w:rsidP="00FA0368">
            <w:pPr>
              <w:jc w:val="both"/>
            </w:pPr>
            <w:r w:rsidRPr="001748A9">
              <w:t>Assess the effects of climate change on food security and human health.</w:t>
            </w:r>
          </w:p>
        </w:tc>
        <w:tc>
          <w:tcPr>
            <w:tcW w:w="475" w:type="pct"/>
            <w:gridSpan w:val="2"/>
          </w:tcPr>
          <w:p w:rsidR="00FA0368" w:rsidRPr="001748A9" w:rsidRDefault="00FA0368" w:rsidP="00FA0368">
            <w:pPr>
              <w:jc w:val="center"/>
            </w:pPr>
            <w:r w:rsidRPr="001748A9">
              <w:t>CO3</w:t>
            </w:r>
          </w:p>
        </w:tc>
        <w:tc>
          <w:tcPr>
            <w:tcW w:w="341" w:type="pct"/>
          </w:tcPr>
          <w:p w:rsidR="00FA0368" w:rsidRPr="001748A9" w:rsidRDefault="00FA0368" w:rsidP="00FA0368">
            <w:pPr>
              <w:jc w:val="center"/>
            </w:pPr>
            <w:r w:rsidRPr="001748A9">
              <w:t>U</w:t>
            </w:r>
          </w:p>
        </w:tc>
        <w:tc>
          <w:tcPr>
            <w:tcW w:w="211" w:type="pct"/>
          </w:tcPr>
          <w:p w:rsidR="00FA0368" w:rsidRPr="001748A9" w:rsidRDefault="00FA0368" w:rsidP="00FA0368">
            <w:pPr>
              <w:jc w:val="center"/>
            </w:pPr>
            <w:r w:rsidRPr="001748A9">
              <w:t>12</w:t>
            </w:r>
          </w:p>
        </w:tc>
      </w:tr>
      <w:tr w:rsidR="000346B5" w:rsidRPr="001748A9" w:rsidTr="000346B5">
        <w:trPr>
          <w:trHeight w:val="283"/>
        </w:trPr>
        <w:tc>
          <w:tcPr>
            <w:tcW w:w="275" w:type="pct"/>
          </w:tcPr>
          <w:p w:rsidR="00FA0368" w:rsidRPr="001748A9" w:rsidRDefault="00FA0368" w:rsidP="00FA0368">
            <w:pPr>
              <w:jc w:val="center"/>
            </w:pP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pPr>
              <w:jc w:val="both"/>
            </w:pPr>
          </w:p>
        </w:tc>
        <w:tc>
          <w:tcPr>
            <w:tcW w:w="475" w:type="pct"/>
            <w:gridSpan w:val="2"/>
          </w:tcPr>
          <w:p w:rsidR="00FA0368" w:rsidRPr="001748A9" w:rsidRDefault="00FA0368" w:rsidP="00FA0368">
            <w:pPr>
              <w:jc w:val="center"/>
            </w:pPr>
          </w:p>
        </w:tc>
        <w:tc>
          <w:tcPr>
            <w:tcW w:w="341" w:type="pct"/>
          </w:tcPr>
          <w:p w:rsidR="00FA0368" w:rsidRPr="001748A9" w:rsidRDefault="00FA0368" w:rsidP="00FA0368">
            <w:pPr>
              <w:jc w:val="center"/>
            </w:pPr>
          </w:p>
        </w:tc>
        <w:tc>
          <w:tcPr>
            <w:tcW w:w="211" w:type="pct"/>
          </w:tcPr>
          <w:p w:rsidR="00FA0368" w:rsidRPr="001748A9" w:rsidRDefault="00FA0368" w:rsidP="00FA0368">
            <w:pPr>
              <w:jc w:val="center"/>
            </w:pPr>
          </w:p>
        </w:tc>
      </w:tr>
      <w:tr w:rsidR="000346B5" w:rsidRPr="001748A9" w:rsidTr="000346B5">
        <w:trPr>
          <w:trHeight w:val="283"/>
        </w:trPr>
        <w:tc>
          <w:tcPr>
            <w:tcW w:w="275" w:type="pct"/>
          </w:tcPr>
          <w:p w:rsidR="00FA0368" w:rsidRPr="001748A9" w:rsidRDefault="00FA0368" w:rsidP="00FA0368">
            <w:pPr>
              <w:jc w:val="center"/>
            </w:pPr>
            <w:r w:rsidRPr="001748A9">
              <w:t>19.</w:t>
            </w:r>
          </w:p>
        </w:tc>
        <w:tc>
          <w:tcPr>
            <w:tcW w:w="181" w:type="pct"/>
            <w:vAlign w:val="bottom"/>
          </w:tcPr>
          <w:p w:rsidR="00FA0368" w:rsidRPr="001748A9" w:rsidRDefault="00FA0368" w:rsidP="00FA0368"/>
        </w:tc>
        <w:tc>
          <w:tcPr>
            <w:tcW w:w="3518" w:type="pct"/>
            <w:vAlign w:val="bottom"/>
          </w:tcPr>
          <w:p w:rsidR="00FA0368" w:rsidRPr="001748A9" w:rsidRDefault="00FA0368" w:rsidP="00FA0368">
            <w:pPr>
              <w:jc w:val="both"/>
            </w:pPr>
            <w:r w:rsidRPr="001748A9">
              <w:t>Evaluate the impact of greenhouse gases on the ozone layer and global warming.</w:t>
            </w:r>
          </w:p>
        </w:tc>
        <w:tc>
          <w:tcPr>
            <w:tcW w:w="475" w:type="pct"/>
            <w:gridSpan w:val="2"/>
          </w:tcPr>
          <w:p w:rsidR="00FA0368" w:rsidRPr="001748A9" w:rsidRDefault="00FA0368" w:rsidP="00FA0368">
            <w:pPr>
              <w:jc w:val="center"/>
            </w:pPr>
            <w:r w:rsidRPr="001748A9">
              <w:t>CO3</w:t>
            </w:r>
          </w:p>
        </w:tc>
        <w:tc>
          <w:tcPr>
            <w:tcW w:w="341" w:type="pct"/>
          </w:tcPr>
          <w:p w:rsidR="00FA0368" w:rsidRPr="001748A9" w:rsidRDefault="00FA0368" w:rsidP="00FA0368">
            <w:pPr>
              <w:jc w:val="center"/>
            </w:pPr>
            <w:r w:rsidRPr="001748A9">
              <w:t>An</w:t>
            </w:r>
          </w:p>
        </w:tc>
        <w:tc>
          <w:tcPr>
            <w:tcW w:w="211" w:type="pct"/>
          </w:tcPr>
          <w:p w:rsidR="00FA0368" w:rsidRPr="001748A9" w:rsidRDefault="00FA0368" w:rsidP="00FA0368">
            <w:pPr>
              <w:jc w:val="center"/>
            </w:pPr>
            <w:r w:rsidRPr="001748A9">
              <w:t>12</w:t>
            </w:r>
          </w:p>
        </w:tc>
      </w:tr>
      <w:tr w:rsidR="000346B5" w:rsidRPr="001748A9" w:rsidTr="000346B5">
        <w:trPr>
          <w:trHeight w:val="283"/>
        </w:trPr>
        <w:tc>
          <w:tcPr>
            <w:tcW w:w="275" w:type="pct"/>
          </w:tcPr>
          <w:p w:rsidR="00FA0368" w:rsidRPr="001748A9" w:rsidRDefault="00FA0368" w:rsidP="00FA0368">
            <w:pPr>
              <w:jc w:val="center"/>
            </w:pP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pPr>
              <w:jc w:val="both"/>
            </w:pPr>
          </w:p>
        </w:tc>
        <w:tc>
          <w:tcPr>
            <w:tcW w:w="475" w:type="pct"/>
            <w:gridSpan w:val="2"/>
          </w:tcPr>
          <w:p w:rsidR="00FA0368" w:rsidRPr="001748A9" w:rsidRDefault="00FA0368" w:rsidP="00FA0368">
            <w:pPr>
              <w:jc w:val="center"/>
            </w:pPr>
          </w:p>
        </w:tc>
        <w:tc>
          <w:tcPr>
            <w:tcW w:w="341" w:type="pct"/>
          </w:tcPr>
          <w:p w:rsidR="00FA0368" w:rsidRPr="001748A9" w:rsidRDefault="00FA0368" w:rsidP="00FA0368">
            <w:pPr>
              <w:jc w:val="center"/>
            </w:pPr>
          </w:p>
        </w:tc>
        <w:tc>
          <w:tcPr>
            <w:tcW w:w="211" w:type="pct"/>
          </w:tcPr>
          <w:p w:rsidR="00FA0368" w:rsidRPr="001748A9" w:rsidRDefault="00FA0368" w:rsidP="00FA0368">
            <w:pPr>
              <w:jc w:val="center"/>
            </w:pPr>
          </w:p>
        </w:tc>
      </w:tr>
      <w:tr w:rsidR="000346B5" w:rsidRPr="001748A9" w:rsidTr="000346B5">
        <w:trPr>
          <w:trHeight w:val="283"/>
        </w:trPr>
        <w:tc>
          <w:tcPr>
            <w:tcW w:w="275" w:type="pct"/>
          </w:tcPr>
          <w:p w:rsidR="00FA0368" w:rsidRPr="001748A9" w:rsidRDefault="00FA0368" w:rsidP="00FA0368">
            <w:pPr>
              <w:jc w:val="center"/>
            </w:pPr>
            <w:r w:rsidRPr="001748A9">
              <w:t>20.</w:t>
            </w:r>
          </w:p>
        </w:tc>
        <w:tc>
          <w:tcPr>
            <w:tcW w:w="181" w:type="pct"/>
            <w:vAlign w:val="bottom"/>
          </w:tcPr>
          <w:p w:rsidR="00FA0368" w:rsidRPr="001748A9" w:rsidRDefault="00FA0368" w:rsidP="00FA0368"/>
        </w:tc>
        <w:tc>
          <w:tcPr>
            <w:tcW w:w="3518" w:type="pct"/>
            <w:vAlign w:val="bottom"/>
          </w:tcPr>
          <w:p w:rsidR="00FA0368" w:rsidRPr="001748A9" w:rsidRDefault="00FA0368" w:rsidP="00FA0368">
            <w:pPr>
              <w:jc w:val="both"/>
            </w:pPr>
            <w:r w:rsidRPr="001748A9">
              <w:t>Compare and contrast internal and external forcing mechanisms of climate change.</w:t>
            </w:r>
          </w:p>
        </w:tc>
        <w:tc>
          <w:tcPr>
            <w:tcW w:w="475" w:type="pct"/>
            <w:gridSpan w:val="2"/>
          </w:tcPr>
          <w:p w:rsidR="00FA0368" w:rsidRPr="001748A9" w:rsidRDefault="00FA0368" w:rsidP="00FA0368">
            <w:pPr>
              <w:jc w:val="center"/>
            </w:pPr>
            <w:r w:rsidRPr="001748A9">
              <w:t>CO5</w:t>
            </w:r>
          </w:p>
        </w:tc>
        <w:tc>
          <w:tcPr>
            <w:tcW w:w="341" w:type="pct"/>
          </w:tcPr>
          <w:p w:rsidR="00FA0368" w:rsidRPr="001748A9" w:rsidRDefault="00FA0368" w:rsidP="00FA0368">
            <w:pPr>
              <w:jc w:val="center"/>
            </w:pPr>
            <w:r w:rsidRPr="001748A9">
              <w:t>U</w:t>
            </w:r>
          </w:p>
        </w:tc>
        <w:tc>
          <w:tcPr>
            <w:tcW w:w="211" w:type="pct"/>
          </w:tcPr>
          <w:p w:rsidR="00FA0368" w:rsidRPr="001748A9" w:rsidRDefault="00FA0368" w:rsidP="00FA0368">
            <w:pPr>
              <w:jc w:val="center"/>
            </w:pPr>
            <w:r w:rsidRPr="001748A9">
              <w:t>12</w:t>
            </w:r>
          </w:p>
        </w:tc>
      </w:tr>
      <w:tr w:rsidR="000346B5" w:rsidRPr="001748A9" w:rsidTr="000346B5">
        <w:trPr>
          <w:trHeight w:val="283"/>
        </w:trPr>
        <w:tc>
          <w:tcPr>
            <w:tcW w:w="275" w:type="pct"/>
          </w:tcPr>
          <w:p w:rsidR="00FA0368" w:rsidRPr="001748A9" w:rsidRDefault="00FA0368" w:rsidP="00FA0368">
            <w:pPr>
              <w:jc w:val="center"/>
            </w:pP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pPr>
              <w:jc w:val="both"/>
            </w:pPr>
          </w:p>
        </w:tc>
        <w:tc>
          <w:tcPr>
            <w:tcW w:w="475" w:type="pct"/>
            <w:gridSpan w:val="2"/>
          </w:tcPr>
          <w:p w:rsidR="00FA0368" w:rsidRPr="001748A9" w:rsidRDefault="00FA0368" w:rsidP="00FA0368">
            <w:pPr>
              <w:jc w:val="center"/>
            </w:pPr>
          </w:p>
        </w:tc>
        <w:tc>
          <w:tcPr>
            <w:tcW w:w="341" w:type="pct"/>
          </w:tcPr>
          <w:p w:rsidR="00FA0368" w:rsidRPr="001748A9" w:rsidRDefault="00FA0368" w:rsidP="00FA0368">
            <w:pPr>
              <w:jc w:val="center"/>
            </w:pPr>
          </w:p>
        </w:tc>
        <w:tc>
          <w:tcPr>
            <w:tcW w:w="211" w:type="pct"/>
          </w:tcPr>
          <w:p w:rsidR="00FA0368" w:rsidRPr="001748A9" w:rsidRDefault="00FA0368" w:rsidP="00FA0368">
            <w:pPr>
              <w:jc w:val="center"/>
            </w:pPr>
          </w:p>
        </w:tc>
      </w:tr>
      <w:tr w:rsidR="000346B5" w:rsidRPr="001748A9" w:rsidTr="000346B5">
        <w:trPr>
          <w:trHeight w:val="283"/>
        </w:trPr>
        <w:tc>
          <w:tcPr>
            <w:tcW w:w="275" w:type="pct"/>
          </w:tcPr>
          <w:p w:rsidR="00FA0368" w:rsidRPr="001748A9" w:rsidRDefault="00FA0368" w:rsidP="00FA0368">
            <w:pPr>
              <w:jc w:val="center"/>
            </w:pPr>
            <w:r w:rsidRPr="001748A9">
              <w:t>21.</w:t>
            </w: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pPr>
              <w:jc w:val="both"/>
            </w:pPr>
            <w:r w:rsidRPr="001748A9">
              <w:t xml:space="preserve">Explain the importance of water resources and their adaptation to climate </w:t>
            </w:r>
            <w:r w:rsidRPr="001748A9">
              <w:lastRenderedPageBreak/>
              <w:t>change.</w:t>
            </w:r>
          </w:p>
        </w:tc>
        <w:tc>
          <w:tcPr>
            <w:tcW w:w="475" w:type="pct"/>
            <w:gridSpan w:val="2"/>
          </w:tcPr>
          <w:p w:rsidR="00FA0368" w:rsidRPr="001748A9" w:rsidRDefault="00FA0368" w:rsidP="00FA0368">
            <w:pPr>
              <w:jc w:val="center"/>
            </w:pPr>
            <w:r w:rsidRPr="001748A9">
              <w:lastRenderedPageBreak/>
              <w:t>CO4</w:t>
            </w:r>
          </w:p>
        </w:tc>
        <w:tc>
          <w:tcPr>
            <w:tcW w:w="341" w:type="pct"/>
          </w:tcPr>
          <w:p w:rsidR="00FA0368" w:rsidRPr="001748A9" w:rsidRDefault="00FA0368" w:rsidP="00FA0368">
            <w:pPr>
              <w:jc w:val="center"/>
            </w:pPr>
            <w:r w:rsidRPr="001748A9">
              <w:t>U</w:t>
            </w:r>
          </w:p>
        </w:tc>
        <w:tc>
          <w:tcPr>
            <w:tcW w:w="211" w:type="pct"/>
          </w:tcPr>
          <w:p w:rsidR="00FA0368" w:rsidRPr="001748A9" w:rsidRDefault="00FA0368" w:rsidP="00FA0368">
            <w:pPr>
              <w:jc w:val="center"/>
            </w:pPr>
            <w:r w:rsidRPr="001748A9">
              <w:t>12</w:t>
            </w:r>
          </w:p>
        </w:tc>
      </w:tr>
      <w:tr w:rsidR="000346B5" w:rsidRPr="001748A9" w:rsidTr="000346B5">
        <w:trPr>
          <w:trHeight w:val="283"/>
        </w:trPr>
        <w:tc>
          <w:tcPr>
            <w:tcW w:w="275" w:type="pct"/>
            <w:vAlign w:val="bottom"/>
          </w:tcPr>
          <w:p w:rsidR="00FA0368" w:rsidRPr="001748A9" w:rsidRDefault="00FA0368" w:rsidP="00FA0368">
            <w:pPr>
              <w:jc w:val="center"/>
            </w:pP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pPr>
              <w:jc w:val="both"/>
            </w:pPr>
          </w:p>
        </w:tc>
        <w:tc>
          <w:tcPr>
            <w:tcW w:w="475" w:type="pct"/>
            <w:gridSpan w:val="2"/>
            <w:vAlign w:val="bottom"/>
          </w:tcPr>
          <w:p w:rsidR="00FA0368" w:rsidRPr="001748A9" w:rsidRDefault="00FA0368" w:rsidP="00FA0368">
            <w:pPr>
              <w:jc w:val="center"/>
            </w:pPr>
          </w:p>
        </w:tc>
        <w:tc>
          <w:tcPr>
            <w:tcW w:w="341" w:type="pct"/>
            <w:vAlign w:val="bottom"/>
          </w:tcPr>
          <w:p w:rsidR="00FA0368" w:rsidRPr="001748A9" w:rsidRDefault="00FA0368" w:rsidP="00FA0368">
            <w:pPr>
              <w:jc w:val="center"/>
            </w:pPr>
          </w:p>
        </w:tc>
        <w:tc>
          <w:tcPr>
            <w:tcW w:w="211" w:type="pct"/>
            <w:vAlign w:val="bottom"/>
          </w:tcPr>
          <w:p w:rsidR="00FA0368" w:rsidRPr="001748A9" w:rsidRDefault="00FA0368" w:rsidP="00FA0368">
            <w:pPr>
              <w:jc w:val="center"/>
            </w:pPr>
          </w:p>
        </w:tc>
      </w:tr>
      <w:tr w:rsidR="000346B5" w:rsidRPr="001748A9" w:rsidTr="000346B5">
        <w:trPr>
          <w:trHeight w:val="283"/>
        </w:trPr>
        <w:tc>
          <w:tcPr>
            <w:tcW w:w="275" w:type="pct"/>
            <w:vAlign w:val="bottom"/>
          </w:tcPr>
          <w:p w:rsidR="00FA0368" w:rsidRPr="001748A9" w:rsidRDefault="00FA0368" w:rsidP="00FA0368">
            <w:pPr>
              <w:jc w:val="center"/>
            </w:pPr>
            <w:r w:rsidRPr="001748A9">
              <w:t>22.</w:t>
            </w:r>
          </w:p>
        </w:tc>
        <w:tc>
          <w:tcPr>
            <w:tcW w:w="181" w:type="pct"/>
            <w:vAlign w:val="bottom"/>
          </w:tcPr>
          <w:p w:rsidR="00FA0368" w:rsidRPr="001748A9" w:rsidRDefault="00FA0368" w:rsidP="00FA0368"/>
        </w:tc>
        <w:tc>
          <w:tcPr>
            <w:tcW w:w="3518" w:type="pct"/>
            <w:vAlign w:val="bottom"/>
          </w:tcPr>
          <w:p w:rsidR="00FA0368" w:rsidRPr="001748A9" w:rsidRDefault="00FA0368" w:rsidP="00FA0368">
            <w:pPr>
              <w:jc w:val="both"/>
            </w:pPr>
            <w:r w:rsidRPr="001748A9">
              <w:t>Identify the causes and effects of acid rain and potential solutions for prevention.</w:t>
            </w:r>
          </w:p>
        </w:tc>
        <w:tc>
          <w:tcPr>
            <w:tcW w:w="475" w:type="pct"/>
            <w:gridSpan w:val="2"/>
            <w:vAlign w:val="bottom"/>
          </w:tcPr>
          <w:p w:rsidR="00FA0368" w:rsidRPr="001748A9" w:rsidRDefault="00FA0368" w:rsidP="00FA0368">
            <w:pPr>
              <w:jc w:val="center"/>
            </w:pPr>
            <w:r w:rsidRPr="001748A9">
              <w:t>CO3</w:t>
            </w:r>
          </w:p>
        </w:tc>
        <w:tc>
          <w:tcPr>
            <w:tcW w:w="341" w:type="pct"/>
            <w:vAlign w:val="bottom"/>
          </w:tcPr>
          <w:p w:rsidR="00FA0368" w:rsidRPr="001748A9" w:rsidRDefault="00FA0368" w:rsidP="00FA0368">
            <w:pPr>
              <w:jc w:val="center"/>
            </w:pPr>
            <w:r w:rsidRPr="001748A9">
              <w:t>R</w:t>
            </w:r>
          </w:p>
        </w:tc>
        <w:tc>
          <w:tcPr>
            <w:tcW w:w="211" w:type="pct"/>
            <w:vAlign w:val="bottom"/>
          </w:tcPr>
          <w:p w:rsidR="00FA0368" w:rsidRPr="001748A9" w:rsidRDefault="00FA0368" w:rsidP="00FA0368">
            <w:pPr>
              <w:jc w:val="center"/>
            </w:pPr>
            <w:r w:rsidRPr="001748A9">
              <w:t>12</w:t>
            </w:r>
          </w:p>
        </w:tc>
      </w:tr>
      <w:tr w:rsidR="000346B5" w:rsidRPr="001748A9" w:rsidTr="000346B5">
        <w:trPr>
          <w:trHeight w:val="283"/>
        </w:trPr>
        <w:tc>
          <w:tcPr>
            <w:tcW w:w="275" w:type="pct"/>
            <w:vAlign w:val="bottom"/>
          </w:tcPr>
          <w:p w:rsidR="00FA0368" w:rsidRPr="001748A9" w:rsidRDefault="00FA0368" w:rsidP="00FA0368">
            <w:pPr>
              <w:jc w:val="center"/>
            </w:pP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tc>
        <w:tc>
          <w:tcPr>
            <w:tcW w:w="475" w:type="pct"/>
            <w:gridSpan w:val="2"/>
            <w:vAlign w:val="bottom"/>
          </w:tcPr>
          <w:p w:rsidR="00FA0368" w:rsidRPr="001748A9" w:rsidRDefault="00FA0368" w:rsidP="00FA0368">
            <w:pPr>
              <w:jc w:val="center"/>
            </w:pPr>
          </w:p>
        </w:tc>
        <w:tc>
          <w:tcPr>
            <w:tcW w:w="341" w:type="pct"/>
            <w:vAlign w:val="bottom"/>
          </w:tcPr>
          <w:p w:rsidR="00FA0368" w:rsidRPr="001748A9" w:rsidRDefault="00FA0368" w:rsidP="00FA0368">
            <w:pPr>
              <w:jc w:val="center"/>
            </w:pPr>
          </w:p>
        </w:tc>
        <w:tc>
          <w:tcPr>
            <w:tcW w:w="211" w:type="pct"/>
            <w:vAlign w:val="bottom"/>
          </w:tcPr>
          <w:p w:rsidR="00FA0368" w:rsidRPr="001748A9" w:rsidRDefault="00FA0368" w:rsidP="00FA0368">
            <w:pPr>
              <w:jc w:val="center"/>
            </w:pPr>
          </w:p>
        </w:tc>
      </w:tr>
      <w:tr w:rsidR="000346B5" w:rsidRPr="001748A9" w:rsidTr="000346B5">
        <w:trPr>
          <w:trHeight w:val="283"/>
        </w:trPr>
        <w:tc>
          <w:tcPr>
            <w:tcW w:w="275" w:type="pct"/>
            <w:vAlign w:val="bottom"/>
          </w:tcPr>
          <w:p w:rsidR="00FA0368" w:rsidRPr="001748A9" w:rsidRDefault="00FA0368" w:rsidP="00FA0368">
            <w:pPr>
              <w:jc w:val="center"/>
            </w:pPr>
            <w:r w:rsidRPr="001748A9">
              <w:t>23.</w:t>
            </w:r>
          </w:p>
        </w:tc>
        <w:tc>
          <w:tcPr>
            <w:tcW w:w="181" w:type="pct"/>
            <w:vAlign w:val="bottom"/>
          </w:tcPr>
          <w:p w:rsidR="00FA0368" w:rsidRPr="001748A9" w:rsidRDefault="00FA0368" w:rsidP="00FA0368">
            <w:pPr>
              <w:jc w:val="center"/>
            </w:pPr>
          </w:p>
        </w:tc>
        <w:tc>
          <w:tcPr>
            <w:tcW w:w="3518" w:type="pct"/>
            <w:vAlign w:val="bottom"/>
          </w:tcPr>
          <w:p w:rsidR="00FA0368" w:rsidRPr="001748A9" w:rsidRDefault="00FA0368" w:rsidP="00FA0368">
            <w:r w:rsidRPr="001748A9">
              <w:t>Illustrate a diagram illustrating global wind systems and their role in climate.</w:t>
            </w:r>
          </w:p>
        </w:tc>
        <w:tc>
          <w:tcPr>
            <w:tcW w:w="475" w:type="pct"/>
            <w:gridSpan w:val="2"/>
            <w:vAlign w:val="bottom"/>
          </w:tcPr>
          <w:p w:rsidR="00FA0368" w:rsidRPr="001748A9" w:rsidRDefault="00FA0368" w:rsidP="00FA0368">
            <w:pPr>
              <w:jc w:val="center"/>
            </w:pPr>
            <w:r w:rsidRPr="001748A9">
              <w:t>CO4</w:t>
            </w:r>
          </w:p>
        </w:tc>
        <w:tc>
          <w:tcPr>
            <w:tcW w:w="341" w:type="pct"/>
            <w:vAlign w:val="bottom"/>
          </w:tcPr>
          <w:p w:rsidR="00FA0368" w:rsidRPr="001748A9" w:rsidRDefault="00FA0368" w:rsidP="00FA0368">
            <w:pPr>
              <w:jc w:val="center"/>
            </w:pPr>
            <w:r w:rsidRPr="001748A9">
              <w:t>U</w:t>
            </w:r>
          </w:p>
        </w:tc>
        <w:tc>
          <w:tcPr>
            <w:tcW w:w="211" w:type="pct"/>
            <w:vAlign w:val="bottom"/>
          </w:tcPr>
          <w:p w:rsidR="00FA0368" w:rsidRPr="001748A9" w:rsidRDefault="00FA0368" w:rsidP="00FA0368">
            <w:pPr>
              <w:jc w:val="center"/>
            </w:pPr>
            <w:r w:rsidRPr="001748A9">
              <w:t>12</w:t>
            </w:r>
          </w:p>
        </w:tc>
      </w:tr>
      <w:tr w:rsidR="00FA0368" w:rsidRPr="001748A9" w:rsidTr="000346B5">
        <w:trPr>
          <w:trHeight w:val="550"/>
        </w:trPr>
        <w:tc>
          <w:tcPr>
            <w:tcW w:w="5000" w:type="pct"/>
            <w:gridSpan w:val="7"/>
            <w:vAlign w:val="center"/>
          </w:tcPr>
          <w:p w:rsidR="00FA0368" w:rsidRPr="001748A9" w:rsidRDefault="00FA0368" w:rsidP="00FA0368">
            <w:pPr>
              <w:jc w:val="center"/>
              <w:rPr>
                <w:b/>
                <w:bCs/>
              </w:rPr>
            </w:pPr>
            <w:r w:rsidRPr="001748A9">
              <w:rPr>
                <w:b/>
                <w:bCs/>
              </w:rPr>
              <w:t>COMPULSORY QUESTION</w:t>
            </w:r>
          </w:p>
        </w:tc>
      </w:tr>
      <w:tr w:rsidR="000346B5" w:rsidRPr="001748A9" w:rsidTr="000346B5">
        <w:trPr>
          <w:trHeight w:val="283"/>
        </w:trPr>
        <w:tc>
          <w:tcPr>
            <w:tcW w:w="275" w:type="pct"/>
            <w:vAlign w:val="bottom"/>
          </w:tcPr>
          <w:p w:rsidR="00FA0368" w:rsidRPr="001748A9" w:rsidRDefault="00FA0368" w:rsidP="00FA0368">
            <w:pPr>
              <w:jc w:val="center"/>
            </w:pPr>
            <w:r w:rsidRPr="001748A9">
              <w:t>24.</w:t>
            </w:r>
          </w:p>
        </w:tc>
        <w:tc>
          <w:tcPr>
            <w:tcW w:w="181" w:type="pct"/>
            <w:vAlign w:val="bottom"/>
          </w:tcPr>
          <w:p w:rsidR="00FA0368" w:rsidRPr="001748A9" w:rsidRDefault="00FA0368" w:rsidP="00FA0368"/>
        </w:tc>
        <w:tc>
          <w:tcPr>
            <w:tcW w:w="3518" w:type="pct"/>
            <w:vAlign w:val="bottom"/>
          </w:tcPr>
          <w:p w:rsidR="00FA0368" w:rsidRPr="001748A9" w:rsidRDefault="00FA0368" w:rsidP="00FA0368">
            <w:pPr>
              <w:jc w:val="both"/>
            </w:pPr>
            <w:r w:rsidRPr="001748A9">
              <w:t>Analyze the role of Governments, industries, and individuals in addressing climate change, using Indian case studies.</w:t>
            </w:r>
          </w:p>
        </w:tc>
        <w:tc>
          <w:tcPr>
            <w:tcW w:w="475" w:type="pct"/>
            <w:gridSpan w:val="2"/>
            <w:vAlign w:val="bottom"/>
          </w:tcPr>
          <w:p w:rsidR="00FA0368" w:rsidRPr="001748A9" w:rsidRDefault="00FA0368" w:rsidP="00FA0368">
            <w:pPr>
              <w:jc w:val="center"/>
            </w:pPr>
            <w:r w:rsidRPr="001748A9">
              <w:t>CO6</w:t>
            </w:r>
          </w:p>
        </w:tc>
        <w:tc>
          <w:tcPr>
            <w:tcW w:w="341" w:type="pct"/>
            <w:vAlign w:val="bottom"/>
          </w:tcPr>
          <w:p w:rsidR="00FA0368" w:rsidRPr="001748A9" w:rsidRDefault="00FA0368" w:rsidP="00FA0368">
            <w:pPr>
              <w:jc w:val="center"/>
            </w:pPr>
            <w:r w:rsidRPr="001748A9">
              <w:t>An</w:t>
            </w:r>
          </w:p>
        </w:tc>
        <w:tc>
          <w:tcPr>
            <w:tcW w:w="211" w:type="pct"/>
            <w:vAlign w:val="bottom"/>
          </w:tcPr>
          <w:p w:rsidR="00FA0368" w:rsidRPr="001748A9" w:rsidRDefault="00FA0368" w:rsidP="00FA0368">
            <w:pPr>
              <w:jc w:val="center"/>
            </w:pPr>
            <w:r w:rsidRPr="001748A9">
              <w:t>12</w:t>
            </w:r>
          </w:p>
        </w:tc>
      </w:tr>
    </w:tbl>
    <w:p w:rsidR="00FA0368" w:rsidRPr="001748A9" w:rsidRDefault="00FA0368" w:rsidP="002E336A"/>
    <w:p w:rsidR="00FA0368" w:rsidRPr="001748A9" w:rsidRDefault="00FA0368" w:rsidP="002E336A">
      <w:r w:rsidRPr="001748A9">
        <w:rPr>
          <w:b/>
          <w:bCs/>
        </w:rPr>
        <w:t>CO</w:t>
      </w:r>
      <w:r w:rsidRPr="001748A9">
        <w:t xml:space="preserve"> – COURSE OUTCOME</w:t>
      </w:r>
      <w:r w:rsidRPr="001748A9">
        <w:tab/>
        <w:t xml:space="preserve">       </w:t>
      </w:r>
      <w:r w:rsidRPr="001748A9">
        <w:rPr>
          <w:b/>
          <w:bCs/>
        </w:rPr>
        <w:t>BL</w:t>
      </w:r>
      <w:r w:rsidRPr="001748A9">
        <w:t xml:space="preserve"> – BLOOM’S LEVEL       </w:t>
      </w:r>
      <w:r w:rsidRPr="001748A9">
        <w:rPr>
          <w:b/>
          <w:bCs/>
        </w:rPr>
        <w:t>M</w:t>
      </w:r>
      <w:r w:rsidRPr="001748A9">
        <w:t xml:space="preserve"> – MARKS ALLOTTED</w:t>
      </w:r>
    </w:p>
    <w:p w:rsidR="00FA0368" w:rsidRPr="001748A9" w:rsidRDefault="00FA0368" w:rsidP="002E336A"/>
    <w:tbl>
      <w:tblPr>
        <w:tblStyle w:val="TableGrid"/>
        <w:tblW w:w="10490" w:type="dxa"/>
        <w:tblLook w:val="04A0" w:firstRow="1" w:lastRow="0" w:firstColumn="1" w:lastColumn="0" w:noHBand="0" w:noVBand="1"/>
      </w:tblPr>
      <w:tblGrid>
        <w:gridCol w:w="670"/>
        <w:gridCol w:w="9820"/>
      </w:tblGrid>
      <w:tr w:rsidR="00FA0368" w:rsidRPr="001748A9" w:rsidTr="000346B5">
        <w:trPr>
          <w:trHeight w:val="283"/>
        </w:trPr>
        <w:tc>
          <w:tcPr>
            <w:tcW w:w="670" w:type="dxa"/>
          </w:tcPr>
          <w:p w:rsidR="00FA0368" w:rsidRPr="001748A9" w:rsidRDefault="00FA0368" w:rsidP="00FA0368"/>
        </w:tc>
        <w:tc>
          <w:tcPr>
            <w:tcW w:w="9820" w:type="dxa"/>
          </w:tcPr>
          <w:p w:rsidR="00FA0368" w:rsidRPr="001748A9" w:rsidRDefault="00FA0368" w:rsidP="00FA0368">
            <w:pPr>
              <w:jc w:val="center"/>
              <w:rPr>
                <w:b/>
              </w:rPr>
            </w:pPr>
            <w:r w:rsidRPr="001748A9">
              <w:rPr>
                <w:b/>
              </w:rPr>
              <w:t>COURSE OUTCOMES</w:t>
            </w:r>
          </w:p>
        </w:tc>
      </w:tr>
      <w:tr w:rsidR="00FA0368" w:rsidRPr="001748A9" w:rsidTr="000346B5">
        <w:trPr>
          <w:trHeight w:val="283"/>
        </w:trPr>
        <w:tc>
          <w:tcPr>
            <w:tcW w:w="670" w:type="dxa"/>
          </w:tcPr>
          <w:p w:rsidR="00FA0368" w:rsidRPr="001748A9" w:rsidRDefault="00FA0368" w:rsidP="00FA0368">
            <w:pPr>
              <w:rPr>
                <w:b/>
                <w:bCs/>
              </w:rPr>
            </w:pPr>
            <w:r w:rsidRPr="001748A9">
              <w:rPr>
                <w:b/>
                <w:bCs/>
              </w:rPr>
              <w:t>CO1</w:t>
            </w:r>
          </w:p>
        </w:tc>
        <w:tc>
          <w:tcPr>
            <w:tcW w:w="9820" w:type="dxa"/>
          </w:tcPr>
          <w:p w:rsidR="00FA0368" w:rsidRPr="001748A9" w:rsidRDefault="00FA0368" w:rsidP="00FA0368">
            <w:pPr>
              <w:jc w:val="both"/>
            </w:pPr>
            <w:r w:rsidRPr="001748A9">
              <w:t xml:space="preserve">Understand the climate and its change </w:t>
            </w:r>
          </w:p>
        </w:tc>
      </w:tr>
      <w:tr w:rsidR="00FA0368" w:rsidRPr="001748A9" w:rsidTr="000346B5">
        <w:trPr>
          <w:trHeight w:val="283"/>
        </w:trPr>
        <w:tc>
          <w:tcPr>
            <w:tcW w:w="670" w:type="dxa"/>
          </w:tcPr>
          <w:p w:rsidR="00FA0368" w:rsidRPr="001748A9" w:rsidRDefault="00FA0368" w:rsidP="00FA0368">
            <w:pPr>
              <w:rPr>
                <w:b/>
                <w:bCs/>
              </w:rPr>
            </w:pPr>
            <w:r w:rsidRPr="001748A9">
              <w:rPr>
                <w:b/>
                <w:bCs/>
              </w:rPr>
              <w:t>CO2</w:t>
            </w:r>
          </w:p>
        </w:tc>
        <w:tc>
          <w:tcPr>
            <w:tcW w:w="9820" w:type="dxa"/>
          </w:tcPr>
          <w:p w:rsidR="00FA0368" w:rsidRPr="001748A9" w:rsidRDefault="00FA0368" w:rsidP="00FA0368">
            <w:pPr>
              <w:jc w:val="both"/>
            </w:pPr>
            <w:r w:rsidRPr="001748A9">
              <w:t xml:space="preserve">List the factors affecting global climate change </w:t>
            </w:r>
          </w:p>
        </w:tc>
      </w:tr>
      <w:tr w:rsidR="00FA0368" w:rsidRPr="001748A9" w:rsidTr="000346B5">
        <w:trPr>
          <w:trHeight w:val="283"/>
        </w:trPr>
        <w:tc>
          <w:tcPr>
            <w:tcW w:w="670" w:type="dxa"/>
          </w:tcPr>
          <w:p w:rsidR="00FA0368" w:rsidRPr="001748A9" w:rsidRDefault="00FA0368" w:rsidP="00FA0368">
            <w:pPr>
              <w:rPr>
                <w:b/>
                <w:bCs/>
              </w:rPr>
            </w:pPr>
            <w:r w:rsidRPr="001748A9">
              <w:rPr>
                <w:b/>
                <w:bCs/>
              </w:rPr>
              <w:t>CO3</w:t>
            </w:r>
          </w:p>
        </w:tc>
        <w:tc>
          <w:tcPr>
            <w:tcW w:w="9820" w:type="dxa"/>
          </w:tcPr>
          <w:p w:rsidR="00FA0368" w:rsidRPr="001748A9" w:rsidRDefault="00FA0368" w:rsidP="00FA0368">
            <w:pPr>
              <w:jc w:val="both"/>
            </w:pPr>
            <w:r w:rsidRPr="001748A9">
              <w:t xml:space="preserve">Analyze the impacts of global climate change </w:t>
            </w:r>
          </w:p>
        </w:tc>
      </w:tr>
      <w:tr w:rsidR="00FA0368" w:rsidRPr="001748A9" w:rsidTr="000346B5">
        <w:trPr>
          <w:trHeight w:val="283"/>
        </w:trPr>
        <w:tc>
          <w:tcPr>
            <w:tcW w:w="670" w:type="dxa"/>
          </w:tcPr>
          <w:p w:rsidR="00FA0368" w:rsidRPr="001748A9" w:rsidRDefault="00FA0368" w:rsidP="00FA0368">
            <w:pPr>
              <w:rPr>
                <w:b/>
                <w:bCs/>
              </w:rPr>
            </w:pPr>
            <w:r w:rsidRPr="001748A9">
              <w:rPr>
                <w:b/>
                <w:bCs/>
              </w:rPr>
              <w:t>CO4</w:t>
            </w:r>
          </w:p>
        </w:tc>
        <w:tc>
          <w:tcPr>
            <w:tcW w:w="9820" w:type="dxa"/>
          </w:tcPr>
          <w:p w:rsidR="00FA0368" w:rsidRPr="001748A9" w:rsidRDefault="00FA0368" w:rsidP="00FA0368">
            <w:pPr>
              <w:jc w:val="both"/>
            </w:pPr>
            <w:r w:rsidRPr="001748A9">
              <w:t xml:space="preserve">Explain the importance of climate change in various fields </w:t>
            </w:r>
          </w:p>
        </w:tc>
      </w:tr>
      <w:tr w:rsidR="00FA0368" w:rsidRPr="001748A9" w:rsidTr="000346B5">
        <w:trPr>
          <w:trHeight w:val="283"/>
        </w:trPr>
        <w:tc>
          <w:tcPr>
            <w:tcW w:w="670" w:type="dxa"/>
          </w:tcPr>
          <w:p w:rsidR="00FA0368" w:rsidRPr="001748A9" w:rsidRDefault="00FA0368" w:rsidP="00FA0368">
            <w:pPr>
              <w:rPr>
                <w:b/>
                <w:bCs/>
              </w:rPr>
            </w:pPr>
            <w:r w:rsidRPr="001748A9">
              <w:rPr>
                <w:b/>
                <w:bCs/>
              </w:rPr>
              <w:t>CO5</w:t>
            </w:r>
          </w:p>
        </w:tc>
        <w:tc>
          <w:tcPr>
            <w:tcW w:w="9820" w:type="dxa"/>
          </w:tcPr>
          <w:p w:rsidR="00FA0368" w:rsidRPr="001748A9" w:rsidRDefault="00FA0368" w:rsidP="00FA0368">
            <w:pPr>
              <w:jc w:val="both"/>
            </w:pPr>
            <w:r w:rsidRPr="001748A9">
              <w:t xml:space="preserve">Develop Climate Change Models </w:t>
            </w:r>
          </w:p>
        </w:tc>
      </w:tr>
      <w:tr w:rsidR="00FA0368" w:rsidRPr="001748A9" w:rsidTr="000346B5">
        <w:trPr>
          <w:trHeight w:val="283"/>
        </w:trPr>
        <w:tc>
          <w:tcPr>
            <w:tcW w:w="670" w:type="dxa"/>
          </w:tcPr>
          <w:p w:rsidR="00FA0368" w:rsidRPr="001748A9" w:rsidRDefault="00FA0368" w:rsidP="00FA0368">
            <w:pPr>
              <w:rPr>
                <w:b/>
                <w:bCs/>
              </w:rPr>
            </w:pPr>
            <w:r w:rsidRPr="001748A9">
              <w:rPr>
                <w:b/>
                <w:bCs/>
              </w:rPr>
              <w:t>CO6</w:t>
            </w:r>
          </w:p>
        </w:tc>
        <w:tc>
          <w:tcPr>
            <w:tcW w:w="9820" w:type="dxa"/>
          </w:tcPr>
          <w:p w:rsidR="00FA0368" w:rsidRPr="001748A9" w:rsidRDefault="00FA0368" w:rsidP="00FA0368">
            <w:pPr>
              <w:jc w:val="both"/>
            </w:pPr>
            <w:r w:rsidRPr="001748A9">
              <w:t>Appreciate the importance of policies and regulations for mitigation of climate change</w:t>
            </w:r>
          </w:p>
        </w:tc>
      </w:tr>
    </w:tbl>
    <w:p w:rsidR="00FA0368" w:rsidRPr="001748A9" w:rsidRDefault="00FA036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1748A9" w:rsidTr="00FA0368">
        <w:trPr>
          <w:jc w:val="center"/>
        </w:trPr>
        <w:tc>
          <w:tcPr>
            <w:tcW w:w="6385" w:type="dxa"/>
            <w:gridSpan w:val="8"/>
          </w:tcPr>
          <w:p w:rsidR="00FA0368" w:rsidRPr="001748A9" w:rsidRDefault="00FA0368" w:rsidP="00FA0368">
            <w:pPr>
              <w:jc w:val="center"/>
              <w:rPr>
                <w:b/>
              </w:rPr>
            </w:pPr>
            <w:r w:rsidRPr="001748A9">
              <w:rPr>
                <w:b/>
              </w:rPr>
              <w:t>Assessment Pattern as per Bloom’s Level</w:t>
            </w:r>
          </w:p>
        </w:tc>
      </w:tr>
      <w:tr w:rsidR="00FA0368" w:rsidRPr="001748A9" w:rsidTr="00FA0368">
        <w:trPr>
          <w:jc w:val="center"/>
        </w:trPr>
        <w:tc>
          <w:tcPr>
            <w:tcW w:w="1140" w:type="dxa"/>
          </w:tcPr>
          <w:p w:rsidR="00FA0368" w:rsidRPr="001748A9" w:rsidRDefault="00FA0368" w:rsidP="00FA0368">
            <w:pPr>
              <w:jc w:val="center"/>
              <w:rPr>
                <w:b/>
                <w:bCs/>
              </w:rPr>
            </w:pPr>
            <w:r w:rsidRPr="001748A9">
              <w:rPr>
                <w:b/>
                <w:bCs/>
              </w:rPr>
              <w:t>CO / BL</w:t>
            </w:r>
          </w:p>
        </w:tc>
        <w:tc>
          <w:tcPr>
            <w:tcW w:w="709" w:type="dxa"/>
          </w:tcPr>
          <w:p w:rsidR="00FA0368" w:rsidRPr="001748A9" w:rsidRDefault="00FA0368" w:rsidP="00FA0368">
            <w:pPr>
              <w:jc w:val="center"/>
              <w:rPr>
                <w:b/>
              </w:rPr>
            </w:pPr>
            <w:r w:rsidRPr="001748A9">
              <w:rPr>
                <w:b/>
              </w:rPr>
              <w:t>R</w:t>
            </w:r>
          </w:p>
        </w:tc>
        <w:tc>
          <w:tcPr>
            <w:tcW w:w="708" w:type="dxa"/>
          </w:tcPr>
          <w:p w:rsidR="00FA0368" w:rsidRPr="001748A9" w:rsidRDefault="00FA0368" w:rsidP="00FA0368">
            <w:pPr>
              <w:jc w:val="center"/>
              <w:rPr>
                <w:b/>
              </w:rPr>
            </w:pPr>
            <w:r w:rsidRPr="001748A9">
              <w:rPr>
                <w:b/>
              </w:rPr>
              <w:t>U</w:t>
            </w:r>
          </w:p>
        </w:tc>
        <w:tc>
          <w:tcPr>
            <w:tcW w:w="709" w:type="dxa"/>
          </w:tcPr>
          <w:p w:rsidR="00FA0368" w:rsidRPr="001748A9" w:rsidRDefault="00FA0368" w:rsidP="00FA0368">
            <w:pPr>
              <w:jc w:val="center"/>
              <w:rPr>
                <w:b/>
              </w:rPr>
            </w:pPr>
            <w:r w:rsidRPr="001748A9">
              <w:rPr>
                <w:b/>
              </w:rPr>
              <w:t>A</w:t>
            </w:r>
          </w:p>
        </w:tc>
        <w:tc>
          <w:tcPr>
            <w:tcW w:w="709" w:type="dxa"/>
          </w:tcPr>
          <w:p w:rsidR="00FA0368" w:rsidRPr="001748A9" w:rsidRDefault="00FA0368" w:rsidP="00FA0368">
            <w:pPr>
              <w:jc w:val="center"/>
              <w:rPr>
                <w:b/>
              </w:rPr>
            </w:pPr>
            <w:r w:rsidRPr="001748A9">
              <w:rPr>
                <w:b/>
              </w:rPr>
              <w:t>An</w:t>
            </w:r>
          </w:p>
        </w:tc>
        <w:tc>
          <w:tcPr>
            <w:tcW w:w="709" w:type="dxa"/>
          </w:tcPr>
          <w:p w:rsidR="00FA0368" w:rsidRPr="001748A9" w:rsidRDefault="00FA0368" w:rsidP="00FA0368">
            <w:pPr>
              <w:jc w:val="center"/>
              <w:rPr>
                <w:b/>
              </w:rPr>
            </w:pPr>
            <w:r w:rsidRPr="001748A9">
              <w:rPr>
                <w:b/>
              </w:rPr>
              <w:t>E</w:t>
            </w:r>
          </w:p>
        </w:tc>
        <w:tc>
          <w:tcPr>
            <w:tcW w:w="708" w:type="dxa"/>
          </w:tcPr>
          <w:p w:rsidR="00FA0368" w:rsidRPr="001748A9" w:rsidRDefault="00FA0368" w:rsidP="00FA0368">
            <w:pPr>
              <w:jc w:val="center"/>
              <w:rPr>
                <w:b/>
              </w:rPr>
            </w:pPr>
            <w:r w:rsidRPr="001748A9">
              <w:rPr>
                <w:b/>
              </w:rPr>
              <w:t>C</w:t>
            </w:r>
          </w:p>
        </w:tc>
        <w:tc>
          <w:tcPr>
            <w:tcW w:w="993" w:type="dxa"/>
          </w:tcPr>
          <w:p w:rsidR="00FA0368" w:rsidRPr="001748A9" w:rsidRDefault="00FA0368" w:rsidP="00FA0368">
            <w:pPr>
              <w:jc w:val="center"/>
              <w:rPr>
                <w:b/>
              </w:rPr>
            </w:pPr>
            <w:r w:rsidRPr="001748A9">
              <w:rPr>
                <w:b/>
              </w:rPr>
              <w:t>Total</w:t>
            </w:r>
          </w:p>
        </w:tc>
      </w:tr>
      <w:tr w:rsidR="00FA0368" w:rsidRPr="001748A9" w:rsidTr="00FA0368">
        <w:trPr>
          <w:jc w:val="center"/>
        </w:trPr>
        <w:tc>
          <w:tcPr>
            <w:tcW w:w="1140" w:type="dxa"/>
          </w:tcPr>
          <w:p w:rsidR="00FA0368" w:rsidRPr="001748A9" w:rsidRDefault="00FA0368" w:rsidP="00FA0368">
            <w:pPr>
              <w:jc w:val="center"/>
              <w:rPr>
                <w:b/>
                <w:bCs/>
              </w:rPr>
            </w:pPr>
            <w:r w:rsidRPr="001748A9">
              <w:rPr>
                <w:b/>
                <w:bCs/>
              </w:rPr>
              <w:t>CO1</w:t>
            </w:r>
          </w:p>
        </w:tc>
        <w:tc>
          <w:tcPr>
            <w:tcW w:w="709" w:type="dxa"/>
          </w:tcPr>
          <w:p w:rsidR="00FA0368" w:rsidRPr="001748A9" w:rsidRDefault="00FA0368" w:rsidP="00FA0368">
            <w:pPr>
              <w:jc w:val="center"/>
            </w:pPr>
            <w:r w:rsidRPr="001748A9">
              <w:t>5</w:t>
            </w:r>
          </w:p>
        </w:tc>
        <w:tc>
          <w:tcPr>
            <w:tcW w:w="708"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w:t>
            </w:r>
          </w:p>
        </w:tc>
        <w:tc>
          <w:tcPr>
            <w:tcW w:w="993" w:type="dxa"/>
          </w:tcPr>
          <w:p w:rsidR="00FA0368" w:rsidRPr="001748A9" w:rsidRDefault="00FA0368" w:rsidP="00FA0368">
            <w:pPr>
              <w:jc w:val="center"/>
            </w:pPr>
            <w:r w:rsidRPr="001748A9">
              <w:t>5</w:t>
            </w:r>
          </w:p>
        </w:tc>
      </w:tr>
      <w:tr w:rsidR="00FA0368" w:rsidRPr="001748A9" w:rsidTr="00FA0368">
        <w:trPr>
          <w:jc w:val="center"/>
        </w:trPr>
        <w:tc>
          <w:tcPr>
            <w:tcW w:w="1140" w:type="dxa"/>
          </w:tcPr>
          <w:p w:rsidR="00FA0368" w:rsidRPr="001748A9" w:rsidRDefault="00FA0368" w:rsidP="00FA0368">
            <w:pPr>
              <w:jc w:val="center"/>
              <w:rPr>
                <w:b/>
                <w:bCs/>
              </w:rPr>
            </w:pPr>
            <w:r w:rsidRPr="001748A9">
              <w:rPr>
                <w:b/>
                <w:bCs/>
              </w:rPr>
              <w:t>CO2</w:t>
            </w:r>
          </w:p>
        </w:tc>
        <w:tc>
          <w:tcPr>
            <w:tcW w:w="709" w:type="dxa"/>
          </w:tcPr>
          <w:p w:rsidR="00FA0368" w:rsidRPr="001748A9" w:rsidRDefault="00FA0368" w:rsidP="00FA0368">
            <w:pPr>
              <w:jc w:val="center"/>
            </w:pPr>
            <w:r w:rsidRPr="001748A9">
              <w:t>1</w:t>
            </w:r>
          </w:p>
        </w:tc>
        <w:tc>
          <w:tcPr>
            <w:tcW w:w="708" w:type="dxa"/>
          </w:tcPr>
          <w:p w:rsidR="00FA0368" w:rsidRPr="001748A9" w:rsidRDefault="00FA0368" w:rsidP="00FA0368">
            <w:pPr>
              <w:jc w:val="center"/>
            </w:pPr>
            <w:r w:rsidRPr="001748A9">
              <w:t>4</w:t>
            </w:r>
          </w:p>
        </w:tc>
        <w:tc>
          <w:tcPr>
            <w:tcW w:w="709"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w:t>
            </w:r>
          </w:p>
        </w:tc>
        <w:tc>
          <w:tcPr>
            <w:tcW w:w="993" w:type="dxa"/>
          </w:tcPr>
          <w:p w:rsidR="00FA0368" w:rsidRPr="001748A9" w:rsidRDefault="00FA0368" w:rsidP="00FA0368">
            <w:pPr>
              <w:jc w:val="center"/>
            </w:pPr>
            <w:r w:rsidRPr="001748A9">
              <w:t>5</w:t>
            </w:r>
          </w:p>
        </w:tc>
      </w:tr>
      <w:tr w:rsidR="00FA0368" w:rsidRPr="001748A9" w:rsidTr="00FA0368">
        <w:trPr>
          <w:jc w:val="center"/>
        </w:trPr>
        <w:tc>
          <w:tcPr>
            <w:tcW w:w="1140" w:type="dxa"/>
          </w:tcPr>
          <w:p w:rsidR="00FA0368" w:rsidRPr="001748A9" w:rsidRDefault="00FA0368" w:rsidP="00FA0368">
            <w:pPr>
              <w:jc w:val="center"/>
              <w:rPr>
                <w:b/>
                <w:bCs/>
              </w:rPr>
            </w:pPr>
            <w:r w:rsidRPr="001748A9">
              <w:rPr>
                <w:b/>
                <w:bCs/>
              </w:rPr>
              <w:t>CO3</w:t>
            </w:r>
          </w:p>
        </w:tc>
        <w:tc>
          <w:tcPr>
            <w:tcW w:w="709" w:type="dxa"/>
          </w:tcPr>
          <w:p w:rsidR="00FA0368" w:rsidRPr="001748A9" w:rsidRDefault="00FA0368" w:rsidP="00FA0368">
            <w:pPr>
              <w:jc w:val="center"/>
            </w:pPr>
            <w:r w:rsidRPr="001748A9">
              <w:t>20</w:t>
            </w:r>
          </w:p>
        </w:tc>
        <w:tc>
          <w:tcPr>
            <w:tcW w:w="708" w:type="dxa"/>
          </w:tcPr>
          <w:p w:rsidR="00FA0368" w:rsidRPr="001748A9" w:rsidRDefault="00FA0368" w:rsidP="00FA0368">
            <w:pPr>
              <w:jc w:val="center"/>
            </w:pPr>
            <w:r w:rsidRPr="001748A9">
              <w:t>16</w:t>
            </w:r>
          </w:p>
        </w:tc>
        <w:tc>
          <w:tcPr>
            <w:tcW w:w="709" w:type="dxa"/>
          </w:tcPr>
          <w:p w:rsidR="00FA0368" w:rsidRPr="001748A9" w:rsidRDefault="00FA0368" w:rsidP="00FA0368">
            <w:pPr>
              <w:jc w:val="center"/>
            </w:pPr>
            <w:r w:rsidRPr="001748A9">
              <w:t>12</w:t>
            </w:r>
          </w:p>
        </w:tc>
        <w:tc>
          <w:tcPr>
            <w:tcW w:w="709" w:type="dxa"/>
          </w:tcPr>
          <w:p w:rsidR="00FA0368" w:rsidRPr="001748A9" w:rsidRDefault="00FA0368" w:rsidP="00FA0368">
            <w:pPr>
              <w:jc w:val="center"/>
            </w:pPr>
            <w:r w:rsidRPr="001748A9">
              <w:t>12</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w:t>
            </w:r>
          </w:p>
        </w:tc>
        <w:tc>
          <w:tcPr>
            <w:tcW w:w="993" w:type="dxa"/>
          </w:tcPr>
          <w:p w:rsidR="00FA0368" w:rsidRPr="001748A9" w:rsidRDefault="00FA0368" w:rsidP="00FA0368">
            <w:pPr>
              <w:jc w:val="center"/>
            </w:pPr>
            <w:r w:rsidRPr="001748A9">
              <w:t>60</w:t>
            </w:r>
          </w:p>
        </w:tc>
      </w:tr>
      <w:tr w:rsidR="00FA0368" w:rsidRPr="001748A9" w:rsidTr="00FA0368">
        <w:trPr>
          <w:jc w:val="center"/>
        </w:trPr>
        <w:tc>
          <w:tcPr>
            <w:tcW w:w="1140" w:type="dxa"/>
          </w:tcPr>
          <w:p w:rsidR="00FA0368" w:rsidRPr="001748A9" w:rsidRDefault="00FA0368" w:rsidP="00FA0368">
            <w:pPr>
              <w:jc w:val="center"/>
              <w:rPr>
                <w:b/>
                <w:bCs/>
              </w:rPr>
            </w:pPr>
            <w:r w:rsidRPr="001748A9">
              <w:rPr>
                <w:b/>
                <w:bCs/>
              </w:rPr>
              <w:t>CO4</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24</w:t>
            </w:r>
          </w:p>
        </w:tc>
        <w:tc>
          <w:tcPr>
            <w:tcW w:w="709"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w:t>
            </w:r>
          </w:p>
        </w:tc>
        <w:tc>
          <w:tcPr>
            <w:tcW w:w="993" w:type="dxa"/>
          </w:tcPr>
          <w:p w:rsidR="00FA0368" w:rsidRPr="001748A9" w:rsidRDefault="00FA0368" w:rsidP="00FA0368">
            <w:pPr>
              <w:jc w:val="center"/>
            </w:pPr>
            <w:r w:rsidRPr="001748A9">
              <w:t>24</w:t>
            </w:r>
          </w:p>
        </w:tc>
      </w:tr>
      <w:tr w:rsidR="00FA0368" w:rsidRPr="001748A9" w:rsidTr="00FA0368">
        <w:trPr>
          <w:jc w:val="center"/>
        </w:trPr>
        <w:tc>
          <w:tcPr>
            <w:tcW w:w="1140" w:type="dxa"/>
          </w:tcPr>
          <w:p w:rsidR="00FA0368" w:rsidRPr="001748A9" w:rsidRDefault="00FA0368" w:rsidP="00FA0368">
            <w:pPr>
              <w:jc w:val="center"/>
              <w:rPr>
                <w:b/>
                <w:bCs/>
              </w:rPr>
            </w:pPr>
            <w:r w:rsidRPr="001748A9">
              <w:rPr>
                <w:b/>
                <w:bCs/>
              </w:rPr>
              <w:t>CO5</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15</w:t>
            </w:r>
          </w:p>
        </w:tc>
        <w:tc>
          <w:tcPr>
            <w:tcW w:w="709" w:type="dxa"/>
          </w:tcPr>
          <w:p w:rsidR="00FA0368" w:rsidRPr="001748A9" w:rsidRDefault="00FA0368" w:rsidP="00FA0368">
            <w:pPr>
              <w:jc w:val="center"/>
            </w:pPr>
            <w:r w:rsidRPr="001748A9">
              <w:t>3</w:t>
            </w:r>
          </w:p>
        </w:tc>
        <w:tc>
          <w:tcPr>
            <w:tcW w:w="709" w:type="dxa"/>
          </w:tcPr>
          <w:p w:rsidR="00FA0368" w:rsidRPr="001748A9" w:rsidRDefault="00FA0368" w:rsidP="00FA0368">
            <w:pPr>
              <w:jc w:val="center"/>
            </w:pP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w:t>
            </w:r>
          </w:p>
        </w:tc>
        <w:tc>
          <w:tcPr>
            <w:tcW w:w="993" w:type="dxa"/>
          </w:tcPr>
          <w:p w:rsidR="00FA0368" w:rsidRPr="001748A9" w:rsidRDefault="00FA0368" w:rsidP="00FA0368">
            <w:pPr>
              <w:jc w:val="center"/>
            </w:pPr>
            <w:r w:rsidRPr="001748A9">
              <w:t>18</w:t>
            </w:r>
          </w:p>
        </w:tc>
      </w:tr>
      <w:tr w:rsidR="00FA0368" w:rsidRPr="001748A9" w:rsidTr="00FA0368">
        <w:trPr>
          <w:jc w:val="center"/>
        </w:trPr>
        <w:tc>
          <w:tcPr>
            <w:tcW w:w="1140" w:type="dxa"/>
          </w:tcPr>
          <w:p w:rsidR="00FA0368" w:rsidRPr="001748A9" w:rsidRDefault="00FA0368" w:rsidP="00FA0368">
            <w:pPr>
              <w:jc w:val="center"/>
              <w:rPr>
                <w:b/>
                <w:bCs/>
              </w:rPr>
            </w:pPr>
            <w:r w:rsidRPr="001748A9">
              <w:rPr>
                <w:b/>
                <w:bCs/>
              </w:rPr>
              <w:t>CO6</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w:t>
            </w:r>
          </w:p>
        </w:tc>
        <w:tc>
          <w:tcPr>
            <w:tcW w:w="709" w:type="dxa"/>
          </w:tcPr>
          <w:p w:rsidR="00FA0368" w:rsidRPr="001748A9" w:rsidRDefault="00FA0368" w:rsidP="00FA0368">
            <w:pPr>
              <w:jc w:val="center"/>
            </w:pPr>
            <w:r w:rsidRPr="001748A9">
              <w:t>12</w:t>
            </w:r>
          </w:p>
        </w:tc>
        <w:tc>
          <w:tcPr>
            <w:tcW w:w="709" w:type="dxa"/>
          </w:tcPr>
          <w:p w:rsidR="00FA0368" w:rsidRPr="001748A9" w:rsidRDefault="00FA0368" w:rsidP="00FA0368">
            <w:pPr>
              <w:jc w:val="center"/>
            </w:pPr>
            <w:r w:rsidRPr="001748A9">
              <w:t>-</w:t>
            </w:r>
          </w:p>
        </w:tc>
        <w:tc>
          <w:tcPr>
            <w:tcW w:w="708" w:type="dxa"/>
          </w:tcPr>
          <w:p w:rsidR="00FA0368" w:rsidRPr="001748A9" w:rsidRDefault="00FA0368" w:rsidP="00FA0368">
            <w:pPr>
              <w:jc w:val="center"/>
            </w:pPr>
            <w:r w:rsidRPr="001748A9">
              <w:t>-</w:t>
            </w:r>
          </w:p>
        </w:tc>
        <w:tc>
          <w:tcPr>
            <w:tcW w:w="993" w:type="dxa"/>
          </w:tcPr>
          <w:p w:rsidR="00FA0368" w:rsidRPr="001748A9" w:rsidRDefault="00FA0368" w:rsidP="00FA0368">
            <w:pPr>
              <w:jc w:val="center"/>
            </w:pPr>
            <w:r w:rsidRPr="001748A9">
              <w:t>12</w:t>
            </w:r>
          </w:p>
        </w:tc>
      </w:tr>
      <w:tr w:rsidR="00FA0368" w:rsidRPr="001748A9" w:rsidTr="00FA0368">
        <w:trPr>
          <w:jc w:val="center"/>
        </w:trPr>
        <w:tc>
          <w:tcPr>
            <w:tcW w:w="5392" w:type="dxa"/>
            <w:gridSpan w:val="7"/>
          </w:tcPr>
          <w:p w:rsidR="00FA0368" w:rsidRPr="001748A9" w:rsidRDefault="00FA0368" w:rsidP="00FA0368"/>
        </w:tc>
        <w:tc>
          <w:tcPr>
            <w:tcW w:w="993" w:type="dxa"/>
          </w:tcPr>
          <w:p w:rsidR="00FA0368" w:rsidRPr="001748A9" w:rsidRDefault="00FA0368" w:rsidP="00FA0368">
            <w:pPr>
              <w:jc w:val="center"/>
              <w:rPr>
                <w:b/>
              </w:rPr>
            </w:pPr>
            <w:r w:rsidRPr="001748A9">
              <w:rPr>
                <w:b/>
              </w:rPr>
              <w:t>124</w:t>
            </w:r>
          </w:p>
        </w:tc>
      </w:tr>
    </w:tbl>
    <w:p w:rsidR="00FA0368" w:rsidRPr="001748A9" w:rsidRDefault="00FA0368" w:rsidP="0051318C">
      <w:pPr>
        <w:tabs>
          <w:tab w:val="left" w:pos="7110"/>
        </w:tabs>
      </w:pPr>
      <w:r w:rsidRPr="001748A9">
        <w:tab/>
      </w:r>
    </w:p>
    <w:p w:rsidR="00FA0368" w:rsidRPr="001748A9" w:rsidRDefault="00FA0368" w:rsidP="002E336A"/>
    <w:p w:rsidR="000346B5" w:rsidRDefault="000346B5">
      <w:pPr>
        <w:spacing w:after="200" w:line="276" w:lineRule="auto"/>
        <w:rPr>
          <w:b/>
        </w:rPr>
      </w:pPr>
      <w:r>
        <w:rPr>
          <w:b/>
        </w:rPr>
        <w:br w:type="page"/>
      </w:r>
    </w:p>
    <w:p w:rsidR="00FA0368" w:rsidRDefault="00FA0368" w:rsidP="00E40AC8">
      <w:pPr>
        <w:jc w:val="center"/>
        <w:rPr>
          <w:b/>
        </w:rPr>
      </w:pPr>
      <w:r>
        <w:rPr>
          <w:rFonts w:ascii="Arial" w:hAnsi="Arial" w:cs="Arial"/>
          <w:noProof/>
          <w:lang w:val="en-IN" w:eastAsia="en-IN" w:bidi="ta-IN"/>
        </w:rPr>
        <w:lastRenderedPageBreak/>
        <w:drawing>
          <wp:inline distT="0" distB="0" distL="0" distR="0" wp14:anchorId="40F1DE7A" wp14:editId="19F0D7BF">
            <wp:extent cx="5734050" cy="838200"/>
            <wp:effectExtent l="0" t="0" r="0" b="0"/>
            <wp:docPr id="1440539779" name="Picture 144053977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FA0368" w:rsidRDefault="00FA0368" w:rsidP="00E40AC8">
      <w:pPr>
        <w:jc w:val="center"/>
        <w:rPr>
          <w:b/>
        </w:rPr>
      </w:pPr>
    </w:p>
    <w:p w:rsidR="00FA0368" w:rsidRDefault="00FA0368" w:rsidP="00FA0368">
      <w:pPr>
        <w:jc w:val="center"/>
        <w:rPr>
          <w:b/>
          <w:bCs/>
        </w:rPr>
      </w:pPr>
      <w:r>
        <w:rPr>
          <w:b/>
          <w:bCs/>
        </w:rPr>
        <w:t>END SEMESTER EXAMINATION – APRIL / MAY 2024</w:t>
      </w:r>
    </w:p>
    <w:p w:rsidR="00FA0368" w:rsidRPr="00AA293C" w:rsidRDefault="00FA0368"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FA0368" w:rsidRPr="0071157F" w:rsidTr="0037089B">
        <w:trPr>
          <w:trHeight w:val="397"/>
          <w:jc w:val="center"/>
        </w:trPr>
        <w:tc>
          <w:tcPr>
            <w:tcW w:w="1555" w:type="dxa"/>
            <w:vAlign w:val="center"/>
          </w:tcPr>
          <w:p w:rsidR="00FA0368" w:rsidRPr="0071157F" w:rsidRDefault="00FA0368" w:rsidP="00A81194">
            <w:pPr>
              <w:pStyle w:val="Title"/>
              <w:contextualSpacing/>
              <w:jc w:val="left"/>
              <w:rPr>
                <w:b/>
                <w:szCs w:val="22"/>
              </w:rPr>
            </w:pPr>
            <w:r w:rsidRPr="0071157F">
              <w:rPr>
                <w:b/>
                <w:sz w:val="22"/>
                <w:szCs w:val="22"/>
              </w:rPr>
              <w:t xml:space="preserve">Course Code      </w:t>
            </w:r>
          </w:p>
        </w:tc>
        <w:tc>
          <w:tcPr>
            <w:tcW w:w="6662" w:type="dxa"/>
            <w:vAlign w:val="center"/>
          </w:tcPr>
          <w:p w:rsidR="00FA0368" w:rsidRPr="0071157F" w:rsidRDefault="00FA0368" w:rsidP="00A81194">
            <w:pPr>
              <w:pStyle w:val="Title"/>
              <w:contextualSpacing/>
              <w:jc w:val="left"/>
              <w:rPr>
                <w:b/>
                <w:szCs w:val="22"/>
              </w:rPr>
            </w:pPr>
            <w:r w:rsidRPr="0071157F">
              <w:rPr>
                <w:b/>
                <w:sz w:val="22"/>
                <w:szCs w:val="22"/>
              </w:rPr>
              <w:t>20CE2052</w:t>
            </w:r>
          </w:p>
        </w:tc>
        <w:tc>
          <w:tcPr>
            <w:tcW w:w="1417" w:type="dxa"/>
            <w:vAlign w:val="center"/>
          </w:tcPr>
          <w:p w:rsidR="00FA0368" w:rsidRPr="0071157F" w:rsidRDefault="00FA0368" w:rsidP="00A81194">
            <w:pPr>
              <w:pStyle w:val="Title"/>
              <w:ind w:left="-468" w:firstLine="468"/>
              <w:contextualSpacing/>
              <w:jc w:val="left"/>
              <w:rPr>
                <w:szCs w:val="22"/>
              </w:rPr>
            </w:pPr>
            <w:r w:rsidRPr="0071157F">
              <w:rPr>
                <w:b/>
                <w:bCs/>
                <w:sz w:val="22"/>
                <w:szCs w:val="22"/>
              </w:rPr>
              <w:t xml:space="preserve">Duration       </w:t>
            </w:r>
          </w:p>
        </w:tc>
        <w:tc>
          <w:tcPr>
            <w:tcW w:w="851" w:type="dxa"/>
            <w:vAlign w:val="center"/>
          </w:tcPr>
          <w:p w:rsidR="00FA0368" w:rsidRPr="0071157F" w:rsidRDefault="00FA0368" w:rsidP="00A81194">
            <w:pPr>
              <w:pStyle w:val="Title"/>
              <w:contextualSpacing/>
              <w:jc w:val="left"/>
              <w:rPr>
                <w:b/>
                <w:szCs w:val="22"/>
              </w:rPr>
            </w:pPr>
            <w:r w:rsidRPr="0071157F">
              <w:rPr>
                <w:b/>
                <w:sz w:val="22"/>
                <w:szCs w:val="22"/>
              </w:rPr>
              <w:t>3hrs</w:t>
            </w:r>
          </w:p>
        </w:tc>
      </w:tr>
      <w:tr w:rsidR="00FA0368" w:rsidRPr="0071157F" w:rsidTr="0037089B">
        <w:trPr>
          <w:trHeight w:val="397"/>
          <w:jc w:val="center"/>
        </w:trPr>
        <w:tc>
          <w:tcPr>
            <w:tcW w:w="1555" w:type="dxa"/>
            <w:vAlign w:val="center"/>
          </w:tcPr>
          <w:p w:rsidR="00FA0368" w:rsidRPr="0071157F" w:rsidRDefault="00FA0368" w:rsidP="00A81194">
            <w:pPr>
              <w:pStyle w:val="Title"/>
              <w:ind w:right="-160"/>
              <w:contextualSpacing/>
              <w:jc w:val="left"/>
              <w:rPr>
                <w:b/>
                <w:szCs w:val="22"/>
              </w:rPr>
            </w:pPr>
            <w:r w:rsidRPr="0071157F">
              <w:rPr>
                <w:b/>
                <w:sz w:val="22"/>
                <w:szCs w:val="22"/>
              </w:rPr>
              <w:t xml:space="preserve">Course Name     </w:t>
            </w:r>
          </w:p>
        </w:tc>
        <w:tc>
          <w:tcPr>
            <w:tcW w:w="6662" w:type="dxa"/>
            <w:vAlign w:val="center"/>
          </w:tcPr>
          <w:p w:rsidR="00FA0368" w:rsidRPr="0071157F" w:rsidRDefault="00FA0368" w:rsidP="00A81194">
            <w:pPr>
              <w:pStyle w:val="Title"/>
              <w:contextualSpacing/>
              <w:jc w:val="left"/>
              <w:rPr>
                <w:b/>
                <w:szCs w:val="22"/>
              </w:rPr>
            </w:pPr>
            <w:r w:rsidRPr="0071157F">
              <w:rPr>
                <w:b/>
                <w:sz w:val="22"/>
                <w:szCs w:val="22"/>
              </w:rPr>
              <w:t>GREEN BUILDINGS</w:t>
            </w:r>
          </w:p>
        </w:tc>
        <w:tc>
          <w:tcPr>
            <w:tcW w:w="1417" w:type="dxa"/>
            <w:vAlign w:val="center"/>
          </w:tcPr>
          <w:p w:rsidR="00FA0368" w:rsidRPr="0071157F" w:rsidRDefault="00FA0368" w:rsidP="00A81194">
            <w:pPr>
              <w:pStyle w:val="Title"/>
              <w:contextualSpacing/>
              <w:jc w:val="left"/>
              <w:rPr>
                <w:b/>
                <w:bCs/>
                <w:szCs w:val="22"/>
              </w:rPr>
            </w:pPr>
            <w:r w:rsidRPr="0071157F">
              <w:rPr>
                <w:b/>
                <w:bCs/>
                <w:sz w:val="22"/>
                <w:szCs w:val="22"/>
              </w:rPr>
              <w:t xml:space="preserve">Max. Marks </w:t>
            </w:r>
          </w:p>
        </w:tc>
        <w:tc>
          <w:tcPr>
            <w:tcW w:w="851" w:type="dxa"/>
            <w:vAlign w:val="center"/>
          </w:tcPr>
          <w:p w:rsidR="00FA0368" w:rsidRPr="0071157F" w:rsidRDefault="00FA0368" w:rsidP="00A81194">
            <w:pPr>
              <w:pStyle w:val="Title"/>
              <w:contextualSpacing/>
              <w:jc w:val="left"/>
              <w:rPr>
                <w:b/>
                <w:szCs w:val="22"/>
              </w:rPr>
            </w:pPr>
            <w:r w:rsidRPr="0071157F">
              <w:rPr>
                <w:b/>
                <w:sz w:val="22"/>
                <w:szCs w:val="22"/>
              </w:rPr>
              <w:t>100</w:t>
            </w:r>
          </w:p>
        </w:tc>
      </w:tr>
    </w:tbl>
    <w:p w:rsidR="00FA0368" w:rsidRPr="00AA293C" w:rsidRDefault="00FA0368"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FA0368" w:rsidRPr="00AA293C" w:rsidTr="00A81194">
        <w:trPr>
          <w:trHeight w:val="551"/>
        </w:trPr>
        <w:tc>
          <w:tcPr>
            <w:tcW w:w="272" w:type="pct"/>
            <w:vAlign w:val="center"/>
          </w:tcPr>
          <w:p w:rsidR="00FA0368" w:rsidRPr="00AA293C" w:rsidRDefault="00FA0368" w:rsidP="00A81194">
            <w:pPr>
              <w:contextualSpacing/>
              <w:jc w:val="center"/>
              <w:rPr>
                <w:b/>
              </w:rPr>
            </w:pPr>
            <w:r w:rsidRPr="00AA293C">
              <w:rPr>
                <w:b/>
              </w:rPr>
              <w:t>Q. No.</w:t>
            </w:r>
          </w:p>
        </w:tc>
        <w:tc>
          <w:tcPr>
            <w:tcW w:w="3512" w:type="pct"/>
            <w:gridSpan w:val="2"/>
            <w:vAlign w:val="center"/>
          </w:tcPr>
          <w:p w:rsidR="00FA0368" w:rsidRPr="00AA293C" w:rsidRDefault="00FA0368" w:rsidP="00A81194">
            <w:pPr>
              <w:contextualSpacing/>
              <w:jc w:val="center"/>
              <w:rPr>
                <w:b/>
              </w:rPr>
            </w:pPr>
            <w:r w:rsidRPr="00AA293C">
              <w:rPr>
                <w:b/>
              </w:rPr>
              <w:t>Questions</w:t>
            </w:r>
          </w:p>
        </w:tc>
        <w:tc>
          <w:tcPr>
            <w:tcW w:w="388" w:type="pct"/>
            <w:vAlign w:val="center"/>
          </w:tcPr>
          <w:p w:rsidR="00FA0368" w:rsidRPr="00AA293C" w:rsidRDefault="00FA0368" w:rsidP="00A81194">
            <w:pPr>
              <w:contextualSpacing/>
              <w:jc w:val="center"/>
              <w:rPr>
                <w:b/>
              </w:rPr>
            </w:pPr>
            <w:r w:rsidRPr="00AA293C">
              <w:rPr>
                <w:b/>
              </w:rPr>
              <w:t>CO</w:t>
            </w:r>
          </w:p>
        </w:tc>
        <w:tc>
          <w:tcPr>
            <w:tcW w:w="355" w:type="pct"/>
            <w:vAlign w:val="center"/>
          </w:tcPr>
          <w:p w:rsidR="00FA0368" w:rsidRPr="00AA293C" w:rsidRDefault="00FA0368" w:rsidP="00A81194">
            <w:pPr>
              <w:contextualSpacing/>
              <w:jc w:val="center"/>
              <w:rPr>
                <w:b/>
              </w:rPr>
            </w:pPr>
            <w:r w:rsidRPr="00AA293C">
              <w:rPr>
                <w:b/>
              </w:rPr>
              <w:t>BL</w:t>
            </w:r>
          </w:p>
        </w:tc>
        <w:tc>
          <w:tcPr>
            <w:tcW w:w="473" w:type="pct"/>
            <w:vAlign w:val="center"/>
          </w:tcPr>
          <w:p w:rsidR="00FA0368" w:rsidRPr="00AA293C" w:rsidRDefault="00FA0368" w:rsidP="00A81194">
            <w:pPr>
              <w:contextualSpacing/>
              <w:jc w:val="center"/>
              <w:rPr>
                <w:b/>
              </w:rPr>
            </w:pPr>
            <w:r w:rsidRPr="00AA293C">
              <w:rPr>
                <w:b/>
              </w:rPr>
              <w:t>Marks</w:t>
            </w:r>
          </w:p>
        </w:tc>
      </w:tr>
      <w:tr w:rsidR="00FA0368" w:rsidRPr="00AA293C" w:rsidTr="00A81194">
        <w:trPr>
          <w:trHeight w:val="487"/>
        </w:trPr>
        <w:tc>
          <w:tcPr>
            <w:tcW w:w="5000" w:type="pct"/>
            <w:gridSpan w:val="6"/>
            <w:vAlign w:val="center"/>
          </w:tcPr>
          <w:p w:rsidR="00FA0368" w:rsidRPr="00AA293C" w:rsidRDefault="00FA0368" w:rsidP="00A81194">
            <w:pPr>
              <w:contextualSpacing/>
              <w:jc w:val="center"/>
              <w:rPr>
                <w:b/>
                <w:u w:val="single"/>
              </w:rPr>
            </w:pPr>
            <w:r w:rsidRPr="00AA293C">
              <w:rPr>
                <w:b/>
                <w:u w:val="single"/>
              </w:rPr>
              <w:t>PART – A (10 X 1 = 10 MARKS)</w:t>
            </w:r>
          </w:p>
          <w:p w:rsidR="00FA0368" w:rsidRPr="00AA293C" w:rsidRDefault="00FA0368" w:rsidP="00A81194">
            <w:pPr>
              <w:contextualSpacing/>
              <w:jc w:val="center"/>
              <w:rPr>
                <w:b/>
              </w:rPr>
            </w:pPr>
            <w:r w:rsidRPr="00AA293C">
              <w:rPr>
                <w:b/>
              </w:rPr>
              <w:t>(Answer all the questions)</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1.</w:t>
            </w:r>
          </w:p>
        </w:tc>
        <w:tc>
          <w:tcPr>
            <w:tcW w:w="3512" w:type="pct"/>
            <w:gridSpan w:val="2"/>
            <w:vAlign w:val="center"/>
          </w:tcPr>
          <w:p w:rsidR="00FA0368" w:rsidRPr="00AA293C" w:rsidRDefault="00FA0368" w:rsidP="00FA0368">
            <w:pPr>
              <w:autoSpaceDE w:val="0"/>
              <w:autoSpaceDN w:val="0"/>
              <w:adjustRightInd w:val="0"/>
              <w:contextualSpacing/>
            </w:pPr>
            <w:r w:rsidRPr="00AA293C">
              <w:t>Define green building.</w:t>
            </w:r>
          </w:p>
        </w:tc>
        <w:tc>
          <w:tcPr>
            <w:tcW w:w="388" w:type="pct"/>
            <w:vAlign w:val="center"/>
          </w:tcPr>
          <w:p w:rsidR="00FA0368" w:rsidRPr="00AA293C" w:rsidRDefault="00FA0368" w:rsidP="00FA0368">
            <w:pPr>
              <w:contextualSpacing/>
              <w:jc w:val="center"/>
            </w:pPr>
            <w:r w:rsidRPr="00AA293C">
              <w:t>CO1</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2.</w:t>
            </w:r>
          </w:p>
        </w:tc>
        <w:tc>
          <w:tcPr>
            <w:tcW w:w="3512" w:type="pct"/>
            <w:gridSpan w:val="2"/>
            <w:vAlign w:val="center"/>
          </w:tcPr>
          <w:p w:rsidR="00FA0368" w:rsidRPr="00AA293C" w:rsidRDefault="00FA0368" w:rsidP="00FA0368">
            <w:pPr>
              <w:contextualSpacing/>
            </w:pPr>
            <w:r w:rsidRPr="00AA293C">
              <w:t>List any two SDGs.</w:t>
            </w:r>
          </w:p>
        </w:tc>
        <w:tc>
          <w:tcPr>
            <w:tcW w:w="388" w:type="pct"/>
            <w:vAlign w:val="center"/>
          </w:tcPr>
          <w:p w:rsidR="00FA0368" w:rsidRPr="00AA293C" w:rsidRDefault="00FA0368" w:rsidP="00FA0368">
            <w:pPr>
              <w:contextualSpacing/>
              <w:jc w:val="center"/>
            </w:pPr>
            <w:r w:rsidRPr="00AA293C">
              <w:t>CO1</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3.</w:t>
            </w:r>
          </w:p>
        </w:tc>
        <w:tc>
          <w:tcPr>
            <w:tcW w:w="3512" w:type="pct"/>
            <w:gridSpan w:val="2"/>
            <w:vAlign w:val="center"/>
          </w:tcPr>
          <w:p w:rsidR="00FA0368" w:rsidRPr="00AA293C" w:rsidRDefault="00FA0368" w:rsidP="00FA0368">
            <w:pPr>
              <w:contextualSpacing/>
            </w:pPr>
            <w:r w:rsidRPr="00AA293C">
              <w:t>State water conservation.</w:t>
            </w:r>
          </w:p>
        </w:tc>
        <w:tc>
          <w:tcPr>
            <w:tcW w:w="388" w:type="pct"/>
            <w:vAlign w:val="center"/>
          </w:tcPr>
          <w:p w:rsidR="00FA0368" w:rsidRPr="00AA293C" w:rsidRDefault="00FA0368" w:rsidP="00FA0368">
            <w:pPr>
              <w:contextualSpacing/>
              <w:jc w:val="center"/>
            </w:pPr>
            <w:r w:rsidRPr="00AA293C">
              <w:t>CO1</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4.</w:t>
            </w:r>
          </w:p>
        </w:tc>
        <w:tc>
          <w:tcPr>
            <w:tcW w:w="3512" w:type="pct"/>
            <w:gridSpan w:val="2"/>
            <w:vAlign w:val="center"/>
          </w:tcPr>
          <w:p w:rsidR="00FA0368" w:rsidRPr="00AA293C" w:rsidRDefault="00FA0368" w:rsidP="00FA0368">
            <w:pPr>
              <w:contextualSpacing/>
            </w:pPr>
            <w:r w:rsidRPr="00AA293C">
              <w:t>Identify a suitable example of a line sources.</w:t>
            </w:r>
          </w:p>
        </w:tc>
        <w:tc>
          <w:tcPr>
            <w:tcW w:w="388" w:type="pct"/>
            <w:vAlign w:val="center"/>
          </w:tcPr>
          <w:p w:rsidR="00FA0368" w:rsidRPr="00AA293C" w:rsidRDefault="00FA0368" w:rsidP="00FA0368">
            <w:pPr>
              <w:contextualSpacing/>
              <w:jc w:val="center"/>
            </w:pPr>
            <w:r w:rsidRPr="00AA293C">
              <w:t>CO1</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5.</w:t>
            </w:r>
          </w:p>
        </w:tc>
        <w:tc>
          <w:tcPr>
            <w:tcW w:w="3512" w:type="pct"/>
            <w:gridSpan w:val="2"/>
            <w:vAlign w:val="center"/>
          </w:tcPr>
          <w:p w:rsidR="00FA0368" w:rsidRPr="00AA293C" w:rsidRDefault="00FA0368" w:rsidP="00FA0368">
            <w:pPr>
              <w:pStyle w:val="Default"/>
              <w:contextualSpacing/>
              <w:rPr>
                <w:color w:val="auto"/>
              </w:rPr>
            </w:pPr>
            <w:r w:rsidRPr="00AA293C">
              <w:rPr>
                <w:color w:val="auto"/>
              </w:rPr>
              <w:t>Describe incineration.</w:t>
            </w:r>
          </w:p>
        </w:tc>
        <w:tc>
          <w:tcPr>
            <w:tcW w:w="388" w:type="pct"/>
            <w:vAlign w:val="center"/>
          </w:tcPr>
          <w:p w:rsidR="00FA0368" w:rsidRPr="00AA293C" w:rsidRDefault="00FA0368" w:rsidP="00FA0368">
            <w:pPr>
              <w:contextualSpacing/>
              <w:jc w:val="center"/>
            </w:pPr>
            <w:r w:rsidRPr="00AA293C">
              <w:t>CO5</w:t>
            </w:r>
          </w:p>
        </w:tc>
        <w:tc>
          <w:tcPr>
            <w:tcW w:w="355" w:type="pct"/>
            <w:vAlign w:val="center"/>
          </w:tcPr>
          <w:p w:rsidR="00FA0368" w:rsidRPr="00AA293C" w:rsidRDefault="00FA0368" w:rsidP="00A81194">
            <w:pPr>
              <w:contextualSpacing/>
              <w:jc w:val="center"/>
            </w:pPr>
            <w:r w:rsidRPr="00AA293C">
              <w:t>U</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6.</w:t>
            </w:r>
          </w:p>
        </w:tc>
        <w:tc>
          <w:tcPr>
            <w:tcW w:w="3512" w:type="pct"/>
            <w:gridSpan w:val="2"/>
            <w:vAlign w:val="center"/>
          </w:tcPr>
          <w:p w:rsidR="00FA0368" w:rsidRPr="00AA293C" w:rsidRDefault="00FA0368" w:rsidP="00FA0368">
            <w:pPr>
              <w:contextualSpacing/>
            </w:pPr>
            <w:r w:rsidRPr="00AA293C">
              <w:t>List the benefits of biogas.</w:t>
            </w:r>
          </w:p>
        </w:tc>
        <w:tc>
          <w:tcPr>
            <w:tcW w:w="388" w:type="pct"/>
            <w:vAlign w:val="center"/>
          </w:tcPr>
          <w:p w:rsidR="00FA0368" w:rsidRPr="00AA293C" w:rsidRDefault="00FA0368" w:rsidP="00FA0368">
            <w:pPr>
              <w:contextualSpacing/>
              <w:jc w:val="center"/>
            </w:pPr>
            <w:r w:rsidRPr="00AA293C">
              <w:t>CO5</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7.</w:t>
            </w:r>
          </w:p>
        </w:tc>
        <w:tc>
          <w:tcPr>
            <w:tcW w:w="3512" w:type="pct"/>
            <w:gridSpan w:val="2"/>
            <w:vAlign w:val="center"/>
          </w:tcPr>
          <w:p w:rsidR="00FA0368" w:rsidRPr="00AA293C" w:rsidRDefault="00FA0368" w:rsidP="00FA0368">
            <w:pPr>
              <w:pStyle w:val="ListParagraph"/>
              <w:ind w:left="0"/>
              <w:rPr>
                <w:noProof/>
                <w:lang w:eastAsia="zh-TW"/>
              </w:rPr>
            </w:pPr>
            <w:r w:rsidRPr="00AA293C">
              <w:rPr>
                <w:noProof/>
                <w:lang w:eastAsia="zh-TW"/>
              </w:rPr>
              <w:t>Define SMOG.</w:t>
            </w:r>
          </w:p>
        </w:tc>
        <w:tc>
          <w:tcPr>
            <w:tcW w:w="388" w:type="pct"/>
            <w:vAlign w:val="center"/>
          </w:tcPr>
          <w:p w:rsidR="00FA0368" w:rsidRPr="00AA293C" w:rsidRDefault="00FA0368" w:rsidP="00FA0368">
            <w:pPr>
              <w:contextualSpacing/>
              <w:jc w:val="center"/>
            </w:pPr>
            <w:r w:rsidRPr="00AA293C">
              <w:t>CO6</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8.</w:t>
            </w:r>
          </w:p>
        </w:tc>
        <w:tc>
          <w:tcPr>
            <w:tcW w:w="3512" w:type="pct"/>
            <w:gridSpan w:val="2"/>
            <w:vAlign w:val="center"/>
          </w:tcPr>
          <w:p w:rsidR="00FA0368" w:rsidRPr="00AA293C" w:rsidRDefault="00FA0368" w:rsidP="00FA0368">
            <w:pPr>
              <w:contextualSpacing/>
              <w:rPr>
                <w:bCs/>
              </w:rPr>
            </w:pPr>
            <w:r w:rsidRPr="00AA293C">
              <w:rPr>
                <w:bCs/>
              </w:rPr>
              <w:t>Identify the general effects of air pollution.</w:t>
            </w:r>
          </w:p>
        </w:tc>
        <w:tc>
          <w:tcPr>
            <w:tcW w:w="388" w:type="pct"/>
            <w:vAlign w:val="center"/>
          </w:tcPr>
          <w:p w:rsidR="00FA0368" w:rsidRPr="00AA293C" w:rsidRDefault="00FA0368" w:rsidP="00FA0368">
            <w:pPr>
              <w:contextualSpacing/>
              <w:jc w:val="center"/>
            </w:pPr>
            <w:r w:rsidRPr="00AA293C">
              <w:t>CO6</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9.</w:t>
            </w:r>
          </w:p>
        </w:tc>
        <w:tc>
          <w:tcPr>
            <w:tcW w:w="3512" w:type="pct"/>
            <w:gridSpan w:val="2"/>
            <w:vAlign w:val="center"/>
          </w:tcPr>
          <w:p w:rsidR="00FA0368" w:rsidRPr="00AA293C" w:rsidRDefault="00FA0368" w:rsidP="00FA0368">
            <w:pPr>
              <w:pStyle w:val="ListParagraph"/>
              <w:ind w:left="0"/>
              <w:rPr>
                <w:noProof/>
                <w:lang w:eastAsia="zh-TW"/>
              </w:rPr>
            </w:pPr>
            <w:r w:rsidRPr="00AA293C">
              <w:rPr>
                <w:noProof/>
                <w:lang w:eastAsia="zh-TW"/>
              </w:rPr>
              <w:t>Define ozone depletion.</w:t>
            </w:r>
          </w:p>
        </w:tc>
        <w:tc>
          <w:tcPr>
            <w:tcW w:w="388" w:type="pct"/>
            <w:vAlign w:val="center"/>
          </w:tcPr>
          <w:p w:rsidR="00FA0368" w:rsidRPr="00AA293C" w:rsidRDefault="00FA0368" w:rsidP="00FA0368">
            <w:pPr>
              <w:contextualSpacing/>
              <w:jc w:val="center"/>
            </w:pPr>
            <w:r w:rsidRPr="00AA293C">
              <w:t>CO1</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10.</w:t>
            </w:r>
          </w:p>
        </w:tc>
        <w:tc>
          <w:tcPr>
            <w:tcW w:w="3512" w:type="pct"/>
            <w:gridSpan w:val="2"/>
            <w:vAlign w:val="center"/>
          </w:tcPr>
          <w:p w:rsidR="00FA0368" w:rsidRPr="00AA293C" w:rsidRDefault="00FA0368" w:rsidP="00FA0368">
            <w:pPr>
              <w:contextualSpacing/>
            </w:pPr>
            <w:r w:rsidRPr="00AA293C">
              <w:t>List any two type of acoustic material.</w:t>
            </w:r>
          </w:p>
        </w:tc>
        <w:tc>
          <w:tcPr>
            <w:tcW w:w="388" w:type="pct"/>
            <w:vAlign w:val="center"/>
          </w:tcPr>
          <w:p w:rsidR="00FA0368" w:rsidRPr="00AA293C" w:rsidRDefault="00FA0368" w:rsidP="00FA0368">
            <w:pPr>
              <w:contextualSpacing/>
              <w:jc w:val="center"/>
            </w:pPr>
            <w:r w:rsidRPr="00AA293C">
              <w:t>CO6</w:t>
            </w:r>
          </w:p>
        </w:tc>
        <w:tc>
          <w:tcPr>
            <w:tcW w:w="355" w:type="pct"/>
            <w:vAlign w:val="center"/>
          </w:tcPr>
          <w:p w:rsidR="00FA0368" w:rsidRPr="00AA293C" w:rsidRDefault="00FA0368" w:rsidP="00A81194">
            <w:pPr>
              <w:contextualSpacing/>
              <w:jc w:val="center"/>
            </w:pPr>
            <w:r w:rsidRPr="00AA293C">
              <w:t>R</w:t>
            </w:r>
          </w:p>
        </w:tc>
        <w:tc>
          <w:tcPr>
            <w:tcW w:w="473" w:type="pct"/>
            <w:vAlign w:val="center"/>
          </w:tcPr>
          <w:p w:rsidR="00FA0368" w:rsidRPr="00AA293C" w:rsidRDefault="00FA0368" w:rsidP="00A81194">
            <w:pPr>
              <w:contextualSpacing/>
              <w:jc w:val="center"/>
            </w:pPr>
            <w:r w:rsidRPr="00AA293C">
              <w:t>1</w:t>
            </w:r>
          </w:p>
        </w:tc>
      </w:tr>
      <w:tr w:rsidR="00FA0368" w:rsidRPr="00AA293C" w:rsidTr="00A81194">
        <w:trPr>
          <w:trHeight w:val="551"/>
        </w:trPr>
        <w:tc>
          <w:tcPr>
            <w:tcW w:w="5000" w:type="pct"/>
            <w:gridSpan w:val="6"/>
            <w:vAlign w:val="center"/>
          </w:tcPr>
          <w:p w:rsidR="00FA0368" w:rsidRPr="00AA293C" w:rsidRDefault="00FA0368" w:rsidP="00A81194">
            <w:pPr>
              <w:contextualSpacing/>
              <w:jc w:val="center"/>
              <w:rPr>
                <w:b/>
                <w:u w:val="single"/>
              </w:rPr>
            </w:pPr>
            <w:r w:rsidRPr="00AA293C">
              <w:rPr>
                <w:b/>
                <w:u w:val="single"/>
              </w:rPr>
              <w:t>PART – B (6 X 3 = 18 MARKS)</w:t>
            </w:r>
          </w:p>
          <w:p w:rsidR="00FA0368" w:rsidRPr="00AA293C" w:rsidRDefault="00FA0368" w:rsidP="00A81194">
            <w:pPr>
              <w:contextualSpacing/>
              <w:jc w:val="center"/>
              <w:rPr>
                <w:b/>
                <w:u w:val="single"/>
              </w:rPr>
            </w:pPr>
            <w:r w:rsidRPr="00AA293C">
              <w:rPr>
                <w:b/>
              </w:rPr>
              <w:t>(Answer all the questions)</w:t>
            </w:r>
          </w:p>
        </w:tc>
      </w:tr>
      <w:tr w:rsidR="00FA0368" w:rsidRPr="00AA293C" w:rsidTr="00FA0368">
        <w:trPr>
          <w:trHeight w:val="436"/>
        </w:trPr>
        <w:tc>
          <w:tcPr>
            <w:tcW w:w="272" w:type="pct"/>
            <w:vAlign w:val="center"/>
          </w:tcPr>
          <w:p w:rsidR="00FA0368" w:rsidRPr="00AA293C" w:rsidRDefault="00FA0368" w:rsidP="00A81194">
            <w:pPr>
              <w:pStyle w:val="NoSpacing"/>
              <w:contextualSpacing/>
            </w:pPr>
            <w:r w:rsidRPr="00AA293C">
              <w:t>11.</w:t>
            </w:r>
          </w:p>
        </w:tc>
        <w:tc>
          <w:tcPr>
            <w:tcW w:w="3512" w:type="pct"/>
            <w:gridSpan w:val="2"/>
            <w:vAlign w:val="center"/>
          </w:tcPr>
          <w:p w:rsidR="00FA0368" w:rsidRPr="00AA293C" w:rsidRDefault="00FA0368" w:rsidP="00FA0368">
            <w:pPr>
              <w:pStyle w:val="NoSpacing"/>
              <w:contextualSpacing/>
            </w:pPr>
            <w:r w:rsidRPr="00AA293C">
              <w:t xml:space="preserve">Discuss site selection criteria for green building. </w:t>
            </w:r>
          </w:p>
        </w:tc>
        <w:tc>
          <w:tcPr>
            <w:tcW w:w="388" w:type="pct"/>
            <w:vAlign w:val="center"/>
          </w:tcPr>
          <w:p w:rsidR="00FA0368" w:rsidRPr="00AA293C" w:rsidRDefault="00FA0368" w:rsidP="00FA0368">
            <w:pPr>
              <w:pStyle w:val="NoSpacing"/>
              <w:contextualSpacing/>
              <w:jc w:val="center"/>
            </w:pPr>
            <w:r w:rsidRPr="00AA293C">
              <w:t>CO3</w:t>
            </w:r>
          </w:p>
        </w:tc>
        <w:tc>
          <w:tcPr>
            <w:tcW w:w="355" w:type="pct"/>
            <w:vAlign w:val="center"/>
          </w:tcPr>
          <w:p w:rsidR="00FA0368" w:rsidRPr="00AA293C" w:rsidRDefault="00FA0368" w:rsidP="00A81194">
            <w:pPr>
              <w:pStyle w:val="NoSpacing"/>
              <w:contextualSpacing/>
              <w:jc w:val="center"/>
            </w:pPr>
            <w:r w:rsidRPr="00AA293C">
              <w:t>U</w:t>
            </w:r>
          </w:p>
        </w:tc>
        <w:tc>
          <w:tcPr>
            <w:tcW w:w="473" w:type="pct"/>
            <w:vAlign w:val="center"/>
          </w:tcPr>
          <w:p w:rsidR="00FA0368" w:rsidRPr="00AA293C" w:rsidRDefault="00FA0368" w:rsidP="00A81194">
            <w:pPr>
              <w:pStyle w:val="NoSpacing"/>
              <w:contextualSpacing/>
              <w:jc w:val="center"/>
            </w:pPr>
            <w:r w:rsidRPr="00AA293C">
              <w:t>3</w:t>
            </w:r>
          </w:p>
        </w:tc>
      </w:tr>
      <w:tr w:rsidR="00FA0368" w:rsidRPr="00AA293C" w:rsidTr="00FA0368">
        <w:trPr>
          <w:trHeight w:val="436"/>
        </w:trPr>
        <w:tc>
          <w:tcPr>
            <w:tcW w:w="272" w:type="pct"/>
            <w:vAlign w:val="center"/>
          </w:tcPr>
          <w:p w:rsidR="00FA0368" w:rsidRPr="00AA293C" w:rsidRDefault="00FA0368" w:rsidP="00A81194">
            <w:pPr>
              <w:pStyle w:val="NoSpacing"/>
              <w:contextualSpacing/>
            </w:pPr>
            <w:r w:rsidRPr="00AA293C">
              <w:t>12.</w:t>
            </w:r>
          </w:p>
        </w:tc>
        <w:tc>
          <w:tcPr>
            <w:tcW w:w="3512" w:type="pct"/>
            <w:gridSpan w:val="2"/>
            <w:vAlign w:val="center"/>
          </w:tcPr>
          <w:p w:rsidR="00FA0368" w:rsidRPr="00AA293C" w:rsidRDefault="00FA0368" w:rsidP="00FA0368">
            <w:pPr>
              <w:pStyle w:val="NoSpacing"/>
              <w:contextualSpacing/>
            </w:pPr>
            <w:r w:rsidRPr="00AA293C">
              <w:t xml:space="preserve">Explain benefits of green buildings. </w:t>
            </w:r>
          </w:p>
        </w:tc>
        <w:tc>
          <w:tcPr>
            <w:tcW w:w="388" w:type="pct"/>
            <w:vAlign w:val="center"/>
          </w:tcPr>
          <w:p w:rsidR="00FA0368" w:rsidRPr="00AA293C" w:rsidRDefault="00FA0368" w:rsidP="00FA0368">
            <w:pPr>
              <w:pStyle w:val="NoSpacing"/>
              <w:contextualSpacing/>
              <w:jc w:val="center"/>
            </w:pPr>
            <w:r w:rsidRPr="00AA293C">
              <w:t>CO1</w:t>
            </w:r>
          </w:p>
        </w:tc>
        <w:tc>
          <w:tcPr>
            <w:tcW w:w="355" w:type="pct"/>
            <w:vAlign w:val="center"/>
          </w:tcPr>
          <w:p w:rsidR="00FA0368" w:rsidRPr="00AA293C" w:rsidRDefault="00FA0368" w:rsidP="00A81194">
            <w:pPr>
              <w:pStyle w:val="NoSpacing"/>
              <w:contextualSpacing/>
              <w:jc w:val="center"/>
            </w:pPr>
            <w:r w:rsidRPr="00AA293C">
              <w:t>U</w:t>
            </w:r>
          </w:p>
        </w:tc>
        <w:tc>
          <w:tcPr>
            <w:tcW w:w="473" w:type="pct"/>
            <w:vAlign w:val="center"/>
          </w:tcPr>
          <w:p w:rsidR="00FA0368" w:rsidRPr="00AA293C" w:rsidRDefault="00FA0368" w:rsidP="00A81194">
            <w:pPr>
              <w:pStyle w:val="NoSpacing"/>
              <w:contextualSpacing/>
              <w:jc w:val="center"/>
            </w:pPr>
            <w:r w:rsidRPr="00AA293C">
              <w:t>3</w:t>
            </w:r>
          </w:p>
        </w:tc>
      </w:tr>
      <w:tr w:rsidR="00FA0368" w:rsidRPr="00AA293C" w:rsidTr="00FA0368">
        <w:trPr>
          <w:trHeight w:val="436"/>
        </w:trPr>
        <w:tc>
          <w:tcPr>
            <w:tcW w:w="272" w:type="pct"/>
            <w:vAlign w:val="center"/>
          </w:tcPr>
          <w:p w:rsidR="00FA0368" w:rsidRPr="00AA293C" w:rsidRDefault="00FA0368" w:rsidP="00A81194">
            <w:pPr>
              <w:pStyle w:val="NoSpacing"/>
              <w:contextualSpacing/>
            </w:pPr>
            <w:r w:rsidRPr="00AA293C">
              <w:t>13.</w:t>
            </w:r>
          </w:p>
        </w:tc>
        <w:tc>
          <w:tcPr>
            <w:tcW w:w="3512" w:type="pct"/>
            <w:gridSpan w:val="2"/>
            <w:vAlign w:val="center"/>
          </w:tcPr>
          <w:p w:rsidR="00FA0368" w:rsidRPr="00AA293C" w:rsidRDefault="00FA0368" w:rsidP="00FA0368">
            <w:pPr>
              <w:pStyle w:val="NoSpacing"/>
              <w:contextualSpacing/>
            </w:pPr>
            <w:r w:rsidRPr="00AA293C">
              <w:t xml:space="preserve">Define objectives of GRIHA. </w:t>
            </w:r>
          </w:p>
        </w:tc>
        <w:tc>
          <w:tcPr>
            <w:tcW w:w="388" w:type="pct"/>
            <w:vAlign w:val="center"/>
          </w:tcPr>
          <w:p w:rsidR="00FA0368" w:rsidRPr="00AA293C" w:rsidRDefault="00FA0368" w:rsidP="00FA0368">
            <w:pPr>
              <w:pStyle w:val="NoSpacing"/>
              <w:contextualSpacing/>
              <w:jc w:val="center"/>
            </w:pPr>
            <w:r w:rsidRPr="00AA293C">
              <w:t>CO2</w:t>
            </w:r>
          </w:p>
        </w:tc>
        <w:tc>
          <w:tcPr>
            <w:tcW w:w="355" w:type="pct"/>
            <w:vAlign w:val="center"/>
          </w:tcPr>
          <w:p w:rsidR="00FA0368" w:rsidRPr="00AA293C" w:rsidRDefault="00FA0368" w:rsidP="00A81194">
            <w:pPr>
              <w:pStyle w:val="NoSpacing"/>
              <w:contextualSpacing/>
              <w:jc w:val="center"/>
            </w:pPr>
            <w:r w:rsidRPr="00AA293C">
              <w:t>R</w:t>
            </w:r>
          </w:p>
        </w:tc>
        <w:tc>
          <w:tcPr>
            <w:tcW w:w="473" w:type="pct"/>
            <w:vAlign w:val="center"/>
          </w:tcPr>
          <w:p w:rsidR="00FA0368" w:rsidRPr="00AA293C" w:rsidRDefault="00FA0368" w:rsidP="00A81194">
            <w:pPr>
              <w:pStyle w:val="NoSpacing"/>
              <w:contextualSpacing/>
              <w:jc w:val="center"/>
            </w:pPr>
            <w:r w:rsidRPr="00AA293C">
              <w:t>3</w:t>
            </w:r>
          </w:p>
        </w:tc>
      </w:tr>
      <w:tr w:rsidR="00FA0368" w:rsidRPr="00AA293C" w:rsidTr="00FA0368">
        <w:trPr>
          <w:trHeight w:val="436"/>
        </w:trPr>
        <w:tc>
          <w:tcPr>
            <w:tcW w:w="272" w:type="pct"/>
            <w:vAlign w:val="center"/>
          </w:tcPr>
          <w:p w:rsidR="00FA0368" w:rsidRPr="00AA293C" w:rsidRDefault="00FA0368" w:rsidP="00A81194">
            <w:pPr>
              <w:pStyle w:val="NoSpacing"/>
              <w:contextualSpacing/>
            </w:pPr>
            <w:r w:rsidRPr="00AA293C">
              <w:t>14.</w:t>
            </w:r>
          </w:p>
        </w:tc>
        <w:tc>
          <w:tcPr>
            <w:tcW w:w="3512" w:type="pct"/>
            <w:gridSpan w:val="2"/>
            <w:vAlign w:val="center"/>
          </w:tcPr>
          <w:p w:rsidR="00FA0368" w:rsidRPr="00AA293C" w:rsidRDefault="00FA0368" w:rsidP="00FA0368">
            <w:pPr>
              <w:pStyle w:val="NoSpacing"/>
              <w:contextualSpacing/>
            </w:pPr>
            <w:r w:rsidRPr="00AA293C">
              <w:t xml:space="preserve">Differentiate point sources and area sources of air pollution. </w:t>
            </w:r>
          </w:p>
        </w:tc>
        <w:tc>
          <w:tcPr>
            <w:tcW w:w="388" w:type="pct"/>
            <w:vAlign w:val="center"/>
          </w:tcPr>
          <w:p w:rsidR="00FA0368" w:rsidRPr="00AA293C" w:rsidRDefault="00FA0368" w:rsidP="00FA0368">
            <w:pPr>
              <w:pStyle w:val="NoSpacing"/>
              <w:contextualSpacing/>
              <w:jc w:val="center"/>
            </w:pPr>
            <w:r w:rsidRPr="00AA293C">
              <w:t>CO6</w:t>
            </w:r>
          </w:p>
        </w:tc>
        <w:tc>
          <w:tcPr>
            <w:tcW w:w="355" w:type="pct"/>
            <w:vAlign w:val="center"/>
          </w:tcPr>
          <w:p w:rsidR="00FA0368" w:rsidRPr="00AA293C" w:rsidRDefault="00FA0368" w:rsidP="00A81194">
            <w:pPr>
              <w:pStyle w:val="NoSpacing"/>
              <w:contextualSpacing/>
              <w:jc w:val="center"/>
            </w:pPr>
            <w:r w:rsidRPr="00AA293C">
              <w:t>U</w:t>
            </w:r>
          </w:p>
        </w:tc>
        <w:tc>
          <w:tcPr>
            <w:tcW w:w="473" w:type="pct"/>
            <w:vAlign w:val="center"/>
          </w:tcPr>
          <w:p w:rsidR="00FA0368" w:rsidRPr="00AA293C" w:rsidRDefault="00FA0368" w:rsidP="00A81194">
            <w:pPr>
              <w:pStyle w:val="NoSpacing"/>
              <w:contextualSpacing/>
              <w:jc w:val="center"/>
            </w:pPr>
            <w:r w:rsidRPr="00AA293C">
              <w:t>3</w:t>
            </w:r>
          </w:p>
        </w:tc>
      </w:tr>
      <w:tr w:rsidR="00FA0368" w:rsidRPr="00AA293C" w:rsidTr="00FA0368">
        <w:trPr>
          <w:trHeight w:val="436"/>
        </w:trPr>
        <w:tc>
          <w:tcPr>
            <w:tcW w:w="272" w:type="pct"/>
            <w:vAlign w:val="center"/>
          </w:tcPr>
          <w:p w:rsidR="00FA0368" w:rsidRPr="00AA293C" w:rsidRDefault="00FA0368" w:rsidP="00A81194">
            <w:pPr>
              <w:pStyle w:val="NoSpacing"/>
              <w:contextualSpacing/>
            </w:pPr>
            <w:r w:rsidRPr="00AA293C">
              <w:t>15.</w:t>
            </w:r>
          </w:p>
        </w:tc>
        <w:tc>
          <w:tcPr>
            <w:tcW w:w="3512" w:type="pct"/>
            <w:gridSpan w:val="2"/>
            <w:vAlign w:val="center"/>
          </w:tcPr>
          <w:p w:rsidR="00FA0368" w:rsidRPr="00AA293C" w:rsidRDefault="00FA0368" w:rsidP="00FA0368">
            <w:pPr>
              <w:pStyle w:val="NoSpacing"/>
              <w:contextualSpacing/>
            </w:pPr>
            <w:r w:rsidRPr="00AA293C">
              <w:t xml:space="preserve">Explain the benefits of using low VOC product.  </w:t>
            </w:r>
          </w:p>
        </w:tc>
        <w:tc>
          <w:tcPr>
            <w:tcW w:w="388" w:type="pct"/>
            <w:vAlign w:val="center"/>
          </w:tcPr>
          <w:p w:rsidR="00FA0368" w:rsidRPr="00AA293C" w:rsidRDefault="00FA0368" w:rsidP="00FA0368">
            <w:pPr>
              <w:pStyle w:val="NoSpacing"/>
              <w:contextualSpacing/>
              <w:jc w:val="center"/>
            </w:pPr>
            <w:r w:rsidRPr="00AA293C">
              <w:t>CO6</w:t>
            </w:r>
          </w:p>
        </w:tc>
        <w:tc>
          <w:tcPr>
            <w:tcW w:w="355" w:type="pct"/>
            <w:vAlign w:val="center"/>
          </w:tcPr>
          <w:p w:rsidR="00FA0368" w:rsidRPr="00AA293C" w:rsidRDefault="00FA0368" w:rsidP="00A81194">
            <w:pPr>
              <w:pStyle w:val="NoSpacing"/>
              <w:contextualSpacing/>
              <w:jc w:val="center"/>
            </w:pPr>
            <w:r w:rsidRPr="00AA293C">
              <w:t>U</w:t>
            </w:r>
          </w:p>
        </w:tc>
        <w:tc>
          <w:tcPr>
            <w:tcW w:w="473" w:type="pct"/>
            <w:vAlign w:val="center"/>
          </w:tcPr>
          <w:p w:rsidR="00FA0368" w:rsidRPr="00AA293C" w:rsidRDefault="00FA0368" w:rsidP="00A81194">
            <w:pPr>
              <w:pStyle w:val="NoSpacing"/>
              <w:contextualSpacing/>
              <w:jc w:val="center"/>
            </w:pPr>
            <w:r w:rsidRPr="00AA293C">
              <w:t>3</w:t>
            </w:r>
          </w:p>
        </w:tc>
      </w:tr>
      <w:tr w:rsidR="00FA0368" w:rsidRPr="00AA293C" w:rsidTr="00FA0368">
        <w:trPr>
          <w:trHeight w:val="437"/>
        </w:trPr>
        <w:tc>
          <w:tcPr>
            <w:tcW w:w="272" w:type="pct"/>
            <w:vAlign w:val="center"/>
          </w:tcPr>
          <w:p w:rsidR="00FA0368" w:rsidRPr="00AA293C" w:rsidRDefault="00FA0368" w:rsidP="00A81194">
            <w:pPr>
              <w:pStyle w:val="NoSpacing"/>
              <w:contextualSpacing/>
            </w:pPr>
            <w:r w:rsidRPr="00AA293C">
              <w:t>16.</w:t>
            </w:r>
          </w:p>
        </w:tc>
        <w:tc>
          <w:tcPr>
            <w:tcW w:w="3512" w:type="pct"/>
            <w:gridSpan w:val="2"/>
            <w:vAlign w:val="center"/>
          </w:tcPr>
          <w:p w:rsidR="00FA0368" w:rsidRPr="00AA293C" w:rsidRDefault="00FA0368" w:rsidP="00FA0368">
            <w:pPr>
              <w:pStyle w:val="NoSpacing"/>
              <w:contextualSpacing/>
            </w:pPr>
            <w:r w:rsidRPr="00AA293C">
              <w:t xml:space="preserve">List the benefits of net zero energy buildings. </w:t>
            </w:r>
          </w:p>
        </w:tc>
        <w:tc>
          <w:tcPr>
            <w:tcW w:w="388" w:type="pct"/>
            <w:vAlign w:val="center"/>
          </w:tcPr>
          <w:p w:rsidR="00FA0368" w:rsidRPr="00AA293C" w:rsidRDefault="00FA0368" w:rsidP="00FA0368">
            <w:pPr>
              <w:pStyle w:val="NoSpacing"/>
              <w:contextualSpacing/>
              <w:jc w:val="center"/>
            </w:pPr>
            <w:r w:rsidRPr="00AA293C">
              <w:t>CO4</w:t>
            </w:r>
          </w:p>
        </w:tc>
        <w:tc>
          <w:tcPr>
            <w:tcW w:w="355" w:type="pct"/>
            <w:vAlign w:val="center"/>
          </w:tcPr>
          <w:p w:rsidR="00FA0368" w:rsidRPr="00AA293C" w:rsidRDefault="00FA0368" w:rsidP="00A81194">
            <w:pPr>
              <w:pStyle w:val="NoSpacing"/>
              <w:contextualSpacing/>
              <w:jc w:val="center"/>
            </w:pPr>
            <w:r w:rsidRPr="00AA293C">
              <w:t>R</w:t>
            </w:r>
          </w:p>
        </w:tc>
        <w:tc>
          <w:tcPr>
            <w:tcW w:w="473" w:type="pct"/>
            <w:vAlign w:val="center"/>
          </w:tcPr>
          <w:p w:rsidR="00FA0368" w:rsidRPr="00AA293C" w:rsidRDefault="00FA0368" w:rsidP="00A81194">
            <w:pPr>
              <w:pStyle w:val="NoSpacing"/>
              <w:contextualSpacing/>
              <w:jc w:val="center"/>
            </w:pPr>
            <w:r w:rsidRPr="00AA293C">
              <w:t>3</w:t>
            </w:r>
          </w:p>
        </w:tc>
      </w:tr>
      <w:tr w:rsidR="00FA0368" w:rsidRPr="00AA293C" w:rsidTr="00A81194">
        <w:trPr>
          <w:trHeight w:val="551"/>
        </w:trPr>
        <w:tc>
          <w:tcPr>
            <w:tcW w:w="5000" w:type="pct"/>
            <w:gridSpan w:val="6"/>
          </w:tcPr>
          <w:p w:rsidR="00FA0368" w:rsidRPr="00AA293C" w:rsidRDefault="00FA0368" w:rsidP="00A81194">
            <w:pPr>
              <w:contextualSpacing/>
              <w:jc w:val="center"/>
              <w:rPr>
                <w:b/>
                <w:u w:val="single"/>
              </w:rPr>
            </w:pPr>
            <w:r w:rsidRPr="00AA293C">
              <w:rPr>
                <w:b/>
                <w:u w:val="single"/>
              </w:rPr>
              <w:t>PART – C (6 X 12 = 72 MARKS)</w:t>
            </w:r>
          </w:p>
          <w:p w:rsidR="00FA0368" w:rsidRPr="00AA293C" w:rsidRDefault="00FA0368" w:rsidP="00A81194">
            <w:pPr>
              <w:contextualSpacing/>
              <w:jc w:val="center"/>
              <w:rPr>
                <w:b/>
              </w:rPr>
            </w:pPr>
            <w:r w:rsidRPr="00AA293C">
              <w:rPr>
                <w:b/>
              </w:rPr>
              <w:t>(Answer any five Questions from Q.No. 17 to 23, Q.No. 24 is Compulsory)</w:t>
            </w:r>
          </w:p>
        </w:tc>
      </w:tr>
      <w:tr w:rsidR="00FA0368" w:rsidRPr="00AA293C" w:rsidTr="00A81194">
        <w:trPr>
          <w:trHeight w:val="396"/>
        </w:trPr>
        <w:tc>
          <w:tcPr>
            <w:tcW w:w="272" w:type="pct"/>
            <w:vAlign w:val="center"/>
          </w:tcPr>
          <w:p w:rsidR="00FA0368" w:rsidRPr="00AA293C" w:rsidRDefault="00FA0368" w:rsidP="00A81194">
            <w:pPr>
              <w:contextualSpacing/>
              <w:jc w:val="center"/>
            </w:pPr>
            <w:r w:rsidRPr="00AA293C">
              <w:t>17.</w:t>
            </w: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FA0368">
            <w:pPr>
              <w:contextualSpacing/>
              <w:jc w:val="both"/>
            </w:pPr>
            <w:r w:rsidRPr="00AA293C">
              <w:t xml:space="preserve">Report any </w:t>
            </w:r>
            <w:r>
              <w:t xml:space="preserve">objectives and outcomes for </w:t>
            </w:r>
            <w:r w:rsidRPr="00AA293C">
              <w:t>platinum / gold / silver buildings</w:t>
            </w:r>
            <w:r>
              <w:t xml:space="preserve"> as a case study. </w:t>
            </w:r>
          </w:p>
        </w:tc>
        <w:tc>
          <w:tcPr>
            <w:tcW w:w="388" w:type="pct"/>
            <w:vAlign w:val="center"/>
          </w:tcPr>
          <w:p w:rsidR="00FA0368" w:rsidRPr="00AA293C" w:rsidRDefault="00FA0368" w:rsidP="00FA0368">
            <w:pPr>
              <w:contextualSpacing/>
              <w:jc w:val="center"/>
            </w:pPr>
            <w:r w:rsidRPr="00AA293C">
              <w:t>CO1</w:t>
            </w:r>
          </w:p>
        </w:tc>
        <w:tc>
          <w:tcPr>
            <w:tcW w:w="355" w:type="pct"/>
            <w:vAlign w:val="center"/>
          </w:tcPr>
          <w:p w:rsidR="00FA0368" w:rsidRPr="00AA293C" w:rsidRDefault="00FA0368" w:rsidP="00A81194">
            <w:pPr>
              <w:contextualSpacing/>
              <w:jc w:val="center"/>
            </w:pPr>
            <w:r w:rsidRPr="00AA293C">
              <w:t>U</w:t>
            </w:r>
          </w:p>
        </w:tc>
        <w:tc>
          <w:tcPr>
            <w:tcW w:w="473" w:type="pct"/>
            <w:vAlign w:val="center"/>
          </w:tcPr>
          <w:p w:rsidR="00FA0368" w:rsidRPr="00AA293C" w:rsidRDefault="00FA0368" w:rsidP="00A81194">
            <w:pPr>
              <w:contextualSpacing/>
              <w:jc w:val="center"/>
            </w:pPr>
            <w:r w:rsidRPr="00AA293C">
              <w:t>12</w:t>
            </w:r>
          </w:p>
        </w:tc>
      </w:tr>
      <w:tr w:rsidR="00FA0368" w:rsidRPr="00AA293C" w:rsidTr="00A81194">
        <w:trPr>
          <w:trHeight w:val="396"/>
        </w:trPr>
        <w:tc>
          <w:tcPr>
            <w:tcW w:w="272" w:type="pct"/>
            <w:vAlign w:val="center"/>
          </w:tcPr>
          <w:p w:rsidR="00FA0368" w:rsidRPr="00AA293C" w:rsidRDefault="00FA0368" w:rsidP="00A81194">
            <w:pPr>
              <w:contextualSpacing/>
              <w:jc w:val="center"/>
            </w:pP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A81194">
            <w:pPr>
              <w:contextualSpacing/>
              <w:jc w:val="both"/>
            </w:pPr>
          </w:p>
        </w:tc>
        <w:tc>
          <w:tcPr>
            <w:tcW w:w="388" w:type="pct"/>
            <w:vAlign w:val="center"/>
          </w:tcPr>
          <w:p w:rsidR="00FA0368" w:rsidRPr="00AA293C" w:rsidRDefault="00FA0368" w:rsidP="00A81194">
            <w:pPr>
              <w:contextualSpacing/>
              <w:jc w:val="center"/>
            </w:pPr>
          </w:p>
        </w:tc>
        <w:tc>
          <w:tcPr>
            <w:tcW w:w="355" w:type="pct"/>
            <w:vAlign w:val="center"/>
          </w:tcPr>
          <w:p w:rsidR="00FA0368" w:rsidRPr="00AA293C" w:rsidRDefault="00FA0368" w:rsidP="00A81194">
            <w:pPr>
              <w:contextualSpacing/>
              <w:jc w:val="center"/>
            </w:pPr>
          </w:p>
        </w:tc>
        <w:tc>
          <w:tcPr>
            <w:tcW w:w="473" w:type="pct"/>
            <w:vAlign w:val="center"/>
          </w:tcPr>
          <w:p w:rsidR="00FA0368" w:rsidRPr="00AA293C" w:rsidRDefault="00FA0368" w:rsidP="00A81194">
            <w:pPr>
              <w:contextualSpacing/>
              <w:jc w:val="center"/>
            </w:pPr>
          </w:p>
        </w:tc>
      </w:tr>
      <w:tr w:rsidR="00FA0368" w:rsidRPr="00AA293C" w:rsidTr="00A81194">
        <w:trPr>
          <w:trHeight w:val="396"/>
        </w:trPr>
        <w:tc>
          <w:tcPr>
            <w:tcW w:w="272" w:type="pct"/>
            <w:vAlign w:val="center"/>
          </w:tcPr>
          <w:p w:rsidR="00FA0368" w:rsidRPr="00AA293C" w:rsidRDefault="00FA0368" w:rsidP="00A81194">
            <w:pPr>
              <w:contextualSpacing/>
              <w:jc w:val="center"/>
            </w:pPr>
            <w:r w:rsidRPr="00AA293C">
              <w:t>18.</w:t>
            </w: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FA0368">
            <w:pPr>
              <w:contextualSpacing/>
              <w:jc w:val="both"/>
            </w:pPr>
            <w:r>
              <w:t xml:space="preserve">Explain </w:t>
            </w:r>
            <w:r w:rsidRPr="00AA293C">
              <w:t xml:space="preserve">green project management and certification. </w:t>
            </w:r>
          </w:p>
        </w:tc>
        <w:tc>
          <w:tcPr>
            <w:tcW w:w="388" w:type="pct"/>
            <w:vAlign w:val="center"/>
          </w:tcPr>
          <w:p w:rsidR="00FA0368" w:rsidRPr="00AA293C" w:rsidRDefault="00FA0368" w:rsidP="00FA0368">
            <w:pPr>
              <w:contextualSpacing/>
              <w:jc w:val="center"/>
            </w:pPr>
            <w:r w:rsidRPr="00AA293C">
              <w:t>CO2</w:t>
            </w:r>
          </w:p>
        </w:tc>
        <w:tc>
          <w:tcPr>
            <w:tcW w:w="355" w:type="pct"/>
            <w:vAlign w:val="center"/>
          </w:tcPr>
          <w:p w:rsidR="00FA0368" w:rsidRPr="00AA293C" w:rsidRDefault="00FA0368" w:rsidP="00A81194">
            <w:pPr>
              <w:contextualSpacing/>
              <w:jc w:val="center"/>
            </w:pPr>
            <w:r w:rsidRPr="00AA293C">
              <w:t>U</w:t>
            </w:r>
          </w:p>
        </w:tc>
        <w:tc>
          <w:tcPr>
            <w:tcW w:w="473" w:type="pct"/>
            <w:vAlign w:val="center"/>
          </w:tcPr>
          <w:p w:rsidR="00FA0368" w:rsidRPr="00AA293C" w:rsidRDefault="00FA0368" w:rsidP="00A81194">
            <w:pPr>
              <w:contextualSpacing/>
              <w:jc w:val="center"/>
            </w:pPr>
            <w:r w:rsidRPr="00AA293C">
              <w:t>12</w:t>
            </w:r>
          </w:p>
        </w:tc>
      </w:tr>
      <w:tr w:rsidR="00FA0368" w:rsidRPr="00AA293C" w:rsidTr="00A81194">
        <w:trPr>
          <w:trHeight w:val="396"/>
        </w:trPr>
        <w:tc>
          <w:tcPr>
            <w:tcW w:w="272" w:type="pct"/>
            <w:vAlign w:val="center"/>
          </w:tcPr>
          <w:p w:rsidR="00FA0368" w:rsidRPr="00AA293C" w:rsidRDefault="00FA0368" w:rsidP="00A81194">
            <w:pPr>
              <w:contextualSpacing/>
              <w:jc w:val="center"/>
            </w:pP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A81194">
            <w:pPr>
              <w:contextualSpacing/>
              <w:jc w:val="both"/>
            </w:pPr>
          </w:p>
        </w:tc>
        <w:tc>
          <w:tcPr>
            <w:tcW w:w="388" w:type="pct"/>
            <w:vAlign w:val="bottom"/>
          </w:tcPr>
          <w:p w:rsidR="00FA0368" w:rsidRPr="00AA293C" w:rsidRDefault="00FA0368" w:rsidP="00A81194">
            <w:pPr>
              <w:contextualSpacing/>
              <w:jc w:val="center"/>
            </w:pPr>
          </w:p>
        </w:tc>
        <w:tc>
          <w:tcPr>
            <w:tcW w:w="355" w:type="pct"/>
            <w:vAlign w:val="bottom"/>
          </w:tcPr>
          <w:p w:rsidR="00FA0368" w:rsidRPr="00AA293C" w:rsidRDefault="00FA0368" w:rsidP="00A81194">
            <w:pPr>
              <w:contextualSpacing/>
              <w:jc w:val="center"/>
            </w:pPr>
          </w:p>
        </w:tc>
        <w:tc>
          <w:tcPr>
            <w:tcW w:w="473" w:type="pct"/>
            <w:vAlign w:val="bottom"/>
          </w:tcPr>
          <w:p w:rsidR="00FA0368" w:rsidRPr="00AA293C" w:rsidRDefault="00FA0368" w:rsidP="00A81194">
            <w:pPr>
              <w:contextualSpacing/>
              <w:jc w:val="center"/>
            </w:pPr>
          </w:p>
        </w:tc>
      </w:tr>
      <w:tr w:rsidR="00FA0368" w:rsidRPr="00AA293C" w:rsidTr="00A81194">
        <w:trPr>
          <w:trHeight w:val="396"/>
        </w:trPr>
        <w:tc>
          <w:tcPr>
            <w:tcW w:w="272" w:type="pct"/>
            <w:vAlign w:val="center"/>
          </w:tcPr>
          <w:p w:rsidR="00FA0368" w:rsidRPr="00AA293C" w:rsidRDefault="00FA0368" w:rsidP="00A81194">
            <w:pPr>
              <w:contextualSpacing/>
              <w:jc w:val="center"/>
            </w:pPr>
            <w:r w:rsidRPr="00AA293C">
              <w:t>19.</w:t>
            </w: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FA0368">
            <w:pPr>
              <w:contextualSpacing/>
              <w:jc w:val="both"/>
            </w:pPr>
            <w:r w:rsidRPr="00AA293C">
              <w:t xml:space="preserve">Write about sustainable development goals. </w:t>
            </w:r>
          </w:p>
        </w:tc>
        <w:tc>
          <w:tcPr>
            <w:tcW w:w="388" w:type="pct"/>
            <w:vAlign w:val="center"/>
          </w:tcPr>
          <w:p w:rsidR="00FA0368" w:rsidRPr="00AA293C" w:rsidRDefault="00FA0368" w:rsidP="00A81194">
            <w:pPr>
              <w:contextualSpacing/>
              <w:jc w:val="center"/>
            </w:pPr>
            <w:r w:rsidRPr="00AA293C">
              <w:t>CO1</w:t>
            </w:r>
          </w:p>
        </w:tc>
        <w:tc>
          <w:tcPr>
            <w:tcW w:w="355" w:type="pct"/>
            <w:vAlign w:val="center"/>
          </w:tcPr>
          <w:p w:rsidR="00FA0368" w:rsidRPr="00AA293C" w:rsidRDefault="00FA0368" w:rsidP="00A81194">
            <w:pPr>
              <w:contextualSpacing/>
              <w:jc w:val="center"/>
            </w:pPr>
            <w:r w:rsidRPr="00AA293C">
              <w:t>A</w:t>
            </w:r>
          </w:p>
        </w:tc>
        <w:tc>
          <w:tcPr>
            <w:tcW w:w="473" w:type="pct"/>
            <w:vAlign w:val="center"/>
          </w:tcPr>
          <w:p w:rsidR="00FA0368" w:rsidRPr="00AA293C" w:rsidRDefault="00FA0368" w:rsidP="00A81194">
            <w:pPr>
              <w:contextualSpacing/>
              <w:jc w:val="center"/>
            </w:pPr>
            <w:r w:rsidRPr="00AA293C">
              <w:t>12</w:t>
            </w:r>
          </w:p>
        </w:tc>
      </w:tr>
      <w:tr w:rsidR="00FA0368" w:rsidRPr="00AA293C" w:rsidTr="00A81194">
        <w:trPr>
          <w:trHeight w:val="396"/>
        </w:trPr>
        <w:tc>
          <w:tcPr>
            <w:tcW w:w="272" w:type="pct"/>
            <w:vAlign w:val="center"/>
          </w:tcPr>
          <w:p w:rsidR="00FA0368" w:rsidRPr="00AA293C" w:rsidRDefault="00FA0368" w:rsidP="00A81194">
            <w:pPr>
              <w:contextualSpacing/>
              <w:jc w:val="center"/>
            </w:pP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A81194">
            <w:pPr>
              <w:contextualSpacing/>
              <w:jc w:val="both"/>
            </w:pPr>
          </w:p>
        </w:tc>
        <w:tc>
          <w:tcPr>
            <w:tcW w:w="388" w:type="pct"/>
            <w:vAlign w:val="center"/>
          </w:tcPr>
          <w:p w:rsidR="00FA0368" w:rsidRPr="00AA293C" w:rsidRDefault="00FA0368" w:rsidP="00A81194">
            <w:pPr>
              <w:contextualSpacing/>
              <w:jc w:val="center"/>
            </w:pPr>
          </w:p>
        </w:tc>
        <w:tc>
          <w:tcPr>
            <w:tcW w:w="355" w:type="pct"/>
            <w:vAlign w:val="center"/>
          </w:tcPr>
          <w:p w:rsidR="00FA0368" w:rsidRPr="00AA293C" w:rsidRDefault="00FA0368" w:rsidP="00A81194">
            <w:pPr>
              <w:contextualSpacing/>
              <w:jc w:val="center"/>
            </w:pPr>
          </w:p>
        </w:tc>
        <w:tc>
          <w:tcPr>
            <w:tcW w:w="473" w:type="pct"/>
            <w:vAlign w:val="center"/>
          </w:tcPr>
          <w:p w:rsidR="00FA0368" w:rsidRPr="00AA293C" w:rsidRDefault="00FA0368" w:rsidP="00A81194">
            <w:pPr>
              <w:contextualSpacing/>
              <w:jc w:val="center"/>
            </w:pPr>
          </w:p>
        </w:tc>
      </w:tr>
      <w:tr w:rsidR="00FA0368" w:rsidRPr="00AA293C" w:rsidTr="00A81194">
        <w:trPr>
          <w:trHeight w:val="396"/>
        </w:trPr>
        <w:tc>
          <w:tcPr>
            <w:tcW w:w="272" w:type="pct"/>
            <w:vAlign w:val="center"/>
          </w:tcPr>
          <w:p w:rsidR="00FA0368" w:rsidRPr="00AA293C" w:rsidRDefault="00FA0368" w:rsidP="00A81194">
            <w:pPr>
              <w:contextualSpacing/>
              <w:jc w:val="center"/>
            </w:pPr>
            <w:r w:rsidRPr="00AA293C">
              <w:t>20.</w:t>
            </w: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FA0368">
            <w:pPr>
              <w:contextualSpacing/>
              <w:jc w:val="both"/>
            </w:pPr>
            <w:r w:rsidRPr="00AA293C">
              <w:t xml:space="preserve">Articulate treatment methods for organic waste using a suitable diagram. </w:t>
            </w:r>
          </w:p>
        </w:tc>
        <w:tc>
          <w:tcPr>
            <w:tcW w:w="388" w:type="pct"/>
            <w:vAlign w:val="center"/>
          </w:tcPr>
          <w:p w:rsidR="00FA0368" w:rsidRPr="00AA293C" w:rsidRDefault="00FA0368" w:rsidP="00A81194">
            <w:pPr>
              <w:contextualSpacing/>
              <w:jc w:val="center"/>
            </w:pPr>
            <w:r w:rsidRPr="00AA293C">
              <w:t>CO1</w:t>
            </w:r>
          </w:p>
        </w:tc>
        <w:tc>
          <w:tcPr>
            <w:tcW w:w="355" w:type="pct"/>
            <w:vAlign w:val="center"/>
          </w:tcPr>
          <w:p w:rsidR="00FA0368" w:rsidRPr="00AA293C" w:rsidRDefault="00FA0368" w:rsidP="00A81194">
            <w:pPr>
              <w:contextualSpacing/>
              <w:jc w:val="center"/>
            </w:pPr>
            <w:r w:rsidRPr="00AA293C">
              <w:t>A</w:t>
            </w:r>
          </w:p>
        </w:tc>
        <w:tc>
          <w:tcPr>
            <w:tcW w:w="473" w:type="pct"/>
            <w:vAlign w:val="center"/>
          </w:tcPr>
          <w:p w:rsidR="00FA0368" w:rsidRPr="00AA293C" w:rsidRDefault="00FA0368" w:rsidP="00A81194">
            <w:pPr>
              <w:contextualSpacing/>
              <w:jc w:val="center"/>
            </w:pPr>
            <w:r w:rsidRPr="00AA293C">
              <w:t>12</w:t>
            </w:r>
          </w:p>
        </w:tc>
      </w:tr>
      <w:tr w:rsidR="00FA0368" w:rsidRPr="00AA293C" w:rsidTr="00A81194">
        <w:trPr>
          <w:trHeight w:val="396"/>
        </w:trPr>
        <w:tc>
          <w:tcPr>
            <w:tcW w:w="272" w:type="pct"/>
            <w:vAlign w:val="center"/>
          </w:tcPr>
          <w:p w:rsidR="00FA0368" w:rsidRPr="00AA293C" w:rsidRDefault="00FA0368" w:rsidP="00A81194">
            <w:pPr>
              <w:contextualSpacing/>
              <w:jc w:val="center"/>
            </w:pP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A81194">
            <w:pPr>
              <w:contextualSpacing/>
              <w:jc w:val="both"/>
            </w:pPr>
          </w:p>
        </w:tc>
        <w:tc>
          <w:tcPr>
            <w:tcW w:w="388" w:type="pct"/>
            <w:vAlign w:val="center"/>
          </w:tcPr>
          <w:p w:rsidR="00FA0368" w:rsidRPr="00AA293C" w:rsidRDefault="00FA0368" w:rsidP="00A81194">
            <w:pPr>
              <w:contextualSpacing/>
              <w:jc w:val="center"/>
            </w:pPr>
          </w:p>
        </w:tc>
        <w:tc>
          <w:tcPr>
            <w:tcW w:w="355" w:type="pct"/>
            <w:vAlign w:val="center"/>
          </w:tcPr>
          <w:p w:rsidR="00FA0368" w:rsidRPr="00AA293C" w:rsidRDefault="00FA0368" w:rsidP="00A81194">
            <w:pPr>
              <w:contextualSpacing/>
              <w:jc w:val="center"/>
            </w:pPr>
          </w:p>
        </w:tc>
        <w:tc>
          <w:tcPr>
            <w:tcW w:w="473" w:type="pct"/>
            <w:vAlign w:val="center"/>
          </w:tcPr>
          <w:p w:rsidR="00FA0368" w:rsidRPr="00AA293C" w:rsidRDefault="00FA0368" w:rsidP="00A81194">
            <w:pPr>
              <w:contextualSpacing/>
              <w:jc w:val="center"/>
            </w:pP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21.</w:t>
            </w:r>
          </w:p>
        </w:tc>
        <w:tc>
          <w:tcPr>
            <w:tcW w:w="189" w:type="pct"/>
            <w:vAlign w:val="center"/>
          </w:tcPr>
          <w:p w:rsidR="00FA0368" w:rsidRPr="00AA293C" w:rsidRDefault="00FA0368" w:rsidP="00FA0368">
            <w:pPr>
              <w:contextualSpacing/>
            </w:pPr>
          </w:p>
        </w:tc>
        <w:tc>
          <w:tcPr>
            <w:tcW w:w="3323" w:type="pct"/>
            <w:vAlign w:val="center"/>
          </w:tcPr>
          <w:p w:rsidR="00FA0368" w:rsidRPr="00AA293C" w:rsidRDefault="00FA0368" w:rsidP="00FA0368">
            <w:pPr>
              <w:contextualSpacing/>
            </w:pPr>
            <w:r w:rsidRPr="00AA293C">
              <w:t xml:space="preserve">Illustrate solar energy and its application in green buildings. </w:t>
            </w:r>
          </w:p>
        </w:tc>
        <w:tc>
          <w:tcPr>
            <w:tcW w:w="388" w:type="pct"/>
            <w:vAlign w:val="center"/>
          </w:tcPr>
          <w:p w:rsidR="00FA0368" w:rsidRPr="00AA293C" w:rsidRDefault="00FA0368" w:rsidP="00A81194">
            <w:pPr>
              <w:contextualSpacing/>
              <w:jc w:val="center"/>
            </w:pPr>
            <w:r w:rsidRPr="00AA293C">
              <w:t>CO4</w:t>
            </w:r>
          </w:p>
        </w:tc>
        <w:tc>
          <w:tcPr>
            <w:tcW w:w="355" w:type="pct"/>
            <w:vAlign w:val="center"/>
          </w:tcPr>
          <w:p w:rsidR="00FA0368" w:rsidRPr="00AA293C" w:rsidRDefault="00FA0368" w:rsidP="00A81194">
            <w:pPr>
              <w:contextualSpacing/>
              <w:jc w:val="center"/>
            </w:pPr>
            <w:r w:rsidRPr="00AA293C">
              <w:t>U</w:t>
            </w:r>
          </w:p>
        </w:tc>
        <w:tc>
          <w:tcPr>
            <w:tcW w:w="473" w:type="pct"/>
            <w:vAlign w:val="center"/>
          </w:tcPr>
          <w:p w:rsidR="00FA0368" w:rsidRPr="00AA293C" w:rsidRDefault="00FA0368" w:rsidP="00A81194">
            <w:pPr>
              <w:contextualSpacing/>
              <w:jc w:val="center"/>
            </w:pPr>
            <w:r w:rsidRPr="00AA293C">
              <w:t>12</w:t>
            </w:r>
          </w:p>
        </w:tc>
      </w:tr>
      <w:tr w:rsidR="00FA0368" w:rsidRPr="00AA293C" w:rsidTr="00A81194">
        <w:trPr>
          <w:trHeight w:val="396"/>
        </w:trPr>
        <w:tc>
          <w:tcPr>
            <w:tcW w:w="272" w:type="pct"/>
            <w:vAlign w:val="center"/>
          </w:tcPr>
          <w:p w:rsidR="00FA0368" w:rsidRPr="00AA293C" w:rsidRDefault="00FA0368" w:rsidP="00A81194">
            <w:pPr>
              <w:contextualSpacing/>
              <w:jc w:val="center"/>
            </w:pP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A81194">
            <w:pPr>
              <w:contextualSpacing/>
              <w:jc w:val="both"/>
            </w:pPr>
          </w:p>
        </w:tc>
        <w:tc>
          <w:tcPr>
            <w:tcW w:w="388" w:type="pct"/>
            <w:vAlign w:val="center"/>
          </w:tcPr>
          <w:p w:rsidR="00FA0368" w:rsidRPr="00AA293C" w:rsidRDefault="00FA0368" w:rsidP="00A81194">
            <w:pPr>
              <w:contextualSpacing/>
              <w:jc w:val="center"/>
            </w:pPr>
          </w:p>
        </w:tc>
        <w:tc>
          <w:tcPr>
            <w:tcW w:w="355" w:type="pct"/>
            <w:vAlign w:val="center"/>
          </w:tcPr>
          <w:p w:rsidR="00FA0368" w:rsidRPr="00AA293C" w:rsidRDefault="00FA0368" w:rsidP="00A81194">
            <w:pPr>
              <w:contextualSpacing/>
              <w:jc w:val="center"/>
            </w:pPr>
          </w:p>
        </w:tc>
        <w:tc>
          <w:tcPr>
            <w:tcW w:w="473" w:type="pct"/>
            <w:vAlign w:val="center"/>
          </w:tcPr>
          <w:p w:rsidR="00FA0368" w:rsidRPr="00AA293C" w:rsidRDefault="00FA0368" w:rsidP="00A81194">
            <w:pPr>
              <w:contextualSpacing/>
              <w:jc w:val="center"/>
            </w:pPr>
          </w:p>
        </w:tc>
      </w:tr>
      <w:tr w:rsidR="00FA0368" w:rsidRPr="00AA293C" w:rsidTr="00A81194">
        <w:trPr>
          <w:trHeight w:val="396"/>
        </w:trPr>
        <w:tc>
          <w:tcPr>
            <w:tcW w:w="272" w:type="pct"/>
            <w:vAlign w:val="center"/>
          </w:tcPr>
          <w:p w:rsidR="00FA0368" w:rsidRPr="00AA293C" w:rsidRDefault="00FA0368" w:rsidP="00A81194">
            <w:pPr>
              <w:contextualSpacing/>
              <w:jc w:val="center"/>
            </w:pPr>
            <w:r w:rsidRPr="00AA293C">
              <w:t>22.</w:t>
            </w: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FA0368">
            <w:pPr>
              <w:contextualSpacing/>
              <w:jc w:val="both"/>
            </w:pPr>
            <w:r w:rsidRPr="00AA293C">
              <w:t xml:space="preserve">Interpret green and cost control energy in the context of green buildings. </w:t>
            </w:r>
          </w:p>
        </w:tc>
        <w:tc>
          <w:tcPr>
            <w:tcW w:w="388" w:type="pct"/>
            <w:vAlign w:val="center"/>
          </w:tcPr>
          <w:p w:rsidR="00FA0368" w:rsidRPr="00AA293C" w:rsidRDefault="00FA0368" w:rsidP="00A81194">
            <w:pPr>
              <w:contextualSpacing/>
              <w:jc w:val="center"/>
            </w:pPr>
            <w:r w:rsidRPr="00AA293C">
              <w:t>CO2</w:t>
            </w:r>
          </w:p>
        </w:tc>
        <w:tc>
          <w:tcPr>
            <w:tcW w:w="355" w:type="pct"/>
            <w:vAlign w:val="center"/>
          </w:tcPr>
          <w:p w:rsidR="00FA0368" w:rsidRPr="00AA293C" w:rsidRDefault="00FA0368" w:rsidP="00A81194">
            <w:pPr>
              <w:contextualSpacing/>
              <w:jc w:val="center"/>
            </w:pPr>
            <w:r w:rsidRPr="00AA293C">
              <w:t>U</w:t>
            </w:r>
          </w:p>
        </w:tc>
        <w:tc>
          <w:tcPr>
            <w:tcW w:w="473" w:type="pct"/>
            <w:vAlign w:val="center"/>
          </w:tcPr>
          <w:p w:rsidR="00FA0368" w:rsidRPr="00AA293C" w:rsidRDefault="00FA0368" w:rsidP="00A81194">
            <w:pPr>
              <w:contextualSpacing/>
              <w:jc w:val="center"/>
            </w:pPr>
            <w:r w:rsidRPr="00AA293C">
              <w:t>12</w:t>
            </w:r>
          </w:p>
        </w:tc>
      </w:tr>
      <w:tr w:rsidR="00FA0368" w:rsidRPr="00AA293C" w:rsidTr="00A81194">
        <w:trPr>
          <w:trHeight w:val="396"/>
        </w:trPr>
        <w:tc>
          <w:tcPr>
            <w:tcW w:w="272" w:type="pct"/>
            <w:vAlign w:val="center"/>
          </w:tcPr>
          <w:p w:rsidR="00FA0368" w:rsidRPr="00AA293C" w:rsidRDefault="00FA0368" w:rsidP="00A81194">
            <w:pPr>
              <w:contextualSpacing/>
              <w:jc w:val="center"/>
            </w:pP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A81194">
            <w:pPr>
              <w:contextualSpacing/>
              <w:jc w:val="both"/>
            </w:pPr>
          </w:p>
        </w:tc>
        <w:tc>
          <w:tcPr>
            <w:tcW w:w="388" w:type="pct"/>
            <w:vAlign w:val="center"/>
          </w:tcPr>
          <w:p w:rsidR="00FA0368" w:rsidRPr="00AA293C" w:rsidRDefault="00FA0368" w:rsidP="00A81194">
            <w:pPr>
              <w:contextualSpacing/>
              <w:jc w:val="center"/>
            </w:pPr>
          </w:p>
        </w:tc>
        <w:tc>
          <w:tcPr>
            <w:tcW w:w="355" w:type="pct"/>
            <w:vAlign w:val="center"/>
          </w:tcPr>
          <w:p w:rsidR="00FA0368" w:rsidRPr="00AA293C" w:rsidRDefault="00FA0368" w:rsidP="00A81194">
            <w:pPr>
              <w:contextualSpacing/>
              <w:jc w:val="center"/>
            </w:pPr>
          </w:p>
        </w:tc>
        <w:tc>
          <w:tcPr>
            <w:tcW w:w="473" w:type="pct"/>
            <w:vAlign w:val="center"/>
          </w:tcPr>
          <w:p w:rsidR="00FA0368" w:rsidRPr="00AA293C" w:rsidRDefault="00FA0368" w:rsidP="00A81194">
            <w:pPr>
              <w:contextualSpacing/>
              <w:jc w:val="center"/>
            </w:pPr>
          </w:p>
        </w:tc>
      </w:tr>
      <w:tr w:rsidR="00FA0368" w:rsidRPr="00AA293C" w:rsidTr="00A81194">
        <w:trPr>
          <w:trHeight w:val="396"/>
        </w:trPr>
        <w:tc>
          <w:tcPr>
            <w:tcW w:w="272" w:type="pct"/>
            <w:vAlign w:val="center"/>
          </w:tcPr>
          <w:p w:rsidR="00FA0368" w:rsidRPr="00AA293C" w:rsidRDefault="00FA0368" w:rsidP="00A81194">
            <w:pPr>
              <w:contextualSpacing/>
              <w:jc w:val="center"/>
            </w:pPr>
            <w:r w:rsidRPr="00AA293C">
              <w:t>23.</w:t>
            </w:r>
          </w:p>
        </w:tc>
        <w:tc>
          <w:tcPr>
            <w:tcW w:w="189" w:type="pct"/>
            <w:vAlign w:val="center"/>
          </w:tcPr>
          <w:p w:rsidR="00FA0368" w:rsidRPr="00AA293C" w:rsidRDefault="00FA0368" w:rsidP="00A81194">
            <w:pPr>
              <w:contextualSpacing/>
              <w:jc w:val="center"/>
            </w:pPr>
          </w:p>
        </w:tc>
        <w:tc>
          <w:tcPr>
            <w:tcW w:w="3323" w:type="pct"/>
            <w:vAlign w:val="bottom"/>
          </w:tcPr>
          <w:p w:rsidR="00FA0368" w:rsidRPr="00AA293C" w:rsidRDefault="00FA0368" w:rsidP="00FA0368">
            <w:pPr>
              <w:contextualSpacing/>
              <w:jc w:val="both"/>
            </w:pPr>
            <w:r w:rsidRPr="00AA293C">
              <w:t>Determine the effective height of a stack, if the stack is 203 m tall with 1.07 m inside diameter. Wind velocity is 3.56 m/s. Air temperature is 13 °C. Barometric pressure is 1000 millibars. Stack gas velocity is 9.14 m/s having 149 °C temperature.</w:t>
            </w:r>
          </w:p>
        </w:tc>
        <w:tc>
          <w:tcPr>
            <w:tcW w:w="388" w:type="pct"/>
            <w:vAlign w:val="center"/>
          </w:tcPr>
          <w:p w:rsidR="00FA0368" w:rsidRPr="00AA293C" w:rsidRDefault="00FA0368" w:rsidP="00A81194">
            <w:pPr>
              <w:contextualSpacing/>
              <w:jc w:val="center"/>
            </w:pPr>
            <w:r w:rsidRPr="00AA293C">
              <w:t>CO6</w:t>
            </w:r>
          </w:p>
        </w:tc>
        <w:tc>
          <w:tcPr>
            <w:tcW w:w="355" w:type="pct"/>
            <w:vAlign w:val="center"/>
          </w:tcPr>
          <w:p w:rsidR="00FA0368" w:rsidRPr="00AA293C" w:rsidRDefault="00FA0368" w:rsidP="00A81194">
            <w:pPr>
              <w:contextualSpacing/>
              <w:jc w:val="center"/>
            </w:pPr>
            <w:r w:rsidRPr="00AA293C">
              <w:t>A</w:t>
            </w:r>
          </w:p>
        </w:tc>
        <w:tc>
          <w:tcPr>
            <w:tcW w:w="473" w:type="pct"/>
            <w:vAlign w:val="center"/>
          </w:tcPr>
          <w:p w:rsidR="00FA0368" w:rsidRPr="00AA293C" w:rsidRDefault="00FA0368" w:rsidP="00A81194">
            <w:pPr>
              <w:contextualSpacing/>
              <w:jc w:val="center"/>
            </w:pPr>
            <w:r w:rsidRPr="00AA293C">
              <w:t>12</w:t>
            </w:r>
          </w:p>
        </w:tc>
      </w:tr>
      <w:tr w:rsidR="00FA0368" w:rsidRPr="00AA293C" w:rsidTr="00A81194">
        <w:trPr>
          <w:trHeight w:val="300"/>
        </w:trPr>
        <w:tc>
          <w:tcPr>
            <w:tcW w:w="5000" w:type="pct"/>
            <w:gridSpan w:val="6"/>
            <w:vAlign w:val="center"/>
          </w:tcPr>
          <w:p w:rsidR="00FA0368" w:rsidRPr="00AA293C" w:rsidRDefault="00FA0368" w:rsidP="00A81194">
            <w:pPr>
              <w:contextualSpacing/>
              <w:jc w:val="center"/>
              <w:rPr>
                <w:b/>
                <w:bCs/>
              </w:rPr>
            </w:pPr>
            <w:r w:rsidRPr="00AA293C">
              <w:rPr>
                <w:b/>
                <w:bCs/>
              </w:rPr>
              <w:t>COMPULSORY QUESTION</w:t>
            </w:r>
          </w:p>
        </w:tc>
      </w:tr>
      <w:tr w:rsidR="00FA0368" w:rsidRPr="00AA293C" w:rsidTr="00FA0368">
        <w:trPr>
          <w:trHeight w:val="396"/>
        </w:trPr>
        <w:tc>
          <w:tcPr>
            <w:tcW w:w="272" w:type="pct"/>
            <w:vAlign w:val="center"/>
          </w:tcPr>
          <w:p w:rsidR="00FA0368" w:rsidRPr="00AA293C" w:rsidRDefault="00FA0368" w:rsidP="00A81194">
            <w:pPr>
              <w:contextualSpacing/>
              <w:jc w:val="center"/>
            </w:pPr>
            <w:r w:rsidRPr="00AA293C">
              <w:t>24.</w:t>
            </w:r>
          </w:p>
        </w:tc>
        <w:tc>
          <w:tcPr>
            <w:tcW w:w="189" w:type="pct"/>
            <w:vAlign w:val="center"/>
          </w:tcPr>
          <w:p w:rsidR="00FA0368" w:rsidRPr="00AA293C" w:rsidRDefault="00FA0368" w:rsidP="00FA0368">
            <w:pPr>
              <w:contextualSpacing/>
              <w:jc w:val="center"/>
            </w:pPr>
          </w:p>
        </w:tc>
        <w:tc>
          <w:tcPr>
            <w:tcW w:w="3323" w:type="pct"/>
            <w:vAlign w:val="center"/>
          </w:tcPr>
          <w:p w:rsidR="00FA0368" w:rsidRPr="00AA293C" w:rsidRDefault="00FA0368" w:rsidP="00FA0368">
            <w:pPr>
              <w:contextualSpacing/>
            </w:pPr>
            <w:r w:rsidRPr="00AA293C">
              <w:t xml:space="preserve">Summarize green building rating systems. </w:t>
            </w:r>
          </w:p>
        </w:tc>
        <w:tc>
          <w:tcPr>
            <w:tcW w:w="388" w:type="pct"/>
            <w:vAlign w:val="center"/>
          </w:tcPr>
          <w:p w:rsidR="00FA0368" w:rsidRPr="00AA293C" w:rsidRDefault="00FA0368" w:rsidP="00A81194">
            <w:pPr>
              <w:contextualSpacing/>
              <w:jc w:val="center"/>
            </w:pPr>
            <w:r w:rsidRPr="00AA293C">
              <w:t>CO2</w:t>
            </w:r>
          </w:p>
        </w:tc>
        <w:tc>
          <w:tcPr>
            <w:tcW w:w="355" w:type="pct"/>
            <w:vAlign w:val="center"/>
          </w:tcPr>
          <w:p w:rsidR="00FA0368" w:rsidRPr="00AA293C" w:rsidRDefault="00FA0368" w:rsidP="00A81194">
            <w:pPr>
              <w:contextualSpacing/>
              <w:jc w:val="center"/>
            </w:pPr>
            <w:r w:rsidRPr="00AA293C">
              <w:t>U</w:t>
            </w:r>
          </w:p>
        </w:tc>
        <w:tc>
          <w:tcPr>
            <w:tcW w:w="473" w:type="pct"/>
            <w:vAlign w:val="center"/>
          </w:tcPr>
          <w:p w:rsidR="00FA0368" w:rsidRPr="00AA293C" w:rsidRDefault="00FA0368" w:rsidP="00A81194">
            <w:pPr>
              <w:contextualSpacing/>
              <w:jc w:val="center"/>
            </w:pPr>
            <w:r w:rsidRPr="00AA293C">
              <w:t>12</w:t>
            </w:r>
          </w:p>
        </w:tc>
      </w:tr>
    </w:tbl>
    <w:p w:rsidR="00FA0368" w:rsidRPr="00AA293C" w:rsidRDefault="00FA0368" w:rsidP="00FA0368">
      <w:pPr>
        <w:contextualSpacing/>
        <w:jc w:val="center"/>
      </w:pPr>
      <w:r w:rsidRPr="00AA293C">
        <w:rPr>
          <w:b/>
          <w:bCs/>
        </w:rPr>
        <w:t>CO</w:t>
      </w:r>
      <w:r w:rsidRPr="00AA293C">
        <w:t xml:space="preserve"> – COURSE OUTCOME</w:t>
      </w:r>
      <w:r w:rsidRPr="00AA293C">
        <w:tab/>
      </w:r>
      <w:r w:rsidRPr="00AA293C">
        <w:tab/>
      </w:r>
      <w:r w:rsidRPr="00AA293C">
        <w:tab/>
      </w:r>
      <w:r w:rsidRPr="00AA293C">
        <w:tab/>
      </w:r>
      <w:r w:rsidRPr="00AA293C">
        <w:tab/>
      </w:r>
      <w:r w:rsidRPr="00AA293C">
        <w:rPr>
          <w:b/>
          <w:bCs/>
        </w:rPr>
        <w:t>BL</w:t>
      </w:r>
      <w:r w:rsidRPr="00AA293C">
        <w:t xml:space="preserve"> – BLOOM’S LEVEL</w:t>
      </w:r>
    </w:p>
    <w:p w:rsidR="00FA0368" w:rsidRPr="00AA293C" w:rsidRDefault="00FA0368"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FA0368" w:rsidRPr="00AA293C" w:rsidTr="00A81194">
        <w:trPr>
          <w:trHeight w:val="280"/>
        </w:trPr>
        <w:tc>
          <w:tcPr>
            <w:tcW w:w="862" w:type="dxa"/>
          </w:tcPr>
          <w:p w:rsidR="00FA0368" w:rsidRPr="00AA293C" w:rsidRDefault="00FA0368" w:rsidP="00A81194">
            <w:pPr>
              <w:contextualSpacing/>
            </w:pPr>
          </w:p>
        </w:tc>
        <w:tc>
          <w:tcPr>
            <w:tcW w:w="9621" w:type="dxa"/>
          </w:tcPr>
          <w:p w:rsidR="00FA0368" w:rsidRPr="00AA293C" w:rsidRDefault="00FA0368" w:rsidP="00A81194">
            <w:pPr>
              <w:contextualSpacing/>
              <w:jc w:val="center"/>
              <w:rPr>
                <w:b/>
              </w:rPr>
            </w:pPr>
            <w:r w:rsidRPr="00AA293C">
              <w:rPr>
                <w:b/>
              </w:rPr>
              <w:t>COURSE OUTCOMES</w:t>
            </w:r>
          </w:p>
        </w:tc>
      </w:tr>
      <w:tr w:rsidR="00FA0368" w:rsidRPr="00AA293C" w:rsidTr="00FA0368">
        <w:trPr>
          <w:trHeight w:val="280"/>
        </w:trPr>
        <w:tc>
          <w:tcPr>
            <w:tcW w:w="862" w:type="dxa"/>
          </w:tcPr>
          <w:p w:rsidR="00FA0368" w:rsidRPr="00AA293C" w:rsidRDefault="00FA0368" w:rsidP="00FA0368">
            <w:pPr>
              <w:contextualSpacing/>
              <w:rPr>
                <w:bCs/>
              </w:rPr>
            </w:pPr>
            <w:r w:rsidRPr="00AA293C">
              <w:rPr>
                <w:bCs/>
              </w:rPr>
              <w:t>CO1</w:t>
            </w:r>
          </w:p>
        </w:tc>
        <w:tc>
          <w:tcPr>
            <w:tcW w:w="9621" w:type="dxa"/>
          </w:tcPr>
          <w:p w:rsidR="00FA0368" w:rsidRPr="00AA293C" w:rsidRDefault="00FA0368" w:rsidP="00FA0368">
            <w:r w:rsidRPr="00AA293C">
              <w:t>Understand the factors influencing the Green building concept</w:t>
            </w:r>
          </w:p>
        </w:tc>
      </w:tr>
      <w:tr w:rsidR="00FA0368" w:rsidRPr="00AA293C" w:rsidTr="00FA0368">
        <w:trPr>
          <w:trHeight w:val="280"/>
        </w:trPr>
        <w:tc>
          <w:tcPr>
            <w:tcW w:w="862" w:type="dxa"/>
          </w:tcPr>
          <w:p w:rsidR="00FA0368" w:rsidRPr="00AA293C" w:rsidRDefault="00FA0368" w:rsidP="00FA0368">
            <w:pPr>
              <w:contextualSpacing/>
              <w:rPr>
                <w:bCs/>
              </w:rPr>
            </w:pPr>
            <w:r w:rsidRPr="00AA293C">
              <w:rPr>
                <w:bCs/>
              </w:rPr>
              <w:t>CO2</w:t>
            </w:r>
          </w:p>
        </w:tc>
        <w:tc>
          <w:tcPr>
            <w:tcW w:w="9621" w:type="dxa"/>
          </w:tcPr>
          <w:p w:rsidR="00FA0368" w:rsidRPr="00AA293C" w:rsidRDefault="00FA0368" w:rsidP="00FA0368">
            <w:r w:rsidRPr="00AA293C">
              <w:t>Identify and Compare different rating system</w:t>
            </w:r>
          </w:p>
        </w:tc>
      </w:tr>
      <w:tr w:rsidR="00FA0368" w:rsidRPr="00AA293C" w:rsidTr="00FA0368">
        <w:trPr>
          <w:trHeight w:val="280"/>
        </w:trPr>
        <w:tc>
          <w:tcPr>
            <w:tcW w:w="862" w:type="dxa"/>
          </w:tcPr>
          <w:p w:rsidR="00FA0368" w:rsidRPr="00AA293C" w:rsidRDefault="00FA0368" w:rsidP="00FA0368">
            <w:pPr>
              <w:contextualSpacing/>
              <w:rPr>
                <w:bCs/>
              </w:rPr>
            </w:pPr>
            <w:r w:rsidRPr="00AA293C">
              <w:rPr>
                <w:bCs/>
              </w:rPr>
              <w:t>CO3</w:t>
            </w:r>
          </w:p>
        </w:tc>
        <w:tc>
          <w:tcPr>
            <w:tcW w:w="9621" w:type="dxa"/>
          </w:tcPr>
          <w:p w:rsidR="00FA0368" w:rsidRPr="00AA293C" w:rsidRDefault="00FA0368" w:rsidP="00FA0368">
            <w:r w:rsidRPr="00AA293C">
              <w:t>Select the proper site and adopt green building techniques</w:t>
            </w:r>
          </w:p>
        </w:tc>
      </w:tr>
      <w:tr w:rsidR="00FA0368" w:rsidRPr="00AA293C" w:rsidTr="00FA0368">
        <w:trPr>
          <w:trHeight w:val="280"/>
        </w:trPr>
        <w:tc>
          <w:tcPr>
            <w:tcW w:w="862" w:type="dxa"/>
          </w:tcPr>
          <w:p w:rsidR="00FA0368" w:rsidRPr="00AA293C" w:rsidRDefault="00FA0368" w:rsidP="00FA0368">
            <w:pPr>
              <w:contextualSpacing/>
              <w:rPr>
                <w:bCs/>
              </w:rPr>
            </w:pPr>
            <w:r w:rsidRPr="00AA293C">
              <w:rPr>
                <w:bCs/>
              </w:rPr>
              <w:t>CO4</w:t>
            </w:r>
          </w:p>
        </w:tc>
        <w:tc>
          <w:tcPr>
            <w:tcW w:w="9621" w:type="dxa"/>
          </w:tcPr>
          <w:p w:rsidR="00FA0368" w:rsidRPr="00AA293C" w:rsidRDefault="00FA0368" w:rsidP="00FA0368">
            <w:r w:rsidRPr="00AA293C">
              <w:t>Plan energy-efficient building envelopes and reduce the carbon foot print</w:t>
            </w:r>
          </w:p>
        </w:tc>
      </w:tr>
      <w:tr w:rsidR="00FA0368" w:rsidRPr="00AA293C" w:rsidTr="00FA0368">
        <w:trPr>
          <w:trHeight w:val="280"/>
        </w:trPr>
        <w:tc>
          <w:tcPr>
            <w:tcW w:w="862" w:type="dxa"/>
          </w:tcPr>
          <w:p w:rsidR="00FA0368" w:rsidRPr="00AA293C" w:rsidRDefault="00FA0368" w:rsidP="00FA0368">
            <w:pPr>
              <w:contextualSpacing/>
              <w:rPr>
                <w:bCs/>
              </w:rPr>
            </w:pPr>
            <w:r w:rsidRPr="00AA293C">
              <w:rPr>
                <w:bCs/>
              </w:rPr>
              <w:t>CO5</w:t>
            </w:r>
          </w:p>
        </w:tc>
        <w:tc>
          <w:tcPr>
            <w:tcW w:w="9621" w:type="dxa"/>
          </w:tcPr>
          <w:p w:rsidR="00FA0368" w:rsidRPr="00AA293C" w:rsidRDefault="00FA0368" w:rsidP="00FA0368">
            <w:r w:rsidRPr="00AA293C">
              <w:t>Select the Building material and reduce, reuse and recycle waste</w:t>
            </w:r>
          </w:p>
        </w:tc>
      </w:tr>
      <w:tr w:rsidR="00FA0368" w:rsidRPr="00AA293C" w:rsidTr="00FA0368">
        <w:trPr>
          <w:trHeight w:val="280"/>
        </w:trPr>
        <w:tc>
          <w:tcPr>
            <w:tcW w:w="862" w:type="dxa"/>
          </w:tcPr>
          <w:p w:rsidR="00FA0368" w:rsidRPr="00AA293C" w:rsidRDefault="00FA0368" w:rsidP="00FA0368">
            <w:pPr>
              <w:contextualSpacing/>
              <w:rPr>
                <w:bCs/>
              </w:rPr>
            </w:pPr>
            <w:r w:rsidRPr="00AA293C">
              <w:rPr>
                <w:bCs/>
              </w:rPr>
              <w:t>CO6</w:t>
            </w:r>
          </w:p>
        </w:tc>
        <w:tc>
          <w:tcPr>
            <w:tcW w:w="9621" w:type="dxa"/>
          </w:tcPr>
          <w:p w:rsidR="00FA0368" w:rsidRPr="00AA293C" w:rsidRDefault="00FA0368" w:rsidP="00FA0368">
            <w:r w:rsidRPr="00AA293C">
              <w:t>Evaluate the performance of Green buildings and enhance indoor air quality</w:t>
            </w:r>
          </w:p>
        </w:tc>
      </w:tr>
    </w:tbl>
    <w:p w:rsidR="00FA0368" w:rsidRPr="00AA293C" w:rsidRDefault="00FA0368"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FA0368" w:rsidRPr="00AA293C" w:rsidTr="00A81194">
        <w:trPr>
          <w:jc w:val="center"/>
        </w:trPr>
        <w:tc>
          <w:tcPr>
            <w:tcW w:w="10348" w:type="dxa"/>
            <w:gridSpan w:val="8"/>
          </w:tcPr>
          <w:p w:rsidR="00FA0368" w:rsidRPr="00AA293C" w:rsidRDefault="00FA0368" w:rsidP="00A81194">
            <w:pPr>
              <w:contextualSpacing/>
              <w:jc w:val="center"/>
              <w:rPr>
                <w:b/>
              </w:rPr>
            </w:pPr>
            <w:r w:rsidRPr="00AA293C">
              <w:rPr>
                <w:b/>
              </w:rPr>
              <w:t>Assessment Pattern as per Bloom’s Taxonomy</w:t>
            </w:r>
          </w:p>
        </w:tc>
      </w:tr>
      <w:tr w:rsidR="00FA0368" w:rsidRPr="00AA293C" w:rsidTr="00A81194">
        <w:trPr>
          <w:jc w:val="center"/>
        </w:trPr>
        <w:tc>
          <w:tcPr>
            <w:tcW w:w="1560" w:type="dxa"/>
          </w:tcPr>
          <w:p w:rsidR="00FA0368" w:rsidRPr="00AA293C" w:rsidRDefault="00FA0368" w:rsidP="00A81194">
            <w:pPr>
              <w:contextualSpacing/>
              <w:jc w:val="center"/>
              <w:rPr>
                <w:b/>
                <w:bCs/>
              </w:rPr>
            </w:pPr>
            <w:r w:rsidRPr="00AA293C">
              <w:rPr>
                <w:b/>
                <w:bCs/>
              </w:rPr>
              <w:t>CO / P</w:t>
            </w:r>
          </w:p>
        </w:tc>
        <w:tc>
          <w:tcPr>
            <w:tcW w:w="1417" w:type="dxa"/>
          </w:tcPr>
          <w:p w:rsidR="00FA0368" w:rsidRPr="00AA293C" w:rsidRDefault="00FA0368" w:rsidP="00A81194">
            <w:pPr>
              <w:contextualSpacing/>
              <w:jc w:val="center"/>
              <w:rPr>
                <w:b/>
              </w:rPr>
            </w:pPr>
            <w:r w:rsidRPr="00AA293C">
              <w:rPr>
                <w:b/>
              </w:rPr>
              <w:t>R</w:t>
            </w:r>
          </w:p>
        </w:tc>
        <w:tc>
          <w:tcPr>
            <w:tcW w:w="1276" w:type="dxa"/>
          </w:tcPr>
          <w:p w:rsidR="00FA0368" w:rsidRPr="00AA293C" w:rsidRDefault="00FA0368" w:rsidP="00A81194">
            <w:pPr>
              <w:contextualSpacing/>
              <w:jc w:val="center"/>
              <w:rPr>
                <w:b/>
              </w:rPr>
            </w:pPr>
            <w:r w:rsidRPr="00AA293C">
              <w:rPr>
                <w:b/>
              </w:rPr>
              <w:t>U</w:t>
            </w:r>
          </w:p>
        </w:tc>
        <w:tc>
          <w:tcPr>
            <w:tcW w:w="1134" w:type="dxa"/>
          </w:tcPr>
          <w:p w:rsidR="00FA0368" w:rsidRPr="00AA293C" w:rsidRDefault="00FA0368" w:rsidP="00A81194">
            <w:pPr>
              <w:contextualSpacing/>
              <w:jc w:val="center"/>
              <w:rPr>
                <w:b/>
              </w:rPr>
            </w:pPr>
            <w:r w:rsidRPr="00AA293C">
              <w:rPr>
                <w:b/>
              </w:rPr>
              <w:t>A</w:t>
            </w:r>
          </w:p>
        </w:tc>
        <w:tc>
          <w:tcPr>
            <w:tcW w:w="1418" w:type="dxa"/>
          </w:tcPr>
          <w:p w:rsidR="00FA0368" w:rsidRPr="00AA293C" w:rsidRDefault="00FA0368" w:rsidP="00A81194">
            <w:pPr>
              <w:contextualSpacing/>
              <w:jc w:val="center"/>
              <w:rPr>
                <w:b/>
              </w:rPr>
            </w:pPr>
            <w:r w:rsidRPr="00AA293C">
              <w:rPr>
                <w:b/>
              </w:rPr>
              <w:t>An</w:t>
            </w:r>
          </w:p>
        </w:tc>
        <w:tc>
          <w:tcPr>
            <w:tcW w:w="708" w:type="dxa"/>
          </w:tcPr>
          <w:p w:rsidR="00FA0368" w:rsidRPr="00AA293C" w:rsidRDefault="00FA0368" w:rsidP="00A81194">
            <w:pPr>
              <w:contextualSpacing/>
              <w:jc w:val="center"/>
              <w:rPr>
                <w:b/>
              </w:rPr>
            </w:pPr>
            <w:r w:rsidRPr="00AA293C">
              <w:rPr>
                <w:b/>
              </w:rPr>
              <w:t>E</w:t>
            </w:r>
          </w:p>
        </w:tc>
        <w:tc>
          <w:tcPr>
            <w:tcW w:w="1134" w:type="dxa"/>
          </w:tcPr>
          <w:p w:rsidR="00FA0368" w:rsidRPr="00AA293C" w:rsidRDefault="00FA0368" w:rsidP="00A81194">
            <w:pPr>
              <w:contextualSpacing/>
              <w:jc w:val="center"/>
              <w:rPr>
                <w:b/>
              </w:rPr>
            </w:pPr>
            <w:r w:rsidRPr="00AA293C">
              <w:rPr>
                <w:b/>
              </w:rPr>
              <w:t>C</w:t>
            </w:r>
          </w:p>
        </w:tc>
        <w:tc>
          <w:tcPr>
            <w:tcW w:w="1701" w:type="dxa"/>
          </w:tcPr>
          <w:p w:rsidR="00FA0368" w:rsidRPr="00AA293C" w:rsidRDefault="00FA0368" w:rsidP="00A81194">
            <w:pPr>
              <w:contextualSpacing/>
              <w:jc w:val="center"/>
              <w:rPr>
                <w:b/>
              </w:rPr>
            </w:pPr>
            <w:r w:rsidRPr="00AA293C">
              <w:rPr>
                <w:b/>
              </w:rPr>
              <w:t>Total</w:t>
            </w:r>
          </w:p>
        </w:tc>
      </w:tr>
      <w:tr w:rsidR="00FA0368" w:rsidRPr="00AA293C" w:rsidTr="00A81194">
        <w:trPr>
          <w:jc w:val="center"/>
        </w:trPr>
        <w:tc>
          <w:tcPr>
            <w:tcW w:w="1560" w:type="dxa"/>
          </w:tcPr>
          <w:p w:rsidR="00FA0368" w:rsidRPr="00AA293C" w:rsidRDefault="00FA0368" w:rsidP="00FA0368">
            <w:pPr>
              <w:contextualSpacing/>
              <w:jc w:val="center"/>
              <w:rPr>
                <w:bCs/>
              </w:rPr>
            </w:pPr>
            <w:r w:rsidRPr="00AA293C">
              <w:rPr>
                <w:bCs/>
              </w:rPr>
              <w:t>CO1</w:t>
            </w:r>
          </w:p>
        </w:tc>
        <w:tc>
          <w:tcPr>
            <w:tcW w:w="1417" w:type="dxa"/>
          </w:tcPr>
          <w:p w:rsidR="00FA0368" w:rsidRPr="00AA293C" w:rsidRDefault="00FA0368" w:rsidP="00FA0368">
            <w:pPr>
              <w:contextualSpacing/>
              <w:jc w:val="center"/>
            </w:pPr>
            <w:r w:rsidRPr="00AA293C">
              <w:t>5</w:t>
            </w:r>
          </w:p>
        </w:tc>
        <w:tc>
          <w:tcPr>
            <w:tcW w:w="1276" w:type="dxa"/>
          </w:tcPr>
          <w:p w:rsidR="00FA0368" w:rsidRPr="00AA293C" w:rsidRDefault="00FA0368" w:rsidP="00FA0368">
            <w:pPr>
              <w:contextualSpacing/>
              <w:jc w:val="center"/>
            </w:pPr>
            <w:r w:rsidRPr="00AA293C">
              <w:t>15</w:t>
            </w:r>
          </w:p>
        </w:tc>
        <w:tc>
          <w:tcPr>
            <w:tcW w:w="1134" w:type="dxa"/>
          </w:tcPr>
          <w:p w:rsidR="00FA0368" w:rsidRPr="00AA293C" w:rsidRDefault="00FA0368" w:rsidP="00FA0368">
            <w:pPr>
              <w:contextualSpacing/>
              <w:jc w:val="center"/>
            </w:pPr>
            <w:r w:rsidRPr="00AA293C">
              <w:t>24</w:t>
            </w:r>
          </w:p>
        </w:tc>
        <w:tc>
          <w:tcPr>
            <w:tcW w:w="1418" w:type="dxa"/>
          </w:tcPr>
          <w:p w:rsidR="00FA0368" w:rsidRPr="00AA293C" w:rsidRDefault="00FA0368" w:rsidP="00FA0368">
            <w:pPr>
              <w:contextualSpacing/>
              <w:jc w:val="center"/>
            </w:pPr>
            <w:r w:rsidRPr="00AA293C">
              <w:t>-</w:t>
            </w:r>
          </w:p>
        </w:tc>
        <w:tc>
          <w:tcPr>
            <w:tcW w:w="708" w:type="dxa"/>
          </w:tcPr>
          <w:p w:rsidR="00FA0368" w:rsidRPr="00AA293C" w:rsidRDefault="00FA0368" w:rsidP="00FA0368">
            <w:pPr>
              <w:contextualSpacing/>
              <w:jc w:val="center"/>
            </w:pPr>
            <w:r w:rsidRPr="00AA293C">
              <w:t>-</w:t>
            </w:r>
          </w:p>
        </w:tc>
        <w:tc>
          <w:tcPr>
            <w:tcW w:w="1134" w:type="dxa"/>
          </w:tcPr>
          <w:p w:rsidR="00FA0368" w:rsidRPr="00AA293C" w:rsidRDefault="00FA0368" w:rsidP="00FA0368">
            <w:pPr>
              <w:contextualSpacing/>
              <w:jc w:val="center"/>
            </w:pPr>
            <w:r w:rsidRPr="00AA293C">
              <w:t>-</w:t>
            </w:r>
          </w:p>
        </w:tc>
        <w:tc>
          <w:tcPr>
            <w:tcW w:w="1701" w:type="dxa"/>
          </w:tcPr>
          <w:p w:rsidR="00FA0368" w:rsidRPr="00AA293C" w:rsidRDefault="00FA0368" w:rsidP="00FA0368">
            <w:pPr>
              <w:contextualSpacing/>
              <w:jc w:val="center"/>
            </w:pPr>
            <w:r w:rsidRPr="00AA293C">
              <w:t>44</w:t>
            </w:r>
          </w:p>
        </w:tc>
      </w:tr>
      <w:tr w:rsidR="00FA0368" w:rsidRPr="00AA293C" w:rsidTr="00A81194">
        <w:trPr>
          <w:jc w:val="center"/>
        </w:trPr>
        <w:tc>
          <w:tcPr>
            <w:tcW w:w="1560" w:type="dxa"/>
          </w:tcPr>
          <w:p w:rsidR="00FA0368" w:rsidRPr="00AA293C" w:rsidRDefault="00FA0368" w:rsidP="00FA0368">
            <w:pPr>
              <w:contextualSpacing/>
              <w:jc w:val="center"/>
              <w:rPr>
                <w:bCs/>
              </w:rPr>
            </w:pPr>
            <w:r w:rsidRPr="00AA293C">
              <w:rPr>
                <w:bCs/>
              </w:rPr>
              <w:t>CO2</w:t>
            </w:r>
          </w:p>
        </w:tc>
        <w:tc>
          <w:tcPr>
            <w:tcW w:w="1417" w:type="dxa"/>
          </w:tcPr>
          <w:p w:rsidR="00FA0368" w:rsidRPr="00AA293C" w:rsidRDefault="00FA0368" w:rsidP="00FA0368">
            <w:pPr>
              <w:contextualSpacing/>
              <w:jc w:val="center"/>
            </w:pPr>
            <w:r w:rsidRPr="00AA293C">
              <w:t>3</w:t>
            </w:r>
          </w:p>
        </w:tc>
        <w:tc>
          <w:tcPr>
            <w:tcW w:w="1276" w:type="dxa"/>
          </w:tcPr>
          <w:p w:rsidR="00FA0368" w:rsidRPr="00AA293C" w:rsidRDefault="00FA0368" w:rsidP="00FA0368">
            <w:pPr>
              <w:contextualSpacing/>
              <w:jc w:val="center"/>
            </w:pPr>
            <w:r w:rsidRPr="00AA293C">
              <w:t>36</w:t>
            </w:r>
          </w:p>
        </w:tc>
        <w:tc>
          <w:tcPr>
            <w:tcW w:w="1134" w:type="dxa"/>
          </w:tcPr>
          <w:p w:rsidR="00FA0368" w:rsidRPr="00AA293C" w:rsidRDefault="00FA0368" w:rsidP="00FA0368">
            <w:pPr>
              <w:contextualSpacing/>
              <w:jc w:val="center"/>
            </w:pPr>
            <w:r w:rsidRPr="00AA293C">
              <w:t>-</w:t>
            </w:r>
          </w:p>
        </w:tc>
        <w:tc>
          <w:tcPr>
            <w:tcW w:w="1418" w:type="dxa"/>
          </w:tcPr>
          <w:p w:rsidR="00FA0368" w:rsidRPr="00AA293C" w:rsidRDefault="00FA0368" w:rsidP="00FA0368">
            <w:pPr>
              <w:contextualSpacing/>
              <w:jc w:val="center"/>
            </w:pPr>
            <w:r w:rsidRPr="00AA293C">
              <w:t>-</w:t>
            </w:r>
          </w:p>
        </w:tc>
        <w:tc>
          <w:tcPr>
            <w:tcW w:w="708" w:type="dxa"/>
          </w:tcPr>
          <w:p w:rsidR="00FA0368" w:rsidRPr="00AA293C" w:rsidRDefault="00FA0368" w:rsidP="00FA0368">
            <w:pPr>
              <w:contextualSpacing/>
              <w:jc w:val="center"/>
            </w:pPr>
            <w:r w:rsidRPr="00AA293C">
              <w:t>-</w:t>
            </w:r>
          </w:p>
        </w:tc>
        <w:tc>
          <w:tcPr>
            <w:tcW w:w="1134" w:type="dxa"/>
          </w:tcPr>
          <w:p w:rsidR="00FA0368" w:rsidRPr="00AA293C" w:rsidRDefault="00FA0368" w:rsidP="00FA0368">
            <w:pPr>
              <w:contextualSpacing/>
              <w:jc w:val="center"/>
            </w:pPr>
            <w:r w:rsidRPr="00AA293C">
              <w:t>-</w:t>
            </w:r>
          </w:p>
        </w:tc>
        <w:tc>
          <w:tcPr>
            <w:tcW w:w="1701" w:type="dxa"/>
          </w:tcPr>
          <w:p w:rsidR="00FA0368" w:rsidRPr="00AA293C" w:rsidRDefault="00FA0368" w:rsidP="00FA0368">
            <w:pPr>
              <w:contextualSpacing/>
              <w:jc w:val="center"/>
            </w:pPr>
            <w:r w:rsidRPr="00AA293C">
              <w:t>39</w:t>
            </w:r>
          </w:p>
        </w:tc>
      </w:tr>
      <w:tr w:rsidR="00FA0368" w:rsidRPr="00AA293C" w:rsidTr="00A81194">
        <w:trPr>
          <w:jc w:val="center"/>
        </w:trPr>
        <w:tc>
          <w:tcPr>
            <w:tcW w:w="1560" w:type="dxa"/>
          </w:tcPr>
          <w:p w:rsidR="00FA0368" w:rsidRPr="00AA293C" w:rsidRDefault="00FA0368" w:rsidP="00FA0368">
            <w:pPr>
              <w:contextualSpacing/>
              <w:jc w:val="center"/>
              <w:rPr>
                <w:bCs/>
              </w:rPr>
            </w:pPr>
            <w:r w:rsidRPr="00AA293C">
              <w:rPr>
                <w:bCs/>
              </w:rPr>
              <w:t>CO3</w:t>
            </w:r>
          </w:p>
        </w:tc>
        <w:tc>
          <w:tcPr>
            <w:tcW w:w="1417" w:type="dxa"/>
          </w:tcPr>
          <w:p w:rsidR="00FA0368" w:rsidRPr="00AA293C" w:rsidRDefault="00FA0368" w:rsidP="00FA0368">
            <w:pPr>
              <w:contextualSpacing/>
              <w:jc w:val="center"/>
            </w:pPr>
            <w:r w:rsidRPr="00AA293C">
              <w:t>-</w:t>
            </w:r>
          </w:p>
        </w:tc>
        <w:tc>
          <w:tcPr>
            <w:tcW w:w="1276" w:type="dxa"/>
          </w:tcPr>
          <w:p w:rsidR="00FA0368" w:rsidRPr="00AA293C" w:rsidRDefault="00FA0368" w:rsidP="00FA0368">
            <w:pPr>
              <w:contextualSpacing/>
              <w:jc w:val="center"/>
            </w:pPr>
            <w:r w:rsidRPr="00AA293C">
              <w:t>3</w:t>
            </w:r>
          </w:p>
        </w:tc>
        <w:tc>
          <w:tcPr>
            <w:tcW w:w="1134" w:type="dxa"/>
          </w:tcPr>
          <w:p w:rsidR="00FA0368" w:rsidRPr="00AA293C" w:rsidRDefault="00FA0368" w:rsidP="00FA0368">
            <w:pPr>
              <w:contextualSpacing/>
              <w:jc w:val="center"/>
            </w:pPr>
            <w:r w:rsidRPr="00AA293C">
              <w:t>-</w:t>
            </w:r>
          </w:p>
        </w:tc>
        <w:tc>
          <w:tcPr>
            <w:tcW w:w="1418" w:type="dxa"/>
          </w:tcPr>
          <w:p w:rsidR="00FA0368" w:rsidRPr="00AA293C" w:rsidRDefault="00FA0368" w:rsidP="00FA0368">
            <w:pPr>
              <w:contextualSpacing/>
              <w:jc w:val="center"/>
            </w:pPr>
            <w:r w:rsidRPr="00AA293C">
              <w:t>-</w:t>
            </w:r>
          </w:p>
        </w:tc>
        <w:tc>
          <w:tcPr>
            <w:tcW w:w="708" w:type="dxa"/>
          </w:tcPr>
          <w:p w:rsidR="00FA0368" w:rsidRPr="00AA293C" w:rsidRDefault="00FA0368" w:rsidP="00FA0368">
            <w:pPr>
              <w:contextualSpacing/>
              <w:jc w:val="center"/>
            </w:pPr>
            <w:r w:rsidRPr="00AA293C">
              <w:t>-</w:t>
            </w:r>
          </w:p>
        </w:tc>
        <w:tc>
          <w:tcPr>
            <w:tcW w:w="1134" w:type="dxa"/>
          </w:tcPr>
          <w:p w:rsidR="00FA0368" w:rsidRPr="00AA293C" w:rsidRDefault="00FA0368" w:rsidP="00FA0368">
            <w:pPr>
              <w:contextualSpacing/>
              <w:jc w:val="center"/>
            </w:pPr>
            <w:r w:rsidRPr="00AA293C">
              <w:t>-</w:t>
            </w:r>
          </w:p>
        </w:tc>
        <w:tc>
          <w:tcPr>
            <w:tcW w:w="1701" w:type="dxa"/>
          </w:tcPr>
          <w:p w:rsidR="00FA0368" w:rsidRPr="00AA293C" w:rsidRDefault="00FA0368" w:rsidP="00FA0368">
            <w:pPr>
              <w:contextualSpacing/>
              <w:jc w:val="center"/>
            </w:pPr>
            <w:r w:rsidRPr="00AA293C">
              <w:t>3</w:t>
            </w:r>
          </w:p>
        </w:tc>
      </w:tr>
      <w:tr w:rsidR="00FA0368" w:rsidRPr="00AA293C" w:rsidTr="00A81194">
        <w:trPr>
          <w:jc w:val="center"/>
        </w:trPr>
        <w:tc>
          <w:tcPr>
            <w:tcW w:w="1560" w:type="dxa"/>
          </w:tcPr>
          <w:p w:rsidR="00FA0368" w:rsidRPr="00AA293C" w:rsidRDefault="00FA0368" w:rsidP="00FA0368">
            <w:pPr>
              <w:contextualSpacing/>
              <w:jc w:val="center"/>
              <w:rPr>
                <w:bCs/>
              </w:rPr>
            </w:pPr>
            <w:r w:rsidRPr="00AA293C">
              <w:rPr>
                <w:bCs/>
              </w:rPr>
              <w:t>CO4</w:t>
            </w:r>
          </w:p>
        </w:tc>
        <w:tc>
          <w:tcPr>
            <w:tcW w:w="1417" w:type="dxa"/>
          </w:tcPr>
          <w:p w:rsidR="00FA0368" w:rsidRPr="00AA293C" w:rsidRDefault="00FA0368" w:rsidP="00FA0368">
            <w:pPr>
              <w:contextualSpacing/>
              <w:jc w:val="center"/>
            </w:pPr>
            <w:r w:rsidRPr="00AA293C">
              <w:t>3</w:t>
            </w:r>
          </w:p>
        </w:tc>
        <w:tc>
          <w:tcPr>
            <w:tcW w:w="1276" w:type="dxa"/>
          </w:tcPr>
          <w:p w:rsidR="00FA0368" w:rsidRPr="00AA293C" w:rsidRDefault="00FA0368" w:rsidP="00FA0368">
            <w:pPr>
              <w:contextualSpacing/>
              <w:jc w:val="center"/>
            </w:pPr>
            <w:r w:rsidRPr="00AA293C">
              <w:t>12</w:t>
            </w:r>
          </w:p>
        </w:tc>
        <w:tc>
          <w:tcPr>
            <w:tcW w:w="1134" w:type="dxa"/>
          </w:tcPr>
          <w:p w:rsidR="00FA0368" w:rsidRPr="00AA293C" w:rsidRDefault="00FA0368" w:rsidP="00FA0368">
            <w:pPr>
              <w:contextualSpacing/>
              <w:jc w:val="center"/>
            </w:pPr>
            <w:r w:rsidRPr="00AA293C">
              <w:t>-</w:t>
            </w:r>
          </w:p>
        </w:tc>
        <w:tc>
          <w:tcPr>
            <w:tcW w:w="1418" w:type="dxa"/>
          </w:tcPr>
          <w:p w:rsidR="00FA0368" w:rsidRPr="00AA293C" w:rsidRDefault="00FA0368" w:rsidP="00FA0368">
            <w:pPr>
              <w:contextualSpacing/>
              <w:jc w:val="center"/>
            </w:pPr>
            <w:r w:rsidRPr="00AA293C">
              <w:t>-</w:t>
            </w:r>
          </w:p>
        </w:tc>
        <w:tc>
          <w:tcPr>
            <w:tcW w:w="708" w:type="dxa"/>
          </w:tcPr>
          <w:p w:rsidR="00FA0368" w:rsidRPr="00AA293C" w:rsidRDefault="00FA0368" w:rsidP="00FA0368">
            <w:pPr>
              <w:contextualSpacing/>
              <w:jc w:val="center"/>
            </w:pPr>
            <w:r w:rsidRPr="00AA293C">
              <w:t>-</w:t>
            </w:r>
          </w:p>
        </w:tc>
        <w:tc>
          <w:tcPr>
            <w:tcW w:w="1134" w:type="dxa"/>
          </w:tcPr>
          <w:p w:rsidR="00FA0368" w:rsidRPr="00AA293C" w:rsidRDefault="00FA0368" w:rsidP="00FA0368">
            <w:pPr>
              <w:contextualSpacing/>
              <w:jc w:val="center"/>
            </w:pPr>
            <w:r w:rsidRPr="00AA293C">
              <w:t>-</w:t>
            </w:r>
          </w:p>
        </w:tc>
        <w:tc>
          <w:tcPr>
            <w:tcW w:w="1701" w:type="dxa"/>
          </w:tcPr>
          <w:p w:rsidR="00FA0368" w:rsidRPr="00AA293C" w:rsidRDefault="00FA0368" w:rsidP="00FA0368">
            <w:pPr>
              <w:contextualSpacing/>
              <w:jc w:val="center"/>
            </w:pPr>
            <w:r w:rsidRPr="00AA293C">
              <w:t>15</w:t>
            </w:r>
          </w:p>
        </w:tc>
      </w:tr>
      <w:tr w:rsidR="00FA0368" w:rsidRPr="00AA293C" w:rsidTr="00A81194">
        <w:trPr>
          <w:jc w:val="center"/>
        </w:trPr>
        <w:tc>
          <w:tcPr>
            <w:tcW w:w="1560" w:type="dxa"/>
          </w:tcPr>
          <w:p w:rsidR="00FA0368" w:rsidRPr="00AA293C" w:rsidRDefault="00FA0368" w:rsidP="00FA0368">
            <w:pPr>
              <w:contextualSpacing/>
              <w:jc w:val="center"/>
              <w:rPr>
                <w:bCs/>
              </w:rPr>
            </w:pPr>
            <w:r w:rsidRPr="00AA293C">
              <w:rPr>
                <w:bCs/>
              </w:rPr>
              <w:t>CO5</w:t>
            </w:r>
          </w:p>
        </w:tc>
        <w:tc>
          <w:tcPr>
            <w:tcW w:w="1417" w:type="dxa"/>
          </w:tcPr>
          <w:p w:rsidR="00FA0368" w:rsidRPr="00AA293C" w:rsidRDefault="00FA0368" w:rsidP="00FA0368">
            <w:pPr>
              <w:contextualSpacing/>
              <w:jc w:val="center"/>
            </w:pPr>
            <w:r w:rsidRPr="00AA293C">
              <w:t>1</w:t>
            </w:r>
          </w:p>
        </w:tc>
        <w:tc>
          <w:tcPr>
            <w:tcW w:w="1276" w:type="dxa"/>
          </w:tcPr>
          <w:p w:rsidR="00FA0368" w:rsidRPr="00AA293C" w:rsidRDefault="00FA0368" w:rsidP="00FA0368">
            <w:pPr>
              <w:contextualSpacing/>
              <w:jc w:val="center"/>
            </w:pPr>
            <w:r w:rsidRPr="00AA293C">
              <w:t>1</w:t>
            </w:r>
          </w:p>
        </w:tc>
        <w:tc>
          <w:tcPr>
            <w:tcW w:w="1134" w:type="dxa"/>
          </w:tcPr>
          <w:p w:rsidR="00FA0368" w:rsidRPr="00AA293C" w:rsidRDefault="00FA0368" w:rsidP="00FA0368">
            <w:pPr>
              <w:contextualSpacing/>
              <w:jc w:val="center"/>
            </w:pPr>
            <w:r w:rsidRPr="00AA293C">
              <w:t>-</w:t>
            </w:r>
          </w:p>
        </w:tc>
        <w:tc>
          <w:tcPr>
            <w:tcW w:w="1418" w:type="dxa"/>
          </w:tcPr>
          <w:p w:rsidR="00FA0368" w:rsidRPr="00AA293C" w:rsidRDefault="00FA0368" w:rsidP="00FA0368">
            <w:pPr>
              <w:contextualSpacing/>
              <w:jc w:val="center"/>
            </w:pPr>
            <w:r w:rsidRPr="00AA293C">
              <w:t>-</w:t>
            </w:r>
          </w:p>
        </w:tc>
        <w:tc>
          <w:tcPr>
            <w:tcW w:w="708" w:type="dxa"/>
          </w:tcPr>
          <w:p w:rsidR="00FA0368" w:rsidRPr="00AA293C" w:rsidRDefault="00FA0368" w:rsidP="00FA0368">
            <w:pPr>
              <w:contextualSpacing/>
              <w:jc w:val="center"/>
            </w:pPr>
            <w:r w:rsidRPr="00AA293C">
              <w:t>-</w:t>
            </w:r>
          </w:p>
        </w:tc>
        <w:tc>
          <w:tcPr>
            <w:tcW w:w="1134" w:type="dxa"/>
          </w:tcPr>
          <w:p w:rsidR="00FA0368" w:rsidRPr="00AA293C" w:rsidRDefault="00FA0368" w:rsidP="00FA0368">
            <w:pPr>
              <w:contextualSpacing/>
              <w:jc w:val="center"/>
            </w:pPr>
            <w:r w:rsidRPr="00AA293C">
              <w:t>-</w:t>
            </w:r>
          </w:p>
        </w:tc>
        <w:tc>
          <w:tcPr>
            <w:tcW w:w="1701" w:type="dxa"/>
          </w:tcPr>
          <w:p w:rsidR="00FA0368" w:rsidRPr="00AA293C" w:rsidRDefault="00FA0368" w:rsidP="00FA0368">
            <w:pPr>
              <w:contextualSpacing/>
              <w:jc w:val="center"/>
            </w:pPr>
            <w:r w:rsidRPr="00AA293C">
              <w:t>2</w:t>
            </w:r>
          </w:p>
        </w:tc>
      </w:tr>
      <w:tr w:rsidR="00FA0368" w:rsidRPr="00AA293C" w:rsidTr="00A81194">
        <w:trPr>
          <w:jc w:val="center"/>
        </w:trPr>
        <w:tc>
          <w:tcPr>
            <w:tcW w:w="1560" w:type="dxa"/>
          </w:tcPr>
          <w:p w:rsidR="00FA0368" w:rsidRPr="00AA293C" w:rsidRDefault="00FA0368" w:rsidP="00FA0368">
            <w:pPr>
              <w:contextualSpacing/>
              <w:jc w:val="center"/>
              <w:rPr>
                <w:bCs/>
              </w:rPr>
            </w:pPr>
            <w:r w:rsidRPr="00AA293C">
              <w:rPr>
                <w:bCs/>
              </w:rPr>
              <w:t>CO6</w:t>
            </w:r>
          </w:p>
        </w:tc>
        <w:tc>
          <w:tcPr>
            <w:tcW w:w="1417" w:type="dxa"/>
          </w:tcPr>
          <w:p w:rsidR="00FA0368" w:rsidRPr="00AA293C" w:rsidRDefault="00FA0368" w:rsidP="00FA0368">
            <w:pPr>
              <w:contextualSpacing/>
              <w:jc w:val="center"/>
            </w:pPr>
            <w:r w:rsidRPr="00AA293C">
              <w:t>3</w:t>
            </w:r>
          </w:p>
        </w:tc>
        <w:tc>
          <w:tcPr>
            <w:tcW w:w="1276" w:type="dxa"/>
          </w:tcPr>
          <w:p w:rsidR="00FA0368" w:rsidRPr="00AA293C" w:rsidRDefault="00FA0368" w:rsidP="00FA0368">
            <w:pPr>
              <w:contextualSpacing/>
              <w:jc w:val="center"/>
            </w:pPr>
            <w:r w:rsidRPr="00AA293C">
              <w:t>6</w:t>
            </w:r>
          </w:p>
        </w:tc>
        <w:tc>
          <w:tcPr>
            <w:tcW w:w="1134" w:type="dxa"/>
          </w:tcPr>
          <w:p w:rsidR="00FA0368" w:rsidRPr="00AA293C" w:rsidRDefault="00FA0368" w:rsidP="00FA0368">
            <w:pPr>
              <w:contextualSpacing/>
              <w:jc w:val="center"/>
            </w:pPr>
            <w:r w:rsidRPr="00AA293C">
              <w:t>12</w:t>
            </w:r>
          </w:p>
        </w:tc>
        <w:tc>
          <w:tcPr>
            <w:tcW w:w="1418" w:type="dxa"/>
          </w:tcPr>
          <w:p w:rsidR="00FA0368" w:rsidRPr="00AA293C" w:rsidRDefault="00FA0368" w:rsidP="00FA0368">
            <w:pPr>
              <w:contextualSpacing/>
              <w:jc w:val="center"/>
            </w:pPr>
            <w:r w:rsidRPr="00AA293C">
              <w:t>-</w:t>
            </w:r>
          </w:p>
        </w:tc>
        <w:tc>
          <w:tcPr>
            <w:tcW w:w="708" w:type="dxa"/>
          </w:tcPr>
          <w:p w:rsidR="00FA0368" w:rsidRPr="00AA293C" w:rsidRDefault="00FA0368" w:rsidP="00FA0368">
            <w:pPr>
              <w:contextualSpacing/>
              <w:jc w:val="center"/>
            </w:pPr>
            <w:r w:rsidRPr="00AA293C">
              <w:t>-</w:t>
            </w:r>
          </w:p>
        </w:tc>
        <w:tc>
          <w:tcPr>
            <w:tcW w:w="1134" w:type="dxa"/>
          </w:tcPr>
          <w:p w:rsidR="00FA0368" w:rsidRPr="00AA293C" w:rsidRDefault="00FA0368" w:rsidP="00FA0368">
            <w:pPr>
              <w:contextualSpacing/>
              <w:jc w:val="center"/>
            </w:pPr>
            <w:r w:rsidRPr="00AA293C">
              <w:t>-</w:t>
            </w:r>
          </w:p>
        </w:tc>
        <w:tc>
          <w:tcPr>
            <w:tcW w:w="1701" w:type="dxa"/>
          </w:tcPr>
          <w:p w:rsidR="00FA0368" w:rsidRPr="00AA293C" w:rsidRDefault="00FA0368" w:rsidP="00FA0368">
            <w:pPr>
              <w:contextualSpacing/>
              <w:jc w:val="center"/>
            </w:pPr>
            <w:r w:rsidRPr="00AA293C">
              <w:t>21</w:t>
            </w:r>
          </w:p>
        </w:tc>
      </w:tr>
      <w:tr w:rsidR="00FA0368" w:rsidRPr="00AA293C" w:rsidTr="00A81194">
        <w:trPr>
          <w:jc w:val="center"/>
        </w:trPr>
        <w:tc>
          <w:tcPr>
            <w:tcW w:w="8647" w:type="dxa"/>
            <w:gridSpan w:val="7"/>
          </w:tcPr>
          <w:p w:rsidR="00FA0368" w:rsidRPr="00AA293C" w:rsidRDefault="00FA0368" w:rsidP="00A81194">
            <w:pPr>
              <w:contextualSpacing/>
            </w:pPr>
          </w:p>
        </w:tc>
        <w:tc>
          <w:tcPr>
            <w:tcW w:w="1701" w:type="dxa"/>
          </w:tcPr>
          <w:p w:rsidR="00FA0368" w:rsidRPr="00AA293C" w:rsidRDefault="00FA0368" w:rsidP="00A81194">
            <w:pPr>
              <w:contextualSpacing/>
              <w:jc w:val="center"/>
              <w:rPr>
                <w:b/>
              </w:rPr>
            </w:pPr>
            <w:r w:rsidRPr="00AA293C">
              <w:rPr>
                <w:b/>
              </w:rPr>
              <w:t>124</w:t>
            </w:r>
          </w:p>
        </w:tc>
      </w:tr>
    </w:tbl>
    <w:p w:rsidR="00FA0368" w:rsidRPr="00AA293C" w:rsidRDefault="00FA0368" w:rsidP="00A81194">
      <w:pPr>
        <w:tabs>
          <w:tab w:val="left" w:pos="7110"/>
        </w:tabs>
        <w:contextualSpacing/>
      </w:pPr>
      <w:r w:rsidRPr="00AA293C">
        <w:tab/>
      </w:r>
    </w:p>
    <w:p w:rsidR="00FA0368" w:rsidRPr="00AA293C" w:rsidRDefault="00FA0368" w:rsidP="00A81194">
      <w:pPr>
        <w:contextualSpacing/>
      </w:pPr>
    </w:p>
    <w:p w:rsidR="000346B5" w:rsidRDefault="000346B5">
      <w:pPr>
        <w:spacing w:after="200" w:line="276" w:lineRule="auto"/>
      </w:pPr>
      <w:r>
        <w:br w:type="page"/>
      </w:r>
    </w:p>
    <w:p w:rsidR="00FA0368" w:rsidRPr="005D78DB" w:rsidRDefault="00FA0368" w:rsidP="00FA0368">
      <w:pPr>
        <w:jc w:val="center"/>
      </w:pPr>
      <w:r w:rsidRPr="005D78DB">
        <w:rPr>
          <w:noProof/>
          <w:lang w:val="en-IN" w:eastAsia="en-IN" w:bidi="ta-IN"/>
        </w:rPr>
        <w:lastRenderedPageBreak/>
        <w:drawing>
          <wp:inline distT="0" distB="0" distL="0" distR="0" wp14:anchorId="4FE5AABB" wp14:editId="27C87B61">
            <wp:extent cx="5732145" cy="839470"/>
            <wp:effectExtent l="0" t="0" r="1905" b="0"/>
            <wp:docPr id="14405397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FA0368" w:rsidRPr="005D78DB" w:rsidRDefault="00FA0368" w:rsidP="00405BDF"/>
    <w:p w:rsidR="00FA0368" w:rsidRPr="005D78DB" w:rsidRDefault="00FA0368" w:rsidP="00FA0368">
      <w:pPr>
        <w:jc w:val="center"/>
        <w:rPr>
          <w:b/>
          <w:bCs/>
        </w:rPr>
      </w:pPr>
      <w:r w:rsidRPr="005D78DB">
        <w:rPr>
          <w:b/>
          <w:bCs/>
        </w:rPr>
        <w:t>END SEMESTER EXAMINATION – APRIL / MAY 2024</w:t>
      </w:r>
    </w:p>
    <w:p w:rsidR="00FA0368" w:rsidRPr="005D78DB" w:rsidRDefault="00FA0368"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FA0368" w:rsidRPr="006829F1" w:rsidTr="00FA0368">
        <w:trPr>
          <w:trHeight w:val="397"/>
          <w:jc w:val="center"/>
        </w:trPr>
        <w:tc>
          <w:tcPr>
            <w:tcW w:w="1555" w:type="dxa"/>
            <w:vAlign w:val="center"/>
          </w:tcPr>
          <w:p w:rsidR="00FA0368" w:rsidRPr="006829F1" w:rsidRDefault="00FA0368" w:rsidP="00FA0368">
            <w:pPr>
              <w:pStyle w:val="Title"/>
              <w:jc w:val="left"/>
              <w:rPr>
                <w:b/>
                <w:szCs w:val="22"/>
              </w:rPr>
            </w:pPr>
            <w:r w:rsidRPr="006829F1">
              <w:rPr>
                <w:b/>
                <w:sz w:val="22"/>
                <w:szCs w:val="22"/>
              </w:rPr>
              <w:t xml:space="preserve">Course Code      </w:t>
            </w:r>
          </w:p>
        </w:tc>
        <w:tc>
          <w:tcPr>
            <w:tcW w:w="6520" w:type="dxa"/>
            <w:vAlign w:val="center"/>
          </w:tcPr>
          <w:p w:rsidR="00FA0368" w:rsidRPr="006829F1" w:rsidRDefault="00FA0368" w:rsidP="00FA0368">
            <w:pPr>
              <w:pStyle w:val="Title"/>
              <w:jc w:val="left"/>
              <w:rPr>
                <w:b/>
                <w:bCs/>
                <w:szCs w:val="22"/>
              </w:rPr>
            </w:pPr>
            <w:r w:rsidRPr="006829F1">
              <w:rPr>
                <w:b/>
                <w:bCs/>
                <w:sz w:val="22"/>
                <w:szCs w:val="22"/>
              </w:rPr>
              <w:t>20CE2053</w:t>
            </w:r>
          </w:p>
        </w:tc>
        <w:tc>
          <w:tcPr>
            <w:tcW w:w="1559" w:type="dxa"/>
            <w:vAlign w:val="center"/>
          </w:tcPr>
          <w:p w:rsidR="00FA0368" w:rsidRPr="006829F1" w:rsidRDefault="00FA0368" w:rsidP="00FA0368">
            <w:pPr>
              <w:pStyle w:val="Title"/>
              <w:ind w:left="-468" w:firstLine="468"/>
              <w:jc w:val="left"/>
              <w:rPr>
                <w:szCs w:val="22"/>
              </w:rPr>
            </w:pPr>
            <w:r w:rsidRPr="006829F1">
              <w:rPr>
                <w:b/>
                <w:bCs/>
                <w:sz w:val="22"/>
                <w:szCs w:val="22"/>
              </w:rPr>
              <w:t xml:space="preserve">Duration       </w:t>
            </w:r>
          </w:p>
        </w:tc>
        <w:tc>
          <w:tcPr>
            <w:tcW w:w="851" w:type="dxa"/>
            <w:vAlign w:val="center"/>
          </w:tcPr>
          <w:p w:rsidR="00FA0368" w:rsidRPr="006829F1" w:rsidRDefault="00FA0368" w:rsidP="00FA0368">
            <w:pPr>
              <w:pStyle w:val="Title"/>
              <w:jc w:val="left"/>
              <w:rPr>
                <w:b/>
                <w:szCs w:val="22"/>
              </w:rPr>
            </w:pPr>
            <w:r w:rsidRPr="006829F1">
              <w:rPr>
                <w:b/>
                <w:sz w:val="22"/>
                <w:szCs w:val="22"/>
              </w:rPr>
              <w:t>3hrs</w:t>
            </w:r>
          </w:p>
        </w:tc>
      </w:tr>
      <w:tr w:rsidR="00FA0368" w:rsidRPr="006829F1" w:rsidTr="00FA0368">
        <w:trPr>
          <w:trHeight w:val="397"/>
          <w:jc w:val="center"/>
        </w:trPr>
        <w:tc>
          <w:tcPr>
            <w:tcW w:w="1555" w:type="dxa"/>
            <w:vAlign w:val="center"/>
          </w:tcPr>
          <w:p w:rsidR="00FA0368" w:rsidRPr="006829F1" w:rsidRDefault="00FA0368" w:rsidP="00FA0368">
            <w:pPr>
              <w:pStyle w:val="Title"/>
              <w:ind w:right="-160"/>
              <w:jc w:val="left"/>
              <w:rPr>
                <w:b/>
                <w:szCs w:val="22"/>
              </w:rPr>
            </w:pPr>
            <w:r w:rsidRPr="006829F1">
              <w:rPr>
                <w:b/>
                <w:sz w:val="22"/>
                <w:szCs w:val="22"/>
              </w:rPr>
              <w:t xml:space="preserve">Course Name     </w:t>
            </w:r>
          </w:p>
        </w:tc>
        <w:tc>
          <w:tcPr>
            <w:tcW w:w="6520" w:type="dxa"/>
            <w:vAlign w:val="center"/>
          </w:tcPr>
          <w:p w:rsidR="00FA0368" w:rsidRPr="006829F1" w:rsidRDefault="00FA0368" w:rsidP="00FA0368">
            <w:pPr>
              <w:pStyle w:val="Title"/>
              <w:jc w:val="left"/>
              <w:rPr>
                <w:b/>
                <w:bCs/>
                <w:szCs w:val="22"/>
              </w:rPr>
            </w:pPr>
            <w:r w:rsidRPr="006829F1">
              <w:rPr>
                <w:b/>
                <w:bCs/>
                <w:sz w:val="22"/>
                <w:szCs w:val="22"/>
              </w:rPr>
              <w:t>SMART BUILDINGS</w:t>
            </w:r>
          </w:p>
        </w:tc>
        <w:tc>
          <w:tcPr>
            <w:tcW w:w="1559" w:type="dxa"/>
            <w:vAlign w:val="center"/>
          </w:tcPr>
          <w:p w:rsidR="00FA0368" w:rsidRPr="006829F1" w:rsidRDefault="00FA0368" w:rsidP="00FA0368">
            <w:pPr>
              <w:pStyle w:val="Title"/>
              <w:jc w:val="left"/>
              <w:rPr>
                <w:b/>
                <w:bCs/>
                <w:szCs w:val="22"/>
              </w:rPr>
            </w:pPr>
            <w:r w:rsidRPr="006829F1">
              <w:rPr>
                <w:b/>
                <w:bCs/>
                <w:sz w:val="22"/>
                <w:szCs w:val="22"/>
              </w:rPr>
              <w:t xml:space="preserve">Max. Marks </w:t>
            </w:r>
          </w:p>
        </w:tc>
        <w:tc>
          <w:tcPr>
            <w:tcW w:w="851" w:type="dxa"/>
            <w:vAlign w:val="center"/>
          </w:tcPr>
          <w:p w:rsidR="00FA0368" w:rsidRPr="006829F1" w:rsidRDefault="00FA0368" w:rsidP="00FA0368">
            <w:pPr>
              <w:pStyle w:val="Title"/>
              <w:jc w:val="left"/>
              <w:rPr>
                <w:b/>
                <w:szCs w:val="22"/>
              </w:rPr>
            </w:pPr>
            <w:r w:rsidRPr="006829F1">
              <w:rPr>
                <w:b/>
                <w:sz w:val="22"/>
                <w:szCs w:val="22"/>
              </w:rPr>
              <w:t>100</w:t>
            </w:r>
          </w:p>
        </w:tc>
      </w:tr>
    </w:tbl>
    <w:p w:rsidR="00FA0368" w:rsidRPr="005D78DB" w:rsidRDefault="00FA0368" w:rsidP="00B57D8D">
      <w:pPr>
        <w:ind w:left="720"/>
        <w:rPr>
          <w:highlight w:val="yellow"/>
        </w:rPr>
      </w:pPr>
    </w:p>
    <w:tbl>
      <w:tblPr>
        <w:tblStyle w:val="TableGrid"/>
        <w:tblW w:w="5046" w:type="pct"/>
        <w:tblInd w:w="-34" w:type="dxa"/>
        <w:tblLayout w:type="fixed"/>
        <w:tblLook w:val="04A0" w:firstRow="1" w:lastRow="0" w:firstColumn="1" w:lastColumn="0" w:noHBand="0" w:noVBand="1"/>
      </w:tblPr>
      <w:tblGrid>
        <w:gridCol w:w="708"/>
        <w:gridCol w:w="429"/>
        <w:gridCol w:w="7445"/>
        <w:gridCol w:w="67"/>
        <w:gridCol w:w="709"/>
        <w:gridCol w:w="707"/>
        <w:gridCol w:w="430"/>
      </w:tblGrid>
      <w:tr w:rsidR="000346B5" w:rsidRPr="005D78DB" w:rsidTr="000346B5">
        <w:trPr>
          <w:trHeight w:val="552"/>
        </w:trPr>
        <w:tc>
          <w:tcPr>
            <w:tcW w:w="337" w:type="pct"/>
            <w:vAlign w:val="center"/>
          </w:tcPr>
          <w:p w:rsidR="00FA0368" w:rsidRPr="005D78DB" w:rsidRDefault="00FA0368" w:rsidP="005133D7">
            <w:pPr>
              <w:jc w:val="center"/>
              <w:rPr>
                <w:b/>
              </w:rPr>
            </w:pPr>
            <w:r w:rsidRPr="005D78DB">
              <w:rPr>
                <w:b/>
              </w:rPr>
              <w:t>Q. No.</w:t>
            </w:r>
          </w:p>
        </w:tc>
        <w:tc>
          <w:tcPr>
            <w:tcW w:w="3751" w:type="pct"/>
            <w:gridSpan w:val="2"/>
            <w:vAlign w:val="center"/>
          </w:tcPr>
          <w:p w:rsidR="00FA0368" w:rsidRPr="005D78DB" w:rsidRDefault="00FA0368" w:rsidP="005133D7">
            <w:pPr>
              <w:jc w:val="center"/>
              <w:rPr>
                <w:b/>
              </w:rPr>
            </w:pPr>
            <w:r w:rsidRPr="005D78DB">
              <w:rPr>
                <w:b/>
              </w:rPr>
              <w:t>Questions</w:t>
            </w:r>
          </w:p>
        </w:tc>
        <w:tc>
          <w:tcPr>
            <w:tcW w:w="370" w:type="pct"/>
            <w:gridSpan w:val="2"/>
            <w:vAlign w:val="center"/>
          </w:tcPr>
          <w:p w:rsidR="00FA0368" w:rsidRPr="005D78DB" w:rsidRDefault="00FA0368" w:rsidP="00405BDF">
            <w:pPr>
              <w:jc w:val="center"/>
              <w:rPr>
                <w:b/>
              </w:rPr>
            </w:pPr>
            <w:r w:rsidRPr="005D78DB">
              <w:rPr>
                <w:b/>
              </w:rPr>
              <w:t>CO</w:t>
            </w:r>
          </w:p>
        </w:tc>
        <w:tc>
          <w:tcPr>
            <w:tcW w:w="337" w:type="pct"/>
            <w:vAlign w:val="center"/>
          </w:tcPr>
          <w:p w:rsidR="00FA0368" w:rsidRPr="005D78DB" w:rsidRDefault="00FA0368" w:rsidP="00375CD9">
            <w:pPr>
              <w:jc w:val="center"/>
              <w:rPr>
                <w:b/>
              </w:rPr>
            </w:pPr>
            <w:r w:rsidRPr="005D78DB">
              <w:rPr>
                <w:b/>
              </w:rPr>
              <w:t>BL</w:t>
            </w:r>
          </w:p>
        </w:tc>
        <w:tc>
          <w:tcPr>
            <w:tcW w:w="204" w:type="pct"/>
            <w:vAlign w:val="center"/>
          </w:tcPr>
          <w:p w:rsidR="00FA0368" w:rsidRPr="005D78DB" w:rsidRDefault="00FA0368" w:rsidP="005133D7">
            <w:pPr>
              <w:jc w:val="center"/>
              <w:rPr>
                <w:b/>
              </w:rPr>
            </w:pPr>
            <w:r w:rsidRPr="005D78DB">
              <w:rPr>
                <w:b/>
              </w:rPr>
              <w:t>M</w:t>
            </w:r>
          </w:p>
        </w:tc>
      </w:tr>
      <w:tr w:rsidR="00FA0368" w:rsidRPr="005D78DB" w:rsidTr="000346B5">
        <w:trPr>
          <w:trHeight w:val="550"/>
        </w:trPr>
        <w:tc>
          <w:tcPr>
            <w:tcW w:w="5000" w:type="pct"/>
            <w:gridSpan w:val="7"/>
            <w:vAlign w:val="center"/>
          </w:tcPr>
          <w:p w:rsidR="00FA0368" w:rsidRPr="005D78DB" w:rsidRDefault="00FA0368" w:rsidP="008C57B9">
            <w:pPr>
              <w:jc w:val="center"/>
              <w:rPr>
                <w:b/>
                <w:u w:val="single"/>
              </w:rPr>
            </w:pPr>
            <w:r w:rsidRPr="005D78DB">
              <w:rPr>
                <w:b/>
                <w:u w:val="single"/>
              </w:rPr>
              <w:t>PART – A (10 X 1 = 10 MARKS)</w:t>
            </w:r>
          </w:p>
        </w:tc>
      </w:tr>
      <w:tr w:rsidR="000346B5" w:rsidRPr="005D78DB" w:rsidTr="000346B5">
        <w:trPr>
          <w:trHeight w:val="283"/>
        </w:trPr>
        <w:tc>
          <w:tcPr>
            <w:tcW w:w="337" w:type="pct"/>
            <w:vAlign w:val="bottom"/>
          </w:tcPr>
          <w:p w:rsidR="00FA0368" w:rsidRPr="005D78DB" w:rsidRDefault="00FA0368" w:rsidP="00FA0368">
            <w:pPr>
              <w:jc w:val="center"/>
            </w:pPr>
            <w:r w:rsidRPr="005D78DB">
              <w:t>1.</w:t>
            </w:r>
          </w:p>
        </w:tc>
        <w:tc>
          <w:tcPr>
            <w:tcW w:w="3751" w:type="pct"/>
            <w:gridSpan w:val="2"/>
          </w:tcPr>
          <w:p w:rsidR="00FA0368" w:rsidRPr="005D78DB" w:rsidRDefault="00FA0368" w:rsidP="00FA0368">
            <w:pPr>
              <w:autoSpaceDE w:val="0"/>
              <w:autoSpaceDN w:val="0"/>
              <w:adjustRightInd w:val="0"/>
            </w:pPr>
            <w:r w:rsidRPr="005D78DB">
              <w:t>Define the term BMS.</w:t>
            </w:r>
          </w:p>
        </w:tc>
        <w:tc>
          <w:tcPr>
            <w:tcW w:w="370" w:type="pct"/>
            <w:gridSpan w:val="2"/>
            <w:vAlign w:val="bottom"/>
          </w:tcPr>
          <w:p w:rsidR="00FA0368" w:rsidRPr="005D78DB" w:rsidRDefault="00FA0368" w:rsidP="00FA0368">
            <w:pPr>
              <w:jc w:val="center"/>
            </w:pPr>
            <w:r w:rsidRPr="005D78DB">
              <w:t>CO1</w:t>
            </w:r>
          </w:p>
        </w:tc>
        <w:tc>
          <w:tcPr>
            <w:tcW w:w="337" w:type="pct"/>
            <w:vAlign w:val="bottom"/>
          </w:tcPr>
          <w:p w:rsidR="00FA0368" w:rsidRPr="005D78DB" w:rsidRDefault="00FA0368" w:rsidP="00FA0368">
            <w:pPr>
              <w:jc w:val="center"/>
            </w:pPr>
            <w:r w:rsidRPr="005D78DB">
              <w:t>R</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2.</w:t>
            </w:r>
          </w:p>
        </w:tc>
        <w:tc>
          <w:tcPr>
            <w:tcW w:w="3751" w:type="pct"/>
            <w:gridSpan w:val="2"/>
          </w:tcPr>
          <w:p w:rsidR="00FA0368" w:rsidRPr="005D78DB" w:rsidRDefault="00FA0368" w:rsidP="00FA0368">
            <w:r w:rsidRPr="005D78DB">
              <w:t>State the objective of integrating ICT in smart buildings.</w:t>
            </w:r>
          </w:p>
        </w:tc>
        <w:tc>
          <w:tcPr>
            <w:tcW w:w="370" w:type="pct"/>
            <w:gridSpan w:val="2"/>
            <w:vAlign w:val="bottom"/>
          </w:tcPr>
          <w:p w:rsidR="00FA0368" w:rsidRPr="005D78DB" w:rsidRDefault="00FA0368" w:rsidP="00FA0368">
            <w:pPr>
              <w:jc w:val="center"/>
            </w:pPr>
            <w:r w:rsidRPr="005D78DB">
              <w:t>CO1</w:t>
            </w:r>
          </w:p>
        </w:tc>
        <w:tc>
          <w:tcPr>
            <w:tcW w:w="337" w:type="pct"/>
            <w:vAlign w:val="bottom"/>
          </w:tcPr>
          <w:p w:rsidR="00FA0368" w:rsidRPr="005D78DB" w:rsidRDefault="00FA0368" w:rsidP="00FA0368">
            <w:pPr>
              <w:jc w:val="center"/>
            </w:pPr>
            <w:r w:rsidRPr="005D78DB">
              <w:t>R</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3.</w:t>
            </w:r>
          </w:p>
        </w:tc>
        <w:tc>
          <w:tcPr>
            <w:tcW w:w="3751" w:type="pct"/>
            <w:gridSpan w:val="2"/>
          </w:tcPr>
          <w:p w:rsidR="00FA0368" w:rsidRPr="005D78DB" w:rsidRDefault="00FA0368" w:rsidP="00FA0368">
            <w:r w:rsidRPr="005D78DB">
              <w:t>Describe sensors as a component of BAS.</w:t>
            </w:r>
          </w:p>
        </w:tc>
        <w:tc>
          <w:tcPr>
            <w:tcW w:w="370" w:type="pct"/>
            <w:gridSpan w:val="2"/>
            <w:vAlign w:val="bottom"/>
          </w:tcPr>
          <w:p w:rsidR="00FA0368" w:rsidRPr="005D78DB" w:rsidRDefault="00FA0368" w:rsidP="00FA0368">
            <w:pPr>
              <w:jc w:val="center"/>
            </w:pPr>
            <w:r w:rsidRPr="005D78DB">
              <w:t>CO2</w:t>
            </w:r>
          </w:p>
        </w:tc>
        <w:tc>
          <w:tcPr>
            <w:tcW w:w="337" w:type="pct"/>
            <w:vAlign w:val="bottom"/>
          </w:tcPr>
          <w:p w:rsidR="00FA0368" w:rsidRPr="005D78DB" w:rsidRDefault="00FA0368" w:rsidP="00FA0368">
            <w:pPr>
              <w:jc w:val="center"/>
            </w:pPr>
            <w:r w:rsidRPr="005D78DB">
              <w:t>R</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4.</w:t>
            </w:r>
          </w:p>
        </w:tc>
        <w:tc>
          <w:tcPr>
            <w:tcW w:w="3751" w:type="pct"/>
            <w:gridSpan w:val="2"/>
          </w:tcPr>
          <w:p w:rsidR="00FA0368" w:rsidRPr="005D78DB" w:rsidRDefault="00FA0368" w:rsidP="00FA0368">
            <w:r w:rsidRPr="005D78DB">
              <w:t>Explain thermal comfort.</w:t>
            </w:r>
          </w:p>
        </w:tc>
        <w:tc>
          <w:tcPr>
            <w:tcW w:w="370" w:type="pct"/>
            <w:gridSpan w:val="2"/>
            <w:vAlign w:val="bottom"/>
          </w:tcPr>
          <w:p w:rsidR="00FA0368" w:rsidRPr="005D78DB" w:rsidRDefault="00FA0368" w:rsidP="00FA0368">
            <w:pPr>
              <w:jc w:val="center"/>
            </w:pPr>
            <w:r w:rsidRPr="005D78DB">
              <w:t>CO2</w:t>
            </w:r>
          </w:p>
        </w:tc>
        <w:tc>
          <w:tcPr>
            <w:tcW w:w="337" w:type="pct"/>
            <w:vAlign w:val="bottom"/>
          </w:tcPr>
          <w:p w:rsidR="00FA0368" w:rsidRPr="005D78DB" w:rsidRDefault="00FA0368" w:rsidP="00FA0368">
            <w:pPr>
              <w:jc w:val="center"/>
            </w:pPr>
            <w:r w:rsidRPr="005D78DB">
              <w:t>U</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5.</w:t>
            </w:r>
          </w:p>
        </w:tc>
        <w:tc>
          <w:tcPr>
            <w:tcW w:w="3751" w:type="pct"/>
            <w:gridSpan w:val="2"/>
          </w:tcPr>
          <w:p w:rsidR="00FA0368" w:rsidRPr="005D78DB" w:rsidRDefault="00FA0368" w:rsidP="00FA0368">
            <w:pPr>
              <w:pStyle w:val="Default"/>
            </w:pPr>
            <w:r w:rsidRPr="005D78DB">
              <w:t>Infer the role of ventilation.</w:t>
            </w:r>
          </w:p>
        </w:tc>
        <w:tc>
          <w:tcPr>
            <w:tcW w:w="370" w:type="pct"/>
            <w:gridSpan w:val="2"/>
            <w:vAlign w:val="bottom"/>
          </w:tcPr>
          <w:p w:rsidR="00FA0368" w:rsidRPr="005D78DB" w:rsidRDefault="00FA0368" w:rsidP="00FA0368">
            <w:pPr>
              <w:jc w:val="center"/>
            </w:pPr>
            <w:r w:rsidRPr="005D78DB">
              <w:t>CO1</w:t>
            </w:r>
          </w:p>
        </w:tc>
        <w:tc>
          <w:tcPr>
            <w:tcW w:w="337" w:type="pct"/>
            <w:vAlign w:val="bottom"/>
          </w:tcPr>
          <w:p w:rsidR="00FA0368" w:rsidRPr="005D78DB" w:rsidRDefault="00FA0368" w:rsidP="00FA0368">
            <w:pPr>
              <w:jc w:val="center"/>
            </w:pPr>
            <w:r w:rsidRPr="005D78DB">
              <w:t>U</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6.</w:t>
            </w:r>
          </w:p>
        </w:tc>
        <w:tc>
          <w:tcPr>
            <w:tcW w:w="3751" w:type="pct"/>
            <w:gridSpan w:val="2"/>
          </w:tcPr>
          <w:p w:rsidR="00FA0368" w:rsidRPr="005D78DB" w:rsidRDefault="00FA0368" w:rsidP="00FA0368">
            <w:r w:rsidRPr="005D78DB">
              <w:t>Describe wet pipe systems.</w:t>
            </w:r>
          </w:p>
        </w:tc>
        <w:tc>
          <w:tcPr>
            <w:tcW w:w="370" w:type="pct"/>
            <w:gridSpan w:val="2"/>
            <w:vAlign w:val="bottom"/>
          </w:tcPr>
          <w:p w:rsidR="00FA0368" w:rsidRPr="005D78DB" w:rsidRDefault="00FA0368" w:rsidP="00FA0368">
            <w:pPr>
              <w:jc w:val="center"/>
            </w:pPr>
            <w:r w:rsidRPr="005D78DB">
              <w:t>CO2</w:t>
            </w:r>
          </w:p>
        </w:tc>
        <w:tc>
          <w:tcPr>
            <w:tcW w:w="337" w:type="pct"/>
            <w:vAlign w:val="bottom"/>
          </w:tcPr>
          <w:p w:rsidR="00FA0368" w:rsidRPr="005D78DB" w:rsidRDefault="00FA0368" w:rsidP="00FA0368">
            <w:pPr>
              <w:jc w:val="center"/>
            </w:pPr>
            <w:r w:rsidRPr="005D78DB">
              <w:t>R</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7.</w:t>
            </w:r>
          </w:p>
        </w:tc>
        <w:tc>
          <w:tcPr>
            <w:tcW w:w="3751" w:type="pct"/>
            <w:gridSpan w:val="2"/>
          </w:tcPr>
          <w:p w:rsidR="00FA0368" w:rsidRPr="005D78DB" w:rsidRDefault="00FA0368" w:rsidP="00FA0368">
            <w:pPr>
              <w:pStyle w:val="ListParagraph"/>
              <w:ind w:left="0"/>
              <w:rPr>
                <w:noProof/>
                <w:lang w:eastAsia="zh-TW"/>
              </w:rPr>
            </w:pPr>
            <w:r w:rsidRPr="005D78DB">
              <w:t>Define evacuation drills.</w:t>
            </w:r>
          </w:p>
        </w:tc>
        <w:tc>
          <w:tcPr>
            <w:tcW w:w="370" w:type="pct"/>
            <w:gridSpan w:val="2"/>
            <w:vAlign w:val="bottom"/>
          </w:tcPr>
          <w:p w:rsidR="00FA0368" w:rsidRPr="005D78DB" w:rsidRDefault="00FA0368" w:rsidP="00FA0368">
            <w:pPr>
              <w:jc w:val="center"/>
            </w:pPr>
            <w:r w:rsidRPr="005D78DB">
              <w:t>CO5</w:t>
            </w:r>
          </w:p>
        </w:tc>
        <w:tc>
          <w:tcPr>
            <w:tcW w:w="337" w:type="pct"/>
            <w:vAlign w:val="bottom"/>
          </w:tcPr>
          <w:p w:rsidR="00FA0368" w:rsidRPr="005D78DB" w:rsidRDefault="00FA0368" w:rsidP="00FA0368">
            <w:pPr>
              <w:jc w:val="center"/>
            </w:pPr>
            <w:r w:rsidRPr="005D78DB">
              <w:t>R</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8.</w:t>
            </w:r>
          </w:p>
        </w:tc>
        <w:tc>
          <w:tcPr>
            <w:tcW w:w="3751" w:type="pct"/>
            <w:gridSpan w:val="2"/>
          </w:tcPr>
          <w:p w:rsidR="00FA0368" w:rsidRPr="005D78DB" w:rsidRDefault="00FA0368" w:rsidP="00FA0368">
            <w:r w:rsidRPr="005D78DB">
              <w:t>Explain active RFID tags.</w:t>
            </w:r>
          </w:p>
        </w:tc>
        <w:tc>
          <w:tcPr>
            <w:tcW w:w="370" w:type="pct"/>
            <w:gridSpan w:val="2"/>
            <w:vAlign w:val="bottom"/>
          </w:tcPr>
          <w:p w:rsidR="00FA0368" w:rsidRPr="005D78DB" w:rsidRDefault="00FA0368" w:rsidP="00FA0368">
            <w:pPr>
              <w:jc w:val="center"/>
            </w:pPr>
            <w:r w:rsidRPr="005D78DB">
              <w:t>CO5</w:t>
            </w:r>
          </w:p>
        </w:tc>
        <w:tc>
          <w:tcPr>
            <w:tcW w:w="337" w:type="pct"/>
            <w:vAlign w:val="bottom"/>
          </w:tcPr>
          <w:p w:rsidR="00FA0368" w:rsidRPr="005D78DB" w:rsidRDefault="00FA0368" w:rsidP="00FA0368">
            <w:pPr>
              <w:jc w:val="center"/>
            </w:pPr>
            <w:r w:rsidRPr="005D78DB">
              <w:t>U</w:t>
            </w:r>
          </w:p>
        </w:tc>
        <w:tc>
          <w:tcPr>
            <w:tcW w:w="204" w:type="pct"/>
            <w:vAlign w:val="bottom"/>
          </w:tcPr>
          <w:p w:rsidR="00FA0368" w:rsidRPr="005D78DB" w:rsidRDefault="00FA0368" w:rsidP="00FA0368">
            <w:pPr>
              <w:jc w:val="center"/>
            </w:pPr>
            <w:r w:rsidRPr="005D78DB">
              <w:t>1</w:t>
            </w:r>
          </w:p>
        </w:tc>
      </w:tr>
      <w:tr w:rsidR="000346B5" w:rsidRPr="005D78DB" w:rsidTr="000346B5">
        <w:trPr>
          <w:trHeight w:val="283"/>
        </w:trPr>
        <w:tc>
          <w:tcPr>
            <w:tcW w:w="337" w:type="pct"/>
          </w:tcPr>
          <w:p w:rsidR="00FA0368" w:rsidRPr="005D78DB" w:rsidRDefault="00FA0368" w:rsidP="00FA0368">
            <w:pPr>
              <w:jc w:val="center"/>
            </w:pPr>
            <w:r w:rsidRPr="005D78DB">
              <w:t>9.</w:t>
            </w:r>
          </w:p>
        </w:tc>
        <w:tc>
          <w:tcPr>
            <w:tcW w:w="3751" w:type="pct"/>
            <w:gridSpan w:val="2"/>
          </w:tcPr>
          <w:p w:rsidR="00FA0368" w:rsidRPr="005D78DB" w:rsidRDefault="00FA0368" w:rsidP="00FA0368">
            <w:pPr>
              <w:pStyle w:val="ListParagraph"/>
              <w:ind w:left="0"/>
              <w:jc w:val="both"/>
              <w:rPr>
                <w:noProof/>
                <w:lang w:eastAsia="zh-TW"/>
              </w:rPr>
            </w:pPr>
            <w:r w:rsidRPr="005D78DB">
              <w:t>Name the frequencies that have long-range, high-speed readings, ideal for inventory management.</w:t>
            </w:r>
          </w:p>
        </w:tc>
        <w:tc>
          <w:tcPr>
            <w:tcW w:w="370" w:type="pct"/>
            <w:gridSpan w:val="2"/>
          </w:tcPr>
          <w:p w:rsidR="00FA0368" w:rsidRPr="005D78DB" w:rsidRDefault="00FA0368" w:rsidP="00FA0368">
            <w:pPr>
              <w:jc w:val="center"/>
            </w:pPr>
            <w:r w:rsidRPr="005D78DB">
              <w:t>CO1</w:t>
            </w:r>
          </w:p>
        </w:tc>
        <w:tc>
          <w:tcPr>
            <w:tcW w:w="337" w:type="pct"/>
          </w:tcPr>
          <w:p w:rsidR="00FA0368" w:rsidRPr="005D78DB" w:rsidRDefault="00FA0368" w:rsidP="00FA0368">
            <w:pPr>
              <w:jc w:val="center"/>
            </w:pPr>
            <w:r w:rsidRPr="005D78DB">
              <w:t>R</w:t>
            </w:r>
          </w:p>
        </w:tc>
        <w:tc>
          <w:tcPr>
            <w:tcW w:w="204" w:type="pct"/>
          </w:tcPr>
          <w:p w:rsidR="00FA0368" w:rsidRPr="005D78DB" w:rsidRDefault="00FA0368" w:rsidP="00FA0368">
            <w:pPr>
              <w:jc w:val="center"/>
            </w:pPr>
            <w:r w:rsidRPr="005D78DB">
              <w:t>1</w:t>
            </w:r>
          </w:p>
        </w:tc>
      </w:tr>
      <w:tr w:rsidR="000346B5" w:rsidRPr="005D78DB" w:rsidTr="000346B5">
        <w:trPr>
          <w:trHeight w:val="283"/>
        </w:trPr>
        <w:tc>
          <w:tcPr>
            <w:tcW w:w="337" w:type="pct"/>
            <w:vAlign w:val="bottom"/>
          </w:tcPr>
          <w:p w:rsidR="00FA0368" w:rsidRPr="005D78DB" w:rsidRDefault="00FA0368" w:rsidP="00FA0368">
            <w:pPr>
              <w:jc w:val="center"/>
            </w:pPr>
            <w:r w:rsidRPr="005D78DB">
              <w:t>10.</w:t>
            </w:r>
          </w:p>
        </w:tc>
        <w:tc>
          <w:tcPr>
            <w:tcW w:w="3751" w:type="pct"/>
            <w:gridSpan w:val="2"/>
          </w:tcPr>
          <w:p w:rsidR="00FA0368" w:rsidRPr="005D78DB" w:rsidRDefault="00FA0368" w:rsidP="00FA0368">
            <w:r w:rsidRPr="005D78DB">
              <w:t>Define the term PLC in the context of building automation.</w:t>
            </w:r>
          </w:p>
        </w:tc>
        <w:tc>
          <w:tcPr>
            <w:tcW w:w="370" w:type="pct"/>
            <w:gridSpan w:val="2"/>
            <w:vAlign w:val="bottom"/>
          </w:tcPr>
          <w:p w:rsidR="00FA0368" w:rsidRPr="005D78DB" w:rsidRDefault="00FA0368" w:rsidP="00FA0368">
            <w:pPr>
              <w:jc w:val="center"/>
            </w:pPr>
            <w:r w:rsidRPr="005D78DB">
              <w:t>CO4</w:t>
            </w:r>
          </w:p>
        </w:tc>
        <w:tc>
          <w:tcPr>
            <w:tcW w:w="337" w:type="pct"/>
            <w:vAlign w:val="bottom"/>
          </w:tcPr>
          <w:p w:rsidR="00FA0368" w:rsidRPr="005D78DB" w:rsidRDefault="00FA0368" w:rsidP="00FA0368">
            <w:pPr>
              <w:jc w:val="center"/>
            </w:pPr>
            <w:r w:rsidRPr="005D78DB">
              <w:t>R</w:t>
            </w:r>
          </w:p>
        </w:tc>
        <w:tc>
          <w:tcPr>
            <w:tcW w:w="204" w:type="pct"/>
            <w:vAlign w:val="bottom"/>
          </w:tcPr>
          <w:p w:rsidR="00FA0368" w:rsidRPr="005D78DB" w:rsidRDefault="00FA0368" w:rsidP="00FA0368">
            <w:pPr>
              <w:jc w:val="center"/>
            </w:pPr>
            <w:r w:rsidRPr="005D78DB">
              <w:t>1</w:t>
            </w:r>
          </w:p>
        </w:tc>
      </w:tr>
      <w:tr w:rsidR="00FA0368" w:rsidRPr="005D78DB" w:rsidTr="000346B5">
        <w:trPr>
          <w:trHeight w:val="552"/>
        </w:trPr>
        <w:tc>
          <w:tcPr>
            <w:tcW w:w="5000" w:type="pct"/>
            <w:gridSpan w:val="7"/>
            <w:vAlign w:val="center"/>
          </w:tcPr>
          <w:p w:rsidR="00FA0368" w:rsidRPr="005D78DB" w:rsidRDefault="00FA0368" w:rsidP="008C57B9">
            <w:pPr>
              <w:jc w:val="center"/>
              <w:rPr>
                <w:b/>
                <w:u w:val="single"/>
              </w:rPr>
            </w:pPr>
            <w:r w:rsidRPr="005D78DB">
              <w:rPr>
                <w:b/>
                <w:u w:val="single"/>
              </w:rPr>
              <w:t>PART – B (6 X 3 = 18 MARKS)</w:t>
            </w:r>
          </w:p>
        </w:tc>
      </w:tr>
      <w:tr w:rsidR="000346B5" w:rsidRPr="005D78DB" w:rsidTr="000346B5">
        <w:trPr>
          <w:trHeight w:val="283"/>
        </w:trPr>
        <w:tc>
          <w:tcPr>
            <w:tcW w:w="337" w:type="pct"/>
          </w:tcPr>
          <w:p w:rsidR="00FA0368" w:rsidRPr="005D78DB" w:rsidRDefault="00FA0368" w:rsidP="00FA0368">
            <w:pPr>
              <w:pStyle w:val="NoSpacing"/>
              <w:jc w:val="center"/>
            </w:pPr>
            <w:r w:rsidRPr="005D78DB">
              <w:t>11.</w:t>
            </w:r>
          </w:p>
        </w:tc>
        <w:tc>
          <w:tcPr>
            <w:tcW w:w="3751" w:type="pct"/>
            <w:gridSpan w:val="2"/>
          </w:tcPr>
          <w:p w:rsidR="00FA0368" w:rsidRPr="005D78DB" w:rsidRDefault="00FA0368" w:rsidP="00FA0368">
            <w:pPr>
              <w:pStyle w:val="NoSpacing"/>
              <w:jc w:val="both"/>
            </w:pPr>
            <w:r w:rsidRPr="005D78DB">
              <w:t>Differentiate between building information based on narrow sense and broad sense.</w:t>
            </w:r>
          </w:p>
        </w:tc>
        <w:tc>
          <w:tcPr>
            <w:tcW w:w="370" w:type="pct"/>
            <w:gridSpan w:val="2"/>
          </w:tcPr>
          <w:p w:rsidR="00FA0368" w:rsidRPr="005D78DB" w:rsidRDefault="00FA0368" w:rsidP="00FA0368">
            <w:pPr>
              <w:pStyle w:val="NoSpacing"/>
              <w:jc w:val="center"/>
            </w:pPr>
            <w:r w:rsidRPr="005D78DB">
              <w:t>CO2</w:t>
            </w:r>
          </w:p>
        </w:tc>
        <w:tc>
          <w:tcPr>
            <w:tcW w:w="337" w:type="pct"/>
          </w:tcPr>
          <w:p w:rsidR="00FA0368" w:rsidRPr="005D78DB" w:rsidRDefault="00FA0368" w:rsidP="00FA0368">
            <w:pPr>
              <w:pStyle w:val="NoSpacing"/>
              <w:jc w:val="center"/>
            </w:pPr>
            <w:r w:rsidRPr="005D78DB">
              <w:t>U</w:t>
            </w:r>
          </w:p>
        </w:tc>
        <w:tc>
          <w:tcPr>
            <w:tcW w:w="204" w:type="pct"/>
          </w:tcPr>
          <w:p w:rsidR="00FA0368" w:rsidRPr="005D78DB" w:rsidRDefault="00FA0368" w:rsidP="00FA0368">
            <w:pPr>
              <w:pStyle w:val="NoSpacing"/>
              <w:jc w:val="center"/>
            </w:pPr>
            <w:r w:rsidRPr="005D78DB">
              <w:t>3</w:t>
            </w:r>
          </w:p>
        </w:tc>
      </w:tr>
      <w:tr w:rsidR="000346B5" w:rsidRPr="005D78DB" w:rsidTr="000346B5">
        <w:trPr>
          <w:trHeight w:val="283"/>
        </w:trPr>
        <w:tc>
          <w:tcPr>
            <w:tcW w:w="337" w:type="pct"/>
          </w:tcPr>
          <w:p w:rsidR="00FA0368" w:rsidRPr="005D78DB" w:rsidRDefault="00FA0368" w:rsidP="00FA0368">
            <w:pPr>
              <w:pStyle w:val="NoSpacing"/>
              <w:jc w:val="center"/>
            </w:pPr>
            <w:r w:rsidRPr="005D78DB">
              <w:t>12.</w:t>
            </w:r>
          </w:p>
        </w:tc>
        <w:tc>
          <w:tcPr>
            <w:tcW w:w="3751" w:type="pct"/>
            <w:gridSpan w:val="2"/>
          </w:tcPr>
          <w:p w:rsidR="00FA0368" w:rsidRPr="005D78DB" w:rsidRDefault="00FA0368" w:rsidP="00FA0368">
            <w:pPr>
              <w:pStyle w:val="NoSpacing"/>
            </w:pPr>
            <w:r w:rsidRPr="005D78DB">
              <w:t>Interpret the advantages and challenges of centralized architecture.</w:t>
            </w:r>
          </w:p>
        </w:tc>
        <w:tc>
          <w:tcPr>
            <w:tcW w:w="370" w:type="pct"/>
            <w:gridSpan w:val="2"/>
          </w:tcPr>
          <w:p w:rsidR="00FA0368" w:rsidRPr="005D78DB" w:rsidRDefault="00FA0368" w:rsidP="00FA0368">
            <w:pPr>
              <w:pStyle w:val="NoSpacing"/>
              <w:jc w:val="center"/>
            </w:pPr>
            <w:r w:rsidRPr="005D78DB">
              <w:t>CO3</w:t>
            </w:r>
          </w:p>
        </w:tc>
        <w:tc>
          <w:tcPr>
            <w:tcW w:w="337" w:type="pct"/>
          </w:tcPr>
          <w:p w:rsidR="00FA0368" w:rsidRPr="005D78DB" w:rsidRDefault="00FA0368" w:rsidP="00FA0368">
            <w:pPr>
              <w:pStyle w:val="NoSpacing"/>
              <w:jc w:val="center"/>
            </w:pPr>
            <w:r w:rsidRPr="005D78DB">
              <w:t>U</w:t>
            </w:r>
          </w:p>
        </w:tc>
        <w:tc>
          <w:tcPr>
            <w:tcW w:w="204" w:type="pct"/>
          </w:tcPr>
          <w:p w:rsidR="00FA0368" w:rsidRPr="005D78DB" w:rsidRDefault="00FA0368" w:rsidP="00FA0368">
            <w:pPr>
              <w:pStyle w:val="NoSpacing"/>
              <w:jc w:val="center"/>
            </w:pPr>
            <w:r w:rsidRPr="005D78DB">
              <w:t>3</w:t>
            </w:r>
          </w:p>
        </w:tc>
      </w:tr>
      <w:tr w:rsidR="000346B5" w:rsidRPr="005D78DB" w:rsidTr="000346B5">
        <w:trPr>
          <w:trHeight w:val="283"/>
        </w:trPr>
        <w:tc>
          <w:tcPr>
            <w:tcW w:w="337" w:type="pct"/>
          </w:tcPr>
          <w:p w:rsidR="00FA0368" w:rsidRPr="005D78DB" w:rsidRDefault="00FA0368" w:rsidP="00FA0368">
            <w:pPr>
              <w:pStyle w:val="NoSpacing"/>
              <w:jc w:val="center"/>
            </w:pPr>
            <w:r w:rsidRPr="005D78DB">
              <w:t>13.</w:t>
            </w:r>
          </w:p>
        </w:tc>
        <w:tc>
          <w:tcPr>
            <w:tcW w:w="3751" w:type="pct"/>
            <w:gridSpan w:val="2"/>
          </w:tcPr>
          <w:p w:rsidR="00FA0368" w:rsidRPr="005D78DB" w:rsidRDefault="00FA0368" w:rsidP="00FA0368">
            <w:pPr>
              <w:pStyle w:val="NoSpacing"/>
            </w:pPr>
            <w:r w:rsidRPr="005D78DB">
              <w:t>Summarize the application of DDC.</w:t>
            </w:r>
          </w:p>
        </w:tc>
        <w:tc>
          <w:tcPr>
            <w:tcW w:w="370" w:type="pct"/>
            <w:gridSpan w:val="2"/>
          </w:tcPr>
          <w:p w:rsidR="00FA0368" w:rsidRPr="005D78DB" w:rsidRDefault="00FA0368" w:rsidP="00FA0368">
            <w:pPr>
              <w:pStyle w:val="NoSpacing"/>
              <w:jc w:val="center"/>
            </w:pPr>
            <w:r w:rsidRPr="005D78DB">
              <w:t>CO4</w:t>
            </w:r>
          </w:p>
        </w:tc>
        <w:tc>
          <w:tcPr>
            <w:tcW w:w="337" w:type="pct"/>
          </w:tcPr>
          <w:p w:rsidR="00FA0368" w:rsidRPr="005D78DB" w:rsidRDefault="00FA0368" w:rsidP="00FA0368">
            <w:pPr>
              <w:pStyle w:val="NoSpacing"/>
              <w:jc w:val="center"/>
            </w:pPr>
            <w:r w:rsidRPr="005D78DB">
              <w:t>U</w:t>
            </w:r>
          </w:p>
        </w:tc>
        <w:tc>
          <w:tcPr>
            <w:tcW w:w="204" w:type="pct"/>
          </w:tcPr>
          <w:p w:rsidR="00FA0368" w:rsidRPr="005D78DB" w:rsidRDefault="00FA0368" w:rsidP="00FA0368">
            <w:pPr>
              <w:pStyle w:val="NoSpacing"/>
              <w:jc w:val="center"/>
            </w:pPr>
            <w:r w:rsidRPr="005D78DB">
              <w:t>3</w:t>
            </w:r>
          </w:p>
        </w:tc>
      </w:tr>
      <w:tr w:rsidR="000346B5" w:rsidRPr="005D78DB" w:rsidTr="000346B5">
        <w:trPr>
          <w:trHeight w:val="283"/>
        </w:trPr>
        <w:tc>
          <w:tcPr>
            <w:tcW w:w="337" w:type="pct"/>
          </w:tcPr>
          <w:p w:rsidR="00FA0368" w:rsidRPr="005D78DB" w:rsidRDefault="00FA0368" w:rsidP="00FA0368">
            <w:pPr>
              <w:pStyle w:val="NoSpacing"/>
              <w:jc w:val="center"/>
            </w:pPr>
            <w:r w:rsidRPr="005D78DB">
              <w:t>14.</w:t>
            </w:r>
          </w:p>
        </w:tc>
        <w:tc>
          <w:tcPr>
            <w:tcW w:w="3751" w:type="pct"/>
            <w:gridSpan w:val="2"/>
          </w:tcPr>
          <w:p w:rsidR="00FA0368" w:rsidRPr="005D78DB" w:rsidRDefault="00FA0368" w:rsidP="00FA0368">
            <w:pPr>
              <w:pStyle w:val="NoSpacing"/>
            </w:pPr>
            <w:r w:rsidRPr="005D78DB">
              <w:t>List the basic components of fire detectors.</w:t>
            </w:r>
          </w:p>
        </w:tc>
        <w:tc>
          <w:tcPr>
            <w:tcW w:w="370" w:type="pct"/>
            <w:gridSpan w:val="2"/>
          </w:tcPr>
          <w:p w:rsidR="00FA0368" w:rsidRPr="005D78DB" w:rsidRDefault="00FA0368" w:rsidP="00FA0368">
            <w:pPr>
              <w:pStyle w:val="NoSpacing"/>
              <w:jc w:val="center"/>
            </w:pPr>
            <w:r w:rsidRPr="005D78DB">
              <w:t>CO5</w:t>
            </w:r>
          </w:p>
        </w:tc>
        <w:tc>
          <w:tcPr>
            <w:tcW w:w="337" w:type="pct"/>
          </w:tcPr>
          <w:p w:rsidR="00FA0368" w:rsidRPr="005D78DB" w:rsidRDefault="00FA0368" w:rsidP="00FA0368">
            <w:pPr>
              <w:pStyle w:val="NoSpacing"/>
              <w:jc w:val="center"/>
            </w:pPr>
            <w:r w:rsidRPr="005D78DB">
              <w:t>R</w:t>
            </w:r>
          </w:p>
        </w:tc>
        <w:tc>
          <w:tcPr>
            <w:tcW w:w="204" w:type="pct"/>
          </w:tcPr>
          <w:p w:rsidR="00FA0368" w:rsidRPr="005D78DB" w:rsidRDefault="00FA0368" w:rsidP="00FA0368">
            <w:pPr>
              <w:pStyle w:val="NoSpacing"/>
              <w:jc w:val="center"/>
            </w:pPr>
            <w:r w:rsidRPr="005D78DB">
              <w:t>3</w:t>
            </w:r>
          </w:p>
        </w:tc>
      </w:tr>
      <w:tr w:rsidR="000346B5" w:rsidRPr="005D78DB" w:rsidTr="000346B5">
        <w:trPr>
          <w:trHeight w:val="283"/>
        </w:trPr>
        <w:tc>
          <w:tcPr>
            <w:tcW w:w="337" w:type="pct"/>
          </w:tcPr>
          <w:p w:rsidR="00FA0368" w:rsidRPr="005D78DB" w:rsidRDefault="00FA0368" w:rsidP="00FA0368">
            <w:pPr>
              <w:pStyle w:val="NoSpacing"/>
              <w:jc w:val="center"/>
            </w:pPr>
            <w:r w:rsidRPr="005D78DB">
              <w:t>15.</w:t>
            </w:r>
          </w:p>
        </w:tc>
        <w:tc>
          <w:tcPr>
            <w:tcW w:w="3751" w:type="pct"/>
            <w:gridSpan w:val="2"/>
          </w:tcPr>
          <w:p w:rsidR="00FA0368" w:rsidRPr="005D78DB" w:rsidRDefault="00FA0368" w:rsidP="00FA0368">
            <w:pPr>
              <w:pStyle w:val="NoSpacing"/>
            </w:pPr>
            <w:r w:rsidRPr="005D78DB">
              <w:t>Explain the common components of the security system.</w:t>
            </w:r>
          </w:p>
        </w:tc>
        <w:tc>
          <w:tcPr>
            <w:tcW w:w="370" w:type="pct"/>
            <w:gridSpan w:val="2"/>
          </w:tcPr>
          <w:p w:rsidR="00FA0368" w:rsidRPr="005D78DB" w:rsidRDefault="00FA0368" w:rsidP="00FA0368">
            <w:pPr>
              <w:pStyle w:val="NoSpacing"/>
              <w:jc w:val="center"/>
            </w:pPr>
            <w:r w:rsidRPr="005D78DB">
              <w:t>CO5</w:t>
            </w:r>
          </w:p>
        </w:tc>
        <w:tc>
          <w:tcPr>
            <w:tcW w:w="337" w:type="pct"/>
          </w:tcPr>
          <w:p w:rsidR="00FA0368" w:rsidRPr="005D78DB" w:rsidRDefault="00FA0368" w:rsidP="00FA0368">
            <w:pPr>
              <w:pStyle w:val="NoSpacing"/>
              <w:jc w:val="center"/>
            </w:pPr>
            <w:r w:rsidRPr="005D78DB">
              <w:t>U</w:t>
            </w:r>
          </w:p>
        </w:tc>
        <w:tc>
          <w:tcPr>
            <w:tcW w:w="204" w:type="pct"/>
          </w:tcPr>
          <w:p w:rsidR="00FA0368" w:rsidRPr="005D78DB" w:rsidRDefault="00FA0368" w:rsidP="00FA0368">
            <w:pPr>
              <w:pStyle w:val="NoSpacing"/>
              <w:jc w:val="center"/>
            </w:pPr>
            <w:r w:rsidRPr="005D78DB">
              <w:t>3</w:t>
            </w:r>
          </w:p>
        </w:tc>
      </w:tr>
      <w:tr w:rsidR="000346B5" w:rsidRPr="005D78DB" w:rsidTr="000346B5">
        <w:trPr>
          <w:trHeight w:val="283"/>
        </w:trPr>
        <w:tc>
          <w:tcPr>
            <w:tcW w:w="337" w:type="pct"/>
          </w:tcPr>
          <w:p w:rsidR="00FA0368" w:rsidRPr="005D78DB" w:rsidRDefault="00FA0368" w:rsidP="00FA0368">
            <w:pPr>
              <w:pStyle w:val="NoSpacing"/>
              <w:jc w:val="center"/>
            </w:pPr>
            <w:r w:rsidRPr="005D78DB">
              <w:t>16.</w:t>
            </w:r>
          </w:p>
        </w:tc>
        <w:tc>
          <w:tcPr>
            <w:tcW w:w="3751" w:type="pct"/>
            <w:gridSpan w:val="2"/>
          </w:tcPr>
          <w:p w:rsidR="00FA0368" w:rsidRPr="005D78DB" w:rsidRDefault="00FA0368" w:rsidP="00FA0368">
            <w:pPr>
              <w:pStyle w:val="NoSpacing"/>
            </w:pPr>
            <w:r w:rsidRPr="005D78DB">
              <w:t>Describe the communication principles commonly used in satellite communication systems in relevance to smart building technologies.</w:t>
            </w:r>
          </w:p>
        </w:tc>
        <w:tc>
          <w:tcPr>
            <w:tcW w:w="370" w:type="pct"/>
            <w:gridSpan w:val="2"/>
          </w:tcPr>
          <w:p w:rsidR="00FA0368" w:rsidRPr="005D78DB" w:rsidRDefault="00FA0368" w:rsidP="00FA0368">
            <w:pPr>
              <w:pStyle w:val="NoSpacing"/>
              <w:jc w:val="center"/>
            </w:pPr>
            <w:r w:rsidRPr="005D78DB">
              <w:t>CO6</w:t>
            </w:r>
          </w:p>
        </w:tc>
        <w:tc>
          <w:tcPr>
            <w:tcW w:w="337" w:type="pct"/>
          </w:tcPr>
          <w:p w:rsidR="00FA0368" w:rsidRPr="005D78DB" w:rsidRDefault="00FA0368" w:rsidP="00FA0368">
            <w:pPr>
              <w:pStyle w:val="NoSpacing"/>
              <w:jc w:val="center"/>
            </w:pPr>
            <w:r w:rsidRPr="005D78DB">
              <w:t>U</w:t>
            </w:r>
          </w:p>
        </w:tc>
        <w:tc>
          <w:tcPr>
            <w:tcW w:w="204" w:type="pct"/>
          </w:tcPr>
          <w:p w:rsidR="00FA0368" w:rsidRPr="005D78DB" w:rsidRDefault="00FA0368" w:rsidP="00FA0368">
            <w:pPr>
              <w:pStyle w:val="NoSpacing"/>
              <w:jc w:val="center"/>
            </w:pPr>
            <w:r w:rsidRPr="005D78DB">
              <w:t>3</w:t>
            </w:r>
          </w:p>
        </w:tc>
      </w:tr>
      <w:tr w:rsidR="00FA0368" w:rsidRPr="005D78DB" w:rsidTr="000346B5">
        <w:trPr>
          <w:trHeight w:val="552"/>
        </w:trPr>
        <w:tc>
          <w:tcPr>
            <w:tcW w:w="5000" w:type="pct"/>
            <w:gridSpan w:val="7"/>
          </w:tcPr>
          <w:p w:rsidR="00FA0368" w:rsidRPr="005D78DB" w:rsidRDefault="00FA0368" w:rsidP="00375CD9">
            <w:pPr>
              <w:jc w:val="center"/>
              <w:rPr>
                <w:b/>
                <w:u w:val="single"/>
              </w:rPr>
            </w:pPr>
            <w:r w:rsidRPr="005D78DB">
              <w:rPr>
                <w:b/>
                <w:u w:val="single"/>
              </w:rPr>
              <w:t>PART – C (6 X 12 = 72 MARKS)</w:t>
            </w:r>
          </w:p>
          <w:p w:rsidR="00FA0368" w:rsidRPr="005D78DB" w:rsidRDefault="00FA0368" w:rsidP="00375CD9">
            <w:pPr>
              <w:jc w:val="center"/>
              <w:rPr>
                <w:b/>
              </w:rPr>
            </w:pPr>
            <w:r w:rsidRPr="005D78DB">
              <w:rPr>
                <w:b/>
              </w:rPr>
              <w:t>(Answer any five Questions from Q. No. 17 to 23, Q. No. 24 is Compulsory)</w:t>
            </w:r>
          </w:p>
        </w:tc>
      </w:tr>
      <w:tr w:rsidR="000346B5" w:rsidRPr="005D78DB" w:rsidTr="000346B5">
        <w:trPr>
          <w:trHeight w:val="283"/>
        </w:trPr>
        <w:tc>
          <w:tcPr>
            <w:tcW w:w="337" w:type="pct"/>
          </w:tcPr>
          <w:p w:rsidR="00FA0368" w:rsidRPr="005D78DB" w:rsidRDefault="00FA0368" w:rsidP="00FA0368">
            <w:pPr>
              <w:jc w:val="center"/>
            </w:pPr>
            <w:r w:rsidRPr="005D78DB">
              <w:t>17.</w:t>
            </w:r>
          </w:p>
        </w:tc>
        <w:tc>
          <w:tcPr>
            <w:tcW w:w="204" w:type="pct"/>
          </w:tcPr>
          <w:p w:rsidR="00FA0368" w:rsidRPr="005D78DB" w:rsidRDefault="00FA0368" w:rsidP="00FA0368">
            <w:pPr>
              <w:jc w:val="center"/>
            </w:pPr>
            <w:r w:rsidRPr="005D78DB">
              <w:t>a.</w:t>
            </w:r>
          </w:p>
        </w:tc>
        <w:tc>
          <w:tcPr>
            <w:tcW w:w="3579" w:type="pct"/>
            <w:gridSpan w:val="2"/>
            <w:vAlign w:val="bottom"/>
          </w:tcPr>
          <w:p w:rsidR="00FA0368" w:rsidRPr="005D78DB" w:rsidRDefault="00FA0368" w:rsidP="00FA0368">
            <w:r w:rsidRPr="005D78DB">
              <w:t>Explain the core function and application of the Building Management System (BMS).</w:t>
            </w:r>
          </w:p>
        </w:tc>
        <w:tc>
          <w:tcPr>
            <w:tcW w:w="338" w:type="pct"/>
          </w:tcPr>
          <w:p w:rsidR="00FA0368" w:rsidRPr="005D78DB" w:rsidRDefault="00FA0368" w:rsidP="00FA0368">
            <w:pPr>
              <w:jc w:val="center"/>
            </w:pPr>
            <w:r w:rsidRPr="005D78DB">
              <w:t>CO1</w:t>
            </w:r>
          </w:p>
        </w:tc>
        <w:tc>
          <w:tcPr>
            <w:tcW w:w="337" w:type="pct"/>
          </w:tcPr>
          <w:p w:rsidR="00FA0368" w:rsidRPr="005D78DB" w:rsidRDefault="00FA0368" w:rsidP="00FA0368">
            <w:pPr>
              <w:jc w:val="center"/>
            </w:pPr>
            <w:r w:rsidRPr="005D78DB">
              <w:t>A</w:t>
            </w:r>
          </w:p>
        </w:tc>
        <w:tc>
          <w:tcPr>
            <w:tcW w:w="202" w:type="pct"/>
          </w:tcPr>
          <w:p w:rsidR="00FA0368" w:rsidRPr="005D78DB" w:rsidRDefault="00FA0368" w:rsidP="00FA0368">
            <w:pPr>
              <w:jc w:val="center"/>
            </w:pPr>
            <w:r w:rsidRPr="005D78DB">
              <w:t>8</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r w:rsidRPr="005D78DB">
              <w:t>b.</w:t>
            </w:r>
          </w:p>
        </w:tc>
        <w:tc>
          <w:tcPr>
            <w:tcW w:w="3579" w:type="pct"/>
            <w:gridSpan w:val="2"/>
            <w:vAlign w:val="bottom"/>
          </w:tcPr>
          <w:p w:rsidR="00FA0368" w:rsidRPr="005D78DB" w:rsidRDefault="00FA0368" w:rsidP="009D0856">
            <w:pPr>
              <w:rPr>
                <w:bCs/>
              </w:rPr>
            </w:pPr>
            <w:r w:rsidRPr="005D78DB">
              <w:rPr>
                <w:bCs/>
              </w:rPr>
              <w:t>Describe the challenges faced by smart buildings.</w:t>
            </w:r>
          </w:p>
        </w:tc>
        <w:tc>
          <w:tcPr>
            <w:tcW w:w="338" w:type="pct"/>
          </w:tcPr>
          <w:p w:rsidR="00FA0368" w:rsidRPr="005D78DB" w:rsidRDefault="00FA0368" w:rsidP="00FA0368">
            <w:pPr>
              <w:jc w:val="center"/>
            </w:pPr>
            <w:r w:rsidRPr="005D78DB">
              <w:t>CO3</w:t>
            </w:r>
          </w:p>
        </w:tc>
        <w:tc>
          <w:tcPr>
            <w:tcW w:w="337" w:type="pct"/>
          </w:tcPr>
          <w:p w:rsidR="00FA0368" w:rsidRPr="005D78DB" w:rsidRDefault="00FA0368" w:rsidP="00FA0368">
            <w:pPr>
              <w:jc w:val="center"/>
            </w:pPr>
            <w:r w:rsidRPr="005D78DB">
              <w:t>U</w:t>
            </w:r>
          </w:p>
        </w:tc>
        <w:tc>
          <w:tcPr>
            <w:tcW w:w="202" w:type="pct"/>
          </w:tcPr>
          <w:p w:rsidR="00FA0368" w:rsidRPr="005D78DB" w:rsidRDefault="00FA0368" w:rsidP="00FA0368">
            <w:pPr>
              <w:jc w:val="center"/>
            </w:pPr>
            <w:r w:rsidRPr="005D78DB">
              <w:t>4</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9D0856"/>
        </w:tc>
        <w:tc>
          <w:tcPr>
            <w:tcW w:w="338" w:type="pct"/>
          </w:tcPr>
          <w:p w:rsidR="00FA0368" w:rsidRPr="005D78DB" w:rsidRDefault="00FA0368" w:rsidP="00FA0368">
            <w:pPr>
              <w:jc w:val="center"/>
            </w:pPr>
          </w:p>
        </w:tc>
        <w:tc>
          <w:tcPr>
            <w:tcW w:w="337" w:type="pct"/>
          </w:tcPr>
          <w:p w:rsidR="00FA0368" w:rsidRPr="005D78DB" w:rsidRDefault="00FA0368" w:rsidP="00FA0368">
            <w:pPr>
              <w:jc w:val="center"/>
            </w:pPr>
          </w:p>
        </w:tc>
        <w:tc>
          <w:tcPr>
            <w:tcW w:w="202" w:type="pct"/>
          </w:tcPr>
          <w:p w:rsidR="00FA0368" w:rsidRPr="005D78DB" w:rsidRDefault="00FA0368" w:rsidP="00FA0368">
            <w:pPr>
              <w:jc w:val="center"/>
            </w:pPr>
          </w:p>
        </w:tc>
      </w:tr>
      <w:tr w:rsidR="000346B5" w:rsidRPr="005D78DB" w:rsidTr="000346B5">
        <w:trPr>
          <w:trHeight w:val="283"/>
        </w:trPr>
        <w:tc>
          <w:tcPr>
            <w:tcW w:w="337" w:type="pct"/>
          </w:tcPr>
          <w:p w:rsidR="00FA0368" w:rsidRPr="005D78DB" w:rsidRDefault="00FA0368" w:rsidP="00FA0368">
            <w:pPr>
              <w:jc w:val="center"/>
            </w:pPr>
            <w:r w:rsidRPr="005D78DB">
              <w:t>18.</w:t>
            </w:r>
          </w:p>
        </w:tc>
        <w:tc>
          <w:tcPr>
            <w:tcW w:w="204" w:type="pct"/>
          </w:tcPr>
          <w:p w:rsidR="00FA0368" w:rsidRPr="005D78DB" w:rsidRDefault="00FA0368" w:rsidP="00FA0368">
            <w:pPr>
              <w:jc w:val="center"/>
            </w:pPr>
            <w:r w:rsidRPr="005D78DB">
              <w:t>a.</w:t>
            </w:r>
          </w:p>
        </w:tc>
        <w:tc>
          <w:tcPr>
            <w:tcW w:w="3579" w:type="pct"/>
            <w:gridSpan w:val="2"/>
            <w:vAlign w:val="bottom"/>
          </w:tcPr>
          <w:p w:rsidR="00FA0368" w:rsidRPr="005D78DB" w:rsidRDefault="00FA0368" w:rsidP="009D0856">
            <w:r w:rsidRPr="005D78DB">
              <w:t>Summarize the components of the BMS system.</w:t>
            </w:r>
          </w:p>
        </w:tc>
        <w:tc>
          <w:tcPr>
            <w:tcW w:w="338" w:type="pct"/>
          </w:tcPr>
          <w:p w:rsidR="00FA0368" w:rsidRPr="005D78DB" w:rsidRDefault="00FA0368" w:rsidP="00FA0368">
            <w:pPr>
              <w:jc w:val="center"/>
            </w:pPr>
            <w:r w:rsidRPr="005D78DB">
              <w:t>CO2</w:t>
            </w:r>
          </w:p>
        </w:tc>
        <w:tc>
          <w:tcPr>
            <w:tcW w:w="337" w:type="pct"/>
          </w:tcPr>
          <w:p w:rsidR="00FA0368" w:rsidRPr="005D78DB" w:rsidRDefault="00FA0368" w:rsidP="00FA0368">
            <w:pPr>
              <w:jc w:val="center"/>
            </w:pPr>
            <w:r w:rsidRPr="005D78DB">
              <w:t>U</w:t>
            </w:r>
          </w:p>
        </w:tc>
        <w:tc>
          <w:tcPr>
            <w:tcW w:w="202" w:type="pct"/>
          </w:tcPr>
          <w:p w:rsidR="00FA0368" w:rsidRPr="005D78DB" w:rsidRDefault="00FA0368" w:rsidP="00FA0368">
            <w:pPr>
              <w:jc w:val="center"/>
            </w:pPr>
            <w:r w:rsidRPr="005D78DB">
              <w:t>6</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r w:rsidRPr="005D78DB">
              <w:t>b.</w:t>
            </w:r>
          </w:p>
        </w:tc>
        <w:tc>
          <w:tcPr>
            <w:tcW w:w="3579" w:type="pct"/>
            <w:gridSpan w:val="2"/>
            <w:vAlign w:val="bottom"/>
          </w:tcPr>
          <w:p w:rsidR="00FA0368" w:rsidRPr="005D78DB" w:rsidRDefault="00FA0368" w:rsidP="00FA0368">
            <w:pPr>
              <w:jc w:val="both"/>
            </w:pPr>
            <w:r w:rsidRPr="005D78DB">
              <w:t xml:space="preserve">Describe the decentralized architecture and mention its advantages and challenges.  </w:t>
            </w:r>
          </w:p>
        </w:tc>
        <w:tc>
          <w:tcPr>
            <w:tcW w:w="338" w:type="pct"/>
          </w:tcPr>
          <w:p w:rsidR="00FA0368" w:rsidRPr="005D78DB" w:rsidRDefault="00FA0368" w:rsidP="00FA0368">
            <w:pPr>
              <w:jc w:val="center"/>
            </w:pPr>
            <w:r w:rsidRPr="005D78DB">
              <w:t>CO2</w:t>
            </w:r>
          </w:p>
        </w:tc>
        <w:tc>
          <w:tcPr>
            <w:tcW w:w="337" w:type="pct"/>
          </w:tcPr>
          <w:p w:rsidR="00FA0368" w:rsidRPr="005D78DB" w:rsidRDefault="00FA0368" w:rsidP="00FA0368">
            <w:pPr>
              <w:jc w:val="center"/>
            </w:pPr>
            <w:r w:rsidRPr="005D78DB">
              <w:t>U</w:t>
            </w:r>
          </w:p>
        </w:tc>
        <w:tc>
          <w:tcPr>
            <w:tcW w:w="202" w:type="pct"/>
          </w:tcPr>
          <w:p w:rsidR="00FA0368" w:rsidRPr="005D78DB" w:rsidRDefault="00FA0368" w:rsidP="00FA0368">
            <w:pPr>
              <w:jc w:val="center"/>
            </w:pPr>
            <w:r w:rsidRPr="005D78DB">
              <w:t>6</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9D0856"/>
        </w:tc>
        <w:tc>
          <w:tcPr>
            <w:tcW w:w="338" w:type="pct"/>
          </w:tcPr>
          <w:p w:rsidR="00FA0368" w:rsidRPr="005D78DB" w:rsidRDefault="00FA0368" w:rsidP="00FA0368">
            <w:pPr>
              <w:jc w:val="center"/>
            </w:pPr>
          </w:p>
        </w:tc>
        <w:tc>
          <w:tcPr>
            <w:tcW w:w="337" w:type="pct"/>
          </w:tcPr>
          <w:p w:rsidR="00FA0368" w:rsidRPr="005D78DB" w:rsidRDefault="00FA0368" w:rsidP="00FA0368">
            <w:pPr>
              <w:jc w:val="center"/>
            </w:pPr>
          </w:p>
        </w:tc>
        <w:tc>
          <w:tcPr>
            <w:tcW w:w="202" w:type="pct"/>
          </w:tcPr>
          <w:p w:rsidR="00FA0368" w:rsidRPr="005D78DB" w:rsidRDefault="00FA0368" w:rsidP="00FA0368">
            <w:pPr>
              <w:jc w:val="center"/>
            </w:pPr>
          </w:p>
        </w:tc>
      </w:tr>
      <w:tr w:rsidR="000346B5" w:rsidRPr="005D78DB" w:rsidTr="000346B5">
        <w:trPr>
          <w:trHeight w:val="283"/>
        </w:trPr>
        <w:tc>
          <w:tcPr>
            <w:tcW w:w="337" w:type="pct"/>
          </w:tcPr>
          <w:p w:rsidR="00FA0368" w:rsidRPr="005D78DB" w:rsidRDefault="00FA0368" w:rsidP="00FA0368">
            <w:pPr>
              <w:jc w:val="center"/>
            </w:pPr>
            <w:r w:rsidRPr="005D78DB">
              <w:t>19.</w:t>
            </w: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FA0368">
            <w:pPr>
              <w:jc w:val="both"/>
            </w:pPr>
            <w:r w:rsidRPr="005D78DB">
              <w:t xml:space="preserve">Interpret the transmission of wireless electricity and mention near and far techniques with neat diagrams. </w:t>
            </w:r>
          </w:p>
        </w:tc>
        <w:tc>
          <w:tcPr>
            <w:tcW w:w="338" w:type="pct"/>
          </w:tcPr>
          <w:p w:rsidR="00FA0368" w:rsidRPr="005D78DB" w:rsidRDefault="00FA0368" w:rsidP="00FA0368">
            <w:pPr>
              <w:jc w:val="center"/>
            </w:pPr>
            <w:r w:rsidRPr="005D78DB">
              <w:t>CO4</w:t>
            </w:r>
          </w:p>
        </w:tc>
        <w:tc>
          <w:tcPr>
            <w:tcW w:w="337" w:type="pct"/>
          </w:tcPr>
          <w:p w:rsidR="00FA0368" w:rsidRPr="005D78DB" w:rsidRDefault="00FA0368" w:rsidP="00FA0368">
            <w:pPr>
              <w:jc w:val="center"/>
            </w:pPr>
            <w:r w:rsidRPr="005D78DB">
              <w:t>A</w:t>
            </w:r>
          </w:p>
        </w:tc>
        <w:tc>
          <w:tcPr>
            <w:tcW w:w="202" w:type="pct"/>
          </w:tcPr>
          <w:p w:rsidR="00FA0368" w:rsidRPr="005D78DB" w:rsidRDefault="00FA0368" w:rsidP="00FA0368">
            <w:pPr>
              <w:jc w:val="center"/>
            </w:pPr>
            <w:r w:rsidRPr="005D78DB">
              <w:t>12</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9D0856"/>
        </w:tc>
        <w:tc>
          <w:tcPr>
            <w:tcW w:w="338" w:type="pct"/>
          </w:tcPr>
          <w:p w:rsidR="00FA0368" w:rsidRPr="005D78DB" w:rsidRDefault="00FA0368" w:rsidP="00FA0368">
            <w:pPr>
              <w:jc w:val="center"/>
            </w:pPr>
          </w:p>
        </w:tc>
        <w:tc>
          <w:tcPr>
            <w:tcW w:w="337" w:type="pct"/>
          </w:tcPr>
          <w:p w:rsidR="00FA0368" w:rsidRPr="005D78DB" w:rsidRDefault="00FA0368" w:rsidP="00FA0368">
            <w:pPr>
              <w:jc w:val="center"/>
            </w:pPr>
          </w:p>
        </w:tc>
        <w:tc>
          <w:tcPr>
            <w:tcW w:w="202" w:type="pct"/>
          </w:tcPr>
          <w:p w:rsidR="00FA0368" w:rsidRPr="005D78DB" w:rsidRDefault="00FA0368" w:rsidP="00FA0368">
            <w:pPr>
              <w:jc w:val="center"/>
            </w:pPr>
          </w:p>
        </w:tc>
      </w:tr>
      <w:tr w:rsidR="000346B5" w:rsidRPr="005D78DB" w:rsidTr="000346B5">
        <w:trPr>
          <w:trHeight w:val="283"/>
        </w:trPr>
        <w:tc>
          <w:tcPr>
            <w:tcW w:w="337" w:type="pct"/>
          </w:tcPr>
          <w:p w:rsidR="00FA0368" w:rsidRPr="005D78DB" w:rsidRDefault="00FA0368" w:rsidP="00FA0368">
            <w:pPr>
              <w:jc w:val="center"/>
            </w:pPr>
            <w:r w:rsidRPr="005D78DB">
              <w:t>20.</w:t>
            </w:r>
          </w:p>
        </w:tc>
        <w:tc>
          <w:tcPr>
            <w:tcW w:w="204" w:type="pct"/>
          </w:tcPr>
          <w:p w:rsidR="00FA0368" w:rsidRPr="005D78DB" w:rsidRDefault="00FA0368" w:rsidP="00FA0368">
            <w:pPr>
              <w:jc w:val="center"/>
            </w:pPr>
            <w:r w:rsidRPr="005D78DB">
              <w:t>a.</w:t>
            </w:r>
          </w:p>
        </w:tc>
        <w:tc>
          <w:tcPr>
            <w:tcW w:w="3579" w:type="pct"/>
            <w:gridSpan w:val="2"/>
          </w:tcPr>
          <w:p w:rsidR="00FA0368" w:rsidRPr="005D78DB" w:rsidRDefault="00FA0368" w:rsidP="00FA0368">
            <w:r w:rsidRPr="005D78DB">
              <w:t>Write about the stages of fire with a neat diagram.</w:t>
            </w:r>
          </w:p>
        </w:tc>
        <w:tc>
          <w:tcPr>
            <w:tcW w:w="338" w:type="pct"/>
          </w:tcPr>
          <w:p w:rsidR="00FA0368" w:rsidRPr="005D78DB" w:rsidRDefault="00FA0368" w:rsidP="00FA0368">
            <w:pPr>
              <w:jc w:val="center"/>
            </w:pPr>
            <w:r w:rsidRPr="005D78DB">
              <w:t>CO5</w:t>
            </w:r>
          </w:p>
        </w:tc>
        <w:tc>
          <w:tcPr>
            <w:tcW w:w="337" w:type="pct"/>
          </w:tcPr>
          <w:p w:rsidR="00FA0368" w:rsidRPr="005D78DB" w:rsidRDefault="00FA0368" w:rsidP="00FA0368">
            <w:pPr>
              <w:jc w:val="center"/>
            </w:pPr>
            <w:r w:rsidRPr="005D78DB">
              <w:t>A</w:t>
            </w:r>
          </w:p>
        </w:tc>
        <w:tc>
          <w:tcPr>
            <w:tcW w:w="202" w:type="pct"/>
          </w:tcPr>
          <w:p w:rsidR="00FA0368" w:rsidRPr="005D78DB" w:rsidRDefault="00FA0368" w:rsidP="00FA0368">
            <w:pPr>
              <w:jc w:val="center"/>
            </w:pPr>
            <w:r w:rsidRPr="005D78DB">
              <w:t>6</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r w:rsidRPr="005D78DB">
              <w:t>b.</w:t>
            </w:r>
          </w:p>
        </w:tc>
        <w:tc>
          <w:tcPr>
            <w:tcW w:w="3579" w:type="pct"/>
            <w:gridSpan w:val="2"/>
          </w:tcPr>
          <w:p w:rsidR="00FA0368" w:rsidRPr="005D78DB" w:rsidRDefault="00FA0368" w:rsidP="00FA0368">
            <w:pPr>
              <w:rPr>
                <w:bCs/>
              </w:rPr>
            </w:pPr>
            <w:r w:rsidRPr="005D78DB">
              <w:t>Explain the main tasks performed by fire alarm control panels.</w:t>
            </w:r>
          </w:p>
        </w:tc>
        <w:tc>
          <w:tcPr>
            <w:tcW w:w="338" w:type="pct"/>
          </w:tcPr>
          <w:p w:rsidR="00FA0368" w:rsidRPr="005D78DB" w:rsidRDefault="00FA0368" w:rsidP="00FA0368">
            <w:pPr>
              <w:jc w:val="center"/>
            </w:pPr>
            <w:r w:rsidRPr="005D78DB">
              <w:t>CO5</w:t>
            </w:r>
          </w:p>
        </w:tc>
        <w:tc>
          <w:tcPr>
            <w:tcW w:w="337" w:type="pct"/>
          </w:tcPr>
          <w:p w:rsidR="00FA0368" w:rsidRPr="005D78DB" w:rsidRDefault="00FA0368" w:rsidP="00FA0368">
            <w:pPr>
              <w:jc w:val="center"/>
            </w:pPr>
            <w:r w:rsidRPr="005D78DB">
              <w:t>A</w:t>
            </w:r>
          </w:p>
        </w:tc>
        <w:tc>
          <w:tcPr>
            <w:tcW w:w="202" w:type="pct"/>
          </w:tcPr>
          <w:p w:rsidR="00FA0368" w:rsidRPr="005D78DB" w:rsidRDefault="00FA0368" w:rsidP="00FA0368">
            <w:pPr>
              <w:jc w:val="center"/>
            </w:pPr>
            <w:r w:rsidRPr="005D78DB">
              <w:t>6</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9D0856"/>
        </w:tc>
        <w:tc>
          <w:tcPr>
            <w:tcW w:w="338" w:type="pct"/>
          </w:tcPr>
          <w:p w:rsidR="00FA0368" w:rsidRPr="005D78DB" w:rsidRDefault="00FA0368" w:rsidP="00FA0368">
            <w:pPr>
              <w:jc w:val="center"/>
            </w:pPr>
          </w:p>
        </w:tc>
        <w:tc>
          <w:tcPr>
            <w:tcW w:w="337" w:type="pct"/>
          </w:tcPr>
          <w:p w:rsidR="00FA0368" w:rsidRPr="005D78DB" w:rsidRDefault="00FA0368" w:rsidP="00FA0368">
            <w:pPr>
              <w:jc w:val="center"/>
            </w:pPr>
          </w:p>
        </w:tc>
        <w:tc>
          <w:tcPr>
            <w:tcW w:w="202" w:type="pct"/>
          </w:tcPr>
          <w:p w:rsidR="00FA0368" w:rsidRPr="005D78DB" w:rsidRDefault="00FA0368" w:rsidP="00FA0368">
            <w:pPr>
              <w:jc w:val="center"/>
            </w:pPr>
          </w:p>
        </w:tc>
      </w:tr>
      <w:tr w:rsidR="000346B5" w:rsidRPr="005D78DB" w:rsidTr="000346B5">
        <w:trPr>
          <w:trHeight w:val="283"/>
        </w:trPr>
        <w:tc>
          <w:tcPr>
            <w:tcW w:w="337" w:type="pct"/>
          </w:tcPr>
          <w:p w:rsidR="00FA0368" w:rsidRPr="005D78DB" w:rsidRDefault="00FA0368" w:rsidP="00FA0368">
            <w:pPr>
              <w:jc w:val="center"/>
            </w:pPr>
            <w:r w:rsidRPr="005D78DB">
              <w:t>21.</w:t>
            </w: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9D0856">
            <w:r w:rsidRPr="005D78DB">
              <w:t>Determine the purpose of the Perimeter Intrusion Detection System (PIDS), its application, technologies, methods, and examples for each types.</w:t>
            </w:r>
          </w:p>
        </w:tc>
        <w:tc>
          <w:tcPr>
            <w:tcW w:w="338" w:type="pct"/>
          </w:tcPr>
          <w:p w:rsidR="00FA0368" w:rsidRPr="005D78DB" w:rsidRDefault="00FA0368" w:rsidP="00FA0368">
            <w:pPr>
              <w:jc w:val="center"/>
            </w:pPr>
            <w:r w:rsidRPr="005D78DB">
              <w:t>CO5</w:t>
            </w:r>
          </w:p>
        </w:tc>
        <w:tc>
          <w:tcPr>
            <w:tcW w:w="337" w:type="pct"/>
          </w:tcPr>
          <w:p w:rsidR="00FA0368" w:rsidRPr="005D78DB" w:rsidRDefault="00FA0368" w:rsidP="00FA0368">
            <w:pPr>
              <w:jc w:val="center"/>
            </w:pPr>
            <w:r w:rsidRPr="005D78DB">
              <w:t>A</w:t>
            </w:r>
          </w:p>
        </w:tc>
        <w:tc>
          <w:tcPr>
            <w:tcW w:w="202" w:type="pct"/>
          </w:tcPr>
          <w:p w:rsidR="00FA0368" w:rsidRPr="005D78DB" w:rsidRDefault="00FA0368" w:rsidP="00FA0368">
            <w:pPr>
              <w:jc w:val="center"/>
            </w:pPr>
            <w:r w:rsidRPr="005D78DB">
              <w:t>12</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9D0856"/>
        </w:tc>
        <w:tc>
          <w:tcPr>
            <w:tcW w:w="338" w:type="pct"/>
          </w:tcPr>
          <w:p w:rsidR="00FA0368" w:rsidRPr="005D78DB" w:rsidRDefault="00FA0368" w:rsidP="00FA0368">
            <w:pPr>
              <w:jc w:val="center"/>
            </w:pPr>
          </w:p>
        </w:tc>
        <w:tc>
          <w:tcPr>
            <w:tcW w:w="337" w:type="pct"/>
          </w:tcPr>
          <w:p w:rsidR="00FA0368" w:rsidRPr="005D78DB" w:rsidRDefault="00FA0368" w:rsidP="00FA0368">
            <w:pPr>
              <w:jc w:val="center"/>
            </w:pPr>
          </w:p>
        </w:tc>
        <w:tc>
          <w:tcPr>
            <w:tcW w:w="202" w:type="pct"/>
          </w:tcPr>
          <w:p w:rsidR="00FA0368" w:rsidRPr="005D78DB" w:rsidRDefault="00FA0368" w:rsidP="00FA0368">
            <w:pPr>
              <w:jc w:val="center"/>
            </w:pPr>
          </w:p>
        </w:tc>
      </w:tr>
      <w:tr w:rsidR="000346B5" w:rsidRPr="005D78DB" w:rsidTr="000346B5">
        <w:trPr>
          <w:trHeight w:val="283"/>
        </w:trPr>
        <w:tc>
          <w:tcPr>
            <w:tcW w:w="337" w:type="pct"/>
          </w:tcPr>
          <w:p w:rsidR="00FA0368" w:rsidRPr="005D78DB" w:rsidRDefault="00FA0368" w:rsidP="00FA0368">
            <w:pPr>
              <w:jc w:val="center"/>
            </w:pPr>
            <w:r w:rsidRPr="005D78DB">
              <w:t>22.</w:t>
            </w: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FA0368">
            <w:pPr>
              <w:jc w:val="both"/>
            </w:pPr>
            <w:r w:rsidRPr="005D78DB">
              <w:t>Compare microprocessor-based control systems used in smart buildings, including key components and their functions.</w:t>
            </w:r>
          </w:p>
        </w:tc>
        <w:tc>
          <w:tcPr>
            <w:tcW w:w="338" w:type="pct"/>
          </w:tcPr>
          <w:p w:rsidR="00FA0368" w:rsidRPr="005D78DB" w:rsidRDefault="00FA0368" w:rsidP="00FA0368">
            <w:pPr>
              <w:jc w:val="center"/>
            </w:pPr>
            <w:r w:rsidRPr="005D78DB">
              <w:t>CO4</w:t>
            </w:r>
          </w:p>
        </w:tc>
        <w:tc>
          <w:tcPr>
            <w:tcW w:w="337" w:type="pct"/>
          </w:tcPr>
          <w:p w:rsidR="00FA0368" w:rsidRPr="005D78DB" w:rsidRDefault="00FA0368" w:rsidP="00FA0368">
            <w:pPr>
              <w:jc w:val="center"/>
            </w:pPr>
            <w:r w:rsidRPr="005D78DB">
              <w:t>AN</w:t>
            </w:r>
          </w:p>
        </w:tc>
        <w:tc>
          <w:tcPr>
            <w:tcW w:w="202" w:type="pct"/>
          </w:tcPr>
          <w:p w:rsidR="00FA0368" w:rsidRPr="005D78DB" w:rsidRDefault="00FA0368" w:rsidP="00FA0368">
            <w:pPr>
              <w:jc w:val="center"/>
            </w:pPr>
            <w:r w:rsidRPr="005D78DB">
              <w:t>12</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p>
        </w:tc>
        <w:tc>
          <w:tcPr>
            <w:tcW w:w="3579" w:type="pct"/>
            <w:gridSpan w:val="2"/>
            <w:vAlign w:val="bottom"/>
          </w:tcPr>
          <w:p w:rsidR="00FA0368" w:rsidRPr="005D78DB" w:rsidRDefault="00FA0368" w:rsidP="009D0856"/>
        </w:tc>
        <w:tc>
          <w:tcPr>
            <w:tcW w:w="338" w:type="pct"/>
          </w:tcPr>
          <w:p w:rsidR="00FA0368" w:rsidRPr="005D78DB" w:rsidRDefault="00FA0368" w:rsidP="00FA0368">
            <w:pPr>
              <w:jc w:val="center"/>
            </w:pPr>
          </w:p>
        </w:tc>
        <w:tc>
          <w:tcPr>
            <w:tcW w:w="337" w:type="pct"/>
          </w:tcPr>
          <w:p w:rsidR="00FA0368" w:rsidRPr="005D78DB" w:rsidRDefault="00FA0368" w:rsidP="00FA0368">
            <w:pPr>
              <w:jc w:val="center"/>
            </w:pPr>
          </w:p>
        </w:tc>
        <w:tc>
          <w:tcPr>
            <w:tcW w:w="202" w:type="pct"/>
          </w:tcPr>
          <w:p w:rsidR="00FA0368" w:rsidRPr="005D78DB" w:rsidRDefault="00FA0368" w:rsidP="00FA0368">
            <w:pPr>
              <w:jc w:val="center"/>
            </w:pPr>
          </w:p>
        </w:tc>
      </w:tr>
      <w:tr w:rsidR="000346B5" w:rsidRPr="005D78DB" w:rsidTr="000346B5">
        <w:trPr>
          <w:trHeight w:val="283"/>
        </w:trPr>
        <w:tc>
          <w:tcPr>
            <w:tcW w:w="337" w:type="pct"/>
          </w:tcPr>
          <w:p w:rsidR="00FA0368" w:rsidRPr="005D78DB" w:rsidRDefault="00FA0368" w:rsidP="00FA0368">
            <w:pPr>
              <w:jc w:val="center"/>
            </w:pPr>
            <w:r w:rsidRPr="005D78DB">
              <w:t>23.</w:t>
            </w:r>
          </w:p>
        </w:tc>
        <w:tc>
          <w:tcPr>
            <w:tcW w:w="204" w:type="pct"/>
          </w:tcPr>
          <w:p w:rsidR="00FA0368" w:rsidRPr="005D78DB" w:rsidRDefault="00FA0368" w:rsidP="00FA0368">
            <w:pPr>
              <w:jc w:val="center"/>
            </w:pPr>
            <w:r w:rsidRPr="005D78DB">
              <w:t>a.</w:t>
            </w:r>
          </w:p>
        </w:tc>
        <w:tc>
          <w:tcPr>
            <w:tcW w:w="3579" w:type="pct"/>
            <w:gridSpan w:val="2"/>
            <w:vAlign w:val="bottom"/>
          </w:tcPr>
          <w:p w:rsidR="00FA0368" w:rsidRPr="005D78DB" w:rsidRDefault="00FA0368" w:rsidP="00FA0368">
            <w:pPr>
              <w:jc w:val="both"/>
            </w:pPr>
            <w:r w:rsidRPr="005D78DB">
              <w:t xml:space="preserve">Describe the benefits and limitations of using CCTV systems for security monitoring. </w:t>
            </w:r>
          </w:p>
        </w:tc>
        <w:tc>
          <w:tcPr>
            <w:tcW w:w="338" w:type="pct"/>
          </w:tcPr>
          <w:p w:rsidR="00FA0368" w:rsidRPr="005D78DB" w:rsidRDefault="00FA0368" w:rsidP="00FA0368">
            <w:pPr>
              <w:jc w:val="center"/>
            </w:pPr>
            <w:r w:rsidRPr="005D78DB">
              <w:t>CO5</w:t>
            </w:r>
          </w:p>
        </w:tc>
        <w:tc>
          <w:tcPr>
            <w:tcW w:w="337" w:type="pct"/>
          </w:tcPr>
          <w:p w:rsidR="00FA0368" w:rsidRPr="005D78DB" w:rsidRDefault="00FA0368" w:rsidP="00FA0368">
            <w:pPr>
              <w:jc w:val="center"/>
            </w:pPr>
            <w:r w:rsidRPr="005D78DB">
              <w:t>U</w:t>
            </w:r>
          </w:p>
        </w:tc>
        <w:tc>
          <w:tcPr>
            <w:tcW w:w="202" w:type="pct"/>
          </w:tcPr>
          <w:p w:rsidR="00FA0368" w:rsidRPr="005D78DB" w:rsidRDefault="00FA0368" w:rsidP="00FA0368">
            <w:pPr>
              <w:jc w:val="center"/>
            </w:pPr>
            <w:r w:rsidRPr="005D78DB">
              <w:t>6</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r w:rsidRPr="005D78DB">
              <w:t>b.</w:t>
            </w:r>
          </w:p>
        </w:tc>
        <w:tc>
          <w:tcPr>
            <w:tcW w:w="3579" w:type="pct"/>
            <w:gridSpan w:val="2"/>
            <w:vAlign w:val="bottom"/>
          </w:tcPr>
          <w:p w:rsidR="00FA0368" w:rsidRPr="005D78DB" w:rsidRDefault="00FA0368" w:rsidP="00FA0368">
            <w:pPr>
              <w:jc w:val="both"/>
              <w:rPr>
                <w:bCs/>
              </w:rPr>
            </w:pPr>
            <w:r w:rsidRPr="005D78DB">
              <w:rPr>
                <w:bCs/>
              </w:rPr>
              <w:t xml:space="preserve">Write about the sensors and technologies commonly used in Structural Health Monitoring (SHM) systems. </w:t>
            </w:r>
          </w:p>
        </w:tc>
        <w:tc>
          <w:tcPr>
            <w:tcW w:w="338" w:type="pct"/>
          </w:tcPr>
          <w:p w:rsidR="00FA0368" w:rsidRPr="005D78DB" w:rsidRDefault="00FA0368" w:rsidP="00FA0368">
            <w:pPr>
              <w:jc w:val="center"/>
            </w:pPr>
            <w:r w:rsidRPr="005D78DB">
              <w:t>CO6</w:t>
            </w:r>
          </w:p>
        </w:tc>
        <w:tc>
          <w:tcPr>
            <w:tcW w:w="337" w:type="pct"/>
          </w:tcPr>
          <w:p w:rsidR="00FA0368" w:rsidRPr="005D78DB" w:rsidRDefault="00FA0368" w:rsidP="00FA0368">
            <w:pPr>
              <w:jc w:val="center"/>
            </w:pPr>
            <w:r w:rsidRPr="005D78DB">
              <w:t>A</w:t>
            </w:r>
          </w:p>
        </w:tc>
        <w:tc>
          <w:tcPr>
            <w:tcW w:w="202" w:type="pct"/>
          </w:tcPr>
          <w:p w:rsidR="00FA0368" w:rsidRPr="005D78DB" w:rsidRDefault="00FA0368" w:rsidP="00FA0368">
            <w:pPr>
              <w:jc w:val="center"/>
            </w:pPr>
            <w:r w:rsidRPr="005D78DB">
              <w:t>6</w:t>
            </w:r>
          </w:p>
        </w:tc>
      </w:tr>
      <w:tr w:rsidR="00FA0368" w:rsidRPr="005D78DB" w:rsidTr="000346B5">
        <w:trPr>
          <w:trHeight w:val="550"/>
        </w:trPr>
        <w:tc>
          <w:tcPr>
            <w:tcW w:w="5000" w:type="pct"/>
            <w:gridSpan w:val="7"/>
            <w:vAlign w:val="center"/>
          </w:tcPr>
          <w:p w:rsidR="00FA0368" w:rsidRPr="005D78DB" w:rsidRDefault="00FA0368" w:rsidP="00FA0368">
            <w:pPr>
              <w:jc w:val="center"/>
              <w:rPr>
                <w:b/>
                <w:bCs/>
              </w:rPr>
            </w:pPr>
            <w:r w:rsidRPr="005D78DB">
              <w:rPr>
                <w:b/>
                <w:bCs/>
              </w:rPr>
              <w:t>COMPULSORY QUESTION</w:t>
            </w:r>
          </w:p>
        </w:tc>
      </w:tr>
      <w:tr w:rsidR="000346B5" w:rsidRPr="005D78DB" w:rsidTr="000346B5">
        <w:trPr>
          <w:trHeight w:val="283"/>
        </w:trPr>
        <w:tc>
          <w:tcPr>
            <w:tcW w:w="337" w:type="pct"/>
          </w:tcPr>
          <w:p w:rsidR="00FA0368" w:rsidRPr="005D78DB" w:rsidRDefault="00FA0368" w:rsidP="00FA0368">
            <w:pPr>
              <w:jc w:val="center"/>
            </w:pPr>
            <w:r w:rsidRPr="005D78DB">
              <w:t>24.</w:t>
            </w:r>
          </w:p>
        </w:tc>
        <w:tc>
          <w:tcPr>
            <w:tcW w:w="204" w:type="pct"/>
          </w:tcPr>
          <w:p w:rsidR="00FA0368" w:rsidRPr="005D78DB" w:rsidRDefault="00FA0368" w:rsidP="00FA0368">
            <w:pPr>
              <w:jc w:val="center"/>
            </w:pPr>
            <w:r w:rsidRPr="005D78DB">
              <w:t>a.</w:t>
            </w:r>
          </w:p>
        </w:tc>
        <w:tc>
          <w:tcPr>
            <w:tcW w:w="3579" w:type="pct"/>
            <w:gridSpan w:val="2"/>
          </w:tcPr>
          <w:p w:rsidR="00FA0368" w:rsidRPr="005D78DB" w:rsidRDefault="00FA0368" w:rsidP="00FA0368">
            <w:pPr>
              <w:jc w:val="both"/>
            </w:pPr>
            <w:r w:rsidRPr="005D78DB">
              <w:t>Explain the advantages of using fiber optic backbones over traditional copper wiring in building networks.</w:t>
            </w:r>
          </w:p>
        </w:tc>
        <w:tc>
          <w:tcPr>
            <w:tcW w:w="338" w:type="pct"/>
          </w:tcPr>
          <w:p w:rsidR="00FA0368" w:rsidRPr="005D78DB" w:rsidRDefault="00FA0368" w:rsidP="00FA0368">
            <w:pPr>
              <w:jc w:val="center"/>
            </w:pPr>
            <w:r w:rsidRPr="005D78DB">
              <w:t>CO3</w:t>
            </w:r>
          </w:p>
        </w:tc>
        <w:tc>
          <w:tcPr>
            <w:tcW w:w="337" w:type="pct"/>
          </w:tcPr>
          <w:p w:rsidR="00FA0368" w:rsidRPr="005D78DB" w:rsidRDefault="00FA0368" w:rsidP="00FA0368">
            <w:pPr>
              <w:jc w:val="center"/>
            </w:pPr>
            <w:r w:rsidRPr="005D78DB">
              <w:t>U</w:t>
            </w:r>
          </w:p>
        </w:tc>
        <w:tc>
          <w:tcPr>
            <w:tcW w:w="202" w:type="pct"/>
          </w:tcPr>
          <w:p w:rsidR="00FA0368" w:rsidRPr="005D78DB" w:rsidRDefault="00FA0368" w:rsidP="00FA0368">
            <w:pPr>
              <w:jc w:val="center"/>
            </w:pPr>
            <w:r w:rsidRPr="005D78DB">
              <w:t>6</w:t>
            </w:r>
          </w:p>
        </w:tc>
      </w:tr>
      <w:tr w:rsidR="000346B5" w:rsidRPr="005D78DB" w:rsidTr="000346B5">
        <w:trPr>
          <w:trHeight w:val="283"/>
        </w:trPr>
        <w:tc>
          <w:tcPr>
            <w:tcW w:w="337" w:type="pct"/>
          </w:tcPr>
          <w:p w:rsidR="00FA0368" w:rsidRPr="005D78DB" w:rsidRDefault="00FA0368" w:rsidP="00FA0368">
            <w:pPr>
              <w:jc w:val="center"/>
            </w:pPr>
          </w:p>
        </w:tc>
        <w:tc>
          <w:tcPr>
            <w:tcW w:w="204" w:type="pct"/>
          </w:tcPr>
          <w:p w:rsidR="00FA0368" w:rsidRPr="005D78DB" w:rsidRDefault="00FA0368" w:rsidP="00FA0368">
            <w:pPr>
              <w:jc w:val="center"/>
            </w:pPr>
            <w:r w:rsidRPr="005D78DB">
              <w:t>b.</w:t>
            </w:r>
          </w:p>
        </w:tc>
        <w:tc>
          <w:tcPr>
            <w:tcW w:w="3579" w:type="pct"/>
            <w:gridSpan w:val="2"/>
          </w:tcPr>
          <w:p w:rsidR="00FA0368" w:rsidRPr="005D78DB" w:rsidRDefault="00FA0368" w:rsidP="00FA0368">
            <w:pPr>
              <w:jc w:val="both"/>
              <w:rPr>
                <w:bCs/>
              </w:rPr>
            </w:pPr>
            <w:r w:rsidRPr="005D78DB">
              <w:t>Analyze the impact of IoT, cloud computing, and digital ceiling applications on modern smart buildings.</w:t>
            </w:r>
          </w:p>
        </w:tc>
        <w:tc>
          <w:tcPr>
            <w:tcW w:w="338" w:type="pct"/>
          </w:tcPr>
          <w:p w:rsidR="00FA0368" w:rsidRPr="005D78DB" w:rsidRDefault="00FA0368" w:rsidP="00FA0368">
            <w:pPr>
              <w:jc w:val="center"/>
            </w:pPr>
            <w:r w:rsidRPr="005D78DB">
              <w:t>CO6</w:t>
            </w:r>
          </w:p>
        </w:tc>
        <w:tc>
          <w:tcPr>
            <w:tcW w:w="337" w:type="pct"/>
          </w:tcPr>
          <w:p w:rsidR="00FA0368" w:rsidRPr="005D78DB" w:rsidRDefault="00FA0368" w:rsidP="00FA0368">
            <w:pPr>
              <w:jc w:val="center"/>
            </w:pPr>
            <w:r w:rsidRPr="005D78DB">
              <w:t>AN</w:t>
            </w:r>
          </w:p>
        </w:tc>
        <w:tc>
          <w:tcPr>
            <w:tcW w:w="202" w:type="pct"/>
          </w:tcPr>
          <w:p w:rsidR="00FA0368" w:rsidRPr="005D78DB" w:rsidRDefault="00FA0368" w:rsidP="00FA0368">
            <w:pPr>
              <w:jc w:val="center"/>
            </w:pPr>
            <w:r w:rsidRPr="005D78DB">
              <w:t>6</w:t>
            </w:r>
          </w:p>
        </w:tc>
      </w:tr>
    </w:tbl>
    <w:p w:rsidR="00FA0368" w:rsidRPr="005D78DB" w:rsidRDefault="00FA0368" w:rsidP="002E336A"/>
    <w:p w:rsidR="00FA0368" w:rsidRPr="005D78DB" w:rsidRDefault="00FA0368" w:rsidP="002E336A">
      <w:r w:rsidRPr="005D78DB">
        <w:rPr>
          <w:b/>
          <w:bCs/>
        </w:rPr>
        <w:t>CO</w:t>
      </w:r>
      <w:r w:rsidRPr="005D78DB">
        <w:t xml:space="preserve"> – COURSE OUTCOME</w:t>
      </w:r>
      <w:r w:rsidRPr="005D78DB">
        <w:tab/>
        <w:t xml:space="preserve">       </w:t>
      </w:r>
      <w:r w:rsidRPr="005D78DB">
        <w:rPr>
          <w:b/>
          <w:bCs/>
        </w:rPr>
        <w:t>BL</w:t>
      </w:r>
      <w:r w:rsidRPr="005D78DB">
        <w:t xml:space="preserve"> – BLOOM’S LEVEL       </w:t>
      </w:r>
      <w:r w:rsidRPr="005D78DB">
        <w:rPr>
          <w:b/>
          <w:bCs/>
        </w:rPr>
        <w:t>M</w:t>
      </w:r>
      <w:r w:rsidRPr="005D78DB">
        <w:t xml:space="preserve"> – MARKS ALLOTTED</w:t>
      </w:r>
    </w:p>
    <w:p w:rsidR="00FA0368" w:rsidRPr="005D78DB" w:rsidRDefault="00FA0368" w:rsidP="002E336A"/>
    <w:tbl>
      <w:tblPr>
        <w:tblStyle w:val="TableGrid"/>
        <w:tblW w:w="10490" w:type="dxa"/>
        <w:tblLook w:val="04A0" w:firstRow="1" w:lastRow="0" w:firstColumn="1" w:lastColumn="0" w:noHBand="0" w:noVBand="1"/>
      </w:tblPr>
      <w:tblGrid>
        <w:gridCol w:w="670"/>
        <w:gridCol w:w="9820"/>
      </w:tblGrid>
      <w:tr w:rsidR="00FA0368" w:rsidRPr="005D78DB" w:rsidTr="000346B5">
        <w:trPr>
          <w:trHeight w:val="283"/>
        </w:trPr>
        <w:tc>
          <w:tcPr>
            <w:tcW w:w="670" w:type="dxa"/>
          </w:tcPr>
          <w:p w:rsidR="00FA0368" w:rsidRPr="005D78DB" w:rsidRDefault="00FA0368" w:rsidP="00FA0368"/>
        </w:tc>
        <w:tc>
          <w:tcPr>
            <w:tcW w:w="9820" w:type="dxa"/>
          </w:tcPr>
          <w:p w:rsidR="00FA0368" w:rsidRPr="005D78DB" w:rsidRDefault="00FA0368" w:rsidP="00FA0368">
            <w:pPr>
              <w:jc w:val="center"/>
              <w:rPr>
                <w:b/>
              </w:rPr>
            </w:pPr>
            <w:r w:rsidRPr="005D78DB">
              <w:rPr>
                <w:b/>
              </w:rPr>
              <w:t>COURSE OUTCOMES</w:t>
            </w:r>
          </w:p>
        </w:tc>
      </w:tr>
      <w:tr w:rsidR="00FA0368" w:rsidRPr="005D78DB" w:rsidTr="000346B5">
        <w:trPr>
          <w:trHeight w:val="283"/>
        </w:trPr>
        <w:tc>
          <w:tcPr>
            <w:tcW w:w="670" w:type="dxa"/>
          </w:tcPr>
          <w:p w:rsidR="00FA0368" w:rsidRPr="005D78DB" w:rsidRDefault="00FA0368" w:rsidP="00FA0368">
            <w:pPr>
              <w:rPr>
                <w:b/>
                <w:bCs/>
              </w:rPr>
            </w:pPr>
            <w:r w:rsidRPr="005D78DB">
              <w:rPr>
                <w:b/>
                <w:bCs/>
              </w:rPr>
              <w:t>CO1</w:t>
            </w:r>
          </w:p>
        </w:tc>
        <w:tc>
          <w:tcPr>
            <w:tcW w:w="9820" w:type="dxa"/>
            <w:vAlign w:val="bottom"/>
          </w:tcPr>
          <w:p w:rsidR="00FA0368" w:rsidRPr="005D78DB" w:rsidRDefault="00FA0368" w:rsidP="00FA0368">
            <w:r w:rsidRPr="005D78DB">
              <w:t>Understand the system of Smart Technology</w:t>
            </w:r>
          </w:p>
        </w:tc>
      </w:tr>
      <w:tr w:rsidR="00FA0368" w:rsidRPr="005D78DB" w:rsidTr="000346B5">
        <w:trPr>
          <w:trHeight w:val="283"/>
        </w:trPr>
        <w:tc>
          <w:tcPr>
            <w:tcW w:w="670" w:type="dxa"/>
          </w:tcPr>
          <w:p w:rsidR="00FA0368" w:rsidRPr="005D78DB" w:rsidRDefault="00FA0368" w:rsidP="00FA0368">
            <w:pPr>
              <w:rPr>
                <w:b/>
                <w:bCs/>
              </w:rPr>
            </w:pPr>
            <w:r w:rsidRPr="005D78DB">
              <w:rPr>
                <w:b/>
                <w:bCs/>
              </w:rPr>
              <w:t>CO2</w:t>
            </w:r>
          </w:p>
        </w:tc>
        <w:tc>
          <w:tcPr>
            <w:tcW w:w="9820" w:type="dxa"/>
            <w:vAlign w:val="bottom"/>
          </w:tcPr>
          <w:p w:rsidR="00FA0368" w:rsidRPr="005D78DB" w:rsidRDefault="00FA0368" w:rsidP="00FA0368">
            <w:r w:rsidRPr="005D78DB">
              <w:t>Implement the design principles and strategy in Smart buildings</w:t>
            </w:r>
          </w:p>
        </w:tc>
      </w:tr>
      <w:tr w:rsidR="00FA0368" w:rsidRPr="005D78DB" w:rsidTr="000346B5">
        <w:trPr>
          <w:trHeight w:val="283"/>
        </w:trPr>
        <w:tc>
          <w:tcPr>
            <w:tcW w:w="670" w:type="dxa"/>
          </w:tcPr>
          <w:p w:rsidR="00FA0368" w:rsidRPr="005D78DB" w:rsidRDefault="00FA0368" w:rsidP="00FA0368">
            <w:pPr>
              <w:rPr>
                <w:b/>
                <w:bCs/>
              </w:rPr>
            </w:pPr>
            <w:r w:rsidRPr="005D78DB">
              <w:rPr>
                <w:b/>
                <w:bCs/>
              </w:rPr>
              <w:t>CO3</w:t>
            </w:r>
          </w:p>
        </w:tc>
        <w:tc>
          <w:tcPr>
            <w:tcW w:w="9820" w:type="dxa"/>
            <w:vAlign w:val="bottom"/>
          </w:tcPr>
          <w:p w:rsidR="00FA0368" w:rsidRPr="005D78DB" w:rsidRDefault="00FA0368" w:rsidP="00FA0368">
            <w:r w:rsidRPr="005D78DB">
              <w:t>Illustrate philosophy of building automation systems</w:t>
            </w:r>
          </w:p>
        </w:tc>
      </w:tr>
      <w:tr w:rsidR="00FA0368" w:rsidRPr="005D78DB" w:rsidTr="000346B5">
        <w:trPr>
          <w:trHeight w:val="283"/>
        </w:trPr>
        <w:tc>
          <w:tcPr>
            <w:tcW w:w="670" w:type="dxa"/>
          </w:tcPr>
          <w:p w:rsidR="00FA0368" w:rsidRPr="005D78DB" w:rsidRDefault="00FA0368" w:rsidP="00FA0368">
            <w:pPr>
              <w:rPr>
                <w:b/>
                <w:bCs/>
              </w:rPr>
            </w:pPr>
            <w:r w:rsidRPr="005D78DB">
              <w:rPr>
                <w:b/>
                <w:bCs/>
              </w:rPr>
              <w:t>CO4</w:t>
            </w:r>
          </w:p>
        </w:tc>
        <w:tc>
          <w:tcPr>
            <w:tcW w:w="9820" w:type="dxa"/>
            <w:vAlign w:val="bottom"/>
          </w:tcPr>
          <w:p w:rsidR="00FA0368" w:rsidRPr="005D78DB" w:rsidRDefault="00FA0368" w:rsidP="00FA0368">
            <w:r w:rsidRPr="005D78DB">
              <w:t>Analyze the intelligent building design concepts</w:t>
            </w:r>
          </w:p>
        </w:tc>
      </w:tr>
      <w:tr w:rsidR="00FA0368" w:rsidRPr="005D78DB" w:rsidTr="000346B5">
        <w:trPr>
          <w:trHeight w:val="283"/>
        </w:trPr>
        <w:tc>
          <w:tcPr>
            <w:tcW w:w="670" w:type="dxa"/>
          </w:tcPr>
          <w:p w:rsidR="00FA0368" w:rsidRPr="005D78DB" w:rsidRDefault="00FA0368" w:rsidP="00FA0368">
            <w:pPr>
              <w:rPr>
                <w:b/>
                <w:bCs/>
              </w:rPr>
            </w:pPr>
            <w:r w:rsidRPr="005D78DB">
              <w:rPr>
                <w:b/>
                <w:bCs/>
              </w:rPr>
              <w:t>CO5</w:t>
            </w:r>
          </w:p>
        </w:tc>
        <w:tc>
          <w:tcPr>
            <w:tcW w:w="9820" w:type="dxa"/>
            <w:vAlign w:val="bottom"/>
          </w:tcPr>
          <w:p w:rsidR="00FA0368" w:rsidRPr="005D78DB" w:rsidRDefault="00FA0368" w:rsidP="00FA0368">
            <w:r w:rsidRPr="005D78DB">
              <w:t>Design fire safety and security systems for intelligent buildings</w:t>
            </w:r>
          </w:p>
        </w:tc>
      </w:tr>
      <w:tr w:rsidR="00FA0368" w:rsidRPr="005D78DB" w:rsidTr="000346B5">
        <w:trPr>
          <w:trHeight w:val="283"/>
        </w:trPr>
        <w:tc>
          <w:tcPr>
            <w:tcW w:w="670" w:type="dxa"/>
          </w:tcPr>
          <w:p w:rsidR="00FA0368" w:rsidRPr="005D78DB" w:rsidRDefault="00FA0368" w:rsidP="00FA0368">
            <w:pPr>
              <w:rPr>
                <w:b/>
                <w:bCs/>
              </w:rPr>
            </w:pPr>
            <w:r w:rsidRPr="005D78DB">
              <w:rPr>
                <w:b/>
                <w:bCs/>
              </w:rPr>
              <w:t>CO6</w:t>
            </w:r>
          </w:p>
        </w:tc>
        <w:tc>
          <w:tcPr>
            <w:tcW w:w="9820" w:type="dxa"/>
            <w:vAlign w:val="bottom"/>
          </w:tcPr>
          <w:p w:rsidR="00FA0368" w:rsidRPr="005D78DB" w:rsidRDefault="00FA0368" w:rsidP="00FA0368">
            <w:r w:rsidRPr="005D78DB">
              <w:t>Integrate the building management systems and adopt them in intelligent buildings</w:t>
            </w:r>
          </w:p>
        </w:tc>
      </w:tr>
    </w:tbl>
    <w:p w:rsidR="00FA0368" w:rsidRPr="005D78DB" w:rsidRDefault="00FA0368"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FA0368" w:rsidRPr="005D78DB" w:rsidTr="00FA0368">
        <w:trPr>
          <w:jc w:val="center"/>
        </w:trPr>
        <w:tc>
          <w:tcPr>
            <w:tcW w:w="6385" w:type="dxa"/>
            <w:gridSpan w:val="8"/>
          </w:tcPr>
          <w:p w:rsidR="00FA0368" w:rsidRPr="005D78DB" w:rsidRDefault="00FA0368" w:rsidP="00FA0368">
            <w:pPr>
              <w:jc w:val="center"/>
              <w:rPr>
                <w:b/>
              </w:rPr>
            </w:pPr>
            <w:r w:rsidRPr="005D78DB">
              <w:rPr>
                <w:b/>
              </w:rPr>
              <w:t>Assessment Pattern as per Bloom’s Level</w:t>
            </w:r>
          </w:p>
        </w:tc>
      </w:tr>
      <w:tr w:rsidR="00FA0368" w:rsidRPr="005D78DB" w:rsidTr="00FA0368">
        <w:trPr>
          <w:jc w:val="center"/>
        </w:trPr>
        <w:tc>
          <w:tcPr>
            <w:tcW w:w="1140" w:type="dxa"/>
          </w:tcPr>
          <w:p w:rsidR="00FA0368" w:rsidRPr="005D78DB" w:rsidRDefault="00FA0368" w:rsidP="00FA0368">
            <w:pPr>
              <w:jc w:val="center"/>
              <w:rPr>
                <w:b/>
                <w:bCs/>
              </w:rPr>
            </w:pPr>
            <w:r w:rsidRPr="005D78DB">
              <w:rPr>
                <w:b/>
                <w:bCs/>
              </w:rPr>
              <w:t>CO / BL</w:t>
            </w:r>
          </w:p>
        </w:tc>
        <w:tc>
          <w:tcPr>
            <w:tcW w:w="709" w:type="dxa"/>
          </w:tcPr>
          <w:p w:rsidR="00FA0368" w:rsidRPr="005D78DB" w:rsidRDefault="00FA0368" w:rsidP="00FA0368">
            <w:pPr>
              <w:jc w:val="center"/>
              <w:rPr>
                <w:b/>
              </w:rPr>
            </w:pPr>
            <w:r w:rsidRPr="005D78DB">
              <w:rPr>
                <w:b/>
              </w:rPr>
              <w:t>R</w:t>
            </w:r>
          </w:p>
        </w:tc>
        <w:tc>
          <w:tcPr>
            <w:tcW w:w="708" w:type="dxa"/>
          </w:tcPr>
          <w:p w:rsidR="00FA0368" w:rsidRPr="005D78DB" w:rsidRDefault="00FA0368" w:rsidP="00FA0368">
            <w:pPr>
              <w:jc w:val="center"/>
              <w:rPr>
                <w:b/>
              </w:rPr>
            </w:pPr>
            <w:r w:rsidRPr="005D78DB">
              <w:rPr>
                <w:b/>
              </w:rPr>
              <w:t>U</w:t>
            </w:r>
          </w:p>
        </w:tc>
        <w:tc>
          <w:tcPr>
            <w:tcW w:w="709" w:type="dxa"/>
          </w:tcPr>
          <w:p w:rsidR="00FA0368" w:rsidRPr="005D78DB" w:rsidRDefault="00FA0368" w:rsidP="00FA0368">
            <w:pPr>
              <w:jc w:val="center"/>
              <w:rPr>
                <w:b/>
              </w:rPr>
            </w:pPr>
            <w:r w:rsidRPr="005D78DB">
              <w:rPr>
                <w:b/>
              </w:rPr>
              <w:t>A</w:t>
            </w:r>
          </w:p>
        </w:tc>
        <w:tc>
          <w:tcPr>
            <w:tcW w:w="709" w:type="dxa"/>
          </w:tcPr>
          <w:p w:rsidR="00FA0368" w:rsidRPr="005D78DB" w:rsidRDefault="00FA0368" w:rsidP="00FA0368">
            <w:pPr>
              <w:jc w:val="center"/>
              <w:rPr>
                <w:b/>
              </w:rPr>
            </w:pPr>
            <w:r w:rsidRPr="005D78DB">
              <w:rPr>
                <w:b/>
              </w:rPr>
              <w:t>An</w:t>
            </w:r>
          </w:p>
        </w:tc>
        <w:tc>
          <w:tcPr>
            <w:tcW w:w="709" w:type="dxa"/>
          </w:tcPr>
          <w:p w:rsidR="00FA0368" w:rsidRPr="005D78DB" w:rsidRDefault="00FA0368" w:rsidP="00FA0368">
            <w:pPr>
              <w:jc w:val="center"/>
              <w:rPr>
                <w:b/>
              </w:rPr>
            </w:pPr>
            <w:r w:rsidRPr="005D78DB">
              <w:rPr>
                <w:b/>
              </w:rPr>
              <w:t>E</w:t>
            </w:r>
          </w:p>
        </w:tc>
        <w:tc>
          <w:tcPr>
            <w:tcW w:w="708" w:type="dxa"/>
          </w:tcPr>
          <w:p w:rsidR="00FA0368" w:rsidRPr="005D78DB" w:rsidRDefault="00FA0368" w:rsidP="00FA0368">
            <w:pPr>
              <w:jc w:val="center"/>
              <w:rPr>
                <w:b/>
              </w:rPr>
            </w:pPr>
            <w:r w:rsidRPr="005D78DB">
              <w:rPr>
                <w:b/>
              </w:rPr>
              <w:t>C</w:t>
            </w:r>
          </w:p>
        </w:tc>
        <w:tc>
          <w:tcPr>
            <w:tcW w:w="993" w:type="dxa"/>
          </w:tcPr>
          <w:p w:rsidR="00FA0368" w:rsidRPr="005D78DB" w:rsidRDefault="00FA0368" w:rsidP="00FA0368">
            <w:pPr>
              <w:jc w:val="center"/>
              <w:rPr>
                <w:b/>
              </w:rPr>
            </w:pPr>
            <w:r w:rsidRPr="005D78DB">
              <w:rPr>
                <w:b/>
              </w:rPr>
              <w:t>Total</w:t>
            </w:r>
          </w:p>
        </w:tc>
      </w:tr>
      <w:tr w:rsidR="00FA0368" w:rsidRPr="005D78DB" w:rsidTr="00FA0368">
        <w:trPr>
          <w:jc w:val="center"/>
        </w:trPr>
        <w:tc>
          <w:tcPr>
            <w:tcW w:w="1140" w:type="dxa"/>
          </w:tcPr>
          <w:p w:rsidR="00FA0368" w:rsidRPr="005D78DB" w:rsidRDefault="00FA0368" w:rsidP="00FA0368">
            <w:pPr>
              <w:jc w:val="center"/>
              <w:rPr>
                <w:b/>
                <w:bCs/>
              </w:rPr>
            </w:pPr>
            <w:r w:rsidRPr="005D78DB">
              <w:rPr>
                <w:b/>
                <w:bCs/>
              </w:rPr>
              <w:t>CO1</w:t>
            </w:r>
          </w:p>
        </w:tc>
        <w:tc>
          <w:tcPr>
            <w:tcW w:w="709" w:type="dxa"/>
          </w:tcPr>
          <w:p w:rsidR="00FA0368" w:rsidRPr="005D78DB" w:rsidRDefault="00FA0368" w:rsidP="00FA0368">
            <w:pPr>
              <w:jc w:val="center"/>
            </w:pPr>
            <w:r w:rsidRPr="005D78DB">
              <w:t>3</w:t>
            </w:r>
          </w:p>
        </w:tc>
        <w:tc>
          <w:tcPr>
            <w:tcW w:w="708" w:type="dxa"/>
          </w:tcPr>
          <w:p w:rsidR="00FA0368" w:rsidRPr="005D78DB" w:rsidRDefault="00FA0368" w:rsidP="00FA0368">
            <w:pPr>
              <w:jc w:val="center"/>
            </w:pPr>
            <w:r w:rsidRPr="005D78DB">
              <w:t>1</w:t>
            </w:r>
          </w:p>
        </w:tc>
        <w:tc>
          <w:tcPr>
            <w:tcW w:w="709" w:type="dxa"/>
          </w:tcPr>
          <w:p w:rsidR="00FA0368" w:rsidRPr="005D78DB" w:rsidRDefault="00FA0368" w:rsidP="00FA0368">
            <w:pPr>
              <w:jc w:val="center"/>
            </w:pPr>
            <w:r w:rsidRPr="005D78DB">
              <w:t>8</w:t>
            </w:r>
          </w:p>
        </w:tc>
        <w:tc>
          <w:tcPr>
            <w:tcW w:w="709" w:type="dxa"/>
          </w:tcPr>
          <w:p w:rsidR="00FA0368" w:rsidRPr="005D78DB" w:rsidRDefault="00FA0368" w:rsidP="00FA0368">
            <w:pPr>
              <w:jc w:val="center"/>
            </w:pP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p>
        </w:tc>
        <w:tc>
          <w:tcPr>
            <w:tcW w:w="993" w:type="dxa"/>
          </w:tcPr>
          <w:p w:rsidR="00FA0368" w:rsidRPr="005D78DB" w:rsidRDefault="00FA0368" w:rsidP="00FA0368">
            <w:pPr>
              <w:jc w:val="center"/>
            </w:pPr>
            <w:r w:rsidRPr="005D78DB">
              <w:t>12</w:t>
            </w:r>
          </w:p>
        </w:tc>
      </w:tr>
      <w:tr w:rsidR="00FA0368" w:rsidRPr="005D78DB" w:rsidTr="00FA0368">
        <w:trPr>
          <w:jc w:val="center"/>
        </w:trPr>
        <w:tc>
          <w:tcPr>
            <w:tcW w:w="1140" w:type="dxa"/>
          </w:tcPr>
          <w:p w:rsidR="00FA0368" w:rsidRPr="005D78DB" w:rsidRDefault="00FA0368" w:rsidP="00FA0368">
            <w:pPr>
              <w:jc w:val="center"/>
              <w:rPr>
                <w:b/>
                <w:bCs/>
              </w:rPr>
            </w:pPr>
            <w:r w:rsidRPr="005D78DB">
              <w:rPr>
                <w:b/>
                <w:bCs/>
              </w:rPr>
              <w:t>CO2</w:t>
            </w:r>
          </w:p>
        </w:tc>
        <w:tc>
          <w:tcPr>
            <w:tcW w:w="709" w:type="dxa"/>
          </w:tcPr>
          <w:p w:rsidR="00FA0368" w:rsidRPr="005D78DB" w:rsidRDefault="00FA0368" w:rsidP="00FA0368">
            <w:pPr>
              <w:jc w:val="center"/>
            </w:pPr>
            <w:r w:rsidRPr="005D78DB">
              <w:t>2</w:t>
            </w:r>
          </w:p>
        </w:tc>
        <w:tc>
          <w:tcPr>
            <w:tcW w:w="708" w:type="dxa"/>
          </w:tcPr>
          <w:p w:rsidR="00FA0368" w:rsidRPr="005D78DB" w:rsidRDefault="00FA0368" w:rsidP="00FA0368">
            <w:pPr>
              <w:jc w:val="center"/>
            </w:pPr>
            <w:r w:rsidRPr="005D78DB">
              <w:t>16</w:t>
            </w:r>
          </w:p>
        </w:tc>
        <w:tc>
          <w:tcPr>
            <w:tcW w:w="709" w:type="dxa"/>
          </w:tcPr>
          <w:p w:rsidR="00FA0368" w:rsidRPr="005D78DB" w:rsidRDefault="00FA0368" w:rsidP="00FA0368">
            <w:pPr>
              <w:jc w:val="center"/>
            </w:pPr>
          </w:p>
        </w:tc>
        <w:tc>
          <w:tcPr>
            <w:tcW w:w="709" w:type="dxa"/>
          </w:tcPr>
          <w:p w:rsidR="00FA0368" w:rsidRPr="005D78DB" w:rsidRDefault="00FA0368" w:rsidP="00FA0368">
            <w:pPr>
              <w:jc w:val="center"/>
            </w:pP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p>
        </w:tc>
        <w:tc>
          <w:tcPr>
            <w:tcW w:w="993" w:type="dxa"/>
          </w:tcPr>
          <w:p w:rsidR="00FA0368" w:rsidRPr="005D78DB" w:rsidRDefault="00FA0368" w:rsidP="00FA0368">
            <w:pPr>
              <w:jc w:val="center"/>
            </w:pPr>
            <w:r w:rsidRPr="005D78DB">
              <w:t>18</w:t>
            </w:r>
          </w:p>
        </w:tc>
      </w:tr>
      <w:tr w:rsidR="00FA0368" w:rsidRPr="005D78DB" w:rsidTr="00FA0368">
        <w:trPr>
          <w:jc w:val="center"/>
        </w:trPr>
        <w:tc>
          <w:tcPr>
            <w:tcW w:w="1140" w:type="dxa"/>
          </w:tcPr>
          <w:p w:rsidR="00FA0368" w:rsidRPr="005D78DB" w:rsidRDefault="00FA0368" w:rsidP="00FA0368">
            <w:pPr>
              <w:jc w:val="center"/>
              <w:rPr>
                <w:b/>
                <w:bCs/>
              </w:rPr>
            </w:pPr>
            <w:r w:rsidRPr="005D78DB">
              <w:rPr>
                <w:b/>
                <w:bCs/>
              </w:rPr>
              <w:t>CO3</w:t>
            </w: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r w:rsidRPr="005D78DB">
              <w:t>7</w:t>
            </w:r>
          </w:p>
        </w:tc>
        <w:tc>
          <w:tcPr>
            <w:tcW w:w="709" w:type="dxa"/>
          </w:tcPr>
          <w:p w:rsidR="00FA0368" w:rsidRPr="005D78DB" w:rsidRDefault="00FA0368" w:rsidP="00FA0368">
            <w:pPr>
              <w:jc w:val="center"/>
            </w:pPr>
          </w:p>
        </w:tc>
        <w:tc>
          <w:tcPr>
            <w:tcW w:w="709" w:type="dxa"/>
          </w:tcPr>
          <w:p w:rsidR="00FA0368" w:rsidRPr="005D78DB" w:rsidRDefault="00FA0368" w:rsidP="00FA0368">
            <w:pPr>
              <w:jc w:val="center"/>
            </w:pPr>
            <w:r w:rsidRPr="005D78DB">
              <w:t>6</w:t>
            </w: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p>
        </w:tc>
        <w:tc>
          <w:tcPr>
            <w:tcW w:w="993" w:type="dxa"/>
          </w:tcPr>
          <w:p w:rsidR="00FA0368" w:rsidRPr="005D78DB" w:rsidRDefault="00FA0368" w:rsidP="00FA0368">
            <w:pPr>
              <w:jc w:val="center"/>
            </w:pPr>
            <w:r w:rsidRPr="005D78DB">
              <w:t>13</w:t>
            </w:r>
          </w:p>
        </w:tc>
      </w:tr>
      <w:tr w:rsidR="00FA0368" w:rsidRPr="005D78DB" w:rsidTr="00FA0368">
        <w:trPr>
          <w:jc w:val="center"/>
        </w:trPr>
        <w:tc>
          <w:tcPr>
            <w:tcW w:w="1140" w:type="dxa"/>
          </w:tcPr>
          <w:p w:rsidR="00FA0368" w:rsidRPr="005D78DB" w:rsidRDefault="00FA0368" w:rsidP="00FA0368">
            <w:pPr>
              <w:jc w:val="center"/>
              <w:rPr>
                <w:b/>
                <w:bCs/>
              </w:rPr>
            </w:pPr>
            <w:r w:rsidRPr="005D78DB">
              <w:rPr>
                <w:b/>
                <w:bCs/>
              </w:rPr>
              <w:t>CO4</w:t>
            </w:r>
          </w:p>
        </w:tc>
        <w:tc>
          <w:tcPr>
            <w:tcW w:w="709" w:type="dxa"/>
          </w:tcPr>
          <w:p w:rsidR="00FA0368" w:rsidRPr="005D78DB" w:rsidRDefault="00FA0368" w:rsidP="00FA0368">
            <w:pPr>
              <w:jc w:val="center"/>
            </w:pPr>
            <w:r w:rsidRPr="005D78DB">
              <w:t>1</w:t>
            </w:r>
          </w:p>
        </w:tc>
        <w:tc>
          <w:tcPr>
            <w:tcW w:w="708" w:type="dxa"/>
          </w:tcPr>
          <w:p w:rsidR="00FA0368" w:rsidRPr="005D78DB" w:rsidRDefault="00FA0368" w:rsidP="00FA0368">
            <w:pPr>
              <w:jc w:val="center"/>
            </w:pPr>
            <w:r w:rsidRPr="005D78DB">
              <w:t>3</w:t>
            </w:r>
          </w:p>
        </w:tc>
        <w:tc>
          <w:tcPr>
            <w:tcW w:w="709" w:type="dxa"/>
          </w:tcPr>
          <w:p w:rsidR="00FA0368" w:rsidRPr="005D78DB" w:rsidRDefault="00FA0368" w:rsidP="00FA0368">
            <w:pPr>
              <w:jc w:val="center"/>
            </w:pPr>
            <w:r w:rsidRPr="005D78DB">
              <w:t>12</w:t>
            </w:r>
          </w:p>
        </w:tc>
        <w:tc>
          <w:tcPr>
            <w:tcW w:w="709" w:type="dxa"/>
          </w:tcPr>
          <w:p w:rsidR="00FA0368" w:rsidRPr="005D78DB" w:rsidRDefault="00FA0368" w:rsidP="00FA0368">
            <w:pPr>
              <w:jc w:val="center"/>
            </w:pPr>
            <w:r w:rsidRPr="005D78DB">
              <w:t>12</w:t>
            </w: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p>
        </w:tc>
        <w:tc>
          <w:tcPr>
            <w:tcW w:w="993" w:type="dxa"/>
          </w:tcPr>
          <w:p w:rsidR="00FA0368" w:rsidRPr="005D78DB" w:rsidRDefault="00FA0368" w:rsidP="00FA0368">
            <w:pPr>
              <w:jc w:val="center"/>
            </w:pPr>
            <w:r w:rsidRPr="005D78DB">
              <w:t>28</w:t>
            </w:r>
          </w:p>
        </w:tc>
      </w:tr>
      <w:tr w:rsidR="00FA0368" w:rsidRPr="005D78DB" w:rsidTr="00FA0368">
        <w:trPr>
          <w:jc w:val="center"/>
        </w:trPr>
        <w:tc>
          <w:tcPr>
            <w:tcW w:w="1140" w:type="dxa"/>
          </w:tcPr>
          <w:p w:rsidR="00FA0368" w:rsidRPr="005D78DB" w:rsidRDefault="00FA0368" w:rsidP="00FA0368">
            <w:pPr>
              <w:jc w:val="center"/>
              <w:rPr>
                <w:b/>
                <w:bCs/>
              </w:rPr>
            </w:pPr>
            <w:r w:rsidRPr="005D78DB">
              <w:rPr>
                <w:b/>
                <w:bCs/>
              </w:rPr>
              <w:t>CO5</w:t>
            </w:r>
          </w:p>
        </w:tc>
        <w:tc>
          <w:tcPr>
            <w:tcW w:w="709" w:type="dxa"/>
          </w:tcPr>
          <w:p w:rsidR="00FA0368" w:rsidRPr="005D78DB" w:rsidRDefault="00FA0368" w:rsidP="00FA0368">
            <w:pPr>
              <w:jc w:val="center"/>
            </w:pPr>
            <w:r w:rsidRPr="005D78DB">
              <w:t>4</w:t>
            </w:r>
          </w:p>
        </w:tc>
        <w:tc>
          <w:tcPr>
            <w:tcW w:w="708" w:type="dxa"/>
          </w:tcPr>
          <w:p w:rsidR="00FA0368" w:rsidRPr="005D78DB" w:rsidRDefault="00FA0368" w:rsidP="00FA0368">
            <w:pPr>
              <w:jc w:val="center"/>
            </w:pPr>
            <w:r w:rsidRPr="005D78DB">
              <w:t>10</w:t>
            </w:r>
          </w:p>
        </w:tc>
        <w:tc>
          <w:tcPr>
            <w:tcW w:w="709" w:type="dxa"/>
          </w:tcPr>
          <w:p w:rsidR="00FA0368" w:rsidRPr="005D78DB" w:rsidRDefault="00FA0368" w:rsidP="00FA0368">
            <w:pPr>
              <w:jc w:val="center"/>
            </w:pPr>
            <w:r w:rsidRPr="005D78DB">
              <w:t>24</w:t>
            </w:r>
          </w:p>
        </w:tc>
        <w:tc>
          <w:tcPr>
            <w:tcW w:w="709" w:type="dxa"/>
          </w:tcPr>
          <w:p w:rsidR="00FA0368" w:rsidRPr="005D78DB" w:rsidRDefault="00FA0368" w:rsidP="00FA0368">
            <w:pPr>
              <w:jc w:val="center"/>
            </w:pP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p>
        </w:tc>
        <w:tc>
          <w:tcPr>
            <w:tcW w:w="993" w:type="dxa"/>
          </w:tcPr>
          <w:p w:rsidR="00FA0368" w:rsidRPr="005D78DB" w:rsidRDefault="00FA0368" w:rsidP="00FA0368">
            <w:pPr>
              <w:jc w:val="center"/>
            </w:pPr>
            <w:r w:rsidRPr="005D78DB">
              <w:t>38</w:t>
            </w:r>
          </w:p>
        </w:tc>
      </w:tr>
      <w:tr w:rsidR="00FA0368" w:rsidRPr="005D78DB" w:rsidTr="00FA0368">
        <w:trPr>
          <w:jc w:val="center"/>
        </w:trPr>
        <w:tc>
          <w:tcPr>
            <w:tcW w:w="1140" w:type="dxa"/>
          </w:tcPr>
          <w:p w:rsidR="00FA0368" w:rsidRPr="005D78DB" w:rsidRDefault="00FA0368" w:rsidP="00FA0368">
            <w:pPr>
              <w:jc w:val="center"/>
              <w:rPr>
                <w:b/>
                <w:bCs/>
              </w:rPr>
            </w:pPr>
            <w:r w:rsidRPr="005D78DB">
              <w:rPr>
                <w:b/>
                <w:bCs/>
              </w:rPr>
              <w:t>CO6</w:t>
            </w: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r w:rsidRPr="005D78DB">
              <w:t>3</w:t>
            </w:r>
          </w:p>
        </w:tc>
        <w:tc>
          <w:tcPr>
            <w:tcW w:w="709" w:type="dxa"/>
          </w:tcPr>
          <w:p w:rsidR="00FA0368" w:rsidRPr="005D78DB" w:rsidRDefault="00FA0368" w:rsidP="00FA0368">
            <w:pPr>
              <w:jc w:val="center"/>
            </w:pPr>
            <w:r w:rsidRPr="005D78DB">
              <w:t>6</w:t>
            </w:r>
          </w:p>
        </w:tc>
        <w:tc>
          <w:tcPr>
            <w:tcW w:w="709" w:type="dxa"/>
          </w:tcPr>
          <w:p w:rsidR="00FA0368" w:rsidRPr="005D78DB" w:rsidRDefault="00FA0368" w:rsidP="00FA0368">
            <w:pPr>
              <w:jc w:val="center"/>
            </w:pPr>
            <w:r w:rsidRPr="005D78DB">
              <w:t>6</w:t>
            </w:r>
          </w:p>
        </w:tc>
        <w:tc>
          <w:tcPr>
            <w:tcW w:w="709" w:type="dxa"/>
          </w:tcPr>
          <w:p w:rsidR="00FA0368" w:rsidRPr="005D78DB" w:rsidRDefault="00FA0368" w:rsidP="00FA0368">
            <w:pPr>
              <w:jc w:val="center"/>
            </w:pPr>
          </w:p>
        </w:tc>
        <w:tc>
          <w:tcPr>
            <w:tcW w:w="708" w:type="dxa"/>
          </w:tcPr>
          <w:p w:rsidR="00FA0368" w:rsidRPr="005D78DB" w:rsidRDefault="00FA0368" w:rsidP="00FA0368">
            <w:pPr>
              <w:jc w:val="center"/>
            </w:pPr>
          </w:p>
        </w:tc>
        <w:tc>
          <w:tcPr>
            <w:tcW w:w="993" w:type="dxa"/>
          </w:tcPr>
          <w:p w:rsidR="00FA0368" w:rsidRPr="005D78DB" w:rsidRDefault="00FA0368" w:rsidP="00FA0368">
            <w:pPr>
              <w:jc w:val="center"/>
            </w:pPr>
            <w:r w:rsidRPr="005D78DB">
              <w:t>15</w:t>
            </w:r>
          </w:p>
        </w:tc>
      </w:tr>
      <w:tr w:rsidR="00FA0368" w:rsidRPr="005D78DB" w:rsidTr="00FA0368">
        <w:trPr>
          <w:jc w:val="center"/>
        </w:trPr>
        <w:tc>
          <w:tcPr>
            <w:tcW w:w="5392" w:type="dxa"/>
            <w:gridSpan w:val="7"/>
          </w:tcPr>
          <w:p w:rsidR="00FA0368" w:rsidRPr="005D78DB" w:rsidRDefault="00FA0368" w:rsidP="00FA0368"/>
        </w:tc>
        <w:tc>
          <w:tcPr>
            <w:tcW w:w="993" w:type="dxa"/>
          </w:tcPr>
          <w:p w:rsidR="00FA0368" w:rsidRPr="005D78DB" w:rsidRDefault="00FA0368" w:rsidP="00FA0368">
            <w:pPr>
              <w:jc w:val="center"/>
              <w:rPr>
                <w:b/>
              </w:rPr>
            </w:pPr>
            <w:r w:rsidRPr="005D78DB">
              <w:rPr>
                <w:b/>
              </w:rPr>
              <w:t>124</w:t>
            </w:r>
          </w:p>
        </w:tc>
      </w:tr>
    </w:tbl>
    <w:p w:rsidR="00FA0368" w:rsidRPr="005D78DB" w:rsidRDefault="00FA0368" w:rsidP="0051318C">
      <w:pPr>
        <w:tabs>
          <w:tab w:val="left" w:pos="7110"/>
        </w:tabs>
      </w:pPr>
      <w:r w:rsidRPr="005D78DB">
        <w:tab/>
      </w:r>
    </w:p>
    <w:p w:rsidR="00FA0368" w:rsidRDefault="00FA0368" w:rsidP="002E336A"/>
    <w:p w:rsidR="00FA0368" w:rsidRPr="005D78DB" w:rsidRDefault="00FA0368" w:rsidP="00FA0368"/>
    <w:p w:rsidR="00FA0368" w:rsidRPr="005D78DB" w:rsidRDefault="00FA0368" w:rsidP="00FA0368"/>
    <w:p w:rsidR="00FA0368" w:rsidRPr="005D78DB" w:rsidRDefault="00FA0368" w:rsidP="00FA0368"/>
    <w:p w:rsidR="00FA0368" w:rsidRDefault="00FA0368" w:rsidP="00FA0368"/>
    <w:p w:rsidR="00FA0368" w:rsidRDefault="00FA0368" w:rsidP="00FA0368"/>
    <w:p w:rsidR="00FA0368" w:rsidRPr="005D78DB" w:rsidRDefault="00FA0368" w:rsidP="00FA0368">
      <w:pPr>
        <w:tabs>
          <w:tab w:val="left" w:pos="6900"/>
        </w:tabs>
      </w:pPr>
      <w:r>
        <w:tab/>
      </w:r>
    </w:p>
    <w:p w:rsidR="00191816" w:rsidRPr="00602CB6" w:rsidRDefault="00191816" w:rsidP="00191816">
      <w:pPr>
        <w:contextualSpacing/>
      </w:pPr>
    </w:p>
    <w:p w:rsidR="00C9205C" w:rsidRDefault="00C9205C">
      <w:pPr>
        <w:spacing w:after="200" w:line="276" w:lineRule="auto"/>
      </w:pPr>
      <w:r>
        <w:br w:type="page"/>
      </w:r>
    </w:p>
    <w:p w:rsidR="00C9205C" w:rsidRDefault="00C9205C" w:rsidP="00C9205C">
      <w:pPr>
        <w:jc w:val="center"/>
        <w:rPr>
          <w:rFonts w:ascii="Arial" w:hAnsi="Arial" w:cs="Arial"/>
          <w:bCs/>
          <w:noProof/>
        </w:rPr>
      </w:pPr>
      <w:r>
        <w:rPr>
          <w:rFonts w:ascii="Arial" w:hAnsi="Arial" w:cs="Arial"/>
          <w:noProof/>
          <w:lang w:val="en-IN" w:eastAsia="en-IN" w:bidi="ta-IN"/>
        </w:rPr>
        <w:lastRenderedPageBreak/>
        <w:drawing>
          <wp:inline distT="0" distB="0" distL="0" distR="0" wp14:anchorId="11F0FB76" wp14:editId="3B70ECB4">
            <wp:extent cx="5737225" cy="840740"/>
            <wp:effectExtent l="0" t="0" r="0" b="0"/>
            <wp:docPr id="1218" name="Picture 12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C9205C" w:rsidRDefault="00C9205C" w:rsidP="00C9205C">
      <w:pPr>
        <w:jc w:val="center"/>
        <w:rPr>
          <w:b/>
          <w:bCs/>
        </w:rPr>
      </w:pPr>
    </w:p>
    <w:p w:rsidR="00C9205C" w:rsidRDefault="00C9205C" w:rsidP="00C9205C">
      <w:pPr>
        <w:jc w:val="center"/>
        <w:rPr>
          <w:b/>
          <w:bCs/>
        </w:rPr>
      </w:pPr>
      <w:r>
        <w:rPr>
          <w:b/>
          <w:bCs/>
        </w:rPr>
        <w:t>END SEMESTER EXAMINATION – APRIL / MAY 2024</w:t>
      </w:r>
    </w:p>
    <w:p w:rsidR="00C9205C" w:rsidRDefault="00C9205C" w:rsidP="00C9205C"/>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709"/>
      </w:tblGrid>
      <w:tr w:rsidR="00C9205C" w:rsidRPr="00906CD1" w:rsidTr="00C9205C">
        <w:trPr>
          <w:trHeight w:val="397"/>
          <w:jc w:val="center"/>
        </w:trPr>
        <w:tc>
          <w:tcPr>
            <w:tcW w:w="1696" w:type="dxa"/>
            <w:vAlign w:val="center"/>
          </w:tcPr>
          <w:p w:rsidR="00C9205C" w:rsidRPr="00906CD1" w:rsidRDefault="00C9205C" w:rsidP="00C9205C">
            <w:pPr>
              <w:pStyle w:val="Title"/>
              <w:jc w:val="left"/>
              <w:rPr>
                <w:b/>
                <w:sz w:val="22"/>
                <w:szCs w:val="22"/>
              </w:rPr>
            </w:pPr>
            <w:r w:rsidRPr="00906CD1">
              <w:rPr>
                <w:b/>
                <w:sz w:val="22"/>
                <w:szCs w:val="22"/>
              </w:rPr>
              <w:t xml:space="preserve">Course Code      </w:t>
            </w:r>
          </w:p>
        </w:tc>
        <w:tc>
          <w:tcPr>
            <w:tcW w:w="6151" w:type="dxa"/>
            <w:vAlign w:val="center"/>
          </w:tcPr>
          <w:p w:rsidR="00C9205C" w:rsidRPr="00906CD1" w:rsidRDefault="00C9205C" w:rsidP="00C9205C">
            <w:pPr>
              <w:pStyle w:val="Title"/>
              <w:jc w:val="left"/>
              <w:rPr>
                <w:b/>
                <w:sz w:val="22"/>
                <w:szCs w:val="22"/>
              </w:rPr>
            </w:pPr>
            <w:r w:rsidRPr="00906CD1">
              <w:rPr>
                <w:b/>
                <w:sz w:val="22"/>
                <w:szCs w:val="22"/>
              </w:rPr>
              <w:t>20CE3003</w:t>
            </w:r>
          </w:p>
        </w:tc>
        <w:tc>
          <w:tcPr>
            <w:tcW w:w="1504" w:type="dxa"/>
            <w:vAlign w:val="center"/>
          </w:tcPr>
          <w:p w:rsidR="00C9205C" w:rsidRPr="00906CD1" w:rsidRDefault="00C9205C" w:rsidP="00C9205C">
            <w:pPr>
              <w:pStyle w:val="Title"/>
              <w:ind w:left="-468" w:firstLine="468"/>
              <w:jc w:val="left"/>
              <w:rPr>
                <w:sz w:val="22"/>
                <w:szCs w:val="22"/>
              </w:rPr>
            </w:pPr>
            <w:r w:rsidRPr="00906CD1">
              <w:rPr>
                <w:b/>
                <w:bCs/>
                <w:sz w:val="22"/>
                <w:szCs w:val="22"/>
              </w:rPr>
              <w:t xml:space="preserve">Duration       </w:t>
            </w:r>
          </w:p>
        </w:tc>
        <w:tc>
          <w:tcPr>
            <w:tcW w:w="709" w:type="dxa"/>
            <w:vAlign w:val="center"/>
          </w:tcPr>
          <w:p w:rsidR="00C9205C" w:rsidRPr="00906CD1" w:rsidRDefault="00C9205C" w:rsidP="00C9205C">
            <w:pPr>
              <w:pStyle w:val="Title"/>
              <w:jc w:val="left"/>
              <w:rPr>
                <w:b/>
                <w:sz w:val="22"/>
                <w:szCs w:val="22"/>
              </w:rPr>
            </w:pPr>
            <w:r w:rsidRPr="00906CD1">
              <w:rPr>
                <w:b/>
                <w:sz w:val="22"/>
                <w:szCs w:val="22"/>
              </w:rPr>
              <w:t>3hrs</w:t>
            </w:r>
          </w:p>
        </w:tc>
      </w:tr>
      <w:tr w:rsidR="00C9205C" w:rsidRPr="00906CD1" w:rsidTr="00C9205C">
        <w:trPr>
          <w:trHeight w:val="397"/>
          <w:jc w:val="center"/>
        </w:trPr>
        <w:tc>
          <w:tcPr>
            <w:tcW w:w="1696" w:type="dxa"/>
            <w:vAlign w:val="center"/>
          </w:tcPr>
          <w:p w:rsidR="00C9205C" w:rsidRPr="00906CD1" w:rsidRDefault="00C9205C" w:rsidP="00C9205C">
            <w:pPr>
              <w:pStyle w:val="Title"/>
              <w:ind w:right="-160"/>
              <w:jc w:val="left"/>
              <w:rPr>
                <w:b/>
                <w:sz w:val="22"/>
                <w:szCs w:val="22"/>
              </w:rPr>
            </w:pPr>
            <w:r w:rsidRPr="00906CD1">
              <w:rPr>
                <w:b/>
                <w:sz w:val="22"/>
                <w:szCs w:val="22"/>
              </w:rPr>
              <w:t xml:space="preserve">Course Name     </w:t>
            </w:r>
          </w:p>
        </w:tc>
        <w:tc>
          <w:tcPr>
            <w:tcW w:w="6151" w:type="dxa"/>
            <w:vAlign w:val="center"/>
          </w:tcPr>
          <w:p w:rsidR="00C9205C" w:rsidRPr="00906CD1" w:rsidRDefault="00C9205C" w:rsidP="00C9205C">
            <w:pPr>
              <w:pStyle w:val="Title"/>
              <w:jc w:val="left"/>
              <w:rPr>
                <w:b/>
                <w:sz w:val="22"/>
                <w:szCs w:val="22"/>
              </w:rPr>
            </w:pPr>
            <w:r w:rsidRPr="00906CD1">
              <w:rPr>
                <w:b/>
                <w:sz w:val="22"/>
                <w:szCs w:val="22"/>
              </w:rPr>
              <w:t>STRUCTURAL DYNAMICS AND EARTHQUAKE ENGINEERING</w:t>
            </w:r>
          </w:p>
        </w:tc>
        <w:tc>
          <w:tcPr>
            <w:tcW w:w="1504" w:type="dxa"/>
            <w:vAlign w:val="center"/>
          </w:tcPr>
          <w:p w:rsidR="00C9205C" w:rsidRPr="00906CD1" w:rsidRDefault="00C9205C" w:rsidP="00C9205C">
            <w:pPr>
              <w:pStyle w:val="Title"/>
              <w:jc w:val="left"/>
              <w:rPr>
                <w:b/>
                <w:bCs/>
                <w:sz w:val="22"/>
                <w:szCs w:val="22"/>
              </w:rPr>
            </w:pPr>
            <w:r w:rsidRPr="00906CD1">
              <w:rPr>
                <w:b/>
                <w:bCs/>
                <w:sz w:val="22"/>
                <w:szCs w:val="22"/>
              </w:rPr>
              <w:t xml:space="preserve">Max. Marks </w:t>
            </w:r>
          </w:p>
        </w:tc>
        <w:tc>
          <w:tcPr>
            <w:tcW w:w="709" w:type="dxa"/>
            <w:vAlign w:val="center"/>
          </w:tcPr>
          <w:p w:rsidR="00C9205C" w:rsidRPr="00906CD1" w:rsidRDefault="00C9205C" w:rsidP="00C9205C">
            <w:pPr>
              <w:pStyle w:val="Title"/>
              <w:jc w:val="left"/>
              <w:rPr>
                <w:b/>
                <w:sz w:val="22"/>
                <w:szCs w:val="22"/>
              </w:rPr>
            </w:pPr>
            <w:r w:rsidRPr="00906CD1">
              <w:rPr>
                <w:b/>
                <w:sz w:val="22"/>
                <w:szCs w:val="22"/>
              </w:rPr>
              <w:t>100</w:t>
            </w:r>
          </w:p>
        </w:tc>
      </w:tr>
    </w:tbl>
    <w:p w:rsidR="00C9205C" w:rsidRDefault="00C9205C" w:rsidP="00C9205C"/>
    <w:tbl>
      <w:tblPr>
        <w:tblStyle w:val="TableGrid"/>
        <w:tblW w:w="5116" w:type="pct"/>
        <w:tblLook w:val="04A0" w:firstRow="1" w:lastRow="0" w:firstColumn="1" w:lastColumn="0" w:noHBand="0" w:noVBand="1"/>
      </w:tblPr>
      <w:tblGrid>
        <w:gridCol w:w="551"/>
        <w:gridCol w:w="404"/>
        <w:gridCol w:w="7878"/>
        <w:gridCol w:w="724"/>
        <w:gridCol w:w="579"/>
        <w:gridCol w:w="504"/>
      </w:tblGrid>
      <w:tr w:rsidR="00C9205C" w:rsidRPr="00BA50B9" w:rsidTr="00C9205C">
        <w:trPr>
          <w:trHeight w:val="552"/>
        </w:trPr>
        <w:tc>
          <w:tcPr>
            <w:tcW w:w="259" w:type="pct"/>
            <w:vAlign w:val="center"/>
          </w:tcPr>
          <w:p w:rsidR="00C9205C" w:rsidRPr="006272BC" w:rsidRDefault="00C9205C" w:rsidP="00C9205C">
            <w:pPr>
              <w:jc w:val="center"/>
              <w:rPr>
                <w:b/>
              </w:rPr>
            </w:pPr>
            <w:r w:rsidRPr="006272BC">
              <w:rPr>
                <w:b/>
              </w:rPr>
              <w:t>Q. No.</w:t>
            </w:r>
          </w:p>
        </w:tc>
        <w:tc>
          <w:tcPr>
            <w:tcW w:w="3892" w:type="pct"/>
            <w:gridSpan w:val="2"/>
            <w:vAlign w:val="center"/>
          </w:tcPr>
          <w:p w:rsidR="00C9205C" w:rsidRPr="006272BC" w:rsidRDefault="00C9205C" w:rsidP="00C9205C">
            <w:pPr>
              <w:jc w:val="center"/>
              <w:rPr>
                <w:b/>
              </w:rPr>
            </w:pPr>
            <w:r w:rsidRPr="006272BC">
              <w:rPr>
                <w:b/>
              </w:rPr>
              <w:t>Questions</w:t>
            </w:r>
          </w:p>
        </w:tc>
        <w:tc>
          <w:tcPr>
            <w:tcW w:w="340" w:type="pct"/>
            <w:vAlign w:val="center"/>
          </w:tcPr>
          <w:p w:rsidR="00C9205C" w:rsidRDefault="00C9205C" w:rsidP="00C9205C">
            <w:pPr>
              <w:jc w:val="center"/>
              <w:rPr>
                <w:b/>
              </w:rPr>
            </w:pPr>
          </w:p>
          <w:p w:rsidR="00C9205C" w:rsidRPr="006272BC" w:rsidRDefault="00C9205C" w:rsidP="00C9205C">
            <w:pPr>
              <w:jc w:val="center"/>
              <w:rPr>
                <w:b/>
              </w:rPr>
            </w:pPr>
            <w:r>
              <w:rPr>
                <w:b/>
              </w:rPr>
              <w:t>CO</w:t>
            </w:r>
          </w:p>
        </w:tc>
        <w:tc>
          <w:tcPr>
            <w:tcW w:w="272" w:type="pct"/>
            <w:vAlign w:val="center"/>
          </w:tcPr>
          <w:p w:rsidR="00C9205C" w:rsidRDefault="00C9205C" w:rsidP="00C9205C">
            <w:pPr>
              <w:jc w:val="center"/>
              <w:rPr>
                <w:b/>
              </w:rPr>
            </w:pPr>
          </w:p>
          <w:p w:rsidR="00C9205C" w:rsidRPr="006272BC" w:rsidRDefault="00C9205C" w:rsidP="00C9205C">
            <w:pPr>
              <w:jc w:val="center"/>
              <w:rPr>
                <w:b/>
              </w:rPr>
            </w:pPr>
            <w:r>
              <w:rPr>
                <w:b/>
              </w:rPr>
              <w:t>BL</w:t>
            </w:r>
          </w:p>
        </w:tc>
        <w:tc>
          <w:tcPr>
            <w:tcW w:w="237" w:type="pct"/>
            <w:vAlign w:val="center"/>
          </w:tcPr>
          <w:p w:rsidR="00C9205C" w:rsidRDefault="00C9205C" w:rsidP="00C9205C">
            <w:pPr>
              <w:jc w:val="center"/>
              <w:rPr>
                <w:b/>
              </w:rPr>
            </w:pPr>
          </w:p>
          <w:p w:rsidR="00C9205C" w:rsidRPr="006272BC" w:rsidRDefault="00C9205C" w:rsidP="00C9205C">
            <w:pPr>
              <w:jc w:val="center"/>
              <w:rPr>
                <w:b/>
              </w:rPr>
            </w:pPr>
            <w:r>
              <w:rPr>
                <w:b/>
              </w:rPr>
              <w:t>M</w:t>
            </w:r>
          </w:p>
        </w:tc>
      </w:tr>
      <w:tr w:rsidR="00C9205C" w:rsidRPr="00BA50B9" w:rsidTr="00C9205C">
        <w:trPr>
          <w:trHeight w:val="552"/>
        </w:trPr>
        <w:tc>
          <w:tcPr>
            <w:tcW w:w="5000" w:type="pct"/>
            <w:gridSpan w:val="6"/>
          </w:tcPr>
          <w:p w:rsidR="00C9205C" w:rsidRPr="00707678" w:rsidRDefault="00C9205C" w:rsidP="00C9205C">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(5 X 16</w:t>
            </w:r>
            <w:r>
              <w:rPr>
                <w:b/>
                <w:u w:val="single"/>
              </w:rPr>
              <w:t xml:space="preserve"> </w:t>
            </w:r>
            <w:r w:rsidRPr="00707678">
              <w:rPr>
                <w:b/>
                <w:u w:val="single"/>
              </w:rPr>
              <w:t>= 80 MARKS)</w:t>
            </w:r>
          </w:p>
          <w:p w:rsidR="00C9205C" w:rsidRPr="00BA50B9" w:rsidRDefault="00C9205C" w:rsidP="00C9205C">
            <w:pPr>
              <w:jc w:val="center"/>
              <w:rPr>
                <w:b/>
              </w:rPr>
            </w:pPr>
            <w:r>
              <w:rPr>
                <w:b/>
              </w:rPr>
              <w:t>(Answer any five from the following)</w:t>
            </w:r>
          </w:p>
        </w:tc>
      </w:tr>
      <w:tr w:rsidR="00C9205C" w:rsidRPr="00BA50B9" w:rsidTr="00C9205C">
        <w:trPr>
          <w:trHeight w:val="397"/>
        </w:trPr>
        <w:tc>
          <w:tcPr>
            <w:tcW w:w="259" w:type="pct"/>
          </w:tcPr>
          <w:p w:rsidR="00C9205C" w:rsidRPr="00BA50B9" w:rsidRDefault="00C9205C" w:rsidP="00C9205C">
            <w:pPr>
              <w:jc w:val="center"/>
            </w:pPr>
            <w:r w:rsidRPr="00BA50B9">
              <w:t>1.</w:t>
            </w:r>
          </w:p>
        </w:tc>
        <w:tc>
          <w:tcPr>
            <w:tcW w:w="190" w:type="pct"/>
          </w:tcPr>
          <w:p w:rsidR="00C9205C" w:rsidRPr="00BA50B9" w:rsidRDefault="00C9205C" w:rsidP="00C9205C">
            <w:pPr>
              <w:jc w:val="center"/>
            </w:pPr>
            <w:r w:rsidRPr="00BA50B9">
              <w:t>a.</w:t>
            </w:r>
          </w:p>
        </w:tc>
        <w:tc>
          <w:tcPr>
            <w:tcW w:w="3702" w:type="pct"/>
          </w:tcPr>
          <w:p w:rsidR="00C9205C" w:rsidRDefault="00C9205C" w:rsidP="00C9205C">
            <w:pPr>
              <w:jc w:val="both"/>
            </w:pPr>
            <w:r>
              <w:t>Determine the natural frequency of the simply supported beam shown in figure. The beam is 100mm wide and 10 mm deep</w:t>
            </w:r>
          </w:p>
          <w:p w:rsidR="00C9205C" w:rsidRDefault="00C9205C" w:rsidP="00C9205C">
            <w:pPr>
              <w:pStyle w:val="ListParagraph"/>
              <w:tabs>
                <w:tab w:val="left" w:pos="720"/>
              </w:tabs>
              <w:ind w:left="1080"/>
            </w:pPr>
            <w:r>
              <w:rPr>
                <w:noProof/>
                <w:lang w:val="en-IN" w:eastAsia="en-IN" w:bidi="ta-IN"/>
              </w:rPr>
              <mc:AlternateContent>
                <mc:Choice Requires="wpg">
                  <w:drawing>
                    <wp:anchor distT="0" distB="0" distL="114300" distR="114300" simplePos="0" relativeHeight="251699200" behindDoc="0" locked="0" layoutInCell="1" allowOverlap="1" wp14:anchorId="210FBDA4" wp14:editId="5516D411">
                      <wp:simplePos x="0" y="0"/>
                      <wp:positionH relativeFrom="column">
                        <wp:posOffset>562610</wp:posOffset>
                      </wp:positionH>
                      <wp:positionV relativeFrom="paragraph">
                        <wp:posOffset>96520</wp:posOffset>
                      </wp:positionV>
                      <wp:extent cx="2677160" cy="1611630"/>
                      <wp:effectExtent l="19685" t="1270" r="17780" b="6350"/>
                      <wp:wrapNone/>
                      <wp:docPr id="1440539781" name="Group 1440539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77160" cy="1611630"/>
                                <a:chOff x="4138" y="10326"/>
                                <a:chExt cx="4216" cy="2538"/>
                              </a:xfrm>
                            </wpg:grpSpPr>
                            <wps:wsp>
                              <wps:cNvPr id="1440539782" name="Text Box 25"/>
                              <wps:cNvSpPr txBox="1">
                                <a:spLocks noChangeArrowheads="1"/>
                              </wps:cNvSpPr>
                              <wps:spPr bwMode="auto">
                                <a:xfrm>
                                  <a:off x="6503" y="11337"/>
                                  <a:ext cx="1548" cy="399"/>
                                </a:xfrm>
                                <a:prstGeom prst="rect">
                                  <a:avLst/>
                                </a:prstGeom>
                                <a:solidFill>
                                  <a:srgbClr val="FFFFFF"/>
                                </a:solidFill>
                                <a:ln w="9525">
                                  <a:solidFill>
                                    <a:srgbClr val="000000"/>
                                  </a:solidFill>
                                  <a:miter lim="800000"/>
                                  <a:headEnd/>
                                  <a:tailEnd/>
                                </a:ln>
                              </wps:spPr>
                              <wps:txbx>
                                <w:txbxContent>
                                  <w:p w:rsidR="00C9205C" w:rsidRPr="00A40A45" w:rsidRDefault="00C9205C" w:rsidP="00C9205C">
                                    <w:pPr>
                                      <w:rPr>
                                        <w:lang w:val="en-IN"/>
                                      </w:rPr>
                                    </w:pPr>
                                    <w:r>
                                      <w:rPr>
                                        <w:lang w:val="en-IN"/>
                                      </w:rPr>
                                      <w:t>K=1000N/m</w:t>
                                    </w:r>
                                  </w:p>
                                </w:txbxContent>
                              </wps:txbx>
                              <wps:bodyPr rot="0" vert="horz" wrap="square" lIns="91440" tIns="45720" rIns="91440" bIns="45720" anchor="t" anchorCtr="0" upright="1">
                                <a:noAutofit/>
                              </wps:bodyPr>
                            </wps:wsp>
                            <wpg:grpSp>
                              <wpg:cNvPr id="1440539783" name="Group 26"/>
                              <wpg:cNvGrpSpPr>
                                <a:grpSpLocks/>
                              </wpg:cNvGrpSpPr>
                              <wpg:grpSpPr bwMode="auto">
                                <a:xfrm>
                                  <a:off x="4138" y="10326"/>
                                  <a:ext cx="4216" cy="2538"/>
                                  <a:chOff x="4138" y="10326"/>
                                  <a:chExt cx="4216" cy="2538"/>
                                </a:xfrm>
                              </wpg:grpSpPr>
                              <wpg:grpSp>
                                <wpg:cNvPr id="1440539784" name="Group 27"/>
                                <wpg:cNvGrpSpPr>
                                  <a:grpSpLocks/>
                                </wpg:cNvGrpSpPr>
                                <wpg:grpSpPr bwMode="auto">
                                  <a:xfrm>
                                    <a:off x="4138" y="10797"/>
                                    <a:ext cx="4216" cy="2067"/>
                                    <a:chOff x="4138" y="10797"/>
                                    <a:chExt cx="4216" cy="2067"/>
                                  </a:xfrm>
                                </wpg:grpSpPr>
                                <wpg:grpSp>
                                  <wpg:cNvPr id="1440539785" name="Group 28"/>
                                  <wpg:cNvGrpSpPr>
                                    <a:grpSpLocks/>
                                  </wpg:cNvGrpSpPr>
                                  <wpg:grpSpPr bwMode="auto">
                                    <a:xfrm>
                                      <a:off x="4138" y="10797"/>
                                      <a:ext cx="4216" cy="1629"/>
                                      <a:chOff x="4138" y="10797"/>
                                      <a:chExt cx="4216" cy="1629"/>
                                    </a:xfrm>
                                  </wpg:grpSpPr>
                                  <wps:wsp>
                                    <wps:cNvPr id="1440539786" name="Rectangle 29"/>
                                    <wps:cNvSpPr>
                                      <a:spLocks noChangeArrowheads="1"/>
                                    </wps:cNvSpPr>
                                    <wps:spPr bwMode="auto">
                                      <a:xfrm>
                                        <a:off x="4139" y="10797"/>
                                        <a:ext cx="4215" cy="14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0539787" name="AutoShape 30"/>
                                    <wps:cNvSpPr>
                                      <a:spLocks noChangeArrowheads="1"/>
                                    </wps:cNvSpPr>
                                    <wps:spPr bwMode="auto">
                                      <a:xfrm>
                                        <a:off x="4138" y="10946"/>
                                        <a:ext cx="241" cy="271"/>
                                      </a:xfrm>
                                      <a:prstGeom prst="flowChartExtra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0539788" name="AutoShape 31"/>
                                    <wps:cNvSpPr>
                                      <a:spLocks noChangeArrowheads="1"/>
                                    </wps:cNvSpPr>
                                    <wps:spPr bwMode="auto">
                                      <a:xfrm>
                                        <a:off x="8112" y="10946"/>
                                        <a:ext cx="241" cy="271"/>
                                      </a:xfrm>
                                      <a:prstGeom prst="flowChartExtra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40539789" name="Freeform 32"/>
                                    <wps:cNvSpPr>
                                      <a:spLocks/>
                                    </wps:cNvSpPr>
                                    <wps:spPr bwMode="auto">
                                      <a:xfrm>
                                        <a:off x="5989" y="10952"/>
                                        <a:ext cx="420" cy="1474"/>
                                      </a:xfrm>
                                      <a:custGeom>
                                        <a:avLst/>
                                        <a:gdLst>
                                          <a:gd name="T0" fmla="*/ 85 w 420"/>
                                          <a:gd name="T1" fmla="*/ 0 h 1474"/>
                                          <a:gd name="T2" fmla="*/ 130 w 420"/>
                                          <a:gd name="T3" fmla="*/ 454 h 1474"/>
                                          <a:gd name="T4" fmla="*/ 415 w 420"/>
                                          <a:gd name="T5" fmla="*/ 439 h 1474"/>
                                          <a:gd name="T6" fmla="*/ 100 w 420"/>
                                          <a:gd name="T7" fmla="*/ 394 h 1474"/>
                                          <a:gd name="T8" fmla="*/ 100 w 420"/>
                                          <a:gd name="T9" fmla="*/ 679 h 1474"/>
                                          <a:gd name="T10" fmla="*/ 400 w 420"/>
                                          <a:gd name="T11" fmla="*/ 664 h 1474"/>
                                          <a:gd name="T12" fmla="*/ 40 w 420"/>
                                          <a:gd name="T13" fmla="*/ 619 h 1474"/>
                                          <a:gd name="T14" fmla="*/ 160 w 420"/>
                                          <a:gd name="T15" fmla="*/ 859 h 1474"/>
                                          <a:gd name="T16" fmla="*/ 385 w 420"/>
                                          <a:gd name="T17" fmla="*/ 874 h 1474"/>
                                          <a:gd name="T18" fmla="*/ 70 w 420"/>
                                          <a:gd name="T19" fmla="*/ 814 h 1474"/>
                                          <a:gd name="T20" fmla="*/ 130 w 420"/>
                                          <a:gd name="T21" fmla="*/ 1126 h 1474"/>
                                          <a:gd name="T22" fmla="*/ 385 w 420"/>
                                          <a:gd name="T23" fmla="*/ 1126 h 1474"/>
                                          <a:gd name="T24" fmla="*/ 85 w 420"/>
                                          <a:gd name="T25" fmla="*/ 1024 h 1474"/>
                                          <a:gd name="T26" fmla="*/ 145 w 420"/>
                                          <a:gd name="T27" fmla="*/ 1474 h 14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0" h="1474">
                                            <a:moveTo>
                                              <a:pt x="85" y="0"/>
                                            </a:moveTo>
                                            <a:cubicBezTo>
                                              <a:pt x="80" y="190"/>
                                              <a:pt x="75" y="381"/>
                                              <a:pt x="130" y="454"/>
                                            </a:cubicBezTo>
                                            <a:cubicBezTo>
                                              <a:pt x="185" y="527"/>
                                              <a:pt x="420" y="449"/>
                                              <a:pt x="415" y="439"/>
                                            </a:cubicBezTo>
                                            <a:cubicBezTo>
                                              <a:pt x="410" y="429"/>
                                              <a:pt x="152" y="354"/>
                                              <a:pt x="100" y="394"/>
                                            </a:cubicBezTo>
                                            <a:cubicBezTo>
                                              <a:pt x="48" y="434"/>
                                              <a:pt x="50" y="634"/>
                                              <a:pt x="100" y="679"/>
                                            </a:cubicBezTo>
                                            <a:cubicBezTo>
                                              <a:pt x="150" y="724"/>
                                              <a:pt x="410" y="674"/>
                                              <a:pt x="400" y="664"/>
                                            </a:cubicBezTo>
                                            <a:cubicBezTo>
                                              <a:pt x="390" y="654"/>
                                              <a:pt x="80" y="587"/>
                                              <a:pt x="40" y="619"/>
                                            </a:cubicBezTo>
                                            <a:cubicBezTo>
                                              <a:pt x="0" y="651"/>
                                              <a:pt x="102" y="816"/>
                                              <a:pt x="160" y="859"/>
                                            </a:cubicBezTo>
                                            <a:cubicBezTo>
                                              <a:pt x="218" y="902"/>
                                              <a:pt x="400" y="881"/>
                                              <a:pt x="385" y="874"/>
                                            </a:cubicBezTo>
                                            <a:cubicBezTo>
                                              <a:pt x="370" y="867"/>
                                              <a:pt x="113" y="772"/>
                                              <a:pt x="70" y="814"/>
                                            </a:cubicBezTo>
                                            <a:cubicBezTo>
                                              <a:pt x="27" y="856"/>
                                              <a:pt x="77" y="1074"/>
                                              <a:pt x="130" y="1126"/>
                                            </a:cubicBezTo>
                                            <a:cubicBezTo>
                                              <a:pt x="183" y="1178"/>
                                              <a:pt x="392" y="1143"/>
                                              <a:pt x="385" y="1126"/>
                                            </a:cubicBezTo>
                                            <a:cubicBezTo>
                                              <a:pt x="378" y="1109"/>
                                              <a:pt x="125" y="966"/>
                                              <a:pt x="85" y="1024"/>
                                            </a:cubicBezTo>
                                            <a:cubicBezTo>
                                              <a:pt x="45" y="1082"/>
                                              <a:pt x="138" y="1417"/>
                                              <a:pt x="145" y="1474"/>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440539790" name="Rectangle 33"/>
                                  <wps:cNvSpPr>
                                    <a:spLocks noChangeArrowheads="1"/>
                                  </wps:cNvSpPr>
                                  <wps:spPr bwMode="auto">
                                    <a:xfrm>
                                      <a:off x="5577" y="12450"/>
                                      <a:ext cx="1259" cy="414"/>
                                    </a:xfrm>
                                    <a:prstGeom prst="rect">
                                      <a:avLst/>
                                    </a:prstGeom>
                                    <a:solidFill>
                                      <a:srgbClr val="FFFFFF"/>
                                    </a:solidFill>
                                    <a:ln w="9525">
                                      <a:solidFill>
                                        <a:srgbClr val="000000"/>
                                      </a:solidFill>
                                      <a:miter lim="800000"/>
                                      <a:headEnd/>
                                      <a:tailEnd/>
                                    </a:ln>
                                  </wps:spPr>
                                  <wps:txbx>
                                    <w:txbxContent>
                                      <w:p w:rsidR="00C9205C" w:rsidRPr="00A40A45" w:rsidRDefault="00C9205C" w:rsidP="00C9205C">
                                        <w:pPr>
                                          <w:rPr>
                                            <w:lang w:val="en-IN"/>
                                          </w:rPr>
                                        </w:pPr>
                                        <w:r>
                                          <w:rPr>
                                            <w:lang w:val="en-IN"/>
                                          </w:rPr>
                                          <w:t>M -300kg</w:t>
                                        </w:r>
                                      </w:p>
                                    </w:txbxContent>
                                  </wps:txbx>
                                  <wps:bodyPr rot="0" vert="horz" wrap="square" lIns="91440" tIns="45720" rIns="91440" bIns="45720" anchor="t" anchorCtr="0" upright="1">
                                    <a:noAutofit/>
                                  </wps:bodyPr>
                                </wps:wsp>
                              </wpg:grpSp>
                              <wps:wsp>
                                <wps:cNvPr id="1440539791" name="Text Box 34"/>
                                <wps:cNvSpPr txBox="1">
                                  <a:spLocks noChangeArrowheads="1"/>
                                </wps:cNvSpPr>
                                <wps:spPr bwMode="auto">
                                  <a:xfrm>
                                    <a:off x="6597" y="10326"/>
                                    <a:ext cx="154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205C" w:rsidRPr="001B532E" w:rsidRDefault="00C9205C" w:rsidP="00C9205C">
                                      <w:pPr>
                                        <w:jc w:val="center"/>
                                        <w:rPr>
                                          <w:sz w:val="18"/>
                                          <w:lang w:val="en-IN"/>
                                        </w:rPr>
                                      </w:pPr>
                                      <w:r w:rsidRPr="001B532E">
                                        <w:rPr>
                                          <w:sz w:val="18"/>
                                          <w:lang w:val="en-IN"/>
                                        </w:rPr>
                                        <w:t>70 mm</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10FBDA4" id="Group 1440539781" o:spid="_x0000_s1027" style="position:absolute;left:0;text-align:left;margin-left:44.3pt;margin-top:7.6pt;width:210.8pt;height:126.9pt;z-index:251699200" coordorigin="4138,10326" coordsize="4216,2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">
                      <v:shape id="Text Box 25" o:spid="_x0000_s1028" type="#_x0000_t202" style="position:absolute;left:6503;top:11337;width:154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">
                        <v:textbox>
                          <w:txbxContent>
                            <w:p w:rsidR="00C9205C" w:rsidRPr="00A40A45" w:rsidRDefault="00C9205C" w:rsidP="00C9205C">
                              <w:pPr>
                                <w:rPr>
                                  <w:lang w:val="en-IN"/>
                                </w:rPr>
                              </w:pPr>
                              <w:r>
                                <w:rPr>
                                  <w:lang w:val="en-IN"/>
                                </w:rPr>
                                <w:t>K=1000N/m</w:t>
                              </w:r>
                            </w:p>
                          </w:txbxContent>
                        </v:textbox>
                      </v:shape>
                      <v:group id="Group 26" o:spid="_x0000_s1029" style="position:absolute;left:4138;top:10326;width:4216;height:2538" coordorigin="4138,10326" coordsize="4216,2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">
                        <v:group id="Group 27" o:spid="_x0000_s1030" style="position:absolute;left:4138;top:10797;width:4216;height:2067" coordorigin="4138,10797" coordsize="4216,2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">
                          <v:group id="Group 28" o:spid="_x0000_s1031" style="position:absolute;left:4138;top:10797;width:4216;height:1629" coordorigin="4138,10797" coordsize="4216,1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">
                            <v:rect id="Rectangle 29" o:spid="_x0000_s1032" style="position:absolute;left:4139;top:10797;width:4215;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"/>
                            <v:shapetype id="_x0000_t127" coordsize="21600,21600" o:spt="127" path="m10800,l21600,21600,,21600xe">
                              <v:stroke joinstyle="miter"/>
                              <v:path gradientshapeok="t" o:connecttype="custom" o:connectlocs="10800,0;5400,10800;10800,21600;16200,10800" textboxrect="5400,10800,16200,21600"/>
                            </v:shapetype>
                            <v:shape id="AutoShape 30" o:spid="_x0000_s1033" type="#_x0000_t127" style="position:absolute;left:4138;top:10946;width:241;height: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"/>
                            <v:shape id="AutoShape 31" o:spid="_x0000_s1034" type="#_x0000_t127" style="position:absolute;left:8112;top:10946;width:241;height: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"/>
                            <v:shape id="Freeform 32" o:spid="_x0000_s1035" style="position:absolute;left:5989;top:10952;width:420;height:1474;visibility:visible;mso-wrap-style:square;v-text-anchor:top" coordsize="420,1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" path="m85,c80,190,75,381,130,454v55,73,290,-5,285,-15c410,429,152,354,100,394v-52,40,-50,240,,285c150,724,410,674,400,664,390,654,80,587,40,619,,651,102,816,160,859v58,43,240,22,225,15c370,867,113,772,70,814v-43,42,7,260,60,312c183,1178,392,1143,385,1126,378,1109,125,966,85,1024v-40,58,53,393,60,450e" filled="f">
                              <v:path arrowok="t" o:connecttype="custom" o:connectlocs="85,0;130,454;415,439;100,394;100,679;400,664;40,619;160,859;385,874;70,814;130,1126;385,1126;85,1024;145,1474" o:connectangles="0,0,0,0,0,0,0,0,0,0,0,0,0,0"/>
                            </v:shape>
                          </v:group>
                          <v:rect id="Rectangle 33" o:spid="_x0000_s1036" style="position:absolute;left:5577;top:12450;width:1259;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">
                            <v:textbox>
                              <w:txbxContent>
                                <w:p w:rsidR="00C9205C" w:rsidRPr="00A40A45" w:rsidRDefault="00C9205C" w:rsidP="00C9205C">
                                  <w:pPr>
                                    <w:rPr>
                                      <w:lang w:val="en-IN"/>
                                    </w:rPr>
                                  </w:pPr>
                                  <w:r>
                                    <w:rPr>
                                      <w:lang w:val="en-IN"/>
                                    </w:rPr>
                                    <w:t>M -300kg</w:t>
                                  </w:r>
                                </w:p>
                              </w:txbxContent>
                            </v:textbox>
                          </v:rect>
                        </v:group>
                        <v:shape id="Text Box 34" o:spid="_x0000_s1037" type="#_x0000_t202" style="position:absolute;left:6597;top:10326;width:154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" filled="f" stroked="f">
                          <v:textbox>
                            <w:txbxContent>
                              <w:p w:rsidR="00C9205C" w:rsidRPr="001B532E" w:rsidRDefault="00C9205C" w:rsidP="00C9205C">
                                <w:pPr>
                                  <w:jc w:val="center"/>
                                  <w:rPr>
                                    <w:sz w:val="18"/>
                                    <w:lang w:val="en-IN"/>
                                  </w:rPr>
                                </w:pPr>
                                <w:r w:rsidRPr="001B532E">
                                  <w:rPr>
                                    <w:sz w:val="18"/>
                                    <w:lang w:val="en-IN"/>
                                  </w:rPr>
                                  <w:t>70 mm</w:t>
                                </w:r>
                              </w:p>
                            </w:txbxContent>
                          </v:textbox>
                        </v:shape>
                      </v:group>
                    </v:group>
                  </w:pict>
                </mc:Fallback>
              </mc:AlternateContent>
            </w:r>
            <w:r>
              <w:rPr>
                <w:noProof/>
                <w:lang w:val="en-IN" w:eastAsia="en-IN" w:bidi="ta-IN"/>
              </w:rPr>
              <mc:AlternateContent>
                <mc:Choice Requires="wps">
                  <w:drawing>
                    <wp:anchor distT="0" distB="0" distL="114300" distR="114300" simplePos="0" relativeHeight="251700224" behindDoc="0" locked="0" layoutInCell="1" allowOverlap="1" wp14:anchorId="73EB0B7A" wp14:editId="1BB10D8F">
                      <wp:simplePos x="0" y="0"/>
                      <wp:positionH relativeFrom="column">
                        <wp:posOffset>708660</wp:posOffset>
                      </wp:positionH>
                      <wp:positionV relativeFrom="paragraph">
                        <wp:posOffset>76200</wp:posOffset>
                      </wp:positionV>
                      <wp:extent cx="982980" cy="329565"/>
                      <wp:effectExtent l="3810" t="0" r="3810" b="3810"/>
                      <wp:wrapNone/>
                      <wp:docPr id="1440539792" name="Text Box 14405397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980" cy="329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9205C" w:rsidRPr="000F1FD9" w:rsidRDefault="00C9205C" w:rsidP="00C9205C">
                                  <w:pPr>
                                    <w:jc w:val="center"/>
                                    <w:rPr>
                                      <w:sz w:val="36"/>
                                      <w:lang w:val="en-IN"/>
                                    </w:rPr>
                                  </w:pPr>
                                  <w:r w:rsidRPr="000F1FD9">
                                    <w:rPr>
                                      <w:noProof/>
                                      <w:sz w:val="36"/>
                                      <w:lang w:val="en-IN" w:eastAsia="en-IN" w:bidi="ta-IN"/>
                                    </w:rPr>
                                    <w:drawing>
                                      <wp:inline distT="0" distB="0" distL="0" distR="0" wp14:anchorId="0B08F71C" wp14:editId="71FC9B8D">
                                        <wp:extent cx="800100" cy="209735"/>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srcRect/>
                                                <a:stretch>
                                                  <a:fillRect/>
                                                </a:stretch>
                                              </pic:blipFill>
                                              <pic:spPr bwMode="auto">
                                                <a:xfrm>
                                                  <a:off x="0" y="0"/>
                                                  <a:ext cx="800100" cy="209735"/>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EB0B7A" id="Text Box 1440539792" o:spid="_x0000_s1038" type="#_x0000_t202" style="position:absolute;left:0;text-align:left;margin-left:55.8pt;margin-top:6pt;width:77.4pt;height:25.9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" filled="f" stroked="f">
                      <v:textbox>
                        <w:txbxContent>
                          <w:p w:rsidR="00C9205C" w:rsidRPr="000F1FD9" w:rsidRDefault="00C9205C" w:rsidP="00C9205C">
                            <w:pPr>
                              <w:jc w:val="center"/>
                              <w:rPr>
                                <w:sz w:val="36"/>
                                <w:lang w:val="en-IN"/>
                              </w:rPr>
                            </w:pPr>
                            <w:r w:rsidRPr="000F1FD9">
                              <w:rPr>
                                <w:noProof/>
                                <w:sz w:val="36"/>
                                <w:lang w:val="en-IN" w:eastAsia="en-IN" w:bidi="ta-IN"/>
                              </w:rPr>
                              <w:drawing>
                                <wp:inline distT="0" distB="0" distL="0" distR="0" wp14:anchorId="0B08F71C" wp14:editId="71FC9B8D">
                                  <wp:extent cx="800100" cy="209735"/>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srcRect/>
                                          <a:stretch>
                                            <a:fillRect/>
                                          </a:stretch>
                                        </pic:blipFill>
                                        <pic:spPr bwMode="auto">
                                          <a:xfrm>
                                            <a:off x="0" y="0"/>
                                            <a:ext cx="800100" cy="209735"/>
                                          </a:xfrm>
                                          <a:prstGeom prst="rect">
                                            <a:avLst/>
                                          </a:prstGeom>
                                          <a:noFill/>
                                          <a:ln w="9525">
                                            <a:noFill/>
                                            <a:miter lim="800000"/>
                                            <a:headEnd/>
                                            <a:tailEnd/>
                                          </a:ln>
                                        </pic:spPr>
                                      </pic:pic>
                                    </a:graphicData>
                                  </a:graphic>
                                </wp:inline>
                              </w:drawing>
                            </w:r>
                          </w:p>
                        </w:txbxContent>
                      </v:textbox>
                    </v:shape>
                  </w:pict>
                </mc:Fallback>
              </mc:AlternateContent>
            </w:r>
          </w:p>
          <w:p w:rsidR="00C9205C" w:rsidRDefault="00C9205C" w:rsidP="00C9205C">
            <w:pPr>
              <w:tabs>
                <w:tab w:val="left" w:pos="720"/>
              </w:tabs>
            </w:pPr>
          </w:p>
          <w:p w:rsidR="00C9205C" w:rsidRDefault="00C9205C" w:rsidP="00C9205C">
            <w:pPr>
              <w:tabs>
                <w:tab w:val="left" w:pos="720"/>
              </w:tabs>
            </w:pPr>
          </w:p>
          <w:p w:rsidR="00C9205C" w:rsidRDefault="00C9205C" w:rsidP="00C9205C">
            <w:pPr>
              <w:tabs>
                <w:tab w:val="left" w:pos="720"/>
              </w:tabs>
            </w:pPr>
          </w:p>
          <w:p w:rsidR="00C9205C" w:rsidRDefault="00C9205C" w:rsidP="00C9205C">
            <w:pPr>
              <w:tabs>
                <w:tab w:val="left" w:pos="720"/>
              </w:tabs>
            </w:pPr>
          </w:p>
          <w:p w:rsidR="00C9205C" w:rsidRDefault="00C9205C" w:rsidP="00C9205C">
            <w:pPr>
              <w:tabs>
                <w:tab w:val="left" w:pos="720"/>
              </w:tabs>
            </w:pPr>
            <w:r>
              <w:t xml:space="preserve">   E=2.1 *10</w:t>
            </w:r>
            <w:r w:rsidRPr="00A40A45">
              <w:rPr>
                <w:vertAlign w:val="superscript"/>
              </w:rPr>
              <w:t>5</w:t>
            </w:r>
            <w:r>
              <w:t>N/mm</w:t>
            </w:r>
            <w:r w:rsidRPr="00A40A45">
              <w:rPr>
                <w:vertAlign w:val="superscript"/>
              </w:rPr>
              <w:t>2</w:t>
            </w:r>
          </w:p>
          <w:p w:rsidR="00C9205C" w:rsidRDefault="00C9205C" w:rsidP="00C9205C">
            <w:pPr>
              <w:tabs>
                <w:tab w:val="left" w:pos="720"/>
              </w:tabs>
            </w:pPr>
          </w:p>
          <w:p w:rsidR="00C9205C" w:rsidRDefault="00C9205C" w:rsidP="00C9205C">
            <w:pPr>
              <w:tabs>
                <w:tab w:val="left" w:pos="720"/>
              </w:tabs>
            </w:pPr>
          </w:p>
          <w:p w:rsidR="00C9205C" w:rsidRDefault="00C9205C" w:rsidP="00C9205C">
            <w:pPr>
              <w:jc w:val="both"/>
            </w:pPr>
          </w:p>
          <w:p w:rsidR="00C9205C" w:rsidRDefault="00C9205C" w:rsidP="00C9205C">
            <w:pPr>
              <w:jc w:val="both"/>
            </w:pPr>
          </w:p>
          <w:p w:rsidR="00C9205C" w:rsidRPr="00BA50B9" w:rsidRDefault="00C9205C" w:rsidP="00C9205C">
            <w:pPr>
              <w:jc w:val="both"/>
            </w:pPr>
          </w:p>
        </w:tc>
        <w:tc>
          <w:tcPr>
            <w:tcW w:w="340" w:type="pct"/>
          </w:tcPr>
          <w:p w:rsidR="00C9205C" w:rsidRDefault="00C9205C" w:rsidP="00C9205C">
            <w:pPr>
              <w:jc w:val="center"/>
            </w:pPr>
            <w:r>
              <w:t>CO1</w:t>
            </w:r>
          </w:p>
        </w:tc>
        <w:tc>
          <w:tcPr>
            <w:tcW w:w="272" w:type="pct"/>
          </w:tcPr>
          <w:p w:rsidR="00C9205C" w:rsidRPr="00BA50B9" w:rsidRDefault="00C9205C" w:rsidP="00C9205C">
            <w:pPr>
              <w:jc w:val="center"/>
            </w:pPr>
            <w:r>
              <w:t>An</w:t>
            </w:r>
          </w:p>
        </w:tc>
        <w:tc>
          <w:tcPr>
            <w:tcW w:w="237" w:type="pct"/>
          </w:tcPr>
          <w:p w:rsidR="00C9205C" w:rsidRPr="00BA50B9" w:rsidRDefault="00C9205C" w:rsidP="00C9205C">
            <w:pPr>
              <w:jc w:val="center"/>
            </w:pPr>
            <w:r>
              <w:t>6</w:t>
            </w:r>
          </w:p>
        </w:tc>
      </w:tr>
      <w:tr w:rsidR="00C9205C" w:rsidRPr="00BA50B9" w:rsidTr="00C9205C">
        <w:trPr>
          <w:trHeight w:val="397"/>
        </w:trPr>
        <w:tc>
          <w:tcPr>
            <w:tcW w:w="259" w:type="pct"/>
          </w:tcPr>
          <w:p w:rsidR="00C9205C" w:rsidRPr="00BA50B9" w:rsidRDefault="00C9205C" w:rsidP="00C9205C">
            <w:pPr>
              <w:jc w:val="center"/>
            </w:pPr>
          </w:p>
        </w:tc>
        <w:tc>
          <w:tcPr>
            <w:tcW w:w="190" w:type="pct"/>
          </w:tcPr>
          <w:p w:rsidR="00C9205C" w:rsidRPr="00BA50B9" w:rsidRDefault="00C9205C" w:rsidP="00C9205C">
            <w:pPr>
              <w:jc w:val="center"/>
            </w:pPr>
            <w:r>
              <w:t>b.</w:t>
            </w:r>
          </w:p>
        </w:tc>
        <w:tc>
          <w:tcPr>
            <w:tcW w:w="3702" w:type="pct"/>
          </w:tcPr>
          <w:p w:rsidR="00C9205C" w:rsidRPr="00510EC4" w:rsidRDefault="00C9205C" w:rsidP="00C9205C">
            <w:pPr>
              <w:jc w:val="both"/>
              <w:rPr>
                <w:bCs/>
              </w:rPr>
            </w:pPr>
            <w:r>
              <w:t>A SDOF system consists of a mass of 400kg and a spring stiffness of 300kN/m. By testing it was found that a force of 100N produces a relative velocity 12 cm/s. Find i. Damping ratio ii. logarithmic decrement, iii. ratio of two consecutive amplitudes.</w:t>
            </w:r>
          </w:p>
        </w:tc>
        <w:tc>
          <w:tcPr>
            <w:tcW w:w="340" w:type="pct"/>
          </w:tcPr>
          <w:p w:rsidR="00C9205C" w:rsidRPr="009B21A6" w:rsidRDefault="00C9205C" w:rsidP="00C9205C">
            <w:pPr>
              <w:jc w:val="center"/>
            </w:pPr>
            <w:r>
              <w:t>CO1</w:t>
            </w:r>
          </w:p>
        </w:tc>
        <w:tc>
          <w:tcPr>
            <w:tcW w:w="272" w:type="pct"/>
          </w:tcPr>
          <w:p w:rsidR="00C9205C" w:rsidRDefault="00C9205C" w:rsidP="00C9205C">
            <w:pPr>
              <w:jc w:val="center"/>
            </w:pPr>
            <w:r>
              <w:t>Ap</w:t>
            </w:r>
          </w:p>
        </w:tc>
        <w:tc>
          <w:tcPr>
            <w:tcW w:w="237" w:type="pct"/>
          </w:tcPr>
          <w:p w:rsidR="00C9205C" w:rsidRDefault="00C9205C" w:rsidP="00C9205C">
            <w:pPr>
              <w:jc w:val="center"/>
            </w:pPr>
            <w:r>
              <w:t>10</w:t>
            </w:r>
          </w:p>
        </w:tc>
      </w:tr>
      <w:tr w:rsidR="00C9205C" w:rsidRPr="00BA50B9" w:rsidTr="00C9205C">
        <w:trPr>
          <w:trHeight w:val="397"/>
        </w:trPr>
        <w:tc>
          <w:tcPr>
            <w:tcW w:w="259" w:type="pct"/>
          </w:tcPr>
          <w:p w:rsidR="00C9205C" w:rsidRPr="00BA50B9" w:rsidRDefault="00C9205C" w:rsidP="00C9205C">
            <w:pPr>
              <w:jc w:val="center"/>
            </w:pPr>
          </w:p>
        </w:tc>
        <w:tc>
          <w:tcPr>
            <w:tcW w:w="190" w:type="pct"/>
          </w:tcPr>
          <w:p w:rsidR="00C9205C" w:rsidRDefault="00C9205C" w:rsidP="00C9205C">
            <w:pPr>
              <w:jc w:val="center"/>
            </w:pPr>
          </w:p>
        </w:tc>
        <w:tc>
          <w:tcPr>
            <w:tcW w:w="3702" w:type="pct"/>
          </w:tcPr>
          <w:p w:rsidR="00C9205C" w:rsidRPr="00BA50B9" w:rsidRDefault="00C9205C" w:rsidP="00C9205C">
            <w:pPr>
              <w:jc w:val="center"/>
            </w:pPr>
          </w:p>
        </w:tc>
        <w:tc>
          <w:tcPr>
            <w:tcW w:w="340" w:type="pct"/>
          </w:tcPr>
          <w:p w:rsidR="00C9205C" w:rsidRPr="00BA50B9" w:rsidRDefault="00C9205C" w:rsidP="00C9205C">
            <w:pPr>
              <w:jc w:val="center"/>
            </w:pPr>
          </w:p>
        </w:tc>
        <w:tc>
          <w:tcPr>
            <w:tcW w:w="272" w:type="pct"/>
          </w:tcPr>
          <w:p w:rsidR="00C9205C" w:rsidRPr="00BA50B9" w:rsidRDefault="00C9205C" w:rsidP="00C9205C">
            <w:pPr>
              <w:jc w:val="center"/>
            </w:pPr>
          </w:p>
        </w:tc>
        <w:tc>
          <w:tcPr>
            <w:tcW w:w="237" w:type="pct"/>
          </w:tcPr>
          <w:p w:rsidR="00C9205C" w:rsidRPr="00BA50B9" w:rsidRDefault="00C9205C" w:rsidP="00C9205C">
            <w:pPr>
              <w:jc w:val="center"/>
            </w:pPr>
          </w:p>
        </w:tc>
      </w:tr>
      <w:tr w:rsidR="00C9205C" w:rsidRPr="00BA50B9" w:rsidTr="00C9205C">
        <w:trPr>
          <w:trHeight w:val="397"/>
        </w:trPr>
        <w:tc>
          <w:tcPr>
            <w:tcW w:w="259" w:type="pct"/>
          </w:tcPr>
          <w:p w:rsidR="00C9205C" w:rsidRPr="00BA50B9" w:rsidRDefault="00C9205C" w:rsidP="00C9205C">
            <w:pPr>
              <w:jc w:val="center"/>
            </w:pPr>
            <w:r>
              <w:t>2</w:t>
            </w:r>
            <w:r w:rsidRPr="00BA50B9">
              <w:t>.</w:t>
            </w:r>
          </w:p>
        </w:tc>
        <w:tc>
          <w:tcPr>
            <w:tcW w:w="190" w:type="pct"/>
          </w:tcPr>
          <w:p w:rsidR="00C9205C" w:rsidRPr="00BA50B9" w:rsidRDefault="00C9205C" w:rsidP="00C9205C">
            <w:pPr>
              <w:jc w:val="center"/>
            </w:pPr>
            <w:r w:rsidRPr="00BA50B9">
              <w:t>a.</w:t>
            </w:r>
          </w:p>
        </w:tc>
        <w:tc>
          <w:tcPr>
            <w:tcW w:w="3702" w:type="pct"/>
          </w:tcPr>
          <w:p w:rsidR="00C9205C" w:rsidRDefault="00C9205C" w:rsidP="00C9205C">
            <w:pPr>
              <w:jc w:val="both"/>
            </w:pPr>
            <w:r>
              <w:t>Derive the expression for forcing function and steady state response of a SDoF system for the given loading function.</w:t>
            </w:r>
          </w:p>
          <w:p w:rsidR="00C9205C" w:rsidRDefault="00C9205C" w:rsidP="00C9205C">
            <w:pPr>
              <w:jc w:val="both"/>
            </w:pPr>
            <w:r>
              <w:rPr>
                <w:noProof/>
                <w:lang w:val="en-IN" w:eastAsia="en-IN" w:bidi="ta-IN"/>
              </w:rPr>
              <mc:AlternateContent>
                <mc:Choice Requires="wpg">
                  <w:drawing>
                    <wp:anchor distT="0" distB="0" distL="114300" distR="114300" simplePos="0" relativeHeight="251702272" behindDoc="0" locked="0" layoutInCell="1" allowOverlap="1" wp14:anchorId="78099063" wp14:editId="092ACD30">
                      <wp:simplePos x="0" y="0"/>
                      <wp:positionH relativeFrom="column">
                        <wp:posOffset>463550</wp:posOffset>
                      </wp:positionH>
                      <wp:positionV relativeFrom="paragraph">
                        <wp:posOffset>135890</wp:posOffset>
                      </wp:positionV>
                      <wp:extent cx="2163445" cy="1151890"/>
                      <wp:effectExtent l="0" t="2540" r="1905" b="26670"/>
                      <wp:wrapNone/>
                      <wp:docPr id="1440539793" name="Group 1440539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63445" cy="1151890"/>
                                <a:chOff x="3262" y="10624"/>
                                <a:chExt cx="3407" cy="1814"/>
                              </a:xfrm>
                            </wpg:grpSpPr>
                            <wps:wsp>
                              <wps:cNvPr id="1440539794" name="AutoShape 37"/>
                              <wps:cNvCnPr>
                                <a:cxnSpLocks noChangeShapeType="1"/>
                              </wps:cNvCnPr>
                              <wps:spPr bwMode="auto">
                                <a:xfrm>
                                  <a:off x="6326" y="11618"/>
                                  <a:ext cx="84"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440539795" name="Group 38"/>
                              <wpg:cNvGrpSpPr>
                                <a:grpSpLocks/>
                              </wpg:cNvGrpSpPr>
                              <wpg:grpSpPr bwMode="auto">
                                <a:xfrm>
                                  <a:off x="3262" y="10624"/>
                                  <a:ext cx="3407" cy="1814"/>
                                  <a:chOff x="3262" y="10624"/>
                                  <a:chExt cx="3407" cy="1814"/>
                                </a:xfrm>
                              </wpg:grpSpPr>
                              <wpg:grpSp>
                                <wpg:cNvPr id="1440539796" name="Group 39"/>
                                <wpg:cNvGrpSpPr>
                                  <a:grpSpLocks/>
                                </wpg:cNvGrpSpPr>
                                <wpg:grpSpPr bwMode="auto">
                                  <a:xfrm>
                                    <a:off x="3262" y="10624"/>
                                    <a:ext cx="3407" cy="1814"/>
                                    <a:chOff x="3262" y="10624"/>
                                    <a:chExt cx="3407" cy="1814"/>
                                  </a:xfrm>
                                </wpg:grpSpPr>
                                <wps:wsp>
                                  <wps:cNvPr id="1440539797" name="Text Box 40"/>
                                  <wps:cNvSpPr txBox="1">
                                    <a:spLocks noChangeArrowheads="1"/>
                                  </wps:cNvSpPr>
                                  <wps:spPr bwMode="auto">
                                    <a:xfrm>
                                      <a:off x="3262" y="12037"/>
                                      <a:ext cx="558" cy="2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05C" w:rsidRPr="000F1FD9" w:rsidRDefault="00C9205C" w:rsidP="00C9205C">
                                        <w:pPr>
                                          <w:rPr>
                                            <w:sz w:val="12"/>
                                            <w:lang w:val="en-IN"/>
                                          </w:rPr>
                                        </w:pPr>
                                        <w:r>
                                          <w:rPr>
                                            <w:sz w:val="12"/>
                                            <w:lang w:val="en-IN"/>
                                          </w:rPr>
                                          <w:t>-1.5</w:t>
                                        </w:r>
                                      </w:p>
                                    </w:txbxContent>
                                  </wps:txbx>
                                  <wps:bodyPr rot="0" vert="horz" wrap="square" lIns="91440" tIns="45720" rIns="91440" bIns="45720" anchor="t" anchorCtr="0" upright="1">
                                    <a:noAutofit/>
                                  </wps:bodyPr>
                                </wps:wsp>
                                <wpg:grpSp>
                                  <wpg:cNvPr id="1440539798" name="Group 41"/>
                                  <wpg:cNvGrpSpPr>
                                    <a:grpSpLocks/>
                                  </wpg:cNvGrpSpPr>
                                  <wpg:grpSpPr bwMode="auto">
                                    <a:xfrm>
                                      <a:off x="3321" y="10624"/>
                                      <a:ext cx="3348" cy="1814"/>
                                      <a:chOff x="3321" y="10624"/>
                                      <a:chExt cx="3348" cy="1814"/>
                                    </a:xfrm>
                                  </wpg:grpSpPr>
                                  <wps:wsp>
                                    <wps:cNvPr id="1440539799" name="Text Box 42"/>
                                    <wps:cNvSpPr txBox="1">
                                      <a:spLocks noChangeArrowheads="1"/>
                                    </wps:cNvSpPr>
                                    <wps:spPr bwMode="auto">
                                      <a:xfrm>
                                        <a:off x="3321" y="10624"/>
                                        <a:ext cx="558" cy="2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05C" w:rsidRPr="000F1FD9" w:rsidRDefault="00C9205C" w:rsidP="00C9205C">
                                          <w:pPr>
                                            <w:rPr>
                                              <w:sz w:val="12"/>
                                              <w:lang w:val="en-IN"/>
                                            </w:rPr>
                                          </w:pPr>
                                          <w:r w:rsidRPr="000F1FD9">
                                            <w:rPr>
                                              <w:sz w:val="12"/>
                                              <w:lang w:val="en-IN"/>
                                            </w:rPr>
                                            <w:t>F(t)</w:t>
                                          </w:r>
                                        </w:p>
                                      </w:txbxContent>
                                    </wps:txbx>
                                    <wps:bodyPr rot="0" vert="horz" wrap="square" lIns="91440" tIns="45720" rIns="91440" bIns="45720" anchor="t" anchorCtr="0" upright="1">
                                      <a:noAutofit/>
                                    </wps:bodyPr>
                                  </wps:wsp>
                                  <wpg:grpSp>
                                    <wpg:cNvPr id="1440539800" name="Group 43"/>
                                    <wpg:cNvGrpSpPr>
                                      <a:grpSpLocks/>
                                    </wpg:cNvGrpSpPr>
                                    <wpg:grpSpPr bwMode="auto">
                                      <a:xfrm>
                                        <a:off x="3321" y="10676"/>
                                        <a:ext cx="3348" cy="1762"/>
                                        <a:chOff x="3321" y="10676"/>
                                        <a:chExt cx="3348" cy="1762"/>
                                      </a:xfrm>
                                    </wpg:grpSpPr>
                                    <wps:wsp>
                                      <wps:cNvPr id="1440539801" name="Text Box 44"/>
                                      <wps:cNvSpPr txBox="1">
                                        <a:spLocks noChangeArrowheads="1"/>
                                      </wps:cNvSpPr>
                                      <wps:spPr bwMode="auto">
                                        <a:xfrm>
                                          <a:off x="3321" y="11013"/>
                                          <a:ext cx="558" cy="2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05C" w:rsidRPr="000F1FD9" w:rsidRDefault="00C9205C" w:rsidP="00C9205C">
                                            <w:pPr>
                                              <w:rPr>
                                                <w:sz w:val="12"/>
                                                <w:lang w:val="en-IN"/>
                                              </w:rPr>
                                            </w:pPr>
                                            <w:r>
                                              <w:rPr>
                                                <w:sz w:val="12"/>
                                                <w:lang w:val="en-IN"/>
                                              </w:rPr>
                                              <w:t>1.5</w:t>
                                            </w:r>
                                          </w:p>
                                        </w:txbxContent>
                                      </wps:txbx>
                                      <wps:bodyPr rot="0" vert="horz" wrap="square" lIns="91440" tIns="45720" rIns="91440" bIns="45720" anchor="t" anchorCtr="0" upright="1">
                                        <a:noAutofit/>
                                      </wps:bodyPr>
                                    </wps:wsp>
                                    <wpg:grpSp>
                                      <wpg:cNvPr id="1440539802" name="Group 45"/>
                                      <wpg:cNvGrpSpPr>
                                        <a:grpSpLocks/>
                                      </wpg:cNvGrpSpPr>
                                      <wpg:grpSpPr bwMode="auto">
                                        <a:xfrm>
                                          <a:off x="3769" y="10676"/>
                                          <a:ext cx="2900" cy="1528"/>
                                          <a:chOff x="3769" y="10676"/>
                                          <a:chExt cx="2900" cy="1528"/>
                                        </a:xfrm>
                                      </wpg:grpSpPr>
                                      <wpg:grpSp>
                                        <wpg:cNvPr id="1440539803" name="Group 46"/>
                                        <wpg:cNvGrpSpPr>
                                          <a:grpSpLocks/>
                                        </wpg:cNvGrpSpPr>
                                        <wpg:grpSpPr bwMode="auto">
                                          <a:xfrm>
                                            <a:off x="3769" y="10676"/>
                                            <a:ext cx="2641" cy="1528"/>
                                            <a:chOff x="6024" y="10925"/>
                                            <a:chExt cx="3130" cy="2491"/>
                                          </a:xfrm>
                                        </wpg:grpSpPr>
                                        <wps:wsp>
                                          <wps:cNvPr id="1440539804" name="AutoShape 47"/>
                                          <wps:cNvCnPr>
                                            <a:cxnSpLocks noChangeShapeType="1"/>
                                          </wps:cNvCnPr>
                                          <wps:spPr bwMode="auto">
                                            <a:xfrm>
                                              <a:off x="6024" y="10925"/>
                                              <a:ext cx="0" cy="153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440539805" name="AutoShape 48"/>
                                          <wps:cNvCnPr>
                                            <a:cxnSpLocks noChangeShapeType="1"/>
                                          </wps:cNvCnPr>
                                          <wps:spPr bwMode="auto">
                                            <a:xfrm>
                                              <a:off x="6024" y="12460"/>
                                              <a:ext cx="313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cNvPr id="1440539806" name="Group 49"/>
                                          <wpg:cNvGrpSpPr>
                                            <a:grpSpLocks/>
                                          </wpg:cNvGrpSpPr>
                                          <wpg:grpSpPr bwMode="auto">
                                            <a:xfrm>
                                              <a:off x="6024" y="11645"/>
                                              <a:ext cx="1125" cy="1771"/>
                                              <a:chOff x="6024" y="11645"/>
                                              <a:chExt cx="1125" cy="1771"/>
                                            </a:xfrm>
                                          </wpg:grpSpPr>
                                          <wps:wsp>
                                            <wps:cNvPr id="1440539807" name="AutoShape 50"/>
                                            <wps:cNvCnPr>
                                              <a:cxnSpLocks noChangeShapeType="1"/>
                                            </wps:cNvCnPr>
                                            <wps:spPr bwMode="auto">
                                              <a:xfrm>
                                                <a:off x="6024" y="11645"/>
                                                <a:ext cx="54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08" name="AutoShape 51"/>
                                            <wps:cNvCnPr>
                                              <a:cxnSpLocks noChangeShapeType="1"/>
                                            </wps:cNvCnPr>
                                            <wps:spPr bwMode="auto">
                                              <a:xfrm>
                                                <a:off x="6568" y="11645"/>
                                                <a:ext cx="0" cy="17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09" name="AutoShape 52"/>
                                            <wps:cNvCnPr>
                                              <a:cxnSpLocks noChangeShapeType="1"/>
                                            </wps:cNvCnPr>
                                            <wps:spPr bwMode="auto">
                                              <a:xfrm>
                                                <a:off x="6568" y="13416"/>
                                                <a:ext cx="58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10" name="AutoShape 53"/>
                                            <wps:cNvCnPr>
                                              <a:cxnSpLocks noChangeShapeType="1"/>
                                            </wps:cNvCnPr>
                                            <wps:spPr bwMode="auto">
                                              <a:xfrm flipV="1">
                                                <a:off x="7149" y="11645"/>
                                                <a:ext cx="0" cy="17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440539811" name="Group 54"/>
                                          <wpg:cNvGrpSpPr>
                                            <a:grpSpLocks/>
                                          </wpg:cNvGrpSpPr>
                                          <wpg:grpSpPr bwMode="auto">
                                            <a:xfrm>
                                              <a:off x="7149" y="11645"/>
                                              <a:ext cx="1125" cy="1771"/>
                                              <a:chOff x="7149" y="11645"/>
                                              <a:chExt cx="1125" cy="1771"/>
                                            </a:xfrm>
                                          </wpg:grpSpPr>
                                          <wps:wsp>
                                            <wps:cNvPr id="1440539812" name="AutoShape 55"/>
                                            <wps:cNvCnPr>
                                              <a:cxnSpLocks noChangeShapeType="1"/>
                                            </wps:cNvCnPr>
                                            <wps:spPr bwMode="auto">
                                              <a:xfrm>
                                                <a:off x="7149" y="11645"/>
                                                <a:ext cx="54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13" name="AutoShape 56"/>
                                            <wps:cNvCnPr>
                                              <a:cxnSpLocks noChangeShapeType="1"/>
                                            </wps:cNvCnPr>
                                            <wps:spPr bwMode="auto">
                                              <a:xfrm>
                                                <a:off x="7693" y="11645"/>
                                                <a:ext cx="0" cy="177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14" name="AutoShape 57"/>
                                            <wps:cNvCnPr>
                                              <a:cxnSpLocks noChangeShapeType="1"/>
                                            </wps:cNvCnPr>
                                            <wps:spPr bwMode="auto">
                                              <a:xfrm>
                                                <a:off x="7693" y="13416"/>
                                                <a:ext cx="581"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15" name="AutoShape 58"/>
                                            <wps:cNvCnPr>
                                              <a:cxnSpLocks noChangeShapeType="1"/>
                                            </wps:cNvCnPr>
                                            <wps:spPr bwMode="auto">
                                              <a:xfrm flipV="1">
                                                <a:off x="8274" y="12460"/>
                                                <a:ext cx="0" cy="95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s:wsp>
                                        <wps:cNvPr id="1440539816" name="Text Box 59"/>
                                        <wps:cNvSpPr txBox="1">
                                          <a:spLocks noChangeArrowheads="1"/>
                                        </wps:cNvSpPr>
                                        <wps:spPr bwMode="auto">
                                          <a:xfrm>
                                            <a:off x="6111" y="11696"/>
                                            <a:ext cx="558"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9205C" w:rsidRPr="000F1FD9" w:rsidRDefault="00C9205C" w:rsidP="00C9205C">
                                              <w:pPr>
                                                <w:rPr>
                                                  <w:sz w:val="12"/>
                                                  <w:lang w:val="en-IN"/>
                                                </w:rPr>
                                              </w:pPr>
                                              <w:r>
                                                <w:rPr>
                                                  <w:sz w:val="12"/>
                                                  <w:lang w:val="en-IN"/>
                                                </w:rPr>
                                                <w:t>T in sec</w:t>
                                              </w:r>
                                            </w:p>
                                          </w:txbxContent>
                                        </wps:txbx>
                                        <wps:bodyPr rot="0" vert="horz" wrap="square" lIns="91440" tIns="45720" rIns="91440" bIns="45720" anchor="t" anchorCtr="0" upright="1">
                                          <a:noAutofit/>
                                        </wps:bodyPr>
                                      </wps:wsp>
                                    </wpg:grpSp>
                                    <wps:wsp>
                                      <wps:cNvPr id="1440539817" name="AutoShape 60"/>
                                      <wps:cNvCnPr>
                                        <a:cxnSpLocks noChangeShapeType="1"/>
                                      </wps:cNvCnPr>
                                      <wps:spPr bwMode="auto">
                                        <a:xfrm>
                                          <a:off x="3769" y="11618"/>
                                          <a:ext cx="0" cy="820"/>
                                        </a:xfrm>
                                        <a:prstGeom prst="straightConnector1">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grpSp>
                              <wps:wsp>
                                <wps:cNvPr id="1440539818" name="AutoShape 61"/>
                                <wps:cNvCnPr>
                                  <a:cxnSpLocks noChangeShapeType="1"/>
                                </wps:cNvCnPr>
                                <wps:spPr bwMode="auto">
                                  <a:xfrm flipV="1">
                                    <a:off x="3769" y="10676"/>
                                    <a:ext cx="0" cy="1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78099063" id="Group 1440539793" o:spid="_x0000_s1039" style="position:absolute;left:0;text-align:left;margin-left:36.5pt;margin-top:10.7pt;width:170.35pt;height:90.7pt;z-index:251702272" coordorigin="3262,10624" coordsize="3407,1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">
                      <v:shape id="AutoShape 37" o:spid="_x0000_s1040" type="#_x0000_t32" style="position:absolute;left:6326;top:11618;width: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">
                        <v:stroke endarrow="block"/>
                      </v:shape>
                      <v:group id="Group 38" o:spid="_x0000_s1041" style="position:absolute;left:3262;top:10624;width:3407;height:1814" coordorigin="3262,10624" coordsize="3407,1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">
                        <v:group id="Group 39" o:spid="_x0000_s1042" style="position:absolute;left:3262;top:10624;width:3407;height:1814" coordorigin="3262,10624" coordsize="3407,1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">
                          <v:shape id="_x0000_s1043" type="#_x0000_t202" style="position:absolute;left:3262;top:12037;width:558;height: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" stroked="f">
                            <v:textbox>
                              <w:txbxContent>
                                <w:p w:rsidR="00C9205C" w:rsidRPr="000F1FD9" w:rsidRDefault="00C9205C" w:rsidP="00C9205C">
                                  <w:pPr>
                                    <w:rPr>
                                      <w:sz w:val="12"/>
                                      <w:lang w:val="en-IN"/>
                                    </w:rPr>
                                  </w:pPr>
                                  <w:r>
                                    <w:rPr>
                                      <w:sz w:val="12"/>
                                      <w:lang w:val="en-IN"/>
                                    </w:rPr>
                                    <w:t>-1.5</w:t>
                                  </w:r>
                                </w:p>
                              </w:txbxContent>
                            </v:textbox>
                          </v:shape>
                          <v:group id="Group 41" o:spid="_x0000_s1044" style="position:absolute;left:3321;top:10624;width:3348;height:1814" coordorigin="3321,10624" coordsize="3348,1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">
                            <v:shape id="Text Box 42" o:spid="_x0000_s1045" type="#_x0000_t202" style="position:absolute;left:3321;top:10624;width:558;height: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" stroked="f">
                              <v:textbox>
                                <w:txbxContent>
                                  <w:p w:rsidR="00C9205C" w:rsidRPr="000F1FD9" w:rsidRDefault="00C9205C" w:rsidP="00C9205C">
                                    <w:pPr>
                                      <w:rPr>
                                        <w:sz w:val="12"/>
                                        <w:lang w:val="en-IN"/>
                                      </w:rPr>
                                    </w:pPr>
                                    <w:r w:rsidRPr="000F1FD9">
                                      <w:rPr>
                                        <w:sz w:val="12"/>
                                        <w:lang w:val="en-IN"/>
                                      </w:rPr>
                                      <w:t>F(t)</w:t>
                                    </w:r>
                                  </w:p>
                                </w:txbxContent>
                              </v:textbox>
                            </v:shape>
                            <v:group id="Group 43" o:spid="_x0000_s1046" style="position:absolute;left:3321;top:10676;width:3348;height:1762" coordorigin="3321,10676" coordsize="3348,1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">
                              <v:shape id="Text Box 44" o:spid="_x0000_s1047" type="#_x0000_t202" style="position:absolute;left:3321;top:11013;width:558;height: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" stroked="f">
                                <v:textbox>
                                  <w:txbxContent>
                                    <w:p w:rsidR="00C9205C" w:rsidRPr="000F1FD9" w:rsidRDefault="00C9205C" w:rsidP="00C9205C">
                                      <w:pPr>
                                        <w:rPr>
                                          <w:sz w:val="12"/>
                                          <w:lang w:val="en-IN"/>
                                        </w:rPr>
                                      </w:pPr>
                                      <w:r>
                                        <w:rPr>
                                          <w:sz w:val="12"/>
                                          <w:lang w:val="en-IN"/>
                                        </w:rPr>
                                        <w:t>1.5</w:t>
                                      </w:r>
                                    </w:p>
                                  </w:txbxContent>
                                </v:textbox>
                              </v:shape>
                              <v:group id="Group 45" o:spid="_x0000_s1048" style="position:absolute;left:3769;top:10676;width:2900;height:1528" coordorigin="3769,10676" coordsize="2900,15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">
                                <v:group id="Group 46" o:spid="_x0000_s1049" style="position:absolute;left:3769;top:10676;width:2641;height:1528" coordorigin="6024,10925" coordsize="3130,2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">
                                  <v:shape id="AutoShape 47" o:spid="_x0000_s1050" type="#_x0000_t32" style="position:absolute;left:6024;top:10925;width:0;height:15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" strokeweight="1.5pt"/>
                                  <v:shape id="AutoShape 48" o:spid="_x0000_s1051" type="#_x0000_t32" style="position:absolute;left:6024;top:12460;width:313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" strokeweight="1pt"/>
                                  <v:group id="Group 49" o:spid="_x0000_s1052" style="position:absolute;left:6024;top:11645;width:1125;height:1771" coordorigin="6024,11645" coordsize="1125,1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">
                                    <v:shape id="AutoShape 50" o:spid="_x0000_s1053" type="#_x0000_t32" style="position:absolute;left:6024;top:11645;width:54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"/>
                                    <v:shape id="AutoShape 51" o:spid="_x0000_s1054" type="#_x0000_t32" style="position:absolute;left:6568;top:11645;width:0;height:17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"/>
                                    <v:shape id="AutoShape 52" o:spid="_x0000_s1055" type="#_x0000_t32" style="position:absolute;left:6568;top:13416;width:58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"/>
                                    <v:shape id="AutoShape 53" o:spid="_x0000_s1056" type="#_x0000_t32" style="position:absolute;left:7149;top:11645;width:0;height:17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"/>
                                  </v:group>
                                  <v:group id="Group 54" o:spid="_x0000_s1057" style="position:absolute;left:7149;top:11645;width:1125;height:1771" coordorigin="7149,11645" coordsize="1125,1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">
                                    <v:shape id="AutoShape 55" o:spid="_x0000_s1058" type="#_x0000_t32" style="position:absolute;left:7149;top:11645;width:54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"/>
                                    <v:shape id="AutoShape 56" o:spid="_x0000_s1059" type="#_x0000_t32" style="position:absolute;left:7693;top:11645;width:0;height:177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"/>
                                    <v:shape id="AutoShape 57" o:spid="_x0000_s1060" type="#_x0000_t32" style="position:absolute;left:7693;top:13416;width:58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"/>
                                    <v:shape id="AutoShape 58" o:spid="_x0000_s1061" type="#_x0000_t32" style="position:absolute;left:8274;top:12460;width:0;height:95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"/>
                                  </v:group>
                                </v:group>
                                <v:shape id="Text Box 59" o:spid="_x0000_s1062" type="#_x0000_t202" style="position:absolute;left:6111;top:11696;width:558;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" stroked="f">
                                  <v:textbox>
                                    <w:txbxContent>
                                      <w:p w:rsidR="00C9205C" w:rsidRPr="000F1FD9" w:rsidRDefault="00C9205C" w:rsidP="00C9205C">
                                        <w:pPr>
                                          <w:rPr>
                                            <w:sz w:val="12"/>
                                            <w:lang w:val="en-IN"/>
                                          </w:rPr>
                                        </w:pPr>
                                        <w:r>
                                          <w:rPr>
                                            <w:sz w:val="12"/>
                                            <w:lang w:val="en-IN"/>
                                          </w:rPr>
                                          <w:t>T in sec</w:t>
                                        </w:r>
                                      </w:p>
                                    </w:txbxContent>
                                  </v:textbox>
                                </v:shape>
                              </v:group>
                              <v:shape id="AutoShape 60" o:spid="_x0000_s1063" type="#_x0000_t32" style="position:absolute;left:3769;top:11618;width:0;height:8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" strokeweight="1.5pt">
                                <v:stroke endarrow="block"/>
                              </v:shape>
                            </v:group>
                          </v:group>
                        </v:group>
                        <v:shape id="AutoShape 61" o:spid="_x0000_s1064" type="#_x0000_t32" style="position:absolute;left:3769;top:10676;width:0;height:10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">
                          <v:stroke endarrow="block"/>
                        </v:shape>
                      </v:group>
                    </v:group>
                  </w:pict>
                </mc:Fallback>
              </mc:AlternateContent>
            </w:r>
          </w:p>
          <w:p w:rsidR="00C9205C" w:rsidRDefault="00C9205C" w:rsidP="00C9205C"/>
          <w:p w:rsidR="00C9205C" w:rsidRDefault="00C9205C" w:rsidP="00C9205C"/>
          <w:p w:rsidR="00C9205C" w:rsidRDefault="00C9205C" w:rsidP="00C9205C"/>
          <w:p w:rsidR="00C9205C" w:rsidRDefault="00C9205C" w:rsidP="00C9205C"/>
          <w:p w:rsidR="00C9205C" w:rsidRDefault="00C9205C" w:rsidP="00C9205C">
            <w:pPr>
              <w:jc w:val="both"/>
            </w:pPr>
          </w:p>
          <w:p w:rsidR="00C9205C" w:rsidRDefault="00C9205C" w:rsidP="00C9205C">
            <w:pPr>
              <w:jc w:val="both"/>
            </w:pPr>
            <w:r>
              <w:t xml:space="preserve">                        </w:t>
            </w:r>
          </w:p>
          <w:p w:rsidR="00C9205C" w:rsidRDefault="00C9205C" w:rsidP="00C9205C">
            <w:pPr>
              <w:jc w:val="both"/>
            </w:pPr>
            <w:r>
              <w:t xml:space="preserve">                       </w:t>
            </w:r>
            <w:r w:rsidRPr="003A3685">
              <w:rPr>
                <w:sz w:val="16"/>
              </w:rPr>
              <w:t>T/2</w:t>
            </w:r>
            <w:r>
              <w:rPr>
                <w:sz w:val="16"/>
              </w:rPr>
              <w:t xml:space="preserve">      T/2</w:t>
            </w:r>
          </w:p>
          <w:p w:rsidR="00C9205C" w:rsidRPr="00BA50B9" w:rsidRDefault="00C9205C" w:rsidP="00C9205C">
            <w:pPr>
              <w:jc w:val="both"/>
            </w:pPr>
          </w:p>
        </w:tc>
        <w:tc>
          <w:tcPr>
            <w:tcW w:w="340" w:type="pct"/>
          </w:tcPr>
          <w:p w:rsidR="00C9205C" w:rsidRDefault="00C9205C" w:rsidP="00C9205C">
            <w:pPr>
              <w:jc w:val="center"/>
            </w:pPr>
            <w:r w:rsidRPr="009B21A6">
              <w:t>CO</w:t>
            </w:r>
            <w:r>
              <w:t>3</w:t>
            </w:r>
          </w:p>
        </w:tc>
        <w:tc>
          <w:tcPr>
            <w:tcW w:w="272" w:type="pct"/>
          </w:tcPr>
          <w:p w:rsidR="00C9205C" w:rsidRPr="00BA50B9" w:rsidRDefault="00C9205C" w:rsidP="00C9205C">
            <w:pPr>
              <w:jc w:val="center"/>
            </w:pPr>
            <w:r>
              <w:t>Ap</w:t>
            </w:r>
          </w:p>
        </w:tc>
        <w:tc>
          <w:tcPr>
            <w:tcW w:w="237" w:type="pct"/>
          </w:tcPr>
          <w:p w:rsidR="00C9205C" w:rsidRPr="00BA50B9" w:rsidRDefault="00C9205C" w:rsidP="00C9205C">
            <w:pPr>
              <w:jc w:val="center"/>
            </w:pPr>
            <w:r>
              <w:t>16</w:t>
            </w:r>
          </w:p>
        </w:tc>
      </w:tr>
      <w:tr w:rsidR="00C9205C" w:rsidRPr="00BA50B9" w:rsidTr="00C9205C">
        <w:trPr>
          <w:trHeight w:val="397"/>
        </w:trPr>
        <w:tc>
          <w:tcPr>
            <w:tcW w:w="259" w:type="pct"/>
          </w:tcPr>
          <w:p w:rsidR="00C9205C" w:rsidRPr="00BA50B9" w:rsidRDefault="00C9205C" w:rsidP="00C9205C">
            <w:pPr>
              <w:jc w:val="center"/>
            </w:pPr>
          </w:p>
        </w:tc>
        <w:tc>
          <w:tcPr>
            <w:tcW w:w="190" w:type="pct"/>
          </w:tcPr>
          <w:p w:rsidR="00C9205C" w:rsidRPr="00BA50B9" w:rsidRDefault="00C9205C" w:rsidP="00C9205C">
            <w:pPr>
              <w:jc w:val="center"/>
            </w:pPr>
          </w:p>
        </w:tc>
        <w:tc>
          <w:tcPr>
            <w:tcW w:w="3702" w:type="pct"/>
          </w:tcPr>
          <w:p w:rsidR="00C9205C" w:rsidRPr="00BA50B9" w:rsidRDefault="00C9205C" w:rsidP="00C9205C">
            <w:pPr>
              <w:jc w:val="center"/>
            </w:pPr>
          </w:p>
        </w:tc>
        <w:tc>
          <w:tcPr>
            <w:tcW w:w="340" w:type="pct"/>
          </w:tcPr>
          <w:p w:rsidR="00C9205C" w:rsidRPr="00BA50B9" w:rsidRDefault="00C9205C" w:rsidP="00C9205C">
            <w:pPr>
              <w:jc w:val="center"/>
            </w:pPr>
          </w:p>
        </w:tc>
        <w:tc>
          <w:tcPr>
            <w:tcW w:w="272" w:type="pct"/>
          </w:tcPr>
          <w:p w:rsidR="00C9205C" w:rsidRPr="00BA50B9" w:rsidRDefault="00C9205C" w:rsidP="00C9205C">
            <w:pPr>
              <w:jc w:val="center"/>
            </w:pPr>
          </w:p>
        </w:tc>
        <w:tc>
          <w:tcPr>
            <w:tcW w:w="237" w:type="pct"/>
          </w:tcPr>
          <w:p w:rsidR="00C9205C" w:rsidRPr="00BA50B9" w:rsidRDefault="00C9205C" w:rsidP="00C9205C">
            <w:pPr>
              <w:jc w:val="center"/>
            </w:pPr>
          </w:p>
        </w:tc>
      </w:tr>
      <w:tr w:rsidR="00C9205C" w:rsidRPr="00BA50B9" w:rsidTr="00C9205C">
        <w:trPr>
          <w:trHeight w:val="397"/>
        </w:trPr>
        <w:tc>
          <w:tcPr>
            <w:tcW w:w="259" w:type="pct"/>
          </w:tcPr>
          <w:p w:rsidR="00C9205C" w:rsidRPr="00BA50B9" w:rsidRDefault="00C9205C" w:rsidP="00C9205C">
            <w:pPr>
              <w:jc w:val="center"/>
            </w:pPr>
            <w:r>
              <w:t>3</w:t>
            </w:r>
            <w:r w:rsidRPr="00BA50B9">
              <w:t>.</w:t>
            </w:r>
          </w:p>
        </w:tc>
        <w:tc>
          <w:tcPr>
            <w:tcW w:w="190" w:type="pct"/>
          </w:tcPr>
          <w:p w:rsidR="00C9205C" w:rsidRPr="00BA50B9" w:rsidRDefault="00C9205C" w:rsidP="00C9205C">
            <w:pPr>
              <w:jc w:val="center"/>
            </w:pPr>
            <w:r w:rsidRPr="00BA50B9">
              <w:t>a.</w:t>
            </w:r>
          </w:p>
        </w:tc>
        <w:tc>
          <w:tcPr>
            <w:tcW w:w="3702" w:type="pct"/>
          </w:tcPr>
          <w:p w:rsidR="00C9205C" w:rsidRPr="00BA50B9" w:rsidRDefault="00C9205C" w:rsidP="00C9205C">
            <w:pPr>
              <w:jc w:val="both"/>
            </w:pPr>
            <w:r>
              <w:t>For a two storey shear building verify the orthogonality conditions between the modes. m</w:t>
            </w:r>
            <w:r w:rsidRPr="00266299">
              <w:rPr>
                <w:vertAlign w:val="subscript"/>
              </w:rPr>
              <w:t>1</w:t>
            </w:r>
            <w:r>
              <w:t>= 24000 kg,  m</w:t>
            </w:r>
            <w:r w:rsidRPr="00266299">
              <w:rPr>
                <w:vertAlign w:val="subscript"/>
              </w:rPr>
              <w:t>2</w:t>
            </w:r>
            <w:r>
              <w:t xml:space="preserve"> = 11500 kg, a</w:t>
            </w:r>
            <w:r w:rsidRPr="001D0290">
              <w:rPr>
                <w:vertAlign w:val="subscript"/>
              </w:rPr>
              <w:t>11</w:t>
            </w:r>
            <w:r>
              <w:t>= 1.00, a</w:t>
            </w:r>
            <w:r w:rsidRPr="001D0290">
              <w:rPr>
                <w:vertAlign w:val="subscript"/>
              </w:rPr>
              <w:t>21</w:t>
            </w:r>
            <w:r>
              <w:t>= 1.263, a</w:t>
            </w:r>
            <w:r w:rsidRPr="001D0290">
              <w:rPr>
                <w:vertAlign w:val="subscript"/>
              </w:rPr>
              <w:t>12</w:t>
            </w:r>
            <w:r>
              <w:t xml:space="preserve"> = 1.00 a</w:t>
            </w:r>
            <w:r w:rsidRPr="001D0290">
              <w:rPr>
                <w:vertAlign w:val="subscript"/>
              </w:rPr>
              <w:t>22</w:t>
            </w:r>
            <w:r>
              <w:t xml:space="preserve"> = -1.629.</w:t>
            </w:r>
          </w:p>
        </w:tc>
        <w:tc>
          <w:tcPr>
            <w:tcW w:w="340" w:type="pct"/>
          </w:tcPr>
          <w:p w:rsidR="00C9205C" w:rsidRDefault="00C9205C" w:rsidP="00C9205C">
            <w:pPr>
              <w:jc w:val="center"/>
            </w:pPr>
            <w:r>
              <w:t>CO2</w:t>
            </w:r>
          </w:p>
        </w:tc>
        <w:tc>
          <w:tcPr>
            <w:tcW w:w="272" w:type="pct"/>
          </w:tcPr>
          <w:p w:rsidR="00C9205C" w:rsidRPr="00BA50B9" w:rsidRDefault="00C9205C" w:rsidP="00C9205C">
            <w:pPr>
              <w:jc w:val="center"/>
            </w:pPr>
            <w:r>
              <w:t>An</w:t>
            </w:r>
          </w:p>
        </w:tc>
        <w:tc>
          <w:tcPr>
            <w:tcW w:w="237" w:type="pct"/>
          </w:tcPr>
          <w:p w:rsidR="00C9205C" w:rsidRPr="00BA50B9" w:rsidRDefault="00C9205C" w:rsidP="00C9205C">
            <w:pPr>
              <w:jc w:val="center"/>
            </w:pPr>
            <w:r>
              <w:t>8</w:t>
            </w:r>
          </w:p>
        </w:tc>
      </w:tr>
      <w:tr w:rsidR="00C9205C" w:rsidRPr="00BA50B9" w:rsidTr="00C9205C">
        <w:trPr>
          <w:trHeight w:val="397"/>
        </w:trPr>
        <w:tc>
          <w:tcPr>
            <w:tcW w:w="259" w:type="pct"/>
          </w:tcPr>
          <w:p w:rsidR="00C9205C" w:rsidRPr="00BA50B9" w:rsidRDefault="00C9205C" w:rsidP="00C9205C"/>
        </w:tc>
        <w:tc>
          <w:tcPr>
            <w:tcW w:w="190" w:type="pct"/>
          </w:tcPr>
          <w:p w:rsidR="00C9205C" w:rsidRDefault="00C9205C" w:rsidP="00C9205C">
            <w:pPr>
              <w:jc w:val="center"/>
            </w:pPr>
            <w:r>
              <w:t>b.</w:t>
            </w:r>
          </w:p>
        </w:tc>
        <w:tc>
          <w:tcPr>
            <w:tcW w:w="3702" w:type="pct"/>
          </w:tcPr>
          <w:p w:rsidR="00C9205C" w:rsidRPr="00BA50B9" w:rsidRDefault="00C9205C" w:rsidP="00C9205C">
            <w:pPr>
              <w:jc w:val="both"/>
            </w:pPr>
            <w:r w:rsidRPr="008C10F1">
              <w:t>Explain the step by step procedure for the solution of equilibrium</w:t>
            </w:r>
            <w:r>
              <w:t xml:space="preserve"> </w:t>
            </w:r>
            <w:r w:rsidRPr="008C10F1">
              <w:t>equation in dynamic analysis using Newmark method</w:t>
            </w:r>
            <w:r>
              <w:t>.</w:t>
            </w:r>
          </w:p>
        </w:tc>
        <w:tc>
          <w:tcPr>
            <w:tcW w:w="340" w:type="pct"/>
          </w:tcPr>
          <w:p w:rsidR="00C9205C" w:rsidRPr="00BA50B9" w:rsidRDefault="00C9205C" w:rsidP="00C9205C">
            <w:pPr>
              <w:jc w:val="center"/>
            </w:pPr>
            <w:r>
              <w:t>CO3</w:t>
            </w:r>
          </w:p>
        </w:tc>
        <w:tc>
          <w:tcPr>
            <w:tcW w:w="272" w:type="pct"/>
          </w:tcPr>
          <w:p w:rsidR="00C9205C" w:rsidRPr="00BA50B9" w:rsidRDefault="00C9205C" w:rsidP="00C9205C">
            <w:pPr>
              <w:jc w:val="center"/>
            </w:pPr>
            <w:r>
              <w:t>U</w:t>
            </w:r>
          </w:p>
        </w:tc>
        <w:tc>
          <w:tcPr>
            <w:tcW w:w="237" w:type="pct"/>
          </w:tcPr>
          <w:p w:rsidR="00C9205C" w:rsidRPr="00BA50B9" w:rsidRDefault="00C9205C" w:rsidP="00C9205C">
            <w:pPr>
              <w:jc w:val="center"/>
            </w:pPr>
            <w:r>
              <w:t>8</w:t>
            </w:r>
          </w:p>
        </w:tc>
      </w:tr>
      <w:tr w:rsidR="00C9205C" w:rsidRPr="00BA50B9" w:rsidTr="00C9205C">
        <w:trPr>
          <w:trHeight w:val="397"/>
        </w:trPr>
        <w:tc>
          <w:tcPr>
            <w:tcW w:w="259" w:type="pct"/>
          </w:tcPr>
          <w:p w:rsidR="00C9205C" w:rsidRPr="00BA50B9" w:rsidRDefault="00C9205C" w:rsidP="00C9205C">
            <w:pPr>
              <w:jc w:val="center"/>
            </w:pPr>
            <w:r>
              <w:t>4</w:t>
            </w:r>
            <w:r w:rsidRPr="00BA50B9">
              <w:t>.</w:t>
            </w:r>
          </w:p>
        </w:tc>
        <w:tc>
          <w:tcPr>
            <w:tcW w:w="190" w:type="pct"/>
          </w:tcPr>
          <w:p w:rsidR="00C9205C" w:rsidRPr="00BA50B9" w:rsidRDefault="00C9205C" w:rsidP="00C9205C">
            <w:pPr>
              <w:jc w:val="center"/>
            </w:pPr>
            <w:r w:rsidRPr="00BA50B9">
              <w:t>a.</w:t>
            </w:r>
          </w:p>
        </w:tc>
        <w:tc>
          <w:tcPr>
            <w:tcW w:w="3702" w:type="pct"/>
          </w:tcPr>
          <w:p w:rsidR="00C9205C" w:rsidRDefault="00C9205C" w:rsidP="00C9205C">
            <w:pPr>
              <w:pStyle w:val="BodyTextIndent"/>
              <w:ind w:left="33" w:hanging="33"/>
              <w:jc w:val="both"/>
            </w:pPr>
            <w:r>
              <w:t xml:space="preserve">For the multistory building shown in figure, obtain frequencies and modes of vibration. Assume </w:t>
            </w:r>
            <w:r>
              <w:rPr>
                <w:i/>
                <w:iCs/>
              </w:rPr>
              <w:t>m</w:t>
            </w:r>
            <w:r>
              <w:t xml:space="preserve"> = 5 x 10</w:t>
            </w:r>
            <w:r>
              <w:rPr>
                <w:vertAlign w:val="superscript"/>
              </w:rPr>
              <w:t>4</w:t>
            </w:r>
            <w:r>
              <w:t xml:space="preserve"> kg, k= 5 x 10</w:t>
            </w:r>
            <w:r>
              <w:rPr>
                <w:vertAlign w:val="superscript"/>
              </w:rPr>
              <w:t>9</w:t>
            </w:r>
            <w:r>
              <w:t xml:space="preserve"> N/m.</w:t>
            </w:r>
          </w:p>
          <w:p w:rsidR="00C9205C" w:rsidRDefault="00C9205C" w:rsidP="00C9205C">
            <w:pPr>
              <w:pStyle w:val="BodyTextIndent"/>
              <w:ind w:left="33" w:hanging="33"/>
              <w:jc w:val="both"/>
            </w:pPr>
          </w:p>
          <w:p w:rsidR="00C9205C" w:rsidRDefault="00C9205C" w:rsidP="00C9205C">
            <w:pPr>
              <w:pStyle w:val="BodyTextIndent"/>
              <w:ind w:left="33" w:hanging="33"/>
              <w:jc w:val="both"/>
            </w:pPr>
          </w:p>
          <w:p w:rsidR="00C9205C" w:rsidRDefault="00C9205C" w:rsidP="00C9205C">
            <w:pPr>
              <w:pStyle w:val="BodyTextIndent"/>
              <w:ind w:left="33" w:hanging="33"/>
              <w:jc w:val="both"/>
            </w:pPr>
          </w:p>
          <w:p w:rsidR="00C9205C" w:rsidRDefault="00C9205C" w:rsidP="00C9205C">
            <w:pPr>
              <w:pStyle w:val="BodyTextIndent"/>
              <w:ind w:left="33" w:hanging="33"/>
              <w:jc w:val="both"/>
            </w:pPr>
          </w:p>
          <w:p w:rsidR="00C9205C" w:rsidRDefault="00C9205C" w:rsidP="00C9205C">
            <w:pPr>
              <w:jc w:val="both"/>
            </w:pPr>
            <w:r>
              <w:tab/>
            </w:r>
            <w:r>
              <w:rPr>
                <w:noProof/>
                <w:lang w:val="en-IN" w:eastAsia="en-IN" w:bidi="ta-IN"/>
              </w:rPr>
              <mc:AlternateContent>
                <mc:Choice Requires="wpg">
                  <w:drawing>
                    <wp:anchor distT="0" distB="0" distL="114300" distR="114300" simplePos="0" relativeHeight="251701248" behindDoc="0" locked="0" layoutInCell="1" allowOverlap="1" wp14:anchorId="74B713FD" wp14:editId="5D89EBFE">
                      <wp:simplePos x="0" y="0"/>
                      <wp:positionH relativeFrom="column">
                        <wp:posOffset>1990725</wp:posOffset>
                      </wp:positionH>
                      <wp:positionV relativeFrom="paragraph">
                        <wp:posOffset>95250</wp:posOffset>
                      </wp:positionV>
                      <wp:extent cx="1819275" cy="1905000"/>
                      <wp:effectExtent l="7620" t="6985" r="11430" b="12065"/>
                      <wp:wrapNone/>
                      <wp:docPr id="1440539819" name="Group 1440539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19275" cy="1905000"/>
                                <a:chOff x="5055" y="8340"/>
                                <a:chExt cx="2865" cy="3000"/>
                              </a:xfrm>
                            </wpg:grpSpPr>
                            <wpg:grpSp>
                              <wpg:cNvPr id="1440539820" name="Group 1440539820"/>
                              <wpg:cNvGrpSpPr>
                                <a:grpSpLocks/>
                              </wpg:cNvGrpSpPr>
                              <wpg:grpSpPr bwMode="auto">
                                <a:xfrm>
                                  <a:off x="5280" y="8340"/>
                                  <a:ext cx="2340" cy="2850"/>
                                  <a:chOff x="5400" y="3270"/>
                                  <a:chExt cx="2340" cy="2850"/>
                                </a:xfrm>
                              </wpg:grpSpPr>
                              <wps:wsp>
                                <wps:cNvPr id="1440539821" name="Line 4"/>
                                <wps:cNvCnPr>
                                  <a:cxnSpLocks noChangeShapeType="1"/>
                                </wps:cNvCnPr>
                                <wps:spPr bwMode="auto">
                                  <a:xfrm flipV="1">
                                    <a:off x="5400" y="3420"/>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22" name="Line 5"/>
                                <wps:cNvCnPr>
                                  <a:cxnSpLocks noChangeShapeType="1"/>
                                </wps:cNvCnPr>
                                <wps:spPr bwMode="auto">
                                  <a:xfrm>
                                    <a:off x="5400" y="3420"/>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23" name="Line 6"/>
                                <wps:cNvCnPr>
                                  <a:cxnSpLocks noChangeShapeType="1"/>
                                </wps:cNvCnPr>
                                <wps:spPr bwMode="auto">
                                  <a:xfrm>
                                    <a:off x="7740" y="3420"/>
                                    <a:ext cx="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24" name="Line 7"/>
                                <wps:cNvCnPr>
                                  <a:cxnSpLocks noChangeShapeType="1"/>
                                </wps:cNvCnPr>
                                <wps:spPr bwMode="auto">
                                  <a:xfrm>
                                    <a:off x="5400" y="4479"/>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25" name="Line 8"/>
                                <wps:cNvCnPr>
                                  <a:cxnSpLocks noChangeShapeType="1"/>
                                </wps:cNvCnPr>
                                <wps:spPr bwMode="auto">
                                  <a:xfrm>
                                    <a:off x="5400" y="5484"/>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26" name="Oval 9"/>
                                <wps:cNvSpPr>
                                  <a:spLocks noChangeArrowheads="1"/>
                                </wps:cNvSpPr>
                                <wps:spPr bwMode="auto">
                                  <a:xfrm>
                                    <a:off x="6330" y="3270"/>
                                    <a:ext cx="36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40539827" name="Oval 10"/>
                                <wps:cNvSpPr>
                                  <a:spLocks noChangeArrowheads="1"/>
                                </wps:cNvSpPr>
                                <wps:spPr bwMode="auto">
                                  <a:xfrm>
                                    <a:off x="6420" y="4315"/>
                                    <a:ext cx="36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440539828" name="Oval 11"/>
                                <wps:cNvSpPr>
                                  <a:spLocks noChangeArrowheads="1"/>
                                </wps:cNvSpPr>
                                <wps:spPr bwMode="auto">
                                  <a:xfrm>
                                    <a:off x="6435" y="5335"/>
                                    <a:ext cx="36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1440539829" name="AutoShape 12"/>
                              <wps:cNvCnPr>
                                <a:cxnSpLocks noChangeShapeType="1"/>
                              </wps:cNvCnPr>
                              <wps:spPr bwMode="auto">
                                <a:xfrm>
                                  <a:off x="5055" y="11190"/>
                                  <a:ext cx="43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0" name="AutoShape 13"/>
                              <wps:cNvCnPr>
                                <a:cxnSpLocks noChangeShapeType="1"/>
                              </wps:cNvCnPr>
                              <wps:spPr bwMode="auto">
                                <a:xfrm flipH="1">
                                  <a:off x="7335" y="11189"/>
                                  <a:ext cx="585"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1" name="AutoShape 14"/>
                              <wps:cNvCnPr>
                                <a:cxnSpLocks noChangeShapeType="1"/>
                              </wps:cNvCnPr>
                              <wps:spPr bwMode="auto">
                                <a:xfrm flipH="1">
                                  <a:off x="5055" y="11190"/>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2" name="AutoShape 15"/>
                              <wps:cNvCnPr>
                                <a:cxnSpLocks noChangeShapeType="1"/>
                              </wps:cNvCnPr>
                              <wps:spPr bwMode="auto">
                                <a:xfrm flipH="1">
                                  <a:off x="5160" y="11190"/>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3" name="AutoShape 16"/>
                              <wps:cNvCnPr>
                                <a:cxnSpLocks noChangeShapeType="1"/>
                              </wps:cNvCnPr>
                              <wps:spPr bwMode="auto">
                                <a:xfrm flipH="1">
                                  <a:off x="5265" y="11190"/>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4" name="AutoShape 17"/>
                              <wps:cNvCnPr>
                                <a:cxnSpLocks noChangeShapeType="1"/>
                              </wps:cNvCnPr>
                              <wps:spPr bwMode="auto">
                                <a:xfrm flipH="1">
                                  <a:off x="5370" y="11189"/>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6" name="AutoShape 18"/>
                              <wps:cNvCnPr>
                                <a:cxnSpLocks noChangeShapeType="1"/>
                              </wps:cNvCnPr>
                              <wps:spPr bwMode="auto">
                                <a:xfrm flipH="1">
                                  <a:off x="7335" y="11190"/>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7" name="AutoShape 19"/>
                              <wps:cNvCnPr>
                                <a:cxnSpLocks noChangeShapeType="1"/>
                              </wps:cNvCnPr>
                              <wps:spPr bwMode="auto">
                                <a:xfrm flipH="1">
                                  <a:off x="7440" y="11190"/>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8" name="AutoShape 20"/>
                              <wps:cNvCnPr>
                                <a:cxnSpLocks noChangeShapeType="1"/>
                              </wps:cNvCnPr>
                              <wps:spPr bwMode="auto">
                                <a:xfrm flipH="1">
                                  <a:off x="7545" y="11189"/>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0539839" name="AutoShape 21"/>
                              <wps:cNvCnPr>
                                <a:cxnSpLocks noChangeShapeType="1"/>
                              </wps:cNvCnPr>
                              <wps:spPr bwMode="auto">
                                <a:xfrm flipH="1">
                                  <a:off x="7620" y="11190"/>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6" name="AutoShape 22"/>
                              <wps:cNvCnPr>
                                <a:cxnSpLocks noChangeShapeType="1"/>
                              </wps:cNvCnPr>
                              <wps:spPr bwMode="auto">
                                <a:xfrm flipH="1">
                                  <a:off x="7725" y="11190"/>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7" name="AutoShape 23"/>
                              <wps:cNvCnPr>
                                <a:cxnSpLocks noChangeShapeType="1"/>
                              </wps:cNvCnPr>
                              <wps:spPr bwMode="auto">
                                <a:xfrm flipH="1">
                                  <a:off x="7815" y="11189"/>
                                  <a:ext cx="105" cy="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F28EDD3" id="Group 1440539819" o:spid="_x0000_s1026" style="position:absolute;margin-left:156.75pt;margin-top:7.5pt;width:143.25pt;height:150pt;z-index:251701248" coordorigin="5055,8340" coordsize="2865,3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">
                      <v:group id="Group 1440539820" o:spid="_x0000_s1027" style="position:absolute;left:5280;top:8340;width:2340;height:2850" coordorigin="5400,3270" coordsize="2340,2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">
                        <v:line id="Line 4" o:spid="_x0000_s1028" style="position:absolute;flip:y;visibility:visible;mso-wrap-style:square" from="5400,3420" to="5400,6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"/>
                        <v:line id="Line 5" o:spid="_x0000_s1029" style="position:absolute;visibility:visible;mso-wrap-style:square" from="5400,3420" to="7740,3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"/>
                        <v:line id="Line 6" o:spid="_x0000_s1030" style="position:absolute;visibility:visible;mso-wrap-style:square" from="7740,3420" to="7740,6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"/>
                        <v:line id="Line 7" o:spid="_x0000_s1031" style="position:absolute;visibility:visible;mso-wrap-style:square" from="5400,4479" to="7740,44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"/>
                        <v:line id="Line 8" o:spid="_x0000_s1032" style="position:absolute;visibility:visible;mso-wrap-style:square" from="5400,5484" to="7740,5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"/>
                        <v:oval id="Oval 9" o:spid="_x0000_s1033" style="position:absolute;left:6330;top:3270;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"/>
                        <v:oval id="Oval 10" o:spid="_x0000_s1034" style="position:absolute;left:6420;top:4315;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"/>
                        <v:oval id="Oval 11" o:spid="_x0000_s1035" style="position:absolute;left:6435;top:5335;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"/>
                      </v:group>
                      <v:shape id="AutoShape 12" o:spid="_x0000_s1036" type="#_x0000_t32" style="position:absolute;left:5055;top:11190;width:4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"/>
                      <v:shape id="AutoShape 13" o:spid="_x0000_s1037" type="#_x0000_t32" style="position:absolute;left:7335;top:11189;width:585;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"/>
                      <v:shape id="AutoShape 14" o:spid="_x0000_s1038" type="#_x0000_t32" style="position:absolute;left:5055;top:11190;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"/>
                      <v:shape id="AutoShape 15" o:spid="_x0000_s1039" type="#_x0000_t32" style="position:absolute;left:5160;top:11190;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"/>
                      <v:shape id="AutoShape 16" o:spid="_x0000_s1040" type="#_x0000_t32" style="position:absolute;left:5265;top:11190;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"/>
                      <v:shape id="AutoShape 17" o:spid="_x0000_s1041" type="#_x0000_t32" style="position:absolute;left:5370;top:11189;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"/>
                      <v:shape id="AutoShape 18" o:spid="_x0000_s1042" type="#_x0000_t32" style="position:absolute;left:7335;top:11190;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"/>
                      <v:shape id="AutoShape 19" o:spid="_x0000_s1043" type="#_x0000_t32" style="position:absolute;left:7440;top:11190;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"/>
                      <v:shape id="AutoShape 20" o:spid="_x0000_s1044" type="#_x0000_t32" style="position:absolute;left:7545;top:11189;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"/>
                      <v:shape id="AutoShape 21" o:spid="_x0000_s1045" type="#_x0000_t32" style="position:absolute;left:7620;top:11190;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"/>
                      <v:shape id="AutoShape 22" o:spid="_x0000_s1046" type="#_x0000_t32" style="position:absolute;left:7725;top:11190;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"/>
                      <v:shape id="AutoShape 23" o:spid="_x0000_s1047" type="#_x0000_t32" style="position:absolute;left:7815;top:11189;width:105;height:15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"/>
                    </v:group>
                  </w:pict>
                </mc:Fallback>
              </mc:AlternateContent>
            </w:r>
            <w:r>
              <w:t xml:space="preserve">                                                      m/2             </w:t>
            </w:r>
          </w:p>
          <w:p w:rsidR="00C9205C" w:rsidRDefault="00C9205C" w:rsidP="00C9205C">
            <w:pPr>
              <w:jc w:val="both"/>
            </w:pPr>
            <w:r>
              <w:t xml:space="preserve">                                                </w:t>
            </w:r>
          </w:p>
          <w:p w:rsidR="00C9205C" w:rsidRDefault="00C9205C" w:rsidP="00C9205C">
            <w:pPr>
              <w:ind w:left="2160" w:firstLine="720"/>
              <w:jc w:val="both"/>
            </w:pPr>
            <w:r>
              <w:t xml:space="preserve">   2k                                           2k</w:t>
            </w:r>
          </w:p>
          <w:p w:rsidR="00C9205C" w:rsidRDefault="00C9205C" w:rsidP="00C9205C">
            <w:pPr>
              <w:tabs>
                <w:tab w:val="left" w:pos="1725"/>
              </w:tabs>
              <w:jc w:val="both"/>
            </w:pPr>
            <w:r>
              <w:tab/>
              <w:t xml:space="preserve">                                                    </w:t>
            </w:r>
          </w:p>
          <w:p w:rsidR="00C9205C" w:rsidRDefault="00C9205C" w:rsidP="00C9205C">
            <w:pPr>
              <w:jc w:val="both"/>
            </w:pPr>
            <w:r>
              <w:t xml:space="preserve">                                                                    m</w:t>
            </w:r>
          </w:p>
          <w:p w:rsidR="00C9205C" w:rsidRDefault="00C9205C" w:rsidP="00C9205C">
            <w:pPr>
              <w:jc w:val="both"/>
            </w:pPr>
          </w:p>
          <w:p w:rsidR="00C9205C" w:rsidRDefault="00C9205C" w:rsidP="00C9205C">
            <w:pPr>
              <w:ind w:left="2160" w:firstLine="720"/>
              <w:jc w:val="both"/>
            </w:pPr>
            <w:r>
              <w:t xml:space="preserve">   2k                                          2k</w:t>
            </w:r>
          </w:p>
          <w:p w:rsidR="00C9205C" w:rsidRDefault="00C9205C" w:rsidP="00C9205C">
            <w:pPr>
              <w:tabs>
                <w:tab w:val="left" w:pos="3075"/>
              </w:tabs>
              <w:jc w:val="both"/>
            </w:pPr>
            <w:r>
              <w:tab/>
              <w:t xml:space="preserve">                2m       </w:t>
            </w:r>
          </w:p>
          <w:p w:rsidR="00C9205C" w:rsidRDefault="00C9205C" w:rsidP="00C9205C">
            <w:pPr>
              <w:tabs>
                <w:tab w:val="left" w:pos="3075"/>
              </w:tabs>
              <w:jc w:val="both"/>
            </w:pPr>
          </w:p>
          <w:p w:rsidR="00C9205C" w:rsidRPr="00735AA3" w:rsidRDefault="00C9205C" w:rsidP="00C9205C">
            <w:pPr>
              <w:tabs>
                <w:tab w:val="left" w:pos="3075"/>
              </w:tabs>
              <w:jc w:val="both"/>
            </w:pPr>
            <w:r>
              <w:t xml:space="preserve">                                                  2k                                            2k</w:t>
            </w:r>
          </w:p>
          <w:p w:rsidR="00C9205C" w:rsidRDefault="00C9205C" w:rsidP="00C9205C">
            <w:pPr>
              <w:pStyle w:val="BodyTextIndent"/>
              <w:jc w:val="both"/>
            </w:pPr>
            <w:r>
              <w:tab/>
            </w:r>
            <w:r>
              <w:tab/>
            </w:r>
            <w:r>
              <w:tab/>
            </w:r>
            <w:r>
              <w:tab/>
            </w:r>
            <w:r>
              <w:tab/>
            </w:r>
            <w:r>
              <w:tab/>
            </w:r>
          </w:p>
          <w:p w:rsidR="00C9205C" w:rsidRDefault="00C9205C" w:rsidP="00C9205C">
            <w:pPr>
              <w:pStyle w:val="BodyTextIndent"/>
              <w:jc w:val="both"/>
            </w:pPr>
          </w:p>
          <w:p w:rsidR="00C9205C" w:rsidRPr="00BA50B9" w:rsidRDefault="00C9205C" w:rsidP="00C9205C">
            <w:pPr>
              <w:jc w:val="both"/>
            </w:pPr>
          </w:p>
        </w:tc>
        <w:tc>
          <w:tcPr>
            <w:tcW w:w="340" w:type="pct"/>
          </w:tcPr>
          <w:p w:rsidR="00C9205C" w:rsidRDefault="00C9205C" w:rsidP="00C9205C">
            <w:pPr>
              <w:jc w:val="center"/>
            </w:pPr>
            <w:r w:rsidRPr="009B21A6">
              <w:lastRenderedPageBreak/>
              <w:t>CO</w:t>
            </w:r>
            <w:r>
              <w:t>2</w:t>
            </w:r>
          </w:p>
        </w:tc>
        <w:tc>
          <w:tcPr>
            <w:tcW w:w="272" w:type="pct"/>
          </w:tcPr>
          <w:p w:rsidR="00C9205C" w:rsidRPr="00055D31" w:rsidRDefault="00C9205C" w:rsidP="00C9205C">
            <w:pPr>
              <w:jc w:val="center"/>
            </w:pPr>
            <w:r>
              <w:t>An</w:t>
            </w:r>
          </w:p>
        </w:tc>
        <w:tc>
          <w:tcPr>
            <w:tcW w:w="237" w:type="pct"/>
          </w:tcPr>
          <w:p w:rsidR="00C9205C" w:rsidRPr="00BA50B9" w:rsidRDefault="00C9205C" w:rsidP="00C9205C">
            <w:pPr>
              <w:jc w:val="center"/>
            </w:pPr>
            <w:r>
              <w:t>16</w:t>
            </w:r>
          </w:p>
        </w:tc>
      </w:tr>
      <w:tr w:rsidR="00C9205C" w:rsidRPr="00BA50B9" w:rsidTr="00C9205C">
        <w:trPr>
          <w:trHeight w:val="70"/>
        </w:trPr>
        <w:tc>
          <w:tcPr>
            <w:tcW w:w="259" w:type="pct"/>
          </w:tcPr>
          <w:p w:rsidR="00C9205C" w:rsidRPr="00BA50B9" w:rsidRDefault="00C9205C" w:rsidP="00C9205C">
            <w:pPr>
              <w:jc w:val="center"/>
            </w:pPr>
          </w:p>
        </w:tc>
        <w:tc>
          <w:tcPr>
            <w:tcW w:w="190" w:type="pct"/>
          </w:tcPr>
          <w:p w:rsidR="00C9205C" w:rsidRDefault="00C9205C" w:rsidP="00C9205C">
            <w:pPr>
              <w:jc w:val="center"/>
            </w:pPr>
          </w:p>
        </w:tc>
        <w:tc>
          <w:tcPr>
            <w:tcW w:w="3702" w:type="pct"/>
          </w:tcPr>
          <w:p w:rsidR="00C9205C" w:rsidRPr="00BA50B9" w:rsidRDefault="00C9205C" w:rsidP="00C9205C">
            <w:pPr>
              <w:jc w:val="center"/>
            </w:pPr>
          </w:p>
        </w:tc>
        <w:tc>
          <w:tcPr>
            <w:tcW w:w="340" w:type="pct"/>
          </w:tcPr>
          <w:p w:rsidR="00C9205C" w:rsidRPr="00BA50B9" w:rsidRDefault="00C9205C" w:rsidP="00C9205C">
            <w:pPr>
              <w:jc w:val="center"/>
            </w:pPr>
          </w:p>
        </w:tc>
        <w:tc>
          <w:tcPr>
            <w:tcW w:w="272" w:type="pct"/>
          </w:tcPr>
          <w:p w:rsidR="00C9205C" w:rsidRPr="00BA50B9" w:rsidRDefault="00C9205C" w:rsidP="00C9205C">
            <w:pPr>
              <w:jc w:val="center"/>
            </w:pPr>
          </w:p>
        </w:tc>
        <w:tc>
          <w:tcPr>
            <w:tcW w:w="237" w:type="pct"/>
          </w:tcPr>
          <w:p w:rsidR="00C9205C" w:rsidRPr="00BA50B9" w:rsidRDefault="00C9205C" w:rsidP="00C9205C">
            <w:pPr>
              <w:jc w:val="center"/>
            </w:pPr>
          </w:p>
        </w:tc>
      </w:tr>
      <w:tr w:rsidR="00C9205C" w:rsidRPr="00BA50B9" w:rsidTr="00C9205C">
        <w:trPr>
          <w:trHeight w:val="397"/>
        </w:trPr>
        <w:tc>
          <w:tcPr>
            <w:tcW w:w="259" w:type="pct"/>
          </w:tcPr>
          <w:p w:rsidR="00C9205C" w:rsidRPr="00BA50B9" w:rsidRDefault="00C9205C" w:rsidP="00C9205C">
            <w:pPr>
              <w:jc w:val="center"/>
            </w:pPr>
            <w:r>
              <w:t>5</w:t>
            </w:r>
            <w:r w:rsidRPr="00BA50B9">
              <w:t>.</w:t>
            </w:r>
          </w:p>
        </w:tc>
        <w:tc>
          <w:tcPr>
            <w:tcW w:w="190" w:type="pct"/>
          </w:tcPr>
          <w:p w:rsidR="00C9205C" w:rsidRPr="00BA50B9" w:rsidRDefault="00C9205C" w:rsidP="00C9205C">
            <w:pPr>
              <w:jc w:val="center"/>
            </w:pPr>
            <w:r w:rsidRPr="00BA50B9">
              <w:t>a.</w:t>
            </w:r>
          </w:p>
        </w:tc>
        <w:tc>
          <w:tcPr>
            <w:tcW w:w="3702" w:type="pct"/>
          </w:tcPr>
          <w:p w:rsidR="00C9205C" w:rsidRDefault="00C9205C" w:rsidP="00C9205C">
            <w:pPr>
              <w:jc w:val="both"/>
            </w:pPr>
            <w:r>
              <w:t xml:space="preserve">Estimate the storey Shear force for a 3 storey school building located in Delhi resting on medium soil. The building is designed as RCC moment resisting frame with brick infills. The Time period and mode shape is given in the table below. The seismic weight of the each floor is 3000 kN and the floor height is 3 m. </w:t>
            </w:r>
          </w:p>
          <w:p w:rsidR="00C9205C" w:rsidRPr="00BA50B9" w:rsidRDefault="00C9205C" w:rsidP="00C9205C">
            <w:pPr>
              <w:jc w:val="both"/>
            </w:pPr>
            <w:r>
              <w:rPr>
                <w:noProof/>
                <w:lang w:val="en-IN" w:eastAsia="en-IN" w:bidi="ta-IN"/>
              </w:rPr>
              <w:drawing>
                <wp:inline distT="0" distB="0" distL="0" distR="0" wp14:anchorId="6972254F" wp14:editId="5B0E4A39">
                  <wp:extent cx="4046855" cy="1591310"/>
                  <wp:effectExtent l="0" t="0" r="0" b="8890"/>
                  <wp:docPr id="1219" name="Picture 1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046855" cy="1591310"/>
                          </a:xfrm>
                          <a:prstGeom prst="rect">
                            <a:avLst/>
                          </a:prstGeom>
                        </pic:spPr>
                      </pic:pic>
                    </a:graphicData>
                  </a:graphic>
                </wp:inline>
              </w:drawing>
            </w:r>
          </w:p>
        </w:tc>
        <w:tc>
          <w:tcPr>
            <w:tcW w:w="340" w:type="pct"/>
          </w:tcPr>
          <w:p w:rsidR="00C9205C" w:rsidRDefault="00C9205C" w:rsidP="00C9205C">
            <w:pPr>
              <w:jc w:val="center"/>
            </w:pPr>
            <w:r w:rsidRPr="009B21A6">
              <w:t>CO</w:t>
            </w:r>
            <w:r>
              <w:t>5</w:t>
            </w:r>
          </w:p>
        </w:tc>
        <w:tc>
          <w:tcPr>
            <w:tcW w:w="272" w:type="pct"/>
          </w:tcPr>
          <w:p w:rsidR="00C9205C" w:rsidRPr="00BA50B9" w:rsidRDefault="00C9205C" w:rsidP="00C9205C">
            <w:pPr>
              <w:jc w:val="center"/>
            </w:pPr>
            <w:r>
              <w:t>An</w:t>
            </w:r>
          </w:p>
        </w:tc>
        <w:tc>
          <w:tcPr>
            <w:tcW w:w="237" w:type="pct"/>
          </w:tcPr>
          <w:p w:rsidR="00C9205C" w:rsidRPr="00BA50B9" w:rsidRDefault="00C9205C" w:rsidP="00C9205C">
            <w:pPr>
              <w:jc w:val="center"/>
            </w:pPr>
            <w:r>
              <w:t>16</w:t>
            </w:r>
          </w:p>
        </w:tc>
      </w:tr>
      <w:tr w:rsidR="00C9205C" w:rsidRPr="00BA50B9" w:rsidTr="00C9205C">
        <w:trPr>
          <w:trHeight w:val="397"/>
        </w:trPr>
        <w:tc>
          <w:tcPr>
            <w:tcW w:w="259" w:type="pct"/>
          </w:tcPr>
          <w:p w:rsidR="00C9205C" w:rsidRPr="00BA50B9" w:rsidRDefault="00C9205C" w:rsidP="00C9205C">
            <w:pPr>
              <w:jc w:val="center"/>
            </w:pPr>
          </w:p>
        </w:tc>
        <w:tc>
          <w:tcPr>
            <w:tcW w:w="190" w:type="pct"/>
          </w:tcPr>
          <w:p w:rsidR="00C9205C" w:rsidRDefault="00C9205C" w:rsidP="00C9205C">
            <w:pPr>
              <w:jc w:val="center"/>
            </w:pPr>
          </w:p>
        </w:tc>
        <w:tc>
          <w:tcPr>
            <w:tcW w:w="3702" w:type="pct"/>
          </w:tcPr>
          <w:p w:rsidR="00C9205C" w:rsidRPr="00BA50B9" w:rsidRDefault="00C9205C" w:rsidP="00C9205C">
            <w:pPr>
              <w:jc w:val="center"/>
            </w:pPr>
          </w:p>
        </w:tc>
        <w:tc>
          <w:tcPr>
            <w:tcW w:w="340" w:type="pct"/>
          </w:tcPr>
          <w:p w:rsidR="00C9205C" w:rsidRPr="00BA50B9" w:rsidRDefault="00C9205C" w:rsidP="00C9205C">
            <w:pPr>
              <w:jc w:val="center"/>
            </w:pPr>
          </w:p>
        </w:tc>
        <w:tc>
          <w:tcPr>
            <w:tcW w:w="272" w:type="pct"/>
          </w:tcPr>
          <w:p w:rsidR="00C9205C" w:rsidRPr="00BA50B9" w:rsidRDefault="00C9205C" w:rsidP="00C9205C">
            <w:pPr>
              <w:jc w:val="center"/>
            </w:pPr>
          </w:p>
        </w:tc>
        <w:tc>
          <w:tcPr>
            <w:tcW w:w="237" w:type="pct"/>
          </w:tcPr>
          <w:p w:rsidR="00C9205C" w:rsidRPr="00BA50B9" w:rsidRDefault="00C9205C" w:rsidP="00C9205C">
            <w:pPr>
              <w:jc w:val="center"/>
            </w:pPr>
          </w:p>
        </w:tc>
      </w:tr>
      <w:tr w:rsidR="00C9205C" w:rsidRPr="00BA50B9" w:rsidTr="00C9205C">
        <w:trPr>
          <w:trHeight w:val="397"/>
        </w:trPr>
        <w:tc>
          <w:tcPr>
            <w:tcW w:w="259" w:type="pct"/>
          </w:tcPr>
          <w:p w:rsidR="00C9205C" w:rsidRPr="00BA50B9" w:rsidRDefault="00C9205C" w:rsidP="00C9205C">
            <w:pPr>
              <w:jc w:val="center"/>
            </w:pPr>
            <w:r>
              <w:t>6</w:t>
            </w:r>
            <w:r w:rsidRPr="00BA50B9">
              <w:t>.</w:t>
            </w:r>
          </w:p>
        </w:tc>
        <w:tc>
          <w:tcPr>
            <w:tcW w:w="190" w:type="pct"/>
          </w:tcPr>
          <w:p w:rsidR="00C9205C" w:rsidRPr="00BA50B9" w:rsidRDefault="00C9205C" w:rsidP="00C9205C">
            <w:pPr>
              <w:jc w:val="center"/>
            </w:pPr>
            <w:r w:rsidRPr="00BA50B9">
              <w:t>a.</w:t>
            </w:r>
          </w:p>
        </w:tc>
        <w:tc>
          <w:tcPr>
            <w:tcW w:w="3702" w:type="pct"/>
          </w:tcPr>
          <w:p w:rsidR="00C9205C" w:rsidRPr="00BA50B9" w:rsidRDefault="00C9205C" w:rsidP="00C9205C">
            <w:pPr>
              <w:jc w:val="both"/>
            </w:pPr>
            <w:r>
              <w:t>Mention the cause of earthquake and explain the types of tectonic plates.</w:t>
            </w:r>
          </w:p>
        </w:tc>
        <w:tc>
          <w:tcPr>
            <w:tcW w:w="340" w:type="pct"/>
          </w:tcPr>
          <w:p w:rsidR="00C9205C" w:rsidRDefault="00C9205C" w:rsidP="00C9205C">
            <w:pPr>
              <w:jc w:val="center"/>
            </w:pPr>
            <w:r w:rsidRPr="009B21A6">
              <w:t>CO</w:t>
            </w:r>
            <w:r>
              <w:t>4</w:t>
            </w:r>
          </w:p>
        </w:tc>
        <w:tc>
          <w:tcPr>
            <w:tcW w:w="272" w:type="pct"/>
          </w:tcPr>
          <w:p w:rsidR="00C9205C" w:rsidRPr="00BA50B9" w:rsidRDefault="00C9205C" w:rsidP="00C9205C">
            <w:pPr>
              <w:jc w:val="center"/>
            </w:pPr>
            <w:r>
              <w:t>A</w:t>
            </w:r>
          </w:p>
        </w:tc>
        <w:tc>
          <w:tcPr>
            <w:tcW w:w="237" w:type="pct"/>
          </w:tcPr>
          <w:p w:rsidR="00C9205C" w:rsidRPr="00BA50B9" w:rsidRDefault="00C9205C" w:rsidP="00C9205C">
            <w:pPr>
              <w:jc w:val="center"/>
            </w:pPr>
            <w:r>
              <w:t>10</w:t>
            </w:r>
          </w:p>
        </w:tc>
      </w:tr>
      <w:tr w:rsidR="00C9205C" w:rsidTr="00C9205C">
        <w:trPr>
          <w:trHeight w:val="397"/>
        </w:trPr>
        <w:tc>
          <w:tcPr>
            <w:tcW w:w="259" w:type="pct"/>
          </w:tcPr>
          <w:p w:rsidR="00C9205C" w:rsidRPr="00BA50B9" w:rsidRDefault="00C9205C" w:rsidP="00C9205C">
            <w:pPr>
              <w:jc w:val="center"/>
            </w:pPr>
          </w:p>
        </w:tc>
        <w:tc>
          <w:tcPr>
            <w:tcW w:w="190" w:type="pct"/>
          </w:tcPr>
          <w:p w:rsidR="00C9205C" w:rsidRPr="00BA50B9" w:rsidRDefault="00C9205C" w:rsidP="00C9205C">
            <w:pPr>
              <w:jc w:val="center"/>
            </w:pPr>
            <w:r>
              <w:t>b.</w:t>
            </w:r>
          </w:p>
        </w:tc>
        <w:tc>
          <w:tcPr>
            <w:tcW w:w="3702" w:type="pct"/>
          </w:tcPr>
          <w:p w:rsidR="00C9205C" w:rsidRPr="00510EC4" w:rsidRDefault="00C9205C" w:rsidP="00C9205C">
            <w:pPr>
              <w:jc w:val="both"/>
              <w:rPr>
                <w:bCs/>
              </w:rPr>
            </w:pPr>
            <w:r>
              <w:rPr>
                <w:bCs/>
              </w:rPr>
              <w:t>Differentiate magnitude and intensity.</w:t>
            </w:r>
          </w:p>
        </w:tc>
        <w:tc>
          <w:tcPr>
            <w:tcW w:w="340" w:type="pct"/>
          </w:tcPr>
          <w:p w:rsidR="00C9205C" w:rsidRPr="009B21A6" w:rsidRDefault="00C9205C" w:rsidP="00C9205C">
            <w:pPr>
              <w:jc w:val="center"/>
            </w:pPr>
            <w:r>
              <w:t>CO4</w:t>
            </w:r>
          </w:p>
        </w:tc>
        <w:tc>
          <w:tcPr>
            <w:tcW w:w="272" w:type="pct"/>
          </w:tcPr>
          <w:p w:rsidR="00C9205C" w:rsidRDefault="00C9205C" w:rsidP="00C9205C">
            <w:pPr>
              <w:jc w:val="center"/>
            </w:pPr>
            <w:r>
              <w:t>U</w:t>
            </w:r>
          </w:p>
        </w:tc>
        <w:tc>
          <w:tcPr>
            <w:tcW w:w="237" w:type="pct"/>
          </w:tcPr>
          <w:p w:rsidR="00C9205C" w:rsidRDefault="00C9205C" w:rsidP="00C9205C">
            <w:pPr>
              <w:jc w:val="center"/>
            </w:pPr>
            <w:r>
              <w:t>6</w:t>
            </w:r>
          </w:p>
        </w:tc>
      </w:tr>
      <w:tr w:rsidR="00C9205C" w:rsidRPr="00BA50B9" w:rsidTr="00C9205C">
        <w:trPr>
          <w:trHeight w:val="397"/>
        </w:trPr>
        <w:tc>
          <w:tcPr>
            <w:tcW w:w="259" w:type="pct"/>
          </w:tcPr>
          <w:p w:rsidR="00C9205C" w:rsidRPr="00BA50B9" w:rsidRDefault="00C9205C" w:rsidP="00C9205C">
            <w:pPr>
              <w:jc w:val="center"/>
            </w:pPr>
          </w:p>
        </w:tc>
        <w:tc>
          <w:tcPr>
            <w:tcW w:w="190" w:type="pct"/>
          </w:tcPr>
          <w:p w:rsidR="00C9205C" w:rsidRDefault="00C9205C" w:rsidP="00C9205C">
            <w:pPr>
              <w:jc w:val="center"/>
            </w:pPr>
          </w:p>
        </w:tc>
        <w:tc>
          <w:tcPr>
            <w:tcW w:w="3702" w:type="pct"/>
          </w:tcPr>
          <w:p w:rsidR="00C9205C" w:rsidRPr="00BA50B9" w:rsidRDefault="00C9205C" w:rsidP="00C9205C">
            <w:pPr>
              <w:jc w:val="center"/>
            </w:pPr>
          </w:p>
        </w:tc>
        <w:tc>
          <w:tcPr>
            <w:tcW w:w="340" w:type="pct"/>
          </w:tcPr>
          <w:p w:rsidR="00C9205C" w:rsidRPr="00BA50B9" w:rsidRDefault="00C9205C" w:rsidP="00C9205C">
            <w:pPr>
              <w:jc w:val="center"/>
            </w:pPr>
          </w:p>
        </w:tc>
        <w:tc>
          <w:tcPr>
            <w:tcW w:w="272" w:type="pct"/>
          </w:tcPr>
          <w:p w:rsidR="00C9205C" w:rsidRPr="00BA50B9" w:rsidRDefault="00C9205C" w:rsidP="00C9205C">
            <w:pPr>
              <w:jc w:val="center"/>
            </w:pPr>
          </w:p>
        </w:tc>
        <w:tc>
          <w:tcPr>
            <w:tcW w:w="237" w:type="pct"/>
          </w:tcPr>
          <w:p w:rsidR="00C9205C" w:rsidRPr="00BA50B9" w:rsidRDefault="00C9205C" w:rsidP="00C9205C">
            <w:pPr>
              <w:jc w:val="center"/>
            </w:pPr>
          </w:p>
        </w:tc>
      </w:tr>
      <w:tr w:rsidR="00C9205C" w:rsidRPr="00BA50B9" w:rsidTr="00C9205C">
        <w:trPr>
          <w:trHeight w:val="397"/>
        </w:trPr>
        <w:tc>
          <w:tcPr>
            <w:tcW w:w="259" w:type="pct"/>
          </w:tcPr>
          <w:p w:rsidR="00C9205C" w:rsidRPr="00BA50B9" w:rsidRDefault="00C9205C" w:rsidP="00C9205C">
            <w:pPr>
              <w:jc w:val="center"/>
            </w:pPr>
            <w:r>
              <w:t>7</w:t>
            </w:r>
            <w:r w:rsidRPr="00BA50B9">
              <w:t>.</w:t>
            </w:r>
          </w:p>
        </w:tc>
        <w:tc>
          <w:tcPr>
            <w:tcW w:w="190" w:type="pct"/>
          </w:tcPr>
          <w:p w:rsidR="00C9205C" w:rsidRPr="00BA50B9" w:rsidRDefault="00C9205C" w:rsidP="00C9205C">
            <w:pPr>
              <w:jc w:val="center"/>
            </w:pPr>
            <w:r w:rsidRPr="00BA50B9">
              <w:t>a.</w:t>
            </w:r>
          </w:p>
        </w:tc>
        <w:tc>
          <w:tcPr>
            <w:tcW w:w="3702" w:type="pct"/>
          </w:tcPr>
          <w:p w:rsidR="00C9205C" w:rsidRPr="00BA50B9" w:rsidRDefault="00C9205C" w:rsidP="00C9205C">
            <w:pPr>
              <w:jc w:val="both"/>
            </w:pPr>
            <w:r>
              <w:t>Discuss on the seismic design philosophy and explain the codal provision for ductile detailing of the RC beam, column and joints.</w:t>
            </w:r>
          </w:p>
        </w:tc>
        <w:tc>
          <w:tcPr>
            <w:tcW w:w="340" w:type="pct"/>
          </w:tcPr>
          <w:p w:rsidR="00C9205C" w:rsidRDefault="00C9205C" w:rsidP="00C9205C">
            <w:pPr>
              <w:jc w:val="center"/>
            </w:pPr>
            <w:r w:rsidRPr="009B21A6">
              <w:t>CO</w:t>
            </w:r>
            <w:r>
              <w:t>5</w:t>
            </w:r>
          </w:p>
        </w:tc>
        <w:tc>
          <w:tcPr>
            <w:tcW w:w="272" w:type="pct"/>
          </w:tcPr>
          <w:p w:rsidR="00C9205C" w:rsidRPr="00BA50B9" w:rsidRDefault="00C9205C" w:rsidP="00C9205C">
            <w:pPr>
              <w:jc w:val="center"/>
            </w:pPr>
            <w:r>
              <w:t>A</w:t>
            </w:r>
          </w:p>
        </w:tc>
        <w:tc>
          <w:tcPr>
            <w:tcW w:w="237" w:type="pct"/>
          </w:tcPr>
          <w:p w:rsidR="00C9205C" w:rsidRPr="00BA50B9" w:rsidRDefault="00C9205C" w:rsidP="00C9205C">
            <w:pPr>
              <w:jc w:val="center"/>
            </w:pPr>
            <w:r>
              <w:t>16</w:t>
            </w:r>
          </w:p>
        </w:tc>
      </w:tr>
      <w:tr w:rsidR="00C9205C" w:rsidTr="00C9205C">
        <w:trPr>
          <w:trHeight w:val="397"/>
        </w:trPr>
        <w:tc>
          <w:tcPr>
            <w:tcW w:w="259" w:type="pct"/>
          </w:tcPr>
          <w:p w:rsidR="00C9205C" w:rsidRPr="00BA50B9" w:rsidRDefault="00C9205C" w:rsidP="00C9205C">
            <w:pPr>
              <w:jc w:val="center"/>
            </w:pPr>
          </w:p>
        </w:tc>
        <w:tc>
          <w:tcPr>
            <w:tcW w:w="190" w:type="pct"/>
          </w:tcPr>
          <w:p w:rsidR="00C9205C" w:rsidRPr="00BA50B9" w:rsidRDefault="00C9205C" w:rsidP="00C9205C"/>
        </w:tc>
        <w:tc>
          <w:tcPr>
            <w:tcW w:w="3702" w:type="pct"/>
          </w:tcPr>
          <w:p w:rsidR="00C9205C" w:rsidRPr="00510EC4" w:rsidRDefault="00C9205C" w:rsidP="00C9205C">
            <w:pPr>
              <w:jc w:val="both"/>
              <w:rPr>
                <w:bCs/>
              </w:rPr>
            </w:pPr>
          </w:p>
        </w:tc>
        <w:tc>
          <w:tcPr>
            <w:tcW w:w="340" w:type="pct"/>
          </w:tcPr>
          <w:p w:rsidR="00C9205C" w:rsidRPr="009B21A6" w:rsidRDefault="00C9205C" w:rsidP="00C9205C">
            <w:pPr>
              <w:jc w:val="center"/>
            </w:pPr>
          </w:p>
        </w:tc>
        <w:tc>
          <w:tcPr>
            <w:tcW w:w="272" w:type="pct"/>
          </w:tcPr>
          <w:p w:rsidR="00C9205C" w:rsidRDefault="00C9205C" w:rsidP="00C9205C">
            <w:pPr>
              <w:jc w:val="center"/>
            </w:pPr>
          </w:p>
        </w:tc>
        <w:tc>
          <w:tcPr>
            <w:tcW w:w="237" w:type="pct"/>
          </w:tcPr>
          <w:p w:rsidR="00C9205C" w:rsidRDefault="00C9205C" w:rsidP="00C9205C">
            <w:pPr>
              <w:jc w:val="center"/>
            </w:pPr>
          </w:p>
        </w:tc>
      </w:tr>
      <w:tr w:rsidR="00C9205C" w:rsidRPr="00BA50B9" w:rsidTr="00C9205C">
        <w:trPr>
          <w:trHeight w:val="552"/>
        </w:trPr>
        <w:tc>
          <w:tcPr>
            <w:tcW w:w="5000" w:type="pct"/>
            <w:gridSpan w:val="6"/>
          </w:tcPr>
          <w:p w:rsidR="00C9205C" w:rsidRDefault="00C9205C" w:rsidP="00C9205C">
            <w:pPr>
              <w:jc w:val="center"/>
              <w:rPr>
                <w:b/>
                <w:u w:val="single"/>
              </w:rPr>
            </w:pPr>
            <w:r w:rsidRPr="00707678">
              <w:rPr>
                <w:b/>
                <w:u w:val="single"/>
              </w:rPr>
              <w:t>PART – B (1 X 20 = 20 MARKS)</w:t>
            </w:r>
          </w:p>
          <w:p w:rsidR="00C9205C" w:rsidRPr="00BA50B9" w:rsidRDefault="00C9205C" w:rsidP="00C9205C">
            <w:pPr>
              <w:jc w:val="center"/>
            </w:pPr>
            <w:r w:rsidRPr="00EC54CC">
              <w:rPr>
                <w:b/>
                <w:bCs/>
              </w:rPr>
              <w:t>(Compu</w:t>
            </w:r>
            <w:r>
              <w:rPr>
                <w:b/>
                <w:bCs/>
              </w:rPr>
              <w:t>l</w:t>
            </w:r>
            <w:r w:rsidRPr="00EC54CC">
              <w:rPr>
                <w:b/>
                <w:bCs/>
              </w:rPr>
              <w:t>s</w:t>
            </w:r>
            <w:r>
              <w:rPr>
                <w:b/>
                <w:bCs/>
              </w:rPr>
              <w:t>o</w:t>
            </w:r>
            <w:r w:rsidRPr="00EC54CC">
              <w:rPr>
                <w:b/>
                <w:bCs/>
              </w:rPr>
              <w:t>ry Question)</w:t>
            </w:r>
          </w:p>
        </w:tc>
      </w:tr>
      <w:tr w:rsidR="00C9205C" w:rsidRPr="00BA50B9" w:rsidTr="00C9205C">
        <w:trPr>
          <w:trHeight w:val="397"/>
        </w:trPr>
        <w:tc>
          <w:tcPr>
            <w:tcW w:w="259" w:type="pct"/>
          </w:tcPr>
          <w:p w:rsidR="00C9205C" w:rsidRPr="00BA50B9" w:rsidRDefault="00C9205C" w:rsidP="00C9205C">
            <w:pPr>
              <w:jc w:val="center"/>
            </w:pPr>
            <w:r>
              <w:t>8</w:t>
            </w:r>
            <w:r w:rsidRPr="00BA50B9">
              <w:t>.</w:t>
            </w:r>
          </w:p>
        </w:tc>
        <w:tc>
          <w:tcPr>
            <w:tcW w:w="190" w:type="pct"/>
          </w:tcPr>
          <w:p w:rsidR="00C9205C" w:rsidRPr="00BA50B9" w:rsidRDefault="00C9205C" w:rsidP="00C9205C">
            <w:pPr>
              <w:jc w:val="center"/>
            </w:pPr>
            <w:r w:rsidRPr="00BA50B9">
              <w:t>a.</w:t>
            </w:r>
          </w:p>
        </w:tc>
        <w:tc>
          <w:tcPr>
            <w:tcW w:w="3702" w:type="pct"/>
          </w:tcPr>
          <w:p w:rsidR="00C9205C" w:rsidRPr="00BA50B9" w:rsidRDefault="00C9205C" w:rsidP="00C9205C">
            <w:pPr>
              <w:jc w:val="both"/>
            </w:pPr>
            <w:r>
              <w:rPr>
                <w:bCs/>
              </w:rPr>
              <w:t>“A structural control system has i</w:t>
            </w:r>
            <w:r w:rsidRPr="007100F1">
              <w:rPr>
                <w:bCs/>
              </w:rPr>
              <w:t>ts oscillation frequency tuned to the </w:t>
            </w:r>
            <w:hyperlink r:id="rId49" w:tooltip="Resonant frequency" w:history="1">
              <w:r w:rsidRPr="007100F1">
                <w:rPr>
                  <w:bCs/>
                </w:rPr>
                <w:t>resonant frequency</w:t>
              </w:r>
            </w:hyperlink>
            <w:r>
              <w:rPr>
                <w:bCs/>
              </w:rPr>
              <w:t xml:space="preserve"> </w:t>
            </w:r>
            <w:r w:rsidRPr="007100F1">
              <w:rPr>
                <w:bCs/>
              </w:rPr>
              <w:t>while weighing much less than</w:t>
            </w:r>
            <w:r>
              <w:rPr>
                <w:bCs/>
              </w:rPr>
              <w:t xml:space="preserve"> the structure”. Identify the system and explain the principle behind it with a suitable case study building.</w:t>
            </w:r>
            <w:r>
              <w:t xml:space="preserve"> </w:t>
            </w:r>
          </w:p>
        </w:tc>
        <w:tc>
          <w:tcPr>
            <w:tcW w:w="340" w:type="pct"/>
          </w:tcPr>
          <w:p w:rsidR="00C9205C" w:rsidRDefault="00C9205C" w:rsidP="00C9205C">
            <w:pPr>
              <w:jc w:val="center"/>
            </w:pPr>
            <w:r w:rsidRPr="009B21A6">
              <w:t>CO</w:t>
            </w:r>
            <w:r>
              <w:t>6</w:t>
            </w:r>
          </w:p>
        </w:tc>
        <w:tc>
          <w:tcPr>
            <w:tcW w:w="272" w:type="pct"/>
          </w:tcPr>
          <w:p w:rsidR="00C9205C" w:rsidRPr="00BA50B9" w:rsidRDefault="00C9205C" w:rsidP="00C9205C">
            <w:pPr>
              <w:jc w:val="center"/>
            </w:pPr>
            <w:r>
              <w:t>An</w:t>
            </w:r>
          </w:p>
        </w:tc>
        <w:tc>
          <w:tcPr>
            <w:tcW w:w="237" w:type="pct"/>
          </w:tcPr>
          <w:p w:rsidR="00C9205C" w:rsidRPr="00BA50B9" w:rsidRDefault="00C9205C" w:rsidP="00C9205C">
            <w:pPr>
              <w:jc w:val="center"/>
            </w:pPr>
            <w:r>
              <w:t>10</w:t>
            </w:r>
          </w:p>
        </w:tc>
      </w:tr>
      <w:tr w:rsidR="00C9205C" w:rsidTr="00C9205C">
        <w:trPr>
          <w:trHeight w:val="397"/>
        </w:trPr>
        <w:tc>
          <w:tcPr>
            <w:tcW w:w="259" w:type="pct"/>
          </w:tcPr>
          <w:p w:rsidR="00C9205C" w:rsidRPr="00BA50B9" w:rsidRDefault="00C9205C" w:rsidP="00C9205C">
            <w:pPr>
              <w:jc w:val="center"/>
            </w:pPr>
          </w:p>
        </w:tc>
        <w:tc>
          <w:tcPr>
            <w:tcW w:w="190" w:type="pct"/>
          </w:tcPr>
          <w:p w:rsidR="00C9205C" w:rsidRPr="00BA50B9" w:rsidRDefault="00C9205C" w:rsidP="00C9205C">
            <w:pPr>
              <w:jc w:val="center"/>
            </w:pPr>
            <w:r>
              <w:t>b.</w:t>
            </w:r>
          </w:p>
        </w:tc>
        <w:tc>
          <w:tcPr>
            <w:tcW w:w="3702" w:type="pct"/>
          </w:tcPr>
          <w:p w:rsidR="00C9205C" w:rsidRPr="00510EC4" w:rsidRDefault="00C9205C" w:rsidP="00C9205C">
            <w:pPr>
              <w:jc w:val="both"/>
              <w:rPr>
                <w:bCs/>
              </w:rPr>
            </w:pPr>
            <w:r>
              <w:rPr>
                <w:bCs/>
              </w:rPr>
              <w:t>Explain the principle of jacketing of columns.</w:t>
            </w:r>
          </w:p>
        </w:tc>
        <w:tc>
          <w:tcPr>
            <w:tcW w:w="340" w:type="pct"/>
          </w:tcPr>
          <w:p w:rsidR="00C9205C" w:rsidRPr="009B21A6" w:rsidRDefault="00C9205C" w:rsidP="00C9205C">
            <w:pPr>
              <w:jc w:val="center"/>
            </w:pPr>
            <w:r>
              <w:t>CO6</w:t>
            </w:r>
          </w:p>
        </w:tc>
        <w:tc>
          <w:tcPr>
            <w:tcW w:w="272" w:type="pct"/>
          </w:tcPr>
          <w:p w:rsidR="00C9205C" w:rsidRDefault="00C9205C" w:rsidP="00C9205C">
            <w:pPr>
              <w:jc w:val="center"/>
            </w:pPr>
            <w:r>
              <w:t>A</w:t>
            </w:r>
          </w:p>
        </w:tc>
        <w:tc>
          <w:tcPr>
            <w:tcW w:w="237" w:type="pct"/>
          </w:tcPr>
          <w:p w:rsidR="00C9205C" w:rsidRDefault="00C9205C" w:rsidP="00C9205C">
            <w:pPr>
              <w:jc w:val="center"/>
            </w:pPr>
            <w:r>
              <w:t>10</w:t>
            </w:r>
          </w:p>
        </w:tc>
      </w:tr>
    </w:tbl>
    <w:p w:rsidR="00C9205C" w:rsidRPr="000D50BF" w:rsidRDefault="00C9205C" w:rsidP="00C9205C">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C9205C" w:rsidRDefault="00C9205C" w:rsidP="00C9205C"/>
    <w:tbl>
      <w:tblPr>
        <w:tblStyle w:val="TableGrid"/>
        <w:tblW w:w="0" w:type="auto"/>
        <w:tblLook w:val="04A0" w:firstRow="1" w:lastRow="0" w:firstColumn="1" w:lastColumn="0" w:noHBand="0" w:noVBand="1"/>
      </w:tblPr>
      <w:tblGrid>
        <w:gridCol w:w="674"/>
        <w:gridCol w:w="9725"/>
      </w:tblGrid>
      <w:tr w:rsidR="00C9205C" w:rsidTr="00C9205C">
        <w:tc>
          <w:tcPr>
            <w:tcW w:w="675" w:type="dxa"/>
          </w:tcPr>
          <w:p w:rsidR="00C9205C" w:rsidRDefault="00C9205C" w:rsidP="00C9205C"/>
        </w:tc>
        <w:tc>
          <w:tcPr>
            <w:tcW w:w="10008" w:type="dxa"/>
          </w:tcPr>
          <w:p w:rsidR="00C9205C" w:rsidRPr="007E5F37" w:rsidRDefault="00C9205C" w:rsidP="00C9205C">
            <w:pPr>
              <w:jc w:val="center"/>
              <w:rPr>
                <w:b/>
              </w:rPr>
            </w:pPr>
            <w:r w:rsidRPr="007E5F37">
              <w:rPr>
                <w:b/>
              </w:rPr>
              <w:t>COURSE OUTCOMES</w:t>
            </w:r>
          </w:p>
        </w:tc>
      </w:tr>
      <w:tr w:rsidR="00C9205C" w:rsidTr="00C9205C">
        <w:tc>
          <w:tcPr>
            <w:tcW w:w="675" w:type="dxa"/>
          </w:tcPr>
          <w:p w:rsidR="00C9205C" w:rsidRDefault="00C9205C" w:rsidP="00C9205C">
            <w:r>
              <w:t>CO1</w:t>
            </w:r>
          </w:p>
        </w:tc>
        <w:tc>
          <w:tcPr>
            <w:tcW w:w="10008" w:type="dxa"/>
          </w:tcPr>
          <w:p w:rsidR="00C9205C" w:rsidRDefault="00C9205C" w:rsidP="00C9205C">
            <w:r>
              <w:t>Identify the elements of vibratory system and develop mathematical models</w:t>
            </w:r>
          </w:p>
        </w:tc>
      </w:tr>
      <w:tr w:rsidR="00C9205C" w:rsidTr="00C9205C">
        <w:tc>
          <w:tcPr>
            <w:tcW w:w="675" w:type="dxa"/>
          </w:tcPr>
          <w:p w:rsidR="00C9205C" w:rsidRDefault="00C9205C" w:rsidP="00C9205C">
            <w:r>
              <w:t>CO2</w:t>
            </w:r>
          </w:p>
        </w:tc>
        <w:tc>
          <w:tcPr>
            <w:tcW w:w="10008" w:type="dxa"/>
          </w:tcPr>
          <w:p w:rsidR="00C9205C" w:rsidRDefault="00C9205C" w:rsidP="00C9205C">
            <w:r>
              <w:t>Determine the fundamental frequency and mode of vibration of structural elements</w:t>
            </w:r>
          </w:p>
        </w:tc>
      </w:tr>
      <w:tr w:rsidR="00C9205C" w:rsidTr="00C9205C">
        <w:tc>
          <w:tcPr>
            <w:tcW w:w="675" w:type="dxa"/>
          </w:tcPr>
          <w:p w:rsidR="00C9205C" w:rsidRDefault="00C9205C" w:rsidP="00C9205C">
            <w:r>
              <w:t>CO3</w:t>
            </w:r>
          </w:p>
        </w:tc>
        <w:tc>
          <w:tcPr>
            <w:tcW w:w="10008" w:type="dxa"/>
          </w:tcPr>
          <w:p w:rsidR="00C9205C" w:rsidRDefault="00C9205C" w:rsidP="00C9205C">
            <w:r>
              <w:t>Estimate the response of structures subjected to dynamic forces</w:t>
            </w:r>
          </w:p>
        </w:tc>
      </w:tr>
      <w:tr w:rsidR="00C9205C" w:rsidTr="00C9205C">
        <w:tc>
          <w:tcPr>
            <w:tcW w:w="675" w:type="dxa"/>
          </w:tcPr>
          <w:p w:rsidR="00C9205C" w:rsidRDefault="00C9205C" w:rsidP="00C9205C">
            <w:r>
              <w:t>CO4</w:t>
            </w:r>
          </w:p>
        </w:tc>
        <w:tc>
          <w:tcPr>
            <w:tcW w:w="10008" w:type="dxa"/>
          </w:tcPr>
          <w:p w:rsidR="00C9205C" w:rsidRDefault="00C9205C" w:rsidP="00C9205C">
            <w:r>
              <w:t>Apply theory of dynamics to structures subjected to seismic forces</w:t>
            </w:r>
          </w:p>
        </w:tc>
      </w:tr>
      <w:tr w:rsidR="00C9205C" w:rsidTr="00C9205C">
        <w:tc>
          <w:tcPr>
            <w:tcW w:w="675" w:type="dxa"/>
          </w:tcPr>
          <w:p w:rsidR="00C9205C" w:rsidRDefault="00C9205C" w:rsidP="00C9205C">
            <w:r>
              <w:t>CO5</w:t>
            </w:r>
          </w:p>
        </w:tc>
        <w:tc>
          <w:tcPr>
            <w:tcW w:w="10008" w:type="dxa"/>
          </w:tcPr>
          <w:p w:rsidR="00C9205C" w:rsidRDefault="00C9205C" w:rsidP="00C9205C">
            <w:r>
              <w:t>Illustrate the codal provisions for seismic resistant design</w:t>
            </w:r>
          </w:p>
        </w:tc>
      </w:tr>
      <w:tr w:rsidR="00C9205C" w:rsidTr="00C9205C">
        <w:tc>
          <w:tcPr>
            <w:tcW w:w="675" w:type="dxa"/>
          </w:tcPr>
          <w:p w:rsidR="00C9205C" w:rsidRDefault="00C9205C" w:rsidP="00C9205C">
            <w:r>
              <w:t>CO6</w:t>
            </w:r>
          </w:p>
        </w:tc>
        <w:tc>
          <w:tcPr>
            <w:tcW w:w="10008" w:type="dxa"/>
          </w:tcPr>
          <w:p w:rsidR="00C9205C" w:rsidRDefault="00C9205C" w:rsidP="00C9205C">
            <w:r>
              <w:t>Recommend suitable alternate techniques and retrofitting methods</w:t>
            </w:r>
          </w:p>
        </w:tc>
      </w:tr>
    </w:tbl>
    <w:p w:rsidR="00C9205C" w:rsidRDefault="00C9205C" w:rsidP="00C9205C">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C9205C" w:rsidTr="00C9205C">
        <w:tc>
          <w:tcPr>
            <w:tcW w:w="10683" w:type="dxa"/>
            <w:gridSpan w:val="8"/>
          </w:tcPr>
          <w:p w:rsidR="00C9205C" w:rsidRPr="0009580C" w:rsidRDefault="00C9205C" w:rsidP="00C9205C">
            <w:pPr>
              <w:jc w:val="center"/>
              <w:rPr>
                <w:b/>
              </w:rPr>
            </w:pPr>
            <w:r w:rsidRPr="0009580C">
              <w:rPr>
                <w:b/>
              </w:rPr>
              <w:lastRenderedPageBreak/>
              <w:t>A</w:t>
            </w:r>
            <w:r>
              <w:rPr>
                <w:b/>
              </w:rPr>
              <w:t>ssessment Pattern</w:t>
            </w:r>
            <w:r w:rsidRPr="0009580C">
              <w:rPr>
                <w:b/>
              </w:rPr>
              <w:t xml:space="preserve"> as per Bloom’s Taxonomy</w:t>
            </w:r>
          </w:p>
        </w:tc>
      </w:tr>
      <w:tr w:rsidR="00C9205C" w:rsidTr="00C9205C">
        <w:tc>
          <w:tcPr>
            <w:tcW w:w="959" w:type="dxa"/>
          </w:tcPr>
          <w:p w:rsidR="00C9205C" w:rsidRPr="00BC3266" w:rsidRDefault="00C9205C" w:rsidP="00C9205C">
            <w:pPr>
              <w:rPr>
                <w:b/>
              </w:rPr>
            </w:pPr>
            <w:r w:rsidRPr="00BC3266">
              <w:rPr>
                <w:b/>
              </w:rPr>
              <w:t>CO / BL</w:t>
            </w:r>
          </w:p>
        </w:tc>
        <w:tc>
          <w:tcPr>
            <w:tcW w:w="1362" w:type="dxa"/>
          </w:tcPr>
          <w:p w:rsidR="00C9205C" w:rsidRPr="00723EF4" w:rsidRDefault="00C9205C" w:rsidP="00C9205C">
            <w:pPr>
              <w:jc w:val="center"/>
              <w:rPr>
                <w:b/>
              </w:rPr>
            </w:pPr>
            <w:r w:rsidRPr="00723EF4">
              <w:rPr>
                <w:b/>
              </w:rPr>
              <w:t>Remember</w:t>
            </w:r>
          </w:p>
        </w:tc>
        <w:tc>
          <w:tcPr>
            <w:tcW w:w="1569" w:type="dxa"/>
          </w:tcPr>
          <w:p w:rsidR="00C9205C" w:rsidRPr="00723EF4" w:rsidRDefault="00C9205C" w:rsidP="00C9205C">
            <w:pPr>
              <w:jc w:val="center"/>
              <w:rPr>
                <w:b/>
              </w:rPr>
            </w:pPr>
            <w:r w:rsidRPr="00723EF4">
              <w:rPr>
                <w:b/>
              </w:rPr>
              <w:t>Understand</w:t>
            </w:r>
          </w:p>
        </w:tc>
        <w:tc>
          <w:tcPr>
            <w:tcW w:w="1439" w:type="dxa"/>
          </w:tcPr>
          <w:p w:rsidR="00C9205C" w:rsidRPr="00723EF4" w:rsidRDefault="00C9205C" w:rsidP="00C9205C">
            <w:pPr>
              <w:jc w:val="center"/>
              <w:rPr>
                <w:b/>
              </w:rPr>
            </w:pPr>
            <w:r w:rsidRPr="00723EF4">
              <w:rPr>
                <w:b/>
              </w:rPr>
              <w:t>Apply</w:t>
            </w:r>
          </w:p>
        </w:tc>
        <w:tc>
          <w:tcPr>
            <w:tcW w:w="1497" w:type="dxa"/>
          </w:tcPr>
          <w:p w:rsidR="00C9205C" w:rsidRPr="00723EF4" w:rsidRDefault="00C9205C" w:rsidP="00C9205C">
            <w:pPr>
              <w:jc w:val="center"/>
              <w:rPr>
                <w:b/>
              </w:rPr>
            </w:pPr>
            <w:r w:rsidRPr="00723EF4">
              <w:rPr>
                <w:b/>
              </w:rPr>
              <w:t>Analyze</w:t>
            </w:r>
          </w:p>
        </w:tc>
        <w:tc>
          <w:tcPr>
            <w:tcW w:w="1375" w:type="dxa"/>
          </w:tcPr>
          <w:p w:rsidR="00C9205C" w:rsidRPr="00723EF4" w:rsidRDefault="00C9205C" w:rsidP="00C9205C">
            <w:pPr>
              <w:jc w:val="center"/>
              <w:rPr>
                <w:b/>
              </w:rPr>
            </w:pPr>
            <w:r w:rsidRPr="00723EF4">
              <w:rPr>
                <w:b/>
              </w:rPr>
              <w:t>Evaluate</w:t>
            </w:r>
          </w:p>
        </w:tc>
        <w:tc>
          <w:tcPr>
            <w:tcW w:w="1321" w:type="dxa"/>
          </w:tcPr>
          <w:p w:rsidR="00C9205C" w:rsidRPr="00723EF4" w:rsidRDefault="00C9205C" w:rsidP="00C9205C">
            <w:pPr>
              <w:jc w:val="center"/>
              <w:rPr>
                <w:b/>
              </w:rPr>
            </w:pPr>
            <w:r w:rsidRPr="00723EF4">
              <w:rPr>
                <w:b/>
              </w:rPr>
              <w:t>Create</w:t>
            </w:r>
          </w:p>
        </w:tc>
        <w:tc>
          <w:tcPr>
            <w:tcW w:w="1161" w:type="dxa"/>
          </w:tcPr>
          <w:p w:rsidR="00C9205C" w:rsidRPr="00723EF4" w:rsidRDefault="00C9205C" w:rsidP="00C9205C">
            <w:pPr>
              <w:jc w:val="center"/>
              <w:rPr>
                <w:b/>
              </w:rPr>
            </w:pPr>
            <w:r w:rsidRPr="00723EF4">
              <w:rPr>
                <w:b/>
              </w:rPr>
              <w:t>Total</w:t>
            </w:r>
          </w:p>
        </w:tc>
      </w:tr>
      <w:tr w:rsidR="00C9205C" w:rsidTr="00C9205C">
        <w:tc>
          <w:tcPr>
            <w:tcW w:w="959" w:type="dxa"/>
          </w:tcPr>
          <w:p w:rsidR="00C9205C" w:rsidRDefault="00C9205C" w:rsidP="00C9205C">
            <w:r>
              <w:t>CO1</w:t>
            </w:r>
          </w:p>
        </w:tc>
        <w:tc>
          <w:tcPr>
            <w:tcW w:w="1362" w:type="dxa"/>
          </w:tcPr>
          <w:p w:rsidR="00C9205C" w:rsidRDefault="00C9205C" w:rsidP="00C9205C">
            <w:pPr>
              <w:jc w:val="center"/>
            </w:pPr>
          </w:p>
        </w:tc>
        <w:tc>
          <w:tcPr>
            <w:tcW w:w="1569" w:type="dxa"/>
          </w:tcPr>
          <w:p w:rsidR="00C9205C" w:rsidRDefault="00C9205C" w:rsidP="00C9205C">
            <w:pPr>
              <w:jc w:val="center"/>
            </w:pPr>
          </w:p>
        </w:tc>
        <w:tc>
          <w:tcPr>
            <w:tcW w:w="1439" w:type="dxa"/>
          </w:tcPr>
          <w:p w:rsidR="00C9205C" w:rsidRDefault="00C9205C" w:rsidP="00C9205C">
            <w:pPr>
              <w:jc w:val="center"/>
            </w:pPr>
            <w:r>
              <w:t>10</w:t>
            </w:r>
          </w:p>
        </w:tc>
        <w:tc>
          <w:tcPr>
            <w:tcW w:w="1497" w:type="dxa"/>
          </w:tcPr>
          <w:p w:rsidR="00C9205C" w:rsidRDefault="00C9205C" w:rsidP="00C9205C">
            <w:pPr>
              <w:jc w:val="center"/>
            </w:pPr>
            <w:r>
              <w:t>6</w:t>
            </w:r>
          </w:p>
        </w:tc>
        <w:tc>
          <w:tcPr>
            <w:tcW w:w="1375" w:type="dxa"/>
          </w:tcPr>
          <w:p w:rsidR="00C9205C" w:rsidRDefault="00C9205C" w:rsidP="00C9205C">
            <w:pPr>
              <w:jc w:val="center"/>
            </w:pPr>
          </w:p>
        </w:tc>
        <w:tc>
          <w:tcPr>
            <w:tcW w:w="1321" w:type="dxa"/>
          </w:tcPr>
          <w:p w:rsidR="00C9205C" w:rsidRDefault="00C9205C" w:rsidP="00C9205C">
            <w:pPr>
              <w:jc w:val="center"/>
            </w:pPr>
          </w:p>
        </w:tc>
        <w:tc>
          <w:tcPr>
            <w:tcW w:w="1161" w:type="dxa"/>
          </w:tcPr>
          <w:p w:rsidR="00C9205C" w:rsidRDefault="00C9205C" w:rsidP="00C9205C">
            <w:pPr>
              <w:jc w:val="center"/>
            </w:pPr>
            <w:r>
              <w:t>16</w:t>
            </w:r>
          </w:p>
        </w:tc>
      </w:tr>
      <w:tr w:rsidR="00C9205C" w:rsidTr="00C9205C">
        <w:tc>
          <w:tcPr>
            <w:tcW w:w="959" w:type="dxa"/>
          </w:tcPr>
          <w:p w:rsidR="00C9205C" w:rsidRDefault="00C9205C" w:rsidP="00C9205C">
            <w:r>
              <w:t>CO2</w:t>
            </w:r>
          </w:p>
        </w:tc>
        <w:tc>
          <w:tcPr>
            <w:tcW w:w="1362" w:type="dxa"/>
          </w:tcPr>
          <w:p w:rsidR="00C9205C" w:rsidRDefault="00C9205C" w:rsidP="00C9205C">
            <w:pPr>
              <w:jc w:val="center"/>
            </w:pPr>
          </w:p>
        </w:tc>
        <w:tc>
          <w:tcPr>
            <w:tcW w:w="1569" w:type="dxa"/>
          </w:tcPr>
          <w:p w:rsidR="00C9205C" w:rsidRDefault="00C9205C" w:rsidP="00C9205C">
            <w:pPr>
              <w:jc w:val="center"/>
            </w:pPr>
          </w:p>
        </w:tc>
        <w:tc>
          <w:tcPr>
            <w:tcW w:w="1439" w:type="dxa"/>
          </w:tcPr>
          <w:p w:rsidR="00C9205C" w:rsidRDefault="00C9205C" w:rsidP="00C9205C">
            <w:pPr>
              <w:jc w:val="center"/>
            </w:pPr>
          </w:p>
        </w:tc>
        <w:tc>
          <w:tcPr>
            <w:tcW w:w="1497" w:type="dxa"/>
          </w:tcPr>
          <w:p w:rsidR="00C9205C" w:rsidRDefault="00C9205C" w:rsidP="00C9205C">
            <w:pPr>
              <w:jc w:val="center"/>
            </w:pPr>
            <w:r>
              <w:t>24</w:t>
            </w:r>
          </w:p>
        </w:tc>
        <w:tc>
          <w:tcPr>
            <w:tcW w:w="1375" w:type="dxa"/>
          </w:tcPr>
          <w:p w:rsidR="00C9205C" w:rsidRDefault="00C9205C" w:rsidP="00C9205C">
            <w:pPr>
              <w:jc w:val="center"/>
            </w:pPr>
          </w:p>
        </w:tc>
        <w:tc>
          <w:tcPr>
            <w:tcW w:w="1321" w:type="dxa"/>
          </w:tcPr>
          <w:p w:rsidR="00C9205C" w:rsidRDefault="00C9205C" w:rsidP="00C9205C"/>
        </w:tc>
        <w:tc>
          <w:tcPr>
            <w:tcW w:w="1161" w:type="dxa"/>
          </w:tcPr>
          <w:p w:rsidR="00C9205C" w:rsidRDefault="00C9205C" w:rsidP="00C9205C">
            <w:pPr>
              <w:jc w:val="center"/>
            </w:pPr>
            <w:r>
              <w:t>24</w:t>
            </w:r>
          </w:p>
        </w:tc>
      </w:tr>
      <w:tr w:rsidR="00C9205C" w:rsidTr="00C9205C">
        <w:tc>
          <w:tcPr>
            <w:tcW w:w="959" w:type="dxa"/>
          </w:tcPr>
          <w:p w:rsidR="00C9205C" w:rsidRDefault="00C9205C" w:rsidP="00C9205C">
            <w:r>
              <w:t>CO3</w:t>
            </w:r>
          </w:p>
        </w:tc>
        <w:tc>
          <w:tcPr>
            <w:tcW w:w="1362" w:type="dxa"/>
          </w:tcPr>
          <w:p w:rsidR="00C9205C" w:rsidRDefault="00C9205C" w:rsidP="00C9205C">
            <w:pPr>
              <w:jc w:val="center"/>
            </w:pPr>
          </w:p>
        </w:tc>
        <w:tc>
          <w:tcPr>
            <w:tcW w:w="1569" w:type="dxa"/>
          </w:tcPr>
          <w:p w:rsidR="00C9205C" w:rsidRDefault="00C9205C" w:rsidP="00C9205C">
            <w:pPr>
              <w:jc w:val="center"/>
            </w:pPr>
            <w:r>
              <w:t>8</w:t>
            </w:r>
          </w:p>
        </w:tc>
        <w:tc>
          <w:tcPr>
            <w:tcW w:w="1439" w:type="dxa"/>
          </w:tcPr>
          <w:p w:rsidR="00C9205C" w:rsidRDefault="00C9205C" w:rsidP="00C9205C">
            <w:pPr>
              <w:jc w:val="center"/>
            </w:pPr>
            <w:r>
              <w:t>16</w:t>
            </w:r>
          </w:p>
        </w:tc>
        <w:tc>
          <w:tcPr>
            <w:tcW w:w="1497" w:type="dxa"/>
          </w:tcPr>
          <w:p w:rsidR="00C9205C" w:rsidRDefault="00C9205C" w:rsidP="00C9205C">
            <w:pPr>
              <w:jc w:val="center"/>
            </w:pPr>
          </w:p>
        </w:tc>
        <w:tc>
          <w:tcPr>
            <w:tcW w:w="1375" w:type="dxa"/>
          </w:tcPr>
          <w:p w:rsidR="00C9205C" w:rsidRDefault="00C9205C" w:rsidP="00C9205C">
            <w:pPr>
              <w:jc w:val="center"/>
            </w:pPr>
          </w:p>
        </w:tc>
        <w:tc>
          <w:tcPr>
            <w:tcW w:w="1321" w:type="dxa"/>
          </w:tcPr>
          <w:p w:rsidR="00C9205C" w:rsidRDefault="00C9205C" w:rsidP="00C9205C">
            <w:pPr>
              <w:jc w:val="center"/>
            </w:pPr>
          </w:p>
        </w:tc>
        <w:tc>
          <w:tcPr>
            <w:tcW w:w="1161" w:type="dxa"/>
          </w:tcPr>
          <w:p w:rsidR="00C9205C" w:rsidRDefault="00C9205C" w:rsidP="00C9205C">
            <w:pPr>
              <w:jc w:val="center"/>
            </w:pPr>
            <w:r>
              <w:t>24</w:t>
            </w:r>
          </w:p>
        </w:tc>
      </w:tr>
      <w:tr w:rsidR="00C9205C" w:rsidTr="00C9205C">
        <w:tc>
          <w:tcPr>
            <w:tcW w:w="959" w:type="dxa"/>
          </w:tcPr>
          <w:p w:rsidR="00C9205C" w:rsidRDefault="00C9205C" w:rsidP="00C9205C">
            <w:r>
              <w:t>CO4</w:t>
            </w:r>
          </w:p>
        </w:tc>
        <w:tc>
          <w:tcPr>
            <w:tcW w:w="1362" w:type="dxa"/>
          </w:tcPr>
          <w:p w:rsidR="00C9205C" w:rsidRDefault="00C9205C" w:rsidP="00C9205C">
            <w:pPr>
              <w:jc w:val="center"/>
            </w:pPr>
          </w:p>
        </w:tc>
        <w:tc>
          <w:tcPr>
            <w:tcW w:w="1569" w:type="dxa"/>
          </w:tcPr>
          <w:p w:rsidR="00C9205C" w:rsidRDefault="00C9205C" w:rsidP="00C9205C">
            <w:pPr>
              <w:jc w:val="center"/>
            </w:pPr>
            <w:r>
              <w:t>6</w:t>
            </w:r>
          </w:p>
        </w:tc>
        <w:tc>
          <w:tcPr>
            <w:tcW w:w="1439" w:type="dxa"/>
          </w:tcPr>
          <w:p w:rsidR="00C9205C" w:rsidRDefault="00C9205C" w:rsidP="00C9205C">
            <w:pPr>
              <w:jc w:val="center"/>
            </w:pPr>
            <w:r>
              <w:t>10</w:t>
            </w:r>
          </w:p>
        </w:tc>
        <w:tc>
          <w:tcPr>
            <w:tcW w:w="1497" w:type="dxa"/>
          </w:tcPr>
          <w:p w:rsidR="00C9205C" w:rsidRDefault="00C9205C" w:rsidP="00C9205C">
            <w:pPr>
              <w:jc w:val="center"/>
            </w:pPr>
          </w:p>
        </w:tc>
        <w:tc>
          <w:tcPr>
            <w:tcW w:w="1375" w:type="dxa"/>
          </w:tcPr>
          <w:p w:rsidR="00C9205C" w:rsidRDefault="00C9205C" w:rsidP="00C9205C">
            <w:pPr>
              <w:jc w:val="center"/>
            </w:pPr>
          </w:p>
        </w:tc>
        <w:tc>
          <w:tcPr>
            <w:tcW w:w="1321" w:type="dxa"/>
          </w:tcPr>
          <w:p w:rsidR="00C9205C" w:rsidRDefault="00C9205C" w:rsidP="00C9205C">
            <w:pPr>
              <w:jc w:val="center"/>
            </w:pPr>
          </w:p>
        </w:tc>
        <w:tc>
          <w:tcPr>
            <w:tcW w:w="1161" w:type="dxa"/>
          </w:tcPr>
          <w:p w:rsidR="00C9205C" w:rsidRDefault="00C9205C" w:rsidP="00C9205C">
            <w:pPr>
              <w:jc w:val="center"/>
            </w:pPr>
            <w:r>
              <w:t>16</w:t>
            </w:r>
          </w:p>
        </w:tc>
      </w:tr>
      <w:tr w:rsidR="00C9205C" w:rsidTr="00C9205C">
        <w:tc>
          <w:tcPr>
            <w:tcW w:w="959" w:type="dxa"/>
          </w:tcPr>
          <w:p w:rsidR="00C9205C" w:rsidRDefault="00C9205C" w:rsidP="00C9205C">
            <w:r>
              <w:t>CO5</w:t>
            </w:r>
          </w:p>
        </w:tc>
        <w:tc>
          <w:tcPr>
            <w:tcW w:w="1362" w:type="dxa"/>
          </w:tcPr>
          <w:p w:rsidR="00C9205C" w:rsidRDefault="00C9205C" w:rsidP="00C9205C">
            <w:pPr>
              <w:jc w:val="center"/>
            </w:pPr>
          </w:p>
        </w:tc>
        <w:tc>
          <w:tcPr>
            <w:tcW w:w="1569" w:type="dxa"/>
          </w:tcPr>
          <w:p w:rsidR="00C9205C" w:rsidRDefault="00C9205C" w:rsidP="00C9205C">
            <w:pPr>
              <w:jc w:val="center"/>
            </w:pPr>
          </w:p>
        </w:tc>
        <w:tc>
          <w:tcPr>
            <w:tcW w:w="1439" w:type="dxa"/>
          </w:tcPr>
          <w:p w:rsidR="00C9205C" w:rsidRDefault="00C9205C" w:rsidP="00C9205C">
            <w:pPr>
              <w:jc w:val="center"/>
            </w:pPr>
            <w:r>
              <w:t>16</w:t>
            </w:r>
          </w:p>
        </w:tc>
        <w:tc>
          <w:tcPr>
            <w:tcW w:w="1497" w:type="dxa"/>
          </w:tcPr>
          <w:p w:rsidR="00C9205C" w:rsidRDefault="00C9205C" w:rsidP="00C9205C">
            <w:pPr>
              <w:jc w:val="center"/>
            </w:pPr>
            <w:r>
              <w:t>16</w:t>
            </w:r>
          </w:p>
        </w:tc>
        <w:tc>
          <w:tcPr>
            <w:tcW w:w="1375" w:type="dxa"/>
          </w:tcPr>
          <w:p w:rsidR="00C9205C" w:rsidRDefault="00C9205C" w:rsidP="00C9205C">
            <w:pPr>
              <w:jc w:val="center"/>
            </w:pPr>
          </w:p>
        </w:tc>
        <w:tc>
          <w:tcPr>
            <w:tcW w:w="1321" w:type="dxa"/>
          </w:tcPr>
          <w:p w:rsidR="00C9205C" w:rsidRDefault="00C9205C" w:rsidP="00C9205C">
            <w:pPr>
              <w:jc w:val="center"/>
            </w:pPr>
          </w:p>
        </w:tc>
        <w:tc>
          <w:tcPr>
            <w:tcW w:w="1161" w:type="dxa"/>
          </w:tcPr>
          <w:p w:rsidR="00C9205C" w:rsidRDefault="00C9205C" w:rsidP="00C9205C">
            <w:pPr>
              <w:jc w:val="center"/>
            </w:pPr>
            <w:r>
              <w:t>32</w:t>
            </w:r>
          </w:p>
        </w:tc>
      </w:tr>
      <w:tr w:rsidR="00C9205C" w:rsidTr="00C9205C">
        <w:tc>
          <w:tcPr>
            <w:tcW w:w="959" w:type="dxa"/>
          </w:tcPr>
          <w:p w:rsidR="00C9205C" w:rsidRDefault="00C9205C" w:rsidP="00C9205C">
            <w:r>
              <w:t>CO6</w:t>
            </w:r>
          </w:p>
        </w:tc>
        <w:tc>
          <w:tcPr>
            <w:tcW w:w="1362" w:type="dxa"/>
          </w:tcPr>
          <w:p w:rsidR="00C9205C" w:rsidRDefault="00C9205C" w:rsidP="00C9205C">
            <w:pPr>
              <w:jc w:val="center"/>
            </w:pPr>
          </w:p>
        </w:tc>
        <w:tc>
          <w:tcPr>
            <w:tcW w:w="1569" w:type="dxa"/>
          </w:tcPr>
          <w:p w:rsidR="00C9205C" w:rsidRDefault="00C9205C" w:rsidP="00C9205C">
            <w:pPr>
              <w:jc w:val="center"/>
            </w:pPr>
          </w:p>
        </w:tc>
        <w:tc>
          <w:tcPr>
            <w:tcW w:w="1439" w:type="dxa"/>
          </w:tcPr>
          <w:p w:rsidR="00C9205C" w:rsidRDefault="00C9205C" w:rsidP="00C9205C">
            <w:pPr>
              <w:jc w:val="center"/>
            </w:pPr>
            <w:r>
              <w:t>10</w:t>
            </w:r>
          </w:p>
        </w:tc>
        <w:tc>
          <w:tcPr>
            <w:tcW w:w="1497" w:type="dxa"/>
          </w:tcPr>
          <w:p w:rsidR="00C9205C" w:rsidRDefault="00C9205C" w:rsidP="00C9205C">
            <w:pPr>
              <w:jc w:val="center"/>
            </w:pPr>
            <w:r>
              <w:t>10</w:t>
            </w:r>
          </w:p>
        </w:tc>
        <w:tc>
          <w:tcPr>
            <w:tcW w:w="1375" w:type="dxa"/>
          </w:tcPr>
          <w:p w:rsidR="00C9205C" w:rsidRDefault="00C9205C" w:rsidP="00C9205C">
            <w:pPr>
              <w:jc w:val="center"/>
            </w:pPr>
          </w:p>
        </w:tc>
        <w:tc>
          <w:tcPr>
            <w:tcW w:w="1321" w:type="dxa"/>
          </w:tcPr>
          <w:p w:rsidR="00C9205C" w:rsidRDefault="00C9205C" w:rsidP="00C9205C">
            <w:pPr>
              <w:jc w:val="center"/>
            </w:pPr>
          </w:p>
        </w:tc>
        <w:tc>
          <w:tcPr>
            <w:tcW w:w="1161" w:type="dxa"/>
          </w:tcPr>
          <w:p w:rsidR="00C9205C" w:rsidRDefault="00C9205C" w:rsidP="00C9205C">
            <w:pPr>
              <w:jc w:val="center"/>
            </w:pPr>
            <w:r>
              <w:t>20</w:t>
            </w:r>
          </w:p>
        </w:tc>
      </w:tr>
      <w:tr w:rsidR="00C9205C" w:rsidTr="00C9205C">
        <w:tc>
          <w:tcPr>
            <w:tcW w:w="9522" w:type="dxa"/>
            <w:gridSpan w:val="7"/>
          </w:tcPr>
          <w:p w:rsidR="00C9205C" w:rsidRDefault="00C9205C" w:rsidP="00C9205C"/>
        </w:tc>
        <w:tc>
          <w:tcPr>
            <w:tcW w:w="1161" w:type="dxa"/>
          </w:tcPr>
          <w:p w:rsidR="00C9205C" w:rsidRPr="00967742" w:rsidRDefault="00C9205C" w:rsidP="00C9205C">
            <w:pPr>
              <w:jc w:val="center"/>
              <w:rPr>
                <w:b/>
              </w:rPr>
            </w:pPr>
            <w:r w:rsidRPr="00967742">
              <w:rPr>
                <w:b/>
              </w:rPr>
              <w:t>132</w:t>
            </w:r>
          </w:p>
        </w:tc>
      </w:tr>
    </w:tbl>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pPr>
        <w:spacing w:after="200" w:line="276" w:lineRule="auto"/>
      </w:pPr>
      <w:r>
        <w:br w:type="page"/>
      </w:r>
    </w:p>
    <w:p w:rsidR="00C9205C" w:rsidRPr="00963779" w:rsidRDefault="00C9205C" w:rsidP="00C9205C">
      <w:pPr>
        <w:jc w:val="center"/>
      </w:pPr>
      <w:r w:rsidRPr="00963779">
        <w:rPr>
          <w:noProof/>
          <w:lang w:val="en-IN" w:eastAsia="en-IN" w:bidi="ta-IN"/>
        </w:rPr>
        <w:lastRenderedPageBreak/>
        <w:drawing>
          <wp:inline distT="0" distB="0" distL="0" distR="0" wp14:anchorId="453C5259" wp14:editId="17300B31">
            <wp:extent cx="5732145" cy="839470"/>
            <wp:effectExtent l="0" t="0" r="1905" b="0"/>
            <wp:docPr id="12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9205C" w:rsidRPr="00963779" w:rsidRDefault="00C9205C" w:rsidP="00C9205C"/>
    <w:p w:rsidR="00C9205C" w:rsidRPr="00963779" w:rsidRDefault="00C9205C" w:rsidP="00C9205C">
      <w:pPr>
        <w:jc w:val="center"/>
        <w:rPr>
          <w:b/>
          <w:bCs/>
        </w:rPr>
      </w:pPr>
      <w:r w:rsidRPr="00963779">
        <w:rPr>
          <w:b/>
          <w:bCs/>
        </w:rPr>
        <w:t>END SEMESTER EXAMINATION – APRIL / MAY 2024</w:t>
      </w:r>
    </w:p>
    <w:p w:rsidR="00C9205C" w:rsidRPr="00963779" w:rsidRDefault="00C9205C" w:rsidP="00C9205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205C" w:rsidRPr="002043E4" w:rsidTr="00C9205C">
        <w:trPr>
          <w:trHeight w:val="397"/>
          <w:jc w:val="center"/>
        </w:trPr>
        <w:tc>
          <w:tcPr>
            <w:tcW w:w="1555" w:type="dxa"/>
            <w:vAlign w:val="center"/>
          </w:tcPr>
          <w:p w:rsidR="00C9205C" w:rsidRPr="002043E4" w:rsidRDefault="00C9205C" w:rsidP="00C9205C">
            <w:pPr>
              <w:pStyle w:val="Title"/>
              <w:jc w:val="left"/>
              <w:rPr>
                <w:b/>
                <w:sz w:val="22"/>
                <w:szCs w:val="22"/>
              </w:rPr>
            </w:pPr>
            <w:r w:rsidRPr="002043E4">
              <w:rPr>
                <w:b/>
                <w:sz w:val="22"/>
                <w:szCs w:val="22"/>
              </w:rPr>
              <w:t xml:space="preserve">Course Code      </w:t>
            </w:r>
          </w:p>
        </w:tc>
        <w:tc>
          <w:tcPr>
            <w:tcW w:w="6662" w:type="dxa"/>
            <w:vAlign w:val="center"/>
          </w:tcPr>
          <w:p w:rsidR="00C9205C" w:rsidRPr="002043E4" w:rsidRDefault="00C9205C" w:rsidP="00C9205C">
            <w:pPr>
              <w:pStyle w:val="Title"/>
              <w:jc w:val="left"/>
              <w:rPr>
                <w:b/>
                <w:sz w:val="22"/>
                <w:szCs w:val="22"/>
              </w:rPr>
            </w:pPr>
            <w:r w:rsidRPr="002043E4">
              <w:rPr>
                <w:b/>
                <w:sz w:val="22"/>
                <w:szCs w:val="22"/>
              </w:rPr>
              <w:t>20CE3004</w:t>
            </w:r>
          </w:p>
        </w:tc>
        <w:tc>
          <w:tcPr>
            <w:tcW w:w="1417" w:type="dxa"/>
            <w:vAlign w:val="center"/>
          </w:tcPr>
          <w:p w:rsidR="00C9205C" w:rsidRPr="002043E4" w:rsidRDefault="00C9205C" w:rsidP="00C9205C">
            <w:pPr>
              <w:pStyle w:val="Title"/>
              <w:ind w:left="-468" w:firstLine="468"/>
              <w:jc w:val="left"/>
              <w:rPr>
                <w:sz w:val="22"/>
                <w:szCs w:val="22"/>
              </w:rPr>
            </w:pPr>
            <w:r w:rsidRPr="002043E4">
              <w:rPr>
                <w:b/>
                <w:bCs/>
                <w:sz w:val="22"/>
                <w:szCs w:val="22"/>
              </w:rPr>
              <w:t xml:space="preserve">Duration       </w:t>
            </w:r>
          </w:p>
        </w:tc>
        <w:tc>
          <w:tcPr>
            <w:tcW w:w="851" w:type="dxa"/>
            <w:vAlign w:val="center"/>
          </w:tcPr>
          <w:p w:rsidR="00C9205C" w:rsidRPr="002043E4" w:rsidRDefault="00C9205C" w:rsidP="00C9205C">
            <w:pPr>
              <w:pStyle w:val="Title"/>
              <w:jc w:val="left"/>
              <w:rPr>
                <w:b/>
                <w:sz w:val="22"/>
                <w:szCs w:val="22"/>
              </w:rPr>
            </w:pPr>
            <w:r w:rsidRPr="002043E4">
              <w:rPr>
                <w:b/>
                <w:sz w:val="22"/>
                <w:szCs w:val="22"/>
              </w:rPr>
              <w:t>3hrs</w:t>
            </w:r>
          </w:p>
        </w:tc>
      </w:tr>
      <w:tr w:rsidR="00C9205C" w:rsidRPr="002043E4" w:rsidTr="00C9205C">
        <w:trPr>
          <w:trHeight w:val="397"/>
          <w:jc w:val="center"/>
        </w:trPr>
        <w:tc>
          <w:tcPr>
            <w:tcW w:w="1555" w:type="dxa"/>
            <w:vAlign w:val="center"/>
          </w:tcPr>
          <w:p w:rsidR="00C9205C" w:rsidRPr="002043E4" w:rsidRDefault="00C9205C" w:rsidP="00C9205C">
            <w:pPr>
              <w:pStyle w:val="Title"/>
              <w:ind w:right="-160"/>
              <w:jc w:val="left"/>
              <w:rPr>
                <w:b/>
                <w:sz w:val="22"/>
                <w:szCs w:val="22"/>
              </w:rPr>
            </w:pPr>
            <w:r w:rsidRPr="002043E4">
              <w:rPr>
                <w:b/>
                <w:sz w:val="22"/>
                <w:szCs w:val="22"/>
              </w:rPr>
              <w:t xml:space="preserve">Course Name     </w:t>
            </w:r>
          </w:p>
        </w:tc>
        <w:tc>
          <w:tcPr>
            <w:tcW w:w="6662" w:type="dxa"/>
            <w:vAlign w:val="center"/>
          </w:tcPr>
          <w:p w:rsidR="00C9205C" w:rsidRPr="002043E4" w:rsidRDefault="00C9205C" w:rsidP="00C9205C">
            <w:pPr>
              <w:pStyle w:val="Title"/>
              <w:jc w:val="left"/>
              <w:rPr>
                <w:b/>
                <w:sz w:val="22"/>
                <w:szCs w:val="22"/>
              </w:rPr>
            </w:pPr>
            <w:r w:rsidRPr="002043E4">
              <w:rPr>
                <w:b/>
                <w:sz w:val="22"/>
                <w:szCs w:val="22"/>
              </w:rPr>
              <w:t>FINITE ELEMENT METHODS IN CIVIL ENGINEERING</w:t>
            </w:r>
          </w:p>
        </w:tc>
        <w:tc>
          <w:tcPr>
            <w:tcW w:w="1417" w:type="dxa"/>
            <w:vAlign w:val="center"/>
          </w:tcPr>
          <w:p w:rsidR="00C9205C" w:rsidRPr="002043E4" w:rsidRDefault="00C9205C" w:rsidP="00C9205C">
            <w:pPr>
              <w:pStyle w:val="Title"/>
              <w:jc w:val="left"/>
              <w:rPr>
                <w:b/>
                <w:bCs/>
                <w:sz w:val="22"/>
                <w:szCs w:val="22"/>
              </w:rPr>
            </w:pPr>
            <w:r w:rsidRPr="002043E4">
              <w:rPr>
                <w:b/>
                <w:bCs/>
                <w:sz w:val="22"/>
                <w:szCs w:val="22"/>
              </w:rPr>
              <w:t xml:space="preserve">Max. Marks </w:t>
            </w:r>
          </w:p>
        </w:tc>
        <w:tc>
          <w:tcPr>
            <w:tcW w:w="851" w:type="dxa"/>
            <w:vAlign w:val="center"/>
          </w:tcPr>
          <w:p w:rsidR="00C9205C" w:rsidRPr="002043E4" w:rsidRDefault="00C9205C" w:rsidP="00C9205C">
            <w:pPr>
              <w:pStyle w:val="Title"/>
              <w:jc w:val="left"/>
              <w:rPr>
                <w:b/>
                <w:sz w:val="22"/>
                <w:szCs w:val="22"/>
              </w:rPr>
            </w:pPr>
            <w:r w:rsidRPr="002043E4">
              <w:rPr>
                <w:b/>
                <w:sz w:val="22"/>
                <w:szCs w:val="22"/>
              </w:rPr>
              <w:t>100</w:t>
            </w:r>
          </w:p>
        </w:tc>
      </w:tr>
    </w:tbl>
    <w:p w:rsidR="00C9205C" w:rsidRPr="00963779" w:rsidRDefault="00C9205C" w:rsidP="00C9205C"/>
    <w:tbl>
      <w:tblPr>
        <w:tblStyle w:val="TableGrid"/>
        <w:tblW w:w="4975" w:type="pct"/>
        <w:tblInd w:w="-34" w:type="dxa"/>
        <w:tblLook w:val="04A0" w:firstRow="1" w:lastRow="0" w:firstColumn="1" w:lastColumn="0" w:noHBand="0" w:noVBand="1"/>
      </w:tblPr>
      <w:tblGrid>
        <w:gridCol w:w="540"/>
        <w:gridCol w:w="381"/>
        <w:gridCol w:w="7764"/>
        <w:gridCol w:w="91"/>
        <w:gridCol w:w="555"/>
        <w:gridCol w:w="447"/>
        <w:gridCol w:w="64"/>
        <w:gridCol w:w="505"/>
      </w:tblGrid>
      <w:tr w:rsidR="00C9205C" w:rsidRPr="00963779" w:rsidTr="00C9205C">
        <w:trPr>
          <w:trHeight w:val="552"/>
        </w:trPr>
        <w:tc>
          <w:tcPr>
            <w:tcW w:w="261" w:type="pct"/>
            <w:vAlign w:val="center"/>
          </w:tcPr>
          <w:p w:rsidR="00C9205C" w:rsidRPr="00963779" w:rsidRDefault="00C9205C" w:rsidP="00C9205C">
            <w:pPr>
              <w:jc w:val="center"/>
              <w:rPr>
                <w:b/>
              </w:rPr>
            </w:pPr>
            <w:r w:rsidRPr="00963779">
              <w:rPr>
                <w:b/>
              </w:rPr>
              <w:t>Q. No.</w:t>
            </w:r>
          </w:p>
        </w:tc>
        <w:tc>
          <w:tcPr>
            <w:tcW w:w="3980" w:type="pct"/>
            <w:gridSpan w:val="3"/>
            <w:vAlign w:val="center"/>
          </w:tcPr>
          <w:p w:rsidR="00C9205C" w:rsidRPr="00963779" w:rsidRDefault="00C9205C" w:rsidP="00C9205C">
            <w:pPr>
              <w:jc w:val="center"/>
              <w:rPr>
                <w:b/>
              </w:rPr>
            </w:pPr>
            <w:r w:rsidRPr="00963779">
              <w:rPr>
                <w:b/>
              </w:rPr>
              <w:t>Questions</w:t>
            </w:r>
          </w:p>
        </w:tc>
        <w:tc>
          <w:tcPr>
            <w:tcW w:w="268" w:type="pct"/>
            <w:vAlign w:val="center"/>
          </w:tcPr>
          <w:p w:rsidR="00C9205C" w:rsidRPr="00963779" w:rsidRDefault="00C9205C" w:rsidP="00C9205C">
            <w:pPr>
              <w:jc w:val="center"/>
              <w:rPr>
                <w:b/>
              </w:rPr>
            </w:pPr>
            <w:r w:rsidRPr="00963779">
              <w:rPr>
                <w:b/>
              </w:rPr>
              <w:t>CO</w:t>
            </w:r>
          </w:p>
        </w:tc>
        <w:tc>
          <w:tcPr>
            <w:tcW w:w="247" w:type="pct"/>
            <w:gridSpan w:val="2"/>
            <w:vAlign w:val="center"/>
          </w:tcPr>
          <w:p w:rsidR="00C9205C" w:rsidRPr="00963779" w:rsidRDefault="00C9205C" w:rsidP="00C9205C">
            <w:pPr>
              <w:jc w:val="center"/>
              <w:rPr>
                <w:b/>
              </w:rPr>
            </w:pPr>
            <w:r w:rsidRPr="00963779">
              <w:rPr>
                <w:b/>
              </w:rPr>
              <w:t>BL</w:t>
            </w:r>
          </w:p>
        </w:tc>
        <w:tc>
          <w:tcPr>
            <w:tcW w:w="244" w:type="pct"/>
            <w:vAlign w:val="center"/>
          </w:tcPr>
          <w:p w:rsidR="00C9205C" w:rsidRPr="00963779" w:rsidRDefault="00C9205C" w:rsidP="00C9205C">
            <w:pPr>
              <w:jc w:val="center"/>
              <w:rPr>
                <w:b/>
              </w:rPr>
            </w:pPr>
            <w:r w:rsidRPr="00963779">
              <w:rPr>
                <w:b/>
              </w:rPr>
              <w:t>M</w:t>
            </w:r>
          </w:p>
        </w:tc>
      </w:tr>
      <w:tr w:rsidR="00C9205C" w:rsidRPr="00963779" w:rsidTr="00C9205C">
        <w:trPr>
          <w:trHeight w:val="552"/>
        </w:trPr>
        <w:tc>
          <w:tcPr>
            <w:tcW w:w="5000" w:type="pct"/>
            <w:gridSpan w:val="8"/>
            <w:vAlign w:val="center"/>
          </w:tcPr>
          <w:p w:rsidR="00C9205C" w:rsidRPr="00963779" w:rsidRDefault="00C9205C" w:rsidP="00C9205C">
            <w:pPr>
              <w:jc w:val="center"/>
              <w:rPr>
                <w:b/>
                <w:u w:val="single"/>
              </w:rPr>
            </w:pPr>
            <w:r w:rsidRPr="00963779">
              <w:rPr>
                <w:b/>
                <w:u w:val="single"/>
              </w:rPr>
              <w:t>PART – A (5 X 16 = 80 MARKS)</w:t>
            </w:r>
          </w:p>
          <w:p w:rsidR="00C9205C" w:rsidRPr="00963779" w:rsidRDefault="00C9205C" w:rsidP="00C9205C">
            <w:pPr>
              <w:jc w:val="center"/>
              <w:rPr>
                <w:b/>
              </w:rPr>
            </w:pPr>
            <w:r w:rsidRPr="00963779">
              <w:rPr>
                <w:b/>
              </w:rPr>
              <w:t>(Answer any five from the following)</w:t>
            </w:r>
          </w:p>
        </w:tc>
      </w:tr>
      <w:tr w:rsidR="00C9205C" w:rsidRPr="00963779" w:rsidTr="00C9205C">
        <w:trPr>
          <w:trHeight w:val="283"/>
        </w:trPr>
        <w:tc>
          <w:tcPr>
            <w:tcW w:w="261" w:type="pct"/>
          </w:tcPr>
          <w:p w:rsidR="00C9205C" w:rsidRPr="00963779" w:rsidRDefault="00C9205C" w:rsidP="00C9205C">
            <w:pPr>
              <w:jc w:val="center"/>
            </w:pPr>
            <w:r w:rsidRPr="00963779">
              <w:t>1.</w:t>
            </w:r>
          </w:p>
        </w:tc>
        <w:tc>
          <w:tcPr>
            <w:tcW w:w="184" w:type="pct"/>
          </w:tcPr>
          <w:p w:rsidR="00C9205C" w:rsidRPr="00963779" w:rsidRDefault="00C9205C" w:rsidP="00C9205C">
            <w:pPr>
              <w:jc w:val="center"/>
            </w:pPr>
          </w:p>
        </w:tc>
        <w:tc>
          <w:tcPr>
            <w:tcW w:w="3752" w:type="pct"/>
            <w:vAlign w:val="bottom"/>
          </w:tcPr>
          <w:p w:rsidR="00C9205C" w:rsidRPr="00963779" w:rsidRDefault="00C9205C" w:rsidP="00C9205C">
            <w:pPr>
              <w:jc w:val="both"/>
            </w:pPr>
            <w:r w:rsidRPr="00963779">
              <w:t xml:space="preserve">The differential equation of a physical phenomenon is given by </w:t>
            </w:r>
          </w:p>
          <w:p w:rsidR="00C9205C" w:rsidRPr="00963779" w:rsidRDefault="00C9205C" w:rsidP="00C9205C">
            <w:pPr>
              <w:jc w:val="both"/>
            </w:pPr>
            <m:oMathPara>
              <m:oMath>
                <m:f>
                  <m:fPr>
                    <m:ctrlPr>
                      <w:rPr>
                        <w:rFonts w:ascii="Cambria Math" w:hAnsi="Cambria Math"/>
                        <w:i/>
                      </w:rPr>
                    </m:ctrlPr>
                  </m:fPr>
                  <m:num>
                    <m:sSup>
                      <m:sSupPr>
                        <m:ctrlPr>
                          <w:rPr>
                            <w:rFonts w:ascii="Cambria Math" w:hAnsi="Cambria Math"/>
                            <w:i/>
                          </w:rPr>
                        </m:ctrlPr>
                      </m:sSupPr>
                      <m:e>
                        <m:r>
                          <w:rPr>
                            <w:rFonts w:ascii="Cambria Math" w:hAnsi="Cambria Math"/>
                          </w:rPr>
                          <m:t>d</m:t>
                        </m:r>
                      </m:e>
                      <m:sup>
                        <m:r>
                          <w:rPr>
                            <w:rFonts w:ascii="Cambria Math" w:hAnsi="Cambria Math"/>
                          </w:rPr>
                          <m:t>2</m:t>
                        </m:r>
                      </m:sup>
                    </m:sSup>
                    <m:r>
                      <w:rPr>
                        <w:rFonts w:ascii="Cambria Math" w:hAnsi="Cambria Math"/>
                      </w:rPr>
                      <m:t>y</m:t>
                    </m:r>
                  </m:num>
                  <m:den>
                    <m:r>
                      <w:rPr>
                        <w:rFonts w:ascii="Cambria Math" w:hAnsi="Cambria Math"/>
                      </w:rPr>
                      <m:t>d</m:t>
                    </m:r>
                    <m:sSup>
                      <m:sSupPr>
                        <m:ctrlPr>
                          <w:rPr>
                            <w:rFonts w:ascii="Cambria Math" w:hAnsi="Cambria Math"/>
                            <w:i/>
                          </w:rPr>
                        </m:ctrlPr>
                      </m:sSupPr>
                      <m:e>
                        <m:r>
                          <w:rPr>
                            <w:rFonts w:ascii="Cambria Math" w:hAnsi="Cambria Math"/>
                          </w:rPr>
                          <m:t>x</m:t>
                        </m:r>
                      </m:e>
                      <m:sup>
                        <m:r>
                          <w:rPr>
                            <w:rFonts w:ascii="Cambria Math" w:hAnsi="Cambria Math"/>
                          </w:rPr>
                          <m:t>2</m:t>
                        </m:r>
                      </m:sup>
                    </m:sSup>
                  </m:den>
                </m:f>
                <m:r>
                  <w:rPr>
                    <w:rFonts w:ascii="Cambria Math" w:hAnsi="Cambria Math"/>
                  </w:rPr>
                  <m:t xml:space="preserve">+50=0   ;0 ≤x ≤10 </m:t>
                </m:r>
              </m:oMath>
            </m:oMathPara>
          </w:p>
          <w:p w:rsidR="00C9205C" w:rsidRPr="00963779" w:rsidRDefault="00C9205C" w:rsidP="00C9205C">
            <w:pPr>
              <w:jc w:val="both"/>
            </w:pPr>
            <w:r w:rsidRPr="00963779">
              <w:t xml:space="preserve">Trial function  </w:t>
            </w:r>
            <m:oMath>
              <m:r>
                <w:rPr>
                  <w:rFonts w:ascii="Cambria Math" w:hAnsi="Cambria Math"/>
                </w:rPr>
                <m:t xml:space="preserve"> y=</m:t>
              </m:r>
              <m:sSub>
                <m:sSubPr>
                  <m:ctrlPr>
                    <w:rPr>
                      <w:rFonts w:ascii="Cambria Math" w:hAnsi="Cambria Math"/>
                      <w:i/>
                    </w:rPr>
                  </m:ctrlPr>
                </m:sSubPr>
                <m:e>
                  <m:r>
                    <w:rPr>
                      <w:rFonts w:ascii="Cambria Math" w:hAnsi="Cambria Math"/>
                    </w:rPr>
                    <m:t>a</m:t>
                  </m:r>
                </m:e>
                <m:sub>
                  <m:r>
                    <w:rPr>
                      <w:rFonts w:ascii="Cambria Math" w:hAnsi="Cambria Math"/>
                    </w:rPr>
                    <m:t>1</m:t>
                  </m:r>
                </m:sub>
              </m:sSub>
              <m:r>
                <w:rPr>
                  <w:rFonts w:ascii="Cambria Math" w:hAnsi="Cambria Math"/>
                </w:rPr>
                <m:t xml:space="preserve"> x </m:t>
              </m:r>
              <m:d>
                <m:dPr>
                  <m:ctrlPr>
                    <w:rPr>
                      <w:rFonts w:ascii="Cambria Math" w:hAnsi="Cambria Math"/>
                      <w:i/>
                    </w:rPr>
                  </m:ctrlPr>
                </m:dPr>
                <m:e>
                  <m:r>
                    <w:rPr>
                      <w:rFonts w:ascii="Cambria Math" w:hAnsi="Cambria Math"/>
                    </w:rPr>
                    <m:t xml:space="preserve">10-x </m:t>
                  </m:r>
                </m:e>
              </m:d>
            </m:oMath>
          </w:p>
          <w:p w:rsidR="00C9205C" w:rsidRPr="00963779" w:rsidRDefault="00C9205C" w:rsidP="00C9205C">
            <w:pPr>
              <w:jc w:val="both"/>
            </w:pPr>
            <w:r w:rsidRPr="00963779">
              <w:t>Boundary Conditions are , y (0) = 0</w:t>
            </w:r>
          </w:p>
          <w:p w:rsidR="00C9205C" w:rsidRPr="00963779" w:rsidRDefault="00C9205C" w:rsidP="00C9205C">
            <w:pPr>
              <w:jc w:val="both"/>
            </w:pPr>
            <w:r w:rsidRPr="00963779">
              <w:t xml:space="preserve">                                          y (10) = 0</w:t>
            </w:r>
          </w:p>
          <w:p w:rsidR="00C9205C" w:rsidRPr="00963779" w:rsidRDefault="00C9205C" w:rsidP="00C9205C">
            <w:pPr>
              <w:jc w:val="both"/>
            </w:pPr>
            <w:r w:rsidRPr="00963779">
              <w:t>Solve the trial function and find the value of the parameters a</w:t>
            </w:r>
            <w:r w:rsidRPr="00963779">
              <w:rPr>
                <w:vertAlign w:val="subscript"/>
              </w:rPr>
              <w:t>1</w:t>
            </w:r>
            <w:r w:rsidRPr="00963779">
              <w:t xml:space="preserve"> by the following methods:</w:t>
            </w:r>
          </w:p>
          <w:p w:rsidR="00C9205C" w:rsidRPr="00963779" w:rsidRDefault="00C9205C" w:rsidP="00C9205C">
            <w:pPr>
              <w:pStyle w:val="ListParagraph"/>
              <w:numPr>
                <w:ilvl w:val="0"/>
                <w:numId w:val="22"/>
              </w:numPr>
              <w:jc w:val="both"/>
            </w:pPr>
            <w:r w:rsidRPr="00963779">
              <w:t>Point collocation method.</w:t>
            </w:r>
          </w:p>
          <w:p w:rsidR="00C9205C" w:rsidRPr="00963779" w:rsidRDefault="00C9205C" w:rsidP="00C9205C">
            <w:pPr>
              <w:pStyle w:val="ListParagraph"/>
              <w:numPr>
                <w:ilvl w:val="0"/>
                <w:numId w:val="22"/>
              </w:numPr>
            </w:pPr>
            <w:r w:rsidRPr="00963779">
              <w:t>Subdomain Collocation method</w:t>
            </w:r>
          </w:p>
          <w:p w:rsidR="00C9205C" w:rsidRPr="00963779" w:rsidRDefault="00C9205C" w:rsidP="00C9205C">
            <w:pPr>
              <w:pStyle w:val="ListParagraph"/>
              <w:numPr>
                <w:ilvl w:val="0"/>
                <w:numId w:val="22"/>
              </w:numPr>
            </w:pPr>
            <w:r w:rsidRPr="00963779">
              <w:t>Least squares method</w:t>
            </w:r>
          </w:p>
        </w:tc>
        <w:tc>
          <w:tcPr>
            <w:tcW w:w="312" w:type="pct"/>
            <w:gridSpan w:val="2"/>
          </w:tcPr>
          <w:p w:rsidR="00C9205C" w:rsidRPr="00963779" w:rsidRDefault="00C9205C" w:rsidP="00C9205C">
            <w:pPr>
              <w:jc w:val="center"/>
            </w:pPr>
            <w:r w:rsidRPr="00963779">
              <w:t>CO1</w:t>
            </w:r>
          </w:p>
        </w:tc>
        <w:tc>
          <w:tcPr>
            <w:tcW w:w="216" w:type="pct"/>
          </w:tcPr>
          <w:p w:rsidR="00C9205C" w:rsidRPr="00963779" w:rsidRDefault="00C9205C" w:rsidP="00C9205C">
            <w:pPr>
              <w:jc w:val="center"/>
            </w:pPr>
            <w:r w:rsidRPr="00963779">
              <w:t>A</w:t>
            </w:r>
          </w:p>
        </w:tc>
        <w:tc>
          <w:tcPr>
            <w:tcW w:w="275" w:type="pct"/>
            <w:gridSpan w:val="2"/>
          </w:tcPr>
          <w:p w:rsidR="00C9205C" w:rsidRPr="00963779" w:rsidRDefault="00C9205C" w:rsidP="00C9205C">
            <w:pPr>
              <w:jc w:val="center"/>
            </w:pPr>
            <w:r w:rsidRPr="00963779">
              <w:t>16</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p>
        </w:tc>
        <w:tc>
          <w:tcPr>
            <w:tcW w:w="3752" w:type="pct"/>
            <w:vAlign w:val="bottom"/>
          </w:tcPr>
          <w:p w:rsidR="00C9205C" w:rsidRPr="00963779" w:rsidRDefault="00C9205C" w:rsidP="00C9205C"/>
        </w:tc>
        <w:tc>
          <w:tcPr>
            <w:tcW w:w="312" w:type="pct"/>
            <w:gridSpan w:val="2"/>
          </w:tcPr>
          <w:p w:rsidR="00C9205C" w:rsidRPr="00963779" w:rsidRDefault="00C9205C" w:rsidP="00C9205C">
            <w:pPr>
              <w:jc w:val="center"/>
            </w:pPr>
          </w:p>
        </w:tc>
        <w:tc>
          <w:tcPr>
            <w:tcW w:w="216" w:type="pct"/>
          </w:tcPr>
          <w:p w:rsidR="00C9205C" w:rsidRPr="00963779" w:rsidRDefault="00C9205C" w:rsidP="00C9205C">
            <w:pPr>
              <w:jc w:val="center"/>
            </w:pPr>
          </w:p>
        </w:tc>
        <w:tc>
          <w:tcPr>
            <w:tcW w:w="275" w:type="pct"/>
            <w:gridSpan w:val="2"/>
          </w:tcPr>
          <w:p w:rsidR="00C9205C" w:rsidRPr="00963779" w:rsidRDefault="00C9205C" w:rsidP="00C9205C">
            <w:pPr>
              <w:jc w:val="center"/>
            </w:pPr>
          </w:p>
        </w:tc>
      </w:tr>
      <w:tr w:rsidR="00C9205C" w:rsidRPr="00963779" w:rsidTr="00C9205C">
        <w:trPr>
          <w:trHeight w:val="283"/>
        </w:trPr>
        <w:tc>
          <w:tcPr>
            <w:tcW w:w="261" w:type="pct"/>
          </w:tcPr>
          <w:p w:rsidR="00C9205C" w:rsidRPr="00963779" w:rsidRDefault="00C9205C" w:rsidP="00C9205C">
            <w:pPr>
              <w:jc w:val="center"/>
            </w:pPr>
            <w:r w:rsidRPr="00963779">
              <w:t>2.</w:t>
            </w:r>
          </w:p>
        </w:tc>
        <w:tc>
          <w:tcPr>
            <w:tcW w:w="184" w:type="pct"/>
          </w:tcPr>
          <w:p w:rsidR="00C9205C" w:rsidRPr="00963779" w:rsidRDefault="00C9205C" w:rsidP="00C9205C">
            <w:pPr>
              <w:jc w:val="center"/>
            </w:pPr>
          </w:p>
        </w:tc>
        <w:tc>
          <w:tcPr>
            <w:tcW w:w="3752" w:type="pct"/>
            <w:vAlign w:val="bottom"/>
          </w:tcPr>
          <w:p w:rsidR="00C9205C" w:rsidRPr="00963779" w:rsidRDefault="00C9205C" w:rsidP="00C9205C">
            <w:pPr>
              <w:jc w:val="both"/>
            </w:pPr>
            <w:r w:rsidRPr="00963779">
              <w:t>For the isoparametric four noded quadrilateral element shown in fig, determine the cartesian co-ordinates of point P which has local coordinates ξ = 0.5 and η = 0.5</w:t>
            </w:r>
          </w:p>
          <w:p w:rsidR="00C9205C" w:rsidRPr="00963779" w:rsidRDefault="00C9205C" w:rsidP="00C9205C">
            <w:pPr>
              <w:jc w:val="center"/>
            </w:pPr>
            <w:r w:rsidRPr="00963779">
              <w:rPr>
                <w:noProof/>
                <w:lang w:val="en-IN" w:eastAsia="en-IN" w:bidi="ta-IN"/>
              </w:rPr>
              <w:drawing>
                <wp:inline distT="0" distB="0" distL="0" distR="0" wp14:anchorId="6974BB38" wp14:editId="3C6C5E57">
                  <wp:extent cx="2008974" cy="1266825"/>
                  <wp:effectExtent l="0" t="0" r="0" b="0"/>
                  <wp:docPr id="1221" name="Picture 1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extLst>
                              <a:ext uri="{BEBA8EAE-BF5A-486C-A8C5-ECC9F3942E4B}">
                                <a14:imgProps xmlns:a14="http://schemas.microsoft.com/office/drawing/2010/main">
                                  <a14:imgLayer r:embed="rId51">
                                    <a14:imgEffect>
                                      <a14:sharpenSoften amount="50000"/>
                                    </a14:imgEffect>
                                  </a14:imgLayer>
                                </a14:imgProps>
                              </a:ext>
                            </a:extLst>
                          </a:blip>
                          <a:srcRect l="29464" t="35462" r="41530" b="22961"/>
                          <a:stretch/>
                        </pic:blipFill>
                        <pic:spPr bwMode="auto">
                          <a:xfrm>
                            <a:off x="0" y="0"/>
                            <a:ext cx="2021076" cy="1274456"/>
                          </a:xfrm>
                          <a:prstGeom prst="rect">
                            <a:avLst/>
                          </a:prstGeom>
                          <a:ln>
                            <a:noFill/>
                          </a:ln>
                          <a:extLst>
                            <a:ext uri="{53640926-AAD7-44D8-BBD7-CCE9431645EC}">
                              <a14:shadowObscured xmlns:a14="http://schemas.microsoft.com/office/drawing/2010/main"/>
                            </a:ext>
                          </a:extLst>
                        </pic:spPr>
                      </pic:pic>
                    </a:graphicData>
                  </a:graphic>
                </wp:inline>
              </w:drawing>
            </w:r>
          </w:p>
        </w:tc>
        <w:tc>
          <w:tcPr>
            <w:tcW w:w="312" w:type="pct"/>
            <w:gridSpan w:val="2"/>
          </w:tcPr>
          <w:p w:rsidR="00C9205C" w:rsidRPr="00963779" w:rsidRDefault="00C9205C" w:rsidP="00C9205C">
            <w:pPr>
              <w:jc w:val="center"/>
            </w:pPr>
            <w:r w:rsidRPr="00963779">
              <w:t>CO2</w:t>
            </w:r>
          </w:p>
        </w:tc>
        <w:tc>
          <w:tcPr>
            <w:tcW w:w="216" w:type="pct"/>
          </w:tcPr>
          <w:p w:rsidR="00C9205C" w:rsidRPr="00963779" w:rsidRDefault="00C9205C" w:rsidP="00C9205C">
            <w:pPr>
              <w:jc w:val="center"/>
            </w:pPr>
            <w:r w:rsidRPr="00963779">
              <w:t>E</w:t>
            </w:r>
          </w:p>
        </w:tc>
        <w:tc>
          <w:tcPr>
            <w:tcW w:w="275" w:type="pct"/>
            <w:gridSpan w:val="2"/>
          </w:tcPr>
          <w:p w:rsidR="00C9205C" w:rsidRPr="00963779" w:rsidRDefault="00C9205C" w:rsidP="00C9205C">
            <w:pPr>
              <w:jc w:val="center"/>
            </w:pPr>
            <w:r w:rsidRPr="00963779">
              <w:t>16</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p>
        </w:tc>
        <w:tc>
          <w:tcPr>
            <w:tcW w:w="3752" w:type="pct"/>
            <w:vAlign w:val="bottom"/>
          </w:tcPr>
          <w:p w:rsidR="00C9205C" w:rsidRPr="00963779" w:rsidRDefault="00C9205C" w:rsidP="00C9205C"/>
        </w:tc>
        <w:tc>
          <w:tcPr>
            <w:tcW w:w="312" w:type="pct"/>
            <w:gridSpan w:val="2"/>
          </w:tcPr>
          <w:p w:rsidR="00C9205C" w:rsidRPr="00963779" w:rsidRDefault="00C9205C" w:rsidP="00C9205C">
            <w:pPr>
              <w:jc w:val="center"/>
            </w:pPr>
          </w:p>
        </w:tc>
        <w:tc>
          <w:tcPr>
            <w:tcW w:w="216" w:type="pct"/>
          </w:tcPr>
          <w:p w:rsidR="00C9205C" w:rsidRPr="00963779" w:rsidRDefault="00C9205C" w:rsidP="00C9205C">
            <w:pPr>
              <w:jc w:val="center"/>
            </w:pPr>
          </w:p>
        </w:tc>
        <w:tc>
          <w:tcPr>
            <w:tcW w:w="275" w:type="pct"/>
            <w:gridSpan w:val="2"/>
          </w:tcPr>
          <w:p w:rsidR="00C9205C" w:rsidRPr="00963779" w:rsidRDefault="00C9205C" w:rsidP="00C9205C">
            <w:pPr>
              <w:jc w:val="center"/>
            </w:pPr>
          </w:p>
        </w:tc>
      </w:tr>
      <w:tr w:rsidR="00C9205C" w:rsidRPr="00963779" w:rsidTr="00C9205C">
        <w:trPr>
          <w:trHeight w:val="3580"/>
        </w:trPr>
        <w:tc>
          <w:tcPr>
            <w:tcW w:w="261" w:type="pct"/>
          </w:tcPr>
          <w:p w:rsidR="00C9205C" w:rsidRPr="00963779" w:rsidRDefault="00C9205C" w:rsidP="00C9205C">
            <w:pPr>
              <w:jc w:val="center"/>
            </w:pPr>
            <w:r w:rsidRPr="00963779">
              <w:t>3.</w:t>
            </w:r>
          </w:p>
        </w:tc>
        <w:tc>
          <w:tcPr>
            <w:tcW w:w="184" w:type="pct"/>
          </w:tcPr>
          <w:p w:rsidR="00C9205C" w:rsidRPr="00963779" w:rsidRDefault="00C9205C" w:rsidP="00C9205C">
            <w:pPr>
              <w:jc w:val="center"/>
            </w:pPr>
          </w:p>
        </w:tc>
        <w:tc>
          <w:tcPr>
            <w:tcW w:w="3752" w:type="pct"/>
            <w:vAlign w:val="bottom"/>
          </w:tcPr>
          <w:p w:rsidR="00C9205C" w:rsidRPr="00963779" w:rsidRDefault="00C9205C" w:rsidP="00C9205C">
            <w:pPr>
              <w:jc w:val="both"/>
              <w:rPr>
                <w:noProof/>
              </w:rPr>
            </w:pPr>
            <w:r w:rsidRPr="00963779">
              <w:rPr>
                <w:noProof/>
              </w:rPr>
              <w:t>Develop element stiffness matrix for the rigid frame shown in fig. Also explain how do you proceed further to solve problem.</w:t>
            </w:r>
          </w:p>
          <w:p w:rsidR="00C9205C" w:rsidRPr="00963779" w:rsidRDefault="00C9205C" w:rsidP="00C9205C">
            <w:pPr>
              <w:jc w:val="both"/>
              <w:rPr>
                <w:noProof/>
              </w:rPr>
            </w:pPr>
            <w:r w:rsidRPr="00963779">
              <w:rPr>
                <w:noProof/>
              </w:rPr>
              <w:t>Take E = 200 GN/m</w:t>
            </w:r>
            <w:r w:rsidRPr="00963779">
              <w:rPr>
                <w:noProof/>
                <w:vertAlign w:val="superscript"/>
              </w:rPr>
              <w:t>2</w:t>
            </w:r>
            <w:r w:rsidRPr="00963779">
              <w:rPr>
                <w:noProof/>
              </w:rPr>
              <w:t>, I</w:t>
            </w:r>
            <w:r w:rsidRPr="00963779">
              <w:rPr>
                <w:noProof/>
                <w:vertAlign w:val="subscript"/>
              </w:rPr>
              <w:t>o</w:t>
            </w:r>
            <w:r w:rsidRPr="00963779">
              <w:rPr>
                <w:noProof/>
              </w:rPr>
              <w:t xml:space="preserve"> = 4 x 10</w:t>
            </w:r>
            <w:r w:rsidRPr="00963779">
              <w:rPr>
                <w:noProof/>
                <w:vertAlign w:val="superscript"/>
              </w:rPr>
              <w:t>-6</w:t>
            </w:r>
            <w:r w:rsidRPr="00963779">
              <w:rPr>
                <w:noProof/>
              </w:rPr>
              <w:t xml:space="preserve"> m</w:t>
            </w:r>
            <w:r w:rsidRPr="00963779">
              <w:rPr>
                <w:noProof/>
                <w:vertAlign w:val="superscript"/>
              </w:rPr>
              <w:t>4</w:t>
            </w:r>
            <w:r w:rsidRPr="00963779">
              <w:rPr>
                <w:noProof/>
              </w:rPr>
              <w:t xml:space="preserve"> and A = 4 x 10</w:t>
            </w:r>
            <w:r w:rsidRPr="00963779">
              <w:rPr>
                <w:noProof/>
                <w:vertAlign w:val="superscript"/>
              </w:rPr>
              <w:t>-3</w:t>
            </w:r>
            <w:r w:rsidRPr="00963779">
              <w:rPr>
                <w:noProof/>
              </w:rPr>
              <w:t xml:space="preserve"> m</w:t>
            </w:r>
            <w:r w:rsidRPr="00963779">
              <w:rPr>
                <w:noProof/>
                <w:vertAlign w:val="superscript"/>
              </w:rPr>
              <w:t>2</w:t>
            </w:r>
          </w:p>
          <w:p w:rsidR="00C9205C" w:rsidRPr="00963779" w:rsidRDefault="00C9205C" w:rsidP="00C9205C">
            <w:pPr>
              <w:jc w:val="center"/>
            </w:pPr>
            <w:r w:rsidRPr="00963779">
              <w:rPr>
                <w:noProof/>
                <w:lang w:val="en-IN" w:eastAsia="en-IN" w:bidi="ta-IN"/>
              </w:rPr>
              <w:drawing>
                <wp:inline distT="0" distB="0" distL="0" distR="0" wp14:anchorId="57C4BBB0" wp14:editId="246C1450">
                  <wp:extent cx="3116580" cy="1676400"/>
                  <wp:effectExtent l="0" t="0" r="7620" b="0"/>
                  <wp:docPr id="1222" name="Picture 1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extLst>
                              <a:ext uri="{BEBA8EAE-BF5A-486C-A8C5-ECC9F3942E4B}">
                                <a14:imgProps xmlns:a14="http://schemas.microsoft.com/office/drawing/2010/main">
                                  <a14:imgLayer r:embed="rId53">
                                    <a14:imgEffect>
                                      <a14:sharpenSoften amount="50000"/>
                                    </a14:imgEffect>
                                  </a14:imgLayer>
                                </a14:imgProps>
                              </a:ext>
                            </a:extLst>
                          </a:blip>
                          <a:srcRect l="27743" t="24049" r="25366" b="20516"/>
                          <a:stretch/>
                        </pic:blipFill>
                        <pic:spPr bwMode="auto">
                          <a:xfrm>
                            <a:off x="0" y="0"/>
                            <a:ext cx="3116580" cy="1676400"/>
                          </a:xfrm>
                          <a:prstGeom prst="rect">
                            <a:avLst/>
                          </a:prstGeom>
                          <a:ln>
                            <a:noFill/>
                          </a:ln>
                          <a:extLst>
                            <a:ext uri="{53640926-AAD7-44D8-BBD7-CCE9431645EC}">
                              <a14:shadowObscured xmlns:a14="http://schemas.microsoft.com/office/drawing/2010/main"/>
                            </a:ext>
                          </a:extLst>
                        </pic:spPr>
                      </pic:pic>
                    </a:graphicData>
                  </a:graphic>
                </wp:inline>
              </w:drawing>
            </w:r>
          </w:p>
        </w:tc>
        <w:tc>
          <w:tcPr>
            <w:tcW w:w="312" w:type="pct"/>
            <w:gridSpan w:val="2"/>
          </w:tcPr>
          <w:p w:rsidR="00C9205C" w:rsidRPr="00963779" w:rsidRDefault="00C9205C" w:rsidP="00C9205C">
            <w:pPr>
              <w:jc w:val="center"/>
            </w:pPr>
            <w:r w:rsidRPr="00963779">
              <w:t>CO3</w:t>
            </w:r>
          </w:p>
        </w:tc>
        <w:tc>
          <w:tcPr>
            <w:tcW w:w="216" w:type="pct"/>
          </w:tcPr>
          <w:p w:rsidR="00C9205C" w:rsidRPr="00963779" w:rsidRDefault="00C9205C" w:rsidP="00C9205C">
            <w:pPr>
              <w:jc w:val="center"/>
            </w:pPr>
            <w:r w:rsidRPr="00963779">
              <w:t>A</w:t>
            </w:r>
          </w:p>
        </w:tc>
        <w:tc>
          <w:tcPr>
            <w:tcW w:w="275" w:type="pct"/>
            <w:gridSpan w:val="2"/>
          </w:tcPr>
          <w:p w:rsidR="00C9205C" w:rsidRPr="00963779" w:rsidRDefault="00C9205C" w:rsidP="00C9205C">
            <w:pPr>
              <w:jc w:val="center"/>
            </w:pPr>
            <w:r w:rsidRPr="00963779">
              <w:t>16</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p>
        </w:tc>
        <w:tc>
          <w:tcPr>
            <w:tcW w:w="3752" w:type="pct"/>
            <w:vAlign w:val="bottom"/>
          </w:tcPr>
          <w:p w:rsidR="00C9205C" w:rsidRPr="00963779" w:rsidRDefault="00C9205C" w:rsidP="00C9205C"/>
        </w:tc>
        <w:tc>
          <w:tcPr>
            <w:tcW w:w="312" w:type="pct"/>
            <w:gridSpan w:val="2"/>
          </w:tcPr>
          <w:p w:rsidR="00C9205C" w:rsidRPr="00963779" w:rsidRDefault="00C9205C" w:rsidP="00C9205C">
            <w:pPr>
              <w:jc w:val="center"/>
            </w:pPr>
          </w:p>
        </w:tc>
        <w:tc>
          <w:tcPr>
            <w:tcW w:w="216" w:type="pct"/>
          </w:tcPr>
          <w:p w:rsidR="00C9205C" w:rsidRPr="00963779" w:rsidRDefault="00C9205C" w:rsidP="00C9205C">
            <w:pPr>
              <w:jc w:val="center"/>
            </w:pPr>
          </w:p>
        </w:tc>
        <w:tc>
          <w:tcPr>
            <w:tcW w:w="275" w:type="pct"/>
            <w:gridSpan w:val="2"/>
          </w:tcPr>
          <w:p w:rsidR="00C9205C" w:rsidRPr="00963779" w:rsidRDefault="00C9205C" w:rsidP="00C9205C">
            <w:pPr>
              <w:jc w:val="center"/>
            </w:pPr>
          </w:p>
        </w:tc>
      </w:tr>
      <w:tr w:rsidR="00C9205C" w:rsidRPr="00963779" w:rsidTr="00C9205C">
        <w:trPr>
          <w:trHeight w:val="283"/>
        </w:trPr>
        <w:tc>
          <w:tcPr>
            <w:tcW w:w="261" w:type="pct"/>
          </w:tcPr>
          <w:p w:rsidR="00C9205C" w:rsidRPr="00963779" w:rsidRDefault="00C9205C" w:rsidP="00C9205C">
            <w:pPr>
              <w:jc w:val="center"/>
            </w:pPr>
            <w:r w:rsidRPr="00963779">
              <w:t>4.</w:t>
            </w:r>
          </w:p>
        </w:tc>
        <w:tc>
          <w:tcPr>
            <w:tcW w:w="184" w:type="pct"/>
          </w:tcPr>
          <w:p w:rsidR="00C9205C" w:rsidRPr="00963779" w:rsidRDefault="00C9205C" w:rsidP="00C9205C">
            <w:pPr>
              <w:jc w:val="center"/>
            </w:pPr>
            <w:r w:rsidRPr="00963779">
              <w:t>a.</w:t>
            </w:r>
          </w:p>
        </w:tc>
        <w:tc>
          <w:tcPr>
            <w:tcW w:w="3752" w:type="pct"/>
          </w:tcPr>
          <w:p w:rsidR="00C9205C" w:rsidRPr="00963779" w:rsidRDefault="00C9205C" w:rsidP="00C9205C">
            <w:r w:rsidRPr="00963779">
              <w:t>Develop the shape function for ZIB 8 elements.</w:t>
            </w:r>
          </w:p>
        </w:tc>
        <w:tc>
          <w:tcPr>
            <w:tcW w:w="312" w:type="pct"/>
            <w:gridSpan w:val="2"/>
          </w:tcPr>
          <w:p w:rsidR="00C9205C" w:rsidRPr="00963779" w:rsidRDefault="00C9205C" w:rsidP="00C9205C">
            <w:pPr>
              <w:jc w:val="center"/>
            </w:pPr>
            <w:r w:rsidRPr="00963779">
              <w:t>CO2</w:t>
            </w:r>
          </w:p>
        </w:tc>
        <w:tc>
          <w:tcPr>
            <w:tcW w:w="216" w:type="pct"/>
          </w:tcPr>
          <w:p w:rsidR="00C9205C" w:rsidRPr="00963779" w:rsidRDefault="00C9205C" w:rsidP="00C9205C">
            <w:pPr>
              <w:jc w:val="center"/>
            </w:pPr>
            <w:r w:rsidRPr="00963779">
              <w:t>A</w:t>
            </w:r>
          </w:p>
        </w:tc>
        <w:tc>
          <w:tcPr>
            <w:tcW w:w="275" w:type="pct"/>
            <w:gridSpan w:val="2"/>
          </w:tcPr>
          <w:p w:rsidR="00C9205C" w:rsidRPr="00963779" w:rsidRDefault="00C9205C" w:rsidP="00C9205C">
            <w:pPr>
              <w:jc w:val="center"/>
            </w:pPr>
            <w:r w:rsidRPr="00963779">
              <w:t>13</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r w:rsidRPr="00963779">
              <w:t>b.</w:t>
            </w:r>
          </w:p>
        </w:tc>
        <w:tc>
          <w:tcPr>
            <w:tcW w:w="3752" w:type="pct"/>
          </w:tcPr>
          <w:p w:rsidR="00C9205C" w:rsidRPr="00963779" w:rsidRDefault="00C9205C" w:rsidP="00C9205C">
            <w:pPr>
              <w:rPr>
                <w:bCs/>
              </w:rPr>
            </w:pPr>
            <w:r w:rsidRPr="00963779">
              <w:t>Compare constant strain triangle and Linear strain triangle.</w:t>
            </w:r>
          </w:p>
        </w:tc>
        <w:tc>
          <w:tcPr>
            <w:tcW w:w="312" w:type="pct"/>
            <w:gridSpan w:val="2"/>
          </w:tcPr>
          <w:p w:rsidR="00C9205C" w:rsidRPr="00963779" w:rsidRDefault="00C9205C" w:rsidP="00C9205C">
            <w:pPr>
              <w:jc w:val="center"/>
            </w:pPr>
            <w:r w:rsidRPr="00963779">
              <w:t>CO3</w:t>
            </w:r>
          </w:p>
        </w:tc>
        <w:tc>
          <w:tcPr>
            <w:tcW w:w="216" w:type="pct"/>
          </w:tcPr>
          <w:p w:rsidR="00C9205C" w:rsidRPr="00963779" w:rsidRDefault="00C9205C" w:rsidP="00C9205C">
            <w:pPr>
              <w:jc w:val="center"/>
            </w:pPr>
            <w:r w:rsidRPr="00963779">
              <w:t>U</w:t>
            </w:r>
          </w:p>
        </w:tc>
        <w:tc>
          <w:tcPr>
            <w:tcW w:w="275" w:type="pct"/>
            <w:gridSpan w:val="2"/>
          </w:tcPr>
          <w:p w:rsidR="00C9205C" w:rsidRPr="00963779" w:rsidRDefault="00C9205C" w:rsidP="00C9205C">
            <w:pPr>
              <w:jc w:val="center"/>
            </w:pPr>
            <w:r w:rsidRPr="00963779">
              <w:t>3</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p>
        </w:tc>
        <w:tc>
          <w:tcPr>
            <w:tcW w:w="3752" w:type="pct"/>
            <w:vAlign w:val="bottom"/>
          </w:tcPr>
          <w:p w:rsidR="00C9205C" w:rsidRPr="00963779" w:rsidRDefault="00C9205C" w:rsidP="00C9205C"/>
        </w:tc>
        <w:tc>
          <w:tcPr>
            <w:tcW w:w="312" w:type="pct"/>
            <w:gridSpan w:val="2"/>
          </w:tcPr>
          <w:p w:rsidR="00C9205C" w:rsidRPr="00963779" w:rsidRDefault="00C9205C" w:rsidP="00C9205C">
            <w:pPr>
              <w:jc w:val="center"/>
            </w:pPr>
          </w:p>
        </w:tc>
        <w:tc>
          <w:tcPr>
            <w:tcW w:w="216" w:type="pct"/>
          </w:tcPr>
          <w:p w:rsidR="00C9205C" w:rsidRPr="00963779" w:rsidRDefault="00C9205C" w:rsidP="00C9205C">
            <w:pPr>
              <w:jc w:val="center"/>
            </w:pPr>
          </w:p>
        </w:tc>
        <w:tc>
          <w:tcPr>
            <w:tcW w:w="275" w:type="pct"/>
            <w:gridSpan w:val="2"/>
          </w:tcPr>
          <w:p w:rsidR="00C9205C" w:rsidRPr="00963779" w:rsidRDefault="00C9205C" w:rsidP="00C9205C">
            <w:pPr>
              <w:jc w:val="center"/>
            </w:pPr>
          </w:p>
        </w:tc>
      </w:tr>
      <w:tr w:rsidR="00C9205C" w:rsidRPr="00963779" w:rsidTr="00C9205C">
        <w:trPr>
          <w:trHeight w:val="283"/>
        </w:trPr>
        <w:tc>
          <w:tcPr>
            <w:tcW w:w="261" w:type="pct"/>
          </w:tcPr>
          <w:p w:rsidR="00C9205C" w:rsidRPr="00963779" w:rsidRDefault="00C9205C" w:rsidP="00C9205C">
            <w:pPr>
              <w:jc w:val="center"/>
            </w:pPr>
            <w:r w:rsidRPr="00963779">
              <w:t>5.</w:t>
            </w:r>
          </w:p>
        </w:tc>
        <w:tc>
          <w:tcPr>
            <w:tcW w:w="184" w:type="pct"/>
          </w:tcPr>
          <w:p w:rsidR="00C9205C" w:rsidRPr="00963779" w:rsidRDefault="00C9205C" w:rsidP="00C9205C">
            <w:pPr>
              <w:jc w:val="center"/>
            </w:pPr>
          </w:p>
        </w:tc>
        <w:tc>
          <w:tcPr>
            <w:tcW w:w="3752" w:type="pct"/>
            <w:vAlign w:val="bottom"/>
          </w:tcPr>
          <w:p w:rsidR="00C9205C" w:rsidRPr="00963779" w:rsidRDefault="00C9205C" w:rsidP="00C9205C">
            <w:r w:rsidRPr="00963779">
              <w:t>Explain stiffness matrix formulation for rectangular plate element with 12 Degrees of freedom.</w:t>
            </w:r>
          </w:p>
        </w:tc>
        <w:tc>
          <w:tcPr>
            <w:tcW w:w="312" w:type="pct"/>
            <w:gridSpan w:val="2"/>
          </w:tcPr>
          <w:p w:rsidR="00C9205C" w:rsidRPr="00963779" w:rsidRDefault="00C9205C" w:rsidP="00C9205C">
            <w:pPr>
              <w:jc w:val="center"/>
            </w:pPr>
            <w:r w:rsidRPr="00963779">
              <w:t>CO5</w:t>
            </w:r>
          </w:p>
        </w:tc>
        <w:tc>
          <w:tcPr>
            <w:tcW w:w="216" w:type="pct"/>
          </w:tcPr>
          <w:p w:rsidR="00C9205C" w:rsidRPr="00963779" w:rsidRDefault="00C9205C" w:rsidP="00C9205C">
            <w:pPr>
              <w:jc w:val="center"/>
            </w:pPr>
            <w:r w:rsidRPr="00963779">
              <w:t>U</w:t>
            </w:r>
          </w:p>
        </w:tc>
        <w:tc>
          <w:tcPr>
            <w:tcW w:w="275" w:type="pct"/>
            <w:gridSpan w:val="2"/>
          </w:tcPr>
          <w:p w:rsidR="00C9205C" w:rsidRPr="00963779" w:rsidRDefault="00C9205C" w:rsidP="00C9205C">
            <w:pPr>
              <w:jc w:val="center"/>
            </w:pPr>
            <w:r w:rsidRPr="00963779">
              <w:t>16</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p>
        </w:tc>
        <w:tc>
          <w:tcPr>
            <w:tcW w:w="3752" w:type="pct"/>
            <w:vAlign w:val="bottom"/>
          </w:tcPr>
          <w:p w:rsidR="00C9205C" w:rsidRPr="00963779" w:rsidRDefault="00C9205C" w:rsidP="00C9205C"/>
        </w:tc>
        <w:tc>
          <w:tcPr>
            <w:tcW w:w="312" w:type="pct"/>
            <w:gridSpan w:val="2"/>
          </w:tcPr>
          <w:p w:rsidR="00C9205C" w:rsidRPr="00963779" w:rsidRDefault="00C9205C" w:rsidP="00C9205C">
            <w:pPr>
              <w:jc w:val="center"/>
            </w:pPr>
          </w:p>
        </w:tc>
        <w:tc>
          <w:tcPr>
            <w:tcW w:w="216" w:type="pct"/>
          </w:tcPr>
          <w:p w:rsidR="00C9205C" w:rsidRPr="00963779" w:rsidRDefault="00C9205C" w:rsidP="00C9205C">
            <w:pPr>
              <w:jc w:val="center"/>
            </w:pPr>
          </w:p>
        </w:tc>
        <w:tc>
          <w:tcPr>
            <w:tcW w:w="275" w:type="pct"/>
            <w:gridSpan w:val="2"/>
          </w:tcPr>
          <w:p w:rsidR="00C9205C" w:rsidRPr="00963779" w:rsidRDefault="00C9205C" w:rsidP="00C9205C">
            <w:pPr>
              <w:jc w:val="center"/>
            </w:pPr>
          </w:p>
        </w:tc>
      </w:tr>
      <w:tr w:rsidR="00C9205C" w:rsidRPr="00963779" w:rsidTr="00C9205C">
        <w:trPr>
          <w:trHeight w:val="283"/>
        </w:trPr>
        <w:tc>
          <w:tcPr>
            <w:tcW w:w="261" w:type="pct"/>
          </w:tcPr>
          <w:p w:rsidR="00C9205C" w:rsidRPr="00963779" w:rsidRDefault="00C9205C" w:rsidP="00C9205C">
            <w:pPr>
              <w:jc w:val="center"/>
            </w:pPr>
            <w:r w:rsidRPr="00963779">
              <w:t>6.</w:t>
            </w:r>
          </w:p>
        </w:tc>
        <w:tc>
          <w:tcPr>
            <w:tcW w:w="184" w:type="pct"/>
          </w:tcPr>
          <w:p w:rsidR="00C9205C" w:rsidRPr="00963779" w:rsidRDefault="00C9205C" w:rsidP="00C9205C">
            <w:pPr>
              <w:jc w:val="center"/>
            </w:pPr>
          </w:p>
        </w:tc>
        <w:tc>
          <w:tcPr>
            <w:tcW w:w="3752" w:type="pct"/>
            <w:vAlign w:val="bottom"/>
          </w:tcPr>
          <w:p w:rsidR="00C9205C" w:rsidRPr="00963779" w:rsidRDefault="00C9205C" w:rsidP="00C9205C">
            <w:pPr>
              <w:contextualSpacing/>
              <w:jc w:val="both"/>
            </w:pPr>
            <w:r w:rsidRPr="00963779">
              <w:t>For the constant strain triangular element shown in figure. Assemble strain-displacement matrix. Take t = 20 mm , E = 2 x 10</w:t>
            </w:r>
            <w:r w:rsidRPr="00963779">
              <w:rPr>
                <w:vertAlign w:val="superscript"/>
              </w:rPr>
              <w:t>5</w:t>
            </w:r>
            <w:r w:rsidRPr="00963779">
              <w:t xml:space="preserve"> N/mm</w:t>
            </w:r>
            <w:r w:rsidRPr="00963779">
              <w:rPr>
                <w:vertAlign w:val="superscript"/>
              </w:rPr>
              <w:t>2</w:t>
            </w:r>
          </w:p>
          <w:p w:rsidR="00C9205C" w:rsidRPr="00963779" w:rsidRDefault="00C9205C" w:rsidP="00C9205C">
            <w:pPr>
              <w:jc w:val="center"/>
            </w:pPr>
            <w:r w:rsidRPr="00963779">
              <w:rPr>
                <w:noProof/>
                <w:lang w:val="en-IN" w:eastAsia="en-IN" w:bidi="ta-IN"/>
              </w:rPr>
              <w:drawing>
                <wp:inline distT="0" distB="0" distL="0" distR="0" wp14:anchorId="30EEC566" wp14:editId="127A9D03">
                  <wp:extent cx="2412365" cy="1619250"/>
                  <wp:effectExtent l="0" t="0" r="0" b="0"/>
                  <wp:docPr id="1223" name="Picture 1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22706" cy="1626191"/>
                          </a:xfrm>
                          <a:prstGeom prst="rect">
                            <a:avLst/>
                          </a:prstGeom>
                          <a:noFill/>
                        </pic:spPr>
                      </pic:pic>
                    </a:graphicData>
                  </a:graphic>
                </wp:inline>
              </w:drawing>
            </w:r>
          </w:p>
        </w:tc>
        <w:tc>
          <w:tcPr>
            <w:tcW w:w="312" w:type="pct"/>
            <w:gridSpan w:val="2"/>
          </w:tcPr>
          <w:p w:rsidR="00C9205C" w:rsidRPr="00963779" w:rsidRDefault="00C9205C" w:rsidP="00C9205C">
            <w:pPr>
              <w:jc w:val="center"/>
            </w:pPr>
            <w:r w:rsidRPr="00963779">
              <w:t>CO4</w:t>
            </w:r>
          </w:p>
        </w:tc>
        <w:tc>
          <w:tcPr>
            <w:tcW w:w="216" w:type="pct"/>
          </w:tcPr>
          <w:p w:rsidR="00C9205C" w:rsidRPr="00963779" w:rsidRDefault="00C9205C" w:rsidP="00C9205C">
            <w:pPr>
              <w:jc w:val="center"/>
            </w:pPr>
            <w:r w:rsidRPr="00963779">
              <w:t>A</w:t>
            </w:r>
          </w:p>
        </w:tc>
        <w:tc>
          <w:tcPr>
            <w:tcW w:w="275" w:type="pct"/>
            <w:gridSpan w:val="2"/>
          </w:tcPr>
          <w:p w:rsidR="00C9205C" w:rsidRPr="00963779" w:rsidRDefault="00C9205C" w:rsidP="00C9205C">
            <w:pPr>
              <w:jc w:val="center"/>
            </w:pPr>
            <w:r w:rsidRPr="00963779">
              <w:t>16</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p>
        </w:tc>
        <w:tc>
          <w:tcPr>
            <w:tcW w:w="3752" w:type="pct"/>
            <w:vAlign w:val="bottom"/>
          </w:tcPr>
          <w:p w:rsidR="00C9205C" w:rsidRPr="00963779" w:rsidRDefault="00C9205C" w:rsidP="00C9205C"/>
        </w:tc>
        <w:tc>
          <w:tcPr>
            <w:tcW w:w="312" w:type="pct"/>
            <w:gridSpan w:val="2"/>
          </w:tcPr>
          <w:p w:rsidR="00C9205C" w:rsidRPr="00963779" w:rsidRDefault="00C9205C" w:rsidP="00C9205C">
            <w:pPr>
              <w:jc w:val="center"/>
            </w:pPr>
          </w:p>
        </w:tc>
        <w:tc>
          <w:tcPr>
            <w:tcW w:w="216" w:type="pct"/>
          </w:tcPr>
          <w:p w:rsidR="00C9205C" w:rsidRPr="00963779" w:rsidRDefault="00C9205C" w:rsidP="00C9205C">
            <w:pPr>
              <w:jc w:val="center"/>
            </w:pPr>
          </w:p>
        </w:tc>
        <w:tc>
          <w:tcPr>
            <w:tcW w:w="275" w:type="pct"/>
            <w:gridSpan w:val="2"/>
          </w:tcPr>
          <w:p w:rsidR="00C9205C" w:rsidRPr="00963779" w:rsidRDefault="00C9205C" w:rsidP="00C9205C">
            <w:pPr>
              <w:jc w:val="center"/>
            </w:pPr>
          </w:p>
        </w:tc>
      </w:tr>
      <w:tr w:rsidR="00C9205C" w:rsidRPr="00963779" w:rsidTr="00C9205C">
        <w:trPr>
          <w:trHeight w:val="283"/>
        </w:trPr>
        <w:tc>
          <w:tcPr>
            <w:tcW w:w="261" w:type="pct"/>
          </w:tcPr>
          <w:p w:rsidR="00C9205C" w:rsidRPr="00963779" w:rsidRDefault="00C9205C" w:rsidP="00C9205C">
            <w:pPr>
              <w:jc w:val="center"/>
            </w:pPr>
            <w:r w:rsidRPr="00963779">
              <w:t>7.</w:t>
            </w:r>
          </w:p>
        </w:tc>
        <w:tc>
          <w:tcPr>
            <w:tcW w:w="184" w:type="pct"/>
          </w:tcPr>
          <w:p w:rsidR="00C9205C" w:rsidRPr="00963779" w:rsidRDefault="00C9205C" w:rsidP="00C9205C">
            <w:pPr>
              <w:jc w:val="center"/>
            </w:pPr>
            <w:r w:rsidRPr="00963779">
              <w:t>a.</w:t>
            </w:r>
          </w:p>
        </w:tc>
        <w:tc>
          <w:tcPr>
            <w:tcW w:w="3752" w:type="pct"/>
          </w:tcPr>
          <w:p w:rsidR="00C9205C" w:rsidRPr="00963779" w:rsidRDefault="00C9205C" w:rsidP="00C9205C">
            <w:r w:rsidRPr="00963779">
              <w:t>Using serendipity concept develops shape function for 4 noded rectangular elements.</w:t>
            </w:r>
          </w:p>
        </w:tc>
        <w:tc>
          <w:tcPr>
            <w:tcW w:w="312" w:type="pct"/>
            <w:gridSpan w:val="2"/>
          </w:tcPr>
          <w:p w:rsidR="00C9205C" w:rsidRPr="00963779" w:rsidRDefault="00C9205C" w:rsidP="00C9205C">
            <w:pPr>
              <w:jc w:val="center"/>
            </w:pPr>
            <w:r w:rsidRPr="00963779">
              <w:t>CO4</w:t>
            </w:r>
          </w:p>
        </w:tc>
        <w:tc>
          <w:tcPr>
            <w:tcW w:w="216" w:type="pct"/>
          </w:tcPr>
          <w:p w:rsidR="00C9205C" w:rsidRPr="00963779" w:rsidRDefault="00C9205C" w:rsidP="00C9205C">
            <w:pPr>
              <w:jc w:val="center"/>
            </w:pPr>
            <w:r w:rsidRPr="00963779">
              <w:t>A</w:t>
            </w:r>
          </w:p>
        </w:tc>
        <w:tc>
          <w:tcPr>
            <w:tcW w:w="275" w:type="pct"/>
            <w:gridSpan w:val="2"/>
          </w:tcPr>
          <w:p w:rsidR="00C9205C" w:rsidRPr="00963779" w:rsidRDefault="00C9205C" w:rsidP="00C9205C">
            <w:pPr>
              <w:jc w:val="center"/>
            </w:pPr>
            <w:r w:rsidRPr="00963779">
              <w:t>8</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r w:rsidRPr="00963779">
              <w:t>b.</w:t>
            </w:r>
          </w:p>
        </w:tc>
        <w:tc>
          <w:tcPr>
            <w:tcW w:w="3752" w:type="pct"/>
          </w:tcPr>
          <w:p w:rsidR="00C9205C" w:rsidRPr="00963779" w:rsidRDefault="00C9205C" w:rsidP="00C9205C">
            <w:pPr>
              <w:rPr>
                <w:bCs/>
              </w:rPr>
            </w:pPr>
            <w:r w:rsidRPr="00963779">
              <w:t>Explain how to calculate shape function using natural coordinate systems.</w:t>
            </w:r>
          </w:p>
        </w:tc>
        <w:tc>
          <w:tcPr>
            <w:tcW w:w="312" w:type="pct"/>
            <w:gridSpan w:val="2"/>
          </w:tcPr>
          <w:p w:rsidR="00C9205C" w:rsidRPr="00963779" w:rsidRDefault="00C9205C" w:rsidP="00C9205C">
            <w:pPr>
              <w:jc w:val="center"/>
            </w:pPr>
            <w:r w:rsidRPr="00963779">
              <w:t>CO3</w:t>
            </w:r>
          </w:p>
        </w:tc>
        <w:tc>
          <w:tcPr>
            <w:tcW w:w="216" w:type="pct"/>
          </w:tcPr>
          <w:p w:rsidR="00C9205C" w:rsidRPr="00963779" w:rsidRDefault="00C9205C" w:rsidP="00C9205C">
            <w:pPr>
              <w:jc w:val="center"/>
            </w:pPr>
            <w:r w:rsidRPr="00963779">
              <w:t>U</w:t>
            </w:r>
          </w:p>
        </w:tc>
        <w:tc>
          <w:tcPr>
            <w:tcW w:w="275" w:type="pct"/>
            <w:gridSpan w:val="2"/>
          </w:tcPr>
          <w:p w:rsidR="00C9205C" w:rsidRPr="00963779" w:rsidRDefault="00C9205C" w:rsidP="00C9205C">
            <w:pPr>
              <w:jc w:val="center"/>
            </w:pPr>
            <w:r w:rsidRPr="00963779">
              <w:t>8</w:t>
            </w:r>
          </w:p>
        </w:tc>
      </w:tr>
      <w:tr w:rsidR="00C9205C" w:rsidRPr="00963779" w:rsidTr="00C9205C">
        <w:trPr>
          <w:trHeight w:val="188"/>
        </w:trPr>
        <w:tc>
          <w:tcPr>
            <w:tcW w:w="5000" w:type="pct"/>
            <w:gridSpan w:val="8"/>
          </w:tcPr>
          <w:p w:rsidR="00C9205C" w:rsidRPr="00963779" w:rsidRDefault="00C9205C" w:rsidP="00C9205C">
            <w:pPr>
              <w:jc w:val="center"/>
            </w:pPr>
            <w:r w:rsidRPr="00963779">
              <w:rPr>
                <w:b/>
                <w:u w:val="single"/>
              </w:rPr>
              <w:t>PART – B (1 X 20 = 20 MARKS) [</w:t>
            </w:r>
            <w:r w:rsidRPr="00963779">
              <w:rPr>
                <w:b/>
                <w:bCs/>
              </w:rPr>
              <w:t>Compulsory Question]</w:t>
            </w:r>
          </w:p>
        </w:tc>
      </w:tr>
      <w:tr w:rsidR="00C9205C" w:rsidRPr="00963779" w:rsidTr="00C9205C">
        <w:trPr>
          <w:trHeight w:val="283"/>
        </w:trPr>
        <w:tc>
          <w:tcPr>
            <w:tcW w:w="261" w:type="pct"/>
          </w:tcPr>
          <w:p w:rsidR="00C9205C" w:rsidRPr="00963779" w:rsidRDefault="00C9205C" w:rsidP="00C9205C">
            <w:pPr>
              <w:jc w:val="center"/>
            </w:pPr>
            <w:r w:rsidRPr="00963779">
              <w:t>8.</w:t>
            </w:r>
          </w:p>
        </w:tc>
        <w:tc>
          <w:tcPr>
            <w:tcW w:w="184" w:type="pct"/>
          </w:tcPr>
          <w:p w:rsidR="00C9205C" w:rsidRPr="00963779" w:rsidRDefault="00C9205C" w:rsidP="00C9205C">
            <w:pPr>
              <w:jc w:val="center"/>
            </w:pPr>
            <w:r w:rsidRPr="00963779">
              <w:t>a.</w:t>
            </w:r>
          </w:p>
        </w:tc>
        <w:tc>
          <w:tcPr>
            <w:tcW w:w="3752" w:type="pct"/>
          </w:tcPr>
          <w:p w:rsidR="00C9205C" w:rsidRPr="00963779" w:rsidRDefault="00C9205C" w:rsidP="00C9205C">
            <w:r w:rsidRPr="00963779">
              <w:t>Explain H, P and R method of mesh refinement.</w:t>
            </w:r>
          </w:p>
        </w:tc>
        <w:tc>
          <w:tcPr>
            <w:tcW w:w="312" w:type="pct"/>
            <w:gridSpan w:val="2"/>
          </w:tcPr>
          <w:p w:rsidR="00C9205C" w:rsidRPr="00963779" w:rsidRDefault="00C9205C" w:rsidP="00C9205C">
            <w:pPr>
              <w:jc w:val="center"/>
            </w:pPr>
            <w:r w:rsidRPr="00963779">
              <w:t>CO6</w:t>
            </w:r>
          </w:p>
        </w:tc>
        <w:tc>
          <w:tcPr>
            <w:tcW w:w="216" w:type="pct"/>
          </w:tcPr>
          <w:p w:rsidR="00C9205C" w:rsidRPr="00963779" w:rsidRDefault="00C9205C" w:rsidP="00C9205C">
            <w:pPr>
              <w:jc w:val="center"/>
            </w:pPr>
            <w:r w:rsidRPr="00963779">
              <w:t>U</w:t>
            </w:r>
          </w:p>
        </w:tc>
        <w:tc>
          <w:tcPr>
            <w:tcW w:w="275" w:type="pct"/>
            <w:gridSpan w:val="2"/>
          </w:tcPr>
          <w:p w:rsidR="00C9205C" w:rsidRPr="00963779" w:rsidRDefault="00C9205C" w:rsidP="00C9205C">
            <w:pPr>
              <w:jc w:val="center"/>
            </w:pPr>
            <w:r w:rsidRPr="00963779">
              <w:t>10</w:t>
            </w:r>
          </w:p>
        </w:tc>
      </w:tr>
      <w:tr w:rsidR="00C9205C" w:rsidRPr="00963779" w:rsidTr="00C9205C">
        <w:trPr>
          <w:trHeight w:val="283"/>
        </w:trPr>
        <w:tc>
          <w:tcPr>
            <w:tcW w:w="261" w:type="pct"/>
          </w:tcPr>
          <w:p w:rsidR="00C9205C" w:rsidRPr="00963779" w:rsidRDefault="00C9205C" w:rsidP="00C9205C">
            <w:pPr>
              <w:jc w:val="center"/>
            </w:pPr>
          </w:p>
        </w:tc>
        <w:tc>
          <w:tcPr>
            <w:tcW w:w="184" w:type="pct"/>
          </w:tcPr>
          <w:p w:rsidR="00C9205C" w:rsidRPr="00963779" w:rsidRDefault="00C9205C" w:rsidP="00C9205C">
            <w:pPr>
              <w:jc w:val="center"/>
            </w:pPr>
            <w:r w:rsidRPr="00963779">
              <w:t>b.</w:t>
            </w:r>
          </w:p>
        </w:tc>
        <w:tc>
          <w:tcPr>
            <w:tcW w:w="3752" w:type="pct"/>
          </w:tcPr>
          <w:p w:rsidR="00C9205C" w:rsidRPr="00963779" w:rsidRDefault="00C9205C" w:rsidP="00C9205C">
            <w:pPr>
              <w:jc w:val="both"/>
              <w:rPr>
                <w:bCs/>
              </w:rPr>
            </w:pPr>
            <w:r w:rsidRPr="00963779">
              <w:t>Outline the sequential process for modeling and analyzing structures using Finite Element Method (FEM) software.</w:t>
            </w:r>
          </w:p>
        </w:tc>
        <w:tc>
          <w:tcPr>
            <w:tcW w:w="312" w:type="pct"/>
            <w:gridSpan w:val="2"/>
          </w:tcPr>
          <w:p w:rsidR="00C9205C" w:rsidRPr="00963779" w:rsidRDefault="00C9205C" w:rsidP="00C9205C">
            <w:pPr>
              <w:jc w:val="center"/>
            </w:pPr>
            <w:r w:rsidRPr="00963779">
              <w:t>CO6</w:t>
            </w:r>
          </w:p>
        </w:tc>
        <w:tc>
          <w:tcPr>
            <w:tcW w:w="216" w:type="pct"/>
          </w:tcPr>
          <w:p w:rsidR="00C9205C" w:rsidRPr="00963779" w:rsidRDefault="00C9205C" w:rsidP="00C9205C">
            <w:pPr>
              <w:jc w:val="center"/>
            </w:pPr>
            <w:r w:rsidRPr="00963779">
              <w:t>U</w:t>
            </w:r>
          </w:p>
        </w:tc>
        <w:tc>
          <w:tcPr>
            <w:tcW w:w="275" w:type="pct"/>
            <w:gridSpan w:val="2"/>
          </w:tcPr>
          <w:p w:rsidR="00C9205C" w:rsidRPr="00963779" w:rsidRDefault="00C9205C" w:rsidP="00C9205C">
            <w:pPr>
              <w:jc w:val="center"/>
            </w:pPr>
            <w:r w:rsidRPr="00963779">
              <w:t>10</w:t>
            </w:r>
          </w:p>
        </w:tc>
      </w:tr>
    </w:tbl>
    <w:p w:rsidR="00C9205C" w:rsidRPr="00963779" w:rsidRDefault="00C9205C" w:rsidP="00C9205C">
      <w:pPr>
        <w:rPr>
          <w:b/>
          <w:bCs/>
        </w:rPr>
      </w:pPr>
    </w:p>
    <w:p w:rsidR="00C9205C" w:rsidRPr="00963779" w:rsidRDefault="00C9205C" w:rsidP="00C9205C">
      <w:r w:rsidRPr="00963779">
        <w:rPr>
          <w:b/>
          <w:bCs/>
        </w:rPr>
        <w:t>CO</w:t>
      </w:r>
      <w:r w:rsidRPr="00963779">
        <w:t xml:space="preserve"> – COURSE OUTCOME</w:t>
      </w:r>
      <w:r w:rsidRPr="00963779">
        <w:tab/>
        <w:t xml:space="preserve">        </w:t>
      </w:r>
      <w:r w:rsidRPr="00963779">
        <w:rPr>
          <w:b/>
          <w:bCs/>
        </w:rPr>
        <w:t>BL</w:t>
      </w:r>
      <w:r w:rsidRPr="00963779">
        <w:t xml:space="preserve"> – BLOOM’S LEVEL        </w:t>
      </w:r>
      <w:r w:rsidRPr="00963779">
        <w:rPr>
          <w:b/>
          <w:bCs/>
        </w:rPr>
        <w:t>M</w:t>
      </w:r>
      <w:r w:rsidRPr="00963779">
        <w:t xml:space="preserve"> – MARKS ALLOTTED</w:t>
      </w:r>
    </w:p>
    <w:p w:rsidR="00C9205C" w:rsidRPr="00963779" w:rsidRDefault="00C9205C" w:rsidP="00C9205C"/>
    <w:tbl>
      <w:tblPr>
        <w:tblStyle w:val="TableGrid"/>
        <w:tblW w:w="9668" w:type="dxa"/>
        <w:tblInd w:w="108" w:type="dxa"/>
        <w:tblLook w:val="04A0" w:firstRow="1" w:lastRow="0" w:firstColumn="1" w:lastColumn="0" w:noHBand="0" w:noVBand="1"/>
      </w:tblPr>
      <w:tblGrid>
        <w:gridCol w:w="851"/>
        <w:gridCol w:w="8817"/>
      </w:tblGrid>
      <w:tr w:rsidR="00C9205C" w:rsidRPr="00963779" w:rsidTr="00C9205C">
        <w:tc>
          <w:tcPr>
            <w:tcW w:w="851" w:type="dxa"/>
          </w:tcPr>
          <w:p w:rsidR="00C9205C" w:rsidRPr="00963779" w:rsidRDefault="00C9205C" w:rsidP="00C9205C"/>
        </w:tc>
        <w:tc>
          <w:tcPr>
            <w:tcW w:w="8817" w:type="dxa"/>
          </w:tcPr>
          <w:p w:rsidR="00C9205C" w:rsidRPr="00963779" w:rsidRDefault="00C9205C" w:rsidP="00C9205C">
            <w:pPr>
              <w:jc w:val="center"/>
              <w:rPr>
                <w:b/>
              </w:rPr>
            </w:pPr>
            <w:r w:rsidRPr="00963779">
              <w:rPr>
                <w:b/>
              </w:rPr>
              <w:t>COURSE OUTCOMES</w:t>
            </w:r>
          </w:p>
        </w:tc>
      </w:tr>
      <w:tr w:rsidR="00C9205C" w:rsidRPr="00963779" w:rsidTr="00C9205C">
        <w:tc>
          <w:tcPr>
            <w:tcW w:w="851" w:type="dxa"/>
          </w:tcPr>
          <w:p w:rsidR="00C9205C" w:rsidRPr="00963779" w:rsidRDefault="00C9205C" w:rsidP="00C9205C">
            <w:r w:rsidRPr="00963779">
              <w:t>CO1</w:t>
            </w:r>
          </w:p>
        </w:tc>
        <w:tc>
          <w:tcPr>
            <w:tcW w:w="8817" w:type="dxa"/>
          </w:tcPr>
          <w:p w:rsidR="00C9205C" w:rsidRPr="00963779" w:rsidRDefault="00C9205C" w:rsidP="00C9205C">
            <w:r w:rsidRPr="00963779">
              <w:t>Identify the principles for the development of finite element models</w:t>
            </w:r>
          </w:p>
        </w:tc>
      </w:tr>
      <w:tr w:rsidR="00C9205C" w:rsidRPr="00963779" w:rsidTr="00C9205C">
        <w:tc>
          <w:tcPr>
            <w:tcW w:w="851" w:type="dxa"/>
          </w:tcPr>
          <w:p w:rsidR="00C9205C" w:rsidRPr="00963779" w:rsidRDefault="00C9205C" w:rsidP="00C9205C">
            <w:r w:rsidRPr="00963779">
              <w:t>CO2</w:t>
            </w:r>
          </w:p>
        </w:tc>
        <w:tc>
          <w:tcPr>
            <w:tcW w:w="8817" w:type="dxa"/>
          </w:tcPr>
          <w:p w:rsidR="00C9205C" w:rsidRPr="00963779" w:rsidRDefault="00C9205C" w:rsidP="00C9205C">
            <w:r w:rsidRPr="00963779">
              <w:t>Develop shape function, strain displacement relation, stiffness matrix and consistent load vector matrix</w:t>
            </w:r>
          </w:p>
        </w:tc>
      </w:tr>
      <w:tr w:rsidR="00C9205C" w:rsidRPr="00963779" w:rsidTr="00C9205C">
        <w:tc>
          <w:tcPr>
            <w:tcW w:w="851" w:type="dxa"/>
          </w:tcPr>
          <w:p w:rsidR="00C9205C" w:rsidRPr="00963779" w:rsidRDefault="00C9205C" w:rsidP="00C9205C">
            <w:r w:rsidRPr="00963779">
              <w:t>CO3</w:t>
            </w:r>
          </w:p>
        </w:tc>
        <w:tc>
          <w:tcPr>
            <w:tcW w:w="8817" w:type="dxa"/>
          </w:tcPr>
          <w:p w:rsidR="00C9205C" w:rsidRPr="00963779" w:rsidRDefault="00C9205C" w:rsidP="00C9205C">
            <w:r w:rsidRPr="00963779">
              <w:t>Explain the finite element procedure for structural element</w:t>
            </w:r>
          </w:p>
        </w:tc>
      </w:tr>
      <w:tr w:rsidR="00C9205C" w:rsidRPr="00963779" w:rsidTr="00C9205C">
        <w:tc>
          <w:tcPr>
            <w:tcW w:w="851" w:type="dxa"/>
          </w:tcPr>
          <w:p w:rsidR="00C9205C" w:rsidRPr="00963779" w:rsidRDefault="00C9205C" w:rsidP="00C9205C">
            <w:r w:rsidRPr="00963779">
              <w:t>CO4</w:t>
            </w:r>
          </w:p>
        </w:tc>
        <w:tc>
          <w:tcPr>
            <w:tcW w:w="8817" w:type="dxa"/>
          </w:tcPr>
          <w:p w:rsidR="00C9205C" w:rsidRPr="00963779" w:rsidRDefault="00C9205C" w:rsidP="00C9205C">
            <w:r w:rsidRPr="00963779">
              <w:t>Analyze  one, two and three dimensional problems</w:t>
            </w:r>
          </w:p>
        </w:tc>
      </w:tr>
      <w:tr w:rsidR="00C9205C" w:rsidRPr="00963779" w:rsidTr="00C9205C">
        <w:tc>
          <w:tcPr>
            <w:tcW w:w="851" w:type="dxa"/>
          </w:tcPr>
          <w:p w:rsidR="00C9205C" w:rsidRPr="00963779" w:rsidRDefault="00C9205C" w:rsidP="00C9205C">
            <w:r w:rsidRPr="00963779">
              <w:t>CO5</w:t>
            </w:r>
          </w:p>
        </w:tc>
        <w:tc>
          <w:tcPr>
            <w:tcW w:w="8817" w:type="dxa"/>
          </w:tcPr>
          <w:p w:rsidR="00C9205C" w:rsidRPr="00963779" w:rsidRDefault="00C9205C" w:rsidP="00C9205C">
            <w:r w:rsidRPr="00963779">
              <w:t>Choose appropriate finite element for analysis depending on the nature of problem</w:t>
            </w:r>
          </w:p>
        </w:tc>
      </w:tr>
      <w:tr w:rsidR="00C9205C" w:rsidRPr="00963779" w:rsidTr="00C9205C">
        <w:tc>
          <w:tcPr>
            <w:tcW w:w="851" w:type="dxa"/>
          </w:tcPr>
          <w:p w:rsidR="00C9205C" w:rsidRPr="00963779" w:rsidRDefault="00C9205C" w:rsidP="00C9205C">
            <w:r w:rsidRPr="00963779">
              <w:t>CO6</w:t>
            </w:r>
          </w:p>
        </w:tc>
        <w:tc>
          <w:tcPr>
            <w:tcW w:w="8817" w:type="dxa"/>
          </w:tcPr>
          <w:p w:rsidR="00C9205C" w:rsidRPr="00963779" w:rsidRDefault="00C9205C" w:rsidP="00C9205C">
            <w:r w:rsidRPr="00963779">
              <w:t>Develop finite element models using suitable software</w:t>
            </w:r>
          </w:p>
        </w:tc>
      </w:tr>
    </w:tbl>
    <w:p w:rsidR="00C9205C" w:rsidRDefault="00C9205C" w:rsidP="00C9205C">
      <w:pPr>
        <w:ind w:left="720"/>
      </w:pPr>
    </w:p>
    <w:p w:rsidR="00C9205C" w:rsidRPr="00963779" w:rsidRDefault="00C9205C" w:rsidP="00C9205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RPr="00963779" w:rsidTr="00C9205C">
        <w:trPr>
          <w:jc w:val="center"/>
        </w:trPr>
        <w:tc>
          <w:tcPr>
            <w:tcW w:w="6385" w:type="dxa"/>
            <w:gridSpan w:val="8"/>
          </w:tcPr>
          <w:p w:rsidR="00C9205C" w:rsidRPr="00963779" w:rsidRDefault="00C9205C" w:rsidP="00C9205C">
            <w:pPr>
              <w:jc w:val="center"/>
              <w:rPr>
                <w:b/>
              </w:rPr>
            </w:pPr>
            <w:r w:rsidRPr="00963779">
              <w:rPr>
                <w:b/>
              </w:rPr>
              <w:t>Assessment Pattern as per Bloom’s Level</w:t>
            </w:r>
          </w:p>
        </w:tc>
      </w:tr>
      <w:tr w:rsidR="00C9205C" w:rsidRPr="00963779" w:rsidTr="00C9205C">
        <w:trPr>
          <w:jc w:val="center"/>
        </w:trPr>
        <w:tc>
          <w:tcPr>
            <w:tcW w:w="1140" w:type="dxa"/>
          </w:tcPr>
          <w:p w:rsidR="00C9205C" w:rsidRPr="00963779" w:rsidRDefault="00C9205C" w:rsidP="00C9205C">
            <w:pPr>
              <w:jc w:val="center"/>
              <w:rPr>
                <w:b/>
                <w:bCs/>
              </w:rPr>
            </w:pPr>
            <w:r w:rsidRPr="00963779">
              <w:rPr>
                <w:b/>
                <w:bCs/>
              </w:rPr>
              <w:t>CO / BL</w:t>
            </w:r>
          </w:p>
        </w:tc>
        <w:tc>
          <w:tcPr>
            <w:tcW w:w="709" w:type="dxa"/>
          </w:tcPr>
          <w:p w:rsidR="00C9205C" w:rsidRPr="00963779" w:rsidRDefault="00C9205C" w:rsidP="00C9205C">
            <w:pPr>
              <w:jc w:val="center"/>
              <w:rPr>
                <w:b/>
              </w:rPr>
            </w:pPr>
            <w:r w:rsidRPr="00963779">
              <w:rPr>
                <w:b/>
              </w:rPr>
              <w:t>R</w:t>
            </w:r>
          </w:p>
        </w:tc>
        <w:tc>
          <w:tcPr>
            <w:tcW w:w="708" w:type="dxa"/>
          </w:tcPr>
          <w:p w:rsidR="00C9205C" w:rsidRPr="00963779" w:rsidRDefault="00C9205C" w:rsidP="00C9205C">
            <w:pPr>
              <w:jc w:val="center"/>
              <w:rPr>
                <w:b/>
              </w:rPr>
            </w:pPr>
            <w:r w:rsidRPr="00963779">
              <w:rPr>
                <w:b/>
              </w:rPr>
              <w:t>U</w:t>
            </w:r>
          </w:p>
        </w:tc>
        <w:tc>
          <w:tcPr>
            <w:tcW w:w="709" w:type="dxa"/>
          </w:tcPr>
          <w:p w:rsidR="00C9205C" w:rsidRPr="00963779" w:rsidRDefault="00C9205C" w:rsidP="00C9205C">
            <w:pPr>
              <w:jc w:val="center"/>
              <w:rPr>
                <w:b/>
              </w:rPr>
            </w:pPr>
            <w:r w:rsidRPr="00963779">
              <w:rPr>
                <w:b/>
              </w:rPr>
              <w:t>A</w:t>
            </w:r>
          </w:p>
        </w:tc>
        <w:tc>
          <w:tcPr>
            <w:tcW w:w="709" w:type="dxa"/>
          </w:tcPr>
          <w:p w:rsidR="00C9205C" w:rsidRPr="00963779" w:rsidRDefault="00C9205C" w:rsidP="00C9205C">
            <w:pPr>
              <w:jc w:val="center"/>
              <w:rPr>
                <w:b/>
              </w:rPr>
            </w:pPr>
            <w:r w:rsidRPr="00963779">
              <w:rPr>
                <w:b/>
              </w:rPr>
              <w:t>An</w:t>
            </w:r>
          </w:p>
        </w:tc>
        <w:tc>
          <w:tcPr>
            <w:tcW w:w="709" w:type="dxa"/>
          </w:tcPr>
          <w:p w:rsidR="00C9205C" w:rsidRPr="00963779" w:rsidRDefault="00C9205C" w:rsidP="00C9205C">
            <w:pPr>
              <w:jc w:val="center"/>
              <w:rPr>
                <w:b/>
              </w:rPr>
            </w:pPr>
            <w:r w:rsidRPr="00963779">
              <w:rPr>
                <w:b/>
              </w:rPr>
              <w:t>E</w:t>
            </w:r>
          </w:p>
        </w:tc>
        <w:tc>
          <w:tcPr>
            <w:tcW w:w="708" w:type="dxa"/>
          </w:tcPr>
          <w:p w:rsidR="00C9205C" w:rsidRPr="00963779" w:rsidRDefault="00C9205C" w:rsidP="00C9205C">
            <w:pPr>
              <w:jc w:val="center"/>
              <w:rPr>
                <w:b/>
              </w:rPr>
            </w:pPr>
            <w:r w:rsidRPr="00963779">
              <w:rPr>
                <w:b/>
              </w:rPr>
              <w:t>C</w:t>
            </w:r>
          </w:p>
        </w:tc>
        <w:tc>
          <w:tcPr>
            <w:tcW w:w="993" w:type="dxa"/>
          </w:tcPr>
          <w:p w:rsidR="00C9205C" w:rsidRPr="00963779" w:rsidRDefault="00C9205C" w:rsidP="00C9205C">
            <w:pPr>
              <w:jc w:val="center"/>
              <w:rPr>
                <w:b/>
              </w:rPr>
            </w:pPr>
            <w:r w:rsidRPr="00963779">
              <w:rPr>
                <w:b/>
              </w:rPr>
              <w:t>Total</w:t>
            </w:r>
          </w:p>
        </w:tc>
      </w:tr>
      <w:tr w:rsidR="00C9205C" w:rsidRPr="00963779" w:rsidTr="00C9205C">
        <w:trPr>
          <w:jc w:val="center"/>
        </w:trPr>
        <w:tc>
          <w:tcPr>
            <w:tcW w:w="1140" w:type="dxa"/>
          </w:tcPr>
          <w:p w:rsidR="00C9205C" w:rsidRPr="00963779" w:rsidRDefault="00C9205C" w:rsidP="00C9205C">
            <w:pPr>
              <w:jc w:val="center"/>
            </w:pPr>
            <w:r w:rsidRPr="00963779">
              <w:t>CO1</w:t>
            </w: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709" w:type="dxa"/>
          </w:tcPr>
          <w:p w:rsidR="00C9205C" w:rsidRPr="00963779" w:rsidRDefault="00C9205C" w:rsidP="00C9205C">
            <w:pPr>
              <w:jc w:val="center"/>
            </w:pPr>
            <w:r w:rsidRPr="00963779">
              <w:t>16</w:t>
            </w: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993" w:type="dxa"/>
          </w:tcPr>
          <w:p w:rsidR="00C9205C" w:rsidRPr="00963779" w:rsidRDefault="00C9205C" w:rsidP="00C9205C">
            <w:pPr>
              <w:jc w:val="center"/>
            </w:pPr>
            <w:r w:rsidRPr="00963779">
              <w:t>16</w:t>
            </w:r>
          </w:p>
        </w:tc>
      </w:tr>
      <w:tr w:rsidR="00C9205C" w:rsidRPr="00963779" w:rsidTr="00C9205C">
        <w:trPr>
          <w:jc w:val="center"/>
        </w:trPr>
        <w:tc>
          <w:tcPr>
            <w:tcW w:w="1140" w:type="dxa"/>
          </w:tcPr>
          <w:p w:rsidR="00C9205C" w:rsidRPr="00963779" w:rsidRDefault="00C9205C" w:rsidP="00C9205C">
            <w:pPr>
              <w:jc w:val="center"/>
            </w:pPr>
            <w:r w:rsidRPr="00963779">
              <w:t>CO2</w:t>
            </w: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709" w:type="dxa"/>
          </w:tcPr>
          <w:p w:rsidR="00C9205C" w:rsidRPr="00963779" w:rsidRDefault="00C9205C" w:rsidP="00C9205C">
            <w:pPr>
              <w:jc w:val="center"/>
            </w:pPr>
            <w:r w:rsidRPr="00963779">
              <w:t>13</w:t>
            </w: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r w:rsidRPr="00963779">
              <w:t>16</w:t>
            </w:r>
          </w:p>
        </w:tc>
        <w:tc>
          <w:tcPr>
            <w:tcW w:w="708" w:type="dxa"/>
          </w:tcPr>
          <w:p w:rsidR="00C9205C" w:rsidRPr="00963779" w:rsidRDefault="00C9205C" w:rsidP="00C9205C">
            <w:pPr>
              <w:jc w:val="center"/>
            </w:pPr>
          </w:p>
        </w:tc>
        <w:tc>
          <w:tcPr>
            <w:tcW w:w="993" w:type="dxa"/>
          </w:tcPr>
          <w:p w:rsidR="00C9205C" w:rsidRPr="00963779" w:rsidRDefault="00C9205C" w:rsidP="00C9205C">
            <w:pPr>
              <w:jc w:val="center"/>
            </w:pPr>
            <w:r w:rsidRPr="00963779">
              <w:t>29</w:t>
            </w:r>
          </w:p>
        </w:tc>
      </w:tr>
      <w:tr w:rsidR="00C9205C" w:rsidRPr="00963779" w:rsidTr="00C9205C">
        <w:trPr>
          <w:jc w:val="center"/>
        </w:trPr>
        <w:tc>
          <w:tcPr>
            <w:tcW w:w="1140" w:type="dxa"/>
          </w:tcPr>
          <w:p w:rsidR="00C9205C" w:rsidRPr="00963779" w:rsidRDefault="00C9205C" w:rsidP="00C9205C">
            <w:pPr>
              <w:jc w:val="center"/>
            </w:pPr>
            <w:r w:rsidRPr="00963779">
              <w:t>CO3</w:t>
            </w: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r w:rsidRPr="00963779">
              <w:t>11</w:t>
            </w:r>
          </w:p>
        </w:tc>
        <w:tc>
          <w:tcPr>
            <w:tcW w:w="709" w:type="dxa"/>
          </w:tcPr>
          <w:p w:rsidR="00C9205C" w:rsidRPr="00963779" w:rsidRDefault="00C9205C" w:rsidP="00C9205C">
            <w:pPr>
              <w:jc w:val="center"/>
            </w:pPr>
            <w:r w:rsidRPr="00963779">
              <w:t>16</w:t>
            </w: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993" w:type="dxa"/>
          </w:tcPr>
          <w:p w:rsidR="00C9205C" w:rsidRPr="00963779" w:rsidRDefault="00C9205C" w:rsidP="00C9205C">
            <w:pPr>
              <w:jc w:val="center"/>
            </w:pPr>
            <w:r w:rsidRPr="00963779">
              <w:t>27</w:t>
            </w:r>
          </w:p>
        </w:tc>
      </w:tr>
      <w:tr w:rsidR="00C9205C" w:rsidRPr="00963779" w:rsidTr="00C9205C">
        <w:trPr>
          <w:jc w:val="center"/>
        </w:trPr>
        <w:tc>
          <w:tcPr>
            <w:tcW w:w="1140" w:type="dxa"/>
          </w:tcPr>
          <w:p w:rsidR="00C9205C" w:rsidRPr="00963779" w:rsidRDefault="00C9205C" w:rsidP="00C9205C">
            <w:pPr>
              <w:jc w:val="center"/>
            </w:pPr>
            <w:r w:rsidRPr="00963779">
              <w:t>CO4</w:t>
            </w: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709" w:type="dxa"/>
          </w:tcPr>
          <w:p w:rsidR="00C9205C" w:rsidRPr="00963779" w:rsidRDefault="00C9205C" w:rsidP="00C9205C">
            <w:pPr>
              <w:jc w:val="center"/>
            </w:pPr>
            <w:r w:rsidRPr="00963779">
              <w:t>24</w:t>
            </w: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993" w:type="dxa"/>
          </w:tcPr>
          <w:p w:rsidR="00C9205C" w:rsidRPr="00963779" w:rsidRDefault="00C9205C" w:rsidP="00C9205C">
            <w:pPr>
              <w:jc w:val="center"/>
            </w:pPr>
            <w:r w:rsidRPr="00963779">
              <w:t>24</w:t>
            </w:r>
          </w:p>
        </w:tc>
      </w:tr>
      <w:tr w:rsidR="00C9205C" w:rsidRPr="00963779" w:rsidTr="00C9205C">
        <w:trPr>
          <w:jc w:val="center"/>
        </w:trPr>
        <w:tc>
          <w:tcPr>
            <w:tcW w:w="1140" w:type="dxa"/>
          </w:tcPr>
          <w:p w:rsidR="00C9205C" w:rsidRPr="00963779" w:rsidRDefault="00C9205C" w:rsidP="00C9205C">
            <w:pPr>
              <w:jc w:val="center"/>
            </w:pPr>
            <w:r w:rsidRPr="00963779">
              <w:t>CO5</w:t>
            </w: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r w:rsidRPr="00963779">
              <w:t>16</w:t>
            </w: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993" w:type="dxa"/>
          </w:tcPr>
          <w:p w:rsidR="00C9205C" w:rsidRPr="00963779" w:rsidRDefault="00C9205C" w:rsidP="00C9205C">
            <w:pPr>
              <w:jc w:val="center"/>
            </w:pPr>
            <w:r w:rsidRPr="00963779">
              <w:t>16</w:t>
            </w:r>
          </w:p>
        </w:tc>
      </w:tr>
      <w:tr w:rsidR="00C9205C" w:rsidRPr="00963779" w:rsidTr="00C9205C">
        <w:trPr>
          <w:jc w:val="center"/>
        </w:trPr>
        <w:tc>
          <w:tcPr>
            <w:tcW w:w="1140" w:type="dxa"/>
          </w:tcPr>
          <w:p w:rsidR="00C9205C" w:rsidRPr="00963779" w:rsidRDefault="00C9205C" w:rsidP="00C9205C">
            <w:pPr>
              <w:jc w:val="center"/>
            </w:pPr>
            <w:r w:rsidRPr="00963779">
              <w:t>CO6</w:t>
            </w: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r w:rsidRPr="00963779">
              <w:t>20</w:t>
            </w: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p>
        </w:tc>
        <w:tc>
          <w:tcPr>
            <w:tcW w:w="709" w:type="dxa"/>
          </w:tcPr>
          <w:p w:rsidR="00C9205C" w:rsidRPr="00963779" w:rsidRDefault="00C9205C" w:rsidP="00C9205C">
            <w:pPr>
              <w:jc w:val="center"/>
            </w:pPr>
          </w:p>
        </w:tc>
        <w:tc>
          <w:tcPr>
            <w:tcW w:w="708" w:type="dxa"/>
          </w:tcPr>
          <w:p w:rsidR="00C9205C" w:rsidRPr="00963779" w:rsidRDefault="00C9205C" w:rsidP="00C9205C">
            <w:pPr>
              <w:jc w:val="center"/>
            </w:pPr>
          </w:p>
        </w:tc>
        <w:tc>
          <w:tcPr>
            <w:tcW w:w="993" w:type="dxa"/>
          </w:tcPr>
          <w:p w:rsidR="00C9205C" w:rsidRPr="00963779" w:rsidRDefault="00C9205C" w:rsidP="00C9205C">
            <w:pPr>
              <w:jc w:val="center"/>
            </w:pPr>
            <w:r w:rsidRPr="00963779">
              <w:t>20</w:t>
            </w:r>
          </w:p>
        </w:tc>
      </w:tr>
      <w:tr w:rsidR="00C9205C" w:rsidRPr="00963779" w:rsidTr="00C9205C">
        <w:trPr>
          <w:jc w:val="center"/>
        </w:trPr>
        <w:tc>
          <w:tcPr>
            <w:tcW w:w="5392" w:type="dxa"/>
            <w:gridSpan w:val="7"/>
          </w:tcPr>
          <w:p w:rsidR="00C9205C" w:rsidRPr="00963779" w:rsidRDefault="00C9205C" w:rsidP="00C9205C"/>
        </w:tc>
        <w:tc>
          <w:tcPr>
            <w:tcW w:w="993" w:type="dxa"/>
          </w:tcPr>
          <w:p w:rsidR="00C9205C" w:rsidRPr="00963779" w:rsidRDefault="00C9205C" w:rsidP="00C9205C">
            <w:pPr>
              <w:jc w:val="center"/>
              <w:rPr>
                <w:b/>
              </w:rPr>
            </w:pPr>
            <w:r w:rsidRPr="00963779">
              <w:rPr>
                <w:b/>
              </w:rPr>
              <w:t>132</w:t>
            </w:r>
          </w:p>
        </w:tc>
      </w:tr>
    </w:tbl>
    <w:p w:rsidR="00C9205C" w:rsidRPr="00963779" w:rsidRDefault="00C9205C" w:rsidP="00C9205C"/>
    <w:p w:rsidR="00C9205C" w:rsidRDefault="00C9205C">
      <w:pPr>
        <w:spacing w:after="200" w:line="276" w:lineRule="auto"/>
      </w:pPr>
      <w:r>
        <w:br w:type="page"/>
      </w:r>
    </w:p>
    <w:p w:rsidR="00C9205C" w:rsidRPr="004A4DA7" w:rsidRDefault="00C9205C" w:rsidP="00C9205C">
      <w:r w:rsidRPr="004A4DA7">
        <w:rPr>
          <w:noProof/>
          <w:lang w:eastAsia="en-IN" w:bidi="ta-IN"/>
        </w:rPr>
        <w:lastRenderedPageBreak/>
        <w:drawing>
          <wp:inline distT="0" distB="0" distL="0" distR="0" wp14:anchorId="453C5259" wp14:editId="17300B31">
            <wp:extent cx="5732145" cy="839470"/>
            <wp:effectExtent l="0" t="0" r="1905" b="0"/>
            <wp:docPr id="1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9205C" w:rsidRPr="004A4DA7" w:rsidRDefault="00C9205C" w:rsidP="00C9205C"/>
    <w:p w:rsidR="00C9205C" w:rsidRPr="004A4DA7" w:rsidRDefault="00C9205C" w:rsidP="00C9205C">
      <w:pPr>
        <w:jc w:val="center"/>
        <w:rPr>
          <w:b/>
          <w:bCs/>
        </w:rPr>
      </w:pPr>
      <w:r w:rsidRPr="004A4DA7">
        <w:rPr>
          <w:b/>
          <w:bCs/>
        </w:rPr>
        <w:t>END SEMESTER EXAMINATION – APRIL / MAY 2024</w:t>
      </w:r>
    </w:p>
    <w:p w:rsidR="00C9205C" w:rsidRPr="004A4DA7" w:rsidRDefault="00C9205C" w:rsidP="00C9205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9205C" w:rsidRPr="00024FA6" w:rsidTr="00C9205C">
        <w:trPr>
          <w:trHeight w:val="397"/>
          <w:jc w:val="center"/>
        </w:trPr>
        <w:tc>
          <w:tcPr>
            <w:tcW w:w="1555" w:type="dxa"/>
            <w:vAlign w:val="center"/>
          </w:tcPr>
          <w:p w:rsidR="00C9205C" w:rsidRPr="00024FA6" w:rsidRDefault="00C9205C" w:rsidP="00C9205C">
            <w:pPr>
              <w:pStyle w:val="Title"/>
              <w:jc w:val="left"/>
              <w:rPr>
                <w:b/>
                <w:sz w:val="22"/>
                <w:szCs w:val="22"/>
              </w:rPr>
            </w:pPr>
            <w:r w:rsidRPr="00024FA6">
              <w:rPr>
                <w:b/>
                <w:sz w:val="22"/>
                <w:szCs w:val="22"/>
              </w:rPr>
              <w:t xml:space="preserve">Course Code      </w:t>
            </w:r>
          </w:p>
        </w:tc>
        <w:tc>
          <w:tcPr>
            <w:tcW w:w="6520" w:type="dxa"/>
            <w:vAlign w:val="center"/>
          </w:tcPr>
          <w:p w:rsidR="00C9205C" w:rsidRPr="00024FA6" w:rsidRDefault="00C9205C" w:rsidP="00C9205C">
            <w:pPr>
              <w:pStyle w:val="Title"/>
              <w:jc w:val="left"/>
              <w:rPr>
                <w:b/>
                <w:sz w:val="22"/>
                <w:szCs w:val="22"/>
              </w:rPr>
            </w:pPr>
            <w:r w:rsidRPr="00024FA6">
              <w:rPr>
                <w:b/>
                <w:sz w:val="22"/>
                <w:szCs w:val="22"/>
              </w:rPr>
              <w:t>20CE3006</w:t>
            </w:r>
          </w:p>
        </w:tc>
        <w:tc>
          <w:tcPr>
            <w:tcW w:w="1559" w:type="dxa"/>
            <w:vAlign w:val="center"/>
          </w:tcPr>
          <w:p w:rsidR="00C9205C" w:rsidRPr="00024FA6" w:rsidRDefault="00C9205C" w:rsidP="00C9205C">
            <w:pPr>
              <w:pStyle w:val="Title"/>
              <w:ind w:left="-468" w:firstLine="468"/>
              <w:jc w:val="left"/>
              <w:rPr>
                <w:sz w:val="22"/>
                <w:szCs w:val="22"/>
              </w:rPr>
            </w:pPr>
            <w:r w:rsidRPr="00024FA6">
              <w:rPr>
                <w:b/>
                <w:bCs/>
                <w:sz w:val="22"/>
                <w:szCs w:val="22"/>
              </w:rPr>
              <w:t xml:space="preserve">Duration       </w:t>
            </w:r>
          </w:p>
        </w:tc>
        <w:tc>
          <w:tcPr>
            <w:tcW w:w="851" w:type="dxa"/>
            <w:vAlign w:val="center"/>
          </w:tcPr>
          <w:p w:rsidR="00C9205C" w:rsidRPr="00024FA6" w:rsidRDefault="00C9205C" w:rsidP="00C9205C">
            <w:pPr>
              <w:pStyle w:val="Title"/>
              <w:jc w:val="left"/>
              <w:rPr>
                <w:b/>
                <w:sz w:val="22"/>
                <w:szCs w:val="22"/>
              </w:rPr>
            </w:pPr>
            <w:r w:rsidRPr="00024FA6">
              <w:rPr>
                <w:b/>
                <w:sz w:val="22"/>
                <w:szCs w:val="22"/>
              </w:rPr>
              <w:t>3hrs</w:t>
            </w:r>
          </w:p>
        </w:tc>
      </w:tr>
      <w:tr w:rsidR="00C9205C" w:rsidRPr="00024FA6" w:rsidTr="00C9205C">
        <w:trPr>
          <w:trHeight w:val="397"/>
          <w:jc w:val="center"/>
        </w:trPr>
        <w:tc>
          <w:tcPr>
            <w:tcW w:w="1555" w:type="dxa"/>
            <w:vAlign w:val="center"/>
          </w:tcPr>
          <w:p w:rsidR="00C9205C" w:rsidRPr="00024FA6" w:rsidRDefault="00C9205C" w:rsidP="00C9205C">
            <w:pPr>
              <w:pStyle w:val="Title"/>
              <w:ind w:right="-160"/>
              <w:jc w:val="left"/>
              <w:rPr>
                <w:b/>
                <w:sz w:val="22"/>
                <w:szCs w:val="22"/>
              </w:rPr>
            </w:pPr>
            <w:r w:rsidRPr="00024FA6">
              <w:rPr>
                <w:b/>
                <w:sz w:val="22"/>
                <w:szCs w:val="22"/>
              </w:rPr>
              <w:t xml:space="preserve">Course Name     </w:t>
            </w:r>
          </w:p>
        </w:tc>
        <w:tc>
          <w:tcPr>
            <w:tcW w:w="6520" w:type="dxa"/>
            <w:vAlign w:val="center"/>
          </w:tcPr>
          <w:p w:rsidR="00C9205C" w:rsidRPr="00024FA6" w:rsidRDefault="00C9205C" w:rsidP="00C9205C">
            <w:pPr>
              <w:pStyle w:val="Title"/>
              <w:jc w:val="left"/>
              <w:rPr>
                <w:b/>
                <w:sz w:val="22"/>
                <w:szCs w:val="22"/>
              </w:rPr>
            </w:pPr>
            <w:r>
              <w:rPr>
                <w:b/>
                <w:sz w:val="22"/>
                <w:szCs w:val="22"/>
              </w:rPr>
              <w:t>DESIGN</w:t>
            </w:r>
            <w:r w:rsidRPr="00024FA6">
              <w:rPr>
                <w:b/>
                <w:sz w:val="22"/>
                <w:szCs w:val="22"/>
              </w:rPr>
              <w:t xml:space="preserve"> OF SUBSTRUCTURES</w:t>
            </w:r>
          </w:p>
        </w:tc>
        <w:tc>
          <w:tcPr>
            <w:tcW w:w="1559" w:type="dxa"/>
            <w:vAlign w:val="center"/>
          </w:tcPr>
          <w:p w:rsidR="00C9205C" w:rsidRPr="00024FA6" w:rsidRDefault="00C9205C" w:rsidP="00C9205C">
            <w:pPr>
              <w:pStyle w:val="Title"/>
              <w:jc w:val="left"/>
              <w:rPr>
                <w:b/>
                <w:bCs/>
                <w:sz w:val="22"/>
                <w:szCs w:val="22"/>
              </w:rPr>
            </w:pPr>
            <w:r w:rsidRPr="00024FA6">
              <w:rPr>
                <w:b/>
                <w:bCs/>
                <w:sz w:val="22"/>
                <w:szCs w:val="22"/>
              </w:rPr>
              <w:t xml:space="preserve">Max. Marks </w:t>
            </w:r>
          </w:p>
        </w:tc>
        <w:tc>
          <w:tcPr>
            <w:tcW w:w="851" w:type="dxa"/>
            <w:vAlign w:val="center"/>
          </w:tcPr>
          <w:p w:rsidR="00C9205C" w:rsidRPr="00024FA6" w:rsidRDefault="00C9205C" w:rsidP="00C9205C">
            <w:pPr>
              <w:pStyle w:val="Title"/>
              <w:jc w:val="left"/>
              <w:rPr>
                <w:b/>
                <w:sz w:val="22"/>
                <w:szCs w:val="22"/>
              </w:rPr>
            </w:pPr>
            <w:r w:rsidRPr="00024FA6">
              <w:rPr>
                <w:b/>
                <w:sz w:val="22"/>
                <w:szCs w:val="22"/>
              </w:rPr>
              <w:t>100</w:t>
            </w:r>
          </w:p>
        </w:tc>
      </w:tr>
    </w:tbl>
    <w:p w:rsidR="00C9205C" w:rsidRPr="004A4DA7" w:rsidRDefault="00C9205C" w:rsidP="00C9205C"/>
    <w:tbl>
      <w:tblPr>
        <w:tblStyle w:val="TableGrid"/>
        <w:tblW w:w="5000" w:type="pct"/>
        <w:tblInd w:w="-34" w:type="dxa"/>
        <w:tblLook w:val="04A0" w:firstRow="1" w:lastRow="0" w:firstColumn="1" w:lastColumn="0" w:noHBand="0" w:noVBand="1"/>
      </w:tblPr>
      <w:tblGrid>
        <w:gridCol w:w="516"/>
        <w:gridCol w:w="27"/>
        <w:gridCol w:w="355"/>
        <w:gridCol w:w="7721"/>
        <w:gridCol w:w="28"/>
        <w:gridCol w:w="570"/>
        <w:gridCol w:w="35"/>
        <w:gridCol w:w="520"/>
        <w:gridCol w:w="33"/>
        <w:gridCol w:w="401"/>
        <w:gridCol w:w="193"/>
      </w:tblGrid>
      <w:tr w:rsidR="00C9205C" w:rsidRPr="004A4DA7" w:rsidTr="00C9205C">
        <w:trPr>
          <w:trHeight w:val="552"/>
        </w:trPr>
        <w:tc>
          <w:tcPr>
            <w:tcW w:w="260" w:type="pct"/>
            <w:gridSpan w:val="2"/>
            <w:vAlign w:val="center"/>
          </w:tcPr>
          <w:p w:rsidR="00C9205C" w:rsidRPr="004A4DA7" w:rsidRDefault="00C9205C" w:rsidP="00C9205C">
            <w:pPr>
              <w:jc w:val="center"/>
              <w:rPr>
                <w:b/>
              </w:rPr>
            </w:pPr>
            <w:r w:rsidRPr="004A4DA7">
              <w:rPr>
                <w:b/>
              </w:rPr>
              <w:t>Q. No.</w:t>
            </w:r>
          </w:p>
        </w:tc>
        <w:tc>
          <w:tcPr>
            <w:tcW w:w="3897" w:type="pct"/>
            <w:gridSpan w:val="3"/>
            <w:vAlign w:val="center"/>
          </w:tcPr>
          <w:p w:rsidR="00C9205C" w:rsidRPr="004A4DA7" w:rsidRDefault="00C9205C" w:rsidP="00C9205C">
            <w:pPr>
              <w:jc w:val="center"/>
              <w:rPr>
                <w:b/>
              </w:rPr>
            </w:pPr>
            <w:r w:rsidRPr="004A4DA7">
              <w:rPr>
                <w:b/>
              </w:rPr>
              <w:t>Questions</w:t>
            </w:r>
          </w:p>
        </w:tc>
        <w:tc>
          <w:tcPr>
            <w:tcW w:w="274" w:type="pct"/>
            <w:vAlign w:val="center"/>
          </w:tcPr>
          <w:p w:rsidR="00C9205C" w:rsidRPr="004A4DA7" w:rsidRDefault="00C9205C" w:rsidP="00C9205C">
            <w:pPr>
              <w:jc w:val="center"/>
              <w:rPr>
                <w:b/>
              </w:rPr>
            </w:pPr>
            <w:r w:rsidRPr="004A4DA7">
              <w:rPr>
                <w:b/>
              </w:rPr>
              <w:t>CO</w:t>
            </w:r>
          </w:p>
        </w:tc>
        <w:tc>
          <w:tcPr>
            <w:tcW w:w="267" w:type="pct"/>
            <w:gridSpan w:val="2"/>
            <w:vAlign w:val="center"/>
          </w:tcPr>
          <w:p w:rsidR="00C9205C" w:rsidRPr="004A4DA7" w:rsidRDefault="00C9205C" w:rsidP="00C9205C">
            <w:pPr>
              <w:jc w:val="center"/>
              <w:rPr>
                <w:b/>
              </w:rPr>
            </w:pPr>
            <w:r w:rsidRPr="004A4DA7">
              <w:rPr>
                <w:b/>
              </w:rPr>
              <w:t>BL</w:t>
            </w:r>
          </w:p>
        </w:tc>
        <w:tc>
          <w:tcPr>
            <w:tcW w:w="302" w:type="pct"/>
            <w:gridSpan w:val="3"/>
            <w:vAlign w:val="center"/>
          </w:tcPr>
          <w:p w:rsidR="00C9205C" w:rsidRPr="004A4DA7" w:rsidRDefault="00C9205C" w:rsidP="00C9205C">
            <w:pPr>
              <w:jc w:val="center"/>
              <w:rPr>
                <w:b/>
              </w:rPr>
            </w:pPr>
            <w:r w:rsidRPr="004A4DA7">
              <w:rPr>
                <w:b/>
              </w:rPr>
              <w:t>M</w:t>
            </w:r>
          </w:p>
        </w:tc>
      </w:tr>
      <w:tr w:rsidR="00C9205C" w:rsidRPr="004A4DA7" w:rsidTr="00C9205C">
        <w:trPr>
          <w:trHeight w:val="552"/>
        </w:trPr>
        <w:tc>
          <w:tcPr>
            <w:tcW w:w="5000" w:type="pct"/>
            <w:gridSpan w:val="11"/>
            <w:vAlign w:val="center"/>
          </w:tcPr>
          <w:p w:rsidR="00C9205C" w:rsidRPr="004A4DA7" w:rsidRDefault="00C9205C" w:rsidP="00C9205C">
            <w:pPr>
              <w:jc w:val="center"/>
              <w:rPr>
                <w:b/>
                <w:u w:val="single"/>
              </w:rPr>
            </w:pPr>
            <w:r w:rsidRPr="004A4DA7">
              <w:rPr>
                <w:b/>
                <w:u w:val="single"/>
              </w:rPr>
              <w:t>PART – A (5 X 16 = 80 MARKS)</w:t>
            </w:r>
          </w:p>
          <w:p w:rsidR="00C9205C" w:rsidRPr="004A4DA7" w:rsidRDefault="00C9205C" w:rsidP="00C9205C">
            <w:pPr>
              <w:jc w:val="center"/>
              <w:rPr>
                <w:b/>
              </w:rPr>
            </w:pPr>
            <w:r w:rsidRPr="004A4DA7">
              <w:rPr>
                <w:b/>
              </w:rPr>
              <w:t>(Answer any five from the following)</w:t>
            </w:r>
          </w:p>
        </w:tc>
      </w:tr>
      <w:tr w:rsidR="00C9205C" w:rsidRPr="004A4DA7" w:rsidTr="00C9205C">
        <w:trPr>
          <w:trHeight w:val="283"/>
        </w:trPr>
        <w:tc>
          <w:tcPr>
            <w:tcW w:w="248" w:type="pct"/>
          </w:tcPr>
          <w:p w:rsidR="00C9205C" w:rsidRPr="004A4DA7" w:rsidRDefault="00C9205C" w:rsidP="00C9205C">
            <w:pPr>
              <w:jc w:val="center"/>
            </w:pPr>
            <w:r w:rsidRPr="004A4DA7">
              <w:t>1.</w:t>
            </w: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r w:rsidRPr="004A4DA7">
              <w:t>Analyse the purpose and different stages of subsoil exploration.</w:t>
            </w:r>
          </w:p>
        </w:tc>
        <w:tc>
          <w:tcPr>
            <w:tcW w:w="304" w:type="pct"/>
            <w:gridSpan w:val="3"/>
          </w:tcPr>
          <w:p w:rsidR="00C9205C" w:rsidRPr="004A4DA7" w:rsidRDefault="00C9205C" w:rsidP="00C9205C">
            <w:pPr>
              <w:jc w:val="center"/>
            </w:pPr>
            <w:r w:rsidRPr="004A4DA7">
              <w:t>CO4</w:t>
            </w:r>
          </w:p>
        </w:tc>
        <w:tc>
          <w:tcPr>
            <w:tcW w:w="266" w:type="pct"/>
            <w:gridSpan w:val="2"/>
          </w:tcPr>
          <w:p w:rsidR="00C9205C" w:rsidRPr="004A4DA7" w:rsidRDefault="00C9205C" w:rsidP="00C9205C">
            <w:pPr>
              <w:jc w:val="center"/>
            </w:pPr>
            <w:r w:rsidRPr="004A4DA7">
              <w:t>An</w:t>
            </w:r>
          </w:p>
        </w:tc>
        <w:tc>
          <w:tcPr>
            <w:tcW w:w="286" w:type="pct"/>
            <w:gridSpan w:val="2"/>
          </w:tcPr>
          <w:p w:rsidR="00C9205C" w:rsidRPr="004A4DA7" w:rsidRDefault="00C9205C" w:rsidP="00C9205C">
            <w:pPr>
              <w:jc w:val="center"/>
            </w:pPr>
            <w:r w:rsidRPr="004A4DA7">
              <w:t>16</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tc>
        <w:tc>
          <w:tcPr>
            <w:tcW w:w="304" w:type="pct"/>
            <w:gridSpan w:val="3"/>
          </w:tcPr>
          <w:p w:rsidR="00C9205C" w:rsidRPr="004A4DA7" w:rsidRDefault="00C9205C" w:rsidP="00C9205C">
            <w:pPr>
              <w:jc w:val="center"/>
            </w:pPr>
          </w:p>
        </w:tc>
        <w:tc>
          <w:tcPr>
            <w:tcW w:w="266" w:type="pct"/>
            <w:gridSpan w:val="2"/>
          </w:tcPr>
          <w:p w:rsidR="00C9205C" w:rsidRPr="004A4DA7" w:rsidRDefault="00C9205C" w:rsidP="00C9205C">
            <w:pPr>
              <w:jc w:val="center"/>
            </w:pPr>
          </w:p>
        </w:tc>
        <w:tc>
          <w:tcPr>
            <w:tcW w:w="286" w:type="pct"/>
            <w:gridSpan w:val="2"/>
          </w:tcPr>
          <w:p w:rsidR="00C9205C" w:rsidRPr="004A4DA7" w:rsidRDefault="00C9205C" w:rsidP="00C9205C">
            <w:pPr>
              <w:jc w:val="center"/>
            </w:pPr>
          </w:p>
        </w:tc>
      </w:tr>
      <w:tr w:rsidR="00C9205C" w:rsidRPr="004A4DA7" w:rsidTr="00C9205C">
        <w:trPr>
          <w:trHeight w:val="283"/>
        </w:trPr>
        <w:tc>
          <w:tcPr>
            <w:tcW w:w="248" w:type="pct"/>
          </w:tcPr>
          <w:p w:rsidR="00C9205C" w:rsidRPr="004A4DA7" w:rsidRDefault="00C9205C" w:rsidP="00C9205C">
            <w:pPr>
              <w:jc w:val="center"/>
            </w:pPr>
            <w:r w:rsidRPr="004A4DA7">
              <w:t>2.</w:t>
            </w: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r w:rsidRPr="004A4DA7">
              <w:t>Develop and design a pile under a column transmitting an axial load of 900kN. The pile is to be driven to a hard stratum available at a depth of 9.5m. Use M</w:t>
            </w:r>
            <w:r w:rsidRPr="004A4DA7">
              <w:rPr>
                <w:vertAlign w:val="subscript"/>
              </w:rPr>
              <w:t xml:space="preserve">35 </w:t>
            </w:r>
            <w:r w:rsidRPr="004A4DA7">
              <w:t>concrete and FE 500 steel.</w:t>
            </w:r>
          </w:p>
        </w:tc>
        <w:tc>
          <w:tcPr>
            <w:tcW w:w="304" w:type="pct"/>
            <w:gridSpan w:val="3"/>
          </w:tcPr>
          <w:p w:rsidR="00C9205C" w:rsidRPr="004A4DA7" w:rsidRDefault="00C9205C" w:rsidP="00C9205C">
            <w:pPr>
              <w:jc w:val="center"/>
            </w:pPr>
            <w:r w:rsidRPr="004A4DA7">
              <w:t>CO6</w:t>
            </w:r>
          </w:p>
        </w:tc>
        <w:tc>
          <w:tcPr>
            <w:tcW w:w="266" w:type="pct"/>
            <w:gridSpan w:val="2"/>
          </w:tcPr>
          <w:p w:rsidR="00C9205C" w:rsidRPr="004A4DA7" w:rsidRDefault="00C9205C" w:rsidP="00C9205C">
            <w:pPr>
              <w:jc w:val="center"/>
            </w:pPr>
            <w:r w:rsidRPr="004A4DA7">
              <w:t>C</w:t>
            </w:r>
          </w:p>
        </w:tc>
        <w:tc>
          <w:tcPr>
            <w:tcW w:w="286" w:type="pct"/>
            <w:gridSpan w:val="2"/>
          </w:tcPr>
          <w:p w:rsidR="00C9205C" w:rsidRPr="004A4DA7" w:rsidRDefault="00C9205C" w:rsidP="00C9205C">
            <w:pPr>
              <w:jc w:val="center"/>
            </w:pPr>
            <w:r w:rsidRPr="004A4DA7">
              <w:t>16</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tc>
        <w:tc>
          <w:tcPr>
            <w:tcW w:w="304" w:type="pct"/>
            <w:gridSpan w:val="3"/>
          </w:tcPr>
          <w:p w:rsidR="00C9205C" w:rsidRPr="004A4DA7" w:rsidRDefault="00C9205C" w:rsidP="00C9205C">
            <w:pPr>
              <w:jc w:val="center"/>
            </w:pPr>
          </w:p>
        </w:tc>
        <w:tc>
          <w:tcPr>
            <w:tcW w:w="266" w:type="pct"/>
            <w:gridSpan w:val="2"/>
          </w:tcPr>
          <w:p w:rsidR="00C9205C" w:rsidRPr="004A4DA7" w:rsidRDefault="00C9205C" w:rsidP="00C9205C">
            <w:pPr>
              <w:jc w:val="center"/>
            </w:pPr>
          </w:p>
        </w:tc>
        <w:tc>
          <w:tcPr>
            <w:tcW w:w="286" w:type="pct"/>
            <w:gridSpan w:val="2"/>
          </w:tcPr>
          <w:p w:rsidR="00C9205C" w:rsidRPr="004A4DA7" w:rsidRDefault="00C9205C" w:rsidP="00C9205C">
            <w:pPr>
              <w:jc w:val="center"/>
            </w:pPr>
          </w:p>
        </w:tc>
      </w:tr>
      <w:tr w:rsidR="00C9205C" w:rsidRPr="004A4DA7" w:rsidTr="00C9205C">
        <w:trPr>
          <w:trHeight w:val="283"/>
        </w:trPr>
        <w:tc>
          <w:tcPr>
            <w:tcW w:w="248" w:type="pct"/>
          </w:tcPr>
          <w:p w:rsidR="00C9205C" w:rsidRPr="004A4DA7" w:rsidRDefault="00C9205C" w:rsidP="00C9205C">
            <w:pPr>
              <w:jc w:val="center"/>
            </w:pPr>
            <w:r w:rsidRPr="004A4DA7">
              <w:t>3.</w:t>
            </w: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r w:rsidRPr="004A4DA7">
              <w:t>Generalise design principles of well foundation.</w:t>
            </w:r>
          </w:p>
        </w:tc>
        <w:tc>
          <w:tcPr>
            <w:tcW w:w="304" w:type="pct"/>
            <w:gridSpan w:val="3"/>
          </w:tcPr>
          <w:p w:rsidR="00C9205C" w:rsidRPr="004A4DA7" w:rsidRDefault="00C9205C" w:rsidP="00C9205C">
            <w:pPr>
              <w:jc w:val="center"/>
            </w:pPr>
            <w:r w:rsidRPr="004A4DA7">
              <w:t>CO2</w:t>
            </w:r>
          </w:p>
        </w:tc>
        <w:tc>
          <w:tcPr>
            <w:tcW w:w="266" w:type="pct"/>
            <w:gridSpan w:val="2"/>
          </w:tcPr>
          <w:p w:rsidR="00C9205C" w:rsidRPr="004A4DA7" w:rsidRDefault="00C9205C" w:rsidP="00C9205C">
            <w:pPr>
              <w:jc w:val="center"/>
            </w:pPr>
            <w:r w:rsidRPr="004A4DA7">
              <w:t>U</w:t>
            </w:r>
          </w:p>
        </w:tc>
        <w:tc>
          <w:tcPr>
            <w:tcW w:w="286" w:type="pct"/>
            <w:gridSpan w:val="2"/>
          </w:tcPr>
          <w:p w:rsidR="00C9205C" w:rsidRPr="004A4DA7" w:rsidRDefault="00C9205C" w:rsidP="00C9205C">
            <w:pPr>
              <w:jc w:val="center"/>
            </w:pPr>
            <w:r w:rsidRPr="004A4DA7">
              <w:t>16</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tc>
        <w:tc>
          <w:tcPr>
            <w:tcW w:w="304" w:type="pct"/>
            <w:gridSpan w:val="3"/>
          </w:tcPr>
          <w:p w:rsidR="00C9205C" w:rsidRPr="004A4DA7" w:rsidRDefault="00C9205C" w:rsidP="00C9205C">
            <w:pPr>
              <w:jc w:val="center"/>
            </w:pPr>
          </w:p>
        </w:tc>
        <w:tc>
          <w:tcPr>
            <w:tcW w:w="266" w:type="pct"/>
            <w:gridSpan w:val="2"/>
          </w:tcPr>
          <w:p w:rsidR="00C9205C" w:rsidRPr="004A4DA7" w:rsidRDefault="00C9205C" w:rsidP="00C9205C">
            <w:pPr>
              <w:jc w:val="center"/>
            </w:pPr>
          </w:p>
        </w:tc>
        <w:tc>
          <w:tcPr>
            <w:tcW w:w="286" w:type="pct"/>
            <w:gridSpan w:val="2"/>
          </w:tcPr>
          <w:p w:rsidR="00C9205C" w:rsidRPr="004A4DA7" w:rsidRDefault="00C9205C" w:rsidP="00C9205C">
            <w:pPr>
              <w:jc w:val="center"/>
            </w:pPr>
          </w:p>
        </w:tc>
      </w:tr>
      <w:tr w:rsidR="00C9205C" w:rsidRPr="004A4DA7" w:rsidTr="00C9205C">
        <w:trPr>
          <w:trHeight w:val="283"/>
        </w:trPr>
        <w:tc>
          <w:tcPr>
            <w:tcW w:w="248" w:type="pct"/>
          </w:tcPr>
          <w:p w:rsidR="00C9205C" w:rsidRPr="004A4DA7" w:rsidRDefault="00C9205C" w:rsidP="00C9205C">
            <w:pPr>
              <w:jc w:val="center"/>
            </w:pPr>
            <w:r w:rsidRPr="004A4DA7">
              <w:t>4.</w:t>
            </w:r>
          </w:p>
        </w:tc>
        <w:tc>
          <w:tcPr>
            <w:tcW w:w="183" w:type="pct"/>
            <w:gridSpan w:val="2"/>
            <w:vAlign w:val="bottom"/>
          </w:tcPr>
          <w:p w:rsidR="00C9205C" w:rsidRPr="004A4DA7" w:rsidRDefault="00C9205C" w:rsidP="00C9205C">
            <w:pPr>
              <w:jc w:val="center"/>
            </w:pPr>
          </w:p>
        </w:tc>
        <w:tc>
          <w:tcPr>
            <w:tcW w:w="3713" w:type="pct"/>
            <w:vAlign w:val="bottom"/>
          </w:tcPr>
          <w:p w:rsidR="00C9205C" w:rsidRPr="004A4DA7" w:rsidRDefault="00C9205C" w:rsidP="00C9205C">
            <w:r w:rsidRPr="004A4DA7">
              <w:t>Construct a design for a cantilever retaining wall for a height of 5m above the ground with the following data. Density of soil =18kN/m</w:t>
            </w:r>
            <w:r w:rsidRPr="004A4DA7">
              <w:rPr>
                <w:vertAlign w:val="superscript"/>
              </w:rPr>
              <w:t xml:space="preserve">2 </w:t>
            </w:r>
            <w:r w:rsidRPr="004A4DA7">
              <w:t>, SBC = 200kN/m</w:t>
            </w:r>
            <w:r w:rsidRPr="004A4DA7">
              <w:rPr>
                <w:vertAlign w:val="superscript"/>
              </w:rPr>
              <w:t>2</w:t>
            </w:r>
            <w:r w:rsidRPr="004A4DA7">
              <w:t>, Fck = M</w:t>
            </w:r>
            <w:r w:rsidRPr="004A4DA7">
              <w:rPr>
                <w:vertAlign w:val="subscript"/>
              </w:rPr>
              <w:t xml:space="preserve">20, </w:t>
            </w:r>
            <w:r w:rsidRPr="004A4DA7">
              <w:t>Fy = 415N/mm</w:t>
            </w:r>
            <w:r w:rsidRPr="004A4DA7">
              <w:rPr>
                <w:vertAlign w:val="superscript"/>
              </w:rPr>
              <w:t>2</w:t>
            </w:r>
            <w:r w:rsidRPr="004A4DA7">
              <w:t>, Angle of internal friction = 20</w:t>
            </w:r>
            <w:r w:rsidRPr="004A4DA7">
              <w:rPr>
                <w:vertAlign w:val="superscript"/>
              </w:rPr>
              <w:t>0</w:t>
            </w:r>
            <w:r w:rsidRPr="004A4DA7">
              <w:t>, Coefficient of friction between soil and concrete = 0.55.</w:t>
            </w:r>
          </w:p>
        </w:tc>
        <w:tc>
          <w:tcPr>
            <w:tcW w:w="304" w:type="pct"/>
            <w:gridSpan w:val="3"/>
          </w:tcPr>
          <w:p w:rsidR="00C9205C" w:rsidRPr="004A4DA7" w:rsidRDefault="00C9205C" w:rsidP="00C9205C">
            <w:pPr>
              <w:jc w:val="center"/>
            </w:pPr>
            <w:r w:rsidRPr="004A4DA7">
              <w:t>CO3</w:t>
            </w:r>
          </w:p>
        </w:tc>
        <w:tc>
          <w:tcPr>
            <w:tcW w:w="266" w:type="pct"/>
            <w:gridSpan w:val="2"/>
          </w:tcPr>
          <w:p w:rsidR="00C9205C" w:rsidRPr="004A4DA7" w:rsidRDefault="00C9205C" w:rsidP="00C9205C">
            <w:pPr>
              <w:jc w:val="center"/>
            </w:pPr>
            <w:r w:rsidRPr="004A4DA7">
              <w:t>A</w:t>
            </w:r>
          </w:p>
        </w:tc>
        <w:tc>
          <w:tcPr>
            <w:tcW w:w="286" w:type="pct"/>
            <w:gridSpan w:val="2"/>
          </w:tcPr>
          <w:p w:rsidR="00C9205C" w:rsidRPr="004A4DA7" w:rsidRDefault="00C9205C" w:rsidP="00C9205C">
            <w:pPr>
              <w:jc w:val="center"/>
            </w:pPr>
            <w:r w:rsidRPr="004A4DA7">
              <w:t>16</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tc>
        <w:tc>
          <w:tcPr>
            <w:tcW w:w="304" w:type="pct"/>
            <w:gridSpan w:val="3"/>
          </w:tcPr>
          <w:p w:rsidR="00C9205C" w:rsidRPr="004A4DA7" w:rsidRDefault="00C9205C" w:rsidP="00C9205C">
            <w:pPr>
              <w:jc w:val="center"/>
            </w:pPr>
          </w:p>
        </w:tc>
        <w:tc>
          <w:tcPr>
            <w:tcW w:w="266" w:type="pct"/>
            <w:gridSpan w:val="2"/>
          </w:tcPr>
          <w:p w:rsidR="00C9205C" w:rsidRPr="004A4DA7" w:rsidRDefault="00C9205C" w:rsidP="00C9205C">
            <w:pPr>
              <w:jc w:val="center"/>
            </w:pPr>
          </w:p>
        </w:tc>
        <w:tc>
          <w:tcPr>
            <w:tcW w:w="286" w:type="pct"/>
            <w:gridSpan w:val="2"/>
          </w:tcPr>
          <w:p w:rsidR="00C9205C" w:rsidRPr="004A4DA7" w:rsidRDefault="00C9205C" w:rsidP="00C9205C">
            <w:pPr>
              <w:jc w:val="center"/>
            </w:pPr>
          </w:p>
        </w:tc>
      </w:tr>
      <w:tr w:rsidR="00C9205C" w:rsidRPr="004A4DA7" w:rsidTr="00C9205C">
        <w:trPr>
          <w:trHeight w:val="283"/>
        </w:trPr>
        <w:tc>
          <w:tcPr>
            <w:tcW w:w="248" w:type="pct"/>
          </w:tcPr>
          <w:p w:rsidR="00C9205C" w:rsidRPr="004A4DA7" w:rsidRDefault="00C9205C" w:rsidP="00C9205C">
            <w:pPr>
              <w:jc w:val="center"/>
            </w:pPr>
            <w:r w:rsidRPr="004A4DA7">
              <w:t>5.</w:t>
            </w: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r w:rsidRPr="004A4DA7">
              <w:t>Memorize basic principles of design of machine foundation.</w:t>
            </w:r>
          </w:p>
        </w:tc>
        <w:tc>
          <w:tcPr>
            <w:tcW w:w="304" w:type="pct"/>
            <w:gridSpan w:val="3"/>
          </w:tcPr>
          <w:p w:rsidR="00C9205C" w:rsidRPr="004A4DA7" w:rsidRDefault="00C9205C" w:rsidP="00C9205C">
            <w:pPr>
              <w:jc w:val="center"/>
            </w:pPr>
            <w:r w:rsidRPr="004A4DA7">
              <w:t>CO1</w:t>
            </w:r>
          </w:p>
        </w:tc>
        <w:tc>
          <w:tcPr>
            <w:tcW w:w="266" w:type="pct"/>
            <w:gridSpan w:val="2"/>
          </w:tcPr>
          <w:p w:rsidR="00C9205C" w:rsidRPr="004A4DA7" w:rsidRDefault="00C9205C" w:rsidP="00C9205C">
            <w:pPr>
              <w:jc w:val="center"/>
            </w:pPr>
            <w:r w:rsidRPr="004A4DA7">
              <w:t>R</w:t>
            </w:r>
          </w:p>
        </w:tc>
        <w:tc>
          <w:tcPr>
            <w:tcW w:w="286" w:type="pct"/>
            <w:gridSpan w:val="2"/>
          </w:tcPr>
          <w:p w:rsidR="00C9205C" w:rsidRPr="004A4DA7" w:rsidRDefault="00C9205C" w:rsidP="00C9205C">
            <w:pPr>
              <w:jc w:val="center"/>
            </w:pPr>
            <w:r w:rsidRPr="004A4DA7">
              <w:t>16</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tc>
        <w:tc>
          <w:tcPr>
            <w:tcW w:w="304" w:type="pct"/>
            <w:gridSpan w:val="3"/>
          </w:tcPr>
          <w:p w:rsidR="00C9205C" w:rsidRPr="004A4DA7" w:rsidRDefault="00C9205C" w:rsidP="00C9205C">
            <w:pPr>
              <w:jc w:val="center"/>
            </w:pPr>
          </w:p>
        </w:tc>
        <w:tc>
          <w:tcPr>
            <w:tcW w:w="266" w:type="pct"/>
            <w:gridSpan w:val="2"/>
          </w:tcPr>
          <w:p w:rsidR="00C9205C" w:rsidRPr="004A4DA7" w:rsidRDefault="00C9205C" w:rsidP="00C9205C">
            <w:pPr>
              <w:jc w:val="center"/>
            </w:pPr>
          </w:p>
        </w:tc>
        <w:tc>
          <w:tcPr>
            <w:tcW w:w="286" w:type="pct"/>
            <w:gridSpan w:val="2"/>
          </w:tcPr>
          <w:p w:rsidR="00C9205C" w:rsidRPr="004A4DA7" w:rsidRDefault="00C9205C" w:rsidP="00C9205C">
            <w:pPr>
              <w:jc w:val="center"/>
            </w:pPr>
          </w:p>
        </w:tc>
      </w:tr>
      <w:tr w:rsidR="00C9205C" w:rsidRPr="004A4DA7" w:rsidTr="00C9205C">
        <w:trPr>
          <w:trHeight w:val="283"/>
        </w:trPr>
        <w:tc>
          <w:tcPr>
            <w:tcW w:w="248" w:type="pct"/>
          </w:tcPr>
          <w:p w:rsidR="00C9205C" w:rsidRPr="004A4DA7" w:rsidRDefault="00C9205C" w:rsidP="00C9205C">
            <w:pPr>
              <w:jc w:val="center"/>
            </w:pPr>
            <w:r w:rsidRPr="004A4DA7">
              <w:t>6.</w:t>
            </w:r>
          </w:p>
        </w:tc>
        <w:tc>
          <w:tcPr>
            <w:tcW w:w="183" w:type="pct"/>
            <w:gridSpan w:val="2"/>
          </w:tcPr>
          <w:p w:rsidR="00C9205C" w:rsidRPr="004A4DA7" w:rsidRDefault="00C9205C" w:rsidP="00C9205C">
            <w:pPr>
              <w:jc w:val="center"/>
            </w:pPr>
            <w:r w:rsidRPr="004A4DA7">
              <w:t>a.</w:t>
            </w:r>
          </w:p>
        </w:tc>
        <w:tc>
          <w:tcPr>
            <w:tcW w:w="3713" w:type="pct"/>
            <w:vAlign w:val="bottom"/>
          </w:tcPr>
          <w:p w:rsidR="00C9205C" w:rsidRPr="004A4DA7" w:rsidRDefault="00C9205C" w:rsidP="00C9205C">
            <w:r w:rsidRPr="004A4DA7">
              <w:t>Examine group effects and settlements of pile foundation</w:t>
            </w:r>
            <w:r>
              <w:t>.</w:t>
            </w:r>
          </w:p>
        </w:tc>
        <w:tc>
          <w:tcPr>
            <w:tcW w:w="304" w:type="pct"/>
            <w:gridSpan w:val="3"/>
          </w:tcPr>
          <w:p w:rsidR="00C9205C" w:rsidRPr="004A4DA7" w:rsidRDefault="00C9205C" w:rsidP="00C9205C">
            <w:pPr>
              <w:jc w:val="center"/>
            </w:pPr>
            <w:r w:rsidRPr="004A4DA7">
              <w:t>CO3</w:t>
            </w:r>
          </w:p>
        </w:tc>
        <w:tc>
          <w:tcPr>
            <w:tcW w:w="266" w:type="pct"/>
            <w:gridSpan w:val="2"/>
          </w:tcPr>
          <w:p w:rsidR="00C9205C" w:rsidRPr="004A4DA7" w:rsidRDefault="00C9205C" w:rsidP="00C9205C">
            <w:pPr>
              <w:jc w:val="center"/>
            </w:pPr>
            <w:r w:rsidRPr="004A4DA7">
              <w:t>A</w:t>
            </w:r>
          </w:p>
        </w:tc>
        <w:tc>
          <w:tcPr>
            <w:tcW w:w="286" w:type="pct"/>
            <w:gridSpan w:val="2"/>
          </w:tcPr>
          <w:p w:rsidR="00C9205C" w:rsidRPr="004A4DA7" w:rsidRDefault="00C9205C" w:rsidP="00C9205C">
            <w:pPr>
              <w:jc w:val="center"/>
            </w:pPr>
            <w:r w:rsidRPr="004A4DA7">
              <w:t>8</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tcPr>
          <w:p w:rsidR="00C9205C" w:rsidRPr="004A4DA7" w:rsidRDefault="00C9205C" w:rsidP="00C9205C">
            <w:pPr>
              <w:jc w:val="center"/>
            </w:pPr>
            <w:r w:rsidRPr="004A4DA7">
              <w:t>b.</w:t>
            </w:r>
          </w:p>
        </w:tc>
        <w:tc>
          <w:tcPr>
            <w:tcW w:w="3713" w:type="pct"/>
            <w:vAlign w:val="bottom"/>
          </w:tcPr>
          <w:p w:rsidR="00C9205C" w:rsidRPr="004A4DA7" w:rsidRDefault="00C9205C" w:rsidP="00C9205C">
            <w:pPr>
              <w:rPr>
                <w:bCs/>
              </w:rPr>
            </w:pPr>
            <w:r w:rsidRPr="004A4DA7">
              <w:rPr>
                <w:bCs/>
              </w:rPr>
              <w:t>Describe in detail combined raft and pile foundation</w:t>
            </w:r>
            <w:r>
              <w:rPr>
                <w:bCs/>
              </w:rPr>
              <w:t>.</w:t>
            </w:r>
          </w:p>
        </w:tc>
        <w:tc>
          <w:tcPr>
            <w:tcW w:w="304" w:type="pct"/>
            <w:gridSpan w:val="3"/>
          </w:tcPr>
          <w:p w:rsidR="00C9205C" w:rsidRPr="004A4DA7" w:rsidRDefault="00C9205C" w:rsidP="00C9205C">
            <w:pPr>
              <w:jc w:val="center"/>
            </w:pPr>
            <w:r w:rsidRPr="004A4DA7">
              <w:t>CO1</w:t>
            </w:r>
          </w:p>
        </w:tc>
        <w:tc>
          <w:tcPr>
            <w:tcW w:w="266" w:type="pct"/>
            <w:gridSpan w:val="2"/>
          </w:tcPr>
          <w:p w:rsidR="00C9205C" w:rsidRPr="004A4DA7" w:rsidRDefault="00C9205C" w:rsidP="00C9205C">
            <w:pPr>
              <w:jc w:val="center"/>
            </w:pPr>
            <w:r w:rsidRPr="004A4DA7">
              <w:t>R</w:t>
            </w:r>
          </w:p>
        </w:tc>
        <w:tc>
          <w:tcPr>
            <w:tcW w:w="286" w:type="pct"/>
            <w:gridSpan w:val="2"/>
          </w:tcPr>
          <w:p w:rsidR="00C9205C" w:rsidRPr="004A4DA7" w:rsidRDefault="00C9205C" w:rsidP="00C9205C">
            <w:pPr>
              <w:jc w:val="center"/>
            </w:pPr>
            <w:r w:rsidRPr="004A4DA7">
              <w:t>8</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tcPr>
          <w:p w:rsidR="00C9205C" w:rsidRPr="004A4DA7" w:rsidRDefault="00C9205C" w:rsidP="00C9205C">
            <w:pPr>
              <w:jc w:val="center"/>
            </w:pPr>
          </w:p>
        </w:tc>
        <w:tc>
          <w:tcPr>
            <w:tcW w:w="3713" w:type="pct"/>
            <w:vAlign w:val="bottom"/>
          </w:tcPr>
          <w:p w:rsidR="00C9205C" w:rsidRPr="004A4DA7" w:rsidRDefault="00C9205C" w:rsidP="00C9205C"/>
        </w:tc>
        <w:tc>
          <w:tcPr>
            <w:tcW w:w="304" w:type="pct"/>
            <w:gridSpan w:val="3"/>
          </w:tcPr>
          <w:p w:rsidR="00C9205C" w:rsidRPr="004A4DA7" w:rsidRDefault="00C9205C" w:rsidP="00C9205C">
            <w:pPr>
              <w:jc w:val="center"/>
            </w:pPr>
          </w:p>
        </w:tc>
        <w:tc>
          <w:tcPr>
            <w:tcW w:w="266" w:type="pct"/>
            <w:gridSpan w:val="2"/>
          </w:tcPr>
          <w:p w:rsidR="00C9205C" w:rsidRPr="004A4DA7" w:rsidRDefault="00C9205C" w:rsidP="00C9205C">
            <w:pPr>
              <w:jc w:val="center"/>
            </w:pPr>
          </w:p>
        </w:tc>
        <w:tc>
          <w:tcPr>
            <w:tcW w:w="286" w:type="pct"/>
            <w:gridSpan w:val="2"/>
          </w:tcPr>
          <w:p w:rsidR="00C9205C" w:rsidRPr="004A4DA7" w:rsidRDefault="00C9205C" w:rsidP="00C9205C">
            <w:pPr>
              <w:jc w:val="center"/>
            </w:pPr>
          </w:p>
        </w:tc>
      </w:tr>
      <w:tr w:rsidR="00C9205C" w:rsidRPr="004A4DA7" w:rsidTr="00C9205C">
        <w:trPr>
          <w:trHeight w:val="283"/>
        </w:trPr>
        <w:tc>
          <w:tcPr>
            <w:tcW w:w="248" w:type="pct"/>
          </w:tcPr>
          <w:p w:rsidR="00C9205C" w:rsidRPr="004A4DA7" w:rsidRDefault="00C9205C" w:rsidP="00C9205C">
            <w:pPr>
              <w:jc w:val="center"/>
            </w:pPr>
            <w:r w:rsidRPr="004A4DA7">
              <w:t>7.</w:t>
            </w:r>
          </w:p>
        </w:tc>
        <w:tc>
          <w:tcPr>
            <w:tcW w:w="183" w:type="pct"/>
            <w:gridSpan w:val="2"/>
          </w:tcPr>
          <w:p w:rsidR="00C9205C" w:rsidRPr="004A4DA7" w:rsidRDefault="00C9205C" w:rsidP="00C9205C">
            <w:pPr>
              <w:jc w:val="center"/>
            </w:pPr>
            <w:r w:rsidRPr="004A4DA7">
              <w:t>a.</w:t>
            </w:r>
          </w:p>
        </w:tc>
        <w:tc>
          <w:tcPr>
            <w:tcW w:w="3713" w:type="pct"/>
            <w:vAlign w:val="bottom"/>
          </w:tcPr>
          <w:p w:rsidR="00C9205C" w:rsidRPr="004A4DA7" w:rsidRDefault="00C9205C" w:rsidP="00C9205C">
            <w:pPr>
              <w:jc w:val="both"/>
            </w:pPr>
            <w:r w:rsidRPr="004A4DA7">
              <w:t>Discuss about types of machine foundation and vibration analysis of machine foundation.</w:t>
            </w:r>
          </w:p>
        </w:tc>
        <w:tc>
          <w:tcPr>
            <w:tcW w:w="304" w:type="pct"/>
            <w:gridSpan w:val="3"/>
          </w:tcPr>
          <w:p w:rsidR="00C9205C" w:rsidRPr="004A4DA7" w:rsidRDefault="00C9205C" w:rsidP="00C9205C">
            <w:pPr>
              <w:jc w:val="center"/>
            </w:pPr>
            <w:r w:rsidRPr="004A4DA7">
              <w:t>CO2</w:t>
            </w:r>
          </w:p>
        </w:tc>
        <w:tc>
          <w:tcPr>
            <w:tcW w:w="266" w:type="pct"/>
            <w:gridSpan w:val="2"/>
          </w:tcPr>
          <w:p w:rsidR="00C9205C" w:rsidRPr="004A4DA7" w:rsidRDefault="00C9205C" w:rsidP="00C9205C">
            <w:pPr>
              <w:jc w:val="center"/>
            </w:pPr>
            <w:r w:rsidRPr="004A4DA7">
              <w:t>U</w:t>
            </w:r>
          </w:p>
        </w:tc>
        <w:tc>
          <w:tcPr>
            <w:tcW w:w="286" w:type="pct"/>
            <w:gridSpan w:val="2"/>
          </w:tcPr>
          <w:p w:rsidR="00C9205C" w:rsidRPr="004A4DA7" w:rsidRDefault="00C9205C" w:rsidP="00C9205C">
            <w:pPr>
              <w:jc w:val="center"/>
            </w:pPr>
            <w:r w:rsidRPr="004A4DA7">
              <w:t>8</w:t>
            </w:r>
          </w:p>
        </w:tc>
      </w:tr>
      <w:tr w:rsidR="00C9205C" w:rsidRPr="004A4DA7" w:rsidTr="00C9205C">
        <w:trPr>
          <w:trHeight w:val="283"/>
        </w:trPr>
        <w:tc>
          <w:tcPr>
            <w:tcW w:w="248" w:type="pct"/>
          </w:tcPr>
          <w:p w:rsidR="00C9205C" w:rsidRPr="004A4DA7" w:rsidRDefault="00C9205C" w:rsidP="00C9205C">
            <w:pPr>
              <w:jc w:val="center"/>
            </w:pPr>
          </w:p>
        </w:tc>
        <w:tc>
          <w:tcPr>
            <w:tcW w:w="183" w:type="pct"/>
            <w:gridSpan w:val="2"/>
          </w:tcPr>
          <w:p w:rsidR="00C9205C" w:rsidRPr="004A4DA7" w:rsidRDefault="00C9205C" w:rsidP="00C9205C">
            <w:pPr>
              <w:jc w:val="center"/>
            </w:pPr>
            <w:r w:rsidRPr="004A4DA7">
              <w:t>b.</w:t>
            </w:r>
          </w:p>
        </w:tc>
        <w:tc>
          <w:tcPr>
            <w:tcW w:w="3713" w:type="pct"/>
            <w:vAlign w:val="bottom"/>
          </w:tcPr>
          <w:p w:rsidR="00C9205C" w:rsidRPr="004A4DA7" w:rsidRDefault="00C9205C" w:rsidP="00C9205C">
            <w:pPr>
              <w:rPr>
                <w:bCs/>
              </w:rPr>
            </w:pPr>
            <w:r w:rsidRPr="004A4DA7">
              <w:rPr>
                <w:bCs/>
              </w:rPr>
              <w:t>Reproduce short notes on foundations under uplifting loads and open cuts</w:t>
            </w:r>
            <w:r>
              <w:rPr>
                <w:bCs/>
              </w:rPr>
              <w:t>.</w:t>
            </w:r>
          </w:p>
        </w:tc>
        <w:tc>
          <w:tcPr>
            <w:tcW w:w="304" w:type="pct"/>
            <w:gridSpan w:val="3"/>
          </w:tcPr>
          <w:p w:rsidR="00C9205C" w:rsidRPr="004A4DA7" w:rsidRDefault="00C9205C" w:rsidP="00C9205C">
            <w:pPr>
              <w:jc w:val="center"/>
            </w:pPr>
            <w:r w:rsidRPr="004A4DA7">
              <w:t>CO1</w:t>
            </w:r>
          </w:p>
        </w:tc>
        <w:tc>
          <w:tcPr>
            <w:tcW w:w="266" w:type="pct"/>
            <w:gridSpan w:val="2"/>
          </w:tcPr>
          <w:p w:rsidR="00C9205C" w:rsidRPr="004A4DA7" w:rsidRDefault="00C9205C" w:rsidP="00C9205C">
            <w:pPr>
              <w:jc w:val="center"/>
            </w:pPr>
            <w:r w:rsidRPr="004A4DA7">
              <w:t>R</w:t>
            </w:r>
          </w:p>
        </w:tc>
        <w:tc>
          <w:tcPr>
            <w:tcW w:w="286" w:type="pct"/>
            <w:gridSpan w:val="2"/>
          </w:tcPr>
          <w:p w:rsidR="00C9205C" w:rsidRPr="004A4DA7" w:rsidRDefault="00C9205C" w:rsidP="00C9205C">
            <w:pPr>
              <w:jc w:val="center"/>
            </w:pPr>
            <w:r w:rsidRPr="004A4DA7">
              <w:t>8</w:t>
            </w:r>
          </w:p>
        </w:tc>
      </w:tr>
      <w:tr w:rsidR="00C9205C" w:rsidRPr="004A4DA7" w:rsidTr="00C9205C">
        <w:trPr>
          <w:gridAfter w:val="1"/>
          <w:wAfter w:w="93" w:type="pct"/>
          <w:trHeight w:val="550"/>
        </w:trPr>
        <w:tc>
          <w:tcPr>
            <w:tcW w:w="4907" w:type="pct"/>
            <w:gridSpan w:val="10"/>
            <w:vAlign w:val="center"/>
          </w:tcPr>
          <w:p w:rsidR="00C9205C" w:rsidRPr="004A4DA7" w:rsidRDefault="00C9205C" w:rsidP="00C9205C">
            <w:pPr>
              <w:jc w:val="center"/>
            </w:pPr>
            <w:r w:rsidRPr="004A4DA7">
              <w:rPr>
                <w:b/>
                <w:u w:val="single"/>
              </w:rPr>
              <w:t>PART – B (1 X 20 = 20 MARKS) [</w:t>
            </w:r>
            <w:r w:rsidRPr="004A4DA7">
              <w:rPr>
                <w:b/>
                <w:bCs/>
              </w:rPr>
              <w:t>Compulsory Question]</w:t>
            </w:r>
          </w:p>
        </w:tc>
      </w:tr>
      <w:tr w:rsidR="00C9205C" w:rsidRPr="004A4DA7" w:rsidTr="00C9205C">
        <w:trPr>
          <w:trHeight w:val="283"/>
        </w:trPr>
        <w:tc>
          <w:tcPr>
            <w:tcW w:w="248" w:type="pct"/>
          </w:tcPr>
          <w:p w:rsidR="00C9205C" w:rsidRPr="004A4DA7" w:rsidRDefault="00C9205C" w:rsidP="00C9205C">
            <w:pPr>
              <w:jc w:val="center"/>
            </w:pPr>
            <w:r w:rsidRPr="004A4DA7">
              <w:t>8.</w:t>
            </w:r>
          </w:p>
        </w:tc>
        <w:tc>
          <w:tcPr>
            <w:tcW w:w="183" w:type="pct"/>
            <w:gridSpan w:val="2"/>
            <w:vAlign w:val="bottom"/>
          </w:tcPr>
          <w:p w:rsidR="00C9205C" w:rsidRPr="004A4DA7" w:rsidRDefault="00C9205C" w:rsidP="00C9205C"/>
        </w:tc>
        <w:tc>
          <w:tcPr>
            <w:tcW w:w="3713" w:type="pct"/>
            <w:vAlign w:val="bottom"/>
          </w:tcPr>
          <w:p w:rsidR="00C9205C" w:rsidRPr="004A4DA7" w:rsidRDefault="00C9205C" w:rsidP="00C9205C">
            <w:r w:rsidRPr="004A4DA7">
              <w:t>Summarize about coffer dams and its different types</w:t>
            </w:r>
            <w:r>
              <w:t>.</w:t>
            </w:r>
          </w:p>
        </w:tc>
        <w:tc>
          <w:tcPr>
            <w:tcW w:w="304" w:type="pct"/>
            <w:gridSpan w:val="3"/>
            <w:vAlign w:val="bottom"/>
          </w:tcPr>
          <w:p w:rsidR="00C9205C" w:rsidRPr="004A4DA7" w:rsidRDefault="00C9205C" w:rsidP="00C9205C">
            <w:pPr>
              <w:jc w:val="center"/>
            </w:pPr>
            <w:r w:rsidRPr="004A4DA7">
              <w:t>CO5</w:t>
            </w:r>
          </w:p>
        </w:tc>
        <w:tc>
          <w:tcPr>
            <w:tcW w:w="266" w:type="pct"/>
            <w:gridSpan w:val="2"/>
            <w:vAlign w:val="bottom"/>
          </w:tcPr>
          <w:p w:rsidR="00C9205C" w:rsidRPr="004A4DA7" w:rsidRDefault="00C9205C" w:rsidP="00C9205C">
            <w:pPr>
              <w:jc w:val="center"/>
            </w:pPr>
            <w:r w:rsidRPr="004A4DA7">
              <w:t>E</w:t>
            </w:r>
          </w:p>
        </w:tc>
        <w:tc>
          <w:tcPr>
            <w:tcW w:w="286" w:type="pct"/>
            <w:gridSpan w:val="2"/>
            <w:vAlign w:val="bottom"/>
          </w:tcPr>
          <w:p w:rsidR="00C9205C" w:rsidRPr="004A4DA7" w:rsidRDefault="00C9205C" w:rsidP="00C9205C">
            <w:pPr>
              <w:jc w:val="center"/>
            </w:pPr>
            <w:r w:rsidRPr="004A4DA7">
              <w:t>20</w:t>
            </w:r>
          </w:p>
        </w:tc>
      </w:tr>
    </w:tbl>
    <w:p w:rsidR="00C9205C" w:rsidRPr="004A4DA7" w:rsidRDefault="00C9205C" w:rsidP="00C9205C">
      <w:pPr>
        <w:rPr>
          <w:b/>
          <w:bCs/>
        </w:rPr>
      </w:pPr>
    </w:p>
    <w:p w:rsidR="00C9205C" w:rsidRPr="004A4DA7" w:rsidRDefault="00C9205C" w:rsidP="00C9205C">
      <w:r w:rsidRPr="004A4DA7">
        <w:rPr>
          <w:b/>
          <w:bCs/>
        </w:rPr>
        <w:t>CO</w:t>
      </w:r>
      <w:r w:rsidRPr="004A4DA7">
        <w:t xml:space="preserve"> – COURSE OUTCOME</w:t>
      </w:r>
      <w:r w:rsidRPr="004A4DA7">
        <w:tab/>
        <w:t xml:space="preserve">        </w:t>
      </w:r>
      <w:r w:rsidRPr="004A4DA7">
        <w:rPr>
          <w:b/>
          <w:bCs/>
        </w:rPr>
        <w:t>BL</w:t>
      </w:r>
      <w:r w:rsidRPr="004A4DA7">
        <w:t xml:space="preserve"> – BLOOM’S LEVEL        </w:t>
      </w:r>
      <w:r w:rsidRPr="004A4DA7">
        <w:rPr>
          <w:b/>
          <w:bCs/>
        </w:rPr>
        <w:t>M</w:t>
      </w:r>
      <w:r w:rsidRPr="004A4DA7">
        <w:t xml:space="preserve"> – MARKS ALLOTTED</w:t>
      </w:r>
    </w:p>
    <w:p w:rsidR="00C9205C" w:rsidRPr="004A4DA7" w:rsidRDefault="00C9205C" w:rsidP="00C9205C"/>
    <w:tbl>
      <w:tblPr>
        <w:tblStyle w:val="TableGrid"/>
        <w:tblW w:w="10490" w:type="dxa"/>
        <w:tblLook w:val="04A0" w:firstRow="1" w:lastRow="0" w:firstColumn="1" w:lastColumn="0" w:noHBand="0" w:noVBand="1"/>
      </w:tblPr>
      <w:tblGrid>
        <w:gridCol w:w="632"/>
        <w:gridCol w:w="9858"/>
      </w:tblGrid>
      <w:tr w:rsidR="00C9205C" w:rsidRPr="004A4DA7" w:rsidTr="00C9205C">
        <w:tc>
          <w:tcPr>
            <w:tcW w:w="632" w:type="dxa"/>
          </w:tcPr>
          <w:p w:rsidR="00C9205C" w:rsidRPr="004A4DA7" w:rsidRDefault="00C9205C" w:rsidP="00C9205C"/>
        </w:tc>
        <w:tc>
          <w:tcPr>
            <w:tcW w:w="9858" w:type="dxa"/>
          </w:tcPr>
          <w:p w:rsidR="00C9205C" w:rsidRPr="004A4DA7" w:rsidRDefault="00C9205C" w:rsidP="00C9205C">
            <w:pPr>
              <w:jc w:val="center"/>
              <w:rPr>
                <w:b/>
              </w:rPr>
            </w:pPr>
            <w:r w:rsidRPr="004A4DA7">
              <w:rPr>
                <w:b/>
              </w:rPr>
              <w:t>COURSE OUTCOMES</w:t>
            </w:r>
          </w:p>
        </w:tc>
      </w:tr>
      <w:tr w:rsidR="00C9205C" w:rsidRPr="004A4DA7" w:rsidTr="00C9205C">
        <w:tc>
          <w:tcPr>
            <w:tcW w:w="632" w:type="dxa"/>
          </w:tcPr>
          <w:p w:rsidR="00C9205C" w:rsidRPr="004A4DA7" w:rsidRDefault="00C9205C" w:rsidP="00C9205C">
            <w:r w:rsidRPr="004A4DA7">
              <w:t>CO1</w:t>
            </w:r>
          </w:p>
        </w:tc>
        <w:tc>
          <w:tcPr>
            <w:tcW w:w="9858" w:type="dxa"/>
          </w:tcPr>
          <w:p w:rsidR="00C9205C" w:rsidRPr="004A4DA7" w:rsidRDefault="00C9205C" w:rsidP="00C9205C">
            <w:r w:rsidRPr="004A4DA7">
              <w:t>Identify the methods of subsoil exploration</w:t>
            </w:r>
          </w:p>
        </w:tc>
      </w:tr>
      <w:tr w:rsidR="00C9205C" w:rsidRPr="004A4DA7" w:rsidTr="00C9205C">
        <w:tc>
          <w:tcPr>
            <w:tcW w:w="632" w:type="dxa"/>
          </w:tcPr>
          <w:p w:rsidR="00C9205C" w:rsidRPr="004A4DA7" w:rsidRDefault="00C9205C" w:rsidP="00C9205C">
            <w:r w:rsidRPr="004A4DA7">
              <w:t>CO2</w:t>
            </w:r>
          </w:p>
        </w:tc>
        <w:tc>
          <w:tcPr>
            <w:tcW w:w="9858" w:type="dxa"/>
          </w:tcPr>
          <w:p w:rsidR="00C9205C" w:rsidRPr="004A4DA7" w:rsidRDefault="00C9205C" w:rsidP="00C9205C">
            <w:r w:rsidRPr="004A4DA7">
              <w:t>Evaluate the soil shear strength parameters</w:t>
            </w:r>
          </w:p>
        </w:tc>
      </w:tr>
      <w:tr w:rsidR="00C9205C" w:rsidRPr="004A4DA7" w:rsidTr="00C9205C">
        <w:tc>
          <w:tcPr>
            <w:tcW w:w="632" w:type="dxa"/>
          </w:tcPr>
          <w:p w:rsidR="00C9205C" w:rsidRPr="004A4DA7" w:rsidRDefault="00C9205C" w:rsidP="00C9205C">
            <w:r w:rsidRPr="004A4DA7">
              <w:t>CO3</w:t>
            </w:r>
          </w:p>
        </w:tc>
        <w:tc>
          <w:tcPr>
            <w:tcW w:w="9858" w:type="dxa"/>
          </w:tcPr>
          <w:p w:rsidR="00C9205C" w:rsidRPr="004A4DA7" w:rsidRDefault="00C9205C" w:rsidP="00C9205C">
            <w:r w:rsidRPr="004A4DA7">
              <w:t>Determine the load carrying capacity of different foundation types</w:t>
            </w:r>
          </w:p>
        </w:tc>
      </w:tr>
      <w:tr w:rsidR="00C9205C" w:rsidRPr="004A4DA7" w:rsidTr="00C9205C">
        <w:tc>
          <w:tcPr>
            <w:tcW w:w="632" w:type="dxa"/>
          </w:tcPr>
          <w:p w:rsidR="00C9205C" w:rsidRPr="004A4DA7" w:rsidRDefault="00C9205C" w:rsidP="00C9205C">
            <w:r w:rsidRPr="004A4DA7">
              <w:t>CO4</w:t>
            </w:r>
          </w:p>
        </w:tc>
        <w:tc>
          <w:tcPr>
            <w:tcW w:w="9858" w:type="dxa"/>
          </w:tcPr>
          <w:p w:rsidR="00C9205C" w:rsidRPr="004A4DA7" w:rsidRDefault="00C9205C" w:rsidP="00C9205C">
            <w:r w:rsidRPr="004A4DA7">
              <w:t>Analyse the concepts of settlement analysis.</w:t>
            </w:r>
          </w:p>
        </w:tc>
      </w:tr>
      <w:tr w:rsidR="00C9205C" w:rsidRPr="004A4DA7" w:rsidTr="00C9205C">
        <w:tc>
          <w:tcPr>
            <w:tcW w:w="632" w:type="dxa"/>
          </w:tcPr>
          <w:p w:rsidR="00C9205C" w:rsidRPr="004A4DA7" w:rsidRDefault="00C9205C" w:rsidP="00C9205C">
            <w:r w:rsidRPr="004A4DA7">
              <w:t>CO5</w:t>
            </w:r>
          </w:p>
        </w:tc>
        <w:tc>
          <w:tcPr>
            <w:tcW w:w="9858" w:type="dxa"/>
          </w:tcPr>
          <w:p w:rsidR="00C9205C" w:rsidRPr="004A4DA7" w:rsidRDefault="00C9205C" w:rsidP="00C9205C">
            <w:r w:rsidRPr="004A4DA7">
              <w:t>Select appropriate foundations type based on available soil conditions.</w:t>
            </w:r>
          </w:p>
        </w:tc>
      </w:tr>
      <w:tr w:rsidR="00C9205C" w:rsidRPr="004A4DA7" w:rsidTr="00C9205C">
        <w:tc>
          <w:tcPr>
            <w:tcW w:w="632" w:type="dxa"/>
          </w:tcPr>
          <w:p w:rsidR="00C9205C" w:rsidRPr="004A4DA7" w:rsidRDefault="00C9205C" w:rsidP="00C9205C">
            <w:r w:rsidRPr="004A4DA7">
              <w:t>CO6</w:t>
            </w:r>
          </w:p>
        </w:tc>
        <w:tc>
          <w:tcPr>
            <w:tcW w:w="9858" w:type="dxa"/>
          </w:tcPr>
          <w:p w:rsidR="00C9205C" w:rsidRPr="004A4DA7" w:rsidRDefault="00C9205C" w:rsidP="00C9205C">
            <w:r w:rsidRPr="004A4DA7">
              <w:t>Design suitable foundations based on the soil conditions</w:t>
            </w:r>
          </w:p>
        </w:tc>
      </w:tr>
    </w:tbl>
    <w:p w:rsidR="00C9205C" w:rsidRDefault="00C9205C" w:rsidP="00C9205C">
      <w:pPr>
        <w:ind w:left="720"/>
      </w:pPr>
    </w:p>
    <w:p w:rsidR="00C9205C" w:rsidRPr="004A4DA7" w:rsidRDefault="00C9205C" w:rsidP="00C9205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RPr="004A4DA7" w:rsidTr="00C9205C">
        <w:trPr>
          <w:jc w:val="center"/>
        </w:trPr>
        <w:tc>
          <w:tcPr>
            <w:tcW w:w="6385" w:type="dxa"/>
            <w:gridSpan w:val="8"/>
          </w:tcPr>
          <w:p w:rsidR="00C9205C" w:rsidRPr="004A4DA7" w:rsidRDefault="00C9205C" w:rsidP="00C9205C">
            <w:pPr>
              <w:jc w:val="center"/>
              <w:rPr>
                <w:b/>
              </w:rPr>
            </w:pPr>
            <w:r w:rsidRPr="004A4DA7">
              <w:rPr>
                <w:b/>
              </w:rPr>
              <w:lastRenderedPageBreak/>
              <w:t>Assessment Pattern as per Bloom’s Level</w:t>
            </w:r>
          </w:p>
        </w:tc>
      </w:tr>
      <w:tr w:rsidR="00C9205C" w:rsidRPr="004A4DA7" w:rsidTr="00C9205C">
        <w:trPr>
          <w:jc w:val="center"/>
        </w:trPr>
        <w:tc>
          <w:tcPr>
            <w:tcW w:w="1140" w:type="dxa"/>
          </w:tcPr>
          <w:p w:rsidR="00C9205C" w:rsidRPr="004A4DA7" w:rsidRDefault="00C9205C" w:rsidP="00C9205C">
            <w:pPr>
              <w:jc w:val="center"/>
              <w:rPr>
                <w:b/>
                <w:bCs/>
              </w:rPr>
            </w:pPr>
            <w:r w:rsidRPr="004A4DA7">
              <w:rPr>
                <w:b/>
                <w:bCs/>
              </w:rPr>
              <w:t>CO / BL</w:t>
            </w:r>
          </w:p>
        </w:tc>
        <w:tc>
          <w:tcPr>
            <w:tcW w:w="709" w:type="dxa"/>
          </w:tcPr>
          <w:p w:rsidR="00C9205C" w:rsidRPr="004A4DA7" w:rsidRDefault="00C9205C" w:rsidP="00C9205C">
            <w:pPr>
              <w:jc w:val="center"/>
              <w:rPr>
                <w:b/>
              </w:rPr>
            </w:pPr>
            <w:r w:rsidRPr="004A4DA7">
              <w:rPr>
                <w:b/>
              </w:rPr>
              <w:t>R</w:t>
            </w:r>
          </w:p>
        </w:tc>
        <w:tc>
          <w:tcPr>
            <w:tcW w:w="708" w:type="dxa"/>
          </w:tcPr>
          <w:p w:rsidR="00C9205C" w:rsidRPr="004A4DA7" w:rsidRDefault="00C9205C" w:rsidP="00C9205C">
            <w:pPr>
              <w:jc w:val="center"/>
              <w:rPr>
                <w:b/>
              </w:rPr>
            </w:pPr>
            <w:r w:rsidRPr="004A4DA7">
              <w:rPr>
                <w:b/>
              </w:rPr>
              <w:t>U</w:t>
            </w:r>
          </w:p>
        </w:tc>
        <w:tc>
          <w:tcPr>
            <w:tcW w:w="709" w:type="dxa"/>
          </w:tcPr>
          <w:p w:rsidR="00C9205C" w:rsidRPr="004A4DA7" w:rsidRDefault="00C9205C" w:rsidP="00C9205C">
            <w:pPr>
              <w:jc w:val="center"/>
              <w:rPr>
                <w:b/>
              </w:rPr>
            </w:pPr>
            <w:r w:rsidRPr="004A4DA7">
              <w:rPr>
                <w:b/>
              </w:rPr>
              <w:t>A</w:t>
            </w:r>
          </w:p>
        </w:tc>
        <w:tc>
          <w:tcPr>
            <w:tcW w:w="709" w:type="dxa"/>
          </w:tcPr>
          <w:p w:rsidR="00C9205C" w:rsidRPr="004A4DA7" w:rsidRDefault="00C9205C" w:rsidP="00C9205C">
            <w:pPr>
              <w:jc w:val="center"/>
              <w:rPr>
                <w:b/>
              </w:rPr>
            </w:pPr>
            <w:r w:rsidRPr="004A4DA7">
              <w:rPr>
                <w:b/>
              </w:rPr>
              <w:t>An</w:t>
            </w:r>
          </w:p>
        </w:tc>
        <w:tc>
          <w:tcPr>
            <w:tcW w:w="709" w:type="dxa"/>
          </w:tcPr>
          <w:p w:rsidR="00C9205C" w:rsidRPr="004A4DA7" w:rsidRDefault="00C9205C" w:rsidP="00C9205C">
            <w:pPr>
              <w:jc w:val="center"/>
              <w:rPr>
                <w:b/>
              </w:rPr>
            </w:pPr>
            <w:r w:rsidRPr="004A4DA7">
              <w:rPr>
                <w:b/>
              </w:rPr>
              <w:t>E</w:t>
            </w:r>
          </w:p>
        </w:tc>
        <w:tc>
          <w:tcPr>
            <w:tcW w:w="708" w:type="dxa"/>
          </w:tcPr>
          <w:p w:rsidR="00C9205C" w:rsidRPr="004A4DA7" w:rsidRDefault="00C9205C" w:rsidP="00C9205C">
            <w:pPr>
              <w:jc w:val="center"/>
              <w:rPr>
                <w:b/>
              </w:rPr>
            </w:pPr>
            <w:r w:rsidRPr="004A4DA7">
              <w:rPr>
                <w:b/>
              </w:rPr>
              <w:t>C</w:t>
            </w:r>
          </w:p>
        </w:tc>
        <w:tc>
          <w:tcPr>
            <w:tcW w:w="993" w:type="dxa"/>
          </w:tcPr>
          <w:p w:rsidR="00C9205C" w:rsidRPr="004A4DA7" w:rsidRDefault="00C9205C" w:rsidP="00C9205C">
            <w:pPr>
              <w:jc w:val="center"/>
              <w:rPr>
                <w:b/>
              </w:rPr>
            </w:pPr>
            <w:r w:rsidRPr="004A4DA7">
              <w:rPr>
                <w:b/>
              </w:rPr>
              <w:t>Total</w:t>
            </w:r>
          </w:p>
        </w:tc>
      </w:tr>
      <w:tr w:rsidR="00C9205C" w:rsidRPr="004A4DA7" w:rsidTr="00C9205C">
        <w:trPr>
          <w:jc w:val="center"/>
        </w:trPr>
        <w:tc>
          <w:tcPr>
            <w:tcW w:w="1140" w:type="dxa"/>
          </w:tcPr>
          <w:p w:rsidR="00C9205C" w:rsidRPr="004A4DA7" w:rsidRDefault="00C9205C" w:rsidP="00C9205C">
            <w:pPr>
              <w:jc w:val="center"/>
            </w:pPr>
            <w:r w:rsidRPr="004A4DA7">
              <w:t>CO1</w:t>
            </w:r>
          </w:p>
        </w:tc>
        <w:tc>
          <w:tcPr>
            <w:tcW w:w="709" w:type="dxa"/>
          </w:tcPr>
          <w:p w:rsidR="00C9205C" w:rsidRPr="004A4DA7" w:rsidRDefault="00C9205C" w:rsidP="00C9205C">
            <w:pPr>
              <w:jc w:val="center"/>
            </w:pPr>
            <w:r w:rsidRPr="004A4DA7">
              <w:t>32</w:t>
            </w:r>
          </w:p>
        </w:tc>
        <w:tc>
          <w:tcPr>
            <w:tcW w:w="708"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993" w:type="dxa"/>
          </w:tcPr>
          <w:p w:rsidR="00C9205C" w:rsidRPr="004A4DA7" w:rsidRDefault="00C9205C" w:rsidP="00C9205C">
            <w:pPr>
              <w:jc w:val="center"/>
            </w:pPr>
            <w:r w:rsidRPr="004A4DA7">
              <w:t>32</w:t>
            </w:r>
          </w:p>
        </w:tc>
      </w:tr>
      <w:tr w:rsidR="00C9205C" w:rsidRPr="004A4DA7" w:rsidTr="00C9205C">
        <w:trPr>
          <w:jc w:val="center"/>
        </w:trPr>
        <w:tc>
          <w:tcPr>
            <w:tcW w:w="1140" w:type="dxa"/>
          </w:tcPr>
          <w:p w:rsidR="00C9205C" w:rsidRPr="004A4DA7" w:rsidRDefault="00C9205C" w:rsidP="00C9205C">
            <w:pPr>
              <w:jc w:val="center"/>
            </w:pPr>
            <w:r w:rsidRPr="004A4DA7">
              <w:t>CO2</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24</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993" w:type="dxa"/>
          </w:tcPr>
          <w:p w:rsidR="00C9205C" w:rsidRPr="004A4DA7" w:rsidRDefault="00C9205C" w:rsidP="00C9205C">
            <w:pPr>
              <w:jc w:val="center"/>
            </w:pPr>
            <w:r w:rsidRPr="004A4DA7">
              <w:t>24</w:t>
            </w:r>
          </w:p>
        </w:tc>
      </w:tr>
      <w:tr w:rsidR="00C9205C" w:rsidRPr="004A4DA7" w:rsidTr="00C9205C">
        <w:trPr>
          <w:jc w:val="center"/>
        </w:trPr>
        <w:tc>
          <w:tcPr>
            <w:tcW w:w="1140" w:type="dxa"/>
          </w:tcPr>
          <w:p w:rsidR="00C9205C" w:rsidRPr="004A4DA7" w:rsidRDefault="00C9205C" w:rsidP="00C9205C">
            <w:pPr>
              <w:jc w:val="center"/>
            </w:pPr>
            <w:r w:rsidRPr="004A4DA7">
              <w:t>CO3</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24</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993" w:type="dxa"/>
          </w:tcPr>
          <w:p w:rsidR="00C9205C" w:rsidRPr="004A4DA7" w:rsidRDefault="00C9205C" w:rsidP="00C9205C">
            <w:pPr>
              <w:jc w:val="center"/>
            </w:pPr>
            <w:r w:rsidRPr="004A4DA7">
              <w:t>24</w:t>
            </w:r>
          </w:p>
        </w:tc>
      </w:tr>
      <w:tr w:rsidR="00C9205C" w:rsidRPr="004A4DA7" w:rsidTr="00C9205C">
        <w:trPr>
          <w:jc w:val="center"/>
        </w:trPr>
        <w:tc>
          <w:tcPr>
            <w:tcW w:w="1140" w:type="dxa"/>
          </w:tcPr>
          <w:p w:rsidR="00C9205C" w:rsidRPr="004A4DA7" w:rsidRDefault="00C9205C" w:rsidP="00C9205C">
            <w:pPr>
              <w:jc w:val="center"/>
            </w:pPr>
            <w:r w:rsidRPr="004A4DA7">
              <w:t>CO4</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16</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993" w:type="dxa"/>
          </w:tcPr>
          <w:p w:rsidR="00C9205C" w:rsidRPr="004A4DA7" w:rsidRDefault="00C9205C" w:rsidP="00C9205C">
            <w:pPr>
              <w:jc w:val="center"/>
            </w:pPr>
            <w:r w:rsidRPr="004A4DA7">
              <w:t>16</w:t>
            </w:r>
          </w:p>
        </w:tc>
      </w:tr>
      <w:tr w:rsidR="00C9205C" w:rsidRPr="004A4DA7" w:rsidTr="00C9205C">
        <w:trPr>
          <w:jc w:val="center"/>
        </w:trPr>
        <w:tc>
          <w:tcPr>
            <w:tcW w:w="1140" w:type="dxa"/>
          </w:tcPr>
          <w:p w:rsidR="00C9205C" w:rsidRPr="004A4DA7" w:rsidRDefault="00C9205C" w:rsidP="00C9205C">
            <w:pPr>
              <w:jc w:val="center"/>
            </w:pPr>
            <w:r w:rsidRPr="004A4DA7">
              <w:t>CO5</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20</w:t>
            </w:r>
          </w:p>
        </w:tc>
        <w:tc>
          <w:tcPr>
            <w:tcW w:w="708" w:type="dxa"/>
          </w:tcPr>
          <w:p w:rsidR="00C9205C" w:rsidRPr="004A4DA7" w:rsidRDefault="00C9205C" w:rsidP="00C9205C">
            <w:pPr>
              <w:jc w:val="center"/>
            </w:pPr>
            <w:r w:rsidRPr="004A4DA7">
              <w:t>-</w:t>
            </w:r>
          </w:p>
        </w:tc>
        <w:tc>
          <w:tcPr>
            <w:tcW w:w="993" w:type="dxa"/>
          </w:tcPr>
          <w:p w:rsidR="00C9205C" w:rsidRPr="004A4DA7" w:rsidRDefault="00C9205C" w:rsidP="00C9205C">
            <w:pPr>
              <w:jc w:val="center"/>
            </w:pPr>
            <w:r w:rsidRPr="004A4DA7">
              <w:t>20</w:t>
            </w:r>
          </w:p>
        </w:tc>
      </w:tr>
      <w:tr w:rsidR="00C9205C" w:rsidRPr="004A4DA7" w:rsidTr="00C9205C">
        <w:trPr>
          <w:jc w:val="center"/>
        </w:trPr>
        <w:tc>
          <w:tcPr>
            <w:tcW w:w="1140" w:type="dxa"/>
          </w:tcPr>
          <w:p w:rsidR="00C9205C" w:rsidRPr="004A4DA7" w:rsidRDefault="00C9205C" w:rsidP="00C9205C">
            <w:pPr>
              <w:jc w:val="center"/>
            </w:pPr>
            <w:r w:rsidRPr="004A4DA7">
              <w:t>CO6</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9" w:type="dxa"/>
          </w:tcPr>
          <w:p w:rsidR="00C9205C" w:rsidRPr="004A4DA7" w:rsidRDefault="00C9205C" w:rsidP="00C9205C">
            <w:pPr>
              <w:jc w:val="center"/>
            </w:pPr>
            <w:r w:rsidRPr="004A4DA7">
              <w:t>-</w:t>
            </w:r>
          </w:p>
        </w:tc>
        <w:tc>
          <w:tcPr>
            <w:tcW w:w="708" w:type="dxa"/>
          </w:tcPr>
          <w:p w:rsidR="00C9205C" w:rsidRPr="004A4DA7" w:rsidRDefault="00C9205C" w:rsidP="00C9205C">
            <w:pPr>
              <w:jc w:val="center"/>
            </w:pPr>
            <w:r w:rsidRPr="004A4DA7">
              <w:t>16</w:t>
            </w:r>
          </w:p>
        </w:tc>
        <w:tc>
          <w:tcPr>
            <w:tcW w:w="993" w:type="dxa"/>
          </w:tcPr>
          <w:p w:rsidR="00C9205C" w:rsidRPr="004A4DA7" w:rsidRDefault="00C9205C" w:rsidP="00C9205C">
            <w:pPr>
              <w:jc w:val="center"/>
            </w:pPr>
            <w:r w:rsidRPr="004A4DA7">
              <w:t>16</w:t>
            </w:r>
          </w:p>
        </w:tc>
      </w:tr>
      <w:tr w:rsidR="00C9205C" w:rsidRPr="004A4DA7" w:rsidTr="00C9205C">
        <w:trPr>
          <w:jc w:val="center"/>
        </w:trPr>
        <w:tc>
          <w:tcPr>
            <w:tcW w:w="5392" w:type="dxa"/>
            <w:gridSpan w:val="7"/>
          </w:tcPr>
          <w:p w:rsidR="00C9205C" w:rsidRPr="004A4DA7" w:rsidRDefault="00C9205C" w:rsidP="00C9205C"/>
        </w:tc>
        <w:tc>
          <w:tcPr>
            <w:tcW w:w="993" w:type="dxa"/>
          </w:tcPr>
          <w:p w:rsidR="00C9205C" w:rsidRPr="004A4DA7" w:rsidRDefault="00C9205C" w:rsidP="00C9205C">
            <w:pPr>
              <w:jc w:val="center"/>
              <w:rPr>
                <w:b/>
              </w:rPr>
            </w:pPr>
            <w:r w:rsidRPr="004A4DA7">
              <w:rPr>
                <w:b/>
              </w:rPr>
              <w:t>132</w:t>
            </w:r>
          </w:p>
        </w:tc>
      </w:tr>
    </w:tbl>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Pr="004A4DA7" w:rsidRDefault="00C9205C" w:rsidP="00C9205C"/>
    <w:p w:rsidR="00C9205C" w:rsidRDefault="00C9205C">
      <w:pPr>
        <w:spacing w:after="200" w:line="276" w:lineRule="auto"/>
        <w:rPr>
          <w:rFonts w:ascii="Arial" w:hAnsi="Arial" w:cs="Arial"/>
          <w:bCs/>
          <w:noProof/>
        </w:rPr>
      </w:pPr>
      <w:r>
        <w:rPr>
          <w:rFonts w:ascii="Arial" w:hAnsi="Arial" w:cs="Arial"/>
          <w:bCs/>
          <w:noProof/>
        </w:rPr>
        <w:br w:type="page"/>
      </w:r>
    </w:p>
    <w:p w:rsidR="00C9205C" w:rsidRDefault="00C9205C" w:rsidP="00C9205C">
      <w:pPr>
        <w:jc w:val="center"/>
        <w:rPr>
          <w:rFonts w:ascii="Arial" w:hAnsi="Arial" w:cs="Arial"/>
          <w:bCs/>
          <w:noProof/>
        </w:rPr>
      </w:pPr>
      <w:r>
        <w:rPr>
          <w:rFonts w:ascii="Arial" w:hAnsi="Arial" w:cs="Arial"/>
          <w:noProof/>
          <w:lang w:val="en-IN" w:eastAsia="en-IN" w:bidi="ta-IN"/>
        </w:rPr>
        <w:lastRenderedPageBreak/>
        <w:drawing>
          <wp:inline distT="0" distB="0" distL="0" distR="0" wp14:anchorId="3AF9A0FD" wp14:editId="38A060A3">
            <wp:extent cx="5737225" cy="840740"/>
            <wp:effectExtent l="0" t="0" r="0" b="0"/>
            <wp:docPr id="1225" name="Picture 122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7225" cy="840740"/>
                    </a:xfrm>
                    <a:prstGeom prst="rect">
                      <a:avLst/>
                    </a:prstGeom>
                    <a:noFill/>
                    <a:ln>
                      <a:noFill/>
                    </a:ln>
                  </pic:spPr>
                </pic:pic>
              </a:graphicData>
            </a:graphic>
          </wp:inline>
        </w:drawing>
      </w:r>
    </w:p>
    <w:p w:rsidR="00C9205C" w:rsidRDefault="00C9205C" w:rsidP="00C9205C">
      <w:pPr>
        <w:jc w:val="center"/>
        <w:rPr>
          <w:b/>
          <w:bCs/>
        </w:rPr>
      </w:pPr>
    </w:p>
    <w:p w:rsidR="00C9205C" w:rsidRDefault="00C9205C" w:rsidP="00C9205C">
      <w:pPr>
        <w:jc w:val="center"/>
        <w:rPr>
          <w:b/>
          <w:bCs/>
        </w:rPr>
      </w:pPr>
      <w:r>
        <w:rPr>
          <w:b/>
          <w:bCs/>
        </w:rPr>
        <w:t>END SEMESTER EXAMINATION – APRIL / MAY 2024</w:t>
      </w:r>
    </w:p>
    <w:p w:rsidR="00C9205C" w:rsidRDefault="00C9205C" w:rsidP="00C9205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C9205C" w:rsidRPr="00873716" w:rsidTr="00C9205C">
        <w:trPr>
          <w:trHeight w:val="397"/>
          <w:jc w:val="center"/>
        </w:trPr>
        <w:tc>
          <w:tcPr>
            <w:tcW w:w="1702" w:type="dxa"/>
            <w:vAlign w:val="center"/>
          </w:tcPr>
          <w:p w:rsidR="00C9205C" w:rsidRPr="00873716" w:rsidRDefault="00C9205C" w:rsidP="00C9205C">
            <w:pPr>
              <w:pStyle w:val="Title"/>
              <w:jc w:val="left"/>
              <w:rPr>
                <w:b/>
                <w:sz w:val="22"/>
                <w:szCs w:val="22"/>
              </w:rPr>
            </w:pPr>
            <w:r w:rsidRPr="00873716">
              <w:rPr>
                <w:b/>
                <w:sz w:val="22"/>
                <w:szCs w:val="22"/>
              </w:rPr>
              <w:t xml:space="preserve">Course Code      </w:t>
            </w:r>
          </w:p>
        </w:tc>
        <w:tc>
          <w:tcPr>
            <w:tcW w:w="6373" w:type="dxa"/>
            <w:vAlign w:val="center"/>
          </w:tcPr>
          <w:p w:rsidR="00C9205C" w:rsidRPr="00873716" w:rsidRDefault="00C9205C" w:rsidP="00C9205C">
            <w:pPr>
              <w:pStyle w:val="Title"/>
              <w:jc w:val="left"/>
              <w:rPr>
                <w:b/>
                <w:sz w:val="22"/>
                <w:szCs w:val="22"/>
              </w:rPr>
            </w:pPr>
            <w:r w:rsidRPr="00873716">
              <w:rPr>
                <w:rFonts w:eastAsiaTheme="minorHAnsi"/>
                <w:b/>
                <w:bCs/>
                <w:sz w:val="22"/>
                <w:szCs w:val="22"/>
                <w:lang w:val="en-IN"/>
              </w:rPr>
              <w:t>20CE3014</w:t>
            </w:r>
          </w:p>
        </w:tc>
        <w:tc>
          <w:tcPr>
            <w:tcW w:w="1706" w:type="dxa"/>
            <w:vAlign w:val="center"/>
          </w:tcPr>
          <w:p w:rsidR="00C9205C" w:rsidRPr="00873716" w:rsidRDefault="00C9205C" w:rsidP="00C9205C">
            <w:pPr>
              <w:pStyle w:val="Title"/>
              <w:ind w:left="-468" w:firstLine="468"/>
              <w:jc w:val="left"/>
              <w:rPr>
                <w:sz w:val="22"/>
                <w:szCs w:val="22"/>
              </w:rPr>
            </w:pPr>
            <w:r w:rsidRPr="00873716">
              <w:rPr>
                <w:b/>
                <w:bCs/>
                <w:sz w:val="22"/>
                <w:szCs w:val="22"/>
              </w:rPr>
              <w:t xml:space="preserve">Duration       </w:t>
            </w:r>
          </w:p>
        </w:tc>
        <w:tc>
          <w:tcPr>
            <w:tcW w:w="704" w:type="dxa"/>
            <w:vAlign w:val="center"/>
          </w:tcPr>
          <w:p w:rsidR="00C9205C" w:rsidRPr="00873716" w:rsidRDefault="00C9205C" w:rsidP="00C9205C">
            <w:pPr>
              <w:pStyle w:val="Title"/>
              <w:jc w:val="left"/>
              <w:rPr>
                <w:b/>
                <w:sz w:val="22"/>
                <w:szCs w:val="22"/>
              </w:rPr>
            </w:pPr>
            <w:r w:rsidRPr="00873716">
              <w:rPr>
                <w:b/>
                <w:sz w:val="22"/>
                <w:szCs w:val="22"/>
              </w:rPr>
              <w:t>3hrs</w:t>
            </w:r>
          </w:p>
        </w:tc>
      </w:tr>
      <w:tr w:rsidR="00C9205C" w:rsidRPr="00873716" w:rsidTr="00C9205C">
        <w:trPr>
          <w:trHeight w:val="397"/>
          <w:jc w:val="center"/>
        </w:trPr>
        <w:tc>
          <w:tcPr>
            <w:tcW w:w="1702" w:type="dxa"/>
            <w:vAlign w:val="center"/>
          </w:tcPr>
          <w:p w:rsidR="00C9205C" w:rsidRPr="00873716" w:rsidRDefault="00C9205C" w:rsidP="00C9205C">
            <w:pPr>
              <w:pStyle w:val="Title"/>
              <w:ind w:right="-160"/>
              <w:jc w:val="left"/>
              <w:rPr>
                <w:b/>
                <w:sz w:val="22"/>
                <w:szCs w:val="22"/>
              </w:rPr>
            </w:pPr>
            <w:r w:rsidRPr="00873716">
              <w:rPr>
                <w:b/>
                <w:sz w:val="22"/>
                <w:szCs w:val="22"/>
              </w:rPr>
              <w:t xml:space="preserve">Course Name     </w:t>
            </w:r>
          </w:p>
        </w:tc>
        <w:tc>
          <w:tcPr>
            <w:tcW w:w="6373" w:type="dxa"/>
            <w:vAlign w:val="center"/>
          </w:tcPr>
          <w:p w:rsidR="00C9205C" w:rsidRPr="00873716" w:rsidRDefault="00C9205C" w:rsidP="00C9205C">
            <w:pPr>
              <w:pStyle w:val="Title"/>
              <w:jc w:val="left"/>
              <w:rPr>
                <w:b/>
                <w:sz w:val="22"/>
                <w:szCs w:val="22"/>
              </w:rPr>
            </w:pPr>
            <w:r w:rsidRPr="00873716">
              <w:rPr>
                <w:rFonts w:eastAsiaTheme="minorHAnsi"/>
                <w:b/>
                <w:bCs/>
                <w:sz w:val="22"/>
                <w:szCs w:val="22"/>
                <w:lang w:val="en-IN"/>
              </w:rPr>
              <w:t>RISK ASSESSMENT AND PROBABILISTIC ANALYSIS</w:t>
            </w:r>
          </w:p>
        </w:tc>
        <w:tc>
          <w:tcPr>
            <w:tcW w:w="1706" w:type="dxa"/>
            <w:vAlign w:val="center"/>
          </w:tcPr>
          <w:p w:rsidR="00C9205C" w:rsidRPr="00873716" w:rsidRDefault="00C9205C" w:rsidP="00C9205C">
            <w:pPr>
              <w:pStyle w:val="Title"/>
              <w:jc w:val="left"/>
              <w:rPr>
                <w:b/>
                <w:bCs/>
                <w:sz w:val="22"/>
                <w:szCs w:val="22"/>
              </w:rPr>
            </w:pPr>
            <w:r w:rsidRPr="00873716">
              <w:rPr>
                <w:b/>
                <w:bCs/>
                <w:sz w:val="22"/>
                <w:szCs w:val="22"/>
              </w:rPr>
              <w:t xml:space="preserve">Max. Marks </w:t>
            </w:r>
          </w:p>
        </w:tc>
        <w:tc>
          <w:tcPr>
            <w:tcW w:w="704" w:type="dxa"/>
            <w:vAlign w:val="center"/>
          </w:tcPr>
          <w:p w:rsidR="00C9205C" w:rsidRPr="00873716" w:rsidRDefault="00C9205C" w:rsidP="00C9205C">
            <w:pPr>
              <w:pStyle w:val="Title"/>
              <w:jc w:val="left"/>
              <w:rPr>
                <w:b/>
                <w:sz w:val="22"/>
                <w:szCs w:val="22"/>
              </w:rPr>
            </w:pPr>
            <w:r w:rsidRPr="00873716">
              <w:rPr>
                <w:b/>
                <w:sz w:val="22"/>
                <w:szCs w:val="22"/>
              </w:rPr>
              <w:t>100</w:t>
            </w:r>
          </w:p>
        </w:tc>
      </w:tr>
    </w:tbl>
    <w:p w:rsidR="00C9205C" w:rsidRPr="000B514C" w:rsidRDefault="00C9205C" w:rsidP="00C9205C">
      <w:pPr>
        <w:contextualSpacing/>
      </w:pPr>
    </w:p>
    <w:tbl>
      <w:tblPr>
        <w:tblStyle w:val="TableGrid"/>
        <w:tblW w:w="5044" w:type="pct"/>
        <w:tblInd w:w="-34" w:type="dxa"/>
        <w:tblLook w:val="04A0" w:firstRow="1" w:lastRow="0" w:firstColumn="1" w:lastColumn="0" w:noHBand="0" w:noVBand="1"/>
      </w:tblPr>
      <w:tblGrid>
        <w:gridCol w:w="570"/>
        <w:gridCol w:w="397"/>
        <w:gridCol w:w="7384"/>
        <w:gridCol w:w="671"/>
        <w:gridCol w:w="621"/>
        <w:gridCol w:w="848"/>
      </w:tblGrid>
      <w:tr w:rsidR="00C9205C" w:rsidRPr="000B514C" w:rsidTr="00C9205C">
        <w:trPr>
          <w:trHeight w:val="549"/>
        </w:trPr>
        <w:tc>
          <w:tcPr>
            <w:tcW w:w="272" w:type="pct"/>
            <w:vAlign w:val="center"/>
          </w:tcPr>
          <w:p w:rsidR="00C9205C" w:rsidRPr="000B514C" w:rsidRDefault="00C9205C" w:rsidP="00C9205C">
            <w:pPr>
              <w:contextualSpacing/>
              <w:jc w:val="center"/>
              <w:rPr>
                <w:b/>
              </w:rPr>
            </w:pPr>
            <w:r w:rsidRPr="000B514C">
              <w:rPr>
                <w:b/>
              </w:rPr>
              <w:t>Q. No.</w:t>
            </w:r>
          </w:p>
        </w:tc>
        <w:tc>
          <w:tcPr>
            <w:tcW w:w="3708" w:type="pct"/>
            <w:gridSpan w:val="2"/>
            <w:vAlign w:val="center"/>
          </w:tcPr>
          <w:p w:rsidR="00C9205C" w:rsidRPr="000B514C" w:rsidRDefault="00C9205C" w:rsidP="00C9205C">
            <w:pPr>
              <w:contextualSpacing/>
              <w:jc w:val="center"/>
              <w:rPr>
                <w:b/>
              </w:rPr>
            </w:pPr>
            <w:r w:rsidRPr="000B514C">
              <w:rPr>
                <w:b/>
              </w:rPr>
              <w:t>Questions</w:t>
            </w:r>
          </w:p>
        </w:tc>
        <w:tc>
          <w:tcPr>
            <w:tcW w:w="320" w:type="pct"/>
            <w:vAlign w:val="center"/>
          </w:tcPr>
          <w:p w:rsidR="00C9205C" w:rsidRPr="000B514C" w:rsidRDefault="00C9205C" w:rsidP="00C9205C">
            <w:pPr>
              <w:contextualSpacing/>
              <w:jc w:val="center"/>
              <w:rPr>
                <w:b/>
              </w:rPr>
            </w:pPr>
            <w:r w:rsidRPr="000B514C">
              <w:rPr>
                <w:b/>
              </w:rPr>
              <w:t>CO</w:t>
            </w:r>
          </w:p>
        </w:tc>
        <w:tc>
          <w:tcPr>
            <w:tcW w:w="296" w:type="pct"/>
            <w:vAlign w:val="center"/>
          </w:tcPr>
          <w:p w:rsidR="00C9205C" w:rsidRPr="000B514C" w:rsidRDefault="00C9205C" w:rsidP="00C9205C">
            <w:pPr>
              <w:contextualSpacing/>
              <w:jc w:val="center"/>
              <w:rPr>
                <w:b/>
              </w:rPr>
            </w:pPr>
            <w:r w:rsidRPr="000B514C">
              <w:rPr>
                <w:b/>
              </w:rPr>
              <w:t>BL</w:t>
            </w:r>
          </w:p>
        </w:tc>
        <w:tc>
          <w:tcPr>
            <w:tcW w:w="404" w:type="pct"/>
            <w:vAlign w:val="center"/>
          </w:tcPr>
          <w:p w:rsidR="00C9205C" w:rsidRPr="000B514C" w:rsidRDefault="00C9205C" w:rsidP="00C9205C">
            <w:pPr>
              <w:contextualSpacing/>
              <w:jc w:val="center"/>
              <w:rPr>
                <w:b/>
              </w:rPr>
            </w:pPr>
            <w:r w:rsidRPr="000B514C">
              <w:rPr>
                <w:b/>
              </w:rPr>
              <w:t>Marks</w:t>
            </w:r>
          </w:p>
        </w:tc>
      </w:tr>
      <w:tr w:rsidR="00C9205C" w:rsidRPr="000B514C" w:rsidTr="00C9205C">
        <w:trPr>
          <w:trHeight w:val="549"/>
        </w:trPr>
        <w:tc>
          <w:tcPr>
            <w:tcW w:w="5000" w:type="pct"/>
            <w:gridSpan w:val="6"/>
            <w:vAlign w:val="center"/>
          </w:tcPr>
          <w:p w:rsidR="00C9205C" w:rsidRPr="000B514C" w:rsidRDefault="00C9205C" w:rsidP="00C9205C">
            <w:pPr>
              <w:contextualSpacing/>
              <w:jc w:val="center"/>
              <w:rPr>
                <w:b/>
                <w:u w:val="single"/>
              </w:rPr>
            </w:pPr>
            <w:r w:rsidRPr="000B514C">
              <w:rPr>
                <w:b/>
                <w:u w:val="single"/>
              </w:rPr>
              <w:t>PART – A (4 X 20 = 80 MARKS)</w:t>
            </w:r>
          </w:p>
          <w:p w:rsidR="00C9205C" w:rsidRPr="000B514C" w:rsidRDefault="00C9205C" w:rsidP="00C9205C">
            <w:pPr>
              <w:contextualSpacing/>
              <w:jc w:val="center"/>
              <w:rPr>
                <w:b/>
              </w:rPr>
            </w:pPr>
            <w:r w:rsidRPr="000B514C">
              <w:rPr>
                <w:b/>
              </w:rPr>
              <w:t>(Answer all the Questions)</w:t>
            </w:r>
          </w:p>
        </w:tc>
      </w:tr>
      <w:tr w:rsidR="00C9205C" w:rsidRPr="000B514C" w:rsidTr="00C9205C">
        <w:trPr>
          <w:trHeight w:val="394"/>
        </w:trPr>
        <w:tc>
          <w:tcPr>
            <w:tcW w:w="272" w:type="pct"/>
          </w:tcPr>
          <w:p w:rsidR="00C9205C" w:rsidRPr="000B514C" w:rsidRDefault="00C9205C" w:rsidP="00C9205C">
            <w:pPr>
              <w:contextualSpacing/>
              <w:jc w:val="center"/>
            </w:pPr>
            <w:r w:rsidRPr="000B514C">
              <w:t>1.</w:t>
            </w:r>
          </w:p>
        </w:tc>
        <w:tc>
          <w:tcPr>
            <w:tcW w:w="189" w:type="pct"/>
          </w:tcPr>
          <w:p w:rsidR="00C9205C" w:rsidRPr="000B514C" w:rsidRDefault="00C9205C" w:rsidP="00C9205C">
            <w:pPr>
              <w:contextualSpacing/>
              <w:jc w:val="center"/>
            </w:pPr>
            <w:r w:rsidRPr="000B514C">
              <w:t>a.</w:t>
            </w:r>
          </w:p>
        </w:tc>
        <w:tc>
          <w:tcPr>
            <w:tcW w:w="3519" w:type="pct"/>
            <w:vAlign w:val="center"/>
          </w:tcPr>
          <w:p w:rsidR="00C9205C" w:rsidRPr="000B514C" w:rsidRDefault="00C9205C" w:rsidP="00C9205C">
            <w:pPr>
              <w:contextualSpacing/>
              <w:jc w:val="both"/>
            </w:pPr>
            <w:r w:rsidRPr="000B514C">
              <w:t>Describe the basic components and end states of a PRA.</w:t>
            </w:r>
          </w:p>
        </w:tc>
        <w:tc>
          <w:tcPr>
            <w:tcW w:w="320" w:type="pct"/>
          </w:tcPr>
          <w:p w:rsidR="00C9205C" w:rsidRPr="000B514C" w:rsidRDefault="00C9205C" w:rsidP="00C9205C">
            <w:pPr>
              <w:contextualSpacing/>
              <w:jc w:val="center"/>
            </w:pPr>
            <w:r w:rsidRPr="000B514C">
              <w:t>CO3</w:t>
            </w:r>
          </w:p>
        </w:tc>
        <w:tc>
          <w:tcPr>
            <w:tcW w:w="296" w:type="pct"/>
          </w:tcPr>
          <w:p w:rsidR="00C9205C" w:rsidRPr="000B514C" w:rsidRDefault="00C9205C" w:rsidP="00C9205C">
            <w:pPr>
              <w:contextualSpacing/>
              <w:jc w:val="center"/>
            </w:pPr>
            <w:r w:rsidRPr="000B514C">
              <w:t>R</w:t>
            </w:r>
          </w:p>
        </w:tc>
        <w:tc>
          <w:tcPr>
            <w:tcW w:w="404" w:type="pct"/>
          </w:tcPr>
          <w:p w:rsidR="00C9205C" w:rsidRPr="000B514C" w:rsidRDefault="00C9205C" w:rsidP="00C9205C">
            <w:pPr>
              <w:contextualSpacing/>
              <w:jc w:val="center"/>
            </w:pPr>
            <w:r w:rsidRPr="000B514C">
              <w:t>10</w:t>
            </w:r>
          </w:p>
        </w:tc>
      </w:tr>
      <w:tr w:rsidR="00C9205C" w:rsidRPr="000B514C" w:rsidTr="00C9205C">
        <w:trPr>
          <w:trHeight w:val="394"/>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r w:rsidRPr="000B514C">
              <w:t>b.</w:t>
            </w:r>
          </w:p>
        </w:tc>
        <w:tc>
          <w:tcPr>
            <w:tcW w:w="3519" w:type="pct"/>
            <w:vAlign w:val="center"/>
          </w:tcPr>
          <w:p w:rsidR="00C9205C" w:rsidRPr="000B514C" w:rsidRDefault="00C9205C" w:rsidP="00C9205C">
            <w:r w:rsidRPr="000B514C">
              <w:t xml:space="preserve">For the bivariate probability distribution of (X,Y) given below, find </w:t>
            </w:r>
          </w:p>
          <w:p w:rsidR="00C9205C" w:rsidRPr="000B514C" w:rsidRDefault="00C9205C" w:rsidP="00C9205C">
            <w:r w:rsidRPr="000B514C">
              <w:t xml:space="preserve">(i) (X≤1) (ii) P(Y≤3) (iii)P(X≤1,Y≤ 3) (iv)P(X≤1/Y≤3) (v) P(X+Y≤4)                   </w:t>
            </w:r>
            <w:r w:rsidRPr="000B514C">
              <w:tab/>
            </w:r>
            <w:r w:rsidRPr="000B514C">
              <w:tab/>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2"/>
              <w:gridCol w:w="802"/>
              <w:gridCol w:w="818"/>
              <w:gridCol w:w="900"/>
              <w:gridCol w:w="900"/>
              <w:gridCol w:w="900"/>
              <w:gridCol w:w="900"/>
            </w:tblGrid>
            <w:tr w:rsidR="00C9205C" w:rsidRPr="000B514C" w:rsidTr="00C9205C">
              <w:trPr>
                <w:trHeight w:val="562"/>
              </w:trPr>
              <w:tc>
                <w:tcPr>
                  <w:tcW w:w="802" w:type="dxa"/>
                  <w:tcBorders>
                    <w:tl2br w:val="single" w:sz="4" w:space="0" w:color="auto"/>
                  </w:tcBorders>
                </w:tcPr>
                <w:p w:rsidR="00C9205C" w:rsidRPr="000B514C" w:rsidRDefault="00C9205C" w:rsidP="00C9205C">
                  <w:r w:rsidRPr="000B514C">
                    <w:t xml:space="preserve">    y   x</w:t>
                  </w:r>
                </w:p>
              </w:tc>
              <w:tc>
                <w:tcPr>
                  <w:tcW w:w="802" w:type="dxa"/>
                </w:tcPr>
                <w:p w:rsidR="00C9205C" w:rsidRPr="000B514C" w:rsidRDefault="00C9205C" w:rsidP="00C9205C">
                  <w:r w:rsidRPr="000B514C">
                    <w:t>1</w:t>
                  </w:r>
                </w:p>
              </w:tc>
              <w:tc>
                <w:tcPr>
                  <w:tcW w:w="818" w:type="dxa"/>
                </w:tcPr>
                <w:p w:rsidR="00C9205C" w:rsidRPr="000B514C" w:rsidRDefault="00C9205C" w:rsidP="00C9205C">
                  <w:r w:rsidRPr="000B514C">
                    <w:t>2</w:t>
                  </w:r>
                </w:p>
              </w:tc>
              <w:tc>
                <w:tcPr>
                  <w:tcW w:w="900" w:type="dxa"/>
                </w:tcPr>
                <w:p w:rsidR="00C9205C" w:rsidRPr="000B514C" w:rsidRDefault="00C9205C" w:rsidP="00C9205C">
                  <w:r w:rsidRPr="000B514C">
                    <w:t>3</w:t>
                  </w:r>
                </w:p>
              </w:tc>
              <w:tc>
                <w:tcPr>
                  <w:tcW w:w="900" w:type="dxa"/>
                </w:tcPr>
                <w:p w:rsidR="00C9205C" w:rsidRPr="000B514C" w:rsidRDefault="00C9205C" w:rsidP="00C9205C">
                  <w:r w:rsidRPr="000B514C">
                    <w:t>4</w:t>
                  </w:r>
                </w:p>
              </w:tc>
              <w:tc>
                <w:tcPr>
                  <w:tcW w:w="900" w:type="dxa"/>
                </w:tcPr>
                <w:p w:rsidR="00C9205C" w:rsidRPr="000B514C" w:rsidRDefault="00C9205C" w:rsidP="00C9205C">
                  <w:r w:rsidRPr="000B514C">
                    <w:t>5</w:t>
                  </w:r>
                </w:p>
              </w:tc>
              <w:tc>
                <w:tcPr>
                  <w:tcW w:w="900" w:type="dxa"/>
                </w:tcPr>
                <w:p w:rsidR="00C9205C" w:rsidRPr="000B514C" w:rsidRDefault="00C9205C" w:rsidP="00C9205C">
                  <w:r w:rsidRPr="000B514C">
                    <w:t>6</w:t>
                  </w:r>
                </w:p>
              </w:tc>
            </w:tr>
            <w:tr w:rsidR="00C9205C" w:rsidRPr="000B514C" w:rsidTr="00C9205C">
              <w:tc>
                <w:tcPr>
                  <w:tcW w:w="802" w:type="dxa"/>
                </w:tcPr>
                <w:p w:rsidR="00C9205C" w:rsidRPr="000B514C" w:rsidRDefault="00C9205C" w:rsidP="00C9205C">
                  <w:r w:rsidRPr="000B514C">
                    <w:t>0</w:t>
                  </w:r>
                </w:p>
              </w:tc>
              <w:tc>
                <w:tcPr>
                  <w:tcW w:w="802" w:type="dxa"/>
                </w:tcPr>
                <w:p w:rsidR="00C9205C" w:rsidRPr="000B514C" w:rsidRDefault="00C9205C" w:rsidP="00C9205C">
                  <w:r w:rsidRPr="000B514C">
                    <w:t>0</w:t>
                  </w:r>
                </w:p>
              </w:tc>
              <w:tc>
                <w:tcPr>
                  <w:tcW w:w="818" w:type="dxa"/>
                </w:tcPr>
                <w:p w:rsidR="00C9205C" w:rsidRPr="000B514C" w:rsidRDefault="00C9205C" w:rsidP="00C9205C">
                  <w:r w:rsidRPr="000B514C">
                    <w:t>0</w:t>
                  </w:r>
                </w:p>
              </w:tc>
              <w:tc>
                <w:tcPr>
                  <w:tcW w:w="900" w:type="dxa"/>
                </w:tcPr>
                <w:p w:rsidR="00C9205C" w:rsidRPr="000B514C" w:rsidRDefault="00C9205C" w:rsidP="00C9205C">
                  <w:r w:rsidRPr="000B514C">
                    <w:t>1/32</w:t>
                  </w:r>
                </w:p>
              </w:tc>
              <w:tc>
                <w:tcPr>
                  <w:tcW w:w="900" w:type="dxa"/>
                </w:tcPr>
                <w:p w:rsidR="00C9205C" w:rsidRPr="000B514C" w:rsidRDefault="00C9205C" w:rsidP="00C9205C">
                  <w:r w:rsidRPr="000B514C">
                    <w:t>2/32</w:t>
                  </w:r>
                </w:p>
              </w:tc>
              <w:tc>
                <w:tcPr>
                  <w:tcW w:w="900" w:type="dxa"/>
                </w:tcPr>
                <w:p w:rsidR="00C9205C" w:rsidRPr="000B514C" w:rsidRDefault="00C9205C" w:rsidP="00C9205C">
                  <w:r w:rsidRPr="000B514C">
                    <w:t>2/32</w:t>
                  </w:r>
                </w:p>
              </w:tc>
              <w:tc>
                <w:tcPr>
                  <w:tcW w:w="900" w:type="dxa"/>
                </w:tcPr>
                <w:p w:rsidR="00C9205C" w:rsidRPr="000B514C" w:rsidRDefault="00C9205C" w:rsidP="00C9205C">
                  <w:r w:rsidRPr="000B514C">
                    <w:t>3/32</w:t>
                  </w:r>
                </w:p>
              </w:tc>
            </w:tr>
            <w:tr w:rsidR="00C9205C" w:rsidRPr="000B514C" w:rsidTr="00C9205C">
              <w:tc>
                <w:tcPr>
                  <w:tcW w:w="802" w:type="dxa"/>
                </w:tcPr>
                <w:p w:rsidR="00C9205C" w:rsidRPr="000B514C" w:rsidRDefault="00C9205C" w:rsidP="00C9205C">
                  <w:r w:rsidRPr="000B514C">
                    <w:t>1</w:t>
                  </w:r>
                </w:p>
              </w:tc>
              <w:tc>
                <w:tcPr>
                  <w:tcW w:w="802" w:type="dxa"/>
                </w:tcPr>
                <w:p w:rsidR="00C9205C" w:rsidRPr="000B514C" w:rsidRDefault="00C9205C" w:rsidP="00C9205C">
                  <w:r w:rsidRPr="000B514C">
                    <w:t>1/16</w:t>
                  </w:r>
                </w:p>
              </w:tc>
              <w:tc>
                <w:tcPr>
                  <w:tcW w:w="818" w:type="dxa"/>
                </w:tcPr>
                <w:p w:rsidR="00C9205C" w:rsidRPr="000B514C" w:rsidRDefault="00C9205C" w:rsidP="00C9205C">
                  <w:r w:rsidRPr="000B514C">
                    <w:t>1/16</w:t>
                  </w:r>
                </w:p>
              </w:tc>
              <w:tc>
                <w:tcPr>
                  <w:tcW w:w="900" w:type="dxa"/>
                </w:tcPr>
                <w:p w:rsidR="00C9205C" w:rsidRPr="000B514C" w:rsidRDefault="00C9205C" w:rsidP="00C9205C">
                  <w:r w:rsidRPr="000B514C">
                    <w:t>1/8</w:t>
                  </w:r>
                </w:p>
              </w:tc>
              <w:tc>
                <w:tcPr>
                  <w:tcW w:w="900" w:type="dxa"/>
                </w:tcPr>
                <w:p w:rsidR="00C9205C" w:rsidRPr="000B514C" w:rsidRDefault="00C9205C" w:rsidP="00C9205C">
                  <w:r w:rsidRPr="000B514C">
                    <w:t>1/8</w:t>
                  </w:r>
                </w:p>
              </w:tc>
              <w:tc>
                <w:tcPr>
                  <w:tcW w:w="900" w:type="dxa"/>
                </w:tcPr>
                <w:p w:rsidR="00C9205C" w:rsidRPr="000B514C" w:rsidRDefault="00C9205C" w:rsidP="00C9205C">
                  <w:r w:rsidRPr="000B514C">
                    <w:t>1/8</w:t>
                  </w:r>
                </w:p>
              </w:tc>
              <w:tc>
                <w:tcPr>
                  <w:tcW w:w="900" w:type="dxa"/>
                </w:tcPr>
                <w:p w:rsidR="00C9205C" w:rsidRPr="000B514C" w:rsidRDefault="00C9205C" w:rsidP="00C9205C">
                  <w:r w:rsidRPr="000B514C">
                    <w:t>1/8</w:t>
                  </w:r>
                </w:p>
              </w:tc>
            </w:tr>
            <w:tr w:rsidR="00C9205C" w:rsidRPr="000B514C" w:rsidTr="00C9205C">
              <w:tc>
                <w:tcPr>
                  <w:tcW w:w="802" w:type="dxa"/>
                </w:tcPr>
                <w:p w:rsidR="00C9205C" w:rsidRPr="000B514C" w:rsidRDefault="00C9205C" w:rsidP="00C9205C">
                  <w:r w:rsidRPr="000B514C">
                    <w:t>2</w:t>
                  </w:r>
                </w:p>
              </w:tc>
              <w:tc>
                <w:tcPr>
                  <w:tcW w:w="802" w:type="dxa"/>
                </w:tcPr>
                <w:p w:rsidR="00C9205C" w:rsidRPr="000B514C" w:rsidRDefault="00C9205C" w:rsidP="00C9205C">
                  <w:r w:rsidRPr="000B514C">
                    <w:t>1/32</w:t>
                  </w:r>
                </w:p>
              </w:tc>
              <w:tc>
                <w:tcPr>
                  <w:tcW w:w="818" w:type="dxa"/>
                </w:tcPr>
                <w:p w:rsidR="00C9205C" w:rsidRPr="000B514C" w:rsidRDefault="00C9205C" w:rsidP="00C9205C">
                  <w:r w:rsidRPr="000B514C">
                    <w:t>1/32</w:t>
                  </w:r>
                </w:p>
              </w:tc>
              <w:tc>
                <w:tcPr>
                  <w:tcW w:w="900" w:type="dxa"/>
                </w:tcPr>
                <w:p w:rsidR="00C9205C" w:rsidRPr="000B514C" w:rsidRDefault="00C9205C" w:rsidP="00C9205C">
                  <w:r w:rsidRPr="000B514C">
                    <w:t>1/64</w:t>
                  </w:r>
                </w:p>
              </w:tc>
              <w:tc>
                <w:tcPr>
                  <w:tcW w:w="900" w:type="dxa"/>
                </w:tcPr>
                <w:p w:rsidR="00C9205C" w:rsidRPr="000B514C" w:rsidRDefault="00C9205C" w:rsidP="00C9205C">
                  <w:r w:rsidRPr="000B514C">
                    <w:t>1/64</w:t>
                  </w:r>
                </w:p>
              </w:tc>
              <w:tc>
                <w:tcPr>
                  <w:tcW w:w="900" w:type="dxa"/>
                </w:tcPr>
                <w:p w:rsidR="00C9205C" w:rsidRPr="000B514C" w:rsidRDefault="00C9205C" w:rsidP="00C9205C">
                  <w:r w:rsidRPr="000B514C">
                    <w:t>0</w:t>
                  </w:r>
                </w:p>
              </w:tc>
              <w:tc>
                <w:tcPr>
                  <w:tcW w:w="900" w:type="dxa"/>
                </w:tcPr>
                <w:p w:rsidR="00C9205C" w:rsidRPr="000B514C" w:rsidRDefault="00C9205C" w:rsidP="00C9205C">
                  <w:r w:rsidRPr="000B514C">
                    <w:t>2/64</w:t>
                  </w:r>
                </w:p>
              </w:tc>
            </w:tr>
          </w:tbl>
          <w:p w:rsidR="00C9205C" w:rsidRPr="000B514C" w:rsidRDefault="00C9205C" w:rsidP="00C9205C">
            <w:pPr>
              <w:rPr>
                <w:bCs/>
              </w:rPr>
            </w:pPr>
            <w:r w:rsidRPr="000B514C">
              <w:rPr>
                <w:bCs/>
              </w:rPr>
              <w:t xml:space="preserve">  </w:t>
            </w:r>
          </w:p>
        </w:tc>
        <w:tc>
          <w:tcPr>
            <w:tcW w:w="320" w:type="pct"/>
          </w:tcPr>
          <w:p w:rsidR="00C9205C" w:rsidRPr="000B514C" w:rsidRDefault="00C9205C" w:rsidP="00C9205C">
            <w:pPr>
              <w:contextualSpacing/>
              <w:jc w:val="center"/>
            </w:pPr>
            <w:r w:rsidRPr="000B514C">
              <w:t>CO3</w:t>
            </w:r>
          </w:p>
        </w:tc>
        <w:tc>
          <w:tcPr>
            <w:tcW w:w="296" w:type="pct"/>
          </w:tcPr>
          <w:p w:rsidR="00C9205C" w:rsidRPr="000B514C" w:rsidRDefault="00C9205C" w:rsidP="00C9205C">
            <w:pPr>
              <w:contextualSpacing/>
              <w:jc w:val="center"/>
            </w:pPr>
            <w:r w:rsidRPr="000B514C">
              <w:t>E</w:t>
            </w:r>
          </w:p>
        </w:tc>
        <w:tc>
          <w:tcPr>
            <w:tcW w:w="404" w:type="pct"/>
          </w:tcPr>
          <w:p w:rsidR="00C9205C" w:rsidRPr="000B514C" w:rsidRDefault="00C9205C" w:rsidP="00C9205C">
            <w:pPr>
              <w:contextualSpacing/>
              <w:jc w:val="center"/>
            </w:pPr>
            <w:r w:rsidRPr="000B514C">
              <w:t>10</w:t>
            </w:r>
          </w:p>
        </w:tc>
      </w:tr>
      <w:tr w:rsidR="00C9205C" w:rsidRPr="000B514C" w:rsidTr="00C9205C">
        <w:trPr>
          <w:trHeight w:val="237"/>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center"/>
              <w:rPr>
                <w:b/>
                <w:bCs/>
              </w:rPr>
            </w:pPr>
            <w:r w:rsidRPr="000B514C">
              <w:rPr>
                <w:b/>
                <w:bCs/>
              </w:rPr>
              <w:t>(OR)</w:t>
            </w:r>
          </w:p>
        </w:tc>
        <w:tc>
          <w:tcPr>
            <w:tcW w:w="320" w:type="pct"/>
          </w:tcPr>
          <w:p w:rsidR="00C9205C" w:rsidRPr="000B514C" w:rsidRDefault="00C9205C" w:rsidP="00C9205C">
            <w:pPr>
              <w:contextualSpacing/>
              <w:jc w:val="center"/>
            </w:pPr>
          </w:p>
        </w:tc>
        <w:tc>
          <w:tcPr>
            <w:tcW w:w="296" w:type="pct"/>
          </w:tcPr>
          <w:p w:rsidR="00C9205C" w:rsidRPr="000B514C" w:rsidRDefault="00C9205C" w:rsidP="00C9205C">
            <w:pPr>
              <w:contextualSpacing/>
              <w:jc w:val="center"/>
            </w:pPr>
          </w:p>
        </w:tc>
        <w:tc>
          <w:tcPr>
            <w:tcW w:w="404" w:type="pct"/>
          </w:tcPr>
          <w:p w:rsidR="00C9205C" w:rsidRPr="000B514C" w:rsidRDefault="00C9205C" w:rsidP="00C9205C">
            <w:pPr>
              <w:contextualSpacing/>
              <w:jc w:val="center"/>
            </w:pPr>
          </w:p>
        </w:tc>
      </w:tr>
      <w:tr w:rsidR="00C9205C" w:rsidRPr="000B514C" w:rsidTr="00C9205C">
        <w:trPr>
          <w:trHeight w:val="394"/>
        </w:trPr>
        <w:tc>
          <w:tcPr>
            <w:tcW w:w="272" w:type="pct"/>
          </w:tcPr>
          <w:p w:rsidR="00C9205C" w:rsidRPr="000B514C" w:rsidRDefault="00C9205C" w:rsidP="00C9205C">
            <w:pPr>
              <w:contextualSpacing/>
              <w:jc w:val="center"/>
            </w:pPr>
            <w:r w:rsidRPr="000B514C">
              <w:t>2.</w:t>
            </w:r>
          </w:p>
        </w:tc>
        <w:tc>
          <w:tcPr>
            <w:tcW w:w="189" w:type="pct"/>
          </w:tcPr>
          <w:p w:rsidR="00C9205C" w:rsidRPr="000B514C" w:rsidRDefault="00C9205C" w:rsidP="00C9205C">
            <w:pPr>
              <w:contextualSpacing/>
              <w:jc w:val="center"/>
            </w:pPr>
            <w:r w:rsidRPr="000B514C">
              <w:t>a.</w:t>
            </w:r>
          </w:p>
        </w:tc>
        <w:tc>
          <w:tcPr>
            <w:tcW w:w="3519" w:type="pct"/>
            <w:vAlign w:val="center"/>
          </w:tcPr>
          <w:p w:rsidR="00C9205C" w:rsidRPr="000B514C" w:rsidRDefault="00C9205C" w:rsidP="00C9205C">
            <w:pPr>
              <w:contextualSpacing/>
              <w:jc w:val="both"/>
            </w:pPr>
            <w:r w:rsidRPr="000B514C">
              <w:t xml:space="preserve">A lot consists of 10 good articles, 4 with minor defects and 2 with major defects.  Two articles are chosen at random. Find the probability that </w:t>
            </w:r>
          </w:p>
          <w:p w:rsidR="00C9205C" w:rsidRPr="000B514C" w:rsidRDefault="00C9205C" w:rsidP="00C9205C">
            <w:pPr>
              <w:contextualSpacing/>
              <w:jc w:val="both"/>
            </w:pPr>
            <w:r w:rsidRPr="000B514C">
              <w:t xml:space="preserve">(i) both are good (ii)both have major defects (iii) exactly one is good </w:t>
            </w:r>
          </w:p>
          <w:p w:rsidR="00C9205C" w:rsidRPr="000B514C" w:rsidRDefault="00C9205C" w:rsidP="00C9205C">
            <w:pPr>
              <w:contextualSpacing/>
              <w:jc w:val="both"/>
            </w:pPr>
            <w:r w:rsidRPr="000B514C">
              <w:t>(iv) neither is good (v)one with minor defect and minor with major defect.</w:t>
            </w:r>
          </w:p>
        </w:tc>
        <w:tc>
          <w:tcPr>
            <w:tcW w:w="320" w:type="pct"/>
          </w:tcPr>
          <w:p w:rsidR="00C9205C" w:rsidRPr="000B514C" w:rsidRDefault="00C9205C" w:rsidP="00C9205C">
            <w:pPr>
              <w:contextualSpacing/>
              <w:jc w:val="center"/>
            </w:pPr>
            <w:r w:rsidRPr="000B514C">
              <w:t>CO3</w:t>
            </w:r>
          </w:p>
        </w:tc>
        <w:tc>
          <w:tcPr>
            <w:tcW w:w="296" w:type="pct"/>
          </w:tcPr>
          <w:p w:rsidR="00C9205C" w:rsidRPr="000B514C" w:rsidRDefault="00C9205C" w:rsidP="00C9205C">
            <w:pPr>
              <w:contextualSpacing/>
              <w:jc w:val="center"/>
            </w:pPr>
            <w:r w:rsidRPr="000B514C">
              <w:t>E</w:t>
            </w:r>
          </w:p>
        </w:tc>
        <w:tc>
          <w:tcPr>
            <w:tcW w:w="404" w:type="pct"/>
          </w:tcPr>
          <w:p w:rsidR="00C9205C" w:rsidRPr="000B514C" w:rsidRDefault="00C9205C" w:rsidP="00C9205C">
            <w:pPr>
              <w:contextualSpacing/>
              <w:jc w:val="center"/>
            </w:pPr>
            <w:r w:rsidRPr="000B514C">
              <w:t>10</w:t>
            </w:r>
          </w:p>
        </w:tc>
      </w:tr>
      <w:tr w:rsidR="00C9205C" w:rsidRPr="000B514C" w:rsidTr="00C9205C">
        <w:trPr>
          <w:trHeight w:val="394"/>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r w:rsidRPr="000B514C">
              <w:t>b.</w:t>
            </w:r>
          </w:p>
        </w:tc>
        <w:tc>
          <w:tcPr>
            <w:tcW w:w="3519" w:type="pct"/>
            <w:vAlign w:val="center"/>
          </w:tcPr>
          <w:p w:rsidR="00C9205C" w:rsidRPr="000B514C" w:rsidRDefault="00C9205C" w:rsidP="00C9205C">
            <w:pPr>
              <w:rPr>
                <w:i/>
              </w:rPr>
            </w:pPr>
            <w:r w:rsidRPr="000B514C">
              <w:t>Find correlation coefficient from the following data:</w:t>
            </w: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
              <w:gridCol w:w="567"/>
              <w:gridCol w:w="567"/>
              <w:gridCol w:w="567"/>
              <w:gridCol w:w="567"/>
              <w:gridCol w:w="567"/>
              <w:gridCol w:w="709"/>
              <w:gridCol w:w="709"/>
              <w:gridCol w:w="567"/>
              <w:gridCol w:w="567"/>
              <w:gridCol w:w="567"/>
            </w:tblGrid>
            <w:tr w:rsidR="00C9205C" w:rsidRPr="000B514C" w:rsidTr="00C9205C">
              <w:trPr>
                <w:trHeight w:val="220"/>
              </w:trPr>
              <w:tc>
                <w:tcPr>
                  <w:tcW w:w="50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X</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68</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64</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75</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50</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64</w:t>
                  </w:r>
                </w:p>
              </w:tc>
              <w:tc>
                <w:tcPr>
                  <w:tcW w:w="709"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80</w:t>
                  </w:r>
                </w:p>
              </w:tc>
              <w:tc>
                <w:tcPr>
                  <w:tcW w:w="709"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70</w:t>
                  </w:r>
                </w:p>
              </w:tc>
              <w:tc>
                <w:tcPr>
                  <w:tcW w:w="567"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40</w:t>
                  </w:r>
                </w:p>
              </w:tc>
              <w:tc>
                <w:tcPr>
                  <w:tcW w:w="567"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55</w:t>
                  </w:r>
                </w:p>
              </w:tc>
              <w:tc>
                <w:tcPr>
                  <w:tcW w:w="567"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64</w:t>
                  </w:r>
                </w:p>
              </w:tc>
            </w:tr>
            <w:tr w:rsidR="00C9205C" w:rsidRPr="000B514C" w:rsidTr="00C9205C">
              <w:trPr>
                <w:trHeight w:val="231"/>
              </w:trPr>
              <w:tc>
                <w:tcPr>
                  <w:tcW w:w="50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Y</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62</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58</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68</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45</w:t>
                  </w:r>
                </w:p>
              </w:tc>
              <w:tc>
                <w:tcPr>
                  <w:tcW w:w="567"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81</w:t>
                  </w:r>
                </w:p>
              </w:tc>
              <w:tc>
                <w:tcPr>
                  <w:tcW w:w="709" w:type="dxa"/>
                  <w:tcBorders>
                    <w:top w:val="single" w:sz="4" w:space="0" w:color="auto"/>
                    <w:left w:val="single" w:sz="4" w:space="0" w:color="auto"/>
                    <w:bottom w:val="single" w:sz="4" w:space="0" w:color="auto"/>
                    <w:right w:val="single" w:sz="4" w:space="0" w:color="auto"/>
                  </w:tcBorders>
                  <w:vAlign w:val="center"/>
                  <w:hideMark/>
                </w:tcPr>
                <w:p w:rsidR="00C9205C" w:rsidRPr="000B514C" w:rsidRDefault="00C9205C" w:rsidP="00C9205C">
                  <w:pPr>
                    <w:spacing w:line="276" w:lineRule="auto"/>
                  </w:pPr>
                  <w:r w:rsidRPr="000B514C">
                    <w:t>60</w:t>
                  </w:r>
                </w:p>
              </w:tc>
              <w:tc>
                <w:tcPr>
                  <w:tcW w:w="709"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68</w:t>
                  </w:r>
                </w:p>
              </w:tc>
              <w:tc>
                <w:tcPr>
                  <w:tcW w:w="567"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48</w:t>
                  </w:r>
                </w:p>
              </w:tc>
              <w:tc>
                <w:tcPr>
                  <w:tcW w:w="567"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50</w:t>
                  </w:r>
                </w:p>
              </w:tc>
              <w:tc>
                <w:tcPr>
                  <w:tcW w:w="567" w:type="dxa"/>
                  <w:tcBorders>
                    <w:top w:val="single" w:sz="4" w:space="0" w:color="auto"/>
                    <w:left w:val="single" w:sz="4" w:space="0" w:color="auto"/>
                    <w:bottom w:val="single" w:sz="4" w:space="0" w:color="auto"/>
                    <w:right w:val="single" w:sz="4" w:space="0" w:color="auto"/>
                  </w:tcBorders>
                  <w:hideMark/>
                </w:tcPr>
                <w:p w:rsidR="00C9205C" w:rsidRPr="000B514C" w:rsidRDefault="00C9205C" w:rsidP="00C9205C">
                  <w:pPr>
                    <w:spacing w:line="276" w:lineRule="auto"/>
                  </w:pPr>
                  <w:r w:rsidRPr="000B514C">
                    <w:t>70</w:t>
                  </w:r>
                </w:p>
              </w:tc>
            </w:tr>
          </w:tbl>
          <w:p w:rsidR="00C9205C" w:rsidRPr="000B514C" w:rsidRDefault="00C9205C" w:rsidP="00C9205C">
            <w:pPr>
              <w:contextualSpacing/>
              <w:jc w:val="both"/>
            </w:pPr>
          </w:p>
        </w:tc>
        <w:tc>
          <w:tcPr>
            <w:tcW w:w="320" w:type="pct"/>
          </w:tcPr>
          <w:p w:rsidR="00C9205C" w:rsidRPr="000B514C" w:rsidRDefault="00C9205C" w:rsidP="00C9205C">
            <w:pPr>
              <w:contextualSpacing/>
              <w:jc w:val="center"/>
            </w:pPr>
            <w:r w:rsidRPr="000B514C">
              <w:t>CO3</w:t>
            </w:r>
          </w:p>
        </w:tc>
        <w:tc>
          <w:tcPr>
            <w:tcW w:w="296" w:type="pct"/>
          </w:tcPr>
          <w:p w:rsidR="00C9205C" w:rsidRPr="000B514C" w:rsidRDefault="00C9205C" w:rsidP="00C9205C">
            <w:pPr>
              <w:contextualSpacing/>
              <w:jc w:val="center"/>
            </w:pPr>
            <w:r w:rsidRPr="000B514C">
              <w:t>A</w:t>
            </w:r>
          </w:p>
        </w:tc>
        <w:tc>
          <w:tcPr>
            <w:tcW w:w="404" w:type="pct"/>
          </w:tcPr>
          <w:p w:rsidR="00C9205C" w:rsidRPr="000B514C" w:rsidRDefault="00C9205C" w:rsidP="00C9205C">
            <w:pPr>
              <w:contextualSpacing/>
              <w:jc w:val="center"/>
            </w:pPr>
            <w:r w:rsidRPr="000B514C">
              <w:t>10</w:t>
            </w:r>
          </w:p>
        </w:tc>
      </w:tr>
      <w:tr w:rsidR="00C9205C" w:rsidRPr="000B514C" w:rsidTr="00C9205C">
        <w:trPr>
          <w:trHeight w:val="70"/>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p>
        </w:tc>
        <w:tc>
          <w:tcPr>
            <w:tcW w:w="320" w:type="pct"/>
          </w:tcPr>
          <w:p w:rsidR="00C9205C" w:rsidRPr="000B514C" w:rsidRDefault="00C9205C" w:rsidP="00C9205C">
            <w:pPr>
              <w:contextualSpacing/>
              <w:jc w:val="center"/>
            </w:pPr>
          </w:p>
        </w:tc>
        <w:tc>
          <w:tcPr>
            <w:tcW w:w="296" w:type="pct"/>
          </w:tcPr>
          <w:p w:rsidR="00C9205C" w:rsidRPr="000B514C" w:rsidRDefault="00C9205C" w:rsidP="00C9205C">
            <w:pPr>
              <w:contextualSpacing/>
              <w:jc w:val="center"/>
            </w:pPr>
          </w:p>
        </w:tc>
        <w:tc>
          <w:tcPr>
            <w:tcW w:w="404" w:type="pct"/>
          </w:tcPr>
          <w:p w:rsidR="00C9205C" w:rsidRPr="000B514C" w:rsidRDefault="00C9205C" w:rsidP="00C9205C">
            <w:pPr>
              <w:contextualSpacing/>
              <w:jc w:val="center"/>
            </w:pPr>
          </w:p>
        </w:tc>
      </w:tr>
      <w:tr w:rsidR="00C9205C" w:rsidRPr="000B514C" w:rsidTr="00C9205C">
        <w:trPr>
          <w:trHeight w:val="394"/>
        </w:trPr>
        <w:tc>
          <w:tcPr>
            <w:tcW w:w="272" w:type="pct"/>
          </w:tcPr>
          <w:p w:rsidR="00C9205C" w:rsidRPr="000B514C" w:rsidRDefault="00C9205C" w:rsidP="00C9205C">
            <w:pPr>
              <w:contextualSpacing/>
              <w:jc w:val="center"/>
            </w:pPr>
            <w:r w:rsidRPr="000B514C">
              <w:t>3.</w:t>
            </w: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r w:rsidRPr="000B514C">
              <w:t>Explain the comments on the first Order, Second Moment Mean Value, Reliability Index</w:t>
            </w:r>
            <w:r>
              <w:t>.</w:t>
            </w:r>
          </w:p>
        </w:tc>
        <w:tc>
          <w:tcPr>
            <w:tcW w:w="320" w:type="pct"/>
          </w:tcPr>
          <w:p w:rsidR="00C9205C" w:rsidRPr="000B514C" w:rsidRDefault="00C9205C" w:rsidP="00C9205C">
            <w:pPr>
              <w:contextualSpacing/>
              <w:jc w:val="center"/>
            </w:pPr>
            <w:r w:rsidRPr="000B514C">
              <w:t>CO2</w:t>
            </w:r>
          </w:p>
        </w:tc>
        <w:tc>
          <w:tcPr>
            <w:tcW w:w="296" w:type="pct"/>
          </w:tcPr>
          <w:p w:rsidR="00C9205C" w:rsidRPr="000B514C" w:rsidRDefault="00C9205C" w:rsidP="00C9205C">
            <w:pPr>
              <w:contextualSpacing/>
              <w:jc w:val="center"/>
            </w:pPr>
            <w:r w:rsidRPr="000B514C">
              <w:t>U</w:t>
            </w:r>
          </w:p>
        </w:tc>
        <w:tc>
          <w:tcPr>
            <w:tcW w:w="404" w:type="pct"/>
          </w:tcPr>
          <w:p w:rsidR="00C9205C" w:rsidRPr="000B514C" w:rsidRDefault="00C9205C" w:rsidP="00C9205C">
            <w:pPr>
              <w:contextualSpacing/>
              <w:jc w:val="center"/>
            </w:pPr>
            <w:r w:rsidRPr="000B514C">
              <w:t>20</w:t>
            </w:r>
          </w:p>
        </w:tc>
      </w:tr>
      <w:tr w:rsidR="00C9205C" w:rsidRPr="000B514C" w:rsidTr="00C9205C">
        <w:trPr>
          <w:trHeight w:val="172"/>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center"/>
            </w:pPr>
            <w:r w:rsidRPr="000B514C">
              <w:rPr>
                <w:b/>
                <w:bCs/>
              </w:rPr>
              <w:t>(OR)</w:t>
            </w:r>
          </w:p>
        </w:tc>
        <w:tc>
          <w:tcPr>
            <w:tcW w:w="320" w:type="pct"/>
          </w:tcPr>
          <w:p w:rsidR="00C9205C" w:rsidRPr="000B514C" w:rsidRDefault="00C9205C" w:rsidP="00C9205C">
            <w:pPr>
              <w:contextualSpacing/>
              <w:jc w:val="center"/>
            </w:pPr>
          </w:p>
        </w:tc>
        <w:tc>
          <w:tcPr>
            <w:tcW w:w="296" w:type="pct"/>
          </w:tcPr>
          <w:p w:rsidR="00C9205C" w:rsidRPr="000B514C" w:rsidRDefault="00C9205C" w:rsidP="00C9205C">
            <w:pPr>
              <w:contextualSpacing/>
              <w:jc w:val="center"/>
            </w:pPr>
          </w:p>
        </w:tc>
        <w:tc>
          <w:tcPr>
            <w:tcW w:w="404" w:type="pct"/>
          </w:tcPr>
          <w:p w:rsidR="00C9205C" w:rsidRPr="000B514C" w:rsidRDefault="00C9205C" w:rsidP="00C9205C">
            <w:pPr>
              <w:contextualSpacing/>
              <w:jc w:val="center"/>
            </w:pPr>
          </w:p>
        </w:tc>
      </w:tr>
      <w:tr w:rsidR="00C9205C" w:rsidRPr="000B514C" w:rsidTr="00C9205C">
        <w:trPr>
          <w:trHeight w:val="394"/>
        </w:trPr>
        <w:tc>
          <w:tcPr>
            <w:tcW w:w="272" w:type="pct"/>
          </w:tcPr>
          <w:p w:rsidR="00C9205C" w:rsidRPr="000B514C" w:rsidRDefault="00C9205C" w:rsidP="00C9205C">
            <w:pPr>
              <w:contextualSpacing/>
              <w:jc w:val="center"/>
            </w:pPr>
            <w:r w:rsidRPr="000B514C">
              <w:t>4.</w:t>
            </w: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r w:rsidRPr="000B514C">
              <w:t>Discuss on Hasofer Lind Reliability and write its detailed procedure</w:t>
            </w:r>
            <w:r>
              <w:t>.</w:t>
            </w:r>
          </w:p>
        </w:tc>
        <w:tc>
          <w:tcPr>
            <w:tcW w:w="320" w:type="pct"/>
          </w:tcPr>
          <w:p w:rsidR="00C9205C" w:rsidRPr="000B514C" w:rsidRDefault="00C9205C" w:rsidP="00C9205C">
            <w:pPr>
              <w:contextualSpacing/>
              <w:jc w:val="center"/>
            </w:pPr>
            <w:r w:rsidRPr="000B514C">
              <w:t>CO2</w:t>
            </w:r>
          </w:p>
        </w:tc>
        <w:tc>
          <w:tcPr>
            <w:tcW w:w="296" w:type="pct"/>
          </w:tcPr>
          <w:p w:rsidR="00C9205C" w:rsidRPr="000B514C" w:rsidRDefault="00C9205C" w:rsidP="00C9205C">
            <w:pPr>
              <w:contextualSpacing/>
              <w:jc w:val="center"/>
            </w:pPr>
            <w:r w:rsidRPr="000B514C">
              <w:t>U</w:t>
            </w:r>
          </w:p>
        </w:tc>
        <w:tc>
          <w:tcPr>
            <w:tcW w:w="404" w:type="pct"/>
          </w:tcPr>
          <w:p w:rsidR="00C9205C" w:rsidRPr="000B514C" w:rsidRDefault="00C9205C" w:rsidP="00C9205C">
            <w:pPr>
              <w:contextualSpacing/>
              <w:jc w:val="center"/>
            </w:pPr>
            <w:r w:rsidRPr="000B514C">
              <w:t>20</w:t>
            </w:r>
          </w:p>
        </w:tc>
      </w:tr>
      <w:tr w:rsidR="00C9205C" w:rsidRPr="000B514C" w:rsidTr="00C9205C">
        <w:trPr>
          <w:trHeight w:val="247"/>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p>
        </w:tc>
        <w:tc>
          <w:tcPr>
            <w:tcW w:w="320" w:type="pct"/>
          </w:tcPr>
          <w:p w:rsidR="00C9205C" w:rsidRPr="000B514C" w:rsidRDefault="00C9205C" w:rsidP="00C9205C">
            <w:pPr>
              <w:contextualSpacing/>
              <w:jc w:val="center"/>
            </w:pPr>
          </w:p>
        </w:tc>
        <w:tc>
          <w:tcPr>
            <w:tcW w:w="296" w:type="pct"/>
          </w:tcPr>
          <w:p w:rsidR="00C9205C" w:rsidRPr="000B514C" w:rsidRDefault="00C9205C" w:rsidP="00C9205C">
            <w:pPr>
              <w:contextualSpacing/>
              <w:jc w:val="center"/>
            </w:pPr>
          </w:p>
        </w:tc>
        <w:tc>
          <w:tcPr>
            <w:tcW w:w="404" w:type="pct"/>
          </w:tcPr>
          <w:p w:rsidR="00C9205C" w:rsidRPr="000B514C" w:rsidRDefault="00C9205C" w:rsidP="00C9205C">
            <w:pPr>
              <w:contextualSpacing/>
              <w:jc w:val="center"/>
            </w:pPr>
          </w:p>
        </w:tc>
      </w:tr>
      <w:tr w:rsidR="00C9205C" w:rsidRPr="000B514C" w:rsidTr="00C9205C">
        <w:trPr>
          <w:trHeight w:val="394"/>
        </w:trPr>
        <w:tc>
          <w:tcPr>
            <w:tcW w:w="272" w:type="pct"/>
          </w:tcPr>
          <w:p w:rsidR="00C9205C" w:rsidRPr="000B514C" w:rsidRDefault="00C9205C" w:rsidP="00C9205C">
            <w:pPr>
              <w:contextualSpacing/>
              <w:jc w:val="center"/>
            </w:pPr>
            <w:r w:rsidRPr="000B514C">
              <w:t>5.</w:t>
            </w: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r w:rsidRPr="000B514C">
              <w:t>Explain any two methods for time-variant reliability analysis</w:t>
            </w:r>
            <w:r>
              <w:t>.</w:t>
            </w:r>
          </w:p>
        </w:tc>
        <w:tc>
          <w:tcPr>
            <w:tcW w:w="320" w:type="pct"/>
          </w:tcPr>
          <w:p w:rsidR="00C9205C" w:rsidRPr="000B514C" w:rsidRDefault="00C9205C" w:rsidP="00C9205C">
            <w:pPr>
              <w:contextualSpacing/>
              <w:jc w:val="center"/>
            </w:pPr>
            <w:r w:rsidRPr="000B514C">
              <w:t>CO4</w:t>
            </w:r>
          </w:p>
        </w:tc>
        <w:tc>
          <w:tcPr>
            <w:tcW w:w="296" w:type="pct"/>
          </w:tcPr>
          <w:p w:rsidR="00C9205C" w:rsidRPr="000B514C" w:rsidRDefault="00C9205C" w:rsidP="00C9205C">
            <w:pPr>
              <w:contextualSpacing/>
              <w:jc w:val="center"/>
            </w:pPr>
            <w:r w:rsidRPr="000B514C">
              <w:t>U</w:t>
            </w:r>
          </w:p>
        </w:tc>
        <w:tc>
          <w:tcPr>
            <w:tcW w:w="404" w:type="pct"/>
          </w:tcPr>
          <w:p w:rsidR="00C9205C" w:rsidRPr="000B514C" w:rsidRDefault="00C9205C" w:rsidP="00C9205C">
            <w:pPr>
              <w:contextualSpacing/>
              <w:jc w:val="center"/>
            </w:pPr>
            <w:r w:rsidRPr="000B514C">
              <w:t>20</w:t>
            </w:r>
          </w:p>
        </w:tc>
      </w:tr>
      <w:tr w:rsidR="00C9205C" w:rsidRPr="000B514C" w:rsidTr="00C9205C">
        <w:trPr>
          <w:trHeight w:val="261"/>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center"/>
            </w:pPr>
            <w:r w:rsidRPr="000B514C">
              <w:rPr>
                <w:b/>
                <w:bCs/>
              </w:rPr>
              <w:t>(OR)</w:t>
            </w:r>
          </w:p>
        </w:tc>
        <w:tc>
          <w:tcPr>
            <w:tcW w:w="320" w:type="pct"/>
          </w:tcPr>
          <w:p w:rsidR="00C9205C" w:rsidRPr="000B514C" w:rsidRDefault="00C9205C" w:rsidP="00C9205C">
            <w:pPr>
              <w:contextualSpacing/>
              <w:jc w:val="center"/>
            </w:pPr>
          </w:p>
        </w:tc>
        <w:tc>
          <w:tcPr>
            <w:tcW w:w="296" w:type="pct"/>
          </w:tcPr>
          <w:p w:rsidR="00C9205C" w:rsidRPr="000B514C" w:rsidRDefault="00C9205C" w:rsidP="00C9205C">
            <w:pPr>
              <w:contextualSpacing/>
              <w:jc w:val="center"/>
            </w:pPr>
          </w:p>
        </w:tc>
        <w:tc>
          <w:tcPr>
            <w:tcW w:w="404" w:type="pct"/>
          </w:tcPr>
          <w:p w:rsidR="00C9205C" w:rsidRPr="000B514C" w:rsidRDefault="00C9205C" w:rsidP="00C9205C">
            <w:pPr>
              <w:contextualSpacing/>
              <w:jc w:val="center"/>
            </w:pPr>
          </w:p>
        </w:tc>
      </w:tr>
      <w:tr w:rsidR="00C9205C" w:rsidRPr="000B514C" w:rsidTr="00C9205C">
        <w:trPr>
          <w:trHeight w:val="394"/>
        </w:trPr>
        <w:tc>
          <w:tcPr>
            <w:tcW w:w="272" w:type="pct"/>
          </w:tcPr>
          <w:p w:rsidR="00C9205C" w:rsidRPr="000B514C" w:rsidRDefault="00C9205C" w:rsidP="00C9205C">
            <w:pPr>
              <w:contextualSpacing/>
              <w:jc w:val="center"/>
            </w:pPr>
            <w:r w:rsidRPr="000B514C">
              <w:t>6.</w:t>
            </w: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r w:rsidRPr="000B514C">
              <w:t>Discuss in detail about issues and challenges faced in structural failure of buildings with examples</w:t>
            </w:r>
            <w:r>
              <w:t>.</w:t>
            </w:r>
          </w:p>
        </w:tc>
        <w:tc>
          <w:tcPr>
            <w:tcW w:w="320" w:type="pct"/>
          </w:tcPr>
          <w:p w:rsidR="00C9205C" w:rsidRPr="000B514C" w:rsidRDefault="00C9205C" w:rsidP="00C9205C">
            <w:pPr>
              <w:contextualSpacing/>
              <w:jc w:val="center"/>
            </w:pPr>
            <w:r w:rsidRPr="000B514C">
              <w:t>CO1</w:t>
            </w:r>
          </w:p>
        </w:tc>
        <w:tc>
          <w:tcPr>
            <w:tcW w:w="296" w:type="pct"/>
          </w:tcPr>
          <w:p w:rsidR="00C9205C" w:rsidRPr="000B514C" w:rsidRDefault="00C9205C" w:rsidP="00C9205C">
            <w:pPr>
              <w:contextualSpacing/>
              <w:jc w:val="center"/>
            </w:pPr>
            <w:r w:rsidRPr="000B514C">
              <w:t>U</w:t>
            </w:r>
          </w:p>
        </w:tc>
        <w:tc>
          <w:tcPr>
            <w:tcW w:w="404" w:type="pct"/>
          </w:tcPr>
          <w:p w:rsidR="00C9205C" w:rsidRPr="000B514C" w:rsidRDefault="00C9205C" w:rsidP="00C9205C">
            <w:pPr>
              <w:contextualSpacing/>
              <w:jc w:val="center"/>
            </w:pPr>
            <w:r w:rsidRPr="000B514C">
              <w:t>20</w:t>
            </w:r>
          </w:p>
        </w:tc>
      </w:tr>
      <w:tr w:rsidR="00C9205C" w:rsidRPr="000B514C" w:rsidTr="00C9205C">
        <w:trPr>
          <w:trHeight w:val="298"/>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p>
        </w:tc>
        <w:tc>
          <w:tcPr>
            <w:tcW w:w="320" w:type="pct"/>
          </w:tcPr>
          <w:p w:rsidR="00C9205C" w:rsidRPr="000B514C" w:rsidRDefault="00C9205C" w:rsidP="00C9205C">
            <w:pPr>
              <w:contextualSpacing/>
              <w:jc w:val="center"/>
            </w:pPr>
          </w:p>
        </w:tc>
        <w:tc>
          <w:tcPr>
            <w:tcW w:w="296" w:type="pct"/>
          </w:tcPr>
          <w:p w:rsidR="00C9205C" w:rsidRPr="000B514C" w:rsidRDefault="00C9205C" w:rsidP="00C9205C">
            <w:pPr>
              <w:contextualSpacing/>
              <w:jc w:val="center"/>
            </w:pPr>
          </w:p>
        </w:tc>
        <w:tc>
          <w:tcPr>
            <w:tcW w:w="404" w:type="pct"/>
          </w:tcPr>
          <w:p w:rsidR="00C9205C" w:rsidRPr="000B514C" w:rsidRDefault="00C9205C" w:rsidP="00C9205C">
            <w:pPr>
              <w:contextualSpacing/>
              <w:jc w:val="center"/>
            </w:pPr>
          </w:p>
        </w:tc>
      </w:tr>
      <w:tr w:rsidR="00C9205C" w:rsidRPr="000B514C" w:rsidTr="00C9205C">
        <w:trPr>
          <w:trHeight w:val="394"/>
        </w:trPr>
        <w:tc>
          <w:tcPr>
            <w:tcW w:w="272" w:type="pct"/>
          </w:tcPr>
          <w:p w:rsidR="00C9205C" w:rsidRPr="000B514C" w:rsidRDefault="00C9205C" w:rsidP="00C9205C">
            <w:pPr>
              <w:contextualSpacing/>
              <w:jc w:val="center"/>
            </w:pPr>
            <w:r w:rsidRPr="000B514C">
              <w:t>7.</w:t>
            </w: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pPr>
            <w:r w:rsidRPr="000B514C">
              <w:t xml:space="preserve">Explain Multistage decision-making with examples. </w:t>
            </w:r>
          </w:p>
        </w:tc>
        <w:tc>
          <w:tcPr>
            <w:tcW w:w="320" w:type="pct"/>
          </w:tcPr>
          <w:p w:rsidR="00C9205C" w:rsidRPr="000B514C" w:rsidRDefault="00C9205C" w:rsidP="00C9205C">
            <w:pPr>
              <w:contextualSpacing/>
              <w:jc w:val="center"/>
            </w:pPr>
            <w:r w:rsidRPr="000B514C">
              <w:t>CO4</w:t>
            </w:r>
          </w:p>
        </w:tc>
        <w:tc>
          <w:tcPr>
            <w:tcW w:w="296" w:type="pct"/>
          </w:tcPr>
          <w:p w:rsidR="00C9205C" w:rsidRPr="000B514C" w:rsidRDefault="00C9205C" w:rsidP="00C9205C">
            <w:pPr>
              <w:contextualSpacing/>
              <w:jc w:val="center"/>
            </w:pPr>
            <w:r w:rsidRPr="000B514C">
              <w:t>U</w:t>
            </w:r>
          </w:p>
        </w:tc>
        <w:tc>
          <w:tcPr>
            <w:tcW w:w="404" w:type="pct"/>
          </w:tcPr>
          <w:p w:rsidR="00C9205C" w:rsidRPr="000B514C" w:rsidRDefault="00C9205C" w:rsidP="00C9205C">
            <w:pPr>
              <w:contextualSpacing/>
              <w:jc w:val="center"/>
            </w:pPr>
            <w:r w:rsidRPr="000B514C">
              <w:t>20</w:t>
            </w:r>
          </w:p>
        </w:tc>
      </w:tr>
      <w:tr w:rsidR="00C9205C" w:rsidRPr="000B514C" w:rsidTr="00C9205C">
        <w:trPr>
          <w:trHeight w:val="394"/>
        </w:trPr>
        <w:tc>
          <w:tcPr>
            <w:tcW w:w="272" w:type="pct"/>
          </w:tcPr>
          <w:p w:rsidR="00C9205C" w:rsidRPr="000B514C" w:rsidRDefault="00C9205C" w:rsidP="00C9205C">
            <w:pPr>
              <w:contextualSpacing/>
              <w:jc w:val="center"/>
            </w:pP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center"/>
              <w:rPr>
                <w:bCs/>
              </w:rPr>
            </w:pPr>
            <w:r w:rsidRPr="000B514C">
              <w:rPr>
                <w:b/>
                <w:bCs/>
              </w:rPr>
              <w:t>(OR)</w:t>
            </w:r>
          </w:p>
        </w:tc>
        <w:tc>
          <w:tcPr>
            <w:tcW w:w="320" w:type="pct"/>
          </w:tcPr>
          <w:p w:rsidR="00C9205C" w:rsidRPr="000B514C" w:rsidRDefault="00C9205C" w:rsidP="00C9205C">
            <w:pPr>
              <w:contextualSpacing/>
              <w:jc w:val="center"/>
            </w:pPr>
          </w:p>
        </w:tc>
        <w:tc>
          <w:tcPr>
            <w:tcW w:w="296" w:type="pct"/>
          </w:tcPr>
          <w:p w:rsidR="00C9205C" w:rsidRPr="000B514C" w:rsidRDefault="00C9205C" w:rsidP="00C9205C">
            <w:pPr>
              <w:contextualSpacing/>
              <w:jc w:val="center"/>
            </w:pPr>
          </w:p>
        </w:tc>
        <w:tc>
          <w:tcPr>
            <w:tcW w:w="404" w:type="pct"/>
          </w:tcPr>
          <w:p w:rsidR="00C9205C" w:rsidRPr="000B514C" w:rsidRDefault="00C9205C" w:rsidP="00C9205C">
            <w:pPr>
              <w:contextualSpacing/>
              <w:jc w:val="center"/>
            </w:pPr>
          </w:p>
        </w:tc>
      </w:tr>
      <w:tr w:rsidR="00C9205C" w:rsidRPr="000B514C" w:rsidTr="00C9205C">
        <w:trPr>
          <w:trHeight w:val="394"/>
        </w:trPr>
        <w:tc>
          <w:tcPr>
            <w:tcW w:w="272" w:type="pct"/>
          </w:tcPr>
          <w:p w:rsidR="00C9205C" w:rsidRPr="000B514C" w:rsidRDefault="00C9205C" w:rsidP="00C9205C">
            <w:pPr>
              <w:contextualSpacing/>
              <w:jc w:val="center"/>
            </w:pPr>
            <w:r w:rsidRPr="000B514C">
              <w:t>8.</w:t>
            </w:r>
          </w:p>
        </w:tc>
        <w:tc>
          <w:tcPr>
            <w:tcW w:w="189" w:type="pct"/>
          </w:tcPr>
          <w:p w:rsidR="00C9205C" w:rsidRPr="000B514C" w:rsidRDefault="00C9205C" w:rsidP="00C9205C">
            <w:pPr>
              <w:contextualSpacing/>
              <w:jc w:val="center"/>
            </w:pPr>
          </w:p>
        </w:tc>
        <w:tc>
          <w:tcPr>
            <w:tcW w:w="3519" w:type="pct"/>
            <w:vAlign w:val="center"/>
          </w:tcPr>
          <w:p w:rsidR="00C9205C" w:rsidRPr="000B514C" w:rsidRDefault="00C9205C" w:rsidP="00C9205C">
            <w:pPr>
              <w:contextualSpacing/>
              <w:jc w:val="both"/>
              <w:rPr>
                <w:bCs/>
              </w:rPr>
            </w:pPr>
            <w:r w:rsidRPr="000B514C">
              <w:rPr>
                <w:bCs/>
              </w:rPr>
              <w:t xml:space="preserve">Analyze the </w:t>
            </w:r>
            <w:r w:rsidRPr="000B514C">
              <w:t>Axioms of rational behavior, Preferences, and Utility</w:t>
            </w:r>
            <w:r>
              <w:t>.</w:t>
            </w:r>
          </w:p>
        </w:tc>
        <w:tc>
          <w:tcPr>
            <w:tcW w:w="320" w:type="pct"/>
          </w:tcPr>
          <w:p w:rsidR="00C9205C" w:rsidRPr="000B514C" w:rsidRDefault="00C9205C" w:rsidP="00C9205C">
            <w:pPr>
              <w:contextualSpacing/>
              <w:jc w:val="center"/>
            </w:pPr>
            <w:r w:rsidRPr="000B514C">
              <w:t>CO6</w:t>
            </w:r>
          </w:p>
        </w:tc>
        <w:tc>
          <w:tcPr>
            <w:tcW w:w="296" w:type="pct"/>
          </w:tcPr>
          <w:p w:rsidR="00C9205C" w:rsidRPr="000B514C" w:rsidRDefault="00C9205C" w:rsidP="00C9205C">
            <w:pPr>
              <w:contextualSpacing/>
              <w:jc w:val="center"/>
            </w:pPr>
            <w:r w:rsidRPr="000B514C">
              <w:t>An</w:t>
            </w:r>
          </w:p>
        </w:tc>
        <w:tc>
          <w:tcPr>
            <w:tcW w:w="404" w:type="pct"/>
          </w:tcPr>
          <w:p w:rsidR="00C9205C" w:rsidRPr="000B514C" w:rsidRDefault="00C9205C" w:rsidP="00C9205C">
            <w:pPr>
              <w:contextualSpacing/>
              <w:jc w:val="center"/>
            </w:pPr>
            <w:r w:rsidRPr="000B514C">
              <w:t>20</w:t>
            </w:r>
          </w:p>
        </w:tc>
      </w:tr>
      <w:tr w:rsidR="00C9205C" w:rsidRPr="000B514C" w:rsidTr="00C9205C">
        <w:trPr>
          <w:trHeight w:val="292"/>
        </w:trPr>
        <w:tc>
          <w:tcPr>
            <w:tcW w:w="5000" w:type="pct"/>
            <w:gridSpan w:val="6"/>
            <w:vAlign w:val="center"/>
          </w:tcPr>
          <w:p w:rsidR="00C9205C" w:rsidRPr="000B514C" w:rsidRDefault="00C9205C" w:rsidP="00C9205C">
            <w:pPr>
              <w:contextualSpacing/>
              <w:jc w:val="center"/>
              <w:rPr>
                <w:b/>
                <w:u w:val="single"/>
              </w:rPr>
            </w:pPr>
            <w:r w:rsidRPr="000B514C">
              <w:rPr>
                <w:b/>
                <w:u w:val="single"/>
              </w:rPr>
              <w:t>PART – B (1 X 20 = 20 MARKS)</w:t>
            </w:r>
          </w:p>
          <w:p w:rsidR="00C9205C" w:rsidRPr="000B514C" w:rsidRDefault="00C9205C" w:rsidP="00C9205C">
            <w:pPr>
              <w:contextualSpacing/>
              <w:jc w:val="center"/>
            </w:pPr>
            <w:r w:rsidRPr="000B514C">
              <w:rPr>
                <w:b/>
                <w:bCs/>
              </w:rPr>
              <w:t>COMPULSORY QUESTION</w:t>
            </w:r>
          </w:p>
        </w:tc>
      </w:tr>
      <w:tr w:rsidR="00C9205C" w:rsidRPr="000B514C" w:rsidTr="00C9205C">
        <w:trPr>
          <w:trHeight w:val="394"/>
        </w:trPr>
        <w:tc>
          <w:tcPr>
            <w:tcW w:w="272" w:type="pct"/>
            <w:vAlign w:val="center"/>
          </w:tcPr>
          <w:p w:rsidR="00C9205C" w:rsidRPr="000B514C" w:rsidRDefault="00C9205C" w:rsidP="00C9205C">
            <w:pPr>
              <w:contextualSpacing/>
              <w:jc w:val="center"/>
            </w:pPr>
            <w:r w:rsidRPr="000B514C">
              <w:lastRenderedPageBreak/>
              <w:t>9.</w:t>
            </w:r>
          </w:p>
        </w:tc>
        <w:tc>
          <w:tcPr>
            <w:tcW w:w="189" w:type="pct"/>
            <w:vAlign w:val="center"/>
          </w:tcPr>
          <w:p w:rsidR="00C9205C" w:rsidRPr="000B514C" w:rsidRDefault="00C9205C" w:rsidP="00C9205C">
            <w:pPr>
              <w:contextualSpacing/>
            </w:pPr>
          </w:p>
        </w:tc>
        <w:tc>
          <w:tcPr>
            <w:tcW w:w="3519" w:type="pct"/>
            <w:vAlign w:val="center"/>
          </w:tcPr>
          <w:p w:rsidR="00C9205C" w:rsidRPr="000B514C" w:rsidRDefault="00C9205C" w:rsidP="00C9205C">
            <w:pPr>
              <w:contextualSpacing/>
              <w:jc w:val="both"/>
            </w:pPr>
            <w:r w:rsidRPr="000B514C">
              <w:t>Write in detail about the Cost-Benefit Analysis with an example.</w:t>
            </w:r>
          </w:p>
        </w:tc>
        <w:tc>
          <w:tcPr>
            <w:tcW w:w="320" w:type="pct"/>
            <w:vAlign w:val="center"/>
          </w:tcPr>
          <w:p w:rsidR="00C9205C" w:rsidRPr="000B514C" w:rsidRDefault="00C9205C" w:rsidP="00C9205C">
            <w:pPr>
              <w:contextualSpacing/>
            </w:pPr>
            <w:r w:rsidRPr="000B514C">
              <w:t>CO5</w:t>
            </w:r>
          </w:p>
        </w:tc>
        <w:tc>
          <w:tcPr>
            <w:tcW w:w="296" w:type="pct"/>
            <w:vAlign w:val="center"/>
          </w:tcPr>
          <w:p w:rsidR="00C9205C" w:rsidRPr="000B514C" w:rsidRDefault="00C9205C" w:rsidP="00C9205C">
            <w:pPr>
              <w:contextualSpacing/>
              <w:jc w:val="center"/>
            </w:pPr>
            <w:r w:rsidRPr="000B514C">
              <w:t>A</w:t>
            </w:r>
          </w:p>
        </w:tc>
        <w:tc>
          <w:tcPr>
            <w:tcW w:w="404" w:type="pct"/>
            <w:vAlign w:val="center"/>
          </w:tcPr>
          <w:p w:rsidR="00C9205C" w:rsidRPr="000B514C" w:rsidRDefault="00C9205C" w:rsidP="00C9205C">
            <w:pPr>
              <w:contextualSpacing/>
              <w:jc w:val="center"/>
            </w:pPr>
            <w:r w:rsidRPr="000B514C">
              <w:t>20</w:t>
            </w:r>
          </w:p>
        </w:tc>
      </w:tr>
    </w:tbl>
    <w:p w:rsidR="00C9205C" w:rsidRPr="000B514C" w:rsidRDefault="00C9205C" w:rsidP="00C9205C">
      <w:pPr>
        <w:contextualSpacing/>
      </w:pPr>
      <w:r w:rsidRPr="000B514C">
        <w:rPr>
          <w:b/>
          <w:bCs/>
        </w:rPr>
        <w:t>CO</w:t>
      </w:r>
      <w:r w:rsidRPr="000B514C">
        <w:t xml:space="preserve"> – COURSE OUTCOME</w:t>
      </w:r>
      <w:r w:rsidRPr="000B514C">
        <w:tab/>
      </w:r>
      <w:r w:rsidRPr="000B514C">
        <w:tab/>
      </w:r>
      <w:r w:rsidRPr="000B514C">
        <w:tab/>
      </w:r>
      <w:r w:rsidRPr="000B514C">
        <w:tab/>
      </w:r>
      <w:r w:rsidRPr="000B514C">
        <w:tab/>
      </w:r>
      <w:r w:rsidRPr="000B514C">
        <w:rPr>
          <w:b/>
          <w:bCs/>
        </w:rPr>
        <w:t>BL</w:t>
      </w:r>
      <w:r w:rsidRPr="000B514C">
        <w:t xml:space="preserve"> – BLOOM’S LEVEL</w:t>
      </w:r>
    </w:p>
    <w:p w:rsidR="00C9205C" w:rsidRPr="000B514C" w:rsidRDefault="00C9205C" w:rsidP="00C9205C">
      <w:pPr>
        <w:contextualSpacing/>
      </w:pPr>
    </w:p>
    <w:tbl>
      <w:tblPr>
        <w:tblStyle w:val="TableGrid"/>
        <w:tblW w:w="10490" w:type="dxa"/>
        <w:tblInd w:w="-34" w:type="dxa"/>
        <w:tblLook w:val="04A0" w:firstRow="1" w:lastRow="0" w:firstColumn="1" w:lastColumn="0" w:noHBand="0" w:noVBand="1"/>
      </w:tblPr>
      <w:tblGrid>
        <w:gridCol w:w="682"/>
        <w:gridCol w:w="9808"/>
      </w:tblGrid>
      <w:tr w:rsidR="00C9205C" w:rsidRPr="000B514C" w:rsidTr="00C9205C">
        <w:trPr>
          <w:trHeight w:val="277"/>
        </w:trPr>
        <w:tc>
          <w:tcPr>
            <w:tcW w:w="682" w:type="dxa"/>
          </w:tcPr>
          <w:p w:rsidR="00C9205C" w:rsidRPr="000B514C" w:rsidRDefault="00C9205C" w:rsidP="00C9205C">
            <w:pPr>
              <w:contextualSpacing/>
            </w:pPr>
          </w:p>
        </w:tc>
        <w:tc>
          <w:tcPr>
            <w:tcW w:w="9808" w:type="dxa"/>
          </w:tcPr>
          <w:p w:rsidR="00C9205C" w:rsidRPr="000B514C" w:rsidRDefault="00C9205C" w:rsidP="00C9205C">
            <w:pPr>
              <w:contextualSpacing/>
              <w:jc w:val="center"/>
              <w:rPr>
                <w:b/>
              </w:rPr>
            </w:pPr>
            <w:r w:rsidRPr="000B514C">
              <w:rPr>
                <w:b/>
              </w:rPr>
              <w:t>COURSE OUTCOMES</w:t>
            </w:r>
          </w:p>
        </w:tc>
      </w:tr>
      <w:tr w:rsidR="00C9205C" w:rsidRPr="000B514C" w:rsidTr="00C9205C">
        <w:trPr>
          <w:trHeight w:val="277"/>
        </w:trPr>
        <w:tc>
          <w:tcPr>
            <w:tcW w:w="682" w:type="dxa"/>
          </w:tcPr>
          <w:p w:rsidR="00C9205C" w:rsidRPr="000B514C" w:rsidRDefault="00C9205C" w:rsidP="00C9205C">
            <w:pPr>
              <w:contextualSpacing/>
            </w:pPr>
            <w:r w:rsidRPr="000B514C">
              <w:t>CO1</w:t>
            </w:r>
          </w:p>
        </w:tc>
        <w:tc>
          <w:tcPr>
            <w:tcW w:w="9808" w:type="dxa"/>
          </w:tcPr>
          <w:p w:rsidR="00C9205C" w:rsidRPr="000B514C" w:rsidRDefault="00C9205C" w:rsidP="00C9205C">
            <w:pPr>
              <w:contextualSpacing/>
              <w:jc w:val="both"/>
            </w:pPr>
            <w:r w:rsidRPr="000B514C">
              <w:t>Concept of failure of a structure.</w:t>
            </w:r>
          </w:p>
        </w:tc>
      </w:tr>
      <w:tr w:rsidR="00C9205C" w:rsidRPr="000B514C" w:rsidTr="00C9205C">
        <w:trPr>
          <w:trHeight w:val="277"/>
        </w:trPr>
        <w:tc>
          <w:tcPr>
            <w:tcW w:w="682" w:type="dxa"/>
          </w:tcPr>
          <w:p w:rsidR="00C9205C" w:rsidRPr="000B514C" w:rsidRDefault="00C9205C" w:rsidP="00C9205C">
            <w:pPr>
              <w:contextualSpacing/>
            </w:pPr>
            <w:r w:rsidRPr="000B514C">
              <w:t>CO2</w:t>
            </w:r>
          </w:p>
        </w:tc>
        <w:tc>
          <w:tcPr>
            <w:tcW w:w="9808" w:type="dxa"/>
          </w:tcPr>
          <w:p w:rsidR="00C9205C" w:rsidRPr="000B514C" w:rsidRDefault="00C9205C" w:rsidP="00C9205C">
            <w:pPr>
              <w:contextualSpacing/>
              <w:jc w:val="both"/>
            </w:pPr>
            <w:r w:rsidRPr="000B514C">
              <w:t>Extend reliability analysis concepts from structural elements to structural systems.</w:t>
            </w:r>
          </w:p>
        </w:tc>
      </w:tr>
      <w:tr w:rsidR="00C9205C" w:rsidRPr="000B514C" w:rsidTr="00C9205C">
        <w:trPr>
          <w:trHeight w:val="277"/>
        </w:trPr>
        <w:tc>
          <w:tcPr>
            <w:tcW w:w="682" w:type="dxa"/>
          </w:tcPr>
          <w:p w:rsidR="00C9205C" w:rsidRPr="000B514C" w:rsidRDefault="00C9205C" w:rsidP="00C9205C">
            <w:pPr>
              <w:contextualSpacing/>
            </w:pPr>
            <w:r w:rsidRPr="000B514C">
              <w:t>CO3</w:t>
            </w:r>
          </w:p>
        </w:tc>
        <w:tc>
          <w:tcPr>
            <w:tcW w:w="9808" w:type="dxa"/>
          </w:tcPr>
          <w:p w:rsidR="00C9205C" w:rsidRPr="000B514C" w:rsidRDefault="00C9205C" w:rsidP="00C9205C">
            <w:pPr>
              <w:contextualSpacing/>
              <w:jc w:val="both"/>
            </w:pPr>
            <w:r w:rsidRPr="000B514C">
              <w:t>Interpret the tools of risk analysis.</w:t>
            </w:r>
          </w:p>
        </w:tc>
      </w:tr>
      <w:tr w:rsidR="00C9205C" w:rsidRPr="000B514C" w:rsidTr="00C9205C">
        <w:trPr>
          <w:trHeight w:val="277"/>
        </w:trPr>
        <w:tc>
          <w:tcPr>
            <w:tcW w:w="682" w:type="dxa"/>
          </w:tcPr>
          <w:p w:rsidR="00C9205C" w:rsidRPr="000B514C" w:rsidRDefault="00C9205C" w:rsidP="00C9205C">
            <w:pPr>
              <w:contextualSpacing/>
            </w:pPr>
            <w:r w:rsidRPr="000B514C">
              <w:t>CO4</w:t>
            </w:r>
          </w:p>
        </w:tc>
        <w:tc>
          <w:tcPr>
            <w:tcW w:w="9808" w:type="dxa"/>
          </w:tcPr>
          <w:p w:rsidR="00C9205C" w:rsidRPr="000B514C" w:rsidRDefault="00C9205C" w:rsidP="00C9205C">
            <w:pPr>
              <w:contextualSpacing/>
              <w:jc w:val="both"/>
            </w:pPr>
            <w:r w:rsidRPr="000B514C">
              <w:t>Use appropriate tools for decision making.</w:t>
            </w:r>
          </w:p>
        </w:tc>
      </w:tr>
      <w:tr w:rsidR="00C9205C" w:rsidRPr="000B514C" w:rsidTr="00C9205C">
        <w:trPr>
          <w:trHeight w:val="277"/>
        </w:trPr>
        <w:tc>
          <w:tcPr>
            <w:tcW w:w="682" w:type="dxa"/>
          </w:tcPr>
          <w:p w:rsidR="00C9205C" w:rsidRPr="000B514C" w:rsidRDefault="00C9205C" w:rsidP="00C9205C">
            <w:pPr>
              <w:contextualSpacing/>
            </w:pPr>
            <w:r w:rsidRPr="000B514C">
              <w:t>CO5</w:t>
            </w:r>
          </w:p>
        </w:tc>
        <w:tc>
          <w:tcPr>
            <w:tcW w:w="9808" w:type="dxa"/>
          </w:tcPr>
          <w:p w:rsidR="00C9205C" w:rsidRPr="000B514C" w:rsidRDefault="00C9205C" w:rsidP="00C9205C">
            <w:pPr>
              <w:contextualSpacing/>
              <w:jc w:val="both"/>
            </w:pPr>
            <w:r w:rsidRPr="000B514C">
              <w:t>Estimate the cost-benefit analysis.</w:t>
            </w:r>
          </w:p>
        </w:tc>
      </w:tr>
      <w:tr w:rsidR="00C9205C" w:rsidRPr="000B514C" w:rsidTr="00C9205C">
        <w:trPr>
          <w:trHeight w:val="277"/>
        </w:trPr>
        <w:tc>
          <w:tcPr>
            <w:tcW w:w="682" w:type="dxa"/>
          </w:tcPr>
          <w:p w:rsidR="00C9205C" w:rsidRPr="000B514C" w:rsidRDefault="00C9205C" w:rsidP="00C9205C">
            <w:pPr>
              <w:contextualSpacing/>
            </w:pPr>
            <w:r w:rsidRPr="000B514C">
              <w:t>CO6</w:t>
            </w:r>
          </w:p>
        </w:tc>
        <w:tc>
          <w:tcPr>
            <w:tcW w:w="9808" w:type="dxa"/>
          </w:tcPr>
          <w:p w:rsidR="00C9205C" w:rsidRPr="000B514C" w:rsidRDefault="00C9205C" w:rsidP="00C9205C">
            <w:pPr>
              <w:contextualSpacing/>
              <w:jc w:val="both"/>
            </w:pPr>
            <w:r w:rsidRPr="000B514C">
              <w:t>Application in real time problems.</w:t>
            </w:r>
          </w:p>
        </w:tc>
      </w:tr>
    </w:tbl>
    <w:tbl>
      <w:tblPr>
        <w:tblStyle w:val="TableGrid"/>
        <w:tblpPr w:leftFromText="180" w:rightFromText="180" w:vertAnchor="text" w:horzAnchor="margin" w:tblpY="185"/>
        <w:tblW w:w="10515" w:type="dxa"/>
        <w:tblLook w:val="04A0" w:firstRow="1" w:lastRow="0" w:firstColumn="1" w:lastColumn="0" w:noHBand="0" w:noVBand="1"/>
      </w:tblPr>
      <w:tblGrid>
        <w:gridCol w:w="1726"/>
        <w:gridCol w:w="1134"/>
        <w:gridCol w:w="1418"/>
        <w:gridCol w:w="992"/>
        <w:gridCol w:w="1276"/>
        <w:gridCol w:w="992"/>
        <w:gridCol w:w="871"/>
        <w:gridCol w:w="2106"/>
      </w:tblGrid>
      <w:tr w:rsidR="00C9205C" w:rsidRPr="000B514C" w:rsidTr="00C9205C">
        <w:tc>
          <w:tcPr>
            <w:tcW w:w="10515" w:type="dxa"/>
            <w:gridSpan w:val="8"/>
          </w:tcPr>
          <w:p w:rsidR="00C9205C" w:rsidRPr="000B514C" w:rsidRDefault="00C9205C" w:rsidP="00C9205C">
            <w:pPr>
              <w:contextualSpacing/>
              <w:jc w:val="center"/>
              <w:rPr>
                <w:b/>
              </w:rPr>
            </w:pPr>
            <w:r w:rsidRPr="000B514C">
              <w:rPr>
                <w:b/>
              </w:rPr>
              <w:t>Assessment Pattern as per Bloom’s Taxonomy</w:t>
            </w:r>
          </w:p>
        </w:tc>
      </w:tr>
      <w:tr w:rsidR="00C9205C" w:rsidRPr="000B514C" w:rsidTr="00C9205C">
        <w:tc>
          <w:tcPr>
            <w:tcW w:w="1726" w:type="dxa"/>
          </w:tcPr>
          <w:p w:rsidR="00C9205C" w:rsidRPr="000B514C" w:rsidRDefault="00C9205C" w:rsidP="00C9205C">
            <w:pPr>
              <w:contextualSpacing/>
              <w:jc w:val="center"/>
              <w:rPr>
                <w:b/>
                <w:bCs/>
              </w:rPr>
            </w:pPr>
            <w:r>
              <w:rPr>
                <w:b/>
                <w:bCs/>
              </w:rPr>
              <w:t>CO / BL</w:t>
            </w:r>
          </w:p>
        </w:tc>
        <w:tc>
          <w:tcPr>
            <w:tcW w:w="1134" w:type="dxa"/>
          </w:tcPr>
          <w:p w:rsidR="00C9205C" w:rsidRPr="000B514C" w:rsidRDefault="00C9205C" w:rsidP="00C9205C">
            <w:pPr>
              <w:contextualSpacing/>
              <w:jc w:val="center"/>
              <w:rPr>
                <w:b/>
              </w:rPr>
            </w:pPr>
            <w:r w:rsidRPr="000B514C">
              <w:rPr>
                <w:b/>
              </w:rPr>
              <w:t>R</w:t>
            </w:r>
          </w:p>
        </w:tc>
        <w:tc>
          <w:tcPr>
            <w:tcW w:w="1418" w:type="dxa"/>
          </w:tcPr>
          <w:p w:rsidR="00C9205C" w:rsidRPr="000B514C" w:rsidRDefault="00C9205C" w:rsidP="00C9205C">
            <w:pPr>
              <w:contextualSpacing/>
              <w:jc w:val="center"/>
              <w:rPr>
                <w:b/>
              </w:rPr>
            </w:pPr>
            <w:r w:rsidRPr="000B514C">
              <w:rPr>
                <w:b/>
              </w:rPr>
              <w:t>U</w:t>
            </w:r>
          </w:p>
        </w:tc>
        <w:tc>
          <w:tcPr>
            <w:tcW w:w="992" w:type="dxa"/>
          </w:tcPr>
          <w:p w:rsidR="00C9205C" w:rsidRPr="000B514C" w:rsidRDefault="00C9205C" w:rsidP="00C9205C">
            <w:pPr>
              <w:contextualSpacing/>
              <w:jc w:val="center"/>
              <w:rPr>
                <w:b/>
              </w:rPr>
            </w:pPr>
            <w:r w:rsidRPr="000B514C">
              <w:rPr>
                <w:b/>
              </w:rPr>
              <w:t>A</w:t>
            </w:r>
          </w:p>
        </w:tc>
        <w:tc>
          <w:tcPr>
            <w:tcW w:w="1276" w:type="dxa"/>
          </w:tcPr>
          <w:p w:rsidR="00C9205C" w:rsidRPr="000B514C" w:rsidRDefault="00C9205C" w:rsidP="00C9205C">
            <w:pPr>
              <w:contextualSpacing/>
              <w:jc w:val="center"/>
              <w:rPr>
                <w:b/>
              </w:rPr>
            </w:pPr>
            <w:r w:rsidRPr="000B514C">
              <w:rPr>
                <w:b/>
              </w:rPr>
              <w:t>An</w:t>
            </w:r>
          </w:p>
        </w:tc>
        <w:tc>
          <w:tcPr>
            <w:tcW w:w="992" w:type="dxa"/>
          </w:tcPr>
          <w:p w:rsidR="00C9205C" w:rsidRPr="000B514C" w:rsidRDefault="00C9205C" w:rsidP="00C9205C">
            <w:pPr>
              <w:contextualSpacing/>
              <w:jc w:val="center"/>
              <w:rPr>
                <w:b/>
              </w:rPr>
            </w:pPr>
            <w:r w:rsidRPr="000B514C">
              <w:rPr>
                <w:b/>
              </w:rPr>
              <w:t>E</w:t>
            </w:r>
          </w:p>
        </w:tc>
        <w:tc>
          <w:tcPr>
            <w:tcW w:w="871" w:type="dxa"/>
          </w:tcPr>
          <w:p w:rsidR="00C9205C" w:rsidRPr="000B514C" w:rsidRDefault="00C9205C" w:rsidP="00C9205C">
            <w:pPr>
              <w:contextualSpacing/>
              <w:jc w:val="center"/>
              <w:rPr>
                <w:b/>
              </w:rPr>
            </w:pPr>
            <w:r w:rsidRPr="000B514C">
              <w:rPr>
                <w:b/>
              </w:rPr>
              <w:t>C</w:t>
            </w:r>
          </w:p>
        </w:tc>
        <w:tc>
          <w:tcPr>
            <w:tcW w:w="2106" w:type="dxa"/>
          </w:tcPr>
          <w:p w:rsidR="00C9205C" w:rsidRPr="000B514C" w:rsidRDefault="00C9205C" w:rsidP="00C9205C">
            <w:pPr>
              <w:contextualSpacing/>
              <w:jc w:val="center"/>
              <w:rPr>
                <w:b/>
              </w:rPr>
            </w:pPr>
            <w:r w:rsidRPr="000B514C">
              <w:rPr>
                <w:b/>
              </w:rPr>
              <w:t>Total</w:t>
            </w:r>
          </w:p>
        </w:tc>
      </w:tr>
      <w:tr w:rsidR="00C9205C" w:rsidRPr="000B514C" w:rsidTr="00C9205C">
        <w:tc>
          <w:tcPr>
            <w:tcW w:w="1726" w:type="dxa"/>
          </w:tcPr>
          <w:p w:rsidR="00C9205C" w:rsidRPr="000B514C" w:rsidRDefault="00C9205C" w:rsidP="00C9205C">
            <w:pPr>
              <w:contextualSpacing/>
              <w:jc w:val="center"/>
            </w:pPr>
            <w:r w:rsidRPr="000B514C">
              <w:t>CO1</w:t>
            </w:r>
          </w:p>
        </w:tc>
        <w:tc>
          <w:tcPr>
            <w:tcW w:w="1134" w:type="dxa"/>
          </w:tcPr>
          <w:p w:rsidR="00C9205C" w:rsidRPr="000B514C" w:rsidRDefault="00C9205C" w:rsidP="00C9205C">
            <w:pPr>
              <w:contextualSpacing/>
              <w:jc w:val="center"/>
            </w:pPr>
            <w:r w:rsidRPr="000B514C">
              <w:t>-</w:t>
            </w:r>
          </w:p>
        </w:tc>
        <w:tc>
          <w:tcPr>
            <w:tcW w:w="1418" w:type="dxa"/>
          </w:tcPr>
          <w:p w:rsidR="00C9205C" w:rsidRPr="000B514C" w:rsidRDefault="00C9205C" w:rsidP="00C9205C">
            <w:pPr>
              <w:contextualSpacing/>
              <w:jc w:val="center"/>
            </w:pPr>
            <w:r w:rsidRPr="000B514C">
              <w:t>20</w:t>
            </w:r>
          </w:p>
        </w:tc>
        <w:tc>
          <w:tcPr>
            <w:tcW w:w="992" w:type="dxa"/>
          </w:tcPr>
          <w:p w:rsidR="00C9205C" w:rsidRPr="000B514C" w:rsidRDefault="00C9205C" w:rsidP="00C9205C">
            <w:pPr>
              <w:contextualSpacing/>
              <w:jc w:val="center"/>
            </w:pPr>
            <w:r w:rsidRPr="000B514C">
              <w:t>-</w:t>
            </w:r>
          </w:p>
        </w:tc>
        <w:tc>
          <w:tcPr>
            <w:tcW w:w="1276"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w:t>
            </w:r>
          </w:p>
        </w:tc>
        <w:tc>
          <w:tcPr>
            <w:tcW w:w="871" w:type="dxa"/>
          </w:tcPr>
          <w:p w:rsidR="00C9205C" w:rsidRPr="000B514C" w:rsidRDefault="00C9205C" w:rsidP="00C9205C">
            <w:pPr>
              <w:contextualSpacing/>
              <w:jc w:val="center"/>
            </w:pPr>
            <w:r w:rsidRPr="000B514C">
              <w:t>-</w:t>
            </w:r>
          </w:p>
        </w:tc>
        <w:tc>
          <w:tcPr>
            <w:tcW w:w="2106" w:type="dxa"/>
          </w:tcPr>
          <w:p w:rsidR="00C9205C" w:rsidRPr="000B514C" w:rsidRDefault="00C9205C" w:rsidP="00C9205C">
            <w:pPr>
              <w:contextualSpacing/>
              <w:jc w:val="center"/>
            </w:pPr>
            <w:r w:rsidRPr="000B514C">
              <w:t>20</w:t>
            </w:r>
          </w:p>
        </w:tc>
      </w:tr>
      <w:tr w:rsidR="00C9205C" w:rsidRPr="000B514C" w:rsidTr="00C9205C">
        <w:tc>
          <w:tcPr>
            <w:tcW w:w="1726" w:type="dxa"/>
          </w:tcPr>
          <w:p w:rsidR="00C9205C" w:rsidRPr="000B514C" w:rsidRDefault="00C9205C" w:rsidP="00C9205C">
            <w:pPr>
              <w:contextualSpacing/>
              <w:jc w:val="center"/>
            </w:pPr>
            <w:r w:rsidRPr="000B514C">
              <w:t>CO2</w:t>
            </w:r>
          </w:p>
        </w:tc>
        <w:tc>
          <w:tcPr>
            <w:tcW w:w="1134" w:type="dxa"/>
          </w:tcPr>
          <w:p w:rsidR="00C9205C" w:rsidRPr="000B514C" w:rsidRDefault="00C9205C" w:rsidP="00C9205C">
            <w:pPr>
              <w:contextualSpacing/>
              <w:jc w:val="center"/>
            </w:pPr>
            <w:r w:rsidRPr="000B514C">
              <w:t>-</w:t>
            </w:r>
          </w:p>
        </w:tc>
        <w:tc>
          <w:tcPr>
            <w:tcW w:w="1418" w:type="dxa"/>
          </w:tcPr>
          <w:p w:rsidR="00C9205C" w:rsidRPr="000B514C" w:rsidRDefault="00C9205C" w:rsidP="00C9205C">
            <w:pPr>
              <w:contextualSpacing/>
              <w:jc w:val="center"/>
            </w:pPr>
            <w:r w:rsidRPr="000B514C">
              <w:t>40</w:t>
            </w:r>
          </w:p>
        </w:tc>
        <w:tc>
          <w:tcPr>
            <w:tcW w:w="992" w:type="dxa"/>
          </w:tcPr>
          <w:p w:rsidR="00C9205C" w:rsidRPr="000B514C" w:rsidRDefault="00C9205C" w:rsidP="00C9205C">
            <w:pPr>
              <w:contextualSpacing/>
              <w:jc w:val="center"/>
            </w:pPr>
            <w:r w:rsidRPr="000B514C">
              <w:t>-</w:t>
            </w:r>
          </w:p>
        </w:tc>
        <w:tc>
          <w:tcPr>
            <w:tcW w:w="1276"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w:t>
            </w:r>
          </w:p>
        </w:tc>
        <w:tc>
          <w:tcPr>
            <w:tcW w:w="871" w:type="dxa"/>
          </w:tcPr>
          <w:p w:rsidR="00C9205C" w:rsidRPr="000B514C" w:rsidRDefault="00C9205C" w:rsidP="00C9205C">
            <w:pPr>
              <w:contextualSpacing/>
              <w:jc w:val="center"/>
            </w:pPr>
            <w:r w:rsidRPr="000B514C">
              <w:t>-</w:t>
            </w:r>
          </w:p>
        </w:tc>
        <w:tc>
          <w:tcPr>
            <w:tcW w:w="2106" w:type="dxa"/>
          </w:tcPr>
          <w:p w:rsidR="00C9205C" w:rsidRPr="000B514C" w:rsidRDefault="00C9205C" w:rsidP="00C9205C">
            <w:pPr>
              <w:contextualSpacing/>
              <w:jc w:val="center"/>
            </w:pPr>
            <w:r w:rsidRPr="000B514C">
              <w:t>40</w:t>
            </w:r>
          </w:p>
        </w:tc>
      </w:tr>
      <w:tr w:rsidR="00C9205C" w:rsidRPr="000B514C" w:rsidTr="00C9205C">
        <w:tc>
          <w:tcPr>
            <w:tcW w:w="1726" w:type="dxa"/>
          </w:tcPr>
          <w:p w:rsidR="00C9205C" w:rsidRPr="000B514C" w:rsidRDefault="00C9205C" w:rsidP="00C9205C">
            <w:pPr>
              <w:contextualSpacing/>
              <w:jc w:val="center"/>
            </w:pPr>
            <w:r w:rsidRPr="000B514C">
              <w:t>CO3</w:t>
            </w:r>
          </w:p>
        </w:tc>
        <w:tc>
          <w:tcPr>
            <w:tcW w:w="1134" w:type="dxa"/>
          </w:tcPr>
          <w:p w:rsidR="00C9205C" w:rsidRPr="000B514C" w:rsidRDefault="00C9205C" w:rsidP="00C9205C">
            <w:pPr>
              <w:contextualSpacing/>
              <w:jc w:val="center"/>
            </w:pPr>
            <w:r w:rsidRPr="000B514C">
              <w:t>10</w:t>
            </w:r>
          </w:p>
        </w:tc>
        <w:tc>
          <w:tcPr>
            <w:tcW w:w="1418"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10</w:t>
            </w:r>
          </w:p>
        </w:tc>
        <w:tc>
          <w:tcPr>
            <w:tcW w:w="1276"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20</w:t>
            </w:r>
          </w:p>
        </w:tc>
        <w:tc>
          <w:tcPr>
            <w:tcW w:w="871" w:type="dxa"/>
          </w:tcPr>
          <w:p w:rsidR="00C9205C" w:rsidRPr="000B514C" w:rsidRDefault="00C9205C" w:rsidP="00C9205C">
            <w:pPr>
              <w:contextualSpacing/>
              <w:jc w:val="center"/>
            </w:pPr>
            <w:r w:rsidRPr="000B514C">
              <w:t>-</w:t>
            </w:r>
          </w:p>
        </w:tc>
        <w:tc>
          <w:tcPr>
            <w:tcW w:w="2106" w:type="dxa"/>
          </w:tcPr>
          <w:p w:rsidR="00C9205C" w:rsidRPr="000B514C" w:rsidRDefault="00C9205C" w:rsidP="00C9205C">
            <w:pPr>
              <w:contextualSpacing/>
              <w:jc w:val="center"/>
            </w:pPr>
            <w:r w:rsidRPr="000B514C">
              <w:t>40</w:t>
            </w:r>
          </w:p>
        </w:tc>
      </w:tr>
      <w:tr w:rsidR="00C9205C" w:rsidRPr="000B514C" w:rsidTr="00C9205C">
        <w:tc>
          <w:tcPr>
            <w:tcW w:w="1726" w:type="dxa"/>
          </w:tcPr>
          <w:p w:rsidR="00C9205C" w:rsidRPr="000B514C" w:rsidRDefault="00C9205C" w:rsidP="00C9205C">
            <w:pPr>
              <w:contextualSpacing/>
              <w:jc w:val="center"/>
            </w:pPr>
            <w:r w:rsidRPr="000B514C">
              <w:t>CO4</w:t>
            </w:r>
          </w:p>
        </w:tc>
        <w:tc>
          <w:tcPr>
            <w:tcW w:w="1134" w:type="dxa"/>
          </w:tcPr>
          <w:p w:rsidR="00C9205C" w:rsidRPr="000B514C" w:rsidRDefault="00C9205C" w:rsidP="00C9205C">
            <w:pPr>
              <w:contextualSpacing/>
              <w:jc w:val="center"/>
            </w:pPr>
            <w:r w:rsidRPr="000B514C">
              <w:t>-</w:t>
            </w:r>
          </w:p>
        </w:tc>
        <w:tc>
          <w:tcPr>
            <w:tcW w:w="1418" w:type="dxa"/>
          </w:tcPr>
          <w:p w:rsidR="00C9205C" w:rsidRPr="000B514C" w:rsidRDefault="00C9205C" w:rsidP="00C9205C">
            <w:pPr>
              <w:contextualSpacing/>
              <w:jc w:val="center"/>
            </w:pPr>
            <w:r w:rsidRPr="000B514C">
              <w:t>40</w:t>
            </w:r>
          </w:p>
        </w:tc>
        <w:tc>
          <w:tcPr>
            <w:tcW w:w="992" w:type="dxa"/>
          </w:tcPr>
          <w:p w:rsidR="00C9205C" w:rsidRPr="000B514C" w:rsidRDefault="00C9205C" w:rsidP="00C9205C">
            <w:pPr>
              <w:contextualSpacing/>
              <w:jc w:val="center"/>
            </w:pPr>
            <w:r w:rsidRPr="000B514C">
              <w:t>-</w:t>
            </w:r>
          </w:p>
        </w:tc>
        <w:tc>
          <w:tcPr>
            <w:tcW w:w="1276"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w:t>
            </w:r>
          </w:p>
        </w:tc>
        <w:tc>
          <w:tcPr>
            <w:tcW w:w="871" w:type="dxa"/>
          </w:tcPr>
          <w:p w:rsidR="00C9205C" w:rsidRPr="000B514C" w:rsidRDefault="00C9205C" w:rsidP="00C9205C">
            <w:pPr>
              <w:contextualSpacing/>
              <w:jc w:val="center"/>
            </w:pPr>
            <w:r w:rsidRPr="000B514C">
              <w:t>-</w:t>
            </w:r>
          </w:p>
        </w:tc>
        <w:tc>
          <w:tcPr>
            <w:tcW w:w="2106" w:type="dxa"/>
          </w:tcPr>
          <w:p w:rsidR="00C9205C" w:rsidRPr="000B514C" w:rsidRDefault="00C9205C" w:rsidP="00C9205C">
            <w:pPr>
              <w:contextualSpacing/>
              <w:jc w:val="center"/>
            </w:pPr>
            <w:r w:rsidRPr="000B514C">
              <w:t>40</w:t>
            </w:r>
          </w:p>
        </w:tc>
      </w:tr>
      <w:tr w:rsidR="00C9205C" w:rsidRPr="000B514C" w:rsidTr="00C9205C">
        <w:tc>
          <w:tcPr>
            <w:tcW w:w="1726" w:type="dxa"/>
          </w:tcPr>
          <w:p w:rsidR="00C9205C" w:rsidRPr="000B514C" w:rsidRDefault="00C9205C" w:rsidP="00C9205C">
            <w:pPr>
              <w:contextualSpacing/>
              <w:jc w:val="center"/>
            </w:pPr>
            <w:r w:rsidRPr="000B514C">
              <w:t>CO5</w:t>
            </w:r>
          </w:p>
        </w:tc>
        <w:tc>
          <w:tcPr>
            <w:tcW w:w="1134" w:type="dxa"/>
          </w:tcPr>
          <w:p w:rsidR="00C9205C" w:rsidRPr="000B514C" w:rsidRDefault="00C9205C" w:rsidP="00C9205C">
            <w:pPr>
              <w:contextualSpacing/>
              <w:jc w:val="center"/>
            </w:pPr>
            <w:r w:rsidRPr="000B514C">
              <w:t>-</w:t>
            </w:r>
          </w:p>
        </w:tc>
        <w:tc>
          <w:tcPr>
            <w:tcW w:w="1418"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20</w:t>
            </w:r>
          </w:p>
        </w:tc>
        <w:tc>
          <w:tcPr>
            <w:tcW w:w="1276"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w:t>
            </w:r>
          </w:p>
        </w:tc>
        <w:tc>
          <w:tcPr>
            <w:tcW w:w="871" w:type="dxa"/>
          </w:tcPr>
          <w:p w:rsidR="00C9205C" w:rsidRPr="000B514C" w:rsidRDefault="00C9205C" w:rsidP="00C9205C">
            <w:pPr>
              <w:contextualSpacing/>
              <w:jc w:val="center"/>
            </w:pPr>
            <w:r w:rsidRPr="000B514C">
              <w:t>-</w:t>
            </w:r>
          </w:p>
        </w:tc>
        <w:tc>
          <w:tcPr>
            <w:tcW w:w="2106" w:type="dxa"/>
          </w:tcPr>
          <w:p w:rsidR="00C9205C" w:rsidRPr="000B514C" w:rsidRDefault="00C9205C" w:rsidP="00C9205C">
            <w:pPr>
              <w:contextualSpacing/>
              <w:jc w:val="center"/>
            </w:pPr>
            <w:r w:rsidRPr="000B514C">
              <w:t>20</w:t>
            </w:r>
          </w:p>
        </w:tc>
      </w:tr>
      <w:tr w:rsidR="00C9205C" w:rsidRPr="000B514C" w:rsidTr="00C9205C">
        <w:tc>
          <w:tcPr>
            <w:tcW w:w="1726" w:type="dxa"/>
          </w:tcPr>
          <w:p w:rsidR="00C9205C" w:rsidRPr="000B514C" w:rsidRDefault="00C9205C" w:rsidP="00C9205C">
            <w:pPr>
              <w:contextualSpacing/>
              <w:jc w:val="center"/>
            </w:pPr>
            <w:r w:rsidRPr="000B514C">
              <w:t>CO6</w:t>
            </w:r>
          </w:p>
        </w:tc>
        <w:tc>
          <w:tcPr>
            <w:tcW w:w="1134" w:type="dxa"/>
          </w:tcPr>
          <w:p w:rsidR="00C9205C" w:rsidRPr="000B514C" w:rsidRDefault="00C9205C" w:rsidP="00C9205C">
            <w:pPr>
              <w:contextualSpacing/>
              <w:jc w:val="center"/>
            </w:pPr>
            <w:r w:rsidRPr="000B514C">
              <w:t>-</w:t>
            </w:r>
          </w:p>
        </w:tc>
        <w:tc>
          <w:tcPr>
            <w:tcW w:w="1418" w:type="dxa"/>
          </w:tcPr>
          <w:p w:rsidR="00C9205C" w:rsidRPr="000B514C" w:rsidRDefault="00C9205C" w:rsidP="00C9205C">
            <w:pPr>
              <w:contextualSpacing/>
              <w:jc w:val="center"/>
            </w:pPr>
            <w:r w:rsidRPr="000B514C">
              <w:t>-</w:t>
            </w:r>
          </w:p>
        </w:tc>
        <w:tc>
          <w:tcPr>
            <w:tcW w:w="992" w:type="dxa"/>
          </w:tcPr>
          <w:p w:rsidR="00C9205C" w:rsidRPr="000B514C" w:rsidRDefault="00C9205C" w:rsidP="00C9205C">
            <w:pPr>
              <w:contextualSpacing/>
              <w:jc w:val="center"/>
            </w:pPr>
            <w:r w:rsidRPr="000B514C">
              <w:t>-</w:t>
            </w:r>
          </w:p>
        </w:tc>
        <w:tc>
          <w:tcPr>
            <w:tcW w:w="1276" w:type="dxa"/>
          </w:tcPr>
          <w:p w:rsidR="00C9205C" w:rsidRPr="000B514C" w:rsidRDefault="00C9205C" w:rsidP="00C9205C">
            <w:pPr>
              <w:contextualSpacing/>
              <w:jc w:val="center"/>
            </w:pPr>
            <w:r w:rsidRPr="000B514C">
              <w:t>20</w:t>
            </w:r>
          </w:p>
        </w:tc>
        <w:tc>
          <w:tcPr>
            <w:tcW w:w="992" w:type="dxa"/>
          </w:tcPr>
          <w:p w:rsidR="00C9205C" w:rsidRPr="000B514C" w:rsidRDefault="00C9205C" w:rsidP="00C9205C">
            <w:pPr>
              <w:contextualSpacing/>
              <w:jc w:val="center"/>
            </w:pPr>
            <w:r w:rsidRPr="000B514C">
              <w:t>-</w:t>
            </w:r>
          </w:p>
        </w:tc>
        <w:tc>
          <w:tcPr>
            <w:tcW w:w="871" w:type="dxa"/>
          </w:tcPr>
          <w:p w:rsidR="00C9205C" w:rsidRPr="000B514C" w:rsidRDefault="00C9205C" w:rsidP="00C9205C">
            <w:pPr>
              <w:contextualSpacing/>
              <w:jc w:val="center"/>
            </w:pPr>
            <w:r w:rsidRPr="000B514C">
              <w:t>-</w:t>
            </w:r>
          </w:p>
        </w:tc>
        <w:tc>
          <w:tcPr>
            <w:tcW w:w="2106" w:type="dxa"/>
          </w:tcPr>
          <w:p w:rsidR="00C9205C" w:rsidRPr="000B514C" w:rsidRDefault="00C9205C" w:rsidP="00C9205C">
            <w:pPr>
              <w:contextualSpacing/>
              <w:jc w:val="center"/>
            </w:pPr>
            <w:r w:rsidRPr="000B514C">
              <w:t>20</w:t>
            </w:r>
          </w:p>
        </w:tc>
      </w:tr>
      <w:tr w:rsidR="00C9205C" w:rsidRPr="000B514C" w:rsidTr="00C9205C">
        <w:tc>
          <w:tcPr>
            <w:tcW w:w="8409" w:type="dxa"/>
            <w:gridSpan w:val="7"/>
          </w:tcPr>
          <w:p w:rsidR="00C9205C" w:rsidRPr="000B514C" w:rsidRDefault="00C9205C" w:rsidP="00C9205C">
            <w:pPr>
              <w:contextualSpacing/>
            </w:pPr>
          </w:p>
        </w:tc>
        <w:tc>
          <w:tcPr>
            <w:tcW w:w="2106" w:type="dxa"/>
          </w:tcPr>
          <w:p w:rsidR="00C9205C" w:rsidRPr="000B514C" w:rsidRDefault="00C9205C" w:rsidP="00C9205C">
            <w:pPr>
              <w:contextualSpacing/>
              <w:jc w:val="center"/>
              <w:rPr>
                <w:b/>
              </w:rPr>
            </w:pPr>
            <w:r w:rsidRPr="000B514C">
              <w:rPr>
                <w:b/>
              </w:rPr>
              <w:t>180</w:t>
            </w:r>
          </w:p>
        </w:tc>
      </w:tr>
    </w:tbl>
    <w:p w:rsidR="00C9205C" w:rsidRPr="000B514C" w:rsidRDefault="00C9205C" w:rsidP="00C9205C">
      <w:pPr>
        <w:contextualSpacing/>
      </w:pPr>
    </w:p>
    <w:p w:rsidR="00C9205C" w:rsidRPr="000B514C" w:rsidRDefault="00C9205C" w:rsidP="00C9205C">
      <w:pPr>
        <w:contextualSpacing/>
      </w:pPr>
    </w:p>
    <w:p w:rsidR="00C9205C" w:rsidRDefault="00C9205C">
      <w:pPr>
        <w:spacing w:after="200" w:line="276" w:lineRule="auto"/>
        <w:rPr>
          <w:b/>
        </w:rPr>
      </w:pPr>
      <w:r>
        <w:rPr>
          <w:b/>
        </w:rPr>
        <w:br w:type="page"/>
      </w:r>
    </w:p>
    <w:p w:rsidR="00C9205C" w:rsidRDefault="00C9205C" w:rsidP="00C9205C">
      <w:pPr>
        <w:pStyle w:val="Title"/>
        <w:rPr>
          <w:b/>
          <w:szCs w:val="24"/>
        </w:rPr>
      </w:pPr>
      <w:r>
        <w:rPr>
          <w:rFonts w:ascii="Arial" w:hAnsi="Arial" w:cs="Arial"/>
          <w:noProof/>
          <w:lang w:val="en-IN" w:eastAsia="en-IN" w:bidi="ta-IN"/>
        </w:rPr>
        <w:lastRenderedPageBreak/>
        <w:drawing>
          <wp:inline distT="0" distB="0" distL="0" distR="0" wp14:anchorId="3D91842C" wp14:editId="12887290">
            <wp:extent cx="5732145" cy="837922"/>
            <wp:effectExtent l="0" t="0" r="1905" b="635"/>
            <wp:docPr id="1226" name="Picture 122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2145" cy="837922"/>
                    </a:xfrm>
                    <a:prstGeom prst="rect">
                      <a:avLst/>
                    </a:prstGeom>
                    <a:noFill/>
                    <a:ln>
                      <a:noFill/>
                    </a:ln>
                  </pic:spPr>
                </pic:pic>
              </a:graphicData>
            </a:graphic>
          </wp:inline>
        </w:drawing>
      </w:r>
    </w:p>
    <w:p w:rsidR="00C9205C" w:rsidRDefault="00C9205C" w:rsidP="00F266A7">
      <w:pPr>
        <w:pStyle w:val="Title"/>
        <w:ind w:firstLine="432"/>
        <w:rPr>
          <w:b/>
          <w:szCs w:val="24"/>
        </w:rPr>
      </w:pPr>
    </w:p>
    <w:p w:rsidR="00C9205C" w:rsidRDefault="00C9205C" w:rsidP="00C9205C">
      <w:pPr>
        <w:jc w:val="center"/>
        <w:rPr>
          <w:b/>
          <w:bCs/>
        </w:rPr>
      </w:pPr>
      <w:r>
        <w:rPr>
          <w:b/>
          <w:bCs/>
        </w:rPr>
        <w:t>END SEMESTER EXAMINATION – APRIL / MAY 2024</w:t>
      </w:r>
    </w:p>
    <w:p w:rsidR="00C9205C" w:rsidRDefault="00C9205C" w:rsidP="00C9205C">
      <w:pPr>
        <w:jc w:val="center"/>
        <w:rPr>
          <w:b/>
          <w:bCs/>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096"/>
        <w:gridCol w:w="1701"/>
        <w:gridCol w:w="708"/>
      </w:tblGrid>
      <w:tr w:rsidR="00C9205C" w:rsidRPr="00346946" w:rsidTr="00C9205C">
        <w:trPr>
          <w:trHeight w:val="397"/>
        </w:trPr>
        <w:tc>
          <w:tcPr>
            <w:tcW w:w="1696" w:type="dxa"/>
            <w:vAlign w:val="center"/>
          </w:tcPr>
          <w:p w:rsidR="00C9205C" w:rsidRPr="00346946" w:rsidRDefault="00C9205C" w:rsidP="00C9205C">
            <w:pPr>
              <w:pStyle w:val="Title"/>
              <w:jc w:val="left"/>
              <w:rPr>
                <w:b/>
                <w:sz w:val="22"/>
                <w:szCs w:val="22"/>
              </w:rPr>
            </w:pPr>
            <w:r w:rsidRPr="00346946">
              <w:rPr>
                <w:b/>
                <w:sz w:val="22"/>
                <w:szCs w:val="22"/>
              </w:rPr>
              <w:t xml:space="preserve">Course Code           </w:t>
            </w:r>
          </w:p>
        </w:tc>
        <w:tc>
          <w:tcPr>
            <w:tcW w:w="6096" w:type="dxa"/>
            <w:vAlign w:val="center"/>
          </w:tcPr>
          <w:p w:rsidR="00C9205C" w:rsidRPr="00346946" w:rsidRDefault="00C9205C" w:rsidP="00C9205C">
            <w:pPr>
              <w:pStyle w:val="Title"/>
              <w:jc w:val="left"/>
              <w:rPr>
                <w:b/>
                <w:sz w:val="22"/>
                <w:szCs w:val="22"/>
              </w:rPr>
            </w:pPr>
            <w:r w:rsidRPr="00346946">
              <w:rPr>
                <w:b/>
                <w:sz w:val="22"/>
                <w:szCs w:val="22"/>
              </w:rPr>
              <w:t>20CE3015</w:t>
            </w:r>
          </w:p>
        </w:tc>
        <w:tc>
          <w:tcPr>
            <w:tcW w:w="1701" w:type="dxa"/>
            <w:vAlign w:val="center"/>
          </w:tcPr>
          <w:p w:rsidR="00C9205C" w:rsidRPr="00346946" w:rsidRDefault="00C9205C" w:rsidP="00C9205C">
            <w:pPr>
              <w:pStyle w:val="Title"/>
              <w:jc w:val="left"/>
              <w:rPr>
                <w:b/>
                <w:sz w:val="22"/>
                <w:szCs w:val="22"/>
              </w:rPr>
            </w:pPr>
            <w:r w:rsidRPr="00346946">
              <w:rPr>
                <w:b/>
                <w:sz w:val="22"/>
                <w:szCs w:val="22"/>
              </w:rPr>
              <w:t xml:space="preserve">Duration      </w:t>
            </w:r>
          </w:p>
        </w:tc>
        <w:tc>
          <w:tcPr>
            <w:tcW w:w="708" w:type="dxa"/>
            <w:vAlign w:val="center"/>
          </w:tcPr>
          <w:p w:rsidR="00C9205C" w:rsidRPr="00346946" w:rsidRDefault="00C9205C" w:rsidP="00C9205C">
            <w:pPr>
              <w:pStyle w:val="Title"/>
              <w:jc w:val="left"/>
              <w:rPr>
                <w:b/>
                <w:sz w:val="22"/>
                <w:szCs w:val="22"/>
              </w:rPr>
            </w:pPr>
            <w:r w:rsidRPr="00346946">
              <w:rPr>
                <w:b/>
                <w:sz w:val="22"/>
                <w:szCs w:val="22"/>
              </w:rPr>
              <w:t>3hrs</w:t>
            </w:r>
          </w:p>
        </w:tc>
      </w:tr>
      <w:tr w:rsidR="00C9205C" w:rsidRPr="00346946" w:rsidTr="00C9205C">
        <w:trPr>
          <w:trHeight w:val="397"/>
        </w:trPr>
        <w:tc>
          <w:tcPr>
            <w:tcW w:w="1696" w:type="dxa"/>
            <w:vAlign w:val="center"/>
          </w:tcPr>
          <w:p w:rsidR="00C9205C" w:rsidRPr="00346946" w:rsidRDefault="00C9205C" w:rsidP="00C9205C">
            <w:pPr>
              <w:pStyle w:val="Title"/>
              <w:jc w:val="left"/>
              <w:rPr>
                <w:b/>
                <w:sz w:val="22"/>
                <w:szCs w:val="22"/>
              </w:rPr>
            </w:pPr>
            <w:r w:rsidRPr="00346946">
              <w:rPr>
                <w:b/>
                <w:sz w:val="22"/>
                <w:szCs w:val="22"/>
              </w:rPr>
              <w:t xml:space="preserve">Course Name </w:t>
            </w:r>
          </w:p>
        </w:tc>
        <w:tc>
          <w:tcPr>
            <w:tcW w:w="6096" w:type="dxa"/>
            <w:vAlign w:val="center"/>
          </w:tcPr>
          <w:p w:rsidR="00C9205C" w:rsidRPr="00346946" w:rsidRDefault="00C9205C" w:rsidP="00C9205C">
            <w:pPr>
              <w:pStyle w:val="Title"/>
              <w:jc w:val="left"/>
              <w:rPr>
                <w:b/>
                <w:sz w:val="22"/>
                <w:szCs w:val="22"/>
              </w:rPr>
            </w:pPr>
            <w:r w:rsidRPr="00346946">
              <w:rPr>
                <w:b/>
                <w:sz w:val="22"/>
                <w:szCs w:val="22"/>
              </w:rPr>
              <w:t>BRIDGE ENGINEERING</w:t>
            </w:r>
          </w:p>
        </w:tc>
        <w:tc>
          <w:tcPr>
            <w:tcW w:w="1701" w:type="dxa"/>
            <w:vAlign w:val="center"/>
          </w:tcPr>
          <w:p w:rsidR="00C9205C" w:rsidRPr="00346946" w:rsidRDefault="00C9205C" w:rsidP="00C9205C">
            <w:pPr>
              <w:pStyle w:val="Title"/>
              <w:jc w:val="left"/>
              <w:rPr>
                <w:b/>
                <w:sz w:val="22"/>
                <w:szCs w:val="22"/>
              </w:rPr>
            </w:pPr>
            <w:r w:rsidRPr="00346946">
              <w:rPr>
                <w:b/>
                <w:sz w:val="22"/>
                <w:szCs w:val="22"/>
              </w:rPr>
              <w:t xml:space="preserve">Max. marks </w:t>
            </w:r>
          </w:p>
        </w:tc>
        <w:tc>
          <w:tcPr>
            <w:tcW w:w="708" w:type="dxa"/>
            <w:vAlign w:val="center"/>
          </w:tcPr>
          <w:p w:rsidR="00C9205C" w:rsidRPr="00346946" w:rsidRDefault="00C9205C" w:rsidP="00C9205C">
            <w:pPr>
              <w:pStyle w:val="Title"/>
              <w:jc w:val="left"/>
              <w:rPr>
                <w:b/>
                <w:sz w:val="22"/>
                <w:szCs w:val="22"/>
              </w:rPr>
            </w:pPr>
            <w:r w:rsidRPr="00346946">
              <w:rPr>
                <w:b/>
                <w:sz w:val="22"/>
                <w:szCs w:val="22"/>
              </w:rPr>
              <w:t>100</w:t>
            </w:r>
          </w:p>
        </w:tc>
      </w:tr>
    </w:tbl>
    <w:p w:rsidR="00C9205C" w:rsidRDefault="00C9205C" w:rsidP="00C9205C">
      <w:pPr>
        <w:jc w:val="center"/>
        <w:rPr>
          <w:b/>
          <w:sz w:val="22"/>
          <w:szCs w:val="22"/>
          <w:u w:val="single"/>
        </w:rPr>
      </w:pPr>
    </w:p>
    <w:p w:rsidR="00C9205C" w:rsidRPr="00F862F4" w:rsidRDefault="00C9205C" w:rsidP="00C9205C">
      <w:pPr>
        <w:jc w:val="center"/>
        <w:rPr>
          <w:b/>
          <w:sz w:val="22"/>
          <w:szCs w:val="22"/>
          <w:u w:val="single"/>
        </w:rPr>
      </w:pPr>
      <w:r w:rsidRPr="00F862F4">
        <w:rPr>
          <w:b/>
          <w:sz w:val="22"/>
          <w:szCs w:val="22"/>
          <w:u w:val="single"/>
        </w:rPr>
        <w:t>PART – A (5 X 16 = 80 MARKS)</w:t>
      </w:r>
    </w:p>
    <w:p w:rsidR="00C9205C" w:rsidRDefault="00C9205C" w:rsidP="00C9205C">
      <w:pPr>
        <w:jc w:val="center"/>
        <w:rPr>
          <w:b/>
          <w:u w:val="single"/>
        </w:rPr>
      </w:pPr>
      <w:r w:rsidRPr="00F862F4">
        <w:rPr>
          <w:b/>
          <w:sz w:val="22"/>
          <w:szCs w:val="22"/>
        </w:rPr>
        <w:t>(Answer any five from the following)</w:t>
      </w:r>
    </w:p>
    <w:tbl>
      <w:tblPr>
        <w:tblW w:w="529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
        <w:gridCol w:w="579"/>
        <w:gridCol w:w="7824"/>
        <w:gridCol w:w="727"/>
        <w:gridCol w:w="579"/>
        <w:gridCol w:w="577"/>
      </w:tblGrid>
      <w:tr w:rsidR="00C9205C" w:rsidRPr="00346946" w:rsidTr="00C9205C">
        <w:trPr>
          <w:trHeight w:val="132"/>
        </w:trPr>
        <w:tc>
          <w:tcPr>
            <w:tcW w:w="330" w:type="pct"/>
            <w:shd w:val="clear" w:color="auto" w:fill="auto"/>
            <w:vAlign w:val="center"/>
          </w:tcPr>
          <w:p w:rsidR="00C9205C" w:rsidRPr="00346946" w:rsidRDefault="00C9205C" w:rsidP="00C9205C">
            <w:pPr>
              <w:jc w:val="center"/>
              <w:rPr>
                <w:b/>
              </w:rPr>
            </w:pPr>
            <w:r w:rsidRPr="00346946">
              <w:rPr>
                <w:b/>
              </w:rPr>
              <w:t>Q. No.</w:t>
            </w:r>
          </w:p>
        </w:tc>
        <w:tc>
          <w:tcPr>
            <w:tcW w:w="263" w:type="pct"/>
            <w:shd w:val="clear" w:color="auto" w:fill="auto"/>
            <w:vAlign w:val="center"/>
          </w:tcPr>
          <w:p w:rsidR="00C9205C" w:rsidRPr="00346946" w:rsidRDefault="00C9205C" w:rsidP="00C9205C">
            <w:pPr>
              <w:jc w:val="center"/>
              <w:rPr>
                <w:b/>
              </w:rPr>
            </w:pPr>
          </w:p>
        </w:tc>
        <w:tc>
          <w:tcPr>
            <w:tcW w:w="3552" w:type="pct"/>
            <w:shd w:val="clear" w:color="auto" w:fill="auto"/>
            <w:vAlign w:val="center"/>
          </w:tcPr>
          <w:p w:rsidR="00C9205C" w:rsidRPr="00346946" w:rsidRDefault="00C9205C" w:rsidP="00C9205C">
            <w:pPr>
              <w:jc w:val="center"/>
              <w:rPr>
                <w:b/>
              </w:rPr>
            </w:pPr>
            <w:r w:rsidRPr="00346946">
              <w:rPr>
                <w:b/>
              </w:rPr>
              <w:t>Questions</w:t>
            </w:r>
          </w:p>
        </w:tc>
        <w:tc>
          <w:tcPr>
            <w:tcW w:w="330" w:type="pct"/>
            <w:shd w:val="clear" w:color="auto" w:fill="auto"/>
            <w:vAlign w:val="center"/>
          </w:tcPr>
          <w:p w:rsidR="00C9205C" w:rsidRPr="00346946" w:rsidRDefault="00C9205C" w:rsidP="00C9205C">
            <w:pPr>
              <w:jc w:val="center"/>
              <w:rPr>
                <w:b/>
              </w:rPr>
            </w:pPr>
            <w:r w:rsidRPr="00346946">
              <w:rPr>
                <w:b/>
              </w:rPr>
              <w:t>CO</w:t>
            </w:r>
          </w:p>
        </w:tc>
        <w:tc>
          <w:tcPr>
            <w:tcW w:w="263" w:type="pct"/>
            <w:vAlign w:val="center"/>
          </w:tcPr>
          <w:p w:rsidR="00C9205C" w:rsidRPr="00346946" w:rsidRDefault="00C9205C" w:rsidP="00C9205C">
            <w:pPr>
              <w:jc w:val="center"/>
              <w:rPr>
                <w:b/>
              </w:rPr>
            </w:pPr>
            <w:r w:rsidRPr="00346946">
              <w:rPr>
                <w:b/>
              </w:rPr>
              <w:t>BL</w:t>
            </w:r>
          </w:p>
        </w:tc>
        <w:tc>
          <w:tcPr>
            <w:tcW w:w="262" w:type="pct"/>
            <w:shd w:val="clear" w:color="auto" w:fill="auto"/>
            <w:vAlign w:val="center"/>
          </w:tcPr>
          <w:p w:rsidR="00C9205C" w:rsidRPr="00346946" w:rsidRDefault="00C9205C" w:rsidP="00C9205C">
            <w:pPr>
              <w:jc w:val="center"/>
              <w:rPr>
                <w:b/>
              </w:rPr>
            </w:pPr>
            <w:r w:rsidRPr="00346946">
              <w:rPr>
                <w:b/>
              </w:rPr>
              <w:t>M</w:t>
            </w:r>
          </w:p>
        </w:tc>
      </w:tr>
      <w:tr w:rsidR="00C9205C" w:rsidRPr="00346946" w:rsidTr="00C9205C">
        <w:trPr>
          <w:trHeight w:val="90"/>
        </w:trPr>
        <w:tc>
          <w:tcPr>
            <w:tcW w:w="330" w:type="pct"/>
            <w:vMerge w:val="restart"/>
            <w:shd w:val="clear" w:color="auto" w:fill="auto"/>
          </w:tcPr>
          <w:p w:rsidR="00C9205C" w:rsidRPr="00346946" w:rsidRDefault="00C9205C" w:rsidP="00C9205C">
            <w:pPr>
              <w:jc w:val="center"/>
            </w:pPr>
            <w:r w:rsidRPr="00346946">
              <w:t>1.</w:t>
            </w:r>
          </w:p>
        </w:tc>
        <w:tc>
          <w:tcPr>
            <w:tcW w:w="263" w:type="pct"/>
            <w:shd w:val="clear" w:color="auto" w:fill="auto"/>
          </w:tcPr>
          <w:p w:rsidR="00C9205C" w:rsidRPr="00346946" w:rsidRDefault="00C9205C" w:rsidP="00C9205C">
            <w:pPr>
              <w:jc w:val="center"/>
            </w:pPr>
            <w:r w:rsidRPr="00346946">
              <w:t>a.</w:t>
            </w:r>
          </w:p>
        </w:tc>
        <w:tc>
          <w:tcPr>
            <w:tcW w:w="3552" w:type="pct"/>
            <w:shd w:val="clear" w:color="auto" w:fill="auto"/>
          </w:tcPr>
          <w:p w:rsidR="00C9205C" w:rsidRPr="00346946" w:rsidRDefault="00C9205C" w:rsidP="00C9205C">
            <w:pPr>
              <w:jc w:val="both"/>
            </w:pPr>
            <w:r w:rsidRPr="00346946">
              <w:t xml:space="preserve">How would you compare the different Railway Loads as per Bridge Rules (Ministry of Railways). </w:t>
            </w:r>
          </w:p>
        </w:tc>
        <w:tc>
          <w:tcPr>
            <w:tcW w:w="330" w:type="pct"/>
            <w:shd w:val="clear" w:color="auto" w:fill="auto"/>
          </w:tcPr>
          <w:p w:rsidR="00C9205C" w:rsidRPr="00346946" w:rsidRDefault="00C9205C" w:rsidP="00C9205C">
            <w:pPr>
              <w:jc w:val="center"/>
            </w:pPr>
            <w:r w:rsidRPr="00346946">
              <w:t>CO1</w:t>
            </w:r>
          </w:p>
        </w:tc>
        <w:tc>
          <w:tcPr>
            <w:tcW w:w="263" w:type="pct"/>
          </w:tcPr>
          <w:p w:rsidR="00C9205C" w:rsidRPr="00346946" w:rsidRDefault="00C9205C" w:rsidP="00C9205C">
            <w:pPr>
              <w:jc w:val="center"/>
            </w:pPr>
            <w:r w:rsidRPr="00346946">
              <w:t>U</w:t>
            </w:r>
          </w:p>
        </w:tc>
        <w:tc>
          <w:tcPr>
            <w:tcW w:w="262" w:type="pct"/>
            <w:shd w:val="clear" w:color="auto" w:fill="auto"/>
          </w:tcPr>
          <w:p w:rsidR="00C9205C" w:rsidRPr="00346946" w:rsidRDefault="00C9205C" w:rsidP="00C9205C">
            <w:pPr>
              <w:jc w:val="center"/>
            </w:pPr>
            <w:r w:rsidRPr="00346946">
              <w:t>4</w:t>
            </w:r>
          </w:p>
        </w:tc>
      </w:tr>
      <w:tr w:rsidR="00C9205C" w:rsidRPr="00346946" w:rsidTr="00C9205C">
        <w:trPr>
          <w:trHeight w:val="42"/>
        </w:trPr>
        <w:tc>
          <w:tcPr>
            <w:tcW w:w="330" w:type="pct"/>
            <w:vMerge/>
            <w:shd w:val="clear" w:color="auto" w:fill="auto"/>
          </w:tcPr>
          <w:p w:rsidR="00C9205C" w:rsidRPr="00346946" w:rsidRDefault="00C9205C" w:rsidP="00C9205C"/>
        </w:tc>
        <w:tc>
          <w:tcPr>
            <w:tcW w:w="263" w:type="pct"/>
            <w:shd w:val="clear" w:color="auto" w:fill="auto"/>
          </w:tcPr>
          <w:p w:rsidR="00C9205C" w:rsidRPr="00346946" w:rsidRDefault="00C9205C" w:rsidP="00C9205C">
            <w:pPr>
              <w:jc w:val="center"/>
            </w:pPr>
            <w:r w:rsidRPr="00346946">
              <w:t>b.</w:t>
            </w:r>
          </w:p>
        </w:tc>
        <w:tc>
          <w:tcPr>
            <w:tcW w:w="3552" w:type="pct"/>
            <w:shd w:val="clear" w:color="auto" w:fill="auto"/>
          </w:tcPr>
          <w:p w:rsidR="00C9205C" w:rsidRPr="00346946" w:rsidRDefault="00C9205C" w:rsidP="00C9205C">
            <w:pPr>
              <w:jc w:val="both"/>
            </w:pPr>
            <w:r w:rsidRPr="00346946">
              <w:t>Design the longitudinal girder for a RCC Tee beam bridge for the following data.</w:t>
            </w:r>
            <w:r w:rsidRPr="00346946">
              <w:tab/>
            </w:r>
          </w:p>
          <w:p w:rsidR="00C9205C" w:rsidRPr="00346946" w:rsidRDefault="00C9205C" w:rsidP="00C9205C">
            <w:pPr>
              <w:ind w:left="720"/>
            </w:pPr>
            <w:r w:rsidRPr="00346946">
              <w:t xml:space="preserve">Clear width of roadway </w:t>
            </w:r>
            <w:r w:rsidRPr="00346946">
              <w:tab/>
              <w:t>- 7.5m</w:t>
            </w:r>
          </w:p>
          <w:p w:rsidR="00C9205C" w:rsidRPr="00346946" w:rsidRDefault="00C9205C" w:rsidP="00C9205C">
            <w:pPr>
              <w:ind w:left="720"/>
            </w:pPr>
            <w:r w:rsidRPr="00346946">
              <w:t>Wearing coat</w:t>
            </w:r>
            <w:r w:rsidRPr="00346946">
              <w:tab/>
            </w:r>
            <w:r w:rsidRPr="00346946">
              <w:tab/>
            </w:r>
            <w:r w:rsidRPr="00346946">
              <w:tab/>
              <w:t>- 80mm</w:t>
            </w:r>
          </w:p>
          <w:p w:rsidR="00C9205C" w:rsidRPr="00346946" w:rsidRDefault="00C9205C" w:rsidP="00C9205C">
            <w:pPr>
              <w:ind w:left="720"/>
            </w:pPr>
            <w:r w:rsidRPr="00346946">
              <w:t>No. of main girders</w:t>
            </w:r>
            <w:r w:rsidRPr="00346946">
              <w:tab/>
            </w:r>
            <w:r w:rsidRPr="00346946">
              <w:tab/>
              <w:t>- 3</w:t>
            </w:r>
          </w:p>
          <w:p w:rsidR="00C9205C" w:rsidRPr="00346946" w:rsidRDefault="00C9205C" w:rsidP="00C9205C">
            <w:pPr>
              <w:ind w:left="720"/>
            </w:pPr>
            <w:r w:rsidRPr="00346946">
              <w:t>Span (c/c of bearing)</w:t>
            </w:r>
            <w:r w:rsidRPr="00346946">
              <w:tab/>
            </w:r>
            <w:r w:rsidRPr="00346946">
              <w:tab/>
              <w:t>- 15m</w:t>
            </w:r>
          </w:p>
          <w:p w:rsidR="00C9205C" w:rsidRPr="00346946" w:rsidRDefault="00C9205C" w:rsidP="00C9205C">
            <w:pPr>
              <w:ind w:left="720"/>
            </w:pPr>
            <w:r w:rsidRPr="00346946">
              <w:t>Spacing of cross girder</w:t>
            </w:r>
            <w:r w:rsidRPr="00346946">
              <w:tab/>
              <w:t>- 5m c/c</w:t>
            </w:r>
          </w:p>
          <w:p w:rsidR="00C9205C" w:rsidRPr="00346946" w:rsidRDefault="00C9205C" w:rsidP="00C9205C">
            <w:pPr>
              <w:ind w:left="720"/>
            </w:pPr>
            <w:r w:rsidRPr="00346946">
              <w:t>Loading</w:t>
            </w:r>
            <w:r w:rsidRPr="00346946">
              <w:tab/>
            </w:r>
            <w:r w:rsidRPr="00346946">
              <w:tab/>
            </w:r>
            <w:r w:rsidRPr="00346946">
              <w:tab/>
              <w:t>- IRC Class AA tracked vehicle</w:t>
            </w:r>
          </w:p>
          <w:p w:rsidR="00C9205C" w:rsidRPr="00346946" w:rsidRDefault="00C9205C" w:rsidP="00C9205C">
            <w:pPr>
              <w:ind w:left="720"/>
            </w:pPr>
            <w:r w:rsidRPr="00346946">
              <w:t xml:space="preserve">M20 grade of concrete </w:t>
            </w:r>
          </w:p>
          <w:p w:rsidR="00C9205C" w:rsidRPr="00346946" w:rsidRDefault="00C9205C" w:rsidP="00C9205C">
            <w:pPr>
              <w:pStyle w:val="BodyTextIndent2"/>
              <w:ind w:left="0"/>
            </w:pPr>
            <w:r w:rsidRPr="00346946">
              <w:t xml:space="preserve">            Fe 415 grade steel is use</w:t>
            </w:r>
          </w:p>
        </w:tc>
        <w:tc>
          <w:tcPr>
            <w:tcW w:w="330" w:type="pct"/>
            <w:shd w:val="clear" w:color="auto" w:fill="auto"/>
          </w:tcPr>
          <w:p w:rsidR="00C9205C" w:rsidRPr="00346946" w:rsidRDefault="00C9205C" w:rsidP="00C9205C">
            <w:pPr>
              <w:jc w:val="center"/>
            </w:pPr>
            <w:r w:rsidRPr="00346946">
              <w:t>CO4</w:t>
            </w:r>
          </w:p>
        </w:tc>
        <w:tc>
          <w:tcPr>
            <w:tcW w:w="263" w:type="pct"/>
          </w:tcPr>
          <w:p w:rsidR="00C9205C" w:rsidRPr="00346946" w:rsidRDefault="00C9205C" w:rsidP="00C9205C">
            <w:pPr>
              <w:jc w:val="center"/>
            </w:pPr>
            <w:r w:rsidRPr="00346946">
              <w:t>A</w:t>
            </w:r>
          </w:p>
        </w:tc>
        <w:tc>
          <w:tcPr>
            <w:tcW w:w="262" w:type="pct"/>
            <w:shd w:val="clear" w:color="auto" w:fill="auto"/>
          </w:tcPr>
          <w:p w:rsidR="00C9205C" w:rsidRPr="00346946" w:rsidRDefault="00C9205C" w:rsidP="00C9205C">
            <w:pPr>
              <w:jc w:val="center"/>
            </w:pPr>
            <w:r w:rsidRPr="00346946">
              <w:t>12</w:t>
            </w:r>
          </w:p>
        </w:tc>
      </w:tr>
      <w:tr w:rsidR="00C9205C" w:rsidRPr="00346946" w:rsidTr="00C9205C">
        <w:trPr>
          <w:trHeight w:val="90"/>
        </w:trPr>
        <w:tc>
          <w:tcPr>
            <w:tcW w:w="330" w:type="pct"/>
          </w:tcPr>
          <w:p w:rsidR="00C9205C" w:rsidRPr="00346946" w:rsidRDefault="00C9205C" w:rsidP="00C9205C">
            <w:pPr>
              <w:jc w:val="center"/>
            </w:pPr>
          </w:p>
        </w:tc>
        <w:tc>
          <w:tcPr>
            <w:tcW w:w="4670" w:type="pct"/>
            <w:gridSpan w:val="5"/>
            <w:shd w:val="clear" w:color="auto" w:fill="auto"/>
          </w:tcPr>
          <w:p w:rsidR="00C9205C" w:rsidRPr="00346946" w:rsidRDefault="00C9205C" w:rsidP="00C9205C">
            <w:pPr>
              <w:jc w:val="center"/>
            </w:pPr>
          </w:p>
        </w:tc>
      </w:tr>
      <w:tr w:rsidR="00C9205C" w:rsidRPr="00346946" w:rsidTr="00C9205C">
        <w:trPr>
          <w:trHeight w:val="90"/>
        </w:trPr>
        <w:tc>
          <w:tcPr>
            <w:tcW w:w="330" w:type="pct"/>
            <w:vMerge w:val="restart"/>
            <w:shd w:val="clear" w:color="auto" w:fill="auto"/>
          </w:tcPr>
          <w:p w:rsidR="00C9205C" w:rsidRPr="00346946" w:rsidRDefault="00C9205C" w:rsidP="00C9205C">
            <w:pPr>
              <w:jc w:val="center"/>
            </w:pPr>
            <w:r w:rsidRPr="00346946">
              <w:t>2.</w:t>
            </w:r>
          </w:p>
        </w:tc>
        <w:tc>
          <w:tcPr>
            <w:tcW w:w="263" w:type="pct"/>
            <w:shd w:val="clear" w:color="auto" w:fill="auto"/>
          </w:tcPr>
          <w:p w:rsidR="00C9205C" w:rsidRPr="00346946" w:rsidRDefault="00C9205C" w:rsidP="00C9205C">
            <w:pPr>
              <w:jc w:val="center"/>
            </w:pPr>
            <w:r w:rsidRPr="00346946">
              <w:t>a.</w:t>
            </w:r>
          </w:p>
        </w:tc>
        <w:tc>
          <w:tcPr>
            <w:tcW w:w="3552" w:type="pct"/>
            <w:shd w:val="clear" w:color="auto" w:fill="auto"/>
          </w:tcPr>
          <w:p w:rsidR="00C9205C" w:rsidRPr="00346946" w:rsidRDefault="00C9205C" w:rsidP="00C9205C">
            <w:pPr>
              <w:jc w:val="both"/>
            </w:pPr>
            <w:r w:rsidRPr="00346946">
              <w:t>Distinguish between a Culvert and Bridge.</w:t>
            </w:r>
            <w:r w:rsidRPr="00346946">
              <w:tab/>
            </w:r>
          </w:p>
        </w:tc>
        <w:tc>
          <w:tcPr>
            <w:tcW w:w="330" w:type="pct"/>
            <w:shd w:val="clear" w:color="auto" w:fill="auto"/>
          </w:tcPr>
          <w:p w:rsidR="00C9205C" w:rsidRPr="00346946" w:rsidRDefault="00C9205C" w:rsidP="00C9205C">
            <w:pPr>
              <w:jc w:val="center"/>
            </w:pPr>
            <w:r w:rsidRPr="00346946">
              <w:t>CO1</w:t>
            </w:r>
          </w:p>
        </w:tc>
        <w:tc>
          <w:tcPr>
            <w:tcW w:w="263" w:type="pct"/>
          </w:tcPr>
          <w:p w:rsidR="00C9205C" w:rsidRPr="00346946" w:rsidRDefault="00C9205C" w:rsidP="00C9205C">
            <w:pPr>
              <w:jc w:val="center"/>
            </w:pPr>
            <w:r w:rsidRPr="00346946">
              <w:t>U</w:t>
            </w:r>
          </w:p>
        </w:tc>
        <w:tc>
          <w:tcPr>
            <w:tcW w:w="262" w:type="pct"/>
            <w:shd w:val="clear" w:color="auto" w:fill="auto"/>
          </w:tcPr>
          <w:p w:rsidR="00C9205C" w:rsidRPr="00346946" w:rsidRDefault="00C9205C" w:rsidP="00C9205C">
            <w:pPr>
              <w:jc w:val="center"/>
            </w:pPr>
            <w:r w:rsidRPr="00346946">
              <w:t>4</w:t>
            </w:r>
          </w:p>
        </w:tc>
      </w:tr>
      <w:tr w:rsidR="00C9205C" w:rsidRPr="00346946" w:rsidTr="00C9205C">
        <w:trPr>
          <w:trHeight w:val="42"/>
        </w:trPr>
        <w:tc>
          <w:tcPr>
            <w:tcW w:w="330" w:type="pct"/>
            <w:vMerge/>
            <w:shd w:val="clear" w:color="auto" w:fill="auto"/>
          </w:tcPr>
          <w:p w:rsidR="00C9205C" w:rsidRPr="00346946" w:rsidRDefault="00C9205C" w:rsidP="00C9205C"/>
        </w:tc>
        <w:tc>
          <w:tcPr>
            <w:tcW w:w="263" w:type="pct"/>
            <w:shd w:val="clear" w:color="auto" w:fill="auto"/>
          </w:tcPr>
          <w:p w:rsidR="00C9205C" w:rsidRPr="00346946" w:rsidRDefault="00C9205C" w:rsidP="00C9205C">
            <w:pPr>
              <w:jc w:val="center"/>
            </w:pPr>
            <w:r w:rsidRPr="00346946">
              <w:t>b.</w:t>
            </w:r>
          </w:p>
        </w:tc>
        <w:tc>
          <w:tcPr>
            <w:tcW w:w="3552" w:type="pct"/>
            <w:shd w:val="clear" w:color="auto" w:fill="auto"/>
          </w:tcPr>
          <w:p w:rsidR="00C9205C" w:rsidRPr="00346946" w:rsidRDefault="00C9205C" w:rsidP="00C9205C">
            <w:pPr>
              <w:pStyle w:val="NoSpacing"/>
            </w:pPr>
            <w:r w:rsidRPr="00346946">
              <w:t>Design a post- tensioned prestressed concrete slab bridge for a national highway crossing to suit the following data:</w:t>
            </w:r>
          </w:p>
          <w:p w:rsidR="00C9205C" w:rsidRPr="00346946" w:rsidRDefault="00C9205C" w:rsidP="00C9205C">
            <w:pPr>
              <w:pStyle w:val="NoSpacing"/>
              <w:rPr>
                <w:bCs/>
              </w:rPr>
            </w:pPr>
          </w:p>
          <w:p w:rsidR="00C9205C" w:rsidRPr="00346946" w:rsidRDefault="00C9205C" w:rsidP="00C9205C">
            <w:pPr>
              <w:pStyle w:val="NoSpacing"/>
              <w:rPr>
                <w:bCs/>
              </w:rPr>
            </w:pPr>
            <w:r w:rsidRPr="00346946">
              <w:rPr>
                <w:bCs/>
              </w:rPr>
              <w:t xml:space="preserve">Width of carriage way </w:t>
            </w:r>
            <w:r w:rsidRPr="00346946">
              <w:rPr>
                <w:bCs/>
              </w:rPr>
              <w:tab/>
              <w:t>= 7.5m</w:t>
            </w:r>
          </w:p>
          <w:p w:rsidR="00C9205C" w:rsidRPr="00346946" w:rsidRDefault="00C9205C" w:rsidP="00C9205C">
            <w:pPr>
              <w:pStyle w:val="NoSpacing"/>
              <w:rPr>
                <w:bCs/>
              </w:rPr>
            </w:pPr>
            <w:r w:rsidRPr="00346946">
              <w:rPr>
                <w:bCs/>
              </w:rPr>
              <w:t>Foot path</w:t>
            </w:r>
            <w:r w:rsidRPr="00346946">
              <w:rPr>
                <w:bCs/>
              </w:rPr>
              <w:tab/>
            </w:r>
            <w:r w:rsidRPr="00346946">
              <w:rPr>
                <w:bCs/>
              </w:rPr>
              <w:tab/>
            </w:r>
            <w:r w:rsidRPr="00346946">
              <w:rPr>
                <w:bCs/>
              </w:rPr>
              <w:tab/>
              <w:t>= 1m on either side</w:t>
            </w:r>
          </w:p>
          <w:p w:rsidR="00C9205C" w:rsidRPr="00346946" w:rsidRDefault="00C9205C" w:rsidP="00C9205C">
            <w:pPr>
              <w:pStyle w:val="NoSpacing"/>
              <w:rPr>
                <w:bCs/>
              </w:rPr>
            </w:pPr>
            <w:r w:rsidRPr="00346946">
              <w:rPr>
                <w:bCs/>
              </w:rPr>
              <w:t xml:space="preserve">Kerbs </w:t>
            </w:r>
            <w:r w:rsidRPr="00346946">
              <w:rPr>
                <w:bCs/>
              </w:rPr>
              <w:tab/>
            </w:r>
            <w:r w:rsidRPr="00346946">
              <w:rPr>
                <w:bCs/>
              </w:rPr>
              <w:tab/>
            </w:r>
            <w:r w:rsidRPr="00346946">
              <w:rPr>
                <w:bCs/>
              </w:rPr>
              <w:tab/>
            </w:r>
            <w:r w:rsidRPr="00346946">
              <w:rPr>
                <w:bCs/>
              </w:rPr>
              <w:tab/>
              <w:t>= 600mm wide</w:t>
            </w:r>
          </w:p>
          <w:p w:rsidR="00C9205C" w:rsidRPr="00346946" w:rsidRDefault="00C9205C" w:rsidP="00C9205C">
            <w:pPr>
              <w:pStyle w:val="NoSpacing"/>
              <w:rPr>
                <w:bCs/>
              </w:rPr>
            </w:pPr>
            <w:r w:rsidRPr="00346946">
              <w:rPr>
                <w:bCs/>
              </w:rPr>
              <w:t>Clear Span</w:t>
            </w:r>
            <w:r w:rsidRPr="00346946">
              <w:rPr>
                <w:bCs/>
              </w:rPr>
              <w:tab/>
            </w:r>
            <w:r w:rsidRPr="00346946">
              <w:rPr>
                <w:bCs/>
              </w:rPr>
              <w:tab/>
            </w:r>
            <w:r w:rsidRPr="00346946">
              <w:rPr>
                <w:bCs/>
              </w:rPr>
              <w:tab/>
              <w:t>= 8 m</w:t>
            </w:r>
          </w:p>
          <w:p w:rsidR="00C9205C" w:rsidRPr="00346946" w:rsidRDefault="00C9205C" w:rsidP="00C9205C">
            <w:pPr>
              <w:pStyle w:val="NoSpacing"/>
              <w:ind w:left="19"/>
              <w:rPr>
                <w:bCs/>
              </w:rPr>
            </w:pPr>
            <w:r w:rsidRPr="00346946">
              <w:rPr>
                <w:bCs/>
              </w:rPr>
              <w:t>Type of loading</w:t>
            </w:r>
            <w:r w:rsidRPr="00346946">
              <w:rPr>
                <w:bCs/>
              </w:rPr>
              <w:tab/>
            </w:r>
            <w:r>
              <w:rPr>
                <w:bCs/>
              </w:rPr>
              <w:t xml:space="preserve">            </w:t>
            </w:r>
            <w:r w:rsidRPr="00346946">
              <w:rPr>
                <w:bCs/>
              </w:rPr>
              <w:t xml:space="preserve">= IRC Class AA or Class A whichever </w:t>
            </w:r>
            <w:r>
              <w:rPr>
                <w:bCs/>
              </w:rPr>
              <w:t xml:space="preserve"> </w:t>
            </w:r>
            <w:r w:rsidRPr="00346946">
              <w:rPr>
                <w:bCs/>
              </w:rPr>
              <w:t>gives the worst effect</w:t>
            </w:r>
          </w:p>
          <w:p w:rsidR="00C9205C" w:rsidRPr="00346946" w:rsidRDefault="00C9205C" w:rsidP="00C9205C">
            <w:r w:rsidRPr="00346946">
              <w:rPr>
                <w:bCs/>
              </w:rPr>
              <w:t>Materials – M40 grade concrete and 7mm diameter high tensile wires with an ultimate tensile strength of 1500 N/mm</w:t>
            </w:r>
            <w:r w:rsidRPr="00346946">
              <w:rPr>
                <w:bCs/>
                <w:vertAlign w:val="superscript"/>
              </w:rPr>
              <w:t xml:space="preserve">2 </w:t>
            </w:r>
            <w:r w:rsidRPr="00346946">
              <w:rPr>
                <w:bCs/>
              </w:rPr>
              <w:t>housed in cables with 12 wires and anchored by Freyssinet anchorages of 150mm diameter. Compressive strength at transfer, f</w:t>
            </w:r>
            <w:r w:rsidRPr="00346946">
              <w:rPr>
                <w:bCs/>
                <w:vertAlign w:val="subscript"/>
              </w:rPr>
              <w:t>ci</w:t>
            </w:r>
            <w:r w:rsidRPr="00346946">
              <w:rPr>
                <w:bCs/>
              </w:rPr>
              <w:t xml:space="preserve"> = 35 N/mm</w:t>
            </w:r>
            <w:r w:rsidRPr="00346946">
              <w:rPr>
                <w:bCs/>
                <w:vertAlign w:val="superscript"/>
              </w:rPr>
              <w:t>2</w:t>
            </w:r>
            <w:r w:rsidRPr="00346946">
              <w:rPr>
                <w:bCs/>
              </w:rPr>
              <w:t>. Loss ratio = 0.8.</w:t>
            </w:r>
          </w:p>
        </w:tc>
        <w:tc>
          <w:tcPr>
            <w:tcW w:w="330" w:type="pct"/>
            <w:shd w:val="clear" w:color="auto" w:fill="auto"/>
          </w:tcPr>
          <w:p w:rsidR="00C9205C" w:rsidRPr="00346946" w:rsidRDefault="00C9205C" w:rsidP="00C9205C">
            <w:pPr>
              <w:jc w:val="center"/>
            </w:pPr>
            <w:r w:rsidRPr="00346946">
              <w:t>CO4</w:t>
            </w:r>
          </w:p>
        </w:tc>
        <w:tc>
          <w:tcPr>
            <w:tcW w:w="263" w:type="pct"/>
          </w:tcPr>
          <w:p w:rsidR="00C9205C" w:rsidRPr="00346946" w:rsidRDefault="00C9205C" w:rsidP="00C9205C">
            <w:pPr>
              <w:jc w:val="center"/>
            </w:pPr>
            <w:r w:rsidRPr="00346946">
              <w:t>A</w:t>
            </w:r>
          </w:p>
        </w:tc>
        <w:tc>
          <w:tcPr>
            <w:tcW w:w="262" w:type="pct"/>
            <w:shd w:val="clear" w:color="auto" w:fill="auto"/>
          </w:tcPr>
          <w:p w:rsidR="00C9205C" w:rsidRPr="00346946" w:rsidRDefault="00C9205C" w:rsidP="00C9205C">
            <w:pPr>
              <w:jc w:val="center"/>
            </w:pPr>
            <w:r w:rsidRPr="00346946">
              <w:t>12</w:t>
            </w:r>
          </w:p>
        </w:tc>
      </w:tr>
      <w:tr w:rsidR="00C9205C" w:rsidRPr="00346946" w:rsidTr="00C9205C">
        <w:trPr>
          <w:trHeight w:val="42"/>
        </w:trPr>
        <w:tc>
          <w:tcPr>
            <w:tcW w:w="330" w:type="pct"/>
            <w:shd w:val="clear" w:color="auto" w:fill="auto"/>
          </w:tcPr>
          <w:p w:rsidR="00C9205C" w:rsidRPr="00346946" w:rsidRDefault="00C9205C" w:rsidP="00C9205C"/>
        </w:tc>
        <w:tc>
          <w:tcPr>
            <w:tcW w:w="263" w:type="pct"/>
            <w:shd w:val="clear" w:color="auto" w:fill="auto"/>
          </w:tcPr>
          <w:p w:rsidR="00C9205C" w:rsidRPr="00346946" w:rsidRDefault="00C9205C" w:rsidP="00C9205C">
            <w:pPr>
              <w:jc w:val="center"/>
            </w:pPr>
          </w:p>
        </w:tc>
        <w:tc>
          <w:tcPr>
            <w:tcW w:w="3552" w:type="pct"/>
            <w:shd w:val="clear" w:color="auto" w:fill="auto"/>
          </w:tcPr>
          <w:p w:rsidR="00C9205C" w:rsidRPr="00346946" w:rsidRDefault="00C9205C" w:rsidP="00C9205C">
            <w:pPr>
              <w:pStyle w:val="NoSpacing"/>
            </w:pPr>
          </w:p>
        </w:tc>
        <w:tc>
          <w:tcPr>
            <w:tcW w:w="330" w:type="pct"/>
            <w:shd w:val="clear" w:color="auto" w:fill="auto"/>
          </w:tcPr>
          <w:p w:rsidR="00C9205C" w:rsidRPr="00346946" w:rsidRDefault="00C9205C" w:rsidP="00C9205C">
            <w:pPr>
              <w:jc w:val="center"/>
            </w:pPr>
          </w:p>
        </w:tc>
        <w:tc>
          <w:tcPr>
            <w:tcW w:w="263" w:type="pct"/>
          </w:tcPr>
          <w:p w:rsidR="00C9205C" w:rsidRPr="00346946" w:rsidRDefault="00C9205C" w:rsidP="00C9205C">
            <w:pPr>
              <w:jc w:val="center"/>
            </w:pPr>
          </w:p>
        </w:tc>
        <w:tc>
          <w:tcPr>
            <w:tcW w:w="262" w:type="pct"/>
            <w:shd w:val="clear" w:color="auto" w:fill="auto"/>
          </w:tcPr>
          <w:p w:rsidR="00C9205C" w:rsidRPr="00346946" w:rsidRDefault="00C9205C" w:rsidP="00C9205C">
            <w:pPr>
              <w:jc w:val="center"/>
            </w:pPr>
          </w:p>
        </w:tc>
      </w:tr>
      <w:tr w:rsidR="00C9205C" w:rsidRPr="00346946" w:rsidTr="00C9205C">
        <w:trPr>
          <w:trHeight w:val="90"/>
        </w:trPr>
        <w:tc>
          <w:tcPr>
            <w:tcW w:w="330" w:type="pct"/>
            <w:shd w:val="clear" w:color="auto" w:fill="auto"/>
          </w:tcPr>
          <w:p w:rsidR="00C9205C" w:rsidRPr="00346946" w:rsidRDefault="00C9205C" w:rsidP="00C9205C">
            <w:pPr>
              <w:jc w:val="center"/>
            </w:pPr>
            <w:r w:rsidRPr="00346946">
              <w:t>3.</w:t>
            </w:r>
          </w:p>
        </w:tc>
        <w:tc>
          <w:tcPr>
            <w:tcW w:w="263" w:type="pct"/>
            <w:shd w:val="clear" w:color="auto" w:fill="auto"/>
          </w:tcPr>
          <w:p w:rsidR="00C9205C" w:rsidRPr="00346946" w:rsidRDefault="00C9205C" w:rsidP="00C9205C">
            <w:pPr>
              <w:jc w:val="center"/>
            </w:pPr>
            <w:r w:rsidRPr="00346946">
              <w:t>a.</w:t>
            </w:r>
          </w:p>
        </w:tc>
        <w:tc>
          <w:tcPr>
            <w:tcW w:w="3552" w:type="pct"/>
            <w:shd w:val="clear" w:color="auto" w:fill="auto"/>
          </w:tcPr>
          <w:p w:rsidR="00C9205C" w:rsidRPr="00346946" w:rsidRDefault="00C9205C" w:rsidP="00C9205C">
            <w:pPr>
              <w:pStyle w:val="NoSpacing"/>
              <w:jc w:val="both"/>
            </w:pPr>
            <w:r w:rsidRPr="00346946">
              <w:t>How would you apply Pigeaud’s curves in the analysis and design of a deck slab of a concrete T beam bridge? (write the procedure only)</w:t>
            </w:r>
          </w:p>
        </w:tc>
        <w:tc>
          <w:tcPr>
            <w:tcW w:w="330" w:type="pct"/>
            <w:shd w:val="clear" w:color="auto" w:fill="auto"/>
          </w:tcPr>
          <w:p w:rsidR="00C9205C" w:rsidRPr="00346946" w:rsidRDefault="00C9205C" w:rsidP="00C9205C">
            <w:pPr>
              <w:jc w:val="center"/>
            </w:pPr>
            <w:r w:rsidRPr="00346946">
              <w:t>CO2</w:t>
            </w:r>
          </w:p>
        </w:tc>
        <w:tc>
          <w:tcPr>
            <w:tcW w:w="263" w:type="pct"/>
          </w:tcPr>
          <w:p w:rsidR="00C9205C" w:rsidRPr="00346946" w:rsidRDefault="00C9205C" w:rsidP="00C9205C">
            <w:pPr>
              <w:jc w:val="center"/>
            </w:pPr>
            <w:r w:rsidRPr="00346946">
              <w:t>A</w:t>
            </w:r>
          </w:p>
        </w:tc>
        <w:tc>
          <w:tcPr>
            <w:tcW w:w="262" w:type="pct"/>
            <w:shd w:val="clear" w:color="auto" w:fill="auto"/>
          </w:tcPr>
          <w:p w:rsidR="00C9205C" w:rsidRPr="00346946" w:rsidRDefault="00C9205C" w:rsidP="00C9205C">
            <w:pPr>
              <w:jc w:val="center"/>
            </w:pPr>
            <w:r w:rsidRPr="00346946">
              <w:t>4</w:t>
            </w:r>
          </w:p>
        </w:tc>
      </w:tr>
      <w:tr w:rsidR="00C9205C" w:rsidRPr="00346946" w:rsidTr="00C9205C">
        <w:trPr>
          <w:trHeight w:val="90"/>
        </w:trPr>
        <w:tc>
          <w:tcPr>
            <w:tcW w:w="330" w:type="pct"/>
            <w:shd w:val="clear" w:color="auto" w:fill="auto"/>
          </w:tcPr>
          <w:p w:rsidR="00C9205C" w:rsidRPr="00346946" w:rsidRDefault="00C9205C" w:rsidP="00C9205C"/>
        </w:tc>
        <w:tc>
          <w:tcPr>
            <w:tcW w:w="263" w:type="pct"/>
            <w:shd w:val="clear" w:color="auto" w:fill="auto"/>
          </w:tcPr>
          <w:p w:rsidR="00C9205C" w:rsidRPr="00346946" w:rsidRDefault="00C9205C" w:rsidP="00C9205C">
            <w:pPr>
              <w:jc w:val="center"/>
            </w:pPr>
            <w:r w:rsidRPr="00346946">
              <w:t>b.</w:t>
            </w:r>
          </w:p>
        </w:tc>
        <w:tc>
          <w:tcPr>
            <w:tcW w:w="3552" w:type="pct"/>
            <w:shd w:val="clear" w:color="auto" w:fill="auto"/>
          </w:tcPr>
          <w:p w:rsidR="00C9205C" w:rsidRPr="00346946" w:rsidRDefault="00C9205C" w:rsidP="00C9205C">
            <w:pPr>
              <w:pStyle w:val="BodyTextIndent2"/>
              <w:ind w:left="0"/>
            </w:pPr>
            <w:r w:rsidRPr="00346946">
              <w:t xml:space="preserve">Design a suitable section for the longitudinal girder of a post tensioned prestressed concrete T Beam Bridge for a National Highway crossing to suit the following data: </w:t>
            </w:r>
          </w:p>
          <w:p w:rsidR="00C9205C" w:rsidRPr="00346946" w:rsidRDefault="00C9205C" w:rsidP="00C9205C">
            <w:pPr>
              <w:pStyle w:val="BodyTextIndent2"/>
            </w:pPr>
            <w:r w:rsidRPr="00346946">
              <w:t xml:space="preserve">Effective span </w:t>
            </w:r>
            <w:r w:rsidRPr="00346946">
              <w:tab/>
            </w:r>
            <w:r w:rsidRPr="00346946">
              <w:tab/>
            </w:r>
            <w:r w:rsidRPr="00346946">
              <w:tab/>
              <w:t>- 15m</w:t>
            </w:r>
          </w:p>
          <w:p w:rsidR="00C9205C" w:rsidRPr="00346946" w:rsidRDefault="00C9205C" w:rsidP="00C9205C">
            <w:pPr>
              <w:pStyle w:val="BodyTextIndent2"/>
            </w:pPr>
            <w:r w:rsidRPr="00346946">
              <w:t>Equivalent Live load</w:t>
            </w:r>
            <w:r w:rsidRPr="00346946">
              <w:tab/>
            </w:r>
            <w:r w:rsidRPr="00346946">
              <w:tab/>
              <w:t>- 20kN/m</w:t>
            </w:r>
          </w:p>
          <w:p w:rsidR="00C9205C" w:rsidRPr="00346946" w:rsidRDefault="00C9205C" w:rsidP="00C9205C">
            <w:pPr>
              <w:pStyle w:val="NoSpacing"/>
              <w:jc w:val="both"/>
            </w:pPr>
            <w:r w:rsidRPr="00346946">
              <w:t>Adopt M45 grade of concrete with cube strength at transfer as 40 N/mm</w:t>
            </w:r>
            <w:r w:rsidRPr="00346946">
              <w:rPr>
                <w:vertAlign w:val="superscript"/>
              </w:rPr>
              <w:t>2</w:t>
            </w:r>
            <w:r w:rsidRPr="00346946">
              <w:t xml:space="preserve"> and </w:t>
            </w:r>
            <w:r w:rsidRPr="00346946">
              <w:lastRenderedPageBreak/>
              <w:t>7mm HTS wires initially stretched to 1200MPa. Loss ratio - 0.80.</w:t>
            </w:r>
          </w:p>
        </w:tc>
        <w:tc>
          <w:tcPr>
            <w:tcW w:w="330" w:type="pct"/>
            <w:shd w:val="clear" w:color="auto" w:fill="auto"/>
          </w:tcPr>
          <w:p w:rsidR="00C9205C" w:rsidRPr="00346946" w:rsidRDefault="00C9205C" w:rsidP="00C9205C">
            <w:pPr>
              <w:jc w:val="center"/>
            </w:pPr>
            <w:r w:rsidRPr="00346946">
              <w:lastRenderedPageBreak/>
              <w:t>CO4</w:t>
            </w:r>
          </w:p>
        </w:tc>
        <w:tc>
          <w:tcPr>
            <w:tcW w:w="263" w:type="pct"/>
          </w:tcPr>
          <w:p w:rsidR="00C9205C" w:rsidRPr="00346946" w:rsidRDefault="00C9205C" w:rsidP="00C9205C">
            <w:pPr>
              <w:jc w:val="center"/>
            </w:pPr>
            <w:r w:rsidRPr="00346946">
              <w:t>A</w:t>
            </w:r>
          </w:p>
        </w:tc>
        <w:tc>
          <w:tcPr>
            <w:tcW w:w="262" w:type="pct"/>
            <w:shd w:val="clear" w:color="auto" w:fill="auto"/>
          </w:tcPr>
          <w:p w:rsidR="00C9205C" w:rsidRPr="00346946" w:rsidRDefault="00C9205C" w:rsidP="00C9205C">
            <w:pPr>
              <w:jc w:val="center"/>
            </w:pPr>
            <w:r w:rsidRPr="00346946">
              <w:t>12</w:t>
            </w:r>
          </w:p>
        </w:tc>
      </w:tr>
      <w:tr w:rsidR="00C9205C" w:rsidRPr="00346946" w:rsidTr="00C9205C">
        <w:trPr>
          <w:trHeight w:val="90"/>
        </w:trPr>
        <w:tc>
          <w:tcPr>
            <w:tcW w:w="330" w:type="pct"/>
          </w:tcPr>
          <w:p w:rsidR="00C9205C" w:rsidRPr="00346946" w:rsidRDefault="00C9205C" w:rsidP="00C9205C">
            <w:pPr>
              <w:jc w:val="center"/>
            </w:pPr>
          </w:p>
        </w:tc>
        <w:tc>
          <w:tcPr>
            <w:tcW w:w="4670" w:type="pct"/>
            <w:gridSpan w:val="5"/>
            <w:shd w:val="clear" w:color="auto" w:fill="auto"/>
          </w:tcPr>
          <w:p w:rsidR="00C9205C" w:rsidRPr="00346946" w:rsidRDefault="00C9205C" w:rsidP="00C9205C">
            <w:pPr>
              <w:jc w:val="center"/>
            </w:pPr>
          </w:p>
        </w:tc>
      </w:tr>
      <w:tr w:rsidR="00C9205C" w:rsidRPr="00346946" w:rsidTr="00C9205C">
        <w:trPr>
          <w:trHeight w:val="90"/>
        </w:trPr>
        <w:tc>
          <w:tcPr>
            <w:tcW w:w="330" w:type="pct"/>
            <w:shd w:val="clear" w:color="auto" w:fill="auto"/>
          </w:tcPr>
          <w:p w:rsidR="00C9205C" w:rsidRPr="00346946" w:rsidRDefault="00C9205C" w:rsidP="00C9205C">
            <w:pPr>
              <w:jc w:val="center"/>
            </w:pPr>
            <w:r w:rsidRPr="00346946">
              <w:t>4.</w:t>
            </w:r>
          </w:p>
        </w:tc>
        <w:tc>
          <w:tcPr>
            <w:tcW w:w="263" w:type="pct"/>
            <w:shd w:val="clear" w:color="auto" w:fill="auto"/>
          </w:tcPr>
          <w:p w:rsidR="00C9205C" w:rsidRPr="00346946" w:rsidRDefault="00C9205C" w:rsidP="00C9205C">
            <w:pPr>
              <w:jc w:val="center"/>
            </w:pPr>
            <w:r w:rsidRPr="00346946">
              <w:t>a.</w:t>
            </w:r>
          </w:p>
        </w:tc>
        <w:tc>
          <w:tcPr>
            <w:tcW w:w="3552" w:type="pct"/>
            <w:shd w:val="clear" w:color="auto" w:fill="auto"/>
          </w:tcPr>
          <w:p w:rsidR="00C9205C" w:rsidRPr="00346946" w:rsidRDefault="00C9205C" w:rsidP="00C9205C">
            <w:r w:rsidRPr="00346946">
              <w:t>How would you determine the impact factor for steel bridges?</w:t>
            </w:r>
          </w:p>
        </w:tc>
        <w:tc>
          <w:tcPr>
            <w:tcW w:w="330" w:type="pct"/>
            <w:shd w:val="clear" w:color="auto" w:fill="auto"/>
          </w:tcPr>
          <w:p w:rsidR="00C9205C" w:rsidRPr="00346946" w:rsidRDefault="00C9205C" w:rsidP="00C9205C">
            <w:pPr>
              <w:jc w:val="center"/>
            </w:pPr>
            <w:r w:rsidRPr="00346946">
              <w:t>CO1</w:t>
            </w:r>
          </w:p>
        </w:tc>
        <w:tc>
          <w:tcPr>
            <w:tcW w:w="263" w:type="pct"/>
          </w:tcPr>
          <w:p w:rsidR="00C9205C" w:rsidRPr="00346946" w:rsidRDefault="00C9205C" w:rsidP="00C9205C">
            <w:pPr>
              <w:jc w:val="center"/>
            </w:pPr>
            <w:r w:rsidRPr="00346946">
              <w:t>R</w:t>
            </w:r>
          </w:p>
        </w:tc>
        <w:tc>
          <w:tcPr>
            <w:tcW w:w="262" w:type="pct"/>
            <w:shd w:val="clear" w:color="auto" w:fill="auto"/>
          </w:tcPr>
          <w:p w:rsidR="00C9205C" w:rsidRPr="00346946" w:rsidRDefault="00C9205C" w:rsidP="00C9205C">
            <w:pPr>
              <w:jc w:val="center"/>
            </w:pPr>
            <w:r w:rsidRPr="00346946">
              <w:t>4</w:t>
            </w:r>
          </w:p>
        </w:tc>
      </w:tr>
      <w:tr w:rsidR="00C9205C" w:rsidRPr="00346946" w:rsidTr="00C9205C">
        <w:trPr>
          <w:trHeight w:val="90"/>
        </w:trPr>
        <w:tc>
          <w:tcPr>
            <w:tcW w:w="330" w:type="pct"/>
            <w:shd w:val="clear" w:color="auto" w:fill="auto"/>
          </w:tcPr>
          <w:p w:rsidR="00C9205C" w:rsidRPr="00346946" w:rsidRDefault="00C9205C" w:rsidP="00C9205C"/>
        </w:tc>
        <w:tc>
          <w:tcPr>
            <w:tcW w:w="263" w:type="pct"/>
            <w:shd w:val="clear" w:color="auto" w:fill="auto"/>
          </w:tcPr>
          <w:p w:rsidR="00C9205C" w:rsidRPr="00346946" w:rsidRDefault="00C9205C" w:rsidP="00C9205C">
            <w:pPr>
              <w:jc w:val="center"/>
            </w:pPr>
            <w:r w:rsidRPr="00346946">
              <w:t>b.</w:t>
            </w:r>
          </w:p>
        </w:tc>
        <w:tc>
          <w:tcPr>
            <w:tcW w:w="3552" w:type="pct"/>
            <w:shd w:val="clear" w:color="auto" w:fill="auto"/>
          </w:tcPr>
          <w:p w:rsidR="00C9205C" w:rsidRPr="00346946" w:rsidRDefault="00C9205C" w:rsidP="00C9205C">
            <w:pPr>
              <w:pStyle w:val="NoSpacing"/>
              <w:jc w:val="both"/>
            </w:pPr>
            <w:r w:rsidRPr="00346946">
              <w:t>The effective span of a through type trussed girder two lane highway bridge is 40m. The reinforced concrete slab is 250mm thick inclusive of the wearing coat. The footpaths are provided on both the sides of the carriageway. The cross girders are provided at 5m c/c. The spacing between main girders is 11m. Find the forces in the central vertical and diagonal members. Adopt Class A loading.</w:t>
            </w:r>
          </w:p>
          <w:p w:rsidR="00C9205C" w:rsidRPr="00346946" w:rsidRDefault="00C9205C" w:rsidP="00C9205C">
            <w:pPr>
              <w:pStyle w:val="NoSpacing"/>
            </w:pPr>
          </w:p>
          <w:p w:rsidR="00C9205C" w:rsidRPr="00346946" w:rsidRDefault="00C9205C" w:rsidP="00C9205C">
            <w:pPr>
              <w:pStyle w:val="NoSpacing"/>
            </w:pPr>
            <w:r w:rsidRPr="00346946">
              <w:t>EUDLL for mainline loading (15m span) = 1606 kN   &amp; IF = 0.691</w:t>
            </w:r>
          </w:p>
          <w:p w:rsidR="00C9205C" w:rsidRPr="00346946" w:rsidRDefault="00C9205C" w:rsidP="00C9205C">
            <w:pPr>
              <w:pStyle w:val="NoSpacing"/>
            </w:pPr>
            <w:r w:rsidRPr="00346946">
              <w:t>EUDLL for mainline loading (20m span) = 2027 kN   &amp; IF = 0.588</w:t>
            </w:r>
          </w:p>
        </w:tc>
        <w:tc>
          <w:tcPr>
            <w:tcW w:w="330" w:type="pct"/>
            <w:shd w:val="clear" w:color="auto" w:fill="auto"/>
          </w:tcPr>
          <w:p w:rsidR="00C9205C" w:rsidRPr="00346946" w:rsidRDefault="00C9205C" w:rsidP="00C9205C">
            <w:pPr>
              <w:jc w:val="center"/>
            </w:pPr>
            <w:r w:rsidRPr="00346946">
              <w:t>CO3</w:t>
            </w:r>
          </w:p>
        </w:tc>
        <w:tc>
          <w:tcPr>
            <w:tcW w:w="263" w:type="pct"/>
          </w:tcPr>
          <w:p w:rsidR="00C9205C" w:rsidRPr="00346946" w:rsidRDefault="00C9205C" w:rsidP="00C9205C">
            <w:pPr>
              <w:jc w:val="center"/>
            </w:pPr>
            <w:r w:rsidRPr="00346946">
              <w:t>An</w:t>
            </w:r>
          </w:p>
        </w:tc>
        <w:tc>
          <w:tcPr>
            <w:tcW w:w="262" w:type="pct"/>
            <w:shd w:val="clear" w:color="auto" w:fill="auto"/>
          </w:tcPr>
          <w:p w:rsidR="00C9205C" w:rsidRPr="00346946" w:rsidRDefault="00C9205C" w:rsidP="00C9205C">
            <w:pPr>
              <w:jc w:val="center"/>
            </w:pPr>
            <w:r w:rsidRPr="00346946">
              <w:t>12</w:t>
            </w:r>
          </w:p>
        </w:tc>
      </w:tr>
      <w:tr w:rsidR="00C9205C" w:rsidRPr="00346946" w:rsidTr="00C9205C">
        <w:trPr>
          <w:trHeight w:val="90"/>
        </w:trPr>
        <w:tc>
          <w:tcPr>
            <w:tcW w:w="330" w:type="pct"/>
            <w:shd w:val="clear" w:color="auto" w:fill="auto"/>
          </w:tcPr>
          <w:p w:rsidR="00C9205C" w:rsidRPr="00346946" w:rsidRDefault="00C9205C" w:rsidP="00C9205C">
            <w:pPr>
              <w:jc w:val="center"/>
            </w:pPr>
            <w:r w:rsidRPr="00346946">
              <w:t>5.</w:t>
            </w:r>
          </w:p>
        </w:tc>
        <w:tc>
          <w:tcPr>
            <w:tcW w:w="263" w:type="pct"/>
            <w:shd w:val="clear" w:color="auto" w:fill="auto"/>
          </w:tcPr>
          <w:p w:rsidR="00C9205C" w:rsidRPr="00346946" w:rsidRDefault="00C9205C" w:rsidP="00C9205C">
            <w:pPr>
              <w:jc w:val="center"/>
            </w:pPr>
            <w:r w:rsidRPr="00346946">
              <w:t>a.</w:t>
            </w:r>
          </w:p>
        </w:tc>
        <w:tc>
          <w:tcPr>
            <w:tcW w:w="3552" w:type="pct"/>
            <w:shd w:val="clear" w:color="auto" w:fill="auto"/>
          </w:tcPr>
          <w:p w:rsidR="00C9205C" w:rsidRPr="00346946" w:rsidRDefault="00C9205C" w:rsidP="00C9205C">
            <w:r w:rsidRPr="00346946">
              <w:t>Can you list the disadvantages of continuous bridge?</w:t>
            </w:r>
          </w:p>
        </w:tc>
        <w:tc>
          <w:tcPr>
            <w:tcW w:w="330" w:type="pct"/>
            <w:shd w:val="clear" w:color="auto" w:fill="auto"/>
          </w:tcPr>
          <w:p w:rsidR="00C9205C" w:rsidRPr="00346946" w:rsidRDefault="00C9205C" w:rsidP="00C9205C">
            <w:pPr>
              <w:jc w:val="center"/>
            </w:pPr>
            <w:r w:rsidRPr="00346946">
              <w:t>CO2</w:t>
            </w:r>
          </w:p>
        </w:tc>
        <w:tc>
          <w:tcPr>
            <w:tcW w:w="263" w:type="pct"/>
          </w:tcPr>
          <w:p w:rsidR="00C9205C" w:rsidRPr="00346946" w:rsidRDefault="00C9205C" w:rsidP="00C9205C">
            <w:pPr>
              <w:ind w:left="542" w:right="-90" w:hanging="542"/>
              <w:jc w:val="center"/>
            </w:pPr>
            <w:r w:rsidRPr="00346946">
              <w:t>U</w:t>
            </w:r>
          </w:p>
        </w:tc>
        <w:tc>
          <w:tcPr>
            <w:tcW w:w="262" w:type="pct"/>
            <w:shd w:val="clear" w:color="auto" w:fill="auto"/>
          </w:tcPr>
          <w:p w:rsidR="00C9205C" w:rsidRPr="00346946" w:rsidRDefault="00C9205C" w:rsidP="00C9205C">
            <w:pPr>
              <w:ind w:left="542" w:right="-90" w:hanging="542"/>
              <w:jc w:val="center"/>
            </w:pPr>
            <w:r w:rsidRPr="00346946">
              <w:t>4</w:t>
            </w:r>
          </w:p>
        </w:tc>
      </w:tr>
      <w:tr w:rsidR="00C9205C" w:rsidRPr="00346946" w:rsidTr="00C9205C">
        <w:trPr>
          <w:trHeight w:val="90"/>
        </w:trPr>
        <w:tc>
          <w:tcPr>
            <w:tcW w:w="330" w:type="pct"/>
            <w:shd w:val="clear" w:color="auto" w:fill="auto"/>
          </w:tcPr>
          <w:p w:rsidR="00C9205C" w:rsidRPr="00346946" w:rsidRDefault="00C9205C" w:rsidP="00C9205C"/>
        </w:tc>
        <w:tc>
          <w:tcPr>
            <w:tcW w:w="263" w:type="pct"/>
            <w:shd w:val="clear" w:color="auto" w:fill="auto"/>
          </w:tcPr>
          <w:p w:rsidR="00C9205C" w:rsidRPr="00346946" w:rsidRDefault="00C9205C" w:rsidP="00C9205C">
            <w:pPr>
              <w:jc w:val="center"/>
            </w:pPr>
            <w:r w:rsidRPr="00346946">
              <w:t>b.</w:t>
            </w:r>
          </w:p>
        </w:tc>
        <w:tc>
          <w:tcPr>
            <w:tcW w:w="3552" w:type="pct"/>
            <w:shd w:val="clear" w:color="auto" w:fill="auto"/>
          </w:tcPr>
          <w:p w:rsidR="00C9205C" w:rsidRPr="00346946" w:rsidRDefault="00C9205C" w:rsidP="00C9205C">
            <w:pPr>
              <w:pStyle w:val="NoSpacing"/>
              <w:jc w:val="both"/>
            </w:pPr>
            <w:r w:rsidRPr="00346946">
              <w:t>The effective span of a through type plate girder railway bridge is 30m. The stringers are spaced 2m between centerlines. 0.60 kN per meter stock rails and 0.40 kN per metre checkrails are provided. Sleepers are spaced at 0.45m from center to center and are of size 2.8 m x 250 mm 250 mm. The weight of timber may be assumed as 7.5 kN/m</w:t>
            </w:r>
            <w:r w:rsidRPr="00346946">
              <w:rPr>
                <w:vertAlign w:val="superscript"/>
              </w:rPr>
              <w:t>3</w:t>
            </w:r>
            <w:r w:rsidRPr="00346946">
              <w:t xml:space="preserve">. The spacing between main girders is 9.8m. Design the maximum section of the plate girder, if the bridge is to carry standard main lane loading for broad gauge track. </w:t>
            </w:r>
          </w:p>
          <w:p w:rsidR="00C9205C" w:rsidRPr="00346946" w:rsidRDefault="00C9205C" w:rsidP="00C9205C">
            <w:pPr>
              <w:pStyle w:val="NoSpacing"/>
            </w:pPr>
          </w:p>
          <w:p w:rsidR="00C9205C" w:rsidRPr="00346946" w:rsidRDefault="00C9205C" w:rsidP="00C9205C">
            <w:pPr>
              <w:pStyle w:val="NoSpacing"/>
            </w:pPr>
            <w:r w:rsidRPr="00346946">
              <w:t>EUDLL for mainline loading (30m span) = 2800 kN &amp; IF = 0.455</w:t>
            </w:r>
          </w:p>
        </w:tc>
        <w:tc>
          <w:tcPr>
            <w:tcW w:w="330" w:type="pct"/>
            <w:shd w:val="clear" w:color="auto" w:fill="auto"/>
          </w:tcPr>
          <w:p w:rsidR="00C9205C" w:rsidRPr="00346946" w:rsidRDefault="00C9205C" w:rsidP="00C9205C">
            <w:pPr>
              <w:jc w:val="center"/>
            </w:pPr>
            <w:r w:rsidRPr="00346946">
              <w:t>CO3</w:t>
            </w:r>
          </w:p>
        </w:tc>
        <w:tc>
          <w:tcPr>
            <w:tcW w:w="263" w:type="pct"/>
          </w:tcPr>
          <w:p w:rsidR="00C9205C" w:rsidRPr="00346946" w:rsidRDefault="00C9205C" w:rsidP="00C9205C">
            <w:pPr>
              <w:ind w:left="542" w:right="-90" w:hanging="542"/>
              <w:jc w:val="center"/>
            </w:pPr>
            <w:r w:rsidRPr="00346946">
              <w:t>An</w:t>
            </w:r>
          </w:p>
        </w:tc>
        <w:tc>
          <w:tcPr>
            <w:tcW w:w="262" w:type="pct"/>
            <w:shd w:val="clear" w:color="auto" w:fill="auto"/>
          </w:tcPr>
          <w:p w:rsidR="00C9205C" w:rsidRPr="00346946" w:rsidRDefault="00C9205C" w:rsidP="00C9205C">
            <w:pPr>
              <w:ind w:left="542" w:right="-90" w:hanging="542"/>
              <w:jc w:val="center"/>
            </w:pPr>
            <w:r w:rsidRPr="00346946">
              <w:t>12</w:t>
            </w:r>
          </w:p>
        </w:tc>
      </w:tr>
      <w:tr w:rsidR="00C9205C" w:rsidRPr="00346946" w:rsidTr="00C9205C">
        <w:trPr>
          <w:trHeight w:val="90"/>
        </w:trPr>
        <w:tc>
          <w:tcPr>
            <w:tcW w:w="330" w:type="pct"/>
          </w:tcPr>
          <w:p w:rsidR="00C9205C" w:rsidRPr="00346946" w:rsidRDefault="00C9205C" w:rsidP="00C9205C">
            <w:pPr>
              <w:jc w:val="center"/>
            </w:pPr>
          </w:p>
        </w:tc>
        <w:tc>
          <w:tcPr>
            <w:tcW w:w="4670" w:type="pct"/>
            <w:gridSpan w:val="5"/>
            <w:shd w:val="clear" w:color="auto" w:fill="auto"/>
          </w:tcPr>
          <w:p w:rsidR="00C9205C" w:rsidRPr="00346946" w:rsidRDefault="00C9205C" w:rsidP="00C9205C">
            <w:pPr>
              <w:jc w:val="center"/>
            </w:pPr>
          </w:p>
        </w:tc>
      </w:tr>
      <w:tr w:rsidR="00C9205C" w:rsidRPr="00346946" w:rsidTr="00C9205C">
        <w:trPr>
          <w:trHeight w:val="90"/>
        </w:trPr>
        <w:tc>
          <w:tcPr>
            <w:tcW w:w="330" w:type="pct"/>
            <w:shd w:val="clear" w:color="auto" w:fill="auto"/>
          </w:tcPr>
          <w:p w:rsidR="00C9205C" w:rsidRPr="00346946" w:rsidRDefault="00C9205C" w:rsidP="00C9205C">
            <w:pPr>
              <w:jc w:val="center"/>
            </w:pPr>
            <w:r w:rsidRPr="00346946">
              <w:t>6.</w:t>
            </w:r>
          </w:p>
        </w:tc>
        <w:tc>
          <w:tcPr>
            <w:tcW w:w="263" w:type="pct"/>
            <w:shd w:val="clear" w:color="auto" w:fill="auto"/>
          </w:tcPr>
          <w:p w:rsidR="00C9205C" w:rsidRPr="00346946" w:rsidRDefault="00C9205C" w:rsidP="00C9205C">
            <w:pPr>
              <w:jc w:val="center"/>
            </w:pPr>
            <w:r w:rsidRPr="00346946">
              <w:t>a.</w:t>
            </w:r>
          </w:p>
        </w:tc>
        <w:tc>
          <w:tcPr>
            <w:tcW w:w="3552" w:type="pct"/>
            <w:shd w:val="clear" w:color="auto" w:fill="auto"/>
          </w:tcPr>
          <w:p w:rsidR="00C9205C" w:rsidRPr="00346946" w:rsidRDefault="00C9205C" w:rsidP="00C9205C">
            <w:r w:rsidRPr="00346946">
              <w:t>Classify the different types of foundations used in bridges</w:t>
            </w:r>
          </w:p>
        </w:tc>
        <w:tc>
          <w:tcPr>
            <w:tcW w:w="330" w:type="pct"/>
            <w:shd w:val="clear" w:color="auto" w:fill="auto"/>
          </w:tcPr>
          <w:p w:rsidR="00C9205C" w:rsidRPr="00346946" w:rsidRDefault="00C9205C" w:rsidP="00C9205C">
            <w:pPr>
              <w:jc w:val="center"/>
            </w:pPr>
            <w:r w:rsidRPr="00346946">
              <w:t>CO2</w:t>
            </w:r>
          </w:p>
        </w:tc>
        <w:tc>
          <w:tcPr>
            <w:tcW w:w="263" w:type="pct"/>
          </w:tcPr>
          <w:p w:rsidR="00C9205C" w:rsidRPr="00346946" w:rsidRDefault="00C9205C" w:rsidP="00C9205C">
            <w:pPr>
              <w:ind w:left="542" w:right="-90" w:hanging="542"/>
              <w:jc w:val="center"/>
            </w:pPr>
            <w:r w:rsidRPr="00346946">
              <w:t>U</w:t>
            </w:r>
          </w:p>
        </w:tc>
        <w:tc>
          <w:tcPr>
            <w:tcW w:w="262" w:type="pct"/>
            <w:shd w:val="clear" w:color="auto" w:fill="auto"/>
          </w:tcPr>
          <w:p w:rsidR="00C9205C" w:rsidRPr="00346946" w:rsidRDefault="00C9205C" w:rsidP="00C9205C">
            <w:pPr>
              <w:ind w:left="542" w:right="-90" w:hanging="542"/>
              <w:jc w:val="center"/>
            </w:pPr>
            <w:r w:rsidRPr="00346946">
              <w:t>4</w:t>
            </w:r>
          </w:p>
        </w:tc>
      </w:tr>
      <w:tr w:rsidR="00C9205C" w:rsidRPr="00346946" w:rsidTr="00C9205C">
        <w:trPr>
          <w:trHeight w:val="90"/>
        </w:trPr>
        <w:tc>
          <w:tcPr>
            <w:tcW w:w="330" w:type="pct"/>
            <w:shd w:val="clear" w:color="auto" w:fill="auto"/>
          </w:tcPr>
          <w:p w:rsidR="00C9205C" w:rsidRPr="00346946" w:rsidRDefault="00C9205C" w:rsidP="00C9205C">
            <w:pPr>
              <w:jc w:val="center"/>
            </w:pPr>
          </w:p>
        </w:tc>
        <w:tc>
          <w:tcPr>
            <w:tcW w:w="263" w:type="pct"/>
            <w:shd w:val="clear" w:color="auto" w:fill="auto"/>
          </w:tcPr>
          <w:p w:rsidR="00C9205C" w:rsidRPr="00346946" w:rsidRDefault="00C9205C" w:rsidP="00C9205C">
            <w:pPr>
              <w:jc w:val="center"/>
            </w:pPr>
            <w:r w:rsidRPr="00346946">
              <w:t>b.</w:t>
            </w:r>
          </w:p>
        </w:tc>
        <w:tc>
          <w:tcPr>
            <w:tcW w:w="3552" w:type="pct"/>
            <w:shd w:val="clear" w:color="auto" w:fill="auto"/>
          </w:tcPr>
          <w:p w:rsidR="00C9205C" w:rsidRPr="00346946" w:rsidRDefault="00C9205C" w:rsidP="00C9205C">
            <w:pPr>
              <w:pStyle w:val="NoSpacing"/>
              <w:jc w:val="both"/>
            </w:pPr>
            <w:r w:rsidRPr="00346946">
              <w:t>Verify the adequacy of the dimensions for the pier as shown in Fig.1. The following details are available.</w:t>
            </w:r>
            <w:r w:rsidRPr="00346946">
              <w:tab/>
            </w:r>
          </w:p>
          <w:p w:rsidR="00C9205C" w:rsidRDefault="00C9205C" w:rsidP="00C9205C">
            <w:pPr>
              <w:pStyle w:val="NoSpacing"/>
            </w:pPr>
          </w:p>
          <w:p w:rsidR="00C9205C" w:rsidRPr="00346946" w:rsidRDefault="00C9205C" w:rsidP="00C9205C">
            <w:pPr>
              <w:pStyle w:val="NoSpacing"/>
            </w:pPr>
            <w:r w:rsidRPr="00346946">
              <w:t xml:space="preserve">Top width of the pier </w:t>
            </w:r>
            <w:r w:rsidRPr="00346946">
              <w:tab/>
            </w:r>
            <w:r w:rsidRPr="00346946">
              <w:tab/>
            </w:r>
            <w:r w:rsidRPr="00346946">
              <w:tab/>
            </w:r>
            <w:r w:rsidRPr="00346946">
              <w:tab/>
              <w:t>= 1.8m</w:t>
            </w:r>
          </w:p>
          <w:p w:rsidR="00C9205C" w:rsidRPr="00346946" w:rsidRDefault="00C9205C" w:rsidP="00C9205C">
            <w:pPr>
              <w:pStyle w:val="NoSpacing"/>
            </w:pPr>
            <w:r w:rsidRPr="00346946">
              <w:t>Height of the pier upto springing level</w:t>
            </w:r>
            <w:r w:rsidRPr="00346946">
              <w:tab/>
              <w:t>= 12m</w:t>
            </w:r>
          </w:p>
          <w:p w:rsidR="00C9205C" w:rsidRPr="00346946" w:rsidRDefault="00C9205C" w:rsidP="00C9205C">
            <w:pPr>
              <w:pStyle w:val="NoSpacing"/>
            </w:pPr>
            <w:r w:rsidRPr="00346946">
              <w:t xml:space="preserve">C/c of bearings on either side </w:t>
            </w:r>
            <w:r w:rsidRPr="00346946">
              <w:tab/>
            </w:r>
            <w:r w:rsidRPr="00346946">
              <w:tab/>
            </w:r>
            <w:r w:rsidRPr="00346946">
              <w:tab/>
              <w:t>= 1.00m</w:t>
            </w:r>
          </w:p>
          <w:p w:rsidR="00C9205C" w:rsidRPr="00346946" w:rsidRDefault="00C9205C" w:rsidP="00C9205C">
            <w:pPr>
              <w:pStyle w:val="NoSpacing"/>
            </w:pPr>
            <w:r w:rsidRPr="00346946">
              <w:t>Side batter</w:t>
            </w:r>
            <w:r w:rsidRPr="00346946">
              <w:tab/>
            </w:r>
            <w:r w:rsidRPr="00346946">
              <w:tab/>
            </w:r>
            <w:r w:rsidRPr="00346946">
              <w:tab/>
            </w:r>
            <w:r w:rsidRPr="00346946">
              <w:tab/>
            </w:r>
            <w:r w:rsidRPr="00346946">
              <w:tab/>
              <w:t>= 1 in 10</w:t>
            </w:r>
          </w:p>
          <w:p w:rsidR="00C9205C" w:rsidRPr="00346946" w:rsidRDefault="00C9205C" w:rsidP="00C9205C">
            <w:pPr>
              <w:pStyle w:val="NoSpacing"/>
            </w:pPr>
            <w:r w:rsidRPr="00346946">
              <w:t>High flood level</w:t>
            </w:r>
            <w:r w:rsidRPr="00346946">
              <w:tab/>
            </w:r>
            <w:r w:rsidRPr="00346946">
              <w:tab/>
            </w:r>
            <w:r w:rsidRPr="00346946">
              <w:tab/>
              <w:t xml:space="preserve">           = 1m below bearing level</w:t>
            </w:r>
          </w:p>
          <w:p w:rsidR="00C9205C" w:rsidRPr="00346946" w:rsidRDefault="00C9205C" w:rsidP="00C9205C">
            <w:pPr>
              <w:pStyle w:val="NoSpacing"/>
            </w:pPr>
            <w:r w:rsidRPr="00346946">
              <w:t>Span of the bridge</w:t>
            </w:r>
            <w:r w:rsidRPr="00346946">
              <w:tab/>
            </w:r>
            <w:r w:rsidRPr="00346946">
              <w:tab/>
            </w:r>
            <w:r w:rsidRPr="00346946">
              <w:tab/>
            </w:r>
            <w:r w:rsidRPr="00346946">
              <w:tab/>
              <w:t>= 16m</w:t>
            </w:r>
          </w:p>
          <w:p w:rsidR="00C9205C" w:rsidRPr="00346946" w:rsidRDefault="00C9205C" w:rsidP="00C9205C">
            <w:pPr>
              <w:pStyle w:val="NoSpacing"/>
            </w:pPr>
            <w:r w:rsidRPr="00346946">
              <w:t>Loading on span</w:t>
            </w:r>
            <w:r w:rsidRPr="00346946">
              <w:tab/>
            </w:r>
            <w:r w:rsidRPr="00346946">
              <w:tab/>
            </w:r>
            <w:r w:rsidRPr="00346946">
              <w:tab/>
            </w:r>
            <w:r w:rsidRPr="00346946">
              <w:tab/>
              <w:t>= IRC Class AA</w:t>
            </w:r>
          </w:p>
          <w:p w:rsidR="00C9205C" w:rsidRPr="00346946" w:rsidRDefault="00C9205C" w:rsidP="00C9205C">
            <w:pPr>
              <w:pStyle w:val="NoSpacing"/>
              <w:jc w:val="both"/>
            </w:pPr>
            <w:r w:rsidRPr="00346946">
              <w:t xml:space="preserve">Road: Two-lane road with 1m wide foot path on either side </w:t>
            </w:r>
            <w:r w:rsidRPr="00346946">
              <w:tab/>
            </w:r>
          </w:p>
          <w:p w:rsidR="00C9205C" w:rsidRPr="00346946" w:rsidRDefault="00C9205C" w:rsidP="00C9205C">
            <w:pPr>
              <w:pStyle w:val="NoSpacing"/>
              <w:jc w:val="both"/>
            </w:pPr>
            <w:r w:rsidRPr="00346946">
              <w:t xml:space="preserve">SuperStructure: Consists of three longitudinal girders of 1.3m depth with a Deck slab of 200mm depth. Rib width of girders = 300mm. </w:t>
            </w:r>
          </w:p>
          <w:p w:rsidR="00C9205C" w:rsidRPr="00346946" w:rsidRDefault="00C9205C" w:rsidP="00C9205C">
            <w:pPr>
              <w:pStyle w:val="NoSpacing"/>
              <w:jc w:val="both"/>
            </w:pPr>
          </w:p>
          <w:p w:rsidR="00C9205C" w:rsidRPr="00346946" w:rsidRDefault="00C9205C" w:rsidP="00C9205C">
            <w:pPr>
              <w:pStyle w:val="NoSpacing"/>
              <w:jc w:val="both"/>
            </w:pPr>
            <w:r w:rsidRPr="00346946">
              <w:t>Material of the pier = Concrete M20</w:t>
            </w:r>
          </w:p>
          <w:p w:rsidR="00C9205C" w:rsidRPr="00346946" w:rsidRDefault="00C9205C" w:rsidP="00C9205C">
            <w:pPr>
              <w:pStyle w:val="NoSpacing"/>
              <w:jc w:val="center"/>
            </w:pPr>
            <w:r w:rsidRPr="00346946">
              <w:rPr>
                <w:noProof/>
                <w:lang w:val="en-IN" w:eastAsia="en-IN" w:bidi="ta-IN"/>
              </w:rPr>
              <w:lastRenderedPageBreak/>
              <w:drawing>
                <wp:inline distT="0" distB="0" distL="0" distR="0" wp14:anchorId="07FA8356" wp14:editId="31091592">
                  <wp:extent cx="3041925" cy="2876550"/>
                  <wp:effectExtent l="0" t="0" r="6350" b="0"/>
                  <wp:docPr id="1227" name="Picture 1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BEBA8EAE-BF5A-486C-A8C5-ECC9F3942E4B}">
                                <a14:imgProps xmlns:a14="http://schemas.microsoft.com/office/drawing/2010/main">
                                  <a14:imgLayer r:embed="rId56">
                                    <a14:imgEffect>
                                      <a14:sharpenSoften amount="100000"/>
                                    </a14:imgEffect>
                                    <a14:imgEffect>
                                      <a14:brightnessContrast bright="-19000" contrast="84000"/>
                                    </a14:imgEffect>
                                  </a14:imgLayer>
                                </a14:imgProps>
                              </a:ext>
                            </a:extLst>
                          </a:blip>
                          <a:stretch>
                            <a:fillRect/>
                          </a:stretch>
                        </pic:blipFill>
                        <pic:spPr>
                          <a:xfrm>
                            <a:off x="0" y="0"/>
                            <a:ext cx="3059186" cy="2892872"/>
                          </a:xfrm>
                          <a:prstGeom prst="rect">
                            <a:avLst/>
                          </a:prstGeom>
                        </pic:spPr>
                      </pic:pic>
                    </a:graphicData>
                  </a:graphic>
                </wp:inline>
              </w:drawing>
            </w:r>
          </w:p>
          <w:p w:rsidR="00C9205C" w:rsidRPr="00346946" w:rsidRDefault="00C9205C" w:rsidP="00C9205C">
            <w:pPr>
              <w:pStyle w:val="NoSpacing"/>
              <w:jc w:val="center"/>
              <w:rPr>
                <w:b/>
              </w:rPr>
            </w:pPr>
          </w:p>
        </w:tc>
        <w:tc>
          <w:tcPr>
            <w:tcW w:w="330" w:type="pct"/>
            <w:shd w:val="clear" w:color="auto" w:fill="auto"/>
          </w:tcPr>
          <w:p w:rsidR="00C9205C" w:rsidRPr="00346946" w:rsidRDefault="00C9205C" w:rsidP="00C9205C">
            <w:pPr>
              <w:jc w:val="center"/>
            </w:pPr>
            <w:r w:rsidRPr="00346946">
              <w:lastRenderedPageBreak/>
              <w:t>CO5</w:t>
            </w:r>
          </w:p>
        </w:tc>
        <w:tc>
          <w:tcPr>
            <w:tcW w:w="263" w:type="pct"/>
          </w:tcPr>
          <w:p w:rsidR="00C9205C" w:rsidRPr="00346946" w:rsidRDefault="00C9205C" w:rsidP="00C9205C">
            <w:pPr>
              <w:ind w:left="542" w:right="-90" w:hanging="542"/>
              <w:jc w:val="center"/>
            </w:pPr>
            <w:r w:rsidRPr="00346946">
              <w:t>E</w:t>
            </w:r>
          </w:p>
        </w:tc>
        <w:tc>
          <w:tcPr>
            <w:tcW w:w="262" w:type="pct"/>
            <w:shd w:val="clear" w:color="auto" w:fill="auto"/>
          </w:tcPr>
          <w:p w:rsidR="00C9205C" w:rsidRPr="00346946" w:rsidRDefault="00C9205C" w:rsidP="00C9205C">
            <w:pPr>
              <w:ind w:left="542" w:right="-90" w:hanging="542"/>
              <w:jc w:val="center"/>
            </w:pPr>
            <w:r w:rsidRPr="00346946">
              <w:t>12</w:t>
            </w:r>
          </w:p>
        </w:tc>
      </w:tr>
      <w:tr w:rsidR="00C9205C" w:rsidRPr="00346946" w:rsidTr="00C9205C">
        <w:trPr>
          <w:trHeight w:val="42"/>
        </w:trPr>
        <w:tc>
          <w:tcPr>
            <w:tcW w:w="330" w:type="pct"/>
          </w:tcPr>
          <w:p w:rsidR="00C9205C" w:rsidRPr="00346946" w:rsidRDefault="00C9205C" w:rsidP="00C9205C">
            <w:pPr>
              <w:jc w:val="center"/>
            </w:pPr>
          </w:p>
        </w:tc>
        <w:tc>
          <w:tcPr>
            <w:tcW w:w="4670" w:type="pct"/>
            <w:gridSpan w:val="5"/>
            <w:shd w:val="clear" w:color="auto" w:fill="auto"/>
          </w:tcPr>
          <w:p w:rsidR="00C9205C" w:rsidRPr="00346946" w:rsidRDefault="00C9205C" w:rsidP="00C9205C">
            <w:pPr>
              <w:jc w:val="center"/>
            </w:pPr>
          </w:p>
        </w:tc>
      </w:tr>
      <w:tr w:rsidR="00C9205C" w:rsidRPr="00346946" w:rsidTr="00C9205C">
        <w:trPr>
          <w:trHeight w:val="42"/>
        </w:trPr>
        <w:tc>
          <w:tcPr>
            <w:tcW w:w="330" w:type="pct"/>
            <w:shd w:val="clear" w:color="auto" w:fill="auto"/>
          </w:tcPr>
          <w:p w:rsidR="00C9205C" w:rsidRPr="00346946" w:rsidRDefault="00C9205C" w:rsidP="00C9205C">
            <w:pPr>
              <w:jc w:val="center"/>
            </w:pPr>
            <w:r w:rsidRPr="00346946">
              <w:t>7.</w:t>
            </w:r>
          </w:p>
        </w:tc>
        <w:tc>
          <w:tcPr>
            <w:tcW w:w="263" w:type="pct"/>
            <w:shd w:val="clear" w:color="auto" w:fill="auto"/>
          </w:tcPr>
          <w:p w:rsidR="00C9205C" w:rsidRPr="00346946" w:rsidRDefault="00C9205C" w:rsidP="00C9205C">
            <w:r w:rsidRPr="00346946">
              <w:t>a.</w:t>
            </w:r>
          </w:p>
        </w:tc>
        <w:tc>
          <w:tcPr>
            <w:tcW w:w="3552" w:type="pct"/>
            <w:shd w:val="clear" w:color="auto" w:fill="auto"/>
            <w:vAlign w:val="center"/>
          </w:tcPr>
          <w:p w:rsidR="00C9205C" w:rsidRPr="00346946" w:rsidRDefault="00C9205C" w:rsidP="00C9205C">
            <w:pPr>
              <w:pStyle w:val="TableParagraph"/>
              <w:spacing w:line="268" w:lineRule="exact"/>
              <w:ind w:left="64" w:right="141"/>
              <w:jc w:val="both"/>
              <w:rPr>
                <w:sz w:val="24"/>
                <w:szCs w:val="24"/>
              </w:rPr>
            </w:pPr>
            <w:r w:rsidRPr="00346946">
              <w:rPr>
                <w:sz w:val="24"/>
                <w:szCs w:val="24"/>
              </w:rPr>
              <w:t>Classify the different types of bearings in a bridge.</w:t>
            </w:r>
          </w:p>
        </w:tc>
        <w:tc>
          <w:tcPr>
            <w:tcW w:w="330" w:type="pct"/>
            <w:shd w:val="clear" w:color="auto" w:fill="auto"/>
          </w:tcPr>
          <w:p w:rsidR="00C9205C" w:rsidRPr="00346946" w:rsidRDefault="00C9205C" w:rsidP="00C9205C">
            <w:pPr>
              <w:jc w:val="center"/>
            </w:pPr>
            <w:r w:rsidRPr="00346946">
              <w:t>CO1</w:t>
            </w:r>
          </w:p>
        </w:tc>
        <w:tc>
          <w:tcPr>
            <w:tcW w:w="263" w:type="pct"/>
          </w:tcPr>
          <w:p w:rsidR="00C9205C" w:rsidRPr="00346946" w:rsidRDefault="00C9205C" w:rsidP="00C9205C">
            <w:pPr>
              <w:ind w:left="542" w:right="-90" w:hanging="542"/>
              <w:jc w:val="center"/>
              <w:rPr>
                <w:b/>
              </w:rPr>
            </w:pPr>
          </w:p>
        </w:tc>
        <w:tc>
          <w:tcPr>
            <w:tcW w:w="262" w:type="pct"/>
            <w:shd w:val="clear" w:color="auto" w:fill="auto"/>
          </w:tcPr>
          <w:p w:rsidR="00C9205C" w:rsidRPr="00346946" w:rsidRDefault="00C9205C" w:rsidP="00C9205C">
            <w:pPr>
              <w:ind w:left="542" w:right="-90" w:hanging="542"/>
              <w:jc w:val="center"/>
            </w:pPr>
            <w:r w:rsidRPr="00346946">
              <w:t>4</w:t>
            </w:r>
          </w:p>
        </w:tc>
      </w:tr>
      <w:tr w:rsidR="00C9205C" w:rsidRPr="00346946" w:rsidTr="00C9205C">
        <w:trPr>
          <w:trHeight w:val="42"/>
        </w:trPr>
        <w:tc>
          <w:tcPr>
            <w:tcW w:w="330" w:type="pct"/>
            <w:shd w:val="clear" w:color="auto" w:fill="auto"/>
          </w:tcPr>
          <w:p w:rsidR="00C9205C" w:rsidRPr="00346946" w:rsidRDefault="00C9205C" w:rsidP="00C9205C"/>
        </w:tc>
        <w:tc>
          <w:tcPr>
            <w:tcW w:w="263" w:type="pct"/>
            <w:shd w:val="clear" w:color="auto" w:fill="auto"/>
          </w:tcPr>
          <w:p w:rsidR="00C9205C" w:rsidRPr="00346946" w:rsidRDefault="00C9205C" w:rsidP="00C9205C">
            <w:r w:rsidRPr="00346946">
              <w:t>b.</w:t>
            </w:r>
          </w:p>
        </w:tc>
        <w:tc>
          <w:tcPr>
            <w:tcW w:w="3552" w:type="pct"/>
            <w:shd w:val="clear" w:color="auto" w:fill="auto"/>
            <w:vAlign w:val="center"/>
          </w:tcPr>
          <w:p w:rsidR="00C9205C" w:rsidRPr="00346946" w:rsidRDefault="00C9205C" w:rsidP="00C9205C">
            <w:pPr>
              <w:ind w:left="64" w:right="141"/>
              <w:jc w:val="both"/>
              <w:rPr>
                <w:lang w:val="en-IN"/>
              </w:rPr>
            </w:pPr>
            <w:r w:rsidRPr="00346946">
              <w:t xml:space="preserve">Design a well foundation for an abutment of 10m x 5m base dimensions as shown in Fig.2. The well is founded on a sandy soil. The data available are as follows:  </w:t>
            </w:r>
          </w:p>
          <w:p w:rsidR="00C9205C" w:rsidRPr="00346946" w:rsidRDefault="00C9205C" w:rsidP="00C9205C">
            <w:pPr>
              <w:ind w:left="64" w:right="141"/>
              <w:jc w:val="both"/>
              <w:rPr>
                <w:b/>
                <w:bCs/>
              </w:rPr>
            </w:pPr>
          </w:p>
          <w:p w:rsidR="00C9205C" w:rsidRPr="00346946" w:rsidRDefault="00C9205C" w:rsidP="00C9205C">
            <w:pPr>
              <w:ind w:left="64" w:right="141"/>
              <w:jc w:val="both"/>
              <w:rPr>
                <w:lang w:val="en-IN"/>
              </w:rPr>
            </w:pPr>
            <w:r w:rsidRPr="00346946">
              <w:rPr>
                <w:b/>
                <w:bCs/>
              </w:rPr>
              <w:t>Height of bearing above maximum scour level : 28m</w:t>
            </w:r>
          </w:p>
          <w:p w:rsidR="00C9205C" w:rsidRPr="00346946" w:rsidRDefault="00C9205C" w:rsidP="00C9205C">
            <w:pPr>
              <w:ind w:left="64" w:right="141"/>
              <w:jc w:val="both"/>
            </w:pPr>
            <w:r w:rsidRPr="00346946">
              <w:t>Permissible horizontal displacement of the bearing level is 50mm</w:t>
            </w:r>
          </w:p>
          <w:p w:rsidR="00C9205C" w:rsidRPr="00346946" w:rsidRDefault="00C9205C" w:rsidP="00C9205C">
            <w:pPr>
              <w:ind w:left="64" w:right="141"/>
              <w:jc w:val="both"/>
              <w:rPr>
                <w:lang w:val="en-IN"/>
              </w:rPr>
            </w:pPr>
          </w:p>
          <w:p w:rsidR="00C9205C" w:rsidRPr="00346946" w:rsidRDefault="00C9205C" w:rsidP="00C9205C">
            <w:pPr>
              <w:ind w:left="64" w:right="141"/>
              <w:jc w:val="both"/>
              <w:rPr>
                <w:lang w:val="en-IN"/>
              </w:rPr>
            </w:pPr>
            <w:r w:rsidRPr="00346946">
              <w:rPr>
                <w:b/>
                <w:bCs/>
              </w:rPr>
              <w:t>Height of the abutment = 6.0m</w:t>
            </w:r>
          </w:p>
          <w:p w:rsidR="00C9205C" w:rsidRPr="00346946" w:rsidRDefault="00C9205C" w:rsidP="00C9205C">
            <w:pPr>
              <w:ind w:left="64" w:right="141"/>
              <w:jc w:val="both"/>
              <w:rPr>
                <w:lang w:val="en-IN"/>
              </w:rPr>
            </w:pPr>
            <w:r w:rsidRPr="00346946">
              <w:t xml:space="preserve">Total vertical load including weight of the abutment and well (considering </w:t>
            </w:r>
          </w:p>
          <w:p w:rsidR="00C9205C" w:rsidRPr="00346946" w:rsidRDefault="00C9205C" w:rsidP="00C9205C">
            <w:pPr>
              <w:ind w:left="64" w:right="141"/>
              <w:jc w:val="both"/>
              <w:rPr>
                <w:lang w:val="en-IN"/>
              </w:rPr>
            </w:pPr>
            <w:r w:rsidRPr="00346946">
              <w:t>buoyancy effect) = 20,000kN</w:t>
            </w:r>
          </w:p>
          <w:p w:rsidR="00C9205C" w:rsidRPr="00346946" w:rsidRDefault="00C9205C" w:rsidP="00C9205C">
            <w:pPr>
              <w:ind w:left="64" w:right="141"/>
              <w:jc w:val="both"/>
              <w:rPr>
                <w:b/>
                <w:bCs/>
              </w:rPr>
            </w:pPr>
          </w:p>
          <w:p w:rsidR="00C9205C" w:rsidRPr="00346946" w:rsidRDefault="00C9205C" w:rsidP="00C9205C">
            <w:pPr>
              <w:ind w:left="64" w:right="141"/>
              <w:jc w:val="both"/>
              <w:rPr>
                <w:lang w:val="en-IN"/>
              </w:rPr>
            </w:pPr>
            <w:r w:rsidRPr="00346946">
              <w:rPr>
                <w:b/>
                <w:bCs/>
              </w:rPr>
              <w:t>Total lateral load at the scour level = 400kN</w:t>
            </w:r>
          </w:p>
          <w:p w:rsidR="00C9205C" w:rsidRPr="00346946" w:rsidRDefault="00C9205C" w:rsidP="00C9205C">
            <w:pPr>
              <w:ind w:left="64" w:right="141"/>
              <w:jc w:val="both"/>
            </w:pPr>
            <w:r w:rsidRPr="00346946">
              <w:t>Submerged unit weight of soil = 9.5 kN/m</w:t>
            </w:r>
            <w:r w:rsidRPr="00346946">
              <w:rPr>
                <w:vertAlign w:val="superscript"/>
              </w:rPr>
              <w:t>3</w:t>
            </w:r>
          </w:p>
        </w:tc>
        <w:tc>
          <w:tcPr>
            <w:tcW w:w="330" w:type="pct"/>
            <w:shd w:val="clear" w:color="auto" w:fill="auto"/>
          </w:tcPr>
          <w:p w:rsidR="00C9205C" w:rsidRPr="00346946" w:rsidRDefault="00C9205C" w:rsidP="00C9205C">
            <w:pPr>
              <w:jc w:val="center"/>
            </w:pPr>
            <w:r w:rsidRPr="00346946">
              <w:t>CO4</w:t>
            </w:r>
          </w:p>
        </w:tc>
        <w:tc>
          <w:tcPr>
            <w:tcW w:w="263" w:type="pct"/>
          </w:tcPr>
          <w:p w:rsidR="00C9205C" w:rsidRPr="00346946" w:rsidRDefault="00C9205C" w:rsidP="00C9205C">
            <w:pPr>
              <w:ind w:left="542" w:right="-90" w:hanging="542"/>
              <w:jc w:val="center"/>
              <w:rPr>
                <w:b/>
              </w:rPr>
            </w:pPr>
          </w:p>
        </w:tc>
        <w:tc>
          <w:tcPr>
            <w:tcW w:w="262" w:type="pct"/>
            <w:shd w:val="clear" w:color="auto" w:fill="auto"/>
          </w:tcPr>
          <w:p w:rsidR="00C9205C" w:rsidRPr="00346946" w:rsidRDefault="00C9205C" w:rsidP="00C9205C">
            <w:pPr>
              <w:ind w:left="542" w:right="-90" w:hanging="542"/>
              <w:jc w:val="center"/>
            </w:pPr>
            <w:r w:rsidRPr="00346946">
              <w:t>12</w:t>
            </w:r>
          </w:p>
        </w:tc>
      </w:tr>
      <w:tr w:rsidR="00C9205C" w:rsidRPr="00346946" w:rsidTr="00C9205C">
        <w:trPr>
          <w:trHeight w:val="429"/>
        </w:trPr>
        <w:tc>
          <w:tcPr>
            <w:tcW w:w="5000" w:type="pct"/>
            <w:gridSpan w:val="6"/>
            <w:shd w:val="clear" w:color="auto" w:fill="auto"/>
            <w:vAlign w:val="center"/>
          </w:tcPr>
          <w:p w:rsidR="00C9205C" w:rsidRPr="00346946" w:rsidRDefault="00C9205C" w:rsidP="00C9205C">
            <w:pPr>
              <w:jc w:val="center"/>
            </w:pPr>
            <w:r w:rsidRPr="00346946">
              <w:rPr>
                <w:b/>
                <w:u w:val="single"/>
              </w:rPr>
              <w:t>PART – B (1 X 20 = 20 MARKS) [</w:t>
            </w:r>
            <w:r w:rsidRPr="00346946">
              <w:rPr>
                <w:b/>
                <w:bCs/>
              </w:rPr>
              <w:t>Compulsory Question]</w:t>
            </w:r>
          </w:p>
        </w:tc>
      </w:tr>
      <w:tr w:rsidR="00C9205C" w:rsidRPr="00346946" w:rsidTr="00C9205C">
        <w:trPr>
          <w:trHeight w:val="42"/>
        </w:trPr>
        <w:tc>
          <w:tcPr>
            <w:tcW w:w="330" w:type="pct"/>
            <w:shd w:val="clear" w:color="auto" w:fill="auto"/>
          </w:tcPr>
          <w:p w:rsidR="00C9205C" w:rsidRPr="00346946" w:rsidRDefault="00C9205C" w:rsidP="00C9205C">
            <w:pPr>
              <w:jc w:val="center"/>
            </w:pPr>
            <w:r w:rsidRPr="00346946">
              <w:t>8.</w:t>
            </w:r>
          </w:p>
        </w:tc>
        <w:tc>
          <w:tcPr>
            <w:tcW w:w="263" w:type="pct"/>
            <w:shd w:val="clear" w:color="auto" w:fill="auto"/>
          </w:tcPr>
          <w:p w:rsidR="00C9205C" w:rsidRPr="00346946" w:rsidRDefault="00C9205C" w:rsidP="00C9205C">
            <w:r w:rsidRPr="00346946">
              <w:t>a.</w:t>
            </w:r>
          </w:p>
        </w:tc>
        <w:tc>
          <w:tcPr>
            <w:tcW w:w="3552" w:type="pct"/>
            <w:shd w:val="clear" w:color="auto" w:fill="auto"/>
          </w:tcPr>
          <w:p w:rsidR="00C9205C" w:rsidRPr="00346946" w:rsidRDefault="00C9205C" w:rsidP="00C9205C">
            <w:r w:rsidRPr="00346946">
              <w:t>Interpret the outcome of a typical case study on failure of a major bridge with salient details.</w:t>
            </w:r>
          </w:p>
        </w:tc>
        <w:tc>
          <w:tcPr>
            <w:tcW w:w="330" w:type="pct"/>
            <w:shd w:val="clear" w:color="auto" w:fill="auto"/>
          </w:tcPr>
          <w:p w:rsidR="00C9205C" w:rsidRPr="00346946" w:rsidRDefault="00C9205C" w:rsidP="00C9205C">
            <w:pPr>
              <w:jc w:val="center"/>
            </w:pPr>
            <w:r w:rsidRPr="00346946">
              <w:t>CO6</w:t>
            </w:r>
          </w:p>
        </w:tc>
        <w:tc>
          <w:tcPr>
            <w:tcW w:w="263" w:type="pct"/>
          </w:tcPr>
          <w:p w:rsidR="00C9205C" w:rsidRPr="00346946" w:rsidRDefault="00C9205C" w:rsidP="00C9205C">
            <w:pPr>
              <w:jc w:val="center"/>
            </w:pPr>
          </w:p>
        </w:tc>
        <w:tc>
          <w:tcPr>
            <w:tcW w:w="262" w:type="pct"/>
            <w:shd w:val="clear" w:color="auto" w:fill="auto"/>
          </w:tcPr>
          <w:p w:rsidR="00C9205C" w:rsidRPr="00346946" w:rsidRDefault="00C9205C" w:rsidP="00C9205C">
            <w:pPr>
              <w:jc w:val="center"/>
            </w:pPr>
            <w:r w:rsidRPr="00346946">
              <w:t>20</w:t>
            </w:r>
          </w:p>
        </w:tc>
      </w:tr>
    </w:tbl>
    <w:p w:rsidR="00C9205C" w:rsidRDefault="00C9205C" w:rsidP="00C9205C">
      <w:pPr>
        <w:jc w:val="center"/>
      </w:pPr>
      <w:r w:rsidRPr="00CA3AEA">
        <w:rPr>
          <w:noProof/>
          <w:lang w:val="en-IN" w:eastAsia="en-IN" w:bidi="ta-IN"/>
        </w:rPr>
        <w:drawing>
          <wp:inline distT="0" distB="0" distL="0" distR="0" wp14:anchorId="4F6BD0AC" wp14:editId="565745FF">
            <wp:extent cx="3314700" cy="2569210"/>
            <wp:effectExtent l="0" t="0" r="0" b="2540"/>
            <wp:docPr id="1228" name="Picture 1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BEBA8EAE-BF5A-486C-A8C5-ECC9F3942E4B}">
                          <a14:imgProps xmlns:a14="http://schemas.microsoft.com/office/drawing/2010/main">
                            <a14:imgLayer r:embed="rId58">
                              <a14:imgEffect>
                                <a14:sharpenSoften amount="50000"/>
                              </a14:imgEffect>
                            </a14:imgLayer>
                          </a14:imgProps>
                        </a:ext>
                      </a:extLst>
                    </a:blip>
                    <a:stretch>
                      <a:fillRect/>
                    </a:stretch>
                  </pic:blipFill>
                  <pic:spPr>
                    <a:xfrm>
                      <a:off x="0" y="0"/>
                      <a:ext cx="3359900" cy="2604244"/>
                    </a:xfrm>
                    <a:prstGeom prst="rect">
                      <a:avLst/>
                    </a:prstGeom>
                  </pic:spPr>
                </pic:pic>
              </a:graphicData>
            </a:graphic>
          </wp:inline>
        </w:drawing>
      </w:r>
    </w:p>
    <w:p w:rsidR="00C9205C" w:rsidRDefault="00C9205C" w:rsidP="00C9205C">
      <w:pPr>
        <w:jc w:val="center"/>
      </w:pPr>
      <w:r>
        <w:t>Fig. 2</w:t>
      </w:r>
    </w:p>
    <w:p w:rsidR="00C9205C" w:rsidRDefault="00C9205C" w:rsidP="00C9205C">
      <w:r>
        <w:rPr>
          <w:b/>
          <w:bCs/>
        </w:rPr>
        <w:lastRenderedPageBreak/>
        <w:t xml:space="preserve">     </w:t>
      </w: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9205C" w:rsidRDefault="00C9205C" w:rsidP="00C9205C"/>
    <w:tbl>
      <w:tblPr>
        <w:tblStyle w:val="TableGrid"/>
        <w:tblW w:w="4317" w:type="pct"/>
        <w:jc w:val="center"/>
        <w:tblLook w:val="04A0" w:firstRow="1" w:lastRow="0" w:firstColumn="1" w:lastColumn="0" w:noHBand="0" w:noVBand="1"/>
      </w:tblPr>
      <w:tblGrid>
        <w:gridCol w:w="632"/>
        <w:gridCol w:w="8346"/>
      </w:tblGrid>
      <w:tr w:rsidR="00C9205C" w:rsidTr="00C9205C">
        <w:trPr>
          <w:jc w:val="center"/>
        </w:trPr>
        <w:tc>
          <w:tcPr>
            <w:tcW w:w="349" w:type="pct"/>
          </w:tcPr>
          <w:p w:rsidR="00C9205C" w:rsidRPr="00930ED1" w:rsidRDefault="00C9205C" w:rsidP="00C9205C"/>
        </w:tc>
        <w:tc>
          <w:tcPr>
            <w:tcW w:w="4651" w:type="pct"/>
          </w:tcPr>
          <w:p w:rsidR="00C9205C" w:rsidRPr="00930ED1" w:rsidRDefault="00C9205C" w:rsidP="00C9205C">
            <w:pPr>
              <w:jc w:val="center"/>
              <w:rPr>
                <w:b/>
              </w:rPr>
            </w:pPr>
            <w:r w:rsidRPr="00930ED1">
              <w:rPr>
                <w:b/>
              </w:rPr>
              <w:t>COURSE OUTCOMES</w:t>
            </w:r>
          </w:p>
        </w:tc>
      </w:tr>
      <w:tr w:rsidR="00C9205C" w:rsidTr="00C9205C">
        <w:trPr>
          <w:jc w:val="center"/>
        </w:trPr>
        <w:tc>
          <w:tcPr>
            <w:tcW w:w="349" w:type="pct"/>
          </w:tcPr>
          <w:p w:rsidR="00C9205C" w:rsidRPr="00930ED1" w:rsidRDefault="00C9205C" w:rsidP="00C9205C">
            <w:r w:rsidRPr="00930ED1">
              <w:t>CO1</w:t>
            </w:r>
          </w:p>
        </w:tc>
        <w:tc>
          <w:tcPr>
            <w:tcW w:w="4651" w:type="pct"/>
          </w:tcPr>
          <w:p w:rsidR="00C9205C" w:rsidRPr="00930ED1" w:rsidRDefault="00C9205C" w:rsidP="00C9205C">
            <w:r>
              <w:rPr>
                <w:rFonts w:eastAsiaTheme="minorHAnsi"/>
                <w:lang w:val="en-IN"/>
              </w:rPr>
              <w:t>Classify bridges according to loading and site conditions</w:t>
            </w:r>
          </w:p>
        </w:tc>
      </w:tr>
      <w:tr w:rsidR="00C9205C" w:rsidTr="00C9205C">
        <w:trPr>
          <w:jc w:val="center"/>
        </w:trPr>
        <w:tc>
          <w:tcPr>
            <w:tcW w:w="349" w:type="pct"/>
          </w:tcPr>
          <w:p w:rsidR="00C9205C" w:rsidRPr="00930ED1" w:rsidRDefault="00C9205C" w:rsidP="00C9205C">
            <w:r w:rsidRPr="00930ED1">
              <w:t>CO2</w:t>
            </w:r>
          </w:p>
        </w:tc>
        <w:tc>
          <w:tcPr>
            <w:tcW w:w="4651" w:type="pct"/>
          </w:tcPr>
          <w:p w:rsidR="00C9205C" w:rsidRPr="00930ED1" w:rsidRDefault="00C9205C" w:rsidP="00C9205C">
            <w:r>
              <w:rPr>
                <w:rFonts w:eastAsiaTheme="minorHAnsi"/>
                <w:lang w:val="en-IN"/>
              </w:rPr>
              <w:t>Explain the behaviour of different types of bridges</w:t>
            </w:r>
          </w:p>
        </w:tc>
      </w:tr>
      <w:tr w:rsidR="00C9205C" w:rsidTr="00C9205C">
        <w:trPr>
          <w:jc w:val="center"/>
        </w:trPr>
        <w:tc>
          <w:tcPr>
            <w:tcW w:w="349" w:type="pct"/>
          </w:tcPr>
          <w:p w:rsidR="00C9205C" w:rsidRPr="00930ED1" w:rsidRDefault="00C9205C" w:rsidP="00C9205C">
            <w:r w:rsidRPr="00930ED1">
              <w:t>CO3</w:t>
            </w:r>
          </w:p>
        </w:tc>
        <w:tc>
          <w:tcPr>
            <w:tcW w:w="4651" w:type="pct"/>
          </w:tcPr>
          <w:p w:rsidR="00C9205C" w:rsidRPr="00930ED1" w:rsidRDefault="00C9205C" w:rsidP="00C9205C">
            <w:r>
              <w:rPr>
                <w:rFonts w:eastAsiaTheme="minorHAnsi"/>
                <w:lang w:val="en-IN"/>
              </w:rPr>
              <w:t>Analyze different types of bridges</w:t>
            </w:r>
          </w:p>
        </w:tc>
      </w:tr>
      <w:tr w:rsidR="00C9205C" w:rsidTr="00C9205C">
        <w:trPr>
          <w:jc w:val="center"/>
        </w:trPr>
        <w:tc>
          <w:tcPr>
            <w:tcW w:w="349" w:type="pct"/>
          </w:tcPr>
          <w:p w:rsidR="00C9205C" w:rsidRPr="00930ED1" w:rsidRDefault="00C9205C" w:rsidP="00C9205C">
            <w:r w:rsidRPr="00930ED1">
              <w:t>CO4</w:t>
            </w:r>
          </w:p>
        </w:tc>
        <w:tc>
          <w:tcPr>
            <w:tcW w:w="4651" w:type="pct"/>
          </w:tcPr>
          <w:p w:rsidR="00C9205C" w:rsidRPr="00930ED1" w:rsidRDefault="00C9205C" w:rsidP="00C9205C">
            <w:r>
              <w:rPr>
                <w:rFonts w:eastAsiaTheme="minorHAnsi"/>
                <w:lang w:val="en-IN"/>
              </w:rPr>
              <w:t>Design the different components of bridges</w:t>
            </w:r>
          </w:p>
        </w:tc>
      </w:tr>
      <w:tr w:rsidR="00C9205C" w:rsidTr="00C9205C">
        <w:trPr>
          <w:jc w:val="center"/>
        </w:trPr>
        <w:tc>
          <w:tcPr>
            <w:tcW w:w="349" w:type="pct"/>
          </w:tcPr>
          <w:p w:rsidR="00C9205C" w:rsidRPr="00930ED1" w:rsidRDefault="00C9205C" w:rsidP="00C9205C">
            <w:r w:rsidRPr="00930ED1">
              <w:t>CO5</w:t>
            </w:r>
          </w:p>
        </w:tc>
        <w:tc>
          <w:tcPr>
            <w:tcW w:w="4651" w:type="pct"/>
          </w:tcPr>
          <w:p w:rsidR="00C9205C" w:rsidRPr="00930ED1" w:rsidRDefault="00C9205C" w:rsidP="00C9205C">
            <w:r>
              <w:rPr>
                <w:rFonts w:eastAsiaTheme="minorHAnsi"/>
                <w:lang w:val="en-IN"/>
              </w:rPr>
              <w:t>Appraise on the quality investigation of bridge structures</w:t>
            </w:r>
          </w:p>
        </w:tc>
      </w:tr>
      <w:tr w:rsidR="00C9205C" w:rsidTr="00C9205C">
        <w:trPr>
          <w:jc w:val="center"/>
        </w:trPr>
        <w:tc>
          <w:tcPr>
            <w:tcW w:w="349" w:type="pct"/>
          </w:tcPr>
          <w:p w:rsidR="00C9205C" w:rsidRPr="00930ED1" w:rsidRDefault="00C9205C" w:rsidP="00C9205C">
            <w:r w:rsidRPr="00930ED1">
              <w:t>CO6</w:t>
            </w:r>
          </w:p>
        </w:tc>
        <w:tc>
          <w:tcPr>
            <w:tcW w:w="4651" w:type="pct"/>
          </w:tcPr>
          <w:p w:rsidR="00C9205C" w:rsidRPr="00930ED1" w:rsidRDefault="00C9205C" w:rsidP="00C9205C">
            <w:pPr>
              <w:pStyle w:val="Title"/>
              <w:jc w:val="left"/>
              <w:rPr>
                <w:szCs w:val="22"/>
              </w:rPr>
            </w:pPr>
            <w:r>
              <w:rPr>
                <w:rFonts w:eastAsiaTheme="minorHAnsi"/>
                <w:lang w:val="en-IN"/>
              </w:rPr>
              <w:t>Investigate the reasons for the failure of bridge structures</w:t>
            </w:r>
          </w:p>
        </w:tc>
      </w:tr>
    </w:tbl>
    <w:p w:rsidR="00C9205C" w:rsidRDefault="00C9205C" w:rsidP="00C9205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Tr="00C9205C">
        <w:trPr>
          <w:jc w:val="center"/>
        </w:trPr>
        <w:tc>
          <w:tcPr>
            <w:tcW w:w="6385" w:type="dxa"/>
            <w:gridSpan w:val="8"/>
          </w:tcPr>
          <w:p w:rsidR="00C9205C" w:rsidRPr="00930ED1" w:rsidRDefault="00C9205C" w:rsidP="00C9205C">
            <w:pPr>
              <w:jc w:val="center"/>
              <w:rPr>
                <w:b/>
              </w:rPr>
            </w:pPr>
            <w:r w:rsidRPr="00930ED1">
              <w:rPr>
                <w:b/>
              </w:rPr>
              <w:t xml:space="preserve">Assessment Pattern as per Bloom’s </w:t>
            </w:r>
            <w:r>
              <w:rPr>
                <w:b/>
              </w:rPr>
              <w:t>Level</w:t>
            </w:r>
          </w:p>
        </w:tc>
      </w:tr>
      <w:tr w:rsidR="00C9205C" w:rsidTr="00C9205C">
        <w:trPr>
          <w:jc w:val="center"/>
        </w:trPr>
        <w:tc>
          <w:tcPr>
            <w:tcW w:w="1140" w:type="dxa"/>
          </w:tcPr>
          <w:p w:rsidR="00C9205C" w:rsidRPr="00CC7F9A" w:rsidRDefault="00C9205C" w:rsidP="00C9205C">
            <w:pPr>
              <w:jc w:val="center"/>
              <w:rPr>
                <w:b/>
                <w:bCs/>
              </w:rPr>
            </w:pPr>
            <w:r w:rsidRPr="00CC7F9A">
              <w:rPr>
                <w:b/>
                <w:bCs/>
              </w:rPr>
              <w:t xml:space="preserve">CO / </w:t>
            </w:r>
            <w:r>
              <w:rPr>
                <w:b/>
                <w:bCs/>
              </w:rPr>
              <w:t>BL</w:t>
            </w:r>
          </w:p>
        </w:tc>
        <w:tc>
          <w:tcPr>
            <w:tcW w:w="709" w:type="dxa"/>
          </w:tcPr>
          <w:p w:rsidR="00C9205C" w:rsidRPr="00CC7F9A" w:rsidRDefault="00C9205C" w:rsidP="00C9205C">
            <w:pPr>
              <w:jc w:val="center"/>
              <w:rPr>
                <w:b/>
              </w:rPr>
            </w:pPr>
            <w:r w:rsidRPr="00CC7F9A">
              <w:rPr>
                <w:b/>
              </w:rPr>
              <w:t>R</w:t>
            </w:r>
          </w:p>
        </w:tc>
        <w:tc>
          <w:tcPr>
            <w:tcW w:w="708" w:type="dxa"/>
          </w:tcPr>
          <w:p w:rsidR="00C9205C" w:rsidRPr="00CC7F9A" w:rsidRDefault="00C9205C" w:rsidP="00C9205C">
            <w:pPr>
              <w:jc w:val="center"/>
              <w:rPr>
                <w:b/>
              </w:rPr>
            </w:pPr>
            <w:r w:rsidRPr="00CC7F9A">
              <w:rPr>
                <w:b/>
              </w:rPr>
              <w:t>U</w:t>
            </w:r>
          </w:p>
        </w:tc>
        <w:tc>
          <w:tcPr>
            <w:tcW w:w="709" w:type="dxa"/>
          </w:tcPr>
          <w:p w:rsidR="00C9205C" w:rsidRPr="00CC7F9A" w:rsidRDefault="00C9205C" w:rsidP="00C9205C">
            <w:pPr>
              <w:jc w:val="center"/>
              <w:rPr>
                <w:b/>
              </w:rPr>
            </w:pPr>
            <w:r w:rsidRPr="00CC7F9A">
              <w:rPr>
                <w:b/>
              </w:rPr>
              <w:t>A</w:t>
            </w:r>
          </w:p>
        </w:tc>
        <w:tc>
          <w:tcPr>
            <w:tcW w:w="709" w:type="dxa"/>
          </w:tcPr>
          <w:p w:rsidR="00C9205C" w:rsidRPr="00CC7F9A" w:rsidRDefault="00C9205C" w:rsidP="00C9205C">
            <w:pPr>
              <w:jc w:val="center"/>
              <w:rPr>
                <w:b/>
              </w:rPr>
            </w:pPr>
            <w:r w:rsidRPr="00CC7F9A">
              <w:rPr>
                <w:b/>
              </w:rPr>
              <w:t>An</w:t>
            </w:r>
          </w:p>
        </w:tc>
        <w:tc>
          <w:tcPr>
            <w:tcW w:w="709" w:type="dxa"/>
          </w:tcPr>
          <w:p w:rsidR="00C9205C" w:rsidRPr="00CC7F9A" w:rsidRDefault="00C9205C" w:rsidP="00C9205C">
            <w:pPr>
              <w:jc w:val="center"/>
              <w:rPr>
                <w:b/>
              </w:rPr>
            </w:pPr>
            <w:r w:rsidRPr="00CC7F9A">
              <w:rPr>
                <w:b/>
              </w:rPr>
              <w:t>E</w:t>
            </w:r>
          </w:p>
        </w:tc>
        <w:tc>
          <w:tcPr>
            <w:tcW w:w="708" w:type="dxa"/>
          </w:tcPr>
          <w:p w:rsidR="00C9205C" w:rsidRPr="00CC7F9A" w:rsidRDefault="00C9205C" w:rsidP="00C9205C">
            <w:pPr>
              <w:jc w:val="center"/>
              <w:rPr>
                <w:b/>
              </w:rPr>
            </w:pPr>
            <w:r w:rsidRPr="00CC7F9A">
              <w:rPr>
                <w:b/>
              </w:rPr>
              <w:t>C</w:t>
            </w:r>
          </w:p>
        </w:tc>
        <w:tc>
          <w:tcPr>
            <w:tcW w:w="993" w:type="dxa"/>
          </w:tcPr>
          <w:p w:rsidR="00C9205C" w:rsidRPr="00CC7F9A" w:rsidRDefault="00C9205C" w:rsidP="00C9205C">
            <w:pPr>
              <w:jc w:val="center"/>
              <w:rPr>
                <w:b/>
              </w:rPr>
            </w:pPr>
            <w:r w:rsidRPr="00CC7F9A">
              <w:rPr>
                <w:b/>
              </w:rPr>
              <w:t>Total</w:t>
            </w:r>
          </w:p>
        </w:tc>
      </w:tr>
      <w:tr w:rsidR="00C9205C" w:rsidTr="00C9205C">
        <w:trPr>
          <w:jc w:val="center"/>
        </w:trPr>
        <w:tc>
          <w:tcPr>
            <w:tcW w:w="1140" w:type="dxa"/>
          </w:tcPr>
          <w:p w:rsidR="00C9205C" w:rsidRPr="00CC7F9A" w:rsidRDefault="00C9205C" w:rsidP="00C9205C">
            <w:pPr>
              <w:jc w:val="center"/>
            </w:pPr>
            <w:r w:rsidRPr="00CC7F9A">
              <w:t>CO1</w:t>
            </w:r>
          </w:p>
        </w:tc>
        <w:tc>
          <w:tcPr>
            <w:tcW w:w="709" w:type="dxa"/>
            <w:vAlign w:val="center"/>
          </w:tcPr>
          <w:p w:rsidR="00C9205C" w:rsidRDefault="00C9205C" w:rsidP="00C9205C">
            <w:pPr>
              <w:jc w:val="center"/>
              <w:rPr>
                <w:color w:val="000000"/>
              </w:rPr>
            </w:pPr>
            <w:r>
              <w:rPr>
                <w:color w:val="000000"/>
              </w:rPr>
              <w:t>4</w:t>
            </w:r>
          </w:p>
        </w:tc>
        <w:tc>
          <w:tcPr>
            <w:tcW w:w="708" w:type="dxa"/>
            <w:vAlign w:val="center"/>
          </w:tcPr>
          <w:p w:rsidR="00C9205C" w:rsidRDefault="00C9205C" w:rsidP="00C9205C">
            <w:pPr>
              <w:jc w:val="center"/>
              <w:rPr>
                <w:color w:val="000000"/>
              </w:rPr>
            </w:pPr>
            <w:r>
              <w:rPr>
                <w:color w:val="000000"/>
              </w:rPr>
              <w:t>12</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993" w:type="dxa"/>
            <w:vAlign w:val="center"/>
          </w:tcPr>
          <w:p w:rsidR="00C9205C" w:rsidRDefault="00C9205C" w:rsidP="00C9205C">
            <w:pPr>
              <w:jc w:val="center"/>
              <w:rPr>
                <w:color w:val="000000"/>
              </w:rPr>
            </w:pPr>
            <w:r>
              <w:rPr>
                <w:color w:val="000000"/>
              </w:rPr>
              <w:t> 16</w:t>
            </w:r>
          </w:p>
        </w:tc>
      </w:tr>
      <w:tr w:rsidR="00C9205C" w:rsidTr="00C9205C">
        <w:trPr>
          <w:jc w:val="center"/>
        </w:trPr>
        <w:tc>
          <w:tcPr>
            <w:tcW w:w="1140" w:type="dxa"/>
          </w:tcPr>
          <w:p w:rsidR="00C9205C" w:rsidRPr="00CC7F9A" w:rsidRDefault="00C9205C" w:rsidP="00C9205C">
            <w:pPr>
              <w:jc w:val="center"/>
            </w:pPr>
            <w:r w:rsidRPr="00CC7F9A">
              <w:t>CO2</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8</w:t>
            </w:r>
          </w:p>
        </w:tc>
        <w:tc>
          <w:tcPr>
            <w:tcW w:w="709" w:type="dxa"/>
            <w:vAlign w:val="center"/>
          </w:tcPr>
          <w:p w:rsidR="00C9205C" w:rsidRDefault="00C9205C" w:rsidP="00C9205C">
            <w:pPr>
              <w:jc w:val="center"/>
              <w:rPr>
                <w:color w:val="000000"/>
              </w:rPr>
            </w:pPr>
            <w:r>
              <w:rPr>
                <w:color w:val="000000"/>
              </w:rPr>
              <w:t>16</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993" w:type="dxa"/>
            <w:vAlign w:val="center"/>
          </w:tcPr>
          <w:p w:rsidR="00C9205C" w:rsidRDefault="00C9205C" w:rsidP="00C9205C">
            <w:pPr>
              <w:jc w:val="center"/>
              <w:rPr>
                <w:color w:val="000000"/>
              </w:rPr>
            </w:pPr>
            <w:r>
              <w:rPr>
                <w:color w:val="000000"/>
              </w:rPr>
              <w:t> 24</w:t>
            </w:r>
          </w:p>
        </w:tc>
      </w:tr>
      <w:tr w:rsidR="00C9205C" w:rsidTr="00C9205C">
        <w:trPr>
          <w:jc w:val="center"/>
        </w:trPr>
        <w:tc>
          <w:tcPr>
            <w:tcW w:w="1140" w:type="dxa"/>
          </w:tcPr>
          <w:p w:rsidR="00C9205C" w:rsidRPr="00CC7F9A" w:rsidRDefault="00C9205C" w:rsidP="00C9205C">
            <w:pPr>
              <w:jc w:val="center"/>
            </w:pPr>
            <w:r w:rsidRPr="00CC7F9A">
              <w:t>CO3</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24</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993" w:type="dxa"/>
            <w:vAlign w:val="center"/>
          </w:tcPr>
          <w:p w:rsidR="00C9205C" w:rsidRDefault="00C9205C" w:rsidP="00C9205C">
            <w:pPr>
              <w:jc w:val="center"/>
              <w:rPr>
                <w:color w:val="000000"/>
              </w:rPr>
            </w:pPr>
            <w:r>
              <w:rPr>
                <w:color w:val="000000"/>
              </w:rPr>
              <w:t> 24</w:t>
            </w:r>
          </w:p>
        </w:tc>
      </w:tr>
      <w:tr w:rsidR="00C9205C" w:rsidTr="00C9205C">
        <w:trPr>
          <w:jc w:val="center"/>
        </w:trPr>
        <w:tc>
          <w:tcPr>
            <w:tcW w:w="1140" w:type="dxa"/>
          </w:tcPr>
          <w:p w:rsidR="00C9205C" w:rsidRPr="00CC7F9A" w:rsidRDefault="00C9205C" w:rsidP="00C9205C">
            <w:pPr>
              <w:jc w:val="center"/>
            </w:pPr>
            <w:r w:rsidRPr="00CC7F9A">
              <w:t>CO4</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36</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993" w:type="dxa"/>
            <w:vAlign w:val="center"/>
          </w:tcPr>
          <w:p w:rsidR="00C9205C" w:rsidRDefault="00C9205C" w:rsidP="00C9205C">
            <w:pPr>
              <w:jc w:val="center"/>
              <w:rPr>
                <w:color w:val="000000"/>
              </w:rPr>
            </w:pPr>
            <w:r>
              <w:rPr>
                <w:color w:val="000000"/>
              </w:rPr>
              <w:t> 36</w:t>
            </w:r>
          </w:p>
        </w:tc>
      </w:tr>
      <w:tr w:rsidR="00C9205C" w:rsidTr="00C9205C">
        <w:trPr>
          <w:jc w:val="center"/>
        </w:trPr>
        <w:tc>
          <w:tcPr>
            <w:tcW w:w="1140" w:type="dxa"/>
          </w:tcPr>
          <w:p w:rsidR="00C9205C" w:rsidRPr="00CC7F9A" w:rsidRDefault="00C9205C" w:rsidP="00C9205C">
            <w:pPr>
              <w:jc w:val="center"/>
            </w:pPr>
            <w:r w:rsidRPr="00CC7F9A">
              <w:t>CO5</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12</w:t>
            </w:r>
          </w:p>
        </w:tc>
        <w:tc>
          <w:tcPr>
            <w:tcW w:w="708" w:type="dxa"/>
            <w:vAlign w:val="center"/>
          </w:tcPr>
          <w:p w:rsidR="00C9205C" w:rsidRDefault="00C9205C" w:rsidP="00C9205C">
            <w:pPr>
              <w:jc w:val="center"/>
              <w:rPr>
                <w:color w:val="000000"/>
              </w:rPr>
            </w:pPr>
            <w:r>
              <w:rPr>
                <w:color w:val="000000"/>
              </w:rPr>
              <w:t> </w:t>
            </w:r>
          </w:p>
        </w:tc>
        <w:tc>
          <w:tcPr>
            <w:tcW w:w="993" w:type="dxa"/>
            <w:vAlign w:val="center"/>
          </w:tcPr>
          <w:p w:rsidR="00C9205C" w:rsidRDefault="00C9205C" w:rsidP="00C9205C">
            <w:pPr>
              <w:jc w:val="center"/>
              <w:rPr>
                <w:color w:val="000000"/>
              </w:rPr>
            </w:pPr>
            <w:r>
              <w:rPr>
                <w:color w:val="000000"/>
              </w:rPr>
              <w:t> 12</w:t>
            </w:r>
          </w:p>
        </w:tc>
      </w:tr>
      <w:tr w:rsidR="00C9205C" w:rsidTr="00C9205C">
        <w:trPr>
          <w:jc w:val="center"/>
        </w:trPr>
        <w:tc>
          <w:tcPr>
            <w:tcW w:w="1140" w:type="dxa"/>
          </w:tcPr>
          <w:p w:rsidR="00C9205C" w:rsidRPr="00CC7F9A" w:rsidRDefault="00C9205C" w:rsidP="00C9205C">
            <w:pPr>
              <w:jc w:val="center"/>
            </w:pPr>
            <w:r w:rsidRPr="00CC7F9A">
              <w:t>CO6</w:t>
            </w:r>
          </w:p>
        </w:tc>
        <w:tc>
          <w:tcPr>
            <w:tcW w:w="709" w:type="dxa"/>
            <w:vAlign w:val="center"/>
          </w:tcPr>
          <w:p w:rsidR="00C9205C" w:rsidRDefault="00C9205C" w:rsidP="00C9205C">
            <w:pPr>
              <w:jc w:val="center"/>
              <w:rPr>
                <w:color w:val="000000"/>
              </w:rPr>
            </w:pPr>
            <w:r>
              <w:rPr>
                <w:color w:val="000000"/>
              </w:rPr>
              <w:t> </w:t>
            </w:r>
          </w:p>
        </w:tc>
        <w:tc>
          <w:tcPr>
            <w:tcW w:w="708"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 </w:t>
            </w:r>
          </w:p>
        </w:tc>
        <w:tc>
          <w:tcPr>
            <w:tcW w:w="709" w:type="dxa"/>
            <w:vAlign w:val="center"/>
          </w:tcPr>
          <w:p w:rsidR="00C9205C" w:rsidRDefault="00C9205C" w:rsidP="00C9205C">
            <w:pPr>
              <w:jc w:val="center"/>
              <w:rPr>
                <w:color w:val="000000"/>
              </w:rPr>
            </w:pPr>
            <w:r>
              <w:rPr>
                <w:color w:val="000000"/>
              </w:rPr>
              <w:t>20</w:t>
            </w:r>
          </w:p>
        </w:tc>
        <w:tc>
          <w:tcPr>
            <w:tcW w:w="708" w:type="dxa"/>
            <w:vAlign w:val="center"/>
          </w:tcPr>
          <w:p w:rsidR="00C9205C" w:rsidRDefault="00C9205C" w:rsidP="00C9205C">
            <w:pPr>
              <w:jc w:val="center"/>
              <w:rPr>
                <w:color w:val="000000"/>
              </w:rPr>
            </w:pPr>
            <w:r>
              <w:rPr>
                <w:color w:val="000000"/>
              </w:rPr>
              <w:t> </w:t>
            </w:r>
          </w:p>
        </w:tc>
        <w:tc>
          <w:tcPr>
            <w:tcW w:w="993" w:type="dxa"/>
            <w:vAlign w:val="center"/>
          </w:tcPr>
          <w:p w:rsidR="00C9205C" w:rsidRDefault="00C9205C" w:rsidP="00C9205C">
            <w:pPr>
              <w:jc w:val="center"/>
              <w:rPr>
                <w:color w:val="000000"/>
              </w:rPr>
            </w:pPr>
            <w:r>
              <w:rPr>
                <w:color w:val="000000"/>
              </w:rPr>
              <w:t> 20</w:t>
            </w:r>
          </w:p>
        </w:tc>
      </w:tr>
      <w:tr w:rsidR="00C9205C" w:rsidTr="00C9205C">
        <w:trPr>
          <w:jc w:val="center"/>
        </w:trPr>
        <w:tc>
          <w:tcPr>
            <w:tcW w:w="5392" w:type="dxa"/>
            <w:gridSpan w:val="7"/>
          </w:tcPr>
          <w:p w:rsidR="00C9205C" w:rsidRPr="00CC7F9A" w:rsidRDefault="00C9205C" w:rsidP="00C9205C"/>
        </w:tc>
        <w:tc>
          <w:tcPr>
            <w:tcW w:w="993" w:type="dxa"/>
          </w:tcPr>
          <w:p w:rsidR="00C9205C" w:rsidRPr="00CC7F9A" w:rsidRDefault="00C9205C" w:rsidP="00C9205C">
            <w:pPr>
              <w:jc w:val="center"/>
              <w:rPr>
                <w:b/>
              </w:rPr>
            </w:pPr>
            <w:r w:rsidRPr="00CC7F9A">
              <w:rPr>
                <w:b/>
              </w:rPr>
              <w:t>132</w:t>
            </w:r>
          </w:p>
        </w:tc>
      </w:tr>
    </w:tbl>
    <w:p w:rsidR="00C9205C" w:rsidRDefault="00C9205C" w:rsidP="00C9205C"/>
    <w:p w:rsidR="00C9205C" w:rsidRDefault="00C9205C" w:rsidP="00C9205C">
      <w:pPr>
        <w:spacing w:line="0" w:lineRule="atLeast"/>
      </w:pPr>
    </w:p>
    <w:p w:rsidR="00C9205C" w:rsidRDefault="00C9205C">
      <w:pPr>
        <w:spacing w:after="200" w:line="276" w:lineRule="auto"/>
      </w:pPr>
      <w:r>
        <w:br w:type="page"/>
      </w:r>
    </w:p>
    <w:p w:rsidR="00C9205C" w:rsidRDefault="00C9205C" w:rsidP="00C9205C">
      <w:pPr>
        <w:jc w:val="center"/>
      </w:pPr>
      <w:r>
        <w:rPr>
          <w:noProof/>
          <w:lang w:val="en-IN" w:eastAsia="en-IN" w:bidi="ta-IN"/>
        </w:rPr>
        <w:lastRenderedPageBreak/>
        <w:drawing>
          <wp:inline distT="0" distB="0" distL="0" distR="0" wp14:anchorId="453C5259" wp14:editId="17300B31">
            <wp:extent cx="5732145" cy="839470"/>
            <wp:effectExtent l="0" t="0" r="1905" b="0"/>
            <wp:docPr id="12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49201" name="Picture 21474920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9205C" w:rsidRDefault="00C9205C" w:rsidP="00C9205C"/>
    <w:p w:rsidR="00C9205C" w:rsidRPr="00D21B4B" w:rsidRDefault="00C9205C" w:rsidP="00C9205C">
      <w:pPr>
        <w:jc w:val="center"/>
        <w:rPr>
          <w:b/>
          <w:bCs/>
        </w:rPr>
      </w:pPr>
      <w:r w:rsidRPr="00D21B4B">
        <w:rPr>
          <w:b/>
          <w:bCs/>
        </w:rPr>
        <w:t>END SEMESTER EXAMINATION – APRIL / MAY 2024</w:t>
      </w:r>
    </w:p>
    <w:p w:rsidR="00C9205C" w:rsidRDefault="00C9205C" w:rsidP="00C9205C"/>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205C" w:rsidRPr="001E42AE" w:rsidTr="00C9205C">
        <w:trPr>
          <w:trHeight w:val="397"/>
          <w:jc w:val="center"/>
        </w:trPr>
        <w:tc>
          <w:tcPr>
            <w:tcW w:w="1555" w:type="dxa"/>
            <w:vAlign w:val="center"/>
          </w:tcPr>
          <w:p w:rsidR="00C9205C" w:rsidRPr="0037089B" w:rsidRDefault="00C9205C" w:rsidP="00C9205C">
            <w:pPr>
              <w:pStyle w:val="Title"/>
              <w:jc w:val="left"/>
              <w:rPr>
                <w:b/>
                <w:sz w:val="22"/>
                <w:szCs w:val="22"/>
              </w:rPr>
            </w:pPr>
            <w:r w:rsidRPr="0037089B">
              <w:rPr>
                <w:b/>
                <w:sz w:val="22"/>
                <w:szCs w:val="22"/>
              </w:rPr>
              <w:t xml:space="preserve">Course Code      </w:t>
            </w:r>
          </w:p>
        </w:tc>
        <w:tc>
          <w:tcPr>
            <w:tcW w:w="6662" w:type="dxa"/>
            <w:vAlign w:val="center"/>
          </w:tcPr>
          <w:p w:rsidR="00C9205C" w:rsidRPr="0037089B" w:rsidRDefault="00C9205C" w:rsidP="00C9205C">
            <w:pPr>
              <w:pStyle w:val="Title"/>
              <w:jc w:val="left"/>
              <w:rPr>
                <w:b/>
                <w:sz w:val="22"/>
                <w:szCs w:val="22"/>
              </w:rPr>
            </w:pPr>
            <w:r>
              <w:rPr>
                <w:b/>
                <w:sz w:val="22"/>
                <w:szCs w:val="22"/>
              </w:rPr>
              <w:t>2</w:t>
            </w:r>
            <w:r w:rsidRPr="000E03F7">
              <w:rPr>
                <w:b/>
                <w:sz w:val="22"/>
                <w:szCs w:val="22"/>
              </w:rPr>
              <w:t>0CE3016</w:t>
            </w:r>
          </w:p>
        </w:tc>
        <w:tc>
          <w:tcPr>
            <w:tcW w:w="1417" w:type="dxa"/>
            <w:vAlign w:val="center"/>
          </w:tcPr>
          <w:p w:rsidR="00C9205C" w:rsidRPr="0037089B" w:rsidRDefault="00C9205C" w:rsidP="00C9205C">
            <w:pPr>
              <w:pStyle w:val="Title"/>
              <w:ind w:left="-468" w:firstLine="468"/>
              <w:jc w:val="left"/>
              <w:rPr>
                <w:sz w:val="22"/>
                <w:szCs w:val="22"/>
              </w:rPr>
            </w:pPr>
            <w:r w:rsidRPr="0037089B">
              <w:rPr>
                <w:b/>
                <w:bCs/>
                <w:sz w:val="22"/>
                <w:szCs w:val="22"/>
              </w:rPr>
              <w:t xml:space="preserve">Duration       </w:t>
            </w:r>
          </w:p>
        </w:tc>
        <w:tc>
          <w:tcPr>
            <w:tcW w:w="851" w:type="dxa"/>
            <w:vAlign w:val="center"/>
          </w:tcPr>
          <w:p w:rsidR="00C9205C" w:rsidRPr="0037089B" w:rsidRDefault="00C9205C" w:rsidP="00C9205C">
            <w:pPr>
              <w:pStyle w:val="Title"/>
              <w:jc w:val="left"/>
              <w:rPr>
                <w:b/>
                <w:sz w:val="22"/>
                <w:szCs w:val="22"/>
              </w:rPr>
            </w:pPr>
            <w:r w:rsidRPr="0037089B">
              <w:rPr>
                <w:b/>
                <w:sz w:val="22"/>
                <w:szCs w:val="22"/>
              </w:rPr>
              <w:t>3hrs</w:t>
            </w:r>
          </w:p>
        </w:tc>
      </w:tr>
      <w:tr w:rsidR="00C9205C" w:rsidRPr="001E42AE" w:rsidTr="00C9205C">
        <w:trPr>
          <w:trHeight w:val="397"/>
          <w:jc w:val="center"/>
        </w:trPr>
        <w:tc>
          <w:tcPr>
            <w:tcW w:w="1555" w:type="dxa"/>
            <w:vAlign w:val="center"/>
          </w:tcPr>
          <w:p w:rsidR="00C9205C" w:rsidRPr="0037089B" w:rsidRDefault="00C9205C" w:rsidP="00C9205C">
            <w:pPr>
              <w:pStyle w:val="Title"/>
              <w:ind w:right="-160"/>
              <w:jc w:val="left"/>
              <w:rPr>
                <w:b/>
                <w:sz w:val="22"/>
                <w:szCs w:val="22"/>
              </w:rPr>
            </w:pPr>
            <w:r w:rsidRPr="0037089B">
              <w:rPr>
                <w:b/>
                <w:sz w:val="22"/>
                <w:szCs w:val="22"/>
              </w:rPr>
              <w:t xml:space="preserve">Course Name     </w:t>
            </w:r>
          </w:p>
        </w:tc>
        <w:tc>
          <w:tcPr>
            <w:tcW w:w="6662" w:type="dxa"/>
            <w:vAlign w:val="center"/>
          </w:tcPr>
          <w:p w:rsidR="00C9205C" w:rsidRPr="0037089B" w:rsidRDefault="00C9205C" w:rsidP="00C9205C">
            <w:pPr>
              <w:pStyle w:val="Title"/>
              <w:jc w:val="left"/>
              <w:rPr>
                <w:b/>
                <w:sz w:val="22"/>
                <w:szCs w:val="22"/>
              </w:rPr>
            </w:pPr>
            <w:r w:rsidRPr="000E03F7">
              <w:rPr>
                <w:b/>
                <w:sz w:val="22"/>
                <w:szCs w:val="22"/>
              </w:rPr>
              <w:t>CONDITIONAL ASSESSMENT OF EXISTING STRUCTURES</w:t>
            </w:r>
          </w:p>
        </w:tc>
        <w:tc>
          <w:tcPr>
            <w:tcW w:w="1417" w:type="dxa"/>
            <w:vAlign w:val="center"/>
          </w:tcPr>
          <w:p w:rsidR="00C9205C" w:rsidRPr="0037089B" w:rsidRDefault="00C9205C" w:rsidP="00C9205C">
            <w:pPr>
              <w:pStyle w:val="Title"/>
              <w:jc w:val="left"/>
              <w:rPr>
                <w:b/>
                <w:bCs/>
                <w:sz w:val="22"/>
                <w:szCs w:val="22"/>
              </w:rPr>
            </w:pPr>
            <w:r w:rsidRPr="0037089B">
              <w:rPr>
                <w:b/>
                <w:bCs/>
                <w:sz w:val="22"/>
                <w:szCs w:val="22"/>
              </w:rPr>
              <w:t xml:space="preserve">Max. Marks </w:t>
            </w:r>
          </w:p>
        </w:tc>
        <w:tc>
          <w:tcPr>
            <w:tcW w:w="851" w:type="dxa"/>
            <w:vAlign w:val="center"/>
          </w:tcPr>
          <w:p w:rsidR="00C9205C" w:rsidRPr="0037089B" w:rsidRDefault="00C9205C" w:rsidP="00C9205C">
            <w:pPr>
              <w:pStyle w:val="Title"/>
              <w:jc w:val="left"/>
              <w:rPr>
                <w:b/>
                <w:sz w:val="22"/>
                <w:szCs w:val="22"/>
              </w:rPr>
            </w:pPr>
            <w:r w:rsidRPr="0037089B">
              <w:rPr>
                <w:b/>
                <w:sz w:val="22"/>
                <w:szCs w:val="22"/>
              </w:rPr>
              <w:t>100</w:t>
            </w:r>
          </w:p>
        </w:tc>
      </w:tr>
    </w:tbl>
    <w:p w:rsidR="00C9205C" w:rsidRDefault="00C9205C" w:rsidP="00C9205C"/>
    <w:tbl>
      <w:tblPr>
        <w:tblStyle w:val="TableGrid"/>
        <w:tblW w:w="5054" w:type="pct"/>
        <w:tblInd w:w="-34" w:type="dxa"/>
        <w:tblLook w:val="04A0" w:firstRow="1" w:lastRow="0" w:firstColumn="1" w:lastColumn="0" w:noHBand="0" w:noVBand="1"/>
      </w:tblPr>
      <w:tblGrid>
        <w:gridCol w:w="541"/>
        <w:gridCol w:w="12"/>
        <w:gridCol w:w="618"/>
        <w:gridCol w:w="7303"/>
        <w:gridCol w:w="137"/>
        <w:gridCol w:w="496"/>
        <w:gridCol w:w="61"/>
        <w:gridCol w:w="475"/>
        <w:gridCol w:w="36"/>
        <w:gridCol w:w="809"/>
        <w:gridCol w:w="23"/>
      </w:tblGrid>
      <w:tr w:rsidR="00C9205C" w:rsidRPr="00CF3A55" w:rsidTr="00C9205C">
        <w:trPr>
          <w:gridAfter w:val="1"/>
          <w:wAfter w:w="11" w:type="pct"/>
          <w:trHeight w:val="340"/>
        </w:trPr>
        <w:tc>
          <w:tcPr>
            <w:tcW w:w="263" w:type="pct"/>
            <w:gridSpan w:val="2"/>
            <w:vAlign w:val="center"/>
          </w:tcPr>
          <w:p w:rsidR="00C9205C" w:rsidRPr="00CF3A55" w:rsidRDefault="00C9205C" w:rsidP="00C9205C">
            <w:pPr>
              <w:jc w:val="center"/>
              <w:rPr>
                <w:b/>
              </w:rPr>
            </w:pPr>
            <w:r w:rsidRPr="00CF3A55">
              <w:rPr>
                <w:b/>
              </w:rPr>
              <w:t>Q. No.</w:t>
            </w:r>
          </w:p>
        </w:tc>
        <w:tc>
          <w:tcPr>
            <w:tcW w:w="3833" w:type="pct"/>
            <w:gridSpan w:val="3"/>
            <w:vAlign w:val="center"/>
          </w:tcPr>
          <w:p w:rsidR="00C9205C" w:rsidRPr="00CF3A55" w:rsidRDefault="00C9205C" w:rsidP="00C9205C">
            <w:pPr>
              <w:jc w:val="center"/>
              <w:rPr>
                <w:b/>
              </w:rPr>
            </w:pPr>
            <w:r w:rsidRPr="00CF3A55">
              <w:rPr>
                <w:b/>
              </w:rPr>
              <w:t>Questions</w:t>
            </w:r>
          </w:p>
        </w:tc>
        <w:tc>
          <w:tcPr>
            <w:tcW w:w="265" w:type="pct"/>
            <w:gridSpan w:val="2"/>
            <w:vAlign w:val="center"/>
          </w:tcPr>
          <w:p w:rsidR="00C9205C" w:rsidRPr="00CF3A55" w:rsidRDefault="00C9205C" w:rsidP="00C9205C">
            <w:pPr>
              <w:jc w:val="center"/>
              <w:rPr>
                <w:b/>
              </w:rPr>
            </w:pPr>
            <w:r w:rsidRPr="00CF3A55">
              <w:rPr>
                <w:b/>
              </w:rPr>
              <w:t>CO</w:t>
            </w:r>
          </w:p>
        </w:tc>
        <w:tc>
          <w:tcPr>
            <w:tcW w:w="243" w:type="pct"/>
            <w:gridSpan w:val="2"/>
            <w:vAlign w:val="center"/>
          </w:tcPr>
          <w:p w:rsidR="00C9205C" w:rsidRPr="00CF3A55" w:rsidRDefault="00C9205C" w:rsidP="00C9205C">
            <w:pPr>
              <w:jc w:val="center"/>
              <w:rPr>
                <w:b/>
              </w:rPr>
            </w:pPr>
            <w:r w:rsidRPr="00CF3A55">
              <w:rPr>
                <w:b/>
              </w:rPr>
              <w:t>BL</w:t>
            </w:r>
          </w:p>
        </w:tc>
        <w:tc>
          <w:tcPr>
            <w:tcW w:w="385" w:type="pct"/>
            <w:vAlign w:val="center"/>
          </w:tcPr>
          <w:p w:rsidR="00C9205C" w:rsidRPr="00CF3A55" w:rsidRDefault="00C9205C" w:rsidP="00C9205C">
            <w:pPr>
              <w:jc w:val="center"/>
              <w:rPr>
                <w:b/>
              </w:rPr>
            </w:pPr>
            <w:r w:rsidRPr="00CF3A55">
              <w:rPr>
                <w:b/>
              </w:rPr>
              <w:t>M</w:t>
            </w:r>
          </w:p>
        </w:tc>
      </w:tr>
      <w:tr w:rsidR="00C9205C" w:rsidRPr="00CF3A55" w:rsidTr="00C9205C">
        <w:trPr>
          <w:gridAfter w:val="1"/>
          <w:wAfter w:w="11" w:type="pct"/>
          <w:trHeight w:val="340"/>
        </w:trPr>
        <w:tc>
          <w:tcPr>
            <w:tcW w:w="4989" w:type="pct"/>
            <w:gridSpan w:val="10"/>
            <w:vAlign w:val="center"/>
          </w:tcPr>
          <w:p w:rsidR="00C9205C" w:rsidRPr="00CF3A55" w:rsidRDefault="00C9205C" w:rsidP="00C9205C">
            <w:pPr>
              <w:jc w:val="center"/>
              <w:rPr>
                <w:b/>
                <w:u w:val="single"/>
              </w:rPr>
            </w:pPr>
            <w:r w:rsidRPr="00CF3A55">
              <w:rPr>
                <w:b/>
                <w:u w:val="single"/>
              </w:rPr>
              <w:t>PART – A (5 X 16 = 80 MARKS)</w:t>
            </w:r>
          </w:p>
          <w:p w:rsidR="00C9205C" w:rsidRPr="00CF3A55" w:rsidRDefault="00C9205C" w:rsidP="00C9205C">
            <w:pPr>
              <w:jc w:val="center"/>
              <w:rPr>
                <w:b/>
              </w:rPr>
            </w:pPr>
            <w:r w:rsidRPr="00CF3A55">
              <w:rPr>
                <w:b/>
              </w:rPr>
              <w:t>(Answer any five from the following)</w:t>
            </w:r>
          </w:p>
        </w:tc>
      </w:tr>
      <w:tr w:rsidR="00C9205C" w:rsidRPr="00CF3A55" w:rsidTr="00C9205C">
        <w:trPr>
          <w:trHeight w:val="340"/>
        </w:trPr>
        <w:tc>
          <w:tcPr>
            <w:tcW w:w="258" w:type="pct"/>
            <w:vAlign w:val="bottom"/>
          </w:tcPr>
          <w:p w:rsidR="00C9205C" w:rsidRPr="00CF3A55" w:rsidRDefault="00C9205C" w:rsidP="00C9205C">
            <w:pPr>
              <w:jc w:val="center"/>
            </w:pPr>
            <w:r w:rsidRPr="00CF3A55">
              <w:t>1.</w:t>
            </w:r>
          </w:p>
        </w:tc>
        <w:tc>
          <w:tcPr>
            <w:tcW w:w="299" w:type="pct"/>
            <w:gridSpan w:val="2"/>
            <w:vAlign w:val="bottom"/>
          </w:tcPr>
          <w:p w:rsidR="00C9205C" w:rsidRPr="00CF3A55" w:rsidRDefault="00C9205C" w:rsidP="00C9205C">
            <w:r w:rsidRPr="00CF3A55">
              <w:t>a.</w:t>
            </w:r>
          </w:p>
        </w:tc>
        <w:tc>
          <w:tcPr>
            <w:tcW w:w="3474" w:type="pct"/>
            <w:vAlign w:val="bottom"/>
          </w:tcPr>
          <w:p w:rsidR="00C9205C" w:rsidRPr="00CF3A55" w:rsidRDefault="00C9205C" w:rsidP="00C9205C">
            <w:pPr>
              <w:jc w:val="both"/>
            </w:pPr>
            <w:r w:rsidRPr="00CF3A55">
              <w:t>Explain in detail the structural distress of building during its service life.</w:t>
            </w:r>
          </w:p>
        </w:tc>
        <w:tc>
          <w:tcPr>
            <w:tcW w:w="301" w:type="pct"/>
            <w:gridSpan w:val="2"/>
            <w:vAlign w:val="bottom"/>
          </w:tcPr>
          <w:p w:rsidR="00C9205C" w:rsidRPr="00CF3A55" w:rsidRDefault="00C9205C" w:rsidP="00C9205C">
            <w:pPr>
              <w:jc w:val="center"/>
            </w:pPr>
            <w:r w:rsidRPr="00CF3A55">
              <w:t>CO2</w:t>
            </w:r>
          </w:p>
        </w:tc>
        <w:tc>
          <w:tcPr>
            <w:tcW w:w="255" w:type="pct"/>
            <w:gridSpan w:val="2"/>
            <w:vAlign w:val="bottom"/>
          </w:tcPr>
          <w:p w:rsidR="00C9205C" w:rsidRPr="00CF3A55" w:rsidRDefault="00C9205C" w:rsidP="00C9205C">
            <w:pPr>
              <w:jc w:val="center"/>
            </w:pPr>
            <w:r w:rsidRPr="00CF3A55">
              <w:t>A</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r w:rsidRPr="00CF3A55">
              <w:t>b.</w:t>
            </w:r>
          </w:p>
        </w:tc>
        <w:tc>
          <w:tcPr>
            <w:tcW w:w="3474" w:type="pct"/>
            <w:vAlign w:val="bottom"/>
          </w:tcPr>
          <w:p w:rsidR="00C9205C" w:rsidRPr="00CF3A55" w:rsidRDefault="00C9205C" w:rsidP="00C9205C">
            <w:pPr>
              <w:jc w:val="both"/>
              <w:rPr>
                <w:bCs/>
              </w:rPr>
            </w:pPr>
            <w:r w:rsidRPr="00CF3A55">
              <w:rPr>
                <w:bCs/>
              </w:rPr>
              <w:t>Explain step by step procedure in conditional assessment of existing structure</w:t>
            </w:r>
            <w:r>
              <w:rPr>
                <w:bCs/>
              </w:rPr>
              <w:t>.</w:t>
            </w:r>
          </w:p>
        </w:tc>
        <w:tc>
          <w:tcPr>
            <w:tcW w:w="301" w:type="pct"/>
            <w:gridSpan w:val="2"/>
            <w:vAlign w:val="bottom"/>
          </w:tcPr>
          <w:p w:rsidR="00C9205C" w:rsidRPr="00CF3A55" w:rsidRDefault="00C9205C" w:rsidP="00C9205C">
            <w:pPr>
              <w:jc w:val="center"/>
            </w:pPr>
            <w:r w:rsidRPr="00CF3A55">
              <w:t>CO1</w:t>
            </w:r>
          </w:p>
        </w:tc>
        <w:tc>
          <w:tcPr>
            <w:tcW w:w="255" w:type="pct"/>
            <w:gridSpan w:val="2"/>
            <w:vAlign w:val="bottom"/>
          </w:tcPr>
          <w:p w:rsidR="00C9205C" w:rsidRPr="00CF3A55" w:rsidRDefault="00C9205C" w:rsidP="00C9205C">
            <w:pPr>
              <w:jc w:val="center"/>
            </w:pPr>
            <w:r w:rsidRPr="00CF3A55">
              <w:t>A</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tc>
        <w:tc>
          <w:tcPr>
            <w:tcW w:w="3474" w:type="pct"/>
            <w:vAlign w:val="bottom"/>
          </w:tcPr>
          <w:p w:rsidR="00C9205C" w:rsidRPr="00CF3A55" w:rsidRDefault="00C9205C" w:rsidP="00C9205C">
            <w:pPr>
              <w:jc w:val="both"/>
            </w:pPr>
          </w:p>
        </w:tc>
        <w:tc>
          <w:tcPr>
            <w:tcW w:w="301" w:type="pct"/>
            <w:gridSpan w:val="2"/>
            <w:vAlign w:val="bottom"/>
          </w:tcPr>
          <w:p w:rsidR="00C9205C" w:rsidRPr="00CF3A55" w:rsidRDefault="00C9205C" w:rsidP="00C9205C">
            <w:pPr>
              <w:jc w:val="center"/>
            </w:pPr>
          </w:p>
        </w:tc>
        <w:tc>
          <w:tcPr>
            <w:tcW w:w="255" w:type="pct"/>
            <w:gridSpan w:val="2"/>
            <w:vAlign w:val="bottom"/>
          </w:tcPr>
          <w:p w:rsidR="00C9205C" w:rsidRPr="00CF3A55" w:rsidRDefault="00C9205C" w:rsidP="00C9205C">
            <w:pPr>
              <w:jc w:val="center"/>
            </w:pPr>
          </w:p>
        </w:tc>
        <w:tc>
          <w:tcPr>
            <w:tcW w:w="413" w:type="pct"/>
            <w:gridSpan w:val="3"/>
            <w:vAlign w:val="bottom"/>
          </w:tcPr>
          <w:p w:rsidR="00C9205C" w:rsidRPr="00CF3A55" w:rsidRDefault="00C9205C" w:rsidP="00C9205C">
            <w:pPr>
              <w:jc w:val="center"/>
            </w:pPr>
          </w:p>
        </w:tc>
      </w:tr>
      <w:tr w:rsidR="00C9205C" w:rsidRPr="00CF3A55" w:rsidTr="00C9205C">
        <w:trPr>
          <w:trHeight w:val="340"/>
        </w:trPr>
        <w:tc>
          <w:tcPr>
            <w:tcW w:w="258" w:type="pct"/>
          </w:tcPr>
          <w:p w:rsidR="00C9205C" w:rsidRPr="00CF3A55" w:rsidRDefault="00C9205C" w:rsidP="00C9205C">
            <w:pPr>
              <w:jc w:val="center"/>
            </w:pPr>
            <w:r w:rsidRPr="00CF3A55">
              <w:t>2.</w:t>
            </w:r>
          </w:p>
        </w:tc>
        <w:tc>
          <w:tcPr>
            <w:tcW w:w="299" w:type="pct"/>
            <w:gridSpan w:val="2"/>
          </w:tcPr>
          <w:p w:rsidR="00C9205C" w:rsidRPr="00CF3A55" w:rsidRDefault="00C9205C" w:rsidP="00C9205C">
            <w:pPr>
              <w:jc w:val="center"/>
            </w:pPr>
            <w:r w:rsidRPr="00CF3A55">
              <w:t>a.</w:t>
            </w:r>
          </w:p>
        </w:tc>
        <w:tc>
          <w:tcPr>
            <w:tcW w:w="3474" w:type="pct"/>
            <w:vAlign w:val="bottom"/>
          </w:tcPr>
          <w:p w:rsidR="00C9205C" w:rsidRPr="00CF3A55" w:rsidRDefault="00C9205C" w:rsidP="00C9205C">
            <w:pPr>
              <w:jc w:val="both"/>
            </w:pPr>
            <w:r w:rsidRPr="00CF3A55">
              <w:t>Discuss in brief the on-site and off-site investigation of structure located in off-shore area</w:t>
            </w:r>
            <w:r>
              <w:t>.</w:t>
            </w:r>
          </w:p>
        </w:tc>
        <w:tc>
          <w:tcPr>
            <w:tcW w:w="301" w:type="pct"/>
            <w:gridSpan w:val="2"/>
          </w:tcPr>
          <w:p w:rsidR="00C9205C" w:rsidRPr="00CF3A55" w:rsidRDefault="00C9205C" w:rsidP="00C9205C">
            <w:pPr>
              <w:jc w:val="center"/>
            </w:pPr>
            <w:r w:rsidRPr="00CF3A55">
              <w:t>CO1</w:t>
            </w:r>
          </w:p>
        </w:tc>
        <w:tc>
          <w:tcPr>
            <w:tcW w:w="255" w:type="pct"/>
            <w:gridSpan w:val="2"/>
          </w:tcPr>
          <w:p w:rsidR="00C9205C" w:rsidRPr="00CF3A55" w:rsidRDefault="00C9205C" w:rsidP="00C9205C">
            <w:pPr>
              <w:jc w:val="center"/>
            </w:pPr>
            <w:r w:rsidRPr="00CF3A55">
              <w:t>U</w:t>
            </w:r>
          </w:p>
        </w:tc>
        <w:tc>
          <w:tcPr>
            <w:tcW w:w="413" w:type="pct"/>
            <w:gridSpan w:val="3"/>
          </w:tcPr>
          <w:p w:rsidR="00C9205C" w:rsidRPr="00CF3A55" w:rsidRDefault="00C9205C" w:rsidP="00C9205C">
            <w:pPr>
              <w:jc w:val="center"/>
            </w:pPr>
            <w:r w:rsidRPr="00CF3A55">
              <w:t>8</w:t>
            </w:r>
          </w:p>
        </w:tc>
      </w:tr>
      <w:tr w:rsidR="00C9205C" w:rsidRPr="00CF3A55" w:rsidTr="00C9205C">
        <w:trPr>
          <w:trHeight w:val="340"/>
        </w:trPr>
        <w:tc>
          <w:tcPr>
            <w:tcW w:w="258" w:type="pct"/>
          </w:tcPr>
          <w:p w:rsidR="00C9205C" w:rsidRPr="00CF3A55" w:rsidRDefault="00C9205C" w:rsidP="00C9205C">
            <w:pPr>
              <w:jc w:val="center"/>
            </w:pPr>
          </w:p>
        </w:tc>
        <w:tc>
          <w:tcPr>
            <w:tcW w:w="299" w:type="pct"/>
            <w:gridSpan w:val="2"/>
          </w:tcPr>
          <w:p w:rsidR="00C9205C" w:rsidRPr="00CF3A55" w:rsidRDefault="00C9205C" w:rsidP="00C9205C">
            <w:pPr>
              <w:jc w:val="center"/>
            </w:pPr>
            <w:r w:rsidRPr="00CF3A55">
              <w:t>b.</w:t>
            </w:r>
          </w:p>
        </w:tc>
        <w:tc>
          <w:tcPr>
            <w:tcW w:w="3474" w:type="pct"/>
            <w:vAlign w:val="bottom"/>
          </w:tcPr>
          <w:p w:rsidR="00C9205C" w:rsidRPr="00CF3A55" w:rsidRDefault="00C9205C" w:rsidP="00C9205C">
            <w:pPr>
              <w:jc w:val="both"/>
            </w:pPr>
            <w:r w:rsidRPr="00CF3A55">
              <w:t>Discuss the process involved in preliminary analysis,</w:t>
            </w:r>
            <w:r>
              <w:t xml:space="preserve"> reporting, and decision making.</w:t>
            </w:r>
          </w:p>
        </w:tc>
        <w:tc>
          <w:tcPr>
            <w:tcW w:w="301" w:type="pct"/>
            <w:gridSpan w:val="2"/>
          </w:tcPr>
          <w:p w:rsidR="00C9205C" w:rsidRPr="00CF3A55" w:rsidRDefault="00C9205C" w:rsidP="00C9205C">
            <w:pPr>
              <w:jc w:val="center"/>
            </w:pPr>
            <w:r w:rsidRPr="00CF3A55">
              <w:t>CO2</w:t>
            </w:r>
          </w:p>
        </w:tc>
        <w:tc>
          <w:tcPr>
            <w:tcW w:w="255" w:type="pct"/>
            <w:gridSpan w:val="2"/>
          </w:tcPr>
          <w:p w:rsidR="00C9205C" w:rsidRPr="00CF3A55" w:rsidRDefault="00C9205C" w:rsidP="00C9205C">
            <w:pPr>
              <w:jc w:val="center"/>
            </w:pPr>
            <w:r w:rsidRPr="00CF3A55">
              <w:t>U</w:t>
            </w:r>
          </w:p>
        </w:tc>
        <w:tc>
          <w:tcPr>
            <w:tcW w:w="413" w:type="pct"/>
            <w:gridSpan w:val="3"/>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tc>
        <w:tc>
          <w:tcPr>
            <w:tcW w:w="3474" w:type="pct"/>
            <w:vAlign w:val="bottom"/>
          </w:tcPr>
          <w:p w:rsidR="00C9205C" w:rsidRPr="00CF3A55" w:rsidRDefault="00C9205C" w:rsidP="00C9205C">
            <w:pPr>
              <w:jc w:val="both"/>
            </w:pPr>
          </w:p>
        </w:tc>
        <w:tc>
          <w:tcPr>
            <w:tcW w:w="301" w:type="pct"/>
            <w:gridSpan w:val="2"/>
          </w:tcPr>
          <w:p w:rsidR="00C9205C" w:rsidRPr="00CF3A55" w:rsidRDefault="00C9205C" w:rsidP="00C9205C">
            <w:pPr>
              <w:jc w:val="center"/>
            </w:pPr>
          </w:p>
        </w:tc>
        <w:tc>
          <w:tcPr>
            <w:tcW w:w="255" w:type="pct"/>
            <w:gridSpan w:val="2"/>
          </w:tcPr>
          <w:p w:rsidR="00C9205C" w:rsidRPr="00CF3A55" w:rsidRDefault="00C9205C" w:rsidP="00C9205C">
            <w:pPr>
              <w:jc w:val="center"/>
            </w:pPr>
          </w:p>
        </w:tc>
        <w:tc>
          <w:tcPr>
            <w:tcW w:w="413" w:type="pct"/>
            <w:gridSpan w:val="3"/>
          </w:tcPr>
          <w:p w:rsidR="00C9205C" w:rsidRPr="00CF3A55" w:rsidRDefault="00C9205C" w:rsidP="00C9205C">
            <w:pPr>
              <w:jc w:val="center"/>
            </w:pPr>
          </w:p>
        </w:tc>
      </w:tr>
      <w:tr w:rsidR="00C9205C" w:rsidRPr="00CF3A55" w:rsidTr="00C9205C">
        <w:trPr>
          <w:trHeight w:val="340"/>
        </w:trPr>
        <w:tc>
          <w:tcPr>
            <w:tcW w:w="258" w:type="pct"/>
            <w:vAlign w:val="bottom"/>
          </w:tcPr>
          <w:p w:rsidR="00C9205C" w:rsidRPr="00CF3A55" w:rsidRDefault="00C9205C" w:rsidP="00C9205C">
            <w:pPr>
              <w:jc w:val="center"/>
            </w:pPr>
            <w:r w:rsidRPr="00CF3A55">
              <w:t>3.</w:t>
            </w:r>
          </w:p>
        </w:tc>
        <w:tc>
          <w:tcPr>
            <w:tcW w:w="299" w:type="pct"/>
            <w:gridSpan w:val="2"/>
            <w:vAlign w:val="bottom"/>
          </w:tcPr>
          <w:p w:rsidR="00C9205C" w:rsidRPr="00CF3A55" w:rsidRDefault="00C9205C" w:rsidP="00C9205C">
            <w:r w:rsidRPr="00CF3A55">
              <w:t>a.</w:t>
            </w:r>
          </w:p>
        </w:tc>
        <w:tc>
          <w:tcPr>
            <w:tcW w:w="3474" w:type="pct"/>
            <w:vAlign w:val="bottom"/>
          </w:tcPr>
          <w:p w:rsidR="00C9205C" w:rsidRPr="00CF3A55" w:rsidRDefault="00C9205C" w:rsidP="00C9205C">
            <w:pPr>
              <w:jc w:val="both"/>
            </w:pPr>
            <w:r w:rsidRPr="00CF3A55">
              <w:t>Recall the role of Non-Destructive Techniques in Condition Assessment</w:t>
            </w:r>
            <w:r>
              <w:t>.</w:t>
            </w:r>
          </w:p>
        </w:tc>
        <w:tc>
          <w:tcPr>
            <w:tcW w:w="301" w:type="pct"/>
            <w:gridSpan w:val="2"/>
            <w:vAlign w:val="bottom"/>
          </w:tcPr>
          <w:p w:rsidR="00C9205C" w:rsidRPr="00CF3A55" w:rsidRDefault="00C9205C" w:rsidP="00C9205C">
            <w:pPr>
              <w:jc w:val="center"/>
            </w:pPr>
            <w:r w:rsidRPr="00CF3A55">
              <w:t>CO4</w:t>
            </w:r>
          </w:p>
        </w:tc>
        <w:tc>
          <w:tcPr>
            <w:tcW w:w="255" w:type="pct"/>
            <w:gridSpan w:val="2"/>
            <w:vAlign w:val="bottom"/>
          </w:tcPr>
          <w:p w:rsidR="00C9205C" w:rsidRPr="00CF3A55" w:rsidRDefault="00C9205C" w:rsidP="00C9205C">
            <w:pPr>
              <w:jc w:val="center"/>
            </w:pPr>
            <w:r w:rsidRPr="00CF3A55">
              <w:t>R</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r w:rsidRPr="00CF3A55">
              <w:t>b.</w:t>
            </w:r>
          </w:p>
        </w:tc>
        <w:tc>
          <w:tcPr>
            <w:tcW w:w="3474" w:type="pct"/>
            <w:vAlign w:val="bottom"/>
          </w:tcPr>
          <w:p w:rsidR="00C9205C" w:rsidRPr="00CF3A55" w:rsidRDefault="00C9205C" w:rsidP="00C9205C">
            <w:pPr>
              <w:jc w:val="both"/>
              <w:rPr>
                <w:bCs/>
              </w:rPr>
            </w:pPr>
            <w:r w:rsidRPr="00CF3A55">
              <w:rPr>
                <w:bCs/>
              </w:rPr>
              <w:t xml:space="preserve">Compare the merits and demerits of </w:t>
            </w:r>
            <w:r w:rsidRPr="00CF3A55">
              <w:t>Destructive &amp; Non-destructive testing</w:t>
            </w:r>
            <w:r>
              <w:t>.</w:t>
            </w:r>
          </w:p>
        </w:tc>
        <w:tc>
          <w:tcPr>
            <w:tcW w:w="301" w:type="pct"/>
            <w:gridSpan w:val="2"/>
            <w:vAlign w:val="bottom"/>
          </w:tcPr>
          <w:p w:rsidR="00C9205C" w:rsidRPr="00CF3A55" w:rsidRDefault="00C9205C" w:rsidP="00C9205C">
            <w:pPr>
              <w:jc w:val="center"/>
            </w:pPr>
            <w:r w:rsidRPr="00CF3A55">
              <w:t>CO4</w:t>
            </w:r>
          </w:p>
        </w:tc>
        <w:tc>
          <w:tcPr>
            <w:tcW w:w="255" w:type="pct"/>
            <w:gridSpan w:val="2"/>
            <w:vAlign w:val="bottom"/>
          </w:tcPr>
          <w:p w:rsidR="00C9205C" w:rsidRPr="00CF3A55" w:rsidRDefault="00C9205C" w:rsidP="00C9205C">
            <w:pPr>
              <w:jc w:val="center"/>
            </w:pPr>
            <w:r w:rsidRPr="00CF3A55">
              <w:t>U</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tc>
        <w:tc>
          <w:tcPr>
            <w:tcW w:w="3474" w:type="pct"/>
            <w:vAlign w:val="bottom"/>
          </w:tcPr>
          <w:p w:rsidR="00C9205C" w:rsidRPr="00CF3A55" w:rsidRDefault="00C9205C" w:rsidP="00C9205C">
            <w:pPr>
              <w:jc w:val="both"/>
            </w:pPr>
          </w:p>
        </w:tc>
        <w:tc>
          <w:tcPr>
            <w:tcW w:w="301" w:type="pct"/>
            <w:gridSpan w:val="2"/>
            <w:vAlign w:val="bottom"/>
          </w:tcPr>
          <w:p w:rsidR="00C9205C" w:rsidRPr="00CF3A55" w:rsidRDefault="00C9205C" w:rsidP="00C9205C">
            <w:pPr>
              <w:jc w:val="center"/>
            </w:pPr>
          </w:p>
        </w:tc>
        <w:tc>
          <w:tcPr>
            <w:tcW w:w="255" w:type="pct"/>
            <w:gridSpan w:val="2"/>
            <w:vAlign w:val="bottom"/>
          </w:tcPr>
          <w:p w:rsidR="00C9205C" w:rsidRPr="00CF3A55" w:rsidRDefault="00C9205C" w:rsidP="00C9205C">
            <w:pPr>
              <w:jc w:val="center"/>
            </w:pPr>
          </w:p>
        </w:tc>
        <w:tc>
          <w:tcPr>
            <w:tcW w:w="413" w:type="pct"/>
            <w:gridSpan w:val="3"/>
            <w:vAlign w:val="bottom"/>
          </w:tcPr>
          <w:p w:rsidR="00C9205C" w:rsidRPr="00CF3A55" w:rsidRDefault="00C9205C" w:rsidP="00C9205C">
            <w:pPr>
              <w:jc w:val="center"/>
            </w:pPr>
          </w:p>
        </w:tc>
      </w:tr>
      <w:tr w:rsidR="00C9205C" w:rsidRPr="00CF3A55" w:rsidTr="00C9205C">
        <w:trPr>
          <w:trHeight w:val="340"/>
        </w:trPr>
        <w:tc>
          <w:tcPr>
            <w:tcW w:w="258" w:type="pct"/>
            <w:vAlign w:val="bottom"/>
          </w:tcPr>
          <w:p w:rsidR="00C9205C" w:rsidRPr="00CF3A55" w:rsidRDefault="00C9205C" w:rsidP="00C9205C">
            <w:pPr>
              <w:jc w:val="center"/>
            </w:pPr>
            <w:r w:rsidRPr="00CF3A55">
              <w:t>4.</w:t>
            </w:r>
          </w:p>
        </w:tc>
        <w:tc>
          <w:tcPr>
            <w:tcW w:w="299" w:type="pct"/>
            <w:gridSpan w:val="2"/>
            <w:vAlign w:val="bottom"/>
          </w:tcPr>
          <w:p w:rsidR="00C9205C" w:rsidRPr="00CF3A55" w:rsidRDefault="00C9205C" w:rsidP="00C9205C">
            <w:r w:rsidRPr="00CF3A55">
              <w:t>a.</w:t>
            </w:r>
          </w:p>
        </w:tc>
        <w:tc>
          <w:tcPr>
            <w:tcW w:w="3474" w:type="pct"/>
            <w:vAlign w:val="bottom"/>
          </w:tcPr>
          <w:p w:rsidR="00C9205C" w:rsidRPr="00CF3A55" w:rsidRDefault="00C9205C" w:rsidP="00C9205C">
            <w:pPr>
              <w:jc w:val="both"/>
            </w:pPr>
            <w:r w:rsidRPr="00CF3A55">
              <w:t>Enumerate the challenges involved in retrofitting fire damaged structure</w:t>
            </w:r>
            <w:r>
              <w:t>.</w:t>
            </w:r>
          </w:p>
        </w:tc>
        <w:tc>
          <w:tcPr>
            <w:tcW w:w="301" w:type="pct"/>
            <w:gridSpan w:val="2"/>
            <w:vAlign w:val="bottom"/>
          </w:tcPr>
          <w:p w:rsidR="00C9205C" w:rsidRPr="00CF3A55" w:rsidRDefault="00C9205C" w:rsidP="00C9205C">
            <w:pPr>
              <w:jc w:val="center"/>
            </w:pPr>
            <w:r w:rsidRPr="00CF3A55">
              <w:t>CO6</w:t>
            </w:r>
          </w:p>
        </w:tc>
        <w:tc>
          <w:tcPr>
            <w:tcW w:w="255" w:type="pct"/>
            <w:gridSpan w:val="2"/>
            <w:vAlign w:val="bottom"/>
          </w:tcPr>
          <w:p w:rsidR="00C9205C" w:rsidRPr="00CF3A55" w:rsidRDefault="00C9205C" w:rsidP="00C9205C">
            <w:pPr>
              <w:jc w:val="center"/>
            </w:pPr>
            <w:r w:rsidRPr="00CF3A55">
              <w:t>R</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r w:rsidRPr="00CF3A55">
              <w:t>b.</w:t>
            </w:r>
          </w:p>
        </w:tc>
        <w:tc>
          <w:tcPr>
            <w:tcW w:w="3474" w:type="pct"/>
            <w:vAlign w:val="bottom"/>
          </w:tcPr>
          <w:p w:rsidR="00C9205C" w:rsidRPr="00CF3A55" w:rsidRDefault="00C9205C" w:rsidP="00C9205C">
            <w:pPr>
              <w:jc w:val="both"/>
              <w:rPr>
                <w:bCs/>
              </w:rPr>
            </w:pPr>
            <w:r w:rsidRPr="00CF3A55">
              <w:rPr>
                <w:bCs/>
              </w:rPr>
              <w:t xml:space="preserve">Explain the step by step procedure involved in structural assessment of </w:t>
            </w:r>
            <w:r w:rsidRPr="00CF3A55">
              <w:t>fire damaged structure</w:t>
            </w:r>
            <w:r>
              <w:rPr>
                <w:bCs/>
              </w:rPr>
              <w:t>.</w:t>
            </w:r>
          </w:p>
        </w:tc>
        <w:tc>
          <w:tcPr>
            <w:tcW w:w="301" w:type="pct"/>
            <w:gridSpan w:val="2"/>
          </w:tcPr>
          <w:p w:rsidR="00C9205C" w:rsidRPr="00CF3A55" w:rsidRDefault="00C9205C" w:rsidP="00C9205C">
            <w:pPr>
              <w:jc w:val="center"/>
            </w:pPr>
            <w:r w:rsidRPr="00CF3A55">
              <w:t>CO6</w:t>
            </w:r>
          </w:p>
        </w:tc>
        <w:tc>
          <w:tcPr>
            <w:tcW w:w="255" w:type="pct"/>
            <w:gridSpan w:val="2"/>
          </w:tcPr>
          <w:p w:rsidR="00C9205C" w:rsidRPr="00CF3A55" w:rsidRDefault="00C9205C" w:rsidP="00C9205C">
            <w:pPr>
              <w:jc w:val="center"/>
            </w:pPr>
            <w:r w:rsidRPr="00CF3A55">
              <w:t>A</w:t>
            </w:r>
          </w:p>
        </w:tc>
        <w:tc>
          <w:tcPr>
            <w:tcW w:w="413" w:type="pct"/>
            <w:gridSpan w:val="3"/>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tc>
        <w:tc>
          <w:tcPr>
            <w:tcW w:w="3474" w:type="pct"/>
            <w:vAlign w:val="bottom"/>
          </w:tcPr>
          <w:p w:rsidR="00C9205C" w:rsidRPr="00CF3A55" w:rsidRDefault="00C9205C" w:rsidP="00C9205C">
            <w:pPr>
              <w:jc w:val="both"/>
            </w:pPr>
          </w:p>
        </w:tc>
        <w:tc>
          <w:tcPr>
            <w:tcW w:w="301" w:type="pct"/>
            <w:gridSpan w:val="2"/>
          </w:tcPr>
          <w:p w:rsidR="00C9205C" w:rsidRPr="00CF3A55" w:rsidRDefault="00C9205C" w:rsidP="00C9205C">
            <w:pPr>
              <w:jc w:val="center"/>
            </w:pPr>
          </w:p>
        </w:tc>
        <w:tc>
          <w:tcPr>
            <w:tcW w:w="255" w:type="pct"/>
            <w:gridSpan w:val="2"/>
          </w:tcPr>
          <w:p w:rsidR="00C9205C" w:rsidRPr="00CF3A55" w:rsidRDefault="00C9205C" w:rsidP="00C9205C">
            <w:pPr>
              <w:jc w:val="center"/>
            </w:pPr>
          </w:p>
        </w:tc>
        <w:tc>
          <w:tcPr>
            <w:tcW w:w="413" w:type="pct"/>
            <w:gridSpan w:val="3"/>
          </w:tcPr>
          <w:p w:rsidR="00C9205C" w:rsidRPr="00CF3A55" w:rsidRDefault="00C9205C" w:rsidP="00C9205C">
            <w:pPr>
              <w:jc w:val="center"/>
            </w:pPr>
          </w:p>
        </w:tc>
      </w:tr>
      <w:tr w:rsidR="00C9205C" w:rsidRPr="00CF3A55" w:rsidTr="00C9205C">
        <w:trPr>
          <w:trHeight w:val="340"/>
        </w:trPr>
        <w:tc>
          <w:tcPr>
            <w:tcW w:w="258" w:type="pct"/>
            <w:vAlign w:val="bottom"/>
          </w:tcPr>
          <w:p w:rsidR="00C9205C" w:rsidRPr="00CF3A55" w:rsidRDefault="00C9205C" w:rsidP="00C9205C">
            <w:pPr>
              <w:jc w:val="center"/>
            </w:pPr>
            <w:r w:rsidRPr="00CF3A55">
              <w:t>5.</w:t>
            </w:r>
          </w:p>
        </w:tc>
        <w:tc>
          <w:tcPr>
            <w:tcW w:w="299" w:type="pct"/>
            <w:gridSpan w:val="2"/>
            <w:vAlign w:val="bottom"/>
          </w:tcPr>
          <w:p w:rsidR="00C9205C" w:rsidRPr="00CF3A55" w:rsidRDefault="00C9205C" w:rsidP="00C9205C">
            <w:r w:rsidRPr="00CF3A55">
              <w:t>a.</w:t>
            </w:r>
          </w:p>
        </w:tc>
        <w:tc>
          <w:tcPr>
            <w:tcW w:w="3474" w:type="pct"/>
            <w:vAlign w:val="bottom"/>
          </w:tcPr>
          <w:p w:rsidR="00C9205C" w:rsidRPr="00CF3A55" w:rsidRDefault="00C9205C" w:rsidP="00C9205C">
            <w:pPr>
              <w:jc w:val="both"/>
            </w:pPr>
            <w:r w:rsidRPr="00CF3A55">
              <w:t>Discuss any four durability studies in off-shore buildings</w:t>
            </w:r>
            <w:r>
              <w:t>.</w:t>
            </w:r>
          </w:p>
        </w:tc>
        <w:tc>
          <w:tcPr>
            <w:tcW w:w="301" w:type="pct"/>
            <w:gridSpan w:val="2"/>
          </w:tcPr>
          <w:p w:rsidR="00C9205C" w:rsidRPr="00CF3A55" w:rsidRDefault="00C9205C" w:rsidP="00C9205C">
            <w:pPr>
              <w:jc w:val="center"/>
            </w:pPr>
            <w:r w:rsidRPr="00CF3A55">
              <w:t>CO3</w:t>
            </w:r>
          </w:p>
        </w:tc>
        <w:tc>
          <w:tcPr>
            <w:tcW w:w="255" w:type="pct"/>
            <w:gridSpan w:val="2"/>
          </w:tcPr>
          <w:p w:rsidR="00C9205C" w:rsidRPr="00CF3A55" w:rsidRDefault="00C9205C" w:rsidP="00C9205C">
            <w:pPr>
              <w:jc w:val="center"/>
            </w:pPr>
            <w:r w:rsidRPr="00CF3A55">
              <w:t>U</w:t>
            </w:r>
          </w:p>
        </w:tc>
        <w:tc>
          <w:tcPr>
            <w:tcW w:w="413" w:type="pct"/>
            <w:gridSpan w:val="3"/>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r w:rsidRPr="00CF3A55">
              <w:t>b.</w:t>
            </w:r>
          </w:p>
        </w:tc>
        <w:tc>
          <w:tcPr>
            <w:tcW w:w="3474" w:type="pct"/>
            <w:vAlign w:val="bottom"/>
          </w:tcPr>
          <w:p w:rsidR="00C9205C" w:rsidRPr="00CF3A55" w:rsidRDefault="00C9205C" w:rsidP="00C9205C">
            <w:pPr>
              <w:jc w:val="both"/>
              <w:rPr>
                <w:bCs/>
              </w:rPr>
            </w:pPr>
            <w:r w:rsidRPr="00CF3A55">
              <w:rPr>
                <w:bCs/>
              </w:rPr>
              <w:t>Explain the remedial measures to safeguard the structure affected by corrosion and alkali-silica reaction</w:t>
            </w:r>
            <w:r>
              <w:rPr>
                <w:bCs/>
              </w:rPr>
              <w:t>.</w:t>
            </w:r>
          </w:p>
        </w:tc>
        <w:tc>
          <w:tcPr>
            <w:tcW w:w="301" w:type="pct"/>
            <w:gridSpan w:val="2"/>
          </w:tcPr>
          <w:p w:rsidR="00C9205C" w:rsidRPr="00CF3A55" w:rsidRDefault="00C9205C" w:rsidP="00C9205C">
            <w:pPr>
              <w:jc w:val="center"/>
            </w:pPr>
            <w:r w:rsidRPr="00CF3A55">
              <w:t>CO3</w:t>
            </w:r>
          </w:p>
        </w:tc>
        <w:tc>
          <w:tcPr>
            <w:tcW w:w="255" w:type="pct"/>
            <w:gridSpan w:val="2"/>
          </w:tcPr>
          <w:p w:rsidR="00C9205C" w:rsidRPr="00CF3A55" w:rsidRDefault="00C9205C" w:rsidP="00C9205C">
            <w:pPr>
              <w:jc w:val="center"/>
            </w:pPr>
            <w:r w:rsidRPr="00CF3A55">
              <w:t>A</w:t>
            </w:r>
          </w:p>
        </w:tc>
        <w:tc>
          <w:tcPr>
            <w:tcW w:w="413" w:type="pct"/>
            <w:gridSpan w:val="3"/>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tc>
        <w:tc>
          <w:tcPr>
            <w:tcW w:w="3474" w:type="pct"/>
            <w:vAlign w:val="bottom"/>
          </w:tcPr>
          <w:p w:rsidR="00C9205C" w:rsidRPr="00CF3A55" w:rsidRDefault="00C9205C" w:rsidP="00C9205C">
            <w:pPr>
              <w:jc w:val="both"/>
            </w:pPr>
          </w:p>
        </w:tc>
        <w:tc>
          <w:tcPr>
            <w:tcW w:w="301" w:type="pct"/>
            <w:gridSpan w:val="2"/>
            <w:vAlign w:val="bottom"/>
          </w:tcPr>
          <w:p w:rsidR="00C9205C" w:rsidRPr="00CF3A55" w:rsidRDefault="00C9205C" w:rsidP="00C9205C">
            <w:pPr>
              <w:jc w:val="center"/>
            </w:pPr>
          </w:p>
        </w:tc>
        <w:tc>
          <w:tcPr>
            <w:tcW w:w="255" w:type="pct"/>
            <w:gridSpan w:val="2"/>
            <w:vAlign w:val="bottom"/>
          </w:tcPr>
          <w:p w:rsidR="00C9205C" w:rsidRPr="00CF3A55" w:rsidRDefault="00C9205C" w:rsidP="00C9205C">
            <w:pPr>
              <w:jc w:val="center"/>
            </w:pPr>
          </w:p>
        </w:tc>
        <w:tc>
          <w:tcPr>
            <w:tcW w:w="413" w:type="pct"/>
            <w:gridSpan w:val="3"/>
            <w:vAlign w:val="bottom"/>
          </w:tcPr>
          <w:p w:rsidR="00C9205C" w:rsidRPr="00CF3A55" w:rsidRDefault="00C9205C" w:rsidP="00C9205C">
            <w:pPr>
              <w:jc w:val="center"/>
            </w:pPr>
          </w:p>
        </w:tc>
      </w:tr>
      <w:tr w:rsidR="00C9205C" w:rsidRPr="00CF3A55" w:rsidTr="00C9205C">
        <w:trPr>
          <w:trHeight w:val="340"/>
        </w:trPr>
        <w:tc>
          <w:tcPr>
            <w:tcW w:w="258" w:type="pct"/>
            <w:vAlign w:val="bottom"/>
          </w:tcPr>
          <w:p w:rsidR="00C9205C" w:rsidRPr="00CF3A55" w:rsidRDefault="00C9205C" w:rsidP="00C9205C">
            <w:pPr>
              <w:jc w:val="center"/>
            </w:pPr>
            <w:r w:rsidRPr="00CF3A55">
              <w:t>6.</w:t>
            </w:r>
          </w:p>
        </w:tc>
        <w:tc>
          <w:tcPr>
            <w:tcW w:w="299" w:type="pct"/>
            <w:gridSpan w:val="2"/>
            <w:vAlign w:val="bottom"/>
          </w:tcPr>
          <w:p w:rsidR="00C9205C" w:rsidRPr="00CF3A55" w:rsidRDefault="00C9205C" w:rsidP="00C9205C">
            <w:r w:rsidRPr="00CF3A55">
              <w:t>a.</w:t>
            </w:r>
          </w:p>
        </w:tc>
        <w:tc>
          <w:tcPr>
            <w:tcW w:w="3474" w:type="pct"/>
            <w:vAlign w:val="bottom"/>
          </w:tcPr>
          <w:p w:rsidR="00C9205C" w:rsidRPr="00CF3A55" w:rsidRDefault="00C9205C" w:rsidP="00C9205C">
            <w:pPr>
              <w:jc w:val="both"/>
            </w:pPr>
            <w:r w:rsidRPr="00CF3A55">
              <w:t>Explain different types of cracks developed in concrete and masonry surface</w:t>
            </w:r>
            <w:r>
              <w:t>.</w:t>
            </w:r>
          </w:p>
        </w:tc>
        <w:tc>
          <w:tcPr>
            <w:tcW w:w="301" w:type="pct"/>
            <w:gridSpan w:val="2"/>
            <w:vAlign w:val="bottom"/>
          </w:tcPr>
          <w:p w:rsidR="00C9205C" w:rsidRPr="00CF3A55" w:rsidRDefault="00C9205C" w:rsidP="00C9205C">
            <w:pPr>
              <w:jc w:val="center"/>
            </w:pPr>
            <w:r w:rsidRPr="00CF3A55">
              <w:t>CO3</w:t>
            </w:r>
          </w:p>
        </w:tc>
        <w:tc>
          <w:tcPr>
            <w:tcW w:w="255" w:type="pct"/>
            <w:gridSpan w:val="2"/>
            <w:vAlign w:val="bottom"/>
          </w:tcPr>
          <w:p w:rsidR="00C9205C" w:rsidRPr="00CF3A55" w:rsidRDefault="00C9205C" w:rsidP="00C9205C">
            <w:pPr>
              <w:jc w:val="center"/>
            </w:pPr>
            <w:r w:rsidRPr="00CF3A55">
              <w:t>A</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r w:rsidRPr="00CF3A55">
              <w:t>b.</w:t>
            </w:r>
          </w:p>
        </w:tc>
        <w:tc>
          <w:tcPr>
            <w:tcW w:w="3474" w:type="pct"/>
            <w:vAlign w:val="bottom"/>
          </w:tcPr>
          <w:p w:rsidR="00C9205C" w:rsidRPr="00CF3A55" w:rsidRDefault="00C9205C" w:rsidP="00C9205C">
            <w:pPr>
              <w:jc w:val="both"/>
              <w:rPr>
                <w:bCs/>
              </w:rPr>
            </w:pPr>
            <w:r w:rsidRPr="00CF3A55">
              <w:rPr>
                <w:bCs/>
              </w:rPr>
              <w:t>Explain the factor to be considered while planning repair in the concrete</w:t>
            </w:r>
            <w:r>
              <w:rPr>
                <w:bCs/>
              </w:rPr>
              <w:t>.</w:t>
            </w:r>
          </w:p>
        </w:tc>
        <w:tc>
          <w:tcPr>
            <w:tcW w:w="301" w:type="pct"/>
            <w:gridSpan w:val="2"/>
            <w:vAlign w:val="bottom"/>
          </w:tcPr>
          <w:p w:rsidR="00C9205C" w:rsidRPr="00CF3A55" w:rsidRDefault="00C9205C" w:rsidP="00C9205C">
            <w:pPr>
              <w:jc w:val="center"/>
            </w:pPr>
            <w:r w:rsidRPr="00CF3A55">
              <w:t>CO3</w:t>
            </w:r>
          </w:p>
        </w:tc>
        <w:tc>
          <w:tcPr>
            <w:tcW w:w="255" w:type="pct"/>
            <w:gridSpan w:val="2"/>
            <w:vAlign w:val="bottom"/>
          </w:tcPr>
          <w:p w:rsidR="00C9205C" w:rsidRPr="00CF3A55" w:rsidRDefault="00C9205C" w:rsidP="00C9205C">
            <w:pPr>
              <w:jc w:val="center"/>
            </w:pPr>
            <w:r w:rsidRPr="00CF3A55">
              <w:t>A</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258" w:type="pct"/>
            <w:vAlign w:val="bottom"/>
          </w:tcPr>
          <w:p w:rsidR="00C9205C" w:rsidRPr="00CF3A55" w:rsidRDefault="00C9205C" w:rsidP="00C9205C">
            <w:pPr>
              <w:jc w:val="center"/>
            </w:pPr>
          </w:p>
        </w:tc>
        <w:tc>
          <w:tcPr>
            <w:tcW w:w="299" w:type="pct"/>
            <w:gridSpan w:val="2"/>
            <w:vAlign w:val="bottom"/>
          </w:tcPr>
          <w:p w:rsidR="00C9205C" w:rsidRPr="00CF3A55" w:rsidRDefault="00C9205C" w:rsidP="00C9205C"/>
        </w:tc>
        <w:tc>
          <w:tcPr>
            <w:tcW w:w="3474" w:type="pct"/>
            <w:vAlign w:val="bottom"/>
          </w:tcPr>
          <w:p w:rsidR="00C9205C" w:rsidRPr="00CF3A55" w:rsidRDefault="00C9205C" w:rsidP="00C9205C">
            <w:pPr>
              <w:jc w:val="both"/>
            </w:pPr>
          </w:p>
        </w:tc>
        <w:tc>
          <w:tcPr>
            <w:tcW w:w="301" w:type="pct"/>
            <w:gridSpan w:val="2"/>
            <w:vAlign w:val="bottom"/>
          </w:tcPr>
          <w:p w:rsidR="00C9205C" w:rsidRPr="00CF3A55" w:rsidRDefault="00C9205C" w:rsidP="00C9205C">
            <w:pPr>
              <w:jc w:val="center"/>
            </w:pPr>
          </w:p>
        </w:tc>
        <w:tc>
          <w:tcPr>
            <w:tcW w:w="255" w:type="pct"/>
            <w:gridSpan w:val="2"/>
            <w:vAlign w:val="bottom"/>
          </w:tcPr>
          <w:p w:rsidR="00C9205C" w:rsidRPr="00CF3A55" w:rsidRDefault="00C9205C" w:rsidP="00C9205C">
            <w:pPr>
              <w:jc w:val="center"/>
            </w:pPr>
          </w:p>
        </w:tc>
        <w:tc>
          <w:tcPr>
            <w:tcW w:w="413" w:type="pct"/>
            <w:gridSpan w:val="3"/>
            <w:vAlign w:val="bottom"/>
          </w:tcPr>
          <w:p w:rsidR="00C9205C" w:rsidRPr="00CF3A55" w:rsidRDefault="00C9205C" w:rsidP="00C9205C">
            <w:pPr>
              <w:jc w:val="center"/>
            </w:pPr>
          </w:p>
        </w:tc>
      </w:tr>
      <w:tr w:rsidR="00C9205C" w:rsidRPr="00CF3A55" w:rsidTr="00C9205C">
        <w:trPr>
          <w:trHeight w:val="340"/>
        </w:trPr>
        <w:tc>
          <w:tcPr>
            <w:tcW w:w="258" w:type="pct"/>
          </w:tcPr>
          <w:p w:rsidR="00C9205C" w:rsidRPr="00CF3A55" w:rsidRDefault="00C9205C" w:rsidP="00C9205C">
            <w:pPr>
              <w:jc w:val="center"/>
            </w:pPr>
            <w:r w:rsidRPr="00CF3A55">
              <w:t>7.</w:t>
            </w:r>
          </w:p>
        </w:tc>
        <w:tc>
          <w:tcPr>
            <w:tcW w:w="299" w:type="pct"/>
            <w:gridSpan w:val="2"/>
          </w:tcPr>
          <w:p w:rsidR="00C9205C" w:rsidRPr="00CF3A55" w:rsidRDefault="00C9205C" w:rsidP="00C9205C">
            <w:pPr>
              <w:jc w:val="center"/>
            </w:pPr>
            <w:r w:rsidRPr="00CF3A55">
              <w:t>a.</w:t>
            </w:r>
          </w:p>
        </w:tc>
        <w:tc>
          <w:tcPr>
            <w:tcW w:w="3474" w:type="pct"/>
            <w:vAlign w:val="bottom"/>
          </w:tcPr>
          <w:p w:rsidR="00C9205C" w:rsidRPr="00CF3A55" w:rsidRDefault="00C9205C" w:rsidP="00C9205C">
            <w:pPr>
              <w:jc w:val="both"/>
            </w:pPr>
            <w:r w:rsidRPr="00CF3A55">
              <w:t>Compare the difference between local and global failure in a building with an example</w:t>
            </w:r>
            <w:r>
              <w:t>.</w:t>
            </w:r>
          </w:p>
        </w:tc>
        <w:tc>
          <w:tcPr>
            <w:tcW w:w="301" w:type="pct"/>
            <w:gridSpan w:val="2"/>
          </w:tcPr>
          <w:p w:rsidR="00C9205C" w:rsidRPr="00CF3A55" w:rsidRDefault="00C9205C" w:rsidP="00C9205C">
            <w:pPr>
              <w:jc w:val="center"/>
            </w:pPr>
            <w:r w:rsidRPr="00CF3A55">
              <w:t>CO6</w:t>
            </w:r>
          </w:p>
        </w:tc>
        <w:tc>
          <w:tcPr>
            <w:tcW w:w="255" w:type="pct"/>
            <w:gridSpan w:val="2"/>
          </w:tcPr>
          <w:p w:rsidR="00C9205C" w:rsidRPr="00CF3A55" w:rsidRDefault="00C9205C" w:rsidP="00C9205C">
            <w:pPr>
              <w:jc w:val="center"/>
            </w:pPr>
            <w:r w:rsidRPr="00CF3A55">
              <w:t>U</w:t>
            </w:r>
          </w:p>
        </w:tc>
        <w:tc>
          <w:tcPr>
            <w:tcW w:w="413" w:type="pct"/>
            <w:gridSpan w:val="3"/>
          </w:tcPr>
          <w:p w:rsidR="00C9205C" w:rsidRPr="00CF3A55" w:rsidRDefault="00C9205C" w:rsidP="00C9205C">
            <w:pPr>
              <w:jc w:val="center"/>
            </w:pPr>
            <w:r w:rsidRPr="00CF3A55">
              <w:t>8</w:t>
            </w:r>
          </w:p>
        </w:tc>
      </w:tr>
      <w:tr w:rsidR="00C9205C" w:rsidRPr="00CF3A55" w:rsidTr="00C9205C">
        <w:trPr>
          <w:trHeight w:val="340"/>
        </w:trPr>
        <w:tc>
          <w:tcPr>
            <w:tcW w:w="258" w:type="pct"/>
          </w:tcPr>
          <w:p w:rsidR="00C9205C" w:rsidRPr="00CF3A55" w:rsidRDefault="00C9205C" w:rsidP="00C9205C">
            <w:pPr>
              <w:jc w:val="center"/>
            </w:pPr>
          </w:p>
        </w:tc>
        <w:tc>
          <w:tcPr>
            <w:tcW w:w="299" w:type="pct"/>
            <w:gridSpan w:val="2"/>
          </w:tcPr>
          <w:p w:rsidR="00C9205C" w:rsidRPr="00CF3A55" w:rsidRDefault="00C9205C" w:rsidP="00C9205C">
            <w:pPr>
              <w:jc w:val="center"/>
            </w:pPr>
            <w:r w:rsidRPr="00CF3A55">
              <w:t>b.</w:t>
            </w:r>
          </w:p>
        </w:tc>
        <w:tc>
          <w:tcPr>
            <w:tcW w:w="3474" w:type="pct"/>
            <w:vAlign w:val="bottom"/>
          </w:tcPr>
          <w:p w:rsidR="00C9205C" w:rsidRPr="00CF3A55" w:rsidRDefault="00C9205C" w:rsidP="00C9205C">
            <w:pPr>
              <w:jc w:val="both"/>
              <w:rPr>
                <w:bCs/>
              </w:rPr>
            </w:pPr>
            <w:r w:rsidRPr="00CF3A55">
              <w:rPr>
                <w:bCs/>
              </w:rPr>
              <w:t>Discuss proactive and reactive strategies in the field of structural engineering</w:t>
            </w:r>
            <w:r>
              <w:rPr>
                <w:bCs/>
              </w:rPr>
              <w:t>.</w:t>
            </w:r>
          </w:p>
        </w:tc>
        <w:tc>
          <w:tcPr>
            <w:tcW w:w="301" w:type="pct"/>
            <w:gridSpan w:val="2"/>
            <w:vAlign w:val="bottom"/>
          </w:tcPr>
          <w:p w:rsidR="00C9205C" w:rsidRPr="00CF3A55" w:rsidRDefault="00C9205C" w:rsidP="00C9205C">
            <w:pPr>
              <w:jc w:val="center"/>
            </w:pPr>
            <w:r w:rsidRPr="00CF3A55">
              <w:t>CO5</w:t>
            </w:r>
          </w:p>
        </w:tc>
        <w:tc>
          <w:tcPr>
            <w:tcW w:w="255" w:type="pct"/>
            <w:gridSpan w:val="2"/>
            <w:vAlign w:val="bottom"/>
          </w:tcPr>
          <w:p w:rsidR="00C9205C" w:rsidRPr="00CF3A55" w:rsidRDefault="00C9205C" w:rsidP="00C9205C">
            <w:pPr>
              <w:jc w:val="center"/>
            </w:pPr>
            <w:r w:rsidRPr="00CF3A55">
              <w:t>U</w:t>
            </w:r>
          </w:p>
        </w:tc>
        <w:tc>
          <w:tcPr>
            <w:tcW w:w="413" w:type="pct"/>
            <w:gridSpan w:val="3"/>
            <w:vAlign w:val="bottom"/>
          </w:tcPr>
          <w:p w:rsidR="00C9205C" w:rsidRPr="00CF3A55" w:rsidRDefault="00C9205C" w:rsidP="00C9205C">
            <w:pPr>
              <w:jc w:val="center"/>
            </w:pPr>
            <w:r w:rsidRPr="00CF3A55">
              <w:t>8</w:t>
            </w:r>
          </w:p>
        </w:tc>
      </w:tr>
      <w:tr w:rsidR="00C9205C" w:rsidRPr="00CF3A55" w:rsidTr="00C9205C">
        <w:trPr>
          <w:trHeight w:val="340"/>
        </w:trPr>
        <w:tc>
          <w:tcPr>
            <w:tcW w:w="5000" w:type="pct"/>
            <w:gridSpan w:val="11"/>
            <w:vAlign w:val="center"/>
          </w:tcPr>
          <w:p w:rsidR="00C9205C" w:rsidRPr="00CF3A55" w:rsidRDefault="00C9205C" w:rsidP="00C9205C">
            <w:pPr>
              <w:jc w:val="center"/>
            </w:pPr>
            <w:r w:rsidRPr="00CF3A55">
              <w:rPr>
                <w:b/>
                <w:u w:val="single"/>
              </w:rPr>
              <w:t>PART – B (1 X 20 = 20 MARKS) [</w:t>
            </w:r>
            <w:r w:rsidRPr="00CF3A55">
              <w:rPr>
                <w:b/>
                <w:bCs/>
              </w:rPr>
              <w:t>Compulsory Question]</w:t>
            </w:r>
          </w:p>
        </w:tc>
      </w:tr>
      <w:tr w:rsidR="00C9205C" w:rsidRPr="00CF3A55" w:rsidTr="00C9205C">
        <w:trPr>
          <w:trHeight w:val="340"/>
        </w:trPr>
        <w:tc>
          <w:tcPr>
            <w:tcW w:w="258" w:type="pct"/>
            <w:vAlign w:val="bottom"/>
          </w:tcPr>
          <w:p w:rsidR="00C9205C" w:rsidRPr="00CF3A55" w:rsidRDefault="00C9205C" w:rsidP="00C9205C">
            <w:pPr>
              <w:jc w:val="center"/>
            </w:pPr>
            <w:r w:rsidRPr="00CF3A55">
              <w:t>8.</w:t>
            </w:r>
          </w:p>
        </w:tc>
        <w:tc>
          <w:tcPr>
            <w:tcW w:w="299" w:type="pct"/>
            <w:gridSpan w:val="2"/>
            <w:vAlign w:val="bottom"/>
          </w:tcPr>
          <w:p w:rsidR="00C9205C" w:rsidRPr="00CF3A55" w:rsidRDefault="00C9205C" w:rsidP="00C9205C"/>
        </w:tc>
        <w:tc>
          <w:tcPr>
            <w:tcW w:w="3474" w:type="pct"/>
            <w:vAlign w:val="bottom"/>
          </w:tcPr>
          <w:p w:rsidR="00C9205C" w:rsidRPr="00CF3A55" w:rsidRDefault="00C9205C" w:rsidP="00C9205C">
            <w:r w:rsidRPr="00CF3A55">
              <w:t>Explain HVAC, plumbing and electrical system in commercial building</w:t>
            </w:r>
            <w:r>
              <w:t>.</w:t>
            </w:r>
          </w:p>
        </w:tc>
        <w:tc>
          <w:tcPr>
            <w:tcW w:w="301" w:type="pct"/>
            <w:gridSpan w:val="2"/>
            <w:vAlign w:val="bottom"/>
          </w:tcPr>
          <w:p w:rsidR="00C9205C" w:rsidRPr="00CF3A55" w:rsidRDefault="00C9205C" w:rsidP="00C9205C">
            <w:pPr>
              <w:jc w:val="center"/>
            </w:pPr>
            <w:r w:rsidRPr="00CF3A55">
              <w:t>CO1</w:t>
            </w:r>
          </w:p>
        </w:tc>
        <w:tc>
          <w:tcPr>
            <w:tcW w:w="255" w:type="pct"/>
            <w:gridSpan w:val="2"/>
            <w:vAlign w:val="bottom"/>
          </w:tcPr>
          <w:p w:rsidR="00C9205C" w:rsidRPr="00CF3A55" w:rsidRDefault="00C9205C" w:rsidP="00C9205C">
            <w:pPr>
              <w:jc w:val="center"/>
            </w:pPr>
            <w:r w:rsidRPr="00CF3A55">
              <w:t>A</w:t>
            </w:r>
          </w:p>
        </w:tc>
        <w:tc>
          <w:tcPr>
            <w:tcW w:w="413" w:type="pct"/>
            <w:gridSpan w:val="3"/>
            <w:vAlign w:val="bottom"/>
          </w:tcPr>
          <w:p w:rsidR="00C9205C" w:rsidRPr="00CF3A55" w:rsidRDefault="00C9205C" w:rsidP="00C9205C">
            <w:pPr>
              <w:jc w:val="center"/>
            </w:pPr>
            <w:r w:rsidRPr="00CF3A55">
              <w:t>20</w:t>
            </w:r>
          </w:p>
        </w:tc>
      </w:tr>
    </w:tbl>
    <w:p w:rsidR="00C9205C" w:rsidRDefault="00C9205C" w:rsidP="00C9205C">
      <w:pPr>
        <w:rPr>
          <w:b/>
          <w:bCs/>
        </w:rPr>
      </w:pPr>
    </w:p>
    <w:p w:rsidR="00C9205C" w:rsidRDefault="00C9205C" w:rsidP="00C9205C">
      <w:pPr>
        <w:rPr>
          <w:b/>
          <w:bCs/>
        </w:rPr>
      </w:pPr>
    </w:p>
    <w:p w:rsidR="00C9205C" w:rsidRDefault="00C9205C" w:rsidP="00C920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9205C" w:rsidRDefault="00C9205C" w:rsidP="00C9205C"/>
    <w:p w:rsidR="00C9205C" w:rsidRDefault="00C9205C" w:rsidP="00C9205C"/>
    <w:p w:rsidR="00C9205C" w:rsidRDefault="00C9205C" w:rsidP="00C9205C"/>
    <w:tbl>
      <w:tblPr>
        <w:tblStyle w:val="TableGrid"/>
        <w:tblW w:w="10490" w:type="dxa"/>
        <w:tblLook w:val="04A0" w:firstRow="1" w:lastRow="0" w:firstColumn="1" w:lastColumn="0" w:noHBand="0" w:noVBand="1"/>
      </w:tblPr>
      <w:tblGrid>
        <w:gridCol w:w="632"/>
        <w:gridCol w:w="9858"/>
      </w:tblGrid>
      <w:tr w:rsidR="00C9205C" w:rsidTr="00C9205C">
        <w:tc>
          <w:tcPr>
            <w:tcW w:w="632" w:type="dxa"/>
          </w:tcPr>
          <w:p w:rsidR="00C9205C" w:rsidRPr="00930ED1" w:rsidRDefault="00C9205C" w:rsidP="00C9205C"/>
        </w:tc>
        <w:tc>
          <w:tcPr>
            <w:tcW w:w="9858" w:type="dxa"/>
          </w:tcPr>
          <w:p w:rsidR="00C9205C" w:rsidRPr="00930ED1" w:rsidRDefault="00C9205C" w:rsidP="00C9205C">
            <w:pPr>
              <w:jc w:val="center"/>
              <w:rPr>
                <w:b/>
              </w:rPr>
            </w:pPr>
            <w:r w:rsidRPr="00930ED1">
              <w:rPr>
                <w:b/>
              </w:rPr>
              <w:t>COURSE OUTCOMES</w:t>
            </w:r>
          </w:p>
        </w:tc>
      </w:tr>
      <w:tr w:rsidR="00C9205C" w:rsidTr="00C9205C">
        <w:tc>
          <w:tcPr>
            <w:tcW w:w="632" w:type="dxa"/>
          </w:tcPr>
          <w:p w:rsidR="00C9205C" w:rsidRPr="00930ED1" w:rsidRDefault="00C9205C" w:rsidP="00C9205C">
            <w:r w:rsidRPr="00930ED1">
              <w:t>CO1</w:t>
            </w:r>
          </w:p>
        </w:tc>
        <w:tc>
          <w:tcPr>
            <w:tcW w:w="9858" w:type="dxa"/>
          </w:tcPr>
          <w:p w:rsidR="00C9205C" w:rsidRPr="00930ED1" w:rsidRDefault="00C9205C" w:rsidP="00C9205C">
            <w:r>
              <w:t>Understand the procedure for identifying the structure exposed to aggressive environment</w:t>
            </w:r>
          </w:p>
        </w:tc>
      </w:tr>
      <w:tr w:rsidR="00C9205C" w:rsidTr="00C9205C">
        <w:tc>
          <w:tcPr>
            <w:tcW w:w="632" w:type="dxa"/>
          </w:tcPr>
          <w:p w:rsidR="00C9205C" w:rsidRPr="00930ED1" w:rsidRDefault="00C9205C" w:rsidP="00C9205C">
            <w:r w:rsidRPr="00930ED1">
              <w:t>CO2</w:t>
            </w:r>
          </w:p>
        </w:tc>
        <w:tc>
          <w:tcPr>
            <w:tcW w:w="9858" w:type="dxa"/>
          </w:tcPr>
          <w:p w:rsidR="00C9205C" w:rsidRPr="00930ED1" w:rsidRDefault="00C9205C" w:rsidP="00C9205C">
            <w:r>
              <w:t>Apply the guidelines for structural condition assessment of existing buildings</w:t>
            </w:r>
          </w:p>
        </w:tc>
      </w:tr>
      <w:tr w:rsidR="00C9205C" w:rsidTr="00C9205C">
        <w:tc>
          <w:tcPr>
            <w:tcW w:w="632" w:type="dxa"/>
          </w:tcPr>
          <w:p w:rsidR="00C9205C" w:rsidRPr="00930ED1" w:rsidRDefault="00C9205C" w:rsidP="00C9205C">
            <w:r w:rsidRPr="00930ED1">
              <w:t>CO3</w:t>
            </w:r>
          </w:p>
        </w:tc>
        <w:tc>
          <w:tcPr>
            <w:tcW w:w="9858" w:type="dxa"/>
          </w:tcPr>
          <w:p w:rsidR="00C9205C" w:rsidRPr="00930ED1" w:rsidRDefault="00C9205C" w:rsidP="00C9205C">
            <w:r>
              <w:t>Identify techniques for evaluating concrete masonry and wood</w:t>
            </w:r>
          </w:p>
        </w:tc>
      </w:tr>
      <w:tr w:rsidR="00C9205C" w:rsidTr="00C9205C">
        <w:tc>
          <w:tcPr>
            <w:tcW w:w="632" w:type="dxa"/>
          </w:tcPr>
          <w:p w:rsidR="00C9205C" w:rsidRPr="00930ED1" w:rsidRDefault="00C9205C" w:rsidP="00C9205C">
            <w:r w:rsidRPr="00930ED1">
              <w:t>CO4</w:t>
            </w:r>
          </w:p>
        </w:tc>
        <w:tc>
          <w:tcPr>
            <w:tcW w:w="9858" w:type="dxa"/>
          </w:tcPr>
          <w:p w:rsidR="00C9205C" w:rsidRPr="00930ED1" w:rsidRDefault="00C9205C" w:rsidP="00C9205C">
            <w:r>
              <w:t>Select the destructive and non-destructive techniques to suite the projects</w:t>
            </w:r>
          </w:p>
        </w:tc>
      </w:tr>
      <w:tr w:rsidR="00C9205C" w:rsidTr="00C9205C">
        <w:tc>
          <w:tcPr>
            <w:tcW w:w="632" w:type="dxa"/>
          </w:tcPr>
          <w:p w:rsidR="00C9205C" w:rsidRPr="00930ED1" w:rsidRDefault="00C9205C" w:rsidP="00C9205C">
            <w:r w:rsidRPr="00930ED1">
              <w:t>CO5</w:t>
            </w:r>
          </w:p>
        </w:tc>
        <w:tc>
          <w:tcPr>
            <w:tcW w:w="9858" w:type="dxa"/>
          </w:tcPr>
          <w:p w:rsidR="00C9205C" w:rsidRPr="00930ED1" w:rsidRDefault="00C9205C" w:rsidP="00C9205C">
            <w:r>
              <w:t>Interpret and use destructive and nondestructive test results</w:t>
            </w:r>
          </w:p>
        </w:tc>
      </w:tr>
      <w:tr w:rsidR="00C9205C" w:rsidTr="00C9205C">
        <w:tc>
          <w:tcPr>
            <w:tcW w:w="632" w:type="dxa"/>
          </w:tcPr>
          <w:p w:rsidR="00C9205C" w:rsidRPr="00930ED1" w:rsidRDefault="00C9205C" w:rsidP="00C9205C">
            <w:r w:rsidRPr="00930ED1">
              <w:t>CO6</w:t>
            </w:r>
          </w:p>
        </w:tc>
        <w:tc>
          <w:tcPr>
            <w:tcW w:w="9858" w:type="dxa"/>
          </w:tcPr>
          <w:p w:rsidR="00C9205C" w:rsidRPr="00930ED1" w:rsidRDefault="00C9205C" w:rsidP="00C9205C">
            <w:r>
              <w:t>Evaluate and report the conditional assessment of existing structure</w:t>
            </w:r>
          </w:p>
        </w:tc>
      </w:tr>
    </w:tbl>
    <w:p w:rsidR="00C9205C" w:rsidRDefault="00C9205C" w:rsidP="00C9205C">
      <w:pPr>
        <w:ind w:left="720"/>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Tr="00C9205C">
        <w:trPr>
          <w:jc w:val="center"/>
        </w:trPr>
        <w:tc>
          <w:tcPr>
            <w:tcW w:w="6385" w:type="dxa"/>
            <w:gridSpan w:val="8"/>
          </w:tcPr>
          <w:p w:rsidR="00C9205C" w:rsidRPr="00930ED1" w:rsidRDefault="00C9205C" w:rsidP="00C9205C">
            <w:pPr>
              <w:jc w:val="center"/>
              <w:rPr>
                <w:b/>
              </w:rPr>
            </w:pPr>
            <w:r w:rsidRPr="00930ED1">
              <w:rPr>
                <w:b/>
              </w:rPr>
              <w:t xml:space="preserve">Assessment Pattern as per Bloom’s </w:t>
            </w:r>
            <w:r>
              <w:rPr>
                <w:b/>
              </w:rPr>
              <w:t>Level</w:t>
            </w:r>
          </w:p>
        </w:tc>
      </w:tr>
      <w:tr w:rsidR="00C9205C" w:rsidTr="00C9205C">
        <w:trPr>
          <w:jc w:val="center"/>
        </w:trPr>
        <w:tc>
          <w:tcPr>
            <w:tcW w:w="1140" w:type="dxa"/>
          </w:tcPr>
          <w:p w:rsidR="00C9205C" w:rsidRPr="00CC7F9A" w:rsidRDefault="00C9205C" w:rsidP="00C9205C">
            <w:pPr>
              <w:jc w:val="center"/>
              <w:rPr>
                <w:b/>
                <w:bCs/>
              </w:rPr>
            </w:pPr>
            <w:r w:rsidRPr="00CC7F9A">
              <w:rPr>
                <w:b/>
                <w:bCs/>
              </w:rPr>
              <w:t xml:space="preserve">CO / </w:t>
            </w:r>
            <w:r>
              <w:rPr>
                <w:b/>
                <w:bCs/>
              </w:rPr>
              <w:t>BL</w:t>
            </w:r>
          </w:p>
        </w:tc>
        <w:tc>
          <w:tcPr>
            <w:tcW w:w="709" w:type="dxa"/>
          </w:tcPr>
          <w:p w:rsidR="00C9205C" w:rsidRPr="00CC7F9A" w:rsidRDefault="00C9205C" w:rsidP="00C9205C">
            <w:pPr>
              <w:jc w:val="center"/>
              <w:rPr>
                <w:b/>
              </w:rPr>
            </w:pPr>
            <w:r w:rsidRPr="00CC7F9A">
              <w:rPr>
                <w:b/>
              </w:rPr>
              <w:t>R</w:t>
            </w:r>
          </w:p>
        </w:tc>
        <w:tc>
          <w:tcPr>
            <w:tcW w:w="708" w:type="dxa"/>
          </w:tcPr>
          <w:p w:rsidR="00C9205C" w:rsidRPr="00CC7F9A" w:rsidRDefault="00C9205C" w:rsidP="00C9205C">
            <w:pPr>
              <w:jc w:val="center"/>
              <w:rPr>
                <w:b/>
              </w:rPr>
            </w:pPr>
            <w:r w:rsidRPr="00CC7F9A">
              <w:rPr>
                <w:b/>
              </w:rPr>
              <w:t>U</w:t>
            </w:r>
          </w:p>
        </w:tc>
        <w:tc>
          <w:tcPr>
            <w:tcW w:w="709" w:type="dxa"/>
          </w:tcPr>
          <w:p w:rsidR="00C9205C" w:rsidRPr="00CC7F9A" w:rsidRDefault="00C9205C" w:rsidP="00C9205C">
            <w:pPr>
              <w:jc w:val="center"/>
              <w:rPr>
                <w:b/>
              </w:rPr>
            </w:pPr>
            <w:r w:rsidRPr="00CC7F9A">
              <w:rPr>
                <w:b/>
              </w:rPr>
              <w:t>A</w:t>
            </w:r>
          </w:p>
        </w:tc>
        <w:tc>
          <w:tcPr>
            <w:tcW w:w="709" w:type="dxa"/>
          </w:tcPr>
          <w:p w:rsidR="00C9205C" w:rsidRPr="00CC7F9A" w:rsidRDefault="00C9205C" w:rsidP="00C9205C">
            <w:pPr>
              <w:jc w:val="center"/>
              <w:rPr>
                <w:b/>
              </w:rPr>
            </w:pPr>
            <w:r w:rsidRPr="00CC7F9A">
              <w:rPr>
                <w:b/>
              </w:rPr>
              <w:t>An</w:t>
            </w:r>
          </w:p>
        </w:tc>
        <w:tc>
          <w:tcPr>
            <w:tcW w:w="709" w:type="dxa"/>
          </w:tcPr>
          <w:p w:rsidR="00C9205C" w:rsidRPr="00CC7F9A" w:rsidRDefault="00C9205C" w:rsidP="00C9205C">
            <w:pPr>
              <w:jc w:val="center"/>
              <w:rPr>
                <w:b/>
              </w:rPr>
            </w:pPr>
            <w:r w:rsidRPr="00CC7F9A">
              <w:rPr>
                <w:b/>
              </w:rPr>
              <w:t>E</w:t>
            </w:r>
          </w:p>
        </w:tc>
        <w:tc>
          <w:tcPr>
            <w:tcW w:w="708" w:type="dxa"/>
          </w:tcPr>
          <w:p w:rsidR="00C9205C" w:rsidRPr="00CC7F9A" w:rsidRDefault="00C9205C" w:rsidP="00C9205C">
            <w:pPr>
              <w:jc w:val="center"/>
              <w:rPr>
                <w:b/>
              </w:rPr>
            </w:pPr>
            <w:r w:rsidRPr="00CC7F9A">
              <w:rPr>
                <w:b/>
              </w:rPr>
              <w:t>C</w:t>
            </w:r>
          </w:p>
        </w:tc>
        <w:tc>
          <w:tcPr>
            <w:tcW w:w="993" w:type="dxa"/>
          </w:tcPr>
          <w:p w:rsidR="00C9205C" w:rsidRPr="00CC7F9A" w:rsidRDefault="00C9205C" w:rsidP="00C9205C">
            <w:pPr>
              <w:jc w:val="center"/>
              <w:rPr>
                <w:b/>
              </w:rPr>
            </w:pPr>
            <w:r w:rsidRPr="00CC7F9A">
              <w:rPr>
                <w:b/>
              </w:rPr>
              <w:t>Total</w:t>
            </w:r>
          </w:p>
        </w:tc>
      </w:tr>
      <w:tr w:rsidR="00C9205C" w:rsidTr="00C9205C">
        <w:trPr>
          <w:jc w:val="center"/>
        </w:trPr>
        <w:tc>
          <w:tcPr>
            <w:tcW w:w="1140" w:type="dxa"/>
          </w:tcPr>
          <w:p w:rsidR="00C9205C" w:rsidRPr="00CC7F9A" w:rsidRDefault="00C9205C" w:rsidP="00C9205C">
            <w:pPr>
              <w:jc w:val="center"/>
            </w:pPr>
            <w:r w:rsidRPr="00CC7F9A">
              <w:t>CO1</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8</w:t>
            </w:r>
          </w:p>
        </w:tc>
        <w:tc>
          <w:tcPr>
            <w:tcW w:w="709" w:type="dxa"/>
          </w:tcPr>
          <w:p w:rsidR="00C9205C" w:rsidRPr="00CC7F9A" w:rsidRDefault="00C9205C" w:rsidP="00C9205C">
            <w:pPr>
              <w:jc w:val="center"/>
            </w:pPr>
            <w:r>
              <w:t>28</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w:t>
            </w:r>
          </w:p>
        </w:tc>
        <w:tc>
          <w:tcPr>
            <w:tcW w:w="993" w:type="dxa"/>
          </w:tcPr>
          <w:p w:rsidR="00C9205C" w:rsidRPr="00CC7F9A" w:rsidRDefault="00C9205C" w:rsidP="00C9205C">
            <w:pPr>
              <w:jc w:val="center"/>
            </w:pPr>
            <w:r>
              <w:t>36</w:t>
            </w:r>
          </w:p>
        </w:tc>
      </w:tr>
      <w:tr w:rsidR="00C9205C" w:rsidTr="00C9205C">
        <w:trPr>
          <w:jc w:val="center"/>
        </w:trPr>
        <w:tc>
          <w:tcPr>
            <w:tcW w:w="1140" w:type="dxa"/>
          </w:tcPr>
          <w:p w:rsidR="00C9205C" w:rsidRPr="00CC7F9A" w:rsidRDefault="00C9205C" w:rsidP="00C9205C">
            <w:pPr>
              <w:jc w:val="center"/>
            </w:pPr>
            <w:r w:rsidRPr="00CC7F9A">
              <w:t>CO2</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8</w:t>
            </w:r>
          </w:p>
        </w:tc>
        <w:tc>
          <w:tcPr>
            <w:tcW w:w="709" w:type="dxa"/>
          </w:tcPr>
          <w:p w:rsidR="00C9205C" w:rsidRPr="00CC7F9A" w:rsidRDefault="00C9205C" w:rsidP="00C9205C">
            <w:pPr>
              <w:jc w:val="center"/>
            </w:pPr>
            <w:r>
              <w:t>8</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w:t>
            </w:r>
          </w:p>
        </w:tc>
        <w:tc>
          <w:tcPr>
            <w:tcW w:w="993" w:type="dxa"/>
          </w:tcPr>
          <w:p w:rsidR="00C9205C" w:rsidRPr="00CC7F9A" w:rsidRDefault="00C9205C" w:rsidP="00C9205C">
            <w:pPr>
              <w:jc w:val="center"/>
            </w:pPr>
            <w:r>
              <w:t>16</w:t>
            </w:r>
          </w:p>
        </w:tc>
      </w:tr>
      <w:tr w:rsidR="00C9205C" w:rsidTr="00C9205C">
        <w:trPr>
          <w:jc w:val="center"/>
        </w:trPr>
        <w:tc>
          <w:tcPr>
            <w:tcW w:w="1140" w:type="dxa"/>
          </w:tcPr>
          <w:p w:rsidR="00C9205C" w:rsidRPr="00CC7F9A" w:rsidRDefault="00C9205C" w:rsidP="00C9205C">
            <w:pPr>
              <w:jc w:val="center"/>
            </w:pPr>
            <w:r w:rsidRPr="00CC7F9A">
              <w:t>CO3</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8</w:t>
            </w:r>
          </w:p>
        </w:tc>
        <w:tc>
          <w:tcPr>
            <w:tcW w:w="709" w:type="dxa"/>
          </w:tcPr>
          <w:p w:rsidR="00C9205C" w:rsidRPr="00CC7F9A" w:rsidRDefault="00C9205C" w:rsidP="00C9205C">
            <w:pPr>
              <w:jc w:val="center"/>
            </w:pPr>
            <w:r>
              <w:t>24</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w:t>
            </w:r>
          </w:p>
        </w:tc>
        <w:tc>
          <w:tcPr>
            <w:tcW w:w="993" w:type="dxa"/>
          </w:tcPr>
          <w:p w:rsidR="00C9205C" w:rsidRPr="00CC7F9A" w:rsidRDefault="00C9205C" w:rsidP="00C9205C">
            <w:pPr>
              <w:jc w:val="center"/>
            </w:pPr>
            <w:r>
              <w:t>32</w:t>
            </w:r>
          </w:p>
        </w:tc>
      </w:tr>
      <w:tr w:rsidR="00C9205C" w:rsidTr="00C9205C">
        <w:trPr>
          <w:jc w:val="center"/>
        </w:trPr>
        <w:tc>
          <w:tcPr>
            <w:tcW w:w="1140" w:type="dxa"/>
          </w:tcPr>
          <w:p w:rsidR="00C9205C" w:rsidRPr="00CC7F9A" w:rsidRDefault="00C9205C" w:rsidP="00C9205C">
            <w:pPr>
              <w:jc w:val="center"/>
            </w:pPr>
            <w:r w:rsidRPr="00CC7F9A">
              <w:t>CO4</w:t>
            </w:r>
          </w:p>
        </w:tc>
        <w:tc>
          <w:tcPr>
            <w:tcW w:w="709" w:type="dxa"/>
          </w:tcPr>
          <w:p w:rsidR="00C9205C" w:rsidRPr="00CC7F9A" w:rsidRDefault="00C9205C" w:rsidP="00C9205C">
            <w:pPr>
              <w:jc w:val="center"/>
            </w:pPr>
            <w:r>
              <w:t>8</w:t>
            </w:r>
          </w:p>
        </w:tc>
        <w:tc>
          <w:tcPr>
            <w:tcW w:w="708" w:type="dxa"/>
          </w:tcPr>
          <w:p w:rsidR="00C9205C" w:rsidRPr="00CC7F9A" w:rsidRDefault="00C9205C" w:rsidP="00C9205C">
            <w:pPr>
              <w:jc w:val="center"/>
            </w:pPr>
            <w:r>
              <w:t>8</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w:t>
            </w:r>
          </w:p>
        </w:tc>
        <w:tc>
          <w:tcPr>
            <w:tcW w:w="993" w:type="dxa"/>
          </w:tcPr>
          <w:p w:rsidR="00C9205C" w:rsidRPr="00CC7F9A" w:rsidRDefault="00C9205C" w:rsidP="00C9205C">
            <w:pPr>
              <w:jc w:val="center"/>
            </w:pPr>
            <w:r>
              <w:t>16</w:t>
            </w:r>
          </w:p>
        </w:tc>
      </w:tr>
      <w:tr w:rsidR="00C9205C" w:rsidTr="00C9205C">
        <w:trPr>
          <w:jc w:val="center"/>
        </w:trPr>
        <w:tc>
          <w:tcPr>
            <w:tcW w:w="1140" w:type="dxa"/>
          </w:tcPr>
          <w:p w:rsidR="00C9205C" w:rsidRPr="00CC7F9A" w:rsidRDefault="00C9205C" w:rsidP="00C9205C">
            <w:pPr>
              <w:jc w:val="center"/>
            </w:pPr>
            <w:r w:rsidRPr="00CC7F9A">
              <w:t>CO5</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8</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w:t>
            </w:r>
          </w:p>
        </w:tc>
        <w:tc>
          <w:tcPr>
            <w:tcW w:w="993" w:type="dxa"/>
          </w:tcPr>
          <w:p w:rsidR="00C9205C" w:rsidRPr="00CC7F9A" w:rsidRDefault="00C9205C" w:rsidP="00C9205C">
            <w:pPr>
              <w:jc w:val="center"/>
            </w:pPr>
            <w:r>
              <w:t>8</w:t>
            </w:r>
          </w:p>
        </w:tc>
      </w:tr>
      <w:tr w:rsidR="00C9205C" w:rsidTr="00C9205C">
        <w:trPr>
          <w:jc w:val="center"/>
        </w:trPr>
        <w:tc>
          <w:tcPr>
            <w:tcW w:w="1140" w:type="dxa"/>
          </w:tcPr>
          <w:p w:rsidR="00C9205C" w:rsidRPr="00CC7F9A" w:rsidRDefault="00C9205C" w:rsidP="00C9205C">
            <w:pPr>
              <w:jc w:val="center"/>
            </w:pPr>
            <w:r w:rsidRPr="00CC7F9A">
              <w:t>CO6</w:t>
            </w:r>
          </w:p>
        </w:tc>
        <w:tc>
          <w:tcPr>
            <w:tcW w:w="709" w:type="dxa"/>
          </w:tcPr>
          <w:p w:rsidR="00C9205C" w:rsidRPr="00CC7F9A" w:rsidRDefault="00C9205C" w:rsidP="00C9205C">
            <w:pPr>
              <w:jc w:val="center"/>
            </w:pPr>
            <w:r>
              <w:t>8</w:t>
            </w:r>
          </w:p>
        </w:tc>
        <w:tc>
          <w:tcPr>
            <w:tcW w:w="708" w:type="dxa"/>
          </w:tcPr>
          <w:p w:rsidR="00C9205C" w:rsidRPr="00CC7F9A" w:rsidRDefault="00C9205C" w:rsidP="00C9205C">
            <w:pPr>
              <w:jc w:val="center"/>
            </w:pPr>
            <w:r>
              <w:t>8</w:t>
            </w:r>
          </w:p>
        </w:tc>
        <w:tc>
          <w:tcPr>
            <w:tcW w:w="709" w:type="dxa"/>
          </w:tcPr>
          <w:p w:rsidR="00C9205C" w:rsidRPr="00CC7F9A" w:rsidRDefault="00C9205C" w:rsidP="00C9205C">
            <w:pPr>
              <w:jc w:val="center"/>
            </w:pPr>
            <w:r>
              <w:t>8</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w:t>
            </w:r>
          </w:p>
        </w:tc>
        <w:tc>
          <w:tcPr>
            <w:tcW w:w="993" w:type="dxa"/>
          </w:tcPr>
          <w:p w:rsidR="00C9205C" w:rsidRPr="00CC7F9A" w:rsidRDefault="00C9205C" w:rsidP="00C9205C">
            <w:pPr>
              <w:jc w:val="center"/>
            </w:pPr>
            <w:r>
              <w:t>24</w:t>
            </w:r>
          </w:p>
        </w:tc>
      </w:tr>
      <w:tr w:rsidR="00C9205C" w:rsidTr="00C9205C">
        <w:trPr>
          <w:jc w:val="center"/>
        </w:trPr>
        <w:tc>
          <w:tcPr>
            <w:tcW w:w="5392" w:type="dxa"/>
            <w:gridSpan w:val="7"/>
          </w:tcPr>
          <w:p w:rsidR="00C9205C" w:rsidRPr="00CC7F9A" w:rsidRDefault="00C9205C" w:rsidP="00C9205C"/>
        </w:tc>
        <w:tc>
          <w:tcPr>
            <w:tcW w:w="993" w:type="dxa"/>
          </w:tcPr>
          <w:p w:rsidR="00C9205C" w:rsidRPr="00CC7F9A" w:rsidRDefault="00C9205C" w:rsidP="00C9205C">
            <w:pPr>
              <w:jc w:val="center"/>
              <w:rPr>
                <w:b/>
              </w:rPr>
            </w:pPr>
            <w:r w:rsidRPr="00CC7F9A">
              <w:rPr>
                <w:b/>
              </w:rPr>
              <w:t>132</w:t>
            </w:r>
          </w:p>
        </w:tc>
      </w:tr>
    </w:tbl>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Pr>
        <w:jc w:val="center"/>
      </w:pPr>
      <w:r>
        <w:rPr>
          <w:noProof/>
          <w:lang w:val="en-IN" w:eastAsia="en-IN" w:bidi="ta-IN"/>
        </w:rPr>
        <w:lastRenderedPageBreak/>
        <w:drawing>
          <wp:inline distT="0" distB="0" distL="0" distR="0" wp14:anchorId="42A791D9" wp14:editId="781303C3">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9205C" w:rsidRDefault="00C9205C" w:rsidP="00C9205C">
      <w:pPr>
        <w:jc w:val="center"/>
      </w:pPr>
    </w:p>
    <w:p w:rsidR="00C9205C" w:rsidRPr="00D21B4B" w:rsidRDefault="00C9205C" w:rsidP="00C9205C">
      <w:pPr>
        <w:jc w:val="center"/>
        <w:rPr>
          <w:b/>
          <w:bCs/>
        </w:rPr>
      </w:pPr>
      <w:r w:rsidRPr="00D21B4B">
        <w:rPr>
          <w:b/>
          <w:bCs/>
        </w:rPr>
        <w:t>END SEMESTER EXAMINATION – APRIL / MAY 2024</w:t>
      </w:r>
    </w:p>
    <w:p w:rsidR="00C9205C" w:rsidRDefault="00C9205C" w:rsidP="00C9205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804"/>
        <w:gridCol w:w="1417"/>
        <w:gridCol w:w="709"/>
      </w:tblGrid>
      <w:tr w:rsidR="00C9205C" w:rsidRPr="00F83361" w:rsidTr="00C9205C">
        <w:trPr>
          <w:trHeight w:val="397"/>
          <w:jc w:val="center"/>
        </w:trPr>
        <w:tc>
          <w:tcPr>
            <w:tcW w:w="1555" w:type="dxa"/>
            <w:vAlign w:val="center"/>
          </w:tcPr>
          <w:p w:rsidR="00C9205C" w:rsidRPr="00F83361" w:rsidRDefault="00C9205C" w:rsidP="00C9205C">
            <w:pPr>
              <w:pStyle w:val="Title"/>
              <w:jc w:val="left"/>
              <w:rPr>
                <w:b/>
                <w:sz w:val="22"/>
                <w:szCs w:val="22"/>
              </w:rPr>
            </w:pPr>
            <w:r w:rsidRPr="00F83361">
              <w:rPr>
                <w:b/>
                <w:sz w:val="22"/>
                <w:szCs w:val="22"/>
              </w:rPr>
              <w:t xml:space="preserve">Course Code      </w:t>
            </w:r>
          </w:p>
        </w:tc>
        <w:tc>
          <w:tcPr>
            <w:tcW w:w="6804" w:type="dxa"/>
            <w:vAlign w:val="center"/>
          </w:tcPr>
          <w:p w:rsidR="00C9205C" w:rsidRPr="00F83361" w:rsidRDefault="00C9205C" w:rsidP="00C9205C">
            <w:pPr>
              <w:pStyle w:val="Title"/>
              <w:jc w:val="left"/>
              <w:rPr>
                <w:b/>
                <w:sz w:val="22"/>
                <w:szCs w:val="22"/>
              </w:rPr>
            </w:pPr>
            <w:r w:rsidRPr="00F83361">
              <w:rPr>
                <w:b/>
                <w:sz w:val="22"/>
                <w:szCs w:val="22"/>
              </w:rPr>
              <w:t>20CE3016</w:t>
            </w:r>
          </w:p>
        </w:tc>
        <w:tc>
          <w:tcPr>
            <w:tcW w:w="1417" w:type="dxa"/>
            <w:vAlign w:val="center"/>
          </w:tcPr>
          <w:p w:rsidR="00C9205C" w:rsidRPr="00F83361" w:rsidRDefault="00C9205C" w:rsidP="00C9205C">
            <w:pPr>
              <w:pStyle w:val="Title"/>
              <w:ind w:left="-468" w:firstLine="468"/>
              <w:jc w:val="left"/>
              <w:rPr>
                <w:sz w:val="22"/>
                <w:szCs w:val="22"/>
              </w:rPr>
            </w:pPr>
            <w:r w:rsidRPr="00F83361">
              <w:rPr>
                <w:b/>
                <w:bCs/>
                <w:sz w:val="22"/>
                <w:szCs w:val="22"/>
              </w:rPr>
              <w:t xml:space="preserve">Duration       </w:t>
            </w:r>
          </w:p>
        </w:tc>
        <w:tc>
          <w:tcPr>
            <w:tcW w:w="709" w:type="dxa"/>
            <w:vAlign w:val="center"/>
          </w:tcPr>
          <w:p w:rsidR="00C9205C" w:rsidRPr="00F83361" w:rsidRDefault="00C9205C" w:rsidP="00C9205C">
            <w:pPr>
              <w:pStyle w:val="Title"/>
              <w:jc w:val="left"/>
              <w:rPr>
                <w:b/>
                <w:sz w:val="22"/>
                <w:szCs w:val="22"/>
              </w:rPr>
            </w:pPr>
            <w:r w:rsidRPr="00F83361">
              <w:rPr>
                <w:b/>
                <w:sz w:val="22"/>
                <w:szCs w:val="22"/>
              </w:rPr>
              <w:t>3hrs</w:t>
            </w:r>
          </w:p>
        </w:tc>
      </w:tr>
      <w:tr w:rsidR="00C9205C" w:rsidRPr="00F83361" w:rsidTr="00C9205C">
        <w:trPr>
          <w:trHeight w:val="397"/>
          <w:jc w:val="center"/>
        </w:trPr>
        <w:tc>
          <w:tcPr>
            <w:tcW w:w="1555" w:type="dxa"/>
            <w:vAlign w:val="center"/>
          </w:tcPr>
          <w:p w:rsidR="00C9205C" w:rsidRPr="00F83361" w:rsidRDefault="00C9205C" w:rsidP="00C9205C">
            <w:pPr>
              <w:pStyle w:val="Title"/>
              <w:ind w:right="-160"/>
              <w:jc w:val="left"/>
              <w:rPr>
                <w:b/>
                <w:sz w:val="22"/>
                <w:szCs w:val="22"/>
              </w:rPr>
            </w:pPr>
            <w:r w:rsidRPr="00F83361">
              <w:rPr>
                <w:b/>
                <w:sz w:val="22"/>
                <w:szCs w:val="22"/>
              </w:rPr>
              <w:t xml:space="preserve">Course Name     </w:t>
            </w:r>
          </w:p>
        </w:tc>
        <w:tc>
          <w:tcPr>
            <w:tcW w:w="6804" w:type="dxa"/>
            <w:vAlign w:val="center"/>
          </w:tcPr>
          <w:p w:rsidR="00C9205C" w:rsidRPr="00F83361" w:rsidRDefault="00C9205C" w:rsidP="00C9205C">
            <w:pPr>
              <w:pStyle w:val="Title"/>
              <w:jc w:val="left"/>
              <w:rPr>
                <w:b/>
                <w:sz w:val="22"/>
                <w:szCs w:val="22"/>
              </w:rPr>
            </w:pPr>
            <w:r w:rsidRPr="00F83361">
              <w:rPr>
                <w:b/>
                <w:bCs/>
                <w:color w:val="000000" w:themeColor="text1"/>
                <w:sz w:val="22"/>
                <w:szCs w:val="22"/>
              </w:rPr>
              <w:t>CONDITIONAL ASSESSMENT OF EXISTING STRUCTURES</w:t>
            </w:r>
          </w:p>
        </w:tc>
        <w:tc>
          <w:tcPr>
            <w:tcW w:w="1417" w:type="dxa"/>
            <w:vAlign w:val="center"/>
          </w:tcPr>
          <w:p w:rsidR="00C9205C" w:rsidRPr="00F83361" w:rsidRDefault="00C9205C" w:rsidP="00C9205C">
            <w:pPr>
              <w:pStyle w:val="Title"/>
              <w:jc w:val="left"/>
              <w:rPr>
                <w:b/>
                <w:bCs/>
                <w:sz w:val="22"/>
                <w:szCs w:val="22"/>
              </w:rPr>
            </w:pPr>
            <w:r w:rsidRPr="00F83361">
              <w:rPr>
                <w:b/>
                <w:bCs/>
                <w:sz w:val="22"/>
                <w:szCs w:val="22"/>
              </w:rPr>
              <w:t xml:space="preserve">Max. Marks </w:t>
            </w:r>
          </w:p>
        </w:tc>
        <w:tc>
          <w:tcPr>
            <w:tcW w:w="709" w:type="dxa"/>
            <w:vAlign w:val="center"/>
          </w:tcPr>
          <w:p w:rsidR="00C9205C" w:rsidRPr="00F83361" w:rsidRDefault="00C9205C" w:rsidP="00C9205C">
            <w:pPr>
              <w:pStyle w:val="Title"/>
              <w:jc w:val="left"/>
              <w:rPr>
                <w:b/>
                <w:sz w:val="22"/>
                <w:szCs w:val="22"/>
              </w:rPr>
            </w:pPr>
            <w:r w:rsidRPr="00F83361">
              <w:rPr>
                <w:b/>
                <w:sz w:val="22"/>
                <w:szCs w:val="22"/>
              </w:rPr>
              <w:t>100</w:t>
            </w:r>
          </w:p>
        </w:tc>
      </w:tr>
    </w:tbl>
    <w:p w:rsidR="00C9205C" w:rsidRDefault="00C9205C" w:rsidP="00C9205C"/>
    <w:tbl>
      <w:tblPr>
        <w:tblStyle w:val="TableGrid"/>
        <w:tblW w:w="5044" w:type="pct"/>
        <w:tblInd w:w="-34" w:type="dxa"/>
        <w:tblLook w:val="04A0" w:firstRow="1" w:lastRow="0" w:firstColumn="1" w:lastColumn="0" w:noHBand="0" w:noVBand="1"/>
      </w:tblPr>
      <w:tblGrid>
        <w:gridCol w:w="540"/>
        <w:gridCol w:w="444"/>
        <w:gridCol w:w="7360"/>
        <w:gridCol w:w="634"/>
        <w:gridCol w:w="556"/>
        <w:gridCol w:w="957"/>
      </w:tblGrid>
      <w:tr w:rsidR="00C9205C" w:rsidRPr="00F83361" w:rsidTr="00C9205C">
        <w:trPr>
          <w:trHeight w:val="552"/>
        </w:trPr>
        <w:tc>
          <w:tcPr>
            <w:tcW w:w="257" w:type="pct"/>
            <w:vAlign w:val="center"/>
          </w:tcPr>
          <w:p w:rsidR="00C9205C" w:rsidRPr="00F83361" w:rsidRDefault="00C9205C" w:rsidP="00C9205C">
            <w:pPr>
              <w:jc w:val="center"/>
              <w:rPr>
                <w:b/>
              </w:rPr>
            </w:pPr>
            <w:r w:rsidRPr="00F83361">
              <w:rPr>
                <w:b/>
              </w:rPr>
              <w:t>Q. No.</w:t>
            </w:r>
          </w:p>
        </w:tc>
        <w:tc>
          <w:tcPr>
            <w:tcW w:w="3719" w:type="pct"/>
            <w:gridSpan w:val="2"/>
            <w:vAlign w:val="center"/>
          </w:tcPr>
          <w:p w:rsidR="00C9205C" w:rsidRPr="00F83361" w:rsidRDefault="00C9205C" w:rsidP="00C9205C">
            <w:pPr>
              <w:jc w:val="center"/>
              <w:rPr>
                <w:b/>
              </w:rPr>
            </w:pPr>
            <w:r w:rsidRPr="00F83361">
              <w:rPr>
                <w:b/>
              </w:rPr>
              <w:t>Questions</w:t>
            </w:r>
          </w:p>
        </w:tc>
        <w:tc>
          <w:tcPr>
            <w:tcW w:w="302" w:type="pct"/>
            <w:vAlign w:val="center"/>
          </w:tcPr>
          <w:p w:rsidR="00C9205C" w:rsidRPr="00F83361" w:rsidRDefault="00C9205C" w:rsidP="00C9205C">
            <w:pPr>
              <w:jc w:val="center"/>
              <w:rPr>
                <w:b/>
              </w:rPr>
            </w:pPr>
            <w:r w:rsidRPr="00F83361">
              <w:rPr>
                <w:b/>
              </w:rPr>
              <w:t>CO</w:t>
            </w:r>
          </w:p>
        </w:tc>
        <w:tc>
          <w:tcPr>
            <w:tcW w:w="265" w:type="pct"/>
            <w:vAlign w:val="center"/>
          </w:tcPr>
          <w:p w:rsidR="00C9205C" w:rsidRPr="00F83361" w:rsidRDefault="00C9205C" w:rsidP="00C9205C">
            <w:pPr>
              <w:jc w:val="center"/>
              <w:rPr>
                <w:b/>
              </w:rPr>
            </w:pPr>
            <w:r w:rsidRPr="00F83361">
              <w:rPr>
                <w:b/>
              </w:rPr>
              <w:t>BL</w:t>
            </w:r>
          </w:p>
        </w:tc>
        <w:tc>
          <w:tcPr>
            <w:tcW w:w="456" w:type="pct"/>
            <w:vAlign w:val="center"/>
          </w:tcPr>
          <w:p w:rsidR="00C9205C" w:rsidRPr="00F83361" w:rsidRDefault="00C9205C" w:rsidP="00C9205C">
            <w:pPr>
              <w:jc w:val="center"/>
              <w:rPr>
                <w:b/>
              </w:rPr>
            </w:pPr>
            <w:r w:rsidRPr="00F83361">
              <w:rPr>
                <w:b/>
              </w:rPr>
              <w:t>M</w:t>
            </w:r>
          </w:p>
        </w:tc>
      </w:tr>
      <w:tr w:rsidR="00C9205C" w:rsidRPr="00F83361" w:rsidTr="00C9205C">
        <w:trPr>
          <w:trHeight w:val="552"/>
        </w:trPr>
        <w:tc>
          <w:tcPr>
            <w:tcW w:w="5000" w:type="pct"/>
            <w:gridSpan w:val="6"/>
          </w:tcPr>
          <w:p w:rsidR="00C9205C" w:rsidRPr="00F83361" w:rsidRDefault="00C9205C" w:rsidP="00C9205C">
            <w:pPr>
              <w:jc w:val="center"/>
              <w:rPr>
                <w:b/>
                <w:u w:val="single"/>
              </w:rPr>
            </w:pPr>
            <w:r w:rsidRPr="00F83361">
              <w:rPr>
                <w:b/>
                <w:u w:val="single"/>
              </w:rPr>
              <w:t>PART – A (4 X 20 = 80 MARKS)</w:t>
            </w:r>
          </w:p>
          <w:p w:rsidR="00C9205C" w:rsidRPr="00F83361" w:rsidRDefault="00C9205C" w:rsidP="00C9205C">
            <w:pPr>
              <w:jc w:val="center"/>
              <w:rPr>
                <w:b/>
              </w:rPr>
            </w:pPr>
            <w:r w:rsidRPr="00F83361">
              <w:rPr>
                <w:b/>
              </w:rPr>
              <w:t>(Answer all the Questions)</w:t>
            </w:r>
          </w:p>
        </w:tc>
      </w:tr>
      <w:tr w:rsidR="00C9205C" w:rsidRPr="00F83361" w:rsidTr="00C9205C">
        <w:trPr>
          <w:trHeight w:val="283"/>
        </w:trPr>
        <w:tc>
          <w:tcPr>
            <w:tcW w:w="257" w:type="pct"/>
          </w:tcPr>
          <w:p w:rsidR="00C9205C" w:rsidRPr="00F83361" w:rsidRDefault="00C9205C" w:rsidP="00C9205C">
            <w:pPr>
              <w:jc w:val="center"/>
            </w:pPr>
            <w:r w:rsidRPr="00F83361">
              <w:t>1.</w:t>
            </w:r>
          </w:p>
        </w:tc>
        <w:tc>
          <w:tcPr>
            <w:tcW w:w="212" w:type="pct"/>
          </w:tcPr>
          <w:p w:rsidR="00C9205C" w:rsidRPr="00F83361" w:rsidRDefault="00C9205C" w:rsidP="00C9205C">
            <w:pPr>
              <w:jc w:val="center"/>
            </w:pPr>
            <w:r w:rsidRPr="00F83361">
              <w:t>a.</w:t>
            </w:r>
          </w:p>
        </w:tc>
        <w:tc>
          <w:tcPr>
            <w:tcW w:w="3508" w:type="pct"/>
            <w:vAlign w:val="center"/>
          </w:tcPr>
          <w:p w:rsidR="00C9205C" w:rsidRPr="00F83361" w:rsidRDefault="00C9205C" w:rsidP="00C9205C">
            <w:r w:rsidRPr="00F83361">
              <w:t>List the factors to be considered while planning repair in the concrete</w:t>
            </w:r>
            <w:r>
              <w:t>.</w:t>
            </w:r>
            <w:r w:rsidRPr="00F83361">
              <w:t xml:space="preserve"> Explain in detail.</w:t>
            </w:r>
          </w:p>
        </w:tc>
        <w:tc>
          <w:tcPr>
            <w:tcW w:w="302" w:type="pct"/>
            <w:vAlign w:val="center"/>
          </w:tcPr>
          <w:p w:rsidR="00C9205C" w:rsidRPr="00F83361" w:rsidRDefault="00C9205C" w:rsidP="00C9205C">
            <w:r w:rsidRPr="00F83361">
              <w:t>CO1</w:t>
            </w:r>
          </w:p>
        </w:tc>
        <w:tc>
          <w:tcPr>
            <w:tcW w:w="265" w:type="pct"/>
            <w:vAlign w:val="center"/>
          </w:tcPr>
          <w:p w:rsidR="00C9205C" w:rsidRPr="00F83361" w:rsidRDefault="00C9205C" w:rsidP="00C9205C">
            <w:r w:rsidRPr="00F83361">
              <w:t>U</w:t>
            </w:r>
          </w:p>
        </w:tc>
        <w:tc>
          <w:tcPr>
            <w:tcW w:w="456" w:type="pct"/>
            <w:vAlign w:val="center"/>
          </w:tcPr>
          <w:p w:rsidR="00C9205C" w:rsidRPr="00F83361" w:rsidRDefault="00C9205C" w:rsidP="00C9205C">
            <w:pPr>
              <w:jc w:val="center"/>
            </w:pPr>
            <w:r w:rsidRPr="00F83361">
              <w:t>10</w:t>
            </w:r>
          </w:p>
        </w:tc>
      </w:tr>
      <w:tr w:rsidR="00C9205C" w:rsidRPr="00F83361" w:rsidTr="00C9205C">
        <w:trPr>
          <w:trHeight w:val="283"/>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r w:rsidRPr="00F83361">
              <w:t>b.</w:t>
            </w:r>
          </w:p>
        </w:tc>
        <w:tc>
          <w:tcPr>
            <w:tcW w:w="3508" w:type="pct"/>
            <w:vAlign w:val="center"/>
          </w:tcPr>
          <w:p w:rsidR="00C9205C" w:rsidRPr="00F83361" w:rsidRDefault="00C9205C" w:rsidP="00C9205C">
            <w:pPr>
              <w:jc w:val="both"/>
              <w:rPr>
                <w:bCs/>
              </w:rPr>
            </w:pPr>
            <w:r w:rsidRPr="00F83361">
              <w:t>Describe the detailed procedure to be followed to test the Core samples as per IS 456:2000 in RCC building, also explain the procedure to interpret the data</w:t>
            </w:r>
            <w:r>
              <w:t>.</w:t>
            </w:r>
          </w:p>
        </w:tc>
        <w:tc>
          <w:tcPr>
            <w:tcW w:w="302" w:type="pct"/>
            <w:vAlign w:val="center"/>
          </w:tcPr>
          <w:p w:rsidR="00C9205C" w:rsidRPr="00F83361" w:rsidRDefault="00C9205C" w:rsidP="00C9205C">
            <w:r w:rsidRPr="00F83361">
              <w:rPr>
                <w:color w:val="000000" w:themeColor="text1"/>
              </w:rPr>
              <w:t>CO3</w:t>
            </w:r>
          </w:p>
        </w:tc>
        <w:tc>
          <w:tcPr>
            <w:tcW w:w="265" w:type="pct"/>
            <w:vAlign w:val="center"/>
          </w:tcPr>
          <w:p w:rsidR="00C9205C" w:rsidRPr="00F83361" w:rsidRDefault="00C9205C" w:rsidP="00C9205C">
            <w:r w:rsidRPr="00F83361">
              <w:rPr>
                <w:color w:val="000000" w:themeColor="text1"/>
              </w:rPr>
              <w:t>R</w:t>
            </w:r>
          </w:p>
        </w:tc>
        <w:tc>
          <w:tcPr>
            <w:tcW w:w="456" w:type="pct"/>
            <w:vAlign w:val="center"/>
          </w:tcPr>
          <w:p w:rsidR="00C9205C" w:rsidRPr="00F83361" w:rsidRDefault="00C9205C" w:rsidP="00C9205C">
            <w:pPr>
              <w:jc w:val="center"/>
            </w:pPr>
            <w:r w:rsidRPr="00F83361">
              <w:t>10</w:t>
            </w:r>
          </w:p>
        </w:tc>
      </w:tr>
      <w:tr w:rsidR="00C9205C" w:rsidRPr="00F83361" w:rsidTr="00C9205C">
        <w:trPr>
          <w:trHeight w:val="239"/>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p>
        </w:tc>
        <w:tc>
          <w:tcPr>
            <w:tcW w:w="3508" w:type="pct"/>
            <w:vAlign w:val="bottom"/>
          </w:tcPr>
          <w:p w:rsidR="00C9205C" w:rsidRPr="00F83361" w:rsidRDefault="00C9205C" w:rsidP="00C9205C">
            <w:pPr>
              <w:jc w:val="center"/>
              <w:rPr>
                <w:b/>
                <w:bCs/>
              </w:rPr>
            </w:pPr>
            <w:r w:rsidRPr="00F83361">
              <w:rPr>
                <w:b/>
                <w:bCs/>
              </w:rPr>
              <w:t>(OR)</w:t>
            </w:r>
          </w:p>
        </w:tc>
        <w:tc>
          <w:tcPr>
            <w:tcW w:w="302" w:type="pct"/>
            <w:vAlign w:val="bottom"/>
          </w:tcPr>
          <w:p w:rsidR="00C9205C" w:rsidRPr="00F83361" w:rsidRDefault="00C9205C" w:rsidP="00C9205C"/>
        </w:tc>
        <w:tc>
          <w:tcPr>
            <w:tcW w:w="265" w:type="pct"/>
            <w:vAlign w:val="bottom"/>
          </w:tcPr>
          <w:p w:rsidR="00C9205C" w:rsidRPr="00F83361" w:rsidRDefault="00C9205C" w:rsidP="00C9205C"/>
        </w:tc>
        <w:tc>
          <w:tcPr>
            <w:tcW w:w="456" w:type="pct"/>
            <w:vAlign w:val="bottom"/>
          </w:tcPr>
          <w:p w:rsidR="00C9205C" w:rsidRPr="00F83361" w:rsidRDefault="00C9205C" w:rsidP="00C9205C">
            <w:pPr>
              <w:jc w:val="center"/>
            </w:pPr>
          </w:p>
        </w:tc>
      </w:tr>
      <w:tr w:rsidR="00C9205C" w:rsidRPr="00F83361" w:rsidTr="00C9205C">
        <w:trPr>
          <w:trHeight w:val="283"/>
        </w:trPr>
        <w:tc>
          <w:tcPr>
            <w:tcW w:w="257" w:type="pct"/>
          </w:tcPr>
          <w:p w:rsidR="00C9205C" w:rsidRPr="00F83361" w:rsidRDefault="00C9205C" w:rsidP="00C9205C">
            <w:pPr>
              <w:jc w:val="center"/>
            </w:pPr>
            <w:r w:rsidRPr="00F83361">
              <w:t>2.</w:t>
            </w:r>
          </w:p>
        </w:tc>
        <w:tc>
          <w:tcPr>
            <w:tcW w:w="212" w:type="pct"/>
          </w:tcPr>
          <w:p w:rsidR="00C9205C" w:rsidRPr="00F83361" w:rsidRDefault="00C9205C" w:rsidP="00C9205C">
            <w:pPr>
              <w:jc w:val="center"/>
            </w:pPr>
          </w:p>
        </w:tc>
        <w:tc>
          <w:tcPr>
            <w:tcW w:w="3508" w:type="pct"/>
            <w:vAlign w:val="center"/>
          </w:tcPr>
          <w:p w:rsidR="00C9205C" w:rsidRPr="00F83361" w:rsidRDefault="00C9205C" w:rsidP="00C9205C">
            <w:pPr>
              <w:jc w:val="both"/>
            </w:pPr>
            <w:r w:rsidRPr="00F83361">
              <w:t>Explain any two different nondestructive testing methods adopted for conditional assessments.</w:t>
            </w:r>
          </w:p>
        </w:tc>
        <w:tc>
          <w:tcPr>
            <w:tcW w:w="302" w:type="pct"/>
            <w:vAlign w:val="center"/>
          </w:tcPr>
          <w:p w:rsidR="00C9205C" w:rsidRPr="00F83361" w:rsidRDefault="00C9205C" w:rsidP="00C9205C">
            <w:r w:rsidRPr="00F83361">
              <w:t>CO4</w:t>
            </w:r>
          </w:p>
        </w:tc>
        <w:tc>
          <w:tcPr>
            <w:tcW w:w="265" w:type="pct"/>
            <w:vAlign w:val="center"/>
          </w:tcPr>
          <w:p w:rsidR="00C9205C" w:rsidRPr="00F83361" w:rsidRDefault="00C9205C" w:rsidP="00C9205C">
            <w:r w:rsidRPr="00F83361">
              <w:t>A</w:t>
            </w:r>
          </w:p>
        </w:tc>
        <w:tc>
          <w:tcPr>
            <w:tcW w:w="456" w:type="pct"/>
            <w:vAlign w:val="center"/>
          </w:tcPr>
          <w:p w:rsidR="00C9205C" w:rsidRPr="00F83361" w:rsidRDefault="00C9205C" w:rsidP="00C9205C">
            <w:pPr>
              <w:jc w:val="center"/>
            </w:pPr>
            <w:r w:rsidRPr="00F83361">
              <w:t>20</w:t>
            </w:r>
          </w:p>
        </w:tc>
      </w:tr>
      <w:tr w:rsidR="00C9205C" w:rsidRPr="00F83361" w:rsidTr="00C9205C">
        <w:trPr>
          <w:trHeight w:val="397"/>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p>
        </w:tc>
        <w:tc>
          <w:tcPr>
            <w:tcW w:w="3508" w:type="pct"/>
            <w:vAlign w:val="bottom"/>
          </w:tcPr>
          <w:p w:rsidR="00C9205C" w:rsidRPr="00F83361" w:rsidRDefault="00C9205C" w:rsidP="00C9205C"/>
        </w:tc>
        <w:tc>
          <w:tcPr>
            <w:tcW w:w="302" w:type="pct"/>
            <w:vAlign w:val="bottom"/>
          </w:tcPr>
          <w:p w:rsidR="00C9205C" w:rsidRPr="00F83361" w:rsidRDefault="00C9205C" w:rsidP="00C9205C"/>
        </w:tc>
        <w:tc>
          <w:tcPr>
            <w:tcW w:w="265" w:type="pct"/>
            <w:vAlign w:val="bottom"/>
          </w:tcPr>
          <w:p w:rsidR="00C9205C" w:rsidRPr="00F83361" w:rsidRDefault="00C9205C" w:rsidP="00C9205C"/>
        </w:tc>
        <w:tc>
          <w:tcPr>
            <w:tcW w:w="456" w:type="pct"/>
            <w:vAlign w:val="bottom"/>
          </w:tcPr>
          <w:p w:rsidR="00C9205C" w:rsidRPr="00F83361" w:rsidRDefault="00C9205C" w:rsidP="00C9205C">
            <w:pPr>
              <w:jc w:val="center"/>
            </w:pPr>
          </w:p>
        </w:tc>
      </w:tr>
      <w:tr w:rsidR="00C9205C" w:rsidRPr="00F83361" w:rsidTr="00C9205C">
        <w:trPr>
          <w:trHeight w:val="283"/>
        </w:trPr>
        <w:tc>
          <w:tcPr>
            <w:tcW w:w="257" w:type="pct"/>
          </w:tcPr>
          <w:p w:rsidR="00C9205C" w:rsidRPr="00F83361" w:rsidRDefault="00C9205C" w:rsidP="00C9205C">
            <w:pPr>
              <w:jc w:val="center"/>
            </w:pPr>
            <w:r w:rsidRPr="00F83361">
              <w:t>3.</w:t>
            </w:r>
          </w:p>
        </w:tc>
        <w:tc>
          <w:tcPr>
            <w:tcW w:w="212" w:type="pct"/>
          </w:tcPr>
          <w:p w:rsidR="00C9205C" w:rsidRPr="00F83361" w:rsidRDefault="00C9205C" w:rsidP="00C9205C">
            <w:pPr>
              <w:jc w:val="center"/>
            </w:pPr>
            <w:r w:rsidRPr="00F83361">
              <w:t>a.</w:t>
            </w:r>
          </w:p>
        </w:tc>
        <w:tc>
          <w:tcPr>
            <w:tcW w:w="3508" w:type="pct"/>
            <w:vAlign w:val="center"/>
          </w:tcPr>
          <w:p w:rsidR="00C9205C" w:rsidRPr="00F83361" w:rsidRDefault="00C9205C" w:rsidP="00C9205C">
            <w:r w:rsidRPr="00F83361">
              <w:t>Differentiate between proactive and reactive strategies in risk assessment.</w:t>
            </w:r>
          </w:p>
        </w:tc>
        <w:tc>
          <w:tcPr>
            <w:tcW w:w="302" w:type="pct"/>
            <w:vAlign w:val="center"/>
          </w:tcPr>
          <w:p w:rsidR="00C9205C" w:rsidRPr="00F83361" w:rsidRDefault="00C9205C" w:rsidP="00C9205C">
            <w:r w:rsidRPr="00F83361">
              <w:t>CO2</w:t>
            </w:r>
          </w:p>
        </w:tc>
        <w:tc>
          <w:tcPr>
            <w:tcW w:w="265" w:type="pct"/>
            <w:vAlign w:val="center"/>
          </w:tcPr>
          <w:p w:rsidR="00C9205C" w:rsidRPr="00F83361" w:rsidRDefault="00C9205C" w:rsidP="00C9205C">
            <w:r w:rsidRPr="00F83361">
              <w:t>U</w:t>
            </w:r>
          </w:p>
        </w:tc>
        <w:tc>
          <w:tcPr>
            <w:tcW w:w="456" w:type="pct"/>
            <w:vAlign w:val="center"/>
          </w:tcPr>
          <w:p w:rsidR="00C9205C" w:rsidRPr="00F83361" w:rsidRDefault="00C9205C" w:rsidP="00C9205C">
            <w:pPr>
              <w:jc w:val="center"/>
            </w:pPr>
            <w:r w:rsidRPr="00F83361">
              <w:t>10</w:t>
            </w:r>
          </w:p>
        </w:tc>
      </w:tr>
      <w:tr w:rsidR="00C9205C" w:rsidRPr="00F83361" w:rsidTr="00C9205C">
        <w:trPr>
          <w:trHeight w:val="283"/>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r w:rsidRPr="00F83361">
              <w:t>b.</w:t>
            </w:r>
          </w:p>
        </w:tc>
        <w:tc>
          <w:tcPr>
            <w:tcW w:w="3508" w:type="pct"/>
            <w:vAlign w:val="center"/>
          </w:tcPr>
          <w:p w:rsidR="00C9205C" w:rsidRPr="00F83361" w:rsidRDefault="00C9205C" w:rsidP="00C9205C">
            <w:pPr>
              <w:jc w:val="both"/>
              <w:rPr>
                <w:bCs/>
              </w:rPr>
            </w:pPr>
            <w:r w:rsidRPr="00F83361">
              <w:t>Discuss the key criteria and considerations that determine when a detailed assessment becomes mandated for evaluating damag</w:t>
            </w:r>
            <w:r>
              <w:t>e or deterioration in buildings.</w:t>
            </w:r>
          </w:p>
        </w:tc>
        <w:tc>
          <w:tcPr>
            <w:tcW w:w="302" w:type="pct"/>
            <w:vAlign w:val="center"/>
          </w:tcPr>
          <w:p w:rsidR="00C9205C" w:rsidRPr="00F83361" w:rsidRDefault="00C9205C" w:rsidP="00C9205C">
            <w:r w:rsidRPr="00F83361">
              <w:rPr>
                <w:color w:val="000000" w:themeColor="text1"/>
              </w:rPr>
              <w:t>CO2</w:t>
            </w:r>
          </w:p>
        </w:tc>
        <w:tc>
          <w:tcPr>
            <w:tcW w:w="265" w:type="pct"/>
            <w:vAlign w:val="center"/>
          </w:tcPr>
          <w:p w:rsidR="00C9205C" w:rsidRPr="00F83361" w:rsidRDefault="00C9205C" w:rsidP="00C9205C">
            <w:r w:rsidRPr="00F83361">
              <w:rPr>
                <w:color w:val="000000" w:themeColor="text1"/>
              </w:rPr>
              <w:t>U</w:t>
            </w:r>
          </w:p>
        </w:tc>
        <w:tc>
          <w:tcPr>
            <w:tcW w:w="456" w:type="pct"/>
            <w:vAlign w:val="center"/>
          </w:tcPr>
          <w:p w:rsidR="00C9205C" w:rsidRPr="00F83361" w:rsidRDefault="00C9205C" w:rsidP="00C9205C">
            <w:pPr>
              <w:jc w:val="center"/>
            </w:pPr>
            <w:r w:rsidRPr="00F83361">
              <w:t>10</w:t>
            </w:r>
          </w:p>
        </w:tc>
      </w:tr>
      <w:tr w:rsidR="00C9205C" w:rsidRPr="00F83361" w:rsidTr="00C9205C">
        <w:trPr>
          <w:trHeight w:val="173"/>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p>
        </w:tc>
        <w:tc>
          <w:tcPr>
            <w:tcW w:w="3508" w:type="pct"/>
            <w:vAlign w:val="bottom"/>
          </w:tcPr>
          <w:p w:rsidR="00C9205C" w:rsidRPr="00F83361" w:rsidRDefault="00C9205C" w:rsidP="00C9205C">
            <w:pPr>
              <w:jc w:val="center"/>
            </w:pPr>
            <w:r w:rsidRPr="00F83361">
              <w:rPr>
                <w:b/>
                <w:bCs/>
              </w:rPr>
              <w:t>(OR)</w:t>
            </w:r>
          </w:p>
        </w:tc>
        <w:tc>
          <w:tcPr>
            <w:tcW w:w="302" w:type="pct"/>
            <w:vAlign w:val="bottom"/>
          </w:tcPr>
          <w:p w:rsidR="00C9205C" w:rsidRPr="00F83361" w:rsidRDefault="00C9205C" w:rsidP="00C9205C"/>
        </w:tc>
        <w:tc>
          <w:tcPr>
            <w:tcW w:w="265" w:type="pct"/>
            <w:vAlign w:val="bottom"/>
          </w:tcPr>
          <w:p w:rsidR="00C9205C" w:rsidRPr="00F83361" w:rsidRDefault="00C9205C" w:rsidP="00C9205C"/>
        </w:tc>
        <w:tc>
          <w:tcPr>
            <w:tcW w:w="456" w:type="pct"/>
            <w:vAlign w:val="bottom"/>
          </w:tcPr>
          <w:p w:rsidR="00C9205C" w:rsidRPr="00F83361" w:rsidRDefault="00C9205C" w:rsidP="00C9205C">
            <w:pPr>
              <w:jc w:val="center"/>
            </w:pPr>
          </w:p>
        </w:tc>
      </w:tr>
      <w:tr w:rsidR="00C9205C" w:rsidRPr="00F83361" w:rsidTr="00C9205C">
        <w:trPr>
          <w:trHeight w:val="283"/>
        </w:trPr>
        <w:tc>
          <w:tcPr>
            <w:tcW w:w="257" w:type="pct"/>
          </w:tcPr>
          <w:p w:rsidR="00C9205C" w:rsidRPr="00F83361" w:rsidRDefault="00C9205C" w:rsidP="00C9205C">
            <w:pPr>
              <w:jc w:val="center"/>
            </w:pPr>
            <w:r w:rsidRPr="00F83361">
              <w:t>4.</w:t>
            </w:r>
          </w:p>
        </w:tc>
        <w:tc>
          <w:tcPr>
            <w:tcW w:w="212" w:type="pct"/>
          </w:tcPr>
          <w:p w:rsidR="00C9205C" w:rsidRPr="00F83361" w:rsidRDefault="00C9205C" w:rsidP="00C9205C">
            <w:pPr>
              <w:jc w:val="center"/>
            </w:pPr>
          </w:p>
        </w:tc>
        <w:tc>
          <w:tcPr>
            <w:tcW w:w="3508" w:type="pct"/>
            <w:vAlign w:val="center"/>
          </w:tcPr>
          <w:p w:rsidR="00C9205C" w:rsidRPr="00F83361" w:rsidRDefault="00C9205C" w:rsidP="00C9205C">
            <w:pPr>
              <w:jc w:val="both"/>
            </w:pPr>
            <w:r w:rsidRPr="00F83361">
              <w:t>Write short notes on the following terms</w:t>
            </w:r>
          </w:p>
          <w:p w:rsidR="00C9205C" w:rsidRPr="00F83361" w:rsidRDefault="00C9205C" w:rsidP="00C9205C">
            <w:pPr>
              <w:pStyle w:val="ListParagraph"/>
              <w:numPr>
                <w:ilvl w:val="0"/>
                <w:numId w:val="23"/>
              </w:numPr>
              <w:jc w:val="both"/>
            </w:pPr>
            <w:r w:rsidRPr="00F83361">
              <w:t>Visual Inspection</w:t>
            </w:r>
          </w:p>
          <w:p w:rsidR="00C9205C" w:rsidRPr="00F83361" w:rsidRDefault="00C9205C" w:rsidP="00C9205C">
            <w:pPr>
              <w:pStyle w:val="ListParagraph"/>
              <w:numPr>
                <w:ilvl w:val="0"/>
                <w:numId w:val="23"/>
              </w:numPr>
              <w:jc w:val="both"/>
            </w:pPr>
            <w:r w:rsidRPr="00F83361">
              <w:t>Corrosion</w:t>
            </w:r>
          </w:p>
          <w:p w:rsidR="00C9205C" w:rsidRPr="00F83361" w:rsidRDefault="00C9205C" w:rsidP="00C9205C">
            <w:pPr>
              <w:pStyle w:val="ListParagraph"/>
              <w:numPr>
                <w:ilvl w:val="0"/>
                <w:numId w:val="23"/>
              </w:numPr>
              <w:jc w:val="both"/>
            </w:pPr>
            <w:r w:rsidRPr="00F83361">
              <w:t>Durability of concrete</w:t>
            </w:r>
          </w:p>
        </w:tc>
        <w:tc>
          <w:tcPr>
            <w:tcW w:w="302" w:type="pct"/>
            <w:vAlign w:val="center"/>
          </w:tcPr>
          <w:p w:rsidR="00C9205C" w:rsidRPr="00F83361" w:rsidRDefault="00C9205C" w:rsidP="00C9205C">
            <w:r w:rsidRPr="00F83361">
              <w:t>CO6</w:t>
            </w:r>
          </w:p>
        </w:tc>
        <w:tc>
          <w:tcPr>
            <w:tcW w:w="265" w:type="pct"/>
            <w:vAlign w:val="center"/>
          </w:tcPr>
          <w:p w:rsidR="00C9205C" w:rsidRPr="00F83361" w:rsidRDefault="00C9205C" w:rsidP="00C9205C">
            <w:r w:rsidRPr="00F83361">
              <w:t>A</w:t>
            </w:r>
          </w:p>
        </w:tc>
        <w:tc>
          <w:tcPr>
            <w:tcW w:w="456" w:type="pct"/>
            <w:vAlign w:val="center"/>
          </w:tcPr>
          <w:p w:rsidR="00C9205C" w:rsidRPr="00F83361" w:rsidRDefault="00C9205C" w:rsidP="00C9205C">
            <w:pPr>
              <w:jc w:val="center"/>
            </w:pPr>
            <w:r w:rsidRPr="00F83361">
              <w:t>20</w:t>
            </w:r>
          </w:p>
        </w:tc>
      </w:tr>
      <w:tr w:rsidR="00C9205C" w:rsidRPr="00F83361" w:rsidTr="00C9205C">
        <w:trPr>
          <w:trHeight w:val="397"/>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p>
        </w:tc>
        <w:tc>
          <w:tcPr>
            <w:tcW w:w="3508" w:type="pct"/>
            <w:vAlign w:val="bottom"/>
          </w:tcPr>
          <w:p w:rsidR="00C9205C" w:rsidRPr="00F83361" w:rsidRDefault="00C9205C" w:rsidP="00C9205C"/>
        </w:tc>
        <w:tc>
          <w:tcPr>
            <w:tcW w:w="302" w:type="pct"/>
            <w:vAlign w:val="bottom"/>
          </w:tcPr>
          <w:p w:rsidR="00C9205C" w:rsidRPr="00F83361" w:rsidRDefault="00C9205C" w:rsidP="00C9205C"/>
        </w:tc>
        <w:tc>
          <w:tcPr>
            <w:tcW w:w="265" w:type="pct"/>
            <w:vAlign w:val="bottom"/>
          </w:tcPr>
          <w:p w:rsidR="00C9205C" w:rsidRPr="00F83361" w:rsidRDefault="00C9205C" w:rsidP="00C9205C"/>
        </w:tc>
        <w:tc>
          <w:tcPr>
            <w:tcW w:w="456" w:type="pct"/>
            <w:vAlign w:val="bottom"/>
          </w:tcPr>
          <w:p w:rsidR="00C9205C" w:rsidRPr="00F83361" w:rsidRDefault="00C9205C" w:rsidP="00C9205C">
            <w:pPr>
              <w:jc w:val="center"/>
            </w:pPr>
          </w:p>
        </w:tc>
      </w:tr>
      <w:tr w:rsidR="00C9205C" w:rsidRPr="00F83361" w:rsidTr="00C9205C">
        <w:trPr>
          <w:trHeight w:val="283"/>
        </w:trPr>
        <w:tc>
          <w:tcPr>
            <w:tcW w:w="257" w:type="pct"/>
          </w:tcPr>
          <w:p w:rsidR="00C9205C" w:rsidRPr="00F83361" w:rsidRDefault="00C9205C" w:rsidP="00C9205C">
            <w:pPr>
              <w:jc w:val="center"/>
            </w:pPr>
            <w:r w:rsidRPr="00F83361">
              <w:t>5.</w:t>
            </w:r>
          </w:p>
        </w:tc>
        <w:tc>
          <w:tcPr>
            <w:tcW w:w="212" w:type="pct"/>
          </w:tcPr>
          <w:p w:rsidR="00C9205C" w:rsidRPr="00F83361" w:rsidRDefault="00C9205C" w:rsidP="00C9205C">
            <w:pPr>
              <w:jc w:val="center"/>
            </w:pPr>
          </w:p>
        </w:tc>
        <w:tc>
          <w:tcPr>
            <w:tcW w:w="3508" w:type="pct"/>
            <w:vAlign w:val="center"/>
          </w:tcPr>
          <w:p w:rsidR="00C9205C" w:rsidRPr="00F83361" w:rsidRDefault="00C9205C" w:rsidP="00C9205C">
            <w:pPr>
              <w:jc w:val="both"/>
            </w:pPr>
            <w:r w:rsidRPr="00F83361">
              <w:t>Describe in detail the procedure adopted for assessing stru</w:t>
            </w:r>
            <w:r>
              <w:t>ctural strength of a RCC column.</w:t>
            </w:r>
            <w:r w:rsidRPr="00F83361">
              <w:t xml:space="preserve"> </w:t>
            </w:r>
          </w:p>
        </w:tc>
        <w:tc>
          <w:tcPr>
            <w:tcW w:w="302" w:type="pct"/>
            <w:vAlign w:val="center"/>
          </w:tcPr>
          <w:p w:rsidR="00C9205C" w:rsidRPr="00F83361" w:rsidRDefault="00C9205C" w:rsidP="00C9205C">
            <w:r w:rsidRPr="00F83361">
              <w:t>CO3</w:t>
            </w:r>
          </w:p>
        </w:tc>
        <w:tc>
          <w:tcPr>
            <w:tcW w:w="265" w:type="pct"/>
            <w:vAlign w:val="center"/>
          </w:tcPr>
          <w:p w:rsidR="00C9205C" w:rsidRPr="00F83361" w:rsidRDefault="00C9205C" w:rsidP="00C9205C">
            <w:r w:rsidRPr="00F83361">
              <w:t>E</w:t>
            </w:r>
          </w:p>
        </w:tc>
        <w:tc>
          <w:tcPr>
            <w:tcW w:w="456" w:type="pct"/>
            <w:vAlign w:val="center"/>
          </w:tcPr>
          <w:p w:rsidR="00C9205C" w:rsidRPr="00F83361" w:rsidRDefault="00C9205C" w:rsidP="00C9205C">
            <w:pPr>
              <w:jc w:val="center"/>
            </w:pPr>
            <w:r w:rsidRPr="00F83361">
              <w:t>20</w:t>
            </w:r>
          </w:p>
        </w:tc>
      </w:tr>
      <w:tr w:rsidR="00C9205C" w:rsidRPr="00F83361" w:rsidTr="00C9205C">
        <w:trPr>
          <w:trHeight w:val="263"/>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p>
        </w:tc>
        <w:tc>
          <w:tcPr>
            <w:tcW w:w="3508" w:type="pct"/>
            <w:vAlign w:val="bottom"/>
          </w:tcPr>
          <w:p w:rsidR="00C9205C" w:rsidRPr="00F83361" w:rsidRDefault="00C9205C" w:rsidP="00C9205C">
            <w:pPr>
              <w:jc w:val="center"/>
            </w:pPr>
            <w:r w:rsidRPr="00F83361">
              <w:rPr>
                <w:b/>
                <w:bCs/>
              </w:rPr>
              <w:t>(OR)</w:t>
            </w:r>
          </w:p>
        </w:tc>
        <w:tc>
          <w:tcPr>
            <w:tcW w:w="302" w:type="pct"/>
            <w:vAlign w:val="bottom"/>
          </w:tcPr>
          <w:p w:rsidR="00C9205C" w:rsidRPr="00F83361" w:rsidRDefault="00C9205C" w:rsidP="00C9205C"/>
        </w:tc>
        <w:tc>
          <w:tcPr>
            <w:tcW w:w="265" w:type="pct"/>
            <w:vAlign w:val="bottom"/>
          </w:tcPr>
          <w:p w:rsidR="00C9205C" w:rsidRPr="00F83361" w:rsidRDefault="00C9205C" w:rsidP="00C9205C"/>
        </w:tc>
        <w:tc>
          <w:tcPr>
            <w:tcW w:w="456" w:type="pct"/>
            <w:vAlign w:val="bottom"/>
          </w:tcPr>
          <w:p w:rsidR="00C9205C" w:rsidRPr="00F83361" w:rsidRDefault="00C9205C" w:rsidP="00C9205C">
            <w:pPr>
              <w:jc w:val="center"/>
            </w:pPr>
          </w:p>
        </w:tc>
      </w:tr>
      <w:tr w:rsidR="00C9205C" w:rsidRPr="00F83361" w:rsidTr="00C9205C">
        <w:trPr>
          <w:trHeight w:val="283"/>
        </w:trPr>
        <w:tc>
          <w:tcPr>
            <w:tcW w:w="257" w:type="pct"/>
          </w:tcPr>
          <w:p w:rsidR="00C9205C" w:rsidRPr="00F83361" w:rsidRDefault="00C9205C" w:rsidP="00C9205C">
            <w:pPr>
              <w:jc w:val="center"/>
            </w:pPr>
            <w:r w:rsidRPr="00F83361">
              <w:t>6.</w:t>
            </w:r>
          </w:p>
        </w:tc>
        <w:tc>
          <w:tcPr>
            <w:tcW w:w="212" w:type="pct"/>
          </w:tcPr>
          <w:p w:rsidR="00C9205C" w:rsidRPr="00F83361" w:rsidRDefault="00C9205C" w:rsidP="00C9205C">
            <w:pPr>
              <w:jc w:val="center"/>
            </w:pPr>
          </w:p>
        </w:tc>
        <w:tc>
          <w:tcPr>
            <w:tcW w:w="3508" w:type="pct"/>
            <w:vAlign w:val="center"/>
          </w:tcPr>
          <w:p w:rsidR="00C9205C" w:rsidRPr="00F83361" w:rsidRDefault="00C9205C" w:rsidP="00C9205C">
            <w:r w:rsidRPr="00F83361">
              <w:t xml:space="preserve">Discuss the key factors causing building distress, and how do they collectively impact a building's long-term </w:t>
            </w:r>
            <w:r>
              <w:t>structural integrity and safety.</w:t>
            </w:r>
          </w:p>
        </w:tc>
        <w:tc>
          <w:tcPr>
            <w:tcW w:w="302" w:type="pct"/>
            <w:vAlign w:val="center"/>
          </w:tcPr>
          <w:p w:rsidR="00C9205C" w:rsidRPr="00F83361" w:rsidRDefault="00C9205C" w:rsidP="00C9205C">
            <w:r w:rsidRPr="00F83361">
              <w:rPr>
                <w:color w:val="000000" w:themeColor="text1"/>
              </w:rPr>
              <w:t>CO5</w:t>
            </w:r>
          </w:p>
        </w:tc>
        <w:tc>
          <w:tcPr>
            <w:tcW w:w="265" w:type="pct"/>
            <w:vAlign w:val="center"/>
          </w:tcPr>
          <w:p w:rsidR="00C9205C" w:rsidRPr="00F83361" w:rsidRDefault="00C9205C" w:rsidP="00C9205C">
            <w:r w:rsidRPr="00F83361">
              <w:rPr>
                <w:color w:val="000000" w:themeColor="text1"/>
              </w:rPr>
              <w:t>U</w:t>
            </w:r>
          </w:p>
        </w:tc>
        <w:tc>
          <w:tcPr>
            <w:tcW w:w="456" w:type="pct"/>
            <w:vAlign w:val="center"/>
          </w:tcPr>
          <w:p w:rsidR="00C9205C" w:rsidRPr="00F83361" w:rsidRDefault="00C9205C" w:rsidP="00C9205C">
            <w:pPr>
              <w:jc w:val="center"/>
            </w:pPr>
            <w:r w:rsidRPr="00F83361">
              <w:t>20</w:t>
            </w:r>
          </w:p>
        </w:tc>
      </w:tr>
      <w:tr w:rsidR="00C9205C" w:rsidRPr="00F83361" w:rsidTr="00C9205C">
        <w:trPr>
          <w:trHeight w:val="397"/>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p>
        </w:tc>
        <w:tc>
          <w:tcPr>
            <w:tcW w:w="3508" w:type="pct"/>
            <w:vAlign w:val="bottom"/>
          </w:tcPr>
          <w:p w:rsidR="00C9205C" w:rsidRPr="00F83361" w:rsidRDefault="00C9205C" w:rsidP="00C9205C"/>
        </w:tc>
        <w:tc>
          <w:tcPr>
            <w:tcW w:w="302" w:type="pct"/>
            <w:vAlign w:val="bottom"/>
          </w:tcPr>
          <w:p w:rsidR="00C9205C" w:rsidRPr="00F83361" w:rsidRDefault="00C9205C" w:rsidP="00C9205C"/>
        </w:tc>
        <w:tc>
          <w:tcPr>
            <w:tcW w:w="265" w:type="pct"/>
            <w:vAlign w:val="bottom"/>
          </w:tcPr>
          <w:p w:rsidR="00C9205C" w:rsidRPr="00F83361" w:rsidRDefault="00C9205C" w:rsidP="00C9205C"/>
        </w:tc>
        <w:tc>
          <w:tcPr>
            <w:tcW w:w="456" w:type="pct"/>
            <w:vAlign w:val="bottom"/>
          </w:tcPr>
          <w:p w:rsidR="00C9205C" w:rsidRPr="00F83361" w:rsidRDefault="00C9205C" w:rsidP="00C9205C">
            <w:pPr>
              <w:jc w:val="center"/>
            </w:pPr>
          </w:p>
        </w:tc>
      </w:tr>
      <w:tr w:rsidR="00C9205C" w:rsidRPr="00F83361" w:rsidTr="00C9205C">
        <w:trPr>
          <w:trHeight w:val="283"/>
        </w:trPr>
        <w:tc>
          <w:tcPr>
            <w:tcW w:w="257" w:type="pct"/>
          </w:tcPr>
          <w:p w:rsidR="00C9205C" w:rsidRPr="00F83361" w:rsidRDefault="00C9205C" w:rsidP="00C9205C">
            <w:pPr>
              <w:jc w:val="center"/>
            </w:pPr>
            <w:r w:rsidRPr="00F83361">
              <w:t>7.</w:t>
            </w:r>
          </w:p>
        </w:tc>
        <w:tc>
          <w:tcPr>
            <w:tcW w:w="212" w:type="pct"/>
          </w:tcPr>
          <w:p w:rsidR="00C9205C" w:rsidRPr="00F83361" w:rsidRDefault="00C9205C" w:rsidP="00C9205C">
            <w:pPr>
              <w:jc w:val="center"/>
            </w:pPr>
          </w:p>
        </w:tc>
        <w:tc>
          <w:tcPr>
            <w:tcW w:w="3508" w:type="pct"/>
            <w:vAlign w:val="center"/>
          </w:tcPr>
          <w:p w:rsidR="00C9205C" w:rsidRPr="00F83361" w:rsidRDefault="00C9205C" w:rsidP="00C9205C">
            <w:pPr>
              <w:jc w:val="both"/>
            </w:pPr>
            <w:r w:rsidRPr="00F83361">
              <w:t>Analyze the various techniques involved in measuring the corrosion potential of concrete elements.</w:t>
            </w:r>
          </w:p>
        </w:tc>
        <w:tc>
          <w:tcPr>
            <w:tcW w:w="302" w:type="pct"/>
            <w:vAlign w:val="center"/>
          </w:tcPr>
          <w:p w:rsidR="00C9205C" w:rsidRPr="00F83361" w:rsidRDefault="00C9205C" w:rsidP="00C9205C">
            <w:r w:rsidRPr="00F83361">
              <w:t>CO6</w:t>
            </w:r>
          </w:p>
        </w:tc>
        <w:tc>
          <w:tcPr>
            <w:tcW w:w="265" w:type="pct"/>
            <w:vAlign w:val="center"/>
          </w:tcPr>
          <w:p w:rsidR="00C9205C" w:rsidRPr="00F83361" w:rsidRDefault="00C9205C" w:rsidP="00C9205C">
            <w:r w:rsidRPr="00F83361">
              <w:t>An</w:t>
            </w:r>
          </w:p>
        </w:tc>
        <w:tc>
          <w:tcPr>
            <w:tcW w:w="456" w:type="pct"/>
            <w:vAlign w:val="center"/>
          </w:tcPr>
          <w:p w:rsidR="00C9205C" w:rsidRPr="00F83361" w:rsidRDefault="00C9205C" w:rsidP="00C9205C">
            <w:pPr>
              <w:jc w:val="center"/>
            </w:pPr>
            <w:r w:rsidRPr="00F83361">
              <w:t>20</w:t>
            </w:r>
          </w:p>
        </w:tc>
      </w:tr>
      <w:tr w:rsidR="00C9205C" w:rsidRPr="00F83361" w:rsidTr="00C9205C">
        <w:trPr>
          <w:trHeight w:val="283"/>
        </w:trPr>
        <w:tc>
          <w:tcPr>
            <w:tcW w:w="257" w:type="pct"/>
          </w:tcPr>
          <w:p w:rsidR="00C9205C" w:rsidRPr="00F83361" w:rsidRDefault="00C9205C" w:rsidP="00C9205C">
            <w:pPr>
              <w:jc w:val="center"/>
            </w:pPr>
          </w:p>
        </w:tc>
        <w:tc>
          <w:tcPr>
            <w:tcW w:w="212" w:type="pct"/>
          </w:tcPr>
          <w:p w:rsidR="00C9205C" w:rsidRPr="00F83361" w:rsidRDefault="00C9205C" w:rsidP="00C9205C">
            <w:pPr>
              <w:jc w:val="center"/>
            </w:pPr>
          </w:p>
        </w:tc>
        <w:tc>
          <w:tcPr>
            <w:tcW w:w="3508" w:type="pct"/>
            <w:vAlign w:val="bottom"/>
          </w:tcPr>
          <w:p w:rsidR="00C9205C" w:rsidRPr="00F83361" w:rsidRDefault="00C9205C" w:rsidP="00C9205C">
            <w:pPr>
              <w:jc w:val="center"/>
              <w:rPr>
                <w:bCs/>
              </w:rPr>
            </w:pPr>
            <w:r w:rsidRPr="00F83361">
              <w:rPr>
                <w:b/>
                <w:bCs/>
              </w:rPr>
              <w:t>(OR)</w:t>
            </w:r>
          </w:p>
        </w:tc>
        <w:tc>
          <w:tcPr>
            <w:tcW w:w="302" w:type="pct"/>
            <w:vAlign w:val="bottom"/>
          </w:tcPr>
          <w:p w:rsidR="00C9205C" w:rsidRPr="00F83361" w:rsidRDefault="00C9205C" w:rsidP="00C9205C"/>
        </w:tc>
        <w:tc>
          <w:tcPr>
            <w:tcW w:w="265" w:type="pct"/>
            <w:vAlign w:val="bottom"/>
          </w:tcPr>
          <w:p w:rsidR="00C9205C" w:rsidRPr="00F83361" w:rsidRDefault="00C9205C" w:rsidP="00C9205C"/>
        </w:tc>
        <w:tc>
          <w:tcPr>
            <w:tcW w:w="456" w:type="pct"/>
            <w:vAlign w:val="bottom"/>
          </w:tcPr>
          <w:p w:rsidR="00C9205C" w:rsidRPr="00F83361" w:rsidRDefault="00C9205C" w:rsidP="00C9205C">
            <w:pPr>
              <w:jc w:val="center"/>
            </w:pPr>
          </w:p>
        </w:tc>
      </w:tr>
      <w:tr w:rsidR="00C9205C" w:rsidRPr="00F83361" w:rsidTr="00C9205C">
        <w:trPr>
          <w:trHeight w:val="283"/>
        </w:trPr>
        <w:tc>
          <w:tcPr>
            <w:tcW w:w="257" w:type="pct"/>
          </w:tcPr>
          <w:p w:rsidR="00C9205C" w:rsidRPr="00F83361" w:rsidRDefault="00C9205C" w:rsidP="00C9205C">
            <w:pPr>
              <w:jc w:val="center"/>
            </w:pPr>
            <w:r w:rsidRPr="00F83361">
              <w:t>8.</w:t>
            </w:r>
          </w:p>
        </w:tc>
        <w:tc>
          <w:tcPr>
            <w:tcW w:w="212" w:type="pct"/>
          </w:tcPr>
          <w:p w:rsidR="00C9205C" w:rsidRPr="00F83361" w:rsidRDefault="00C9205C" w:rsidP="00C9205C">
            <w:pPr>
              <w:jc w:val="center"/>
            </w:pPr>
          </w:p>
        </w:tc>
        <w:tc>
          <w:tcPr>
            <w:tcW w:w="3508" w:type="pct"/>
            <w:vAlign w:val="center"/>
          </w:tcPr>
          <w:p w:rsidR="00C9205C" w:rsidRPr="00F83361" w:rsidRDefault="00C9205C" w:rsidP="00C9205C">
            <w:pPr>
              <w:jc w:val="both"/>
              <w:rPr>
                <w:bCs/>
              </w:rPr>
            </w:pPr>
            <w:r w:rsidRPr="00F83361">
              <w:t>Explain the most reliable and effective testing methods and techniques for accurately assessing the extent and severity of corrosion and carbonation in concrete and metal structures.</w:t>
            </w:r>
          </w:p>
        </w:tc>
        <w:tc>
          <w:tcPr>
            <w:tcW w:w="302" w:type="pct"/>
            <w:vAlign w:val="center"/>
          </w:tcPr>
          <w:p w:rsidR="00C9205C" w:rsidRPr="00F83361" w:rsidRDefault="00C9205C" w:rsidP="00C9205C">
            <w:r w:rsidRPr="00F83361">
              <w:t>CO5</w:t>
            </w:r>
          </w:p>
        </w:tc>
        <w:tc>
          <w:tcPr>
            <w:tcW w:w="265" w:type="pct"/>
            <w:vAlign w:val="center"/>
          </w:tcPr>
          <w:p w:rsidR="00C9205C" w:rsidRPr="00F83361" w:rsidRDefault="00C9205C" w:rsidP="00C9205C">
            <w:r w:rsidRPr="00F83361">
              <w:t>U</w:t>
            </w:r>
          </w:p>
        </w:tc>
        <w:tc>
          <w:tcPr>
            <w:tcW w:w="456" w:type="pct"/>
            <w:vAlign w:val="center"/>
          </w:tcPr>
          <w:p w:rsidR="00C9205C" w:rsidRPr="00F83361" w:rsidRDefault="00C9205C" w:rsidP="00C9205C">
            <w:pPr>
              <w:jc w:val="center"/>
            </w:pPr>
            <w:r w:rsidRPr="00F83361">
              <w:t>20</w:t>
            </w:r>
          </w:p>
        </w:tc>
      </w:tr>
      <w:tr w:rsidR="00C9205C" w:rsidRPr="00F83361" w:rsidTr="00C9205C">
        <w:trPr>
          <w:trHeight w:val="550"/>
        </w:trPr>
        <w:tc>
          <w:tcPr>
            <w:tcW w:w="5000" w:type="pct"/>
            <w:gridSpan w:val="6"/>
            <w:vAlign w:val="center"/>
          </w:tcPr>
          <w:p w:rsidR="00C9205C" w:rsidRPr="00F83361" w:rsidRDefault="00C9205C" w:rsidP="00C9205C">
            <w:pPr>
              <w:jc w:val="center"/>
            </w:pPr>
            <w:r w:rsidRPr="00F83361">
              <w:rPr>
                <w:b/>
                <w:bCs/>
              </w:rPr>
              <w:t>COMPULSORY QUESTION</w:t>
            </w:r>
          </w:p>
        </w:tc>
      </w:tr>
      <w:tr w:rsidR="00C9205C" w:rsidRPr="00F83361" w:rsidTr="00C9205C">
        <w:trPr>
          <w:trHeight w:val="283"/>
        </w:trPr>
        <w:tc>
          <w:tcPr>
            <w:tcW w:w="257" w:type="pct"/>
          </w:tcPr>
          <w:p w:rsidR="00C9205C" w:rsidRPr="00F83361" w:rsidRDefault="00C9205C" w:rsidP="00C9205C">
            <w:pPr>
              <w:jc w:val="center"/>
            </w:pPr>
            <w:r w:rsidRPr="00F83361">
              <w:t>9.</w:t>
            </w:r>
          </w:p>
        </w:tc>
        <w:tc>
          <w:tcPr>
            <w:tcW w:w="212" w:type="pct"/>
            <w:vAlign w:val="center"/>
          </w:tcPr>
          <w:p w:rsidR="00C9205C" w:rsidRPr="00F83361" w:rsidRDefault="00C9205C" w:rsidP="00C9205C">
            <w:pPr>
              <w:jc w:val="center"/>
            </w:pPr>
          </w:p>
        </w:tc>
        <w:tc>
          <w:tcPr>
            <w:tcW w:w="3508" w:type="pct"/>
            <w:vAlign w:val="center"/>
          </w:tcPr>
          <w:p w:rsidR="00C9205C" w:rsidRPr="00F83361" w:rsidRDefault="00C9205C" w:rsidP="00C9205C">
            <w:r w:rsidRPr="00F83361">
              <w:t>Classify different types of structural and non-structural cracks that develop in buildings with examples. Also explain the causes and its effects in detail with neat sketches.</w:t>
            </w:r>
          </w:p>
        </w:tc>
        <w:tc>
          <w:tcPr>
            <w:tcW w:w="302" w:type="pct"/>
            <w:vAlign w:val="center"/>
          </w:tcPr>
          <w:p w:rsidR="00C9205C" w:rsidRPr="00F83361" w:rsidRDefault="00C9205C" w:rsidP="00C9205C">
            <w:r w:rsidRPr="00F83361">
              <w:rPr>
                <w:color w:val="000000" w:themeColor="text1"/>
              </w:rPr>
              <w:t>CO4</w:t>
            </w:r>
          </w:p>
        </w:tc>
        <w:tc>
          <w:tcPr>
            <w:tcW w:w="265" w:type="pct"/>
            <w:vAlign w:val="center"/>
          </w:tcPr>
          <w:p w:rsidR="00C9205C" w:rsidRPr="00F83361" w:rsidRDefault="00C9205C" w:rsidP="00C9205C">
            <w:r w:rsidRPr="00F83361">
              <w:rPr>
                <w:color w:val="000000" w:themeColor="text1"/>
              </w:rPr>
              <w:t>R</w:t>
            </w:r>
          </w:p>
        </w:tc>
        <w:tc>
          <w:tcPr>
            <w:tcW w:w="456" w:type="pct"/>
            <w:vAlign w:val="center"/>
          </w:tcPr>
          <w:p w:rsidR="00C9205C" w:rsidRPr="00F83361" w:rsidRDefault="00C9205C" w:rsidP="00C9205C">
            <w:pPr>
              <w:jc w:val="center"/>
            </w:pPr>
            <w:r w:rsidRPr="00F83361">
              <w:t>20</w:t>
            </w:r>
          </w:p>
        </w:tc>
      </w:tr>
    </w:tbl>
    <w:p w:rsidR="00C9205C" w:rsidRDefault="00C9205C" w:rsidP="00C9205C"/>
    <w:p w:rsidR="00C9205C" w:rsidRDefault="00C9205C" w:rsidP="00C920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141"/>
        <w:tblW w:w="10490" w:type="dxa"/>
        <w:tblLook w:val="04A0" w:firstRow="1" w:lastRow="0" w:firstColumn="1" w:lastColumn="0" w:noHBand="0" w:noVBand="1"/>
      </w:tblPr>
      <w:tblGrid>
        <w:gridCol w:w="632"/>
        <w:gridCol w:w="9858"/>
      </w:tblGrid>
      <w:tr w:rsidR="00C9205C" w:rsidTr="00C9205C">
        <w:tc>
          <w:tcPr>
            <w:tcW w:w="632" w:type="dxa"/>
          </w:tcPr>
          <w:p w:rsidR="00C9205C" w:rsidRPr="00930ED1" w:rsidRDefault="00C9205C" w:rsidP="00C9205C"/>
        </w:tc>
        <w:tc>
          <w:tcPr>
            <w:tcW w:w="9858" w:type="dxa"/>
          </w:tcPr>
          <w:p w:rsidR="00C9205C" w:rsidRPr="00930ED1" w:rsidRDefault="00C9205C" w:rsidP="00C9205C">
            <w:pPr>
              <w:jc w:val="center"/>
              <w:rPr>
                <w:b/>
              </w:rPr>
            </w:pPr>
            <w:r w:rsidRPr="00930ED1">
              <w:rPr>
                <w:b/>
              </w:rPr>
              <w:t>COURSE OUTCOMES</w:t>
            </w:r>
          </w:p>
        </w:tc>
      </w:tr>
      <w:tr w:rsidR="00C9205C" w:rsidTr="00C9205C">
        <w:tc>
          <w:tcPr>
            <w:tcW w:w="632" w:type="dxa"/>
          </w:tcPr>
          <w:p w:rsidR="00C9205C" w:rsidRPr="00930ED1" w:rsidRDefault="00C9205C" w:rsidP="00C9205C">
            <w:r w:rsidRPr="00111D43">
              <w:t>CO1</w:t>
            </w:r>
          </w:p>
        </w:tc>
        <w:tc>
          <w:tcPr>
            <w:tcW w:w="9858" w:type="dxa"/>
          </w:tcPr>
          <w:p w:rsidR="00C9205C" w:rsidRPr="00930ED1" w:rsidRDefault="00C9205C" w:rsidP="00C9205C">
            <w:r w:rsidRPr="007039B2">
              <w:rPr>
                <w:color w:val="000000" w:themeColor="text1"/>
              </w:rPr>
              <w:t xml:space="preserve">Understand the procedure for identifying the structure exposed to aggressive environment. </w:t>
            </w:r>
          </w:p>
        </w:tc>
      </w:tr>
      <w:tr w:rsidR="00C9205C" w:rsidTr="00C9205C">
        <w:tc>
          <w:tcPr>
            <w:tcW w:w="632" w:type="dxa"/>
          </w:tcPr>
          <w:p w:rsidR="00C9205C" w:rsidRPr="00930ED1" w:rsidRDefault="00C9205C" w:rsidP="00C9205C">
            <w:r w:rsidRPr="00111D43">
              <w:t>CO2</w:t>
            </w:r>
          </w:p>
        </w:tc>
        <w:tc>
          <w:tcPr>
            <w:tcW w:w="9858" w:type="dxa"/>
          </w:tcPr>
          <w:p w:rsidR="00C9205C" w:rsidRPr="00930ED1" w:rsidRDefault="00C9205C" w:rsidP="00C9205C">
            <w:r w:rsidRPr="007039B2">
              <w:rPr>
                <w:color w:val="000000" w:themeColor="text1"/>
              </w:rPr>
              <w:t>Apply the guidelines for structural condition assessment of existing buildings.</w:t>
            </w:r>
          </w:p>
        </w:tc>
      </w:tr>
      <w:tr w:rsidR="00C9205C" w:rsidTr="00C9205C">
        <w:tc>
          <w:tcPr>
            <w:tcW w:w="632" w:type="dxa"/>
          </w:tcPr>
          <w:p w:rsidR="00C9205C" w:rsidRPr="00930ED1" w:rsidRDefault="00C9205C" w:rsidP="00C9205C">
            <w:r w:rsidRPr="00111D43">
              <w:t>CO3</w:t>
            </w:r>
          </w:p>
        </w:tc>
        <w:tc>
          <w:tcPr>
            <w:tcW w:w="9858" w:type="dxa"/>
          </w:tcPr>
          <w:p w:rsidR="00C9205C" w:rsidRPr="00930ED1" w:rsidRDefault="00C9205C" w:rsidP="00C9205C">
            <w:r w:rsidRPr="007039B2">
              <w:rPr>
                <w:color w:val="000000" w:themeColor="text1"/>
              </w:rPr>
              <w:t>Identify techniques for evaluating concrete masonry and wood.</w:t>
            </w:r>
          </w:p>
        </w:tc>
      </w:tr>
      <w:tr w:rsidR="00C9205C" w:rsidTr="00C9205C">
        <w:tc>
          <w:tcPr>
            <w:tcW w:w="632" w:type="dxa"/>
          </w:tcPr>
          <w:p w:rsidR="00C9205C" w:rsidRPr="00930ED1" w:rsidRDefault="00C9205C" w:rsidP="00C9205C">
            <w:r w:rsidRPr="00111D43">
              <w:t>CO4</w:t>
            </w:r>
          </w:p>
        </w:tc>
        <w:tc>
          <w:tcPr>
            <w:tcW w:w="9858" w:type="dxa"/>
          </w:tcPr>
          <w:p w:rsidR="00C9205C" w:rsidRPr="00930ED1" w:rsidRDefault="00C9205C" w:rsidP="00C9205C">
            <w:r w:rsidRPr="007039B2">
              <w:rPr>
                <w:color w:val="000000" w:themeColor="text1"/>
              </w:rPr>
              <w:t>Select the destructive and non-destructive techniques to suite the projects.</w:t>
            </w:r>
          </w:p>
        </w:tc>
      </w:tr>
      <w:tr w:rsidR="00C9205C" w:rsidTr="00C9205C">
        <w:tc>
          <w:tcPr>
            <w:tcW w:w="632" w:type="dxa"/>
          </w:tcPr>
          <w:p w:rsidR="00C9205C" w:rsidRPr="00930ED1" w:rsidRDefault="00C9205C" w:rsidP="00C9205C">
            <w:r w:rsidRPr="00111D43">
              <w:t>CO5</w:t>
            </w:r>
          </w:p>
        </w:tc>
        <w:tc>
          <w:tcPr>
            <w:tcW w:w="9858" w:type="dxa"/>
          </w:tcPr>
          <w:p w:rsidR="00C9205C" w:rsidRPr="00930ED1" w:rsidRDefault="00C9205C" w:rsidP="00C9205C">
            <w:r w:rsidRPr="007039B2">
              <w:rPr>
                <w:color w:val="000000" w:themeColor="text1"/>
              </w:rPr>
              <w:t>Interpret and use destructive and nondestructive test results.</w:t>
            </w:r>
          </w:p>
        </w:tc>
      </w:tr>
      <w:tr w:rsidR="00C9205C" w:rsidTr="00C9205C">
        <w:tc>
          <w:tcPr>
            <w:tcW w:w="632" w:type="dxa"/>
          </w:tcPr>
          <w:p w:rsidR="00C9205C" w:rsidRPr="00930ED1" w:rsidRDefault="00C9205C" w:rsidP="00C9205C">
            <w:r w:rsidRPr="00111D43">
              <w:t>CO6</w:t>
            </w:r>
          </w:p>
        </w:tc>
        <w:tc>
          <w:tcPr>
            <w:tcW w:w="9858" w:type="dxa"/>
          </w:tcPr>
          <w:p w:rsidR="00C9205C" w:rsidRPr="00930ED1" w:rsidRDefault="00C9205C" w:rsidP="00C9205C">
            <w:r w:rsidRPr="007039B2">
              <w:rPr>
                <w:color w:val="000000" w:themeColor="text1"/>
              </w:rPr>
              <w:t>Evaluate and report the conditional assessment of existing structure.</w:t>
            </w:r>
          </w:p>
        </w:tc>
      </w:tr>
    </w:tbl>
    <w:p w:rsidR="00C9205C" w:rsidRDefault="00C9205C" w:rsidP="00C9205C"/>
    <w:p w:rsidR="00C9205C" w:rsidRDefault="00C9205C" w:rsidP="00C920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Tr="00C9205C">
        <w:trPr>
          <w:jc w:val="center"/>
        </w:trPr>
        <w:tc>
          <w:tcPr>
            <w:tcW w:w="6385" w:type="dxa"/>
            <w:gridSpan w:val="8"/>
          </w:tcPr>
          <w:p w:rsidR="00C9205C" w:rsidRPr="00930ED1" w:rsidRDefault="00C9205C" w:rsidP="00C9205C">
            <w:pPr>
              <w:jc w:val="center"/>
              <w:rPr>
                <w:b/>
              </w:rPr>
            </w:pPr>
            <w:r w:rsidRPr="00930ED1">
              <w:rPr>
                <w:b/>
              </w:rPr>
              <w:t xml:space="preserve">Assessment Pattern as per Bloom’s </w:t>
            </w:r>
            <w:r>
              <w:rPr>
                <w:b/>
              </w:rPr>
              <w:t>Level</w:t>
            </w:r>
          </w:p>
        </w:tc>
      </w:tr>
      <w:tr w:rsidR="00C9205C" w:rsidTr="00C9205C">
        <w:trPr>
          <w:jc w:val="center"/>
        </w:trPr>
        <w:tc>
          <w:tcPr>
            <w:tcW w:w="1140" w:type="dxa"/>
          </w:tcPr>
          <w:p w:rsidR="00C9205C" w:rsidRPr="00CC7F9A" w:rsidRDefault="00C9205C" w:rsidP="00C9205C">
            <w:pPr>
              <w:jc w:val="center"/>
              <w:rPr>
                <w:b/>
                <w:bCs/>
              </w:rPr>
            </w:pPr>
            <w:r w:rsidRPr="00CC7F9A">
              <w:rPr>
                <w:b/>
                <w:bCs/>
              </w:rPr>
              <w:t xml:space="preserve">CO / </w:t>
            </w:r>
            <w:r>
              <w:rPr>
                <w:b/>
                <w:bCs/>
              </w:rPr>
              <w:t>BL</w:t>
            </w:r>
          </w:p>
        </w:tc>
        <w:tc>
          <w:tcPr>
            <w:tcW w:w="709" w:type="dxa"/>
          </w:tcPr>
          <w:p w:rsidR="00C9205C" w:rsidRPr="00CC7F9A" w:rsidRDefault="00C9205C" w:rsidP="00C9205C">
            <w:pPr>
              <w:jc w:val="center"/>
              <w:rPr>
                <w:b/>
              </w:rPr>
            </w:pPr>
            <w:r w:rsidRPr="00CC7F9A">
              <w:rPr>
                <w:b/>
              </w:rPr>
              <w:t>R</w:t>
            </w:r>
          </w:p>
        </w:tc>
        <w:tc>
          <w:tcPr>
            <w:tcW w:w="708" w:type="dxa"/>
          </w:tcPr>
          <w:p w:rsidR="00C9205C" w:rsidRPr="00CC7F9A" w:rsidRDefault="00C9205C" w:rsidP="00C9205C">
            <w:pPr>
              <w:jc w:val="center"/>
              <w:rPr>
                <w:b/>
              </w:rPr>
            </w:pPr>
            <w:r w:rsidRPr="00CC7F9A">
              <w:rPr>
                <w:b/>
              </w:rPr>
              <w:t>U</w:t>
            </w:r>
          </w:p>
        </w:tc>
        <w:tc>
          <w:tcPr>
            <w:tcW w:w="709" w:type="dxa"/>
          </w:tcPr>
          <w:p w:rsidR="00C9205C" w:rsidRPr="00CC7F9A" w:rsidRDefault="00C9205C" w:rsidP="00C9205C">
            <w:pPr>
              <w:jc w:val="center"/>
              <w:rPr>
                <w:b/>
              </w:rPr>
            </w:pPr>
            <w:r w:rsidRPr="00CC7F9A">
              <w:rPr>
                <w:b/>
              </w:rPr>
              <w:t>A</w:t>
            </w:r>
          </w:p>
        </w:tc>
        <w:tc>
          <w:tcPr>
            <w:tcW w:w="709" w:type="dxa"/>
          </w:tcPr>
          <w:p w:rsidR="00C9205C" w:rsidRPr="00CC7F9A" w:rsidRDefault="00C9205C" w:rsidP="00C9205C">
            <w:pPr>
              <w:jc w:val="center"/>
              <w:rPr>
                <w:b/>
              </w:rPr>
            </w:pPr>
            <w:r w:rsidRPr="00CC7F9A">
              <w:rPr>
                <w:b/>
              </w:rPr>
              <w:t>An</w:t>
            </w:r>
          </w:p>
        </w:tc>
        <w:tc>
          <w:tcPr>
            <w:tcW w:w="709" w:type="dxa"/>
          </w:tcPr>
          <w:p w:rsidR="00C9205C" w:rsidRPr="00CC7F9A" w:rsidRDefault="00C9205C" w:rsidP="00C9205C">
            <w:pPr>
              <w:jc w:val="center"/>
              <w:rPr>
                <w:b/>
              </w:rPr>
            </w:pPr>
            <w:r w:rsidRPr="00CC7F9A">
              <w:rPr>
                <w:b/>
              </w:rPr>
              <w:t>E</w:t>
            </w:r>
          </w:p>
        </w:tc>
        <w:tc>
          <w:tcPr>
            <w:tcW w:w="708" w:type="dxa"/>
          </w:tcPr>
          <w:p w:rsidR="00C9205C" w:rsidRPr="00CC7F9A" w:rsidRDefault="00C9205C" w:rsidP="00C9205C">
            <w:pPr>
              <w:jc w:val="center"/>
              <w:rPr>
                <w:b/>
              </w:rPr>
            </w:pPr>
            <w:r w:rsidRPr="00CC7F9A">
              <w:rPr>
                <w:b/>
              </w:rPr>
              <w:t>C</w:t>
            </w:r>
          </w:p>
        </w:tc>
        <w:tc>
          <w:tcPr>
            <w:tcW w:w="993" w:type="dxa"/>
          </w:tcPr>
          <w:p w:rsidR="00C9205C" w:rsidRPr="00CC7F9A" w:rsidRDefault="00C9205C" w:rsidP="00C9205C">
            <w:pPr>
              <w:jc w:val="center"/>
              <w:rPr>
                <w:b/>
              </w:rPr>
            </w:pPr>
            <w:r w:rsidRPr="00CC7F9A">
              <w:rPr>
                <w:b/>
              </w:rPr>
              <w:t>Total</w:t>
            </w:r>
          </w:p>
        </w:tc>
      </w:tr>
      <w:tr w:rsidR="00C9205C" w:rsidTr="00C9205C">
        <w:trPr>
          <w:jc w:val="center"/>
        </w:trPr>
        <w:tc>
          <w:tcPr>
            <w:tcW w:w="1140" w:type="dxa"/>
          </w:tcPr>
          <w:p w:rsidR="00C9205C" w:rsidRPr="00CC7F9A" w:rsidRDefault="00C9205C" w:rsidP="00C9205C">
            <w:pPr>
              <w:jc w:val="center"/>
            </w:pPr>
            <w:r w:rsidRPr="00CC7F9A">
              <w:t>CO1</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10</w:t>
            </w:r>
          </w:p>
        </w:tc>
        <w:tc>
          <w:tcPr>
            <w:tcW w:w="709" w:type="dxa"/>
          </w:tcPr>
          <w:p w:rsidR="00C9205C" w:rsidRPr="00CC7F9A" w:rsidRDefault="00C9205C" w:rsidP="00C9205C">
            <w:pPr>
              <w:jc w:val="center"/>
            </w:pPr>
            <w:r w:rsidRPr="004C5E1D">
              <w:t>-</w:t>
            </w:r>
          </w:p>
        </w:tc>
        <w:tc>
          <w:tcPr>
            <w:tcW w:w="709" w:type="dxa"/>
          </w:tcPr>
          <w:p w:rsidR="00C9205C" w:rsidRPr="00CC7F9A" w:rsidRDefault="00C9205C" w:rsidP="00C9205C">
            <w:pPr>
              <w:jc w:val="center"/>
            </w:pPr>
            <w:r w:rsidRPr="004C5E1D">
              <w:t>-</w:t>
            </w:r>
          </w:p>
        </w:tc>
        <w:tc>
          <w:tcPr>
            <w:tcW w:w="709" w:type="dxa"/>
          </w:tcPr>
          <w:p w:rsidR="00C9205C" w:rsidRPr="00CC7F9A" w:rsidRDefault="00C9205C" w:rsidP="00C9205C">
            <w:pPr>
              <w:jc w:val="center"/>
            </w:pPr>
            <w:r w:rsidRPr="004C5E1D">
              <w:t>-</w:t>
            </w:r>
          </w:p>
        </w:tc>
        <w:tc>
          <w:tcPr>
            <w:tcW w:w="708" w:type="dxa"/>
          </w:tcPr>
          <w:p w:rsidR="00C9205C" w:rsidRPr="00CC7F9A" w:rsidRDefault="00C9205C" w:rsidP="00C9205C">
            <w:pPr>
              <w:jc w:val="center"/>
            </w:pPr>
            <w:r w:rsidRPr="004C5E1D">
              <w:t>-</w:t>
            </w:r>
          </w:p>
        </w:tc>
        <w:tc>
          <w:tcPr>
            <w:tcW w:w="993" w:type="dxa"/>
          </w:tcPr>
          <w:p w:rsidR="00C9205C" w:rsidRPr="00CC7F9A" w:rsidRDefault="00C9205C" w:rsidP="00C9205C">
            <w:pPr>
              <w:jc w:val="center"/>
            </w:pPr>
            <w:r>
              <w:t>10</w:t>
            </w:r>
          </w:p>
        </w:tc>
      </w:tr>
      <w:tr w:rsidR="00C9205C" w:rsidTr="00C9205C">
        <w:trPr>
          <w:jc w:val="center"/>
        </w:trPr>
        <w:tc>
          <w:tcPr>
            <w:tcW w:w="1140" w:type="dxa"/>
          </w:tcPr>
          <w:p w:rsidR="00C9205C" w:rsidRPr="00CC7F9A" w:rsidRDefault="00C9205C" w:rsidP="00C9205C">
            <w:pPr>
              <w:jc w:val="center"/>
            </w:pPr>
            <w:r w:rsidRPr="00CC7F9A">
              <w:t>CO2</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t>20</w:t>
            </w:r>
          </w:p>
        </w:tc>
        <w:tc>
          <w:tcPr>
            <w:tcW w:w="709" w:type="dxa"/>
          </w:tcPr>
          <w:p w:rsidR="00C9205C" w:rsidRPr="00CC7F9A" w:rsidRDefault="00C9205C" w:rsidP="00C9205C">
            <w:pPr>
              <w:jc w:val="center"/>
            </w:pPr>
            <w:r w:rsidRPr="004C5E1D">
              <w:t>-</w:t>
            </w:r>
          </w:p>
        </w:tc>
        <w:tc>
          <w:tcPr>
            <w:tcW w:w="709" w:type="dxa"/>
          </w:tcPr>
          <w:p w:rsidR="00C9205C" w:rsidRPr="00CC7F9A" w:rsidRDefault="00C9205C" w:rsidP="00C9205C">
            <w:pPr>
              <w:jc w:val="center"/>
            </w:pPr>
            <w:r w:rsidRPr="004C5E1D">
              <w:t>-</w:t>
            </w:r>
          </w:p>
        </w:tc>
        <w:tc>
          <w:tcPr>
            <w:tcW w:w="709" w:type="dxa"/>
          </w:tcPr>
          <w:p w:rsidR="00C9205C" w:rsidRPr="00CC7F9A" w:rsidRDefault="00C9205C" w:rsidP="00C9205C">
            <w:pPr>
              <w:jc w:val="center"/>
            </w:pPr>
            <w:r w:rsidRPr="004C5E1D">
              <w:t>-</w:t>
            </w:r>
          </w:p>
        </w:tc>
        <w:tc>
          <w:tcPr>
            <w:tcW w:w="708" w:type="dxa"/>
          </w:tcPr>
          <w:p w:rsidR="00C9205C" w:rsidRPr="00CC7F9A" w:rsidRDefault="00C9205C" w:rsidP="00C9205C">
            <w:pPr>
              <w:jc w:val="center"/>
            </w:pPr>
            <w:r w:rsidRPr="004C5E1D">
              <w:t>-</w:t>
            </w:r>
          </w:p>
        </w:tc>
        <w:tc>
          <w:tcPr>
            <w:tcW w:w="993" w:type="dxa"/>
          </w:tcPr>
          <w:p w:rsidR="00C9205C" w:rsidRPr="00CC7F9A" w:rsidRDefault="00C9205C" w:rsidP="00C9205C">
            <w:pPr>
              <w:jc w:val="center"/>
            </w:pPr>
            <w:r>
              <w:t>20</w:t>
            </w:r>
          </w:p>
        </w:tc>
      </w:tr>
      <w:tr w:rsidR="00C9205C" w:rsidTr="00C9205C">
        <w:trPr>
          <w:jc w:val="center"/>
        </w:trPr>
        <w:tc>
          <w:tcPr>
            <w:tcW w:w="1140" w:type="dxa"/>
          </w:tcPr>
          <w:p w:rsidR="00C9205C" w:rsidRPr="00CC7F9A" w:rsidRDefault="00C9205C" w:rsidP="00C9205C">
            <w:pPr>
              <w:jc w:val="center"/>
            </w:pPr>
            <w:r w:rsidRPr="00CC7F9A">
              <w:t>CO3</w:t>
            </w:r>
          </w:p>
        </w:tc>
        <w:tc>
          <w:tcPr>
            <w:tcW w:w="709" w:type="dxa"/>
          </w:tcPr>
          <w:p w:rsidR="00C9205C" w:rsidRPr="00CC7F9A" w:rsidRDefault="00C9205C" w:rsidP="00C9205C">
            <w:pPr>
              <w:jc w:val="center"/>
            </w:pPr>
            <w:r>
              <w:t>10</w:t>
            </w:r>
          </w:p>
        </w:tc>
        <w:tc>
          <w:tcPr>
            <w:tcW w:w="708" w:type="dxa"/>
          </w:tcPr>
          <w:p w:rsidR="00C9205C" w:rsidRPr="00CC7F9A" w:rsidRDefault="00C9205C" w:rsidP="00C9205C">
            <w:pPr>
              <w:jc w:val="center"/>
            </w:pPr>
            <w:r w:rsidRPr="00D74E61">
              <w:t>-</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t>20</w:t>
            </w:r>
          </w:p>
        </w:tc>
        <w:tc>
          <w:tcPr>
            <w:tcW w:w="708" w:type="dxa"/>
          </w:tcPr>
          <w:p w:rsidR="00C9205C" w:rsidRPr="00CC7F9A" w:rsidRDefault="00C9205C" w:rsidP="00C9205C">
            <w:pPr>
              <w:jc w:val="center"/>
            </w:pPr>
            <w:r>
              <w:t>-</w:t>
            </w:r>
          </w:p>
        </w:tc>
        <w:tc>
          <w:tcPr>
            <w:tcW w:w="993" w:type="dxa"/>
          </w:tcPr>
          <w:p w:rsidR="00C9205C" w:rsidRPr="00CC7F9A" w:rsidRDefault="00C9205C" w:rsidP="00C9205C">
            <w:pPr>
              <w:jc w:val="center"/>
            </w:pPr>
            <w:r>
              <w:t>30</w:t>
            </w:r>
          </w:p>
        </w:tc>
      </w:tr>
      <w:tr w:rsidR="00C9205C" w:rsidTr="00C9205C">
        <w:trPr>
          <w:jc w:val="center"/>
        </w:trPr>
        <w:tc>
          <w:tcPr>
            <w:tcW w:w="1140" w:type="dxa"/>
          </w:tcPr>
          <w:p w:rsidR="00C9205C" w:rsidRPr="00CC7F9A" w:rsidRDefault="00C9205C" w:rsidP="00C9205C">
            <w:pPr>
              <w:jc w:val="center"/>
            </w:pPr>
            <w:r w:rsidRPr="00CC7F9A">
              <w:t>CO4</w:t>
            </w:r>
          </w:p>
        </w:tc>
        <w:tc>
          <w:tcPr>
            <w:tcW w:w="709" w:type="dxa"/>
          </w:tcPr>
          <w:p w:rsidR="00C9205C" w:rsidRPr="00CC7F9A" w:rsidRDefault="00C9205C" w:rsidP="00C9205C">
            <w:pPr>
              <w:jc w:val="center"/>
            </w:pPr>
            <w:r>
              <w:t>20</w:t>
            </w:r>
          </w:p>
        </w:tc>
        <w:tc>
          <w:tcPr>
            <w:tcW w:w="708" w:type="dxa"/>
          </w:tcPr>
          <w:p w:rsidR="00C9205C" w:rsidRPr="00CC7F9A" w:rsidRDefault="00C9205C" w:rsidP="00C9205C">
            <w:pPr>
              <w:jc w:val="center"/>
            </w:pPr>
            <w:r w:rsidRPr="00D74E61">
              <w:t>-</w:t>
            </w: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r w:rsidRPr="00D40293">
              <w:t>-</w:t>
            </w:r>
          </w:p>
        </w:tc>
        <w:tc>
          <w:tcPr>
            <w:tcW w:w="709" w:type="dxa"/>
          </w:tcPr>
          <w:p w:rsidR="00C9205C" w:rsidRPr="00CC7F9A" w:rsidRDefault="00C9205C" w:rsidP="00C9205C">
            <w:pPr>
              <w:jc w:val="center"/>
            </w:pPr>
            <w:r w:rsidRPr="00D40293">
              <w:t>-</w:t>
            </w:r>
          </w:p>
        </w:tc>
        <w:tc>
          <w:tcPr>
            <w:tcW w:w="708" w:type="dxa"/>
          </w:tcPr>
          <w:p w:rsidR="00C9205C" w:rsidRPr="00CC7F9A" w:rsidRDefault="00C9205C" w:rsidP="00C9205C">
            <w:pPr>
              <w:jc w:val="center"/>
            </w:pPr>
            <w:r w:rsidRPr="00D40293">
              <w:t>-</w:t>
            </w:r>
          </w:p>
        </w:tc>
        <w:tc>
          <w:tcPr>
            <w:tcW w:w="993" w:type="dxa"/>
          </w:tcPr>
          <w:p w:rsidR="00C9205C" w:rsidRPr="00CC7F9A" w:rsidRDefault="00C9205C" w:rsidP="00C9205C">
            <w:pPr>
              <w:jc w:val="center"/>
            </w:pPr>
            <w:r>
              <w:t>40</w:t>
            </w:r>
          </w:p>
        </w:tc>
      </w:tr>
      <w:tr w:rsidR="00C9205C" w:rsidTr="00C9205C">
        <w:trPr>
          <w:jc w:val="center"/>
        </w:trPr>
        <w:tc>
          <w:tcPr>
            <w:tcW w:w="1140" w:type="dxa"/>
          </w:tcPr>
          <w:p w:rsidR="00C9205C" w:rsidRPr="00CC7F9A" w:rsidRDefault="00C9205C" w:rsidP="00C9205C">
            <w:pPr>
              <w:jc w:val="center"/>
            </w:pPr>
            <w:r w:rsidRPr="00CC7F9A">
              <w:t>CO5</w:t>
            </w:r>
          </w:p>
        </w:tc>
        <w:tc>
          <w:tcPr>
            <w:tcW w:w="709" w:type="dxa"/>
          </w:tcPr>
          <w:p w:rsidR="00C9205C" w:rsidRPr="00CC7F9A" w:rsidRDefault="00C9205C" w:rsidP="00C9205C">
            <w:pPr>
              <w:jc w:val="center"/>
            </w:pPr>
            <w:r w:rsidRPr="009D6609">
              <w:t>-</w:t>
            </w:r>
          </w:p>
        </w:tc>
        <w:tc>
          <w:tcPr>
            <w:tcW w:w="708" w:type="dxa"/>
          </w:tcPr>
          <w:p w:rsidR="00C9205C" w:rsidRPr="00CC7F9A" w:rsidRDefault="00C9205C" w:rsidP="00C9205C">
            <w:pPr>
              <w:jc w:val="center"/>
            </w:pPr>
            <w:r>
              <w:t>40</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rsidRPr="00D40293">
              <w:t>-</w:t>
            </w:r>
          </w:p>
        </w:tc>
        <w:tc>
          <w:tcPr>
            <w:tcW w:w="709" w:type="dxa"/>
          </w:tcPr>
          <w:p w:rsidR="00C9205C" w:rsidRPr="00CC7F9A" w:rsidRDefault="00C9205C" w:rsidP="00C9205C">
            <w:pPr>
              <w:jc w:val="center"/>
            </w:pPr>
            <w:r w:rsidRPr="00D40293">
              <w:t>-</w:t>
            </w:r>
          </w:p>
        </w:tc>
        <w:tc>
          <w:tcPr>
            <w:tcW w:w="708" w:type="dxa"/>
          </w:tcPr>
          <w:p w:rsidR="00C9205C" w:rsidRPr="00CC7F9A" w:rsidRDefault="00C9205C" w:rsidP="00C9205C">
            <w:pPr>
              <w:jc w:val="center"/>
            </w:pPr>
            <w:r w:rsidRPr="00D40293">
              <w:t>-</w:t>
            </w:r>
          </w:p>
        </w:tc>
        <w:tc>
          <w:tcPr>
            <w:tcW w:w="993" w:type="dxa"/>
          </w:tcPr>
          <w:p w:rsidR="00C9205C" w:rsidRPr="00CC7F9A" w:rsidRDefault="00C9205C" w:rsidP="00C9205C">
            <w:pPr>
              <w:jc w:val="center"/>
            </w:pPr>
            <w:r>
              <w:t>40</w:t>
            </w:r>
          </w:p>
        </w:tc>
      </w:tr>
      <w:tr w:rsidR="00C9205C" w:rsidTr="00C9205C">
        <w:trPr>
          <w:jc w:val="center"/>
        </w:trPr>
        <w:tc>
          <w:tcPr>
            <w:tcW w:w="1140" w:type="dxa"/>
          </w:tcPr>
          <w:p w:rsidR="00C9205C" w:rsidRPr="00CC7F9A" w:rsidRDefault="00C9205C" w:rsidP="00C9205C">
            <w:pPr>
              <w:jc w:val="center"/>
            </w:pPr>
            <w:r w:rsidRPr="00CC7F9A">
              <w:t>CO6</w:t>
            </w:r>
          </w:p>
        </w:tc>
        <w:tc>
          <w:tcPr>
            <w:tcW w:w="709" w:type="dxa"/>
          </w:tcPr>
          <w:p w:rsidR="00C9205C" w:rsidRPr="00CC7F9A" w:rsidRDefault="00C9205C" w:rsidP="00C9205C">
            <w:pPr>
              <w:jc w:val="center"/>
            </w:pPr>
            <w:r w:rsidRPr="009D6609">
              <w:t>-</w:t>
            </w:r>
          </w:p>
        </w:tc>
        <w:tc>
          <w:tcPr>
            <w:tcW w:w="708" w:type="dxa"/>
          </w:tcPr>
          <w:p w:rsidR="00C9205C" w:rsidRPr="00CC7F9A" w:rsidRDefault="00C9205C" w:rsidP="00C9205C">
            <w:pPr>
              <w:jc w:val="center"/>
            </w:pPr>
            <w:r>
              <w:t>-</w:t>
            </w: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r w:rsidRPr="00C41AF7">
              <w:t>-</w:t>
            </w:r>
          </w:p>
        </w:tc>
        <w:tc>
          <w:tcPr>
            <w:tcW w:w="708" w:type="dxa"/>
          </w:tcPr>
          <w:p w:rsidR="00C9205C" w:rsidRPr="00CC7F9A" w:rsidRDefault="00C9205C" w:rsidP="00C9205C">
            <w:pPr>
              <w:jc w:val="center"/>
            </w:pPr>
            <w:r w:rsidRPr="00C41AF7">
              <w:t>-</w:t>
            </w:r>
          </w:p>
        </w:tc>
        <w:tc>
          <w:tcPr>
            <w:tcW w:w="993" w:type="dxa"/>
          </w:tcPr>
          <w:p w:rsidR="00C9205C" w:rsidRPr="00CC7F9A" w:rsidRDefault="00C9205C" w:rsidP="00C9205C">
            <w:pPr>
              <w:jc w:val="center"/>
            </w:pPr>
            <w:r>
              <w:t>40</w:t>
            </w:r>
          </w:p>
        </w:tc>
      </w:tr>
      <w:tr w:rsidR="00C9205C" w:rsidTr="00C9205C">
        <w:trPr>
          <w:jc w:val="center"/>
        </w:trPr>
        <w:tc>
          <w:tcPr>
            <w:tcW w:w="5392" w:type="dxa"/>
            <w:gridSpan w:val="7"/>
          </w:tcPr>
          <w:p w:rsidR="00C9205C" w:rsidRPr="00CC7F9A" w:rsidRDefault="00C9205C" w:rsidP="00C9205C"/>
        </w:tc>
        <w:tc>
          <w:tcPr>
            <w:tcW w:w="993" w:type="dxa"/>
          </w:tcPr>
          <w:p w:rsidR="00C9205C" w:rsidRPr="00CC7F9A" w:rsidRDefault="00C9205C" w:rsidP="00C9205C">
            <w:pPr>
              <w:jc w:val="center"/>
              <w:rPr>
                <w:b/>
              </w:rPr>
            </w:pPr>
            <w:r w:rsidRPr="00CC7F9A">
              <w:rPr>
                <w:b/>
              </w:rPr>
              <w:t>1</w:t>
            </w:r>
            <w:r>
              <w:rPr>
                <w:b/>
              </w:rPr>
              <w:t>80</w:t>
            </w:r>
          </w:p>
        </w:tc>
      </w:tr>
    </w:tbl>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pPr>
        <w:spacing w:after="200" w:line="276" w:lineRule="auto"/>
      </w:pPr>
      <w:r>
        <w:br w:type="page"/>
      </w:r>
    </w:p>
    <w:p w:rsidR="00C9205C" w:rsidRDefault="00C9205C" w:rsidP="00C9205C">
      <w:pPr>
        <w:jc w:val="center"/>
      </w:pPr>
      <w:r>
        <w:rPr>
          <w:noProof/>
          <w:lang w:val="en-IN" w:eastAsia="en-IN" w:bidi="ta-IN"/>
        </w:rPr>
        <w:lastRenderedPageBreak/>
        <w:drawing>
          <wp:inline distT="0" distB="0" distL="0" distR="0">
            <wp:extent cx="5734050" cy="771525"/>
            <wp:effectExtent l="0" t="0" r="0" b="9525"/>
            <wp:docPr id="1230" name="Picture 1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771525"/>
                    </a:xfrm>
                    <a:prstGeom prst="rect">
                      <a:avLst/>
                    </a:prstGeom>
                    <a:noFill/>
                    <a:ln>
                      <a:noFill/>
                    </a:ln>
                  </pic:spPr>
                </pic:pic>
              </a:graphicData>
            </a:graphic>
          </wp:inline>
        </w:drawing>
      </w:r>
    </w:p>
    <w:p w:rsidR="00C9205C" w:rsidRDefault="00C9205C" w:rsidP="00C9205C"/>
    <w:p w:rsidR="00C9205C" w:rsidRDefault="00C9205C" w:rsidP="00C9205C">
      <w:pPr>
        <w:jc w:val="center"/>
        <w:rPr>
          <w:b/>
          <w:bCs/>
        </w:rPr>
      </w:pPr>
      <w:r>
        <w:rPr>
          <w:b/>
          <w:bCs/>
        </w:rPr>
        <w:t>END SEMESTER EXAMINATION – APRIL / MAY 2024</w:t>
      </w:r>
    </w:p>
    <w:p w:rsidR="00C9205C" w:rsidRPr="006B2CA5" w:rsidRDefault="00C9205C" w:rsidP="00C9205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9"/>
        <w:gridCol w:w="6804"/>
        <w:gridCol w:w="1408"/>
        <w:gridCol w:w="704"/>
      </w:tblGrid>
      <w:tr w:rsidR="00C9205C" w:rsidRPr="00D10C5E" w:rsidTr="00C9205C">
        <w:trPr>
          <w:trHeight w:val="397"/>
          <w:jc w:val="center"/>
        </w:trPr>
        <w:tc>
          <w:tcPr>
            <w:tcW w:w="1569" w:type="dxa"/>
            <w:vAlign w:val="center"/>
          </w:tcPr>
          <w:p w:rsidR="00C9205C" w:rsidRPr="00D10C5E" w:rsidRDefault="00C9205C" w:rsidP="00C9205C">
            <w:pPr>
              <w:pStyle w:val="Title"/>
              <w:jc w:val="left"/>
              <w:rPr>
                <w:b/>
                <w:sz w:val="22"/>
                <w:szCs w:val="22"/>
              </w:rPr>
            </w:pPr>
            <w:r w:rsidRPr="00D10C5E">
              <w:rPr>
                <w:b/>
                <w:sz w:val="22"/>
                <w:szCs w:val="22"/>
              </w:rPr>
              <w:t xml:space="preserve">Course Code      </w:t>
            </w:r>
          </w:p>
        </w:tc>
        <w:tc>
          <w:tcPr>
            <w:tcW w:w="6804" w:type="dxa"/>
            <w:vAlign w:val="center"/>
          </w:tcPr>
          <w:p w:rsidR="00C9205C" w:rsidRPr="00D10C5E" w:rsidRDefault="00C9205C" w:rsidP="00C9205C">
            <w:pPr>
              <w:pStyle w:val="Title"/>
              <w:jc w:val="left"/>
              <w:rPr>
                <w:b/>
                <w:sz w:val="22"/>
                <w:szCs w:val="22"/>
              </w:rPr>
            </w:pPr>
            <w:r w:rsidRPr="00D10C5E">
              <w:rPr>
                <w:b/>
                <w:sz w:val="22"/>
                <w:szCs w:val="22"/>
              </w:rPr>
              <w:t>20CE3022</w:t>
            </w:r>
          </w:p>
        </w:tc>
        <w:tc>
          <w:tcPr>
            <w:tcW w:w="1408" w:type="dxa"/>
            <w:vAlign w:val="center"/>
          </w:tcPr>
          <w:p w:rsidR="00C9205C" w:rsidRPr="00D10C5E" w:rsidRDefault="00C9205C" w:rsidP="00C9205C">
            <w:pPr>
              <w:pStyle w:val="Title"/>
              <w:ind w:left="-468" w:firstLine="468"/>
              <w:jc w:val="left"/>
              <w:rPr>
                <w:sz w:val="22"/>
                <w:szCs w:val="22"/>
              </w:rPr>
            </w:pPr>
            <w:r w:rsidRPr="00D10C5E">
              <w:rPr>
                <w:b/>
                <w:bCs/>
                <w:sz w:val="22"/>
                <w:szCs w:val="22"/>
              </w:rPr>
              <w:t xml:space="preserve">Duration       </w:t>
            </w:r>
          </w:p>
        </w:tc>
        <w:tc>
          <w:tcPr>
            <w:tcW w:w="704" w:type="dxa"/>
            <w:vAlign w:val="center"/>
          </w:tcPr>
          <w:p w:rsidR="00C9205C" w:rsidRPr="00D10C5E" w:rsidRDefault="00C9205C" w:rsidP="00C9205C">
            <w:pPr>
              <w:pStyle w:val="Title"/>
              <w:jc w:val="left"/>
              <w:rPr>
                <w:b/>
                <w:sz w:val="22"/>
                <w:szCs w:val="22"/>
              </w:rPr>
            </w:pPr>
            <w:r w:rsidRPr="00D10C5E">
              <w:rPr>
                <w:b/>
                <w:sz w:val="22"/>
                <w:szCs w:val="22"/>
              </w:rPr>
              <w:t>3hrs</w:t>
            </w:r>
          </w:p>
        </w:tc>
      </w:tr>
      <w:tr w:rsidR="00C9205C" w:rsidRPr="00D10C5E" w:rsidTr="00C9205C">
        <w:trPr>
          <w:trHeight w:val="397"/>
          <w:jc w:val="center"/>
        </w:trPr>
        <w:tc>
          <w:tcPr>
            <w:tcW w:w="1569" w:type="dxa"/>
            <w:vAlign w:val="center"/>
          </w:tcPr>
          <w:p w:rsidR="00C9205C" w:rsidRPr="00D10C5E" w:rsidRDefault="00C9205C" w:rsidP="00C9205C">
            <w:pPr>
              <w:pStyle w:val="Title"/>
              <w:ind w:right="-160"/>
              <w:jc w:val="left"/>
              <w:rPr>
                <w:b/>
                <w:sz w:val="22"/>
                <w:szCs w:val="22"/>
              </w:rPr>
            </w:pPr>
            <w:r w:rsidRPr="00D10C5E">
              <w:rPr>
                <w:b/>
                <w:sz w:val="22"/>
                <w:szCs w:val="22"/>
              </w:rPr>
              <w:t xml:space="preserve">Course Name     </w:t>
            </w:r>
          </w:p>
        </w:tc>
        <w:tc>
          <w:tcPr>
            <w:tcW w:w="6804" w:type="dxa"/>
            <w:vAlign w:val="center"/>
          </w:tcPr>
          <w:p w:rsidR="00C9205C" w:rsidRPr="00D10C5E" w:rsidRDefault="00C9205C" w:rsidP="00C9205C">
            <w:pPr>
              <w:rPr>
                <w:b/>
                <w:sz w:val="22"/>
                <w:szCs w:val="22"/>
              </w:rPr>
            </w:pPr>
            <w:r w:rsidRPr="00D10C5E">
              <w:rPr>
                <w:b/>
                <w:sz w:val="22"/>
                <w:szCs w:val="22"/>
              </w:rPr>
              <w:t>CEMENT AND CONCRETE CHEMISTRY</w:t>
            </w:r>
          </w:p>
        </w:tc>
        <w:tc>
          <w:tcPr>
            <w:tcW w:w="1408" w:type="dxa"/>
            <w:vAlign w:val="center"/>
          </w:tcPr>
          <w:p w:rsidR="00C9205C" w:rsidRPr="00D10C5E" w:rsidRDefault="00C9205C" w:rsidP="00C9205C">
            <w:pPr>
              <w:pStyle w:val="Title"/>
              <w:jc w:val="left"/>
              <w:rPr>
                <w:b/>
                <w:bCs/>
                <w:sz w:val="22"/>
                <w:szCs w:val="22"/>
              </w:rPr>
            </w:pPr>
            <w:r w:rsidRPr="00D10C5E">
              <w:rPr>
                <w:b/>
                <w:bCs/>
                <w:sz w:val="22"/>
                <w:szCs w:val="22"/>
              </w:rPr>
              <w:t xml:space="preserve">Max. Marks </w:t>
            </w:r>
          </w:p>
        </w:tc>
        <w:tc>
          <w:tcPr>
            <w:tcW w:w="704" w:type="dxa"/>
            <w:vAlign w:val="center"/>
          </w:tcPr>
          <w:p w:rsidR="00C9205C" w:rsidRPr="00D10C5E" w:rsidRDefault="00C9205C" w:rsidP="00C9205C">
            <w:pPr>
              <w:pStyle w:val="Title"/>
              <w:jc w:val="left"/>
              <w:rPr>
                <w:b/>
                <w:sz w:val="22"/>
                <w:szCs w:val="22"/>
              </w:rPr>
            </w:pPr>
            <w:r w:rsidRPr="00D10C5E">
              <w:rPr>
                <w:b/>
                <w:sz w:val="22"/>
                <w:szCs w:val="22"/>
              </w:rPr>
              <w:t>100</w:t>
            </w:r>
          </w:p>
        </w:tc>
      </w:tr>
    </w:tbl>
    <w:p w:rsidR="00C9205C" w:rsidRPr="006B2CA5" w:rsidRDefault="00C9205C" w:rsidP="00C9205C">
      <w:pPr>
        <w:contextualSpacing/>
      </w:pPr>
    </w:p>
    <w:tbl>
      <w:tblPr>
        <w:tblStyle w:val="TableGrid"/>
        <w:tblW w:w="5172" w:type="pct"/>
        <w:tblInd w:w="-176" w:type="dxa"/>
        <w:tblLook w:val="04A0" w:firstRow="1" w:lastRow="0" w:firstColumn="1" w:lastColumn="0" w:noHBand="0" w:noVBand="1"/>
      </w:tblPr>
      <w:tblGrid>
        <w:gridCol w:w="570"/>
        <w:gridCol w:w="426"/>
        <w:gridCol w:w="7513"/>
        <w:gridCol w:w="710"/>
        <w:gridCol w:w="568"/>
        <w:gridCol w:w="970"/>
      </w:tblGrid>
      <w:tr w:rsidR="00C9205C" w:rsidRPr="00867F55" w:rsidTr="00C9205C">
        <w:trPr>
          <w:trHeight w:val="549"/>
        </w:trPr>
        <w:tc>
          <w:tcPr>
            <w:tcW w:w="265" w:type="pct"/>
            <w:vAlign w:val="center"/>
          </w:tcPr>
          <w:p w:rsidR="00C9205C" w:rsidRPr="00867F55" w:rsidRDefault="00C9205C" w:rsidP="00C9205C">
            <w:pPr>
              <w:contextualSpacing/>
              <w:jc w:val="center"/>
              <w:rPr>
                <w:b/>
              </w:rPr>
            </w:pPr>
            <w:r w:rsidRPr="00867F55">
              <w:rPr>
                <w:b/>
              </w:rPr>
              <w:t>Q. No.</w:t>
            </w:r>
          </w:p>
        </w:tc>
        <w:tc>
          <w:tcPr>
            <w:tcW w:w="3690" w:type="pct"/>
            <w:gridSpan w:val="2"/>
            <w:vAlign w:val="center"/>
          </w:tcPr>
          <w:p w:rsidR="00C9205C" w:rsidRPr="00867F55" w:rsidRDefault="00C9205C" w:rsidP="00C9205C">
            <w:pPr>
              <w:contextualSpacing/>
              <w:jc w:val="center"/>
              <w:rPr>
                <w:b/>
              </w:rPr>
            </w:pPr>
            <w:r w:rsidRPr="00867F55">
              <w:rPr>
                <w:b/>
              </w:rPr>
              <w:t>Questions</w:t>
            </w:r>
          </w:p>
        </w:tc>
        <w:tc>
          <w:tcPr>
            <w:tcW w:w="330" w:type="pct"/>
            <w:vAlign w:val="center"/>
          </w:tcPr>
          <w:p w:rsidR="00C9205C" w:rsidRPr="00867F55" w:rsidRDefault="00C9205C" w:rsidP="00C9205C">
            <w:pPr>
              <w:contextualSpacing/>
              <w:jc w:val="center"/>
              <w:rPr>
                <w:b/>
              </w:rPr>
            </w:pPr>
            <w:r w:rsidRPr="00867F55">
              <w:rPr>
                <w:b/>
              </w:rPr>
              <w:t>CO</w:t>
            </w:r>
          </w:p>
        </w:tc>
        <w:tc>
          <w:tcPr>
            <w:tcW w:w="264" w:type="pct"/>
            <w:vAlign w:val="center"/>
          </w:tcPr>
          <w:p w:rsidR="00C9205C" w:rsidRPr="00867F55" w:rsidRDefault="00C9205C" w:rsidP="00C9205C">
            <w:pPr>
              <w:contextualSpacing/>
              <w:jc w:val="center"/>
              <w:rPr>
                <w:b/>
              </w:rPr>
            </w:pPr>
            <w:r w:rsidRPr="00867F55">
              <w:rPr>
                <w:b/>
              </w:rPr>
              <w:t>BL</w:t>
            </w:r>
          </w:p>
        </w:tc>
        <w:tc>
          <w:tcPr>
            <w:tcW w:w="451" w:type="pct"/>
            <w:vAlign w:val="center"/>
          </w:tcPr>
          <w:p w:rsidR="00C9205C" w:rsidRPr="00867F55" w:rsidRDefault="00C9205C" w:rsidP="00C9205C">
            <w:pPr>
              <w:contextualSpacing/>
              <w:jc w:val="center"/>
              <w:rPr>
                <w:b/>
              </w:rPr>
            </w:pPr>
            <w:r w:rsidRPr="00867F55">
              <w:rPr>
                <w:b/>
              </w:rPr>
              <w:t>Marks</w:t>
            </w:r>
          </w:p>
        </w:tc>
      </w:tr>
      <w:tr w:rsidR="00C9205C" w:rsidRPr="00867F55" w:rsidTr="00C9205C">
        <w:trPr>
          <w:trHeight w:val="549"/>
        </w:trPr>
        <w:tc>
          <w:tcPr>
            <w:tcW w:w="5000" w:type="pct"/>
            <w:gridSpan w:val="6"/>
          </w:tcPr>
          <w:p w:rsidR="00C9205C" w:rsidRPr="00867F55" w:rsidRDefault="00C9205C" w:rsidP="00C9205C">
            <w:pPr>
              <w:contextualSpacing/>
              <w:jc w:val="center"/>
              <w:rPr>
                <w:b/>
                <w:u w:val="single"/>
              </w:rPr>
            </w:pPr>
            <w:r w:rsidRPr="00867F55">
              <w:rPr>
                <w:b/>
                <w:u w:val="single"/>
              </w:rPr>
              <w:t>PART – A (4 X 20 = 80 MARKS)</w:t>
            </w:r>
          </w:p>
          <w:p w:rsidR="00C9205C" w:rsidRPr="00867F55" w:rsidRDefault="00C9205C" w:rsidP="00C9205C">
            <w:pPr>
              <w:contextualSpacing/>
              <w:jc w:val="center"/>
              <w:rPr>
                <w:b/>
              </w:rPr>
            </w:pPr>
            <w:r w:rsidRPr="00867F55">
              <w:rPr>
                <w:b/>
              </w:rPr>
              <w:t>(Answer all the Questions)</w:t>
            </w:r>
          </w:p>
        </w:tc>
      </w:tr>
      <w:tr w:rsidR="00C9205C" w:rsidRPr="00867F55" w:rsidTr="00C9205C">
        <w:trPr>
          <w:trHeight w:val="394"/>
        </w:trPr>
        <w:tc>
          <w:tcPr>
            <w:tcW w:w="265" w:type="pct"/>
          </w:tcPr>
          <w:p w:rsidR="00C9205C" w:rsidRPr="00867F55" w:rsidRDefault="00C9205C" w:rsidP="00C9205C">
            <w:pPr>
              <w:contextualSpacing/>
              <w:jc w:val="center"/>
            </w:pPr>
            <w:r w:rsidRPr="00867F55">
              <w:t>1.</w:t>
            </w:r>
          </w:p>
        </w:tc>
        <w:tc>
          <w:tcPr>
            <w:tcW w:w="198" w:type="pct"/>
          </w:tcPr>
          <w:p w:rsidR="00C9205C" w:rsidRPr="00867F55" w:rsidRDefault="00C9205C" w:rsidP="00C9205C">
            <w:pPr>
              <w:contextualSpacing/>
              <w:jc w:val="center"/>
            </w:pPr>
            <w:r w:rsidRPr="00867F55">
              <w:t>a.</w:t>
            </w:r>
          </w:p>
        </w:tc>
        <w:tc>
          <w:tcPr>
            <w:tcW w:w="3492" w:type="pct"/>
            <w:vAlign w:val="bottom"/>
          </w:tcPr>
          <w:p w:rsidR="00C9205C" w:rsidRPr="00867F55" w:rsidRDefault="00C9205C" w:rsidP="00C9205C">
            <w:pPr>
              <w:contextualSpacing/>
              <w:jc w:val="both"/>
            </w:pPr>
            <w:r w:rsidRPr="00867F55">
              <w:t>Classify the cements based on its chemical composition, also explain the applications of different types of cement.</w:t>
            </w:r>
          </w:p>
        </w:tc>
        <w:tc>
          <w:tcPr>
            <w:tcW w:w="330" w:type="pct"/>
          </w:tcPr>
          <w:p w:rsidR="00C9205C" w:rsidRPr="00867F55" w:rsidRDefault="00C9205C" w:rsidP="00C9205C">
            <w:pPr>
              <w:contextualSpacing/>
              <w:jc w:val="center"/>
            </w:pPr>
            <w:r w:rsidRPr="00867F55">
              <w:t>CO1</w:t>
            </w:r>
          </w:p>
        </w:tc>
        <w:tc>
          <w:tcPr>
            <w:tcW w:w="264" w:type="pct"/>
          </w:tcPr>
          <w:p w:rsidR="00C9205C" w:rsidRPr="00867F55" w:rsidRDefault="00C9205C" w:rsidP="00C9205C">
            <w:pPr>
              <w:contextualSpacing/>
              <w:jc w:val="center"/>
            </w:pPr>
            <w:r w:rsidRPr="00867F55">
              <w:t>U</w:t>
            </w:r>
          </w:p>
        </w:tc>
        <w:tc>
          <w:tcPr>
            <w:tcW w:w="451" w:type="pct"/>
          </w:tcPr>
          <w:p w:rsidR="00C9205C" w:rsidRPr="00867F55" w:rsidRDefault="00C9205C" w:rsidP="00C9205C">
            <w:pPr>
              <w:contextualSpacing/>
              <w:jc w:val="center"/>
            </w:pPr>
            <w:r w:rsidRPr="00867F55">
              <w:t>20</w:t>
            </w:r>
          </w:p>
        </w:tc>
      </w:tr>
      <w:tr w:rsidR="00C9205C" w:rsidRPr="00867F55" w:rsidTr="00C9205C">
        <w:trPr>
          <w:trHeight w:val="237"/>
        </w:trPr>
        <w:tc>
          <w:tcPr>
            <w:tcW w:w="265" w:type="pct"/>
          </w:tcPr>
          <w:p w:rsidR="00C9205C" w:rsidRPr="00867F55" w:rsidRDefault="00C9205C" w:rsidP="00C9205C">
            <w:pPr>
              <w:contextualSpacing/>
              <w:jc w:val="center"/>
            </w:pPr>
          </w:p>
        </w:tc>
        <w:tc>
          <w:tcPr>
            <w:tcW w:w="198" w:type="pct"/>
          </w:tcPr>
          <w:p w:rsidR="00C9205C" w:rsidRPr="00867F55" w:rsidRDefault="00C9205C" w:rsidP="00C9205C">
            <w:pPr>
              <w:contextualSpacing/>
              <w:jc w:val="center"/>
            </w:pPr>
          </w:p>
        </w:tc>
        <w:tc>
          <w:tcPr>
            <w:tcW w:w="3492" w:type="pct"/>
            <w:vAlign w:val="bottom"/>
          </w:tcPr>
          <w:p w:rsidR="00C9205C" w:rsidRPr="00867F55" w:rsidRDefault="00C9205C" w:rsidP="00C9205C">
            <w:pPr>
              <w:contextualSpacing/>
              <w:jc w:val="center"/>
              <w:rPr>
                <w:b/>
                <w:bCs/>
              </w:rPr>
            </w:pPr>
            <w:r w:rsidRPr="00867F55">
              <w:rPr>
                <w:b/>
                <w:bCs/>
              </w:rPr>
              <w:t>(OR)</w:t>
            </w:r>
          </w:p>
        </w:tc>
        <w:tc>
          <w:tcPr>
            <w:tcW w:w="330" w:type="pct"/>
          </w:tcPr>
          <w:p w:rsidR="00C9205C" w:rsidRPr="00867F55" w:rsidRDefault="00C9205C" w:rsidP="00C9205C">
            <w:pPr>
              <w:contextualSpacing/>
              <w:jc w:val="center"/>
            </w:pPr>
          </w:p>
        </w:tc>
        <w:tc>
          <w:tcPr>
            <w:tcW w:w="264" w:type="pct"/>
          </w:tcPr>
          <w:p w:rsidR="00C9205C" w:rsidRPr="00867F55" w:rsidRDefault="00C9205C" w:rsidP="00C9205C">
            <w:pPr>
              <w:contextualSpacing/>
              <w:jc w:val="center"/>
            </w:pPr>
          </w:p>
        </w:tc>
        <w:tc>
          <w:tcPr>
            <w:tcW w:w="451" w:type="pct"/>
          </w:tcPr>
          <w:p w:rsidR="00C9205C" w:rsidRPr="00867F55" w:rsidRDefault="00C9205C" w:rsidP="00C9205C">
            <w:pPr>
              <w:contextualSpacing/>
              <w:jc w:val="center"/>
            </w:pPr>
          </w:p>
        </w:tc>
      </w:tr>
      <w:tr w:rsidR="00C9205C" w:rsidRPr="00867F55" w:rsidTr="00C9205C">
        <w:trPr>
          <w:trHeight w:val="394"/>
        </w:trPr>
        <w:tc>
          <w:tcPr>
            <w:tcW w:w="265" w:type="pct"/>
          </w:tcPr>
          <w:p w:rsidR="00C9205C" w:rsidRPr="00867F55" w:rsidRDefault="00C9205C" w:rsidP="00C9205C">
            <w:pPr>
              <w:contextualSpacing/>
              <w:jc w:val="center"/>
            </w:pPr>
            <w:r w:rsidRPr="00867F55">
              <w:t>2.</w:t>
            </w:r>
          </w:p>
        </w:tc>
        <w:tc>
          <w:tcPr>
            <w:tcW w:w="198" w:type="pct"/>
          </w:tcPr>
          <w:p w:rsidR="00C9205C" w:rsidRPr="00867F55" w:rsidRDefault="00C9205C" w:rsidP="00C9205C">
            <w:pPr>
              <w:contextualSpacing/>
              <w:jc w:val="center"/>
            </w:pPr>
            <w:r w:rsidRPr="00867F55">
              <w:t>a.</w:t>
            </w:r>
          </w:p>
        </w:tc>
        <w:tc>
          <w:tcPr>
            <w:tcW w:w="3492" w:type="pct"/>
          </w:tcPr>
          <w:p w:rsidR="00C9205C" w:rsidRPr="00867F55" w:rsidRDefault="00C9205C" w:rsidP="00C9205C">
            <w:pPr>
              <w:jc w:val="both"/>
            </w:pPr>
            <w:r w:rsidRPr="00867F55">
              <w:t>Analyze the different phase systems of cement chemistry.</w:t>
            </w:r>
          </w:p>
        </w:tc>
        <w:tc>
          <w:tcPr>
            <w:tcW w:w="330" w:type="pct"/>
          </w:tcPr>
          <w:p w:rsidR="00C9205C" w:rsidRPr="00867F55" w:rsidRDefault="00C9205C" w:rsidP="00C9205C">
            <w:pPr>
              <w:contextualSpacing/>
              <w:jc w:val="center"/>
            </w:pPr>
            <w:r w:rsidRPr="00867F55">
              <w:t>CO3</w:t>
            </w:r>
          </w:p>
        </w:tc>
        <w:tc>
          <w:tcPr>
            <w:tcW w:w="264" w:type="pct"/>
          </w:tcPr>
          <w:p w:rsidR="00C9205C" w:rsidRPr="00867F55" w:rsidRDefault="00C9205C" w:rsidP="00C9205C">
            <w:pPr>
              <w:contextualSpacing/>
              <w:jc w:val="center"/>
            </w:pPr>
            <w:r w:rsidRPr="00867F55">
              <w:t>An</w:t>
            </w:r>
          </w:p>
        </w:tc>
        <w:tc>
          <w:tcPr>
            <w:tcW w:w="451" w:type="pct"/>
          </w:tcPr>
          <w:p w:rsidR="00C9205C" w:rsidRPr="00867F55" w:rsidRDefault="00C9205C" w:rsidP="00C9205C">
            <w:pPr>
              <w:contextualSpacing/>
              <w:jc w:val="center"/>
            </w:pPr>
            <w:r w:rsidRPr="00867F55">
              <w:t>20</w:t>
            </w:r>
          </w:p>
        </w:tc>
      </w:tr>
      <w:tr w:rsidR="00C9205C" w:rsidRPr="00867F55" w:rsidTr="00C9205C">
        <w:trPr>
          <w:trHeight w:val="394"/>
        </w:trPr>
        <w:tc>
          <w:tcPr>
            <w:tcW w:w="265" w:type="pct"/>
          </w:tcPr>
          <w:p w:rsidR="00C9205C" w:rsidRPr="00867F55" w:rsidRDefault="00C9205C" w:rsidP="00C9205C">
            <w:pPr>
              <w:contextualSpacing/>
              <w:jc w:val="center"/>
            </w:pPr>
          </w:p>
        </w:tc>
        <w:tc>
          <w:tcPr>
            <w:tcW w:w="198" w:type="pct"/>
          </w:tcPr>
          <w:p w:rsidR="00C9205C" w:rsidRPr="00867F55" w:rsidRDefault="00C9205C" w:rsidP="00C9205C">
            <w:pPr>
              <w:contextualSpacing/>
              <w:jc w:val="center"/>
            </w:pPr>
          </w:p>
        </w:tc>
        <w:tc>
          <w:tcPr>
            <w:tcW w:w="3492" w:type="pct"/>
            <w:vAlign w:val="bottom"/>
          </w:tcPr>
          <w:p w:rsidR="00C9205C" w:rsidRPr="00867F55" w:rsidRDefault="00C9205C" w:rsidP="00C9205C">
            <w:pPr>
              <w:contextualSpacing/>
              <w:jc w:val="both"/>
            </w:pPr>
          </w:p>
        </w:tc>
        <w:tc>
          <w:tcPr>
            <w:tcW w:w="330" w:type="pct"/>
          </w:tcPr>
          <w:p w:rsidR="00C9205C" w:rsidRPr="00867F55" w:rsidRDefault="00C9205C" w:rsidP="00C9205C">
            <w:pPr>
              <w:contextualSpacing/>
              <w:jc w:val="center"/>
            </w:pPr>
          </w:p>
        </w:tc>
        <w:tc>
          <w:tcPr>
            <w:tcW w:w="264" w:type="pct"/>
          </w:tcPr>
          <w:p w:rsidR="00C9205C" w:rsidRPr="00867F55" w:rsidRDefault="00C9205C" w:rsidP="00C9205C">
            <w:pPr>
              <w:contextualSpacing/>
              <w:jc w:val="center"/>
            </w:pPr>
          </w:p>
        </w:tc>
        <w:tc>
          <w:tcPr>
            <w:tcW w:w="451" w:type="pct"/>
          </w:tcPr>
          <w:p w:rsidR="00C9205C" w:rsidRPr="00867F55" w:rsidRDefault="00C9205C" w:rsidP="00C9205C">
            <w:pPr>
              <w:contextualSpacing/>
              <w:jc w:val="center"/>
            </w:pPr>
          </w:p>
        </w:tc>
      </w:tr>
      <w:tr w:rsidR="00C9205C" w:rsidRPr="00867F55" w:rsidTr="00C9205C">
        <w:trPr>
          <w:trHeight w:val="394"/>
        </w:trPr>
        <w:tc>
          <w:tcPr>
            <w:tcW w:w="265" w:type="pct"/>
          </w:tcPr>
          <w:p w:rsidR="00C9205C" w:rsidRPr="00867F55" w:rsidRDefault="00C9205C" w:rsidP="00C9205C">
            <w:pPr>
              <w:contextualSpacing/>
              <w:jc w:val="center"/>
            </w:pPr>
            <w:r w:rsidRPr="00867F55">
              <w:t>3.</w:t>
            </w:r>
          </w:p>
        </w:tc>
        <w:tc>
          <w:tcPr>
            <w:tcW w:w="198" w:type="pct"/>
          </w:tcPr>
          <w:p w:rsidR="00C9205C" w:rsidRPr="00867F55" w:rsidRDefault="00C9205C" w:rsidP="00C9205C">
            <w:pPr>
              <w:contextualSpacing/>
              <w:jc w:val="center"/>
            </w:pPr>
            <w:r w:rsidRPr="00867F55">
              <w:t>a.</w:t>
            </w:r>
          </w:p>
        </w:tc>
        <w:tc>
          <w:tcPr>
            <w:tcW w:w="3492" w:type="pct"/>
            <w:vAlign w:val="bottom"/>
          </w:tcPr>
          <w:p w:rsidR="00C9205C" w:rsidRPr="00867F55" w:rsidRDefault="00C9205C" w:rsidP="00C9205C">
            <w:pPr>
              <w:contextualSpacing/>
              <w:jc w:val="both"/>
            </w:pPr>
            <w:r w:rsidRPr="00867F55">
              <w:t>Explain the rheological properties and strength characteristics of cement paste.</w:t>
            </w:r>
          </w:p>
        </w:tc>
        <w:tc>
          <w:tcPr>
            <w:tcW w:w="330" w:type="pct"/>
          </w:tcPr>
          <w:p w:rsidR="00C9205C" w:rsidRPr="00867F55" w:rsidRDefault="00C9205C" w:rsidP="00C9205C">
            <w:pPr>
              <w:contextualSpacing/>
              <w:jc w:val="center"/>
            </w:pPr>
            <w:r w:rsidRPr="00867F55">
              <w:t>CO2</w:t>
            </w:r>
          </w:p>
        </w:tc>
        <w:tc>
          <w:tcPr>
            <w:tcW w:w="264" w:type="pct"/>
          </w:tcPr>
          <w:p w:rsidR="00C9205C" w:rsidRPr="00867F55" w:rsidRDefault="00C9205C" w:rsidP="00C9205C">
            <w:pPr>
              <w:contextualSpacing/>
              <w:jc w:val="center"/>
            </w:pPr>
            <w:r w:rsidRPr="00867F55">
              <w:t>U</w:t>
            </w:r>
          </w:p>
        </w:tc>
        <w:tc>
          <w:tcPr>
            <w:tcW w:w="451" w:type="pct"/>
          </w:tcPr>
          <w:p w:rsidR="00C9205C" w:rsidRPr="00867F55" w:rsidRDefault="00C9205C" w:rsidP="00C9205C">
            <w:pPr>
              <w:contextualSpacing/>
              <w:jc w:val="center"/>
            </w:pPr>
            <w:r w:rsidRPr="00867F55">
              <w:t>20</w:t>
            </w:r>
          </w:p>
        </w:tc>
      </w:tr>
      <w:tr w:rsidR="00C9205C" w:rsidRPr="00867F55" w:rsidTr="00C9205C">
        <w:trPr>
          <w:trHeight w:val="172"/>
        </w:trPr>
        <w:tc>
          <w:tcPr>
            <w:tcW w:w="265" w:type="pct"/>
          </w:tcPr>
          <w:p w:rsidR="00C9205C" w:rsidRPr="00867F55" w:rsidRDefault="00C9205C" w:rsidP="00C9205C">
            <w:pPr>
              <w:contextualSpacing/>
              <w:jc w:val="center"/>
            </w:pPr>
          </w:p>
        </w:tc>
        <w:tc>
          <w:tcPr>
            <w:tcW w:w="198" w:type="pct"/>
          </w:tcPr>
          <w:p w:rsidR="00C9205C" w:rsidRPr="00867F55" w:rsidRDefault="00C9205C" w:rsidP="00C9205C">
            <w:pPr>
              <w:contextualSpacing/>
              <w:jc w:val="center"/>
            </w:pPr>
          </w:p>
        </w:tc>
        <w:tc>
          <w:tcPr>
            <w:tcW w:w="3492" w:type="pct"/>
            <w:vAlign w:val="bottom"/>
          </w:tcPr>
          <w:p w:rsidR="00C9205C" w:rsidRPr="00867F55" w:rsidRDefault="00C9205C" w:rsidP="00C9205C">
            <w:pPr>
              <w:contextualSpacing/>
              <w:jc w:val="center"/>
            </w:pPr>
            <w:r w:rsidRPr="00867F55">
              <w:rPr>
                <w:b/>
                <w:bCs/>
              </w:rPr>
              <w:t>(OR)</w:t>
            </w:r>
          </w:p>
        </w:tc>
        <w:tc>
          <w:tcPr>
            <w:tcW w:w="330" w:type="pct"/>
          </w:tcPr>
          <w:p w:rsidR="00C9205C" w:rsidRPr="00867F55" w:rsidRDefault="00C9205C" w:rsidP="00C9205C">
            <w:pPr>
              <w:contextualSpacing/>
              <w:jc w:val="center"/>
            </w:pPr>
          </w:p>
        </w:tc>
        <w:tc>
          <w:tcPr>
            <w:tcW w:w="264" w:type="pct"/>
          </w:tcPr>
          <w:p w:rsidR="00C9205C" w:rsidRPr="00867F55" w:rsidRDefault="00C9205C" w:rsidP="00C9205C">
            <w:pPr>
              <w:contextualSpacing/>
              <w:jc w:val="center"/>
            </w:pPr>
          </w:p>
        </w:tc>
        <w:tc>
          <w:tcPr>
            <w:tcW w:w="451" w:type="pct"/>
          </w:tcPr>
          <w:p w:rsidR="00C9205C" w:rsidRPr="00867F55" w:rsidRDefault="00C9205C" w:rsidP="00C9205C">
            <w:pPr>
              <w:contextualSpacing/>
              <w:jc w:val="center"/>
            </w:pPr>
          </w:p>
        </w:tc>
      </w:tr>
      <w:tr w:rsidR="00C9205C" w:rsidRPr="00867F55" w:rsidTr="00C9205C">
        <w:trPr>
          <w:trHeight w:val="394"/>
        </w:trPr>
        <w:tc>
          <w:tcPr>
            <w:tcW w:w="265" w:type="pct"/>
          </w:tcPr>
          <w:p w:rsidR="00C9205C" w:rsidRPr="00867F55" w:rsidRDefault="00C9205C" w:rsidP="00C9205C">
            <w:pPr>
              <w:contextualSpacing/>
              <w:jc w:val="center"/>
            </w:pPr>
            <w:r w:rsidRPr="00867F55">
              <w:t>4.</w:t>
            </w:r>
          </w:p>
        </w:tc>
        <w:tc>
          <w:tcPr>
            <w:tcW w:w="198" w:type="pct"/>
          </w:tcPr>
          <w:p w:rsidR="00C9205C" w:rsidRPr="00867F55" w:rsidRDefault="00C9205C" w:rsidP="00C9205C">
            <w:pPr>
              <w:contextualSpacing/>
              <w:jc w:val="center"/>
            </w:pPr>
            <w:r w:rsidRPr="00867F55">
              <w:t>a.</w:t>
            </w:r>
          </w:p>
        </w:tc>
        <w:tc>
          <w:tcPr>
            <w:tcW w:w="3492" w:type="pct"/>
            <w:vAlign w:val="bottom"/>
          </w:tcPr>
          <w:p w:rsidR="00C9205C" w:rsidRPr="00867F55" w:rsidRDefault="00C9205C" w:rsidP="00C9205C">
            <w:pPr>
              <w:jc w:val="both"/>
            </w:pPr>
            <w:r w:rsidRPr="00867F55">
              <w:t>Write short notes on the following</w:t>
            </w:r>
          </w:p>
          <w:p w:rsidR="00C9205C" w:rsidRPr="00867F55" w:rsidRDefault="00C9205C" w:rsidP="00C9205C">
            <w:pPr>
              <w:pStyle w:val="ListParagraph"/>
              <w:numPr>
                <w:ilvl w:val="0"/>
                <w:numId w:val="24"/>
              </w:numPr>
              <w:ind w:left="740" w:hanging="380"/>
              <w:jc w:val="both"/>
            </w:pPr>
            <w:r w:rsidRPr="00867F55">
              <w:t>Permeability of cement paste</w:t>
            </w:r>
          </w:p>
          <w:p w:rsidR="00C9205C" w:rsidRPr="00867F55" w:rsidRDefault="00C9205C" w:rsidP="00C9205C">
            <w:pPr>
              <w:pStyle w:val="ListParagraph"/>
              <w:numPr>
                <w:ilvl w:val="0"/>
                <w:numId w:val="24"/>
              </w:numPr>
              <w:ind w:left="740" w:hanging="380"/>
              <w:jc w:val="both"/>
            </w:pPr>
            <w:r w:rsidRPr="00867F55">
              <w:t>Interfacial transition zone</w:t>
            </w:r>
          </w:p>
        </w:tc>
        <w:tc>
          <w:tcPr>
            <w:tcW w:w="330" w:type="pct"/>
          </w:tcPr>
          <w:p w:rsidR="00C9205C" w:rsidRPr="00867F55" w:rsidRDefault="00C9205C" w:rsidP="00C9205C">
            <w:pPr>
              <w:contextualSpacing/>
              <w:jc w:val="center"/>
            </w:pPr>
            <w:r w:rsidRPr="00867F55">
              <w:t>CO5</w:t>
            </w:r>
          </w:p>
        </w:tc>
        <w:tc>
          <w:tcPr>
            <w:tcW w:w="264" w:type="pct"/>
          </w:tcPr>
          <w:p w:rsidR="00C9205C" w:rsidRPr="00867F55" w:rsidRDefault="00C9205C" w:rsidP="00C9205C">
            <w:pPr>
              <w:contextualSpacing/>
              <w:jc w:val="center"/>
            </w:pPr>
            <w:r w:rsidRPr="00867F55">
              <w:t>A</w:t>
            </w:r>
          </w:p>
        </w:tc>
        <w:tc>
          <w:tcPr>
            <w:tcW w:w="451" w:type="pct"/>
          </w:tcPr>
          <w:p w:rsidR="00C9205C" w:rsidRPr="00867F55" w:rsidRDefault="00C9205C" w:rsidP="00C9205C">
            <w:pPr>
              <w:contextualSpacing/>
              <w:jc w:val="center"/>
            </w:pPr>
            <w:r w:rsidRPr="00867F55">
              <w:t>20</w:t>
            </w:r>
          </w:p>
        </w:tc>
      </w:tr>
      <w:tr w:rsidR="00C9205C" w:rsidRPr="00867F55" w:rsidTr="00C9205C">
        <w:trPr>
          <w:trHeight w:val="394"/>
        </w:trPr>
        <w:tc>
          <w:tcPr>
            <w:tcW w:w="265" w:type="pct"/>
          </w:tcPr>
          <w:p w:rsidR="00C9205C" w:rsidRPr="00867F55" w:rsidRDefault="00C9205C" w:rsidP="00C9205C">
            <w:pPr>
              <w:contextualSpacing/>
              <w:jc w:val="center"/>
            </w:pPr>
          </w:p>
        </w:tc>
        <w:tc>
          <w:tcPr>
            <w:tcW w:w="198" w:type="pct"/>
          </w:tcPr>
          <w:p w:rsidR="00C9205C" w:rsidRPr="00867F55" w:rsidRDefault="00C9205C" w:rsidP="00C9205C">
            <w:pPr>
              <w:contextualSpacing/>
              <w:jc w:val="center"/>
            </w:pPr>
          </w:p>
        </w:tc>
        <w:tc>
          <w:tcPr>
            <w:tcW w:w="3492" w:type="pct"/>
            <w:vAlign w:val="bottom"/>
          </w:tcPr>
          <w:p w:rsidR="00C9205C" w:rsidRPr="00867F55" w:rsidRDefault="00C9205C" w:rsidP="00C9205C">
            <w:pPr>
              <w:contextualSpacing/>
              <w:jc w:val="both"/>
            </w:pPr>
          </w:p>
        </w:tc>
        <w:tc>
          <w:tcPr>
            <w:tcW w:w="330" w:type="pct"/>
          </w:tcPr>
          <w:p w:rsidR="00C9205C" w:rsidRPr="00867F55" w:rsidRDefault="00C9205C" w:rsidP="00C9205C">
            <w:pPr>
              <w:contextualSpacing/>
              <w:jc w:val="center"/>
            </w:pPr>
          </w:p>
        </w:tc>
        <w:tc>
          <w:tcPr>
            <w:tcW w:w="264" w:type="pct"/>
          </w:tcPr>
          <w:p w:rsidR="00C9205C" w:rsidRPr="00867F55" w:rsidRDefault="00C9205C" w:rsidP="00C9205C">
            <w:pPr>
              <w:contextualSpacing/>
              <w:jc w:val="center"/>
            </w:pPr>
          </w:p>
        </w:tc>
        <w:tc>
          <w:tcPr>
            <w:tcW w:w="451" w:type="pct"/>
          </w:tcPr>
          <w:p w:rsidR="00C9205C" w:rsidRPr="00867F55" w:rsidRDefault="00C9205C" w:rsidP="00C9205C">
            <w:pPr>
              <w:contextualSpacing/>
              <w:jc w:val="center"/>
            </w:pPr>
          </w:p>
        </w:tc>
      </w:tr>
      <w:tr w:rsidR="00C9205C" w:rsidRPr="00867F55" w:rsidTr="00C9205C">
        <w:trPr>
          <w:trHeight w:val="394"/>
        </w:trPr>
        <w:tc>
          <w:tcPr>
            <w:tcW w:w="265" w:type="pct"/>
          </w:tcPr>
          <w:p w:rsidR="00C9205C" w:rsidRPr="00867F55" w:rsidRDefault="00C9205C" w:rsidP="00C9205C">
            <w:pPr>
              <w:contextualSpacing/>
              <w:jc w:val="center"/>
            </w:pPr>
            <w:r w:rsidRPr="00867F55">
              <w:t>5.</w:t>
            </w:r>
          </w:p>
        </w:tc>
        <w:tc>
          <w:tcPr>
            <w:tcW w:w="198" w:type="pct"/>
          </w:tcPr>
          <w:p w:rsidR="00C9205C" w:rsidRPr="00867F55" w:rsidRDefault="00C9205C" w:rsidP="00C9205C">
            <w:pPr>
              <w:contextualSpacing/>
              <w:jc w:val="center"/>
            </w:pPr>
            <w:r w:rsidRPr="00867F55">
              <w:t>a.</w:t>
            </w:r>
          </w:p>
        </w:tc>
        <w:tc>
          <w:tcPr>
            <w:tcW w:w="3492" w:type="pct"/>
          </w:tcPr>
          <w:p w:rsidR="00C9205C" w:rsidRPr="00867F55" w:rsidRDefault="00C9205C" w:rsidP="00C9205C">
            <w:pPr>
              <w:jc w:val="both"/>
            </w:pPr>
            <w:r w:rsidRPr="00867F55">
              <w:t>Discuss the microstructure properties of hardened cement paste.</w:t>
            </w:r>
          </w:p>
        </w:tc>
        <w:tc>
          <w:tcPr>
            <w:tcW w:w="330" w:type="pct"/>
          </w:tcPr>
          <w:p w:rsidR="00C9205C" w:rsidRPr="00867F55" w:rsidRDefault="00C9205C" w:rsidP="00C9205C">
            <w:pPr>
              <w:contextualSpacing/>
              <w:jc w:val="center"/>
            </w:pPr>
            <w:r w:rsidRPr="00867F55">
              <w:t>CO3</w:t>
            </w:r>
          </w:p>
        </w:tc>
        <w:tc>
          <w:tcPr>
            <w:tcW w:w="264" w:type="pct"/>
          </w:tcPr>
          <w:p w:rsidR="00C9205C" w:rsidRPr="00867F55" w:rsidRDefault="00C9205C" w:rsidP="00C9205C">
            <w:pPr>
              <w:contextualSpacing/>
              <w:jc w:val="center"/>
            </w:pPr>
            <w:r w:rsidRPr="00867F55">
              <w:t>U</w:t>
            </w:r>
          </w:p>
        </w:tc>
        <w:tc>
          <w:tcPr>
            <w:tcW w:w="451" w:type="pct"/>
          </w:tcPr>
          <w:p w:rsidR="00C9205C" w:rsidRPr="00867F55" w:rsidRDefault="00C9205C" w:rsidP="00C9205C">
            <w:pPr>
              <w:contextualSpacing/>
              <w:jc w:val="center"/>
            </w:pPr>
            <w:r w:rsidRPr="00867F55">
              <w:t>20</w:t>
            </w:r>
          </w:p>
        </w:tc>
      </w:tr>
      <w:tr w:rsidR="00C9205C" w:rsidRPr="00867F55" w:rsidTr="00C9205C">
        <w:trPr>
          <w:trHeight w:val="261"/>
        </w:trPr>
        <w:tc>
          <w:tcPr>
            <w:tcW w:w="265" w:type="pct"/>
          </w:tcPr>
          <w:p w:rsidR="00C9205C" w:rsidRPr="00867F55" w:rsidRDefault="00C9205C" w:rsidP="00C9205C">
            <w:pPr>
              <w:contextualSpacing/>
              <w:jc w:val="center"/>
            </w:pPr>
          </w:p>
        </w:tc>
        <w:tc>
          <w:tcPr>
            <w:tcW w:w="198" w:type="pct"/>
          </w:tcPr>
          <w:p w:rsidR="00C9205C" w:rsidRPr="00867F55" w:rsidRDefault="00C9205C" w:rsidP="00C9205C">
            <w:pPr>
              <w:contextualSpacing/>
              <w:jc w:val="center"/>
            </w:pPr>
          </w:p>
        </w:tc>
        <w:tc>
          <w:tcPr>
            <w:tcW w:w="3492" w:type="pct"/>
            <w:vAlign w:val="bottom"/>
          </w:tcPr>
          <w:p w:rsidR="00C9205C" w:rsidRPr="00867F55" w:rsidRDefault="00C9205C" w:rsidP="00C9205C">
            <w:pPr>
              <w:contextualSpacing/>
              <w:jc w:val="center"/>
            </w:pPr>
            <w:r w:rsidRPr="00867F55">
              <w:rPr>
                <w:b/>
                <w:bCs/>
              </w:rPr>
              <w:t>(OR)</w:t>
            </w:r>
          </w:p>
        </w:tc>
        <w:tc>
          <w:tcPr>
            <w:tcW w:w="330" w:type="pct"/>
          </w:tcPr>
          <w:p w:rsidR="00C9205C" w:rsidRPr="00867F55" w:rsidRDefault="00C9205C" w:rsidP="00C9205C">
            <w:pPr>
              <w:contextualSpacing/>
              <w:jc w:val="center"/>
            </w:pPr>
          </w:p>
        </w:tc>
        <w:tc>
          <w:tcPr>
            <w:tcW w:w="264" w:type="pct"/>
          </w:tcPr>
          <w:p w:rsidR="00C9205C" w:rsidRPr="00867F55" w:rsidRDefault="00C9205C" w:rsidP="00C9205C">
            <w:pPr>
              <w:contextualSpacing/>
              <w:jc w:val="center"/>
            </w:pPr>
          </w:p>
        </w:tc>
        <w:tc>
          <w:tcPr>
            <w:tcW w:w="451" w:type="pct"/>
          </w:tcPr>
          <w:p w:rsidR="00C9205C" w:rsidRPr="00867F55" w:rsidRDefault="00C9205C" w:rsidP="00C9205C">
            <w:pPr>
              <w:contextualSpacing/>
              <w:jc w:val="center"/>
            </w:pPr>
          </w:p>
        </w:tc>
      </w:tr>
      <w:tr w:rsidR="00C9205C" w:rsidRPr="00867F55" w:rsidTr="00C9205C">
        <w:trPr>
          <w:trHeight w:val="394"/>
        </w:trPr>
        <w:tc>
          <w:tcPr>
            <w:tcW w:w="265" w:type="pct"/>
          </w:tcPr>
          <w:p w:rsidR="00C9205C" w:rsidRPr="00867F55" w:rsidRDefault="00C9205C" w:rsidP="00C9205C">
            <w:pPr>
              <w:contextualSpacing/>
              <w:jc w:val="center"/>
            </w:pPr>
            <w:r w:rsidRPr="00867F55">
              <w:t>6.</w:t>
            </w:r>
          </w:p>
        </w:tc>
        <w:tc>
          <w:tcPr>
            <w:tcW w:w="198" w:type="pct"/>
          </w:tcPr>
          <w:p w:rsidR="00C9205C" w:rsidRPr="00867F55" w:rsidRDefault="00C9205C" w:rsidP="00C9205C">
            <w:pPr>
              <w:contextualSpacing/>
              <w:jc w:val="center"/>
            </w:pPr>
            <w:r w:rsidRPr="00867F55">
              <w:t>a.</w:t>
            </w:r>
          </w:p>
        </w:tc>
        <w:tc>
          <w:tcPr>
            <w:tcW w:w="3492" w:type="pct"/>
            <w:vAlign w:val="bottom"/>
          </w:tcPr>
          <w:p w:rsidR="00C9205C" w:rsidRPr="00867F55" w:rsidRDefault="00C9205C" w:rsidP="00C9205C">
            <w:pPr>
              <w:pStyle w:val="ListParagraph"/>
              <w:spacing w:after="200" w:line="276" w:lineRule="auto"/>
              <w:ind w:left="33"/>
              <w:jc w:val="both"/>
            </w:pPr>
            <w:r w:rsidRPr="00867F55">
              <w:t>Write short notes on the following</w:t>
            </w:r>
          </w:p>
          <w:p w:rsidR="00C9205C" w:rsidRPr="00867F55" w:rsidRDefault="00C9205C" w:rsidP="00C9205C">
            <w:pPr>
              <w:pStyle w:val="ListParagraph"/>
              <w:numPr>
                <w:ilvl w:val="0"/>
                <w:numId w:val="25"/>
              </w:numPr>
              <w:spacing w:after="200" w:line="276" w:lineRule="auto"/>
              <w:ind w:left="33"/>
              <w:jc w:val="both"/>
            </w:pPr>
            <w:r w:rsidRPr="00867F55">
              <w:t xml:space="preserve">                  i) Cement paste – aggregate bond</w:t>
            </w:r>
          </w:p>
          <w:p w:rsidR="00C9205C" w:rsidRPr="00867F55" w:rsidRDefault="00C9205C" w:rsidP="00C9205C">
            <w:pPr>
              <w:pStyle w:val="ListParagraph"/>
              <w:numPr>
                <w:ilvl w:val="0"/>
                <w:numId w:val="26"/>
              </w:numPr>
              <w:ind w:left="1307" w:hanging="227"/>
              <w:jc w:val="both"/>
            </w:pPr>
            <w:r>
              <w:t xml:space="preserve"> </w:t>
            </w:r>
            <w:r w:rsidRPr="00867F55">
              <w:t>Paste – reinforcement bond</w:t>
            </w:r>
          </w:p>
        </w:tc>
        <w:tc>
          <w:tcPr>
            <w:tcW w:w="330" w:type="pct"/>
          </w:tcPr>
          <w:p w:rsidR="00C9205C" w:rsidRPr="00867F55" w:rsidRDefault="00C9205C" w:rsidP="00C9205C">
            <w:pPr>
              <w:contextualSpacing/>
              <w:jc w:val="center"/>
            </w:pPr>
            <w:r w:rsidRPr="00867F55">
              <w:t>CO3</w:t>
            </w:r>
          </w:p>
        </w:tc>
        <w:tc>
          <w:tcPr>
            <w:tcW w:w="264" w:type="pct"/>
          </w:tcPr>
          <w:p w:rsidR="00C9205C" w:rsidRPr="00867F55" w:rsidRDefault="00C9205C" w:rsidP="00C9205C">
            <w:pPr>
              <w:contextualSpacing/>
              <w:jc w:val="center"/>
            </w:pPr>
            <w:r w:rsidRPr="00867F55">
              <w:t>A</w:t>
            </w:r>
          </w:p>
        </w:tc>
        <w:tc>
          <w:tcPr>
            <w:tcW w:w="451" w:type="pct"/>
          </w:tcPr>
          <w:p w:rsidR="00C9205C" w:rsidRPr="00867F55" w:rsidRDefault="00C9205C" w:rsidP="00C9205C">
            <w:pPr>
              <w:contextualSpacing/>
              <w:jc w:val="center"/>
            </w:pPr>
            <w:r w:rsidRPr="00867F55">
              <w:t>20</w:t>
            </w:r>
          </w:p>
        </w:tc>
      </w:tr>
      <w:tr w:rsidR="00C9205C" w:rsidRPr="00867F55" w:rsidTr="00C9205C">
        <w:trPr>
          <w:trHeight w:val="394"/>
        </w:trPr>
        <w:tc>
          <w:tcPr>
            <w:tcW w:w="265" w:type="pct"/>
          </w:tcPr>
          <w:p w:rsidR="00C9205C" w:rsidRPr="00867F55" w:rsidRDefault="00C9205C" w:rsidP="00C9205C">
            <w:pPr>
              <w:contextualSpacing/>
              <w:jc w:val="center"/>
            </w:pPr>
          </w:p>
        </w:tc>
        <w:tc>
          <w:tcPr>
            <w:tcW w:w="198" w:type="pct"/>
          </w:tcPr>
          <w:p w:rsidR="00C9205C" w:rsidRPr="00867F55" w:rsidRDefault="00C9205C" w:rsidP="00C9205C">
            <w:pPr>
              <w:contextualSpacing/>
              <w:jc w:val="center"/>
            </w:pPr>
          </w:p>
        </w:tc>
        <w:tc>
          <w:tcPr>
            <w:tcW w:w="3492" w:type="pct"/>
            <w:vAlign w:val="bottom"/>
          </w:tcPr>
          <w:p w:rsidR="00C9205C" w:rsidRPr="00867F55" w:rsidRDefault="00C9205C" w:rsidP="00C9205C">
            <w:pPr>
              <w:contextualSpacing/>
              <w:jc w:val="both"/>
            </w:pPr>
          </w:p>
        </w:tc>
        <w:tc>
          <w:tcPr>
            <w:tcW w:w="330" w:type="pct"/>
          </w:tcPr>
          <w:p w:rsidR="00C9205C" w:rsidRPr="00867F55" w:rsidRDefault="00C9205C" w:rsidP="00C9205C">
            <w:pPr>
              <w:contextualSpacing/>
              <w:jc w:val="center"/>
            </w:pPr>
          </w:p>
        </w:tc>
        <w:tc>
          <w:tcPr>
            <w:tcW w:w="264" w:type="pct"/>
          </w:tcPr>
          <w:p w:rsidR="00C9205C" w:rsidRPr="00867F55" w:rsidRDefault="00C9205C" w:rsidP="00C9205C">
            <w:pPr>
              <w:contextualSpacing/>
              <w:jc w:val="center"/>
            </w:pPr>
          </w:p>
        </w:tc>
        <w:tc>
          <w:tcPr>
            <w:tcW w:w="451" w:type="pct"/>
          </w:tcPr>
          <w:p w:rsidR="00C9205C" w:rsidRPr="00867F55" w:rsidRDefault="00C9205C" w:rsidP="00C9205C">
            <w:pPr>
              <w:contextualSpacing/>
              <w:jc w:val="center"/>
            </w:pPr>
          </w:p>
        </w:tc>
      </w:tr>
      <w:tr w:rsidR="00C9205C" w:rsidRPr="00867F55" w:rsidTr="00C9205C">
        <w:trPr>
          <w:trHeight w:val="394"/>
        </w:trPr>
        <w:tc>
          <w:tcPr>
            <w:tcW w:w="265" w:type="pct"/>
          </w:tcPr>
          <w:p w:rsidR="00C9205C" w:rsidRPr="00867F55" w:rsidRDefault="00C9205C" w:rsidP="00C9205C">
            <w:pPr>
              <w:contextualSpacing/>
              <w:jc w:val="center"/>
            </w:pPr>
            <w:r w:rsidRPr="00867F55">
              <w:t>7.</w:t>
            </w:r>
          </w:p>
        </w:tc>
        <w:tc>
          <w:tcPr>
            <w:tcW w:w="198" w:type="pct"/>
          </w:tcPr>
          <w:p w:rsidR="00C9205C" w:rsidRPr="00867F55" w:rsidRDefault="00C9205C" w:rsidP="00C9205C">
            <w:pPr>
              <w:contextualSpacing/>
              <w:jc w:val="center"/>
            </w:pPr>
            <w:r w:rsidRPr="00867F55">
              <w:t>a.</w:t>
            </w:r>
          </w:p>
        </w:tc>
        <w:tc>
          <w:tcPr>
            <w:tcW w:w="3492" w:type="pct"/>
            <w:vAlign w:val="bottom"/>
          </w:tcPr>
          <w:p w:rsidR="00C9205C" w:rsidRPr="00867F55" w:rsidRDefault="00C9205C" w:rsidP="00C9205C">
            <w:r w:rsidRPr="00867F55">
              <w:t>Explain the following</w:t>
            </w:r>
          </w:p>
          <w:p w:rsidR="00C9205C" w:rsidRPr="00867F55" w:rsidRDefault="00C9205C" w:rsidP="00C9205C">
            <w:pPr>
              <w:pStyle w:val="ListParagraph"/>
              <w:numPr>
                <w:ilvl w:val="0"/>
                <w:numId w:val="27"/>
              </w:numPr>
              <w:ind w:left="740" w:hanging="380"/>
            </w:pPr>
            <w:r w:rsidRPr="00867F55">
              <w:t>Effect of w/c ration on age of concrete</w:t>
            </w:r>
          </w:p>
          <w:p w:rsidR="00C9205C" w:rsidRPr="00867F55" w:rsidRDefault="00C9205C" w:rsidP="00C9205C">
            <w:pPr>
              <w:pStyle w:val="ListParagraph"/>
              <w:numPr>
                <w:ilvl w:val="0"/>
                <w:numId w:val="27"/>
              </w:numPr>
              <w:ind w:left="740" w:hanging="380"/>
              <w:jc w:val="both"/>
            </w:pPr>
            <w:r w:rsidRPr="00867F55">
              <w:t>Effcet of w/c ration on curing and strength of concrete</w:t>
            </w:r>
          </w:p>
        </w:tc>
        <w:tc>
          <w:tcPr>
            <w:tcW w:w="330" w:type="pct"/>
          </w:tcPr>
          <w:p w:rsidR="00C9205C" w:rsidRPr="00867F55" w:rsidRDefault="00C9205C" w:rsidP="00C9205C">
            <w:pPr>
              <w:contextualSpacing/>
              <w:jc w:val="center"/>
            </w:pPr>
            <w:r w:rsidRPr="00867F55">
              <w:t>CO2</w:t>
            </w:r>
          </w:p>
        </w:tc>
        <w:tc>
          <w:tcPr>
            <w:tcW w:w="264" w:type="pct"/>
          </w:tcPr>
          <w:p w:rsidR="00C9205C" w:rsidRPr="00867F55" w:rsidRDefault="00C9205C" w:rsidP="00C9205C">
            <w:pPr>
              <w:contextualSpacing/>
              <w:jc w:val="center"/>
            </w:pPr>
            <w:r w:rsidRPr="00867F55">
              <w:t>U</w:t>
            </w:r>
          </w:p>
        </w:tc>
        <w:tc>
          <w:tcPr>
            <w:tcW w:w="451" w:type="pct"/>
          </w:tcPr>
          <w:p w:rsidR="00C9205C" w:rsidRPr="00867F55" w:rsidRDefault="00C9205C" w:rsidP="00C9205C">
            <w:pPr>
              <w:contextualSpacing/>
              <w:jc w:val="center"/>
            </w:pPr>
            <w:r w:rsidRPr="00867F55">
              <w:t>20</w:t>
            </w:r>
          </w:p>
        </w:tc>
      </w:tr>
      <w:tr w:rsidR="00C9205C" w:rsidRPr="00867F55" w:rsidTr="00C9205C">
        <w:trPr>
          <w:trHeight w:val="394"/>
        </w:trPr>
        <w:tc>
          <w:tcPr>
            <w:tcW w:w="265" w:type="pct"/>
          </w:tcPr>
          <w:p w:rsidR="00C9205C" w:rsidRPr="00867F55" w:rsidRDefault="00C9205C" w:rsidP="00C9205C">
            <w:pPr>
              <w:contextualSpacing/>
              <w:jc w:val="center"/>
            </w:pPr>
          </w:p>
        </w:tc>
        <w:tc>
          <w:tcPr>
            <w:tcW w:w="198" w:type="pct"/>
          </w:tcPr>
          <w:p w:rsidR="00C9205C" w:rsidRPr="00867F55" w:rsidRDefault="00C9205C" w:rsidP="00C9205C">
            <w:pPr>
              <w:contextualSpacing/>
              <w:jc w:val="center"/>
            </w:pPr>
          </w:p>
        </w:tc>
        <w:tc>
          <w:tcPr>
            <w:tcW w:w="3492" w:type="pct"/>
            <w:vAlign w:val="bottom"/>
          </w:tcPr>
          <w:p w:rsidR="00C9205C" w:rsidRPr="00867F55" w:rsidRDefault="00C9205C" w:rsidP="00C9205C">
            <w:pPr>
              <w:contextualSpacing/>
              <w:jc w:val="center"/>
              <w:rPr>
                <w:bCs/>
              </w:rPr>
            </w:pPr>
            <w:r w:rsidRPr="00867F55">
              <w:rPr>
                <w:b/>
                <w:bCs/>
              </w:rPr>
              <w:t>(OR)</w:t>
            </w:r>
          </w:p>
        </w:tc>
        <w:tc>
          <w:tcPr>
            <w:tcW w:w="330" w:type="pct"/>
          </w:tcPr>
          <w:p w:rsidR="00C9205C" w:rsidRPr="00867F55" w:rsidRDefault="00C9205C" w:rsidP="00C9205C">
            <w:pPr>
              <w:contextualSpacing/>
              <w:jc w:val="center"/>
            </w:pPr>
          </w:p>
        </w:tc>
        <w:tc>
          <w:tcPr>
            <w:tcW w:w="264" w:type="pct"/>
          </w:tcPr>
          <w:p w:rsidR="00C9205C" w:rsidRPr="00867F55" w:rsidRDefault="00C9205C" w:rsidP="00C9205C">
            <w:pPr>
              <w:contextualSpacing/>
              <w:jc w:val="center"/>
            </w:pPr>
          </w:p>
        </w:tc>
        <w:tc>
          <w:tcPr>
            <w:tcW w:w="451" w:type="pct"/>
          </w:tcPr>
          <w:p w:rsidR="00C9205C" w:rsidRPr="00867F55" w:rsidRDefault="00C9205C" w:rsidP="00C9205C">
            <w:pPr>
              <w:contextualSpacing/>
              <w:jc w:val="center"/>
            </w:pPr>
          </w:p>
        </w:tc>
      </w:tr>
      <w:tr w:rsidR="00C9205C" w:rsidRPr="00867F55" w:rsidTr="00C9205C">
        <w:trPr>
          <w:trHeight w:val="394"/>
        </w:trPr>
        <w:tc>
          <w:tcPr>
            <w:tcW w:w="265" w:type="pct"/>
          </w:tcPr>
          <w:p w:rsidR="00C9205C" w:rsidRPr="00867F55" w:rsidRDefault="00C9205C" w:rsidP="00C9205C">
            <w:pPr>
              <w:contextualSpacing/>
              <w:jc w:val="center"/>
            </w:pPr>
            <w:r w:rsidRPr="00867F55">
              <w:t>8.</w:t>
            </w:r>
          </w:p>
        </w:tc>
        <w:tc>
          <w:tcPr>
            <w:tcW w:w="198" w:type="pct"/>
          </w:tcPr>
          <w:p w:rsidR="00C9205C" w:rsidRPr="00867F55" w:rsidRDefault="00C9205C" w:rsidP="00C9205C">
            <w:pPr>
              <w:contextualSpacing/>
              <w:jc w:val="center"/>
            </w:pPr>
            <w:r w:rsidRPr="00867F55">
              <w:t>a.</w:t>
            </w:r>
          </w:p>
        </w:tc>
        <w:tc>
          <w:tcPr>
            <w:tcW w:w="3492" w:type="pct"/>
          </w:tcPr>
          <w:p w:rsidR="00C9205C" w:rsidRPr="00867F55" w:rsidRDefault="00C9205C" w:rsidP="00C9205C">
            <w:pPr>
              <w:jc w:val="both"/>
            </w:pPr>
            <w:r w:rsidRPr="00867F55">
              <w:t>Classify different types of pores in fresh concrete system, also discuss the effect of pores on strength of concrete.</w:t>
            </w:r>
          </w:p>
        </w:tc>
        <w:tc>
          <w:tcPr>
            <w:tcW w:w="330" w:type="pct"/>
          </w:tcPr>
          <w:p w:rsidR="00C9205C" w:rsidRPr="00867F55" w:rsidRDefault="00C9205C" w:rsidP="00C9205C">
            <w:pPr>
              <w:contextualSpacing/>
              <w:jc w:val="center"/>
            </w:pPr>
            <w:r w:rsidRPr="00867F55">
              <w:t>CO1</w:t>
            </w:r>
          </w:p>
        </w:tc>
        <w:tc>
          <w:tcPr>
            <w:tcW w:w="264" w:type="pct"/>
          </w:tcPr>
          <w:p w:rsidR="00C9205C" w:rsidRPr="00867F55" w:rsidRDefault="00C9205C" w:rsidP="00C9205C">
            <w:pPr>
              <w:contextualSpacing/>
              <w:jc w:val="center"/>
            </w:pPr>
            <w:r w:rsidRPr="00867F55">
              <w:t>R</w:t>
            </w:r>
          </w:p>
        </w:tc>
        <w:tc>
          <w:tcPr>
            <w:tcW w:w="451" w:type="pct"/>
          </w:tcPr>
          <w:p w:rsidR="00C9205C" w:rsidRPr="00867F55" w:rsidRDefault="00C9205C" w:rsidP="00C9205C">
            <w:pPr>
              <w:contextualSpacing/>
              <w:jc w:val="center"/>
            </w:pPr>
            <w:r w:rsidRPr="00867F55">
              <w:t>20</w:t>
            </w:r>
          </w:p>
        </w:tc>
      </w:tr>
      <w:tr w:rsidR="00C9205C" w:rsidRPr="00867F55" w:rsidTr="00C9205C">
        <w:trPr>
          <w:trHeight w:val="292"/>
        </w:trPr>
        <w:tc>
          <w:tcPr>
            <w:tcW w:w="5000" w:type="pct"/>
            <w:gridSpan w:val="6"/>
          </w:tcPr>
          <w:p w:rsidR="00C9205C" w:rsidRPr="00867F55" w:rsidRDefault="00C9205C" w:rsidP="00C9205C">
            <w:pPr>
              <w:contextualSpacing/>
              <w:jc w:val="center"/>
              <w:rPr>
                <w:b/>
                <w:u w:val="single"/>
              </w:rPr>
            </w:pPr>
            <w:r w:rsidRPr="00867F55">
              <w:rPr>
                <w:b/>
                <w:u w:val="single"/>
              </w:rPr>
              <w:t>PART – B (1 X 20 = 20 MARKS)</w:t>
            </w:r>
          </w:p>
          <w:p w:rsidR="00C9205C" w:rsidRPr="00867F55" w:rsidRDefault="00C9205C" w:rsidP="00C9205C">
            <w:pPr>
              <w:contextualSpacing/>
              <w:jc w:val="center"/>
            </w:pPr>
            <w:r w:rsidRPr="00867F55">
              <w:rPr>
                <w:b/>
                <w:bCs/>
              </w:rPr>
              <w:t>COMPULSORY QUESTION</w:t>
            </w:r>
          </w:p>
        </w:tc>
      </w:tr>
      <w:tr w:rsidR="00C9205C" w:rsidRPr="00867F55" w:rsidTr="00C9205C">
        <w:trPr>
          <w:trHeight w:val="394"/>
        </w:trPr>
        <w:tc>
          <w:tcPr>
            <w:tcW w:w="265" w:type="pct"/>
          </w:tcPr>
          <w:p w:rsidR="00C9205C" w:rsidRPr="00867F55" w:rsidRDefault="00C9205C" w:rsidP="00C9205C">
            <w:pPr>
              <w:contextualSpacing/>
              <w:jc w:val="center"/>
            </w:pPr>
            <w:r w:rsidRPr="00867F55">
              <w:t>9.</w:t>
            </w:r>
          </w:p>
        </w:tc>
        <w:tc>
          <w:tcPr>
            <w:tcW w:w="198" w:type="pct"/>
          </w:tcPr>
          <w:p w:rsidR="00C9205C" w:rsidRPr="00867F55" w:rsidRDefault="00C9205C" w:rsidP="00C9205C">
            <w:pPr>
              <w:contextualSpacing/>
              <w:jc w:val="center"/>
            </w:pPr>
            <w:r w:rsidRPr="00867F55">
              <w:t>a.</w:t>
            </w:r>
          </w:p>
        </w:tc>
        <w:tc>
          <w:tcPr>
            <w:tcW w:w="3492" w:type="pct"/>
            <w:vAlign w:val="bottom"/>
          </w:tcPr>
          <w:p w:rsidR="00C9205C" w:rsidRPr="00867F55" w:rsidRDefault="00C9205C" w:rsidP="00C9205C">
            <w:pPr>
              <w:contextualSpacing/>
              <w:jc w:val="both"/>
            </w:pPr>
            <w:r w:rsidRPr="00867F55">
              <w:t>Explain the different advanced analyzing techniques involved to study the microstructure of cement paste</w:t>
            </w:r>
          </w:p>
        </w:tc>
        <w:tc>
          <w:tcPr>
            <w:tcW w:w="330" w:type="pct"/>
          </w:tcPr>
          <w:p w:rsidR="00C9205C" w:rsidRPr="00867F55" w:rsidRDefault="00C9205C" w:rsidP="00C9205C">
            <w:pPr>
              <w:contextualSpacing/>
              <w:jc w:val="center"/>
            </w:pPr>
            <w:r w:rsidRPr="00867F55">
              <w:t>CO6</w:t>
            </w:r>
          </w:p>
        </w:tc>
        <w:tc>
          <w:tcPr>
            <w:tcW w:w="264" w:type="pct"/>
          </w:tcPr>
          <w:p w:rsidR="00C9205C" w:rsidRPr="00867F55" w:rsidRDefault="00C9205C" w:rsidP="00C9205C">
            <w:pPr>
              <w:contextualSpacing/>
              <w:jc w:val="center"/>
            </w:pPr>
            <w:r w:rsidRPr="00867F55">
              <w:t>U</w:t>
            </w:r>
          </w:p>
        </w:tc>
        <w:tc>
          <w:tcPr>
            <w:tcW w:w="451" w:type="pct"/>
          </w:tcPr>
          <w:p w:rsidR="00C9205C" w:rsidRPr="00867F55" w:rsidRDefault="00C9205C" w:rsidP="00C9205C">
            <w:pPr>
              <w:contextualSpacing/>
              <w:jc w:val="center"/>
            </w:pPr>
            <w:r w:rsidRPr="00867F55">
              <w:t>20</w:t>
            </w:r>
          </w:p>
        </w:tc>
      </w:tr>
    </w:tbl>
    <w:p w:rsidR="00C9205C" w:rsidRPr="006B2CA5" w:rsidRDefault="00C9205C" w:rsidP="00C9205C">
      <w:pPr>
        <w:contextualSpacing/>
      </w:pPr>
      <w:r w:rsidRPr="006B2CA5">
        <w:rPr>
          <w:b/>
          <w:bCs/>
        </w:rPr>
        <w:t>CO</w:t>
      </w:r>
      <w:r w:rsidRPr="006B2CA5">
        <w:t xml:space="preserve"> – COURSE OUTCOME</w:t>
      </w:r>
      <w:r w:rsidRPr="006B2CA5">
        <w:tab/>
      </w:r>
      <w:r w:rsidRPr="006B2CA5">
        <w:tab/>
      </w:r>
      <w:r w:rsidRPr="006B2CA5">
        <w:tab/>
      </w:r>
      <w:r w:rsidRPr="006B2CA5">
        <w:tab/>
      </w:r>
      <w:r w:rsidRPr="006B2CA5">
        <w:tab/>
      </w:r>
      <w:r w:rsidRPr="006B2CA5">
        <w:rPr>
          <w:b/>
          <w:bCs/>
        </w:rPr>
        <w:t>BL</w:t>
      </w:r>
      <w:r w:rsidRPr="006B2CA5">
        <w:t xml:space="preserve"> – BLOOM’S LEVEL</w:t>
      </w:r>
    </w:p>
    <w:p w:rsidR="00C9205C" w:rsidRPr="006B2CA5" w:rsidRDefault="00C9205C" w:rsidP="00C9205C">
      <w:pPr>
        <w:contextualSpacing/>
      </w:pPr>
    </w:p>
    <w:p w:rsidR="00C9205C" w:rsidRPr="006B2CA5" w:rsidRDefault="00C9205C" w:rsidP="00C9205C">
      <w:pPr>
        <w:contextualSpacing/>
      </w:pPr>
    </w:p>
    <w:p w:rsidR="00C9205C" w:rsidRPr="006B2CA5" w:rsidRDefault="00C9205C" w:rsidP="00C9205C">
      <w:pPr>
        <w:contextualSpacing/>
      </w:pPr>
    </w:p>
    <w:p w:rsidR="00C9205C" w:rsidRPr="006B2CA5" w:rsidRDefault="00C9205C" w:rsidP="00C9205C">
      <w:pPr>
        <w:contextualSpacing/>
      </w:pPr>
    </w:p>
    <w:tbl>
      <w:tblPr>
        <w:tblStyle w:val="TableGrid"/>
        <w:tblW w:w="10016" w:type="dxa"/>
        <w:tblInd w:w="392" w:type="dxa"/>
        <w:tblLook w:val="04A0" w:firstRow="1" w:lastRow="0" w:firstColumn="1" w:lastColumn="0" w:noHBand="0" w:noVBand="1"/>
      </w:tblPr>
      <w:tblGrid>
        <w:gridCol w:w="850"/>
        <w:gridCol w:w="9166"/>
      </w:tblGrid>
      <w:tr w:rsidR="00C9205C" w:rsidRPr="006B2CA5" w:rsidTr="00C9205C">
        <w:trPr>
          <w:trHeight w:val="277"/>
        </w:trPr>
        <w:tc>
          <w:tcPr>
            <w:tcW w:w="850" w:type="dxa"/>
          </w:tcPr>
          <w:p w:rsidR="00C9205C" w:rsidRPr="006B2CA5" w:rsidRDefault="00C9205C" w:rsidP="00C9205C">
            <w:pPr>
              <w:contextualSpacing/>
            </w:pPr>
          </w:p>
        </w:tc>
        <w:tc>
          <w:tcPr>
            <w:tcW w:w="9166" w:type="dxa"/>
          </w:tcPr>
          <w:p w:rsidR="00C9205C" w:rsidRPr="006B2CA5" w:rsidRDefault="00C9205C" w:rsidP="00C9205C">
            <w:pPr>
              <w:contextualSpacing/>
              <w:jc w:val="center"/>
              <w:rPr>
                <w:b/>
              </w:rPr>
            </w:pPr>
            <w:r w:rsidRPr="006B2CA5">
              <w:rPr>
                <w:b/>
              </w:rPr>
              <w:t>COURSE OUTCOMES</w:t>
            </w:r>
          </w:p>
        </w:tc>
      </w:tr>
      <w:tr w:rsidR="00C9205C" w:rsidRPr="006B2CA5" w:rsidTr="00C9205C">
        <w:trPr>
          <w:trHeight w:val="277"/>
        </w:trPr>
        <w:tc>
          <w:tcPr>
            <w:tcW w:w="850" w:type="dxa"/>
          </w:tcPr>
          <w:p w:rsidR="00C9205C" w:rsidRPr="006B2CA5" w:rsidRDefault="00C9205C" w:rsidP="00C9205C">
            <w:pPr>
              <w:contextualSpacing/>
            </w:pPr>
            <w:r w:rsidRPr="006B2CA5">
              <w:t>CO1</w:t>
            </w:r>
          </w:p>
        </w:tc>
        <w:tc>
          <w:tcPr>
            <w:tcW w:w="9166" w:type="dxa"/>
          </w:tcPr>
          <w:p w:rsidR="00C9205C" w:rsidRPr="006B2CA5" w:rsidRDefault="00C9205C" w:rsidP="00C9205C">
            <w:pPr>
              <w:pStyle w:val="Default"/>
              <w:tabs>
                <w:tab w:val="left" w:pos="4680"/>
              </w:tabs>
              <w:jc w:val="both"/>
              <w:rPr>
                <w:color w:val="auto"/>
              </w:rPr>
            </w:pPr>
            <w:r w:rsidRPr="006B2CA5">
              <w:rPr>
                <w:color w:val="auto"/>
                <w:sz w:val="22"/>
                <w:szCs w:val="22"/>
              </w:rPr>
              <w:t xml:space="preserve">Classify the phase system of cement </w:t>
            </w:r>
          </w:p>
        </w:tc>
      </w:tr>
      <w:tr w:rsidR="00C9205C" w:rsidRPr="006B2CA5" w:rsidTr="00C9205C">
        <w:trPr>
          <w:trHeight w:val="277"/>
        </w:trPr>
        <w:tc>
          <w:tcPr>
            <w:tcW w:w="850" w:type="dxa"/>
          </w:tcPr>
          <w:p w:rsidR="00C9205C" w:rsidRPr="006B2CA5" w:rsidRDefault="00C9205C" w:rsidP="00C9205C">
            <w:pPr>
              <w:contextualSpacing/>
            </w:pPr>
            <w:r w:rsidRPr="006B2CA5">
              <w:lastRenderedPageBreak/>
              <w:t>CO2</w:t>
            </w:r>
          </w:p>
        </w:tc>
        <w:tc>
          <w:tcPr>
            <w:tcW w:w="9166" w:type="dxa"/>
          </w:tcPr>
          <w:p w:rsidR="00C9205C" w:rsidRPr="006B2CA5" w:rsidRDefault="00C9205C" w:rsidP="00C9205C">
            <w:pPr>
              <w:pStyle w:val="Default"/>
              <w:tabs>
                <w:tab w:val="left" w:pos="4680"/>
              </w:tabs>
              <w:jc w:val="both"/>
              <w:rPr>
                <w:color w:val="auto"/>
              </w:rPr>
            </w:pPr>
            <w:r w:rsidRPr="006B2CA5">
              <w:rPr>
                <w:color w:val="auto"/>
                <w:sz w:val="22"/>
                <w:szCs w:val="22"/>
              </w:rPr>
              <w:t xml:space="preserve">Explain the cement hydration process </w:t>
            </w:r>
          </w:p>
        </w:tc>
      </w:tr>
      <w:tr w:rsidR="00C9205C" w:rsidRPr="006B2CA5" w:rsidTr="00C9205C">
        <w:trPr>
          <w:trHeight w:val="277"/>
        </w:trPr>
        <w:tc>
          <w:tcPr>
            <w:tcW w:w="850" w:type="dxa"/>
          </w:tcPr>
          <w:p w:rsidR="00C9205C" w:rsidRPr="006B2CA5" w:rsidRDefault="00C9205C" w:rsidP="00C9205C">
            <w:pPr>
              <w:contextualSpacing/>
            </w:pPr>
            <w:r w:rsidRPr="006B2CA5">
              <w:t>CO3</w:t>
            </w:r>
          </w:p>
        </w:tc>
        <w:tc>
          <w:tcPr>
            <w:tcW w:w="9166" w:type="dxa"/>
          </w:tcPr>
          <w:p w:rsidR="00C9205C" w:rsidRPr="006B2CA5" w:rsidRDefault="00C9205C" w:rsidP="00C9205C">
            <w:pPr>
              <w:pStyle w:val="Default"/>
              <w:tabs>
                <w:tab w:val="left" w:pos="4680"/>
              </w:tabs>
              <w:jc w:val="both"/>
              <w:rPr>
                <w:color w:val="auto"/>
              </w:rPr>
            </w:pPr>
            <w:r w:rsidRPr="006B2CA5">
              <w:rPr>
                <w:color w:val="auto"/>
                <w:sz w:val="22"/>
                <w:szCs w:val="22"/>
              </w:rPr>
              <w:t xml:space="preserve">Analyse the properties of cement paste and concrete </w:t>
            </w:r>
          </w:p>
        </w:tc>
      </w:tr>
      <w:tr w:rsidR="00C9205C" w:rsidRPr="006B2CA5" w:rsidTr="00C9205C">
        <w:trPr>
          <w:trHeight w:val="277"/>
        </w:trPr>
        <w:tc>
          <w:tcPr>
            <w:tcW w:w="850" w:type="dxa"/>
          </w:tcPr>
          <w:p w:rsidR="00C9205C" w:rsidRPr="006B2CA5" w:rsidRDefault="00C9205C" w:rsidP="00C9205C">
            <w:pPr>
              <w:contextualSpacing/>
            </w:pPr>
            <w:r w:rsidRPr="006B2CA5">
              <w:t>CO4</w:t>
            </w:r>
          </w:p>
        </w:tc>
        <w:tc>
          <w:tcPr>
            <w:tcW w:w="9166" w:type="dxa"/>
          </w:tcPr>
          <w:p w:rsidR="00C9205C" w:rsidRPr="006B2CA5" w:rsidRDefault="00C9205C" w:rsidP="00C9205C">
            <w:pPr>
              <w:pStyle w:val="Default"/>
              <w:tabs>
                <w:tab w:val="left" w:pos="4680"/>
              </w:tabs>
              <w:jc w:val="both"/>
              <w:rPr>
                <w:color w:val="auto"/>
              </w:rPr>
            </w:pPr>
            <w:r w:rsidRPr="006B2CA5">
              <w:rPr>
                <w:color w:val="auto"/>
                <w:sz w:val="22"/>
                <w:szCs w:val="22"/>
              </w:rPr>
              <w:t xml:space="preserve">Illustrate the hydration of cement with mineral admixtures </w:t>
            </w:r>
          </w:p>
        </w:tc>
      </w:tr>
      <w:tr w:rsidR="00C9205C" w:rsidRPr="006B2CA5" w:rsidTr="00C9205C">
        <w:trPr>
          <w:trHeight w:val="277"/>
        </w:trPr>
        <w:tc>
          <w:tcPr>
            <w:tcW w:w="850" w:type="dxa"/>
          </w:tcPr>
          <w:p w:rsidR="00C9205C" w:rsidRPr="006B2CA5" w:rsidRDefault="00C9205C" w:rsidP="00C9205C">
            <w:pPr>
              <w:contextualSpacing/>
            </w:pPr>
            <w:r w:rsidRPr="006B2CA5">
              <w:t>CO5</w:t>
            </w:r>
          </w:p>
        </w:tc>
        <w:tc>
          <w:tcPr>
            <w:tcW w:w="9166" w:type="dxa"/>
          </w:tcPr>
          <w:p w:rsidR="00C9205C" w:rsidRPr="006B2CA5" w:rsidRDefault="00C9205C" w:rsidP="00C9205C">
            <w:pPr>
              <w:pStyle w:val="Default"/>
              <w:tabs>
                <w:tab w:val="left" w:pos="4680"/>
              </w:tabs>
              <w:jc w:val="both"/>
              <w:rPr>
                <w:color w:val="auto"/>
              </w:rPr>
            </w:pPr>
            <w:r w:rsidRPr="006B2CA5">
              <w:rPr>
                <w:color w:val="auto"/>
                <w:sz w:val="22"/>
                <w:szCs w:val="22"/>
              </w:rPr>
              <w:t xml:space="preserve">Examine the properties of hardened paste </w:t>
            </w:r>
          </w:p>
        </w:tc>
      </w:tr>
      <w:tr w:rsidR="00C9205C" w:rsidRPr="006B2CA5" w:rsidTr="00C9205C">
        <w:trPr>
          <w:trHeight w:val="277"/>
        </w:trPr>
        <w:tc>
          <w:tcPr>
            <w:tcW w:w="850" w:type="dxa"/>
          </w:tcPr>
          <w:p w:rsidR="00C9205C" w:rsidRPr="006B2CA5" w:rsidRDefault="00C9205C" w:rsidP="00C9205C">
            <w:pPr>
              <w:contextualSpacing/>
            </w:pPr>
            <w:r w:rsidRPr="006B2CA5">
              <w:t>CO6</w:t>
            </w:r>
          </w:p>
        </w:tc>
        <w:tc>
          <w:tcPr>
            <w:tcW w:w="9166" w:type="dxa"/>
          </w:tcPr>
          <w:p w:rsidR="00C9205C" w:rsidRPr="006B2CA5" w:rsidRDefault="00C9205C" w:rsidP="00C9205C">
            <w:r w:rsidRPr="006B2CA5">
              <w:t>Adopt modern micro structure analysis technique</w:t>
            </w:r>
          </w:p>
        </w:tc>
      </w:tr>
    </w:tbl>
    <w:p w:rsidR="00C9205C" w:rsidRPr="006B2CA5" w:rsidRDefault="00C9205C" w:rsidP="00C9205C">
      <w:pPr>
        <w:contextualSpacing/>
      </w:pPr>
    </w:p>
    <w:tbl>
      <w:tblPr>
        <w:tblStyle w:val="TableGrid"/>
        <w:tblW w:w="9113" w:type="dxa"/>
        <w:jc w:val="center"/>
        <w:tblLook w:val="04A0" w:firstRow="1" w:lastRow="0" w:firstColumn="1" w:lastColumn="0" w:noHBand="0" w:noVBand="1"/>
      </w:tblPr>
      <w:tblGrid>
        <w:gridCol w:w="1192"/>
        <w:gridCol w:w="1134"/>
        <w:gridCol w:w="1418"/>
        <w:gridCol w:w="992"/>
        <w:gridCol w:w="1276"/>
        <w:gridCol w:w="992"/>
        <w:gridCol w:w="871"/>
        <w:gridCol w:w="1238"/>
      </w:tblGrid>
      <w:tr w:rsidR="00C9205C" w:rsidRPr="006B2CA5" w:rsidTr="00C9205C">
        <w:trPr>
          <w:jc w:val="center"/>
        </w:trPr>
        <w:tc>
          <w:tcPr>
            <w:tcW w:w="9113" w:type="dxa"/>
            <w:gridSpan w:val="8"/>
          </w:tcPr>
          <w:p w:rsidR="00C9205C" w:rsidRPr="006B2CA5" w:rsidRDefault="00C9205C" w:rsidP="00C9205C">
            <w:pPr>
              <w:contextualSpacing/>
              <w:jc w:val="center"/>
              <w:rPr>
                <w:b/>
              </w:rPr>
            </w:pPr>
            <w:r w:rsidRPr="006B2CA5">
              <w:rPr>
                <w:b/>
              </w:rPr>
              <w:t>Assessment Pattern as per Bloom’s Taxonomy</w:t>
            </w:r>
          </w:p>
        </w:tc>
      </w:tr>
      <w:tr w:rsidR="00C9205C" w:rsidRPr="006B2CA5" w:rsidTr="00C9205C">
        <w:trPr>
          <w:jc w:val="center"/>
        </w:trPr>
        <w:tc>
          <w:tcPr>
            <w:tcW w:w="1192" w:type="dxa"/>
          </w:tcPr>
          <w:p w:rsidR="00C9205C" w:rsidRPr="006B2CA5" w:rsidRDefault="00C9205C" w:rsidP="00C9205C">
            <w:pPr>
              <w:contextualSpacing/>
              <w:jc w:val="center"/>
              <w:rPr>
                <w:b/>
                <w:bCs/>
              </w:rPr>
            </w:pPr>
            <w:r>
              <w:rPr>
                <w:b/>
                <w:bCs/>
              </w:rPr>
              <w:t>CO / BL</w:t>
            </w:r>
          </w:p>
        </w:tc>
        <w:tc>
          <w:tcPr>
            <w:tcW w:w="1134" w:type="dxa"/>
          </w:tcPr>
          <w:p w:rsidR="00C9205C" w:rsidRPr="006B2CA5" w:rsidRDefault="00C9205C" w:rsidP="00C9205C">
            <w:pPr>
              <w:contextualSpacing/>
              <w:jc w:val="center"/>
              <w:rPr>
                <w:b/>
              </w:rPr>
            </w:pPr>
            <w:r w:rsidRPr="006B2CA5">
              <w:rPr>
                <w:b/>
              </w:rPr>
              <w:t>R</w:t>
            </w:r>
          </w:p>
        </w:tc>
        <w:tc>
          <w:tcPr>
            <w:tcW w:w="1418" w:type="dxa"/>
          </w:tcPr>
          <w:p w:rsidR="00C9205C" w:rsidRPr="006B2CA5" w:rsidRDefault="00C9205C" w:rsidP="00C9205C">
            <w:pPr>
              <w:contextualSpacing/>
              <w:jc w:val="center"/>
              <w:rPr>
                <w:b/>
              </w:rPr>
            </w:pPr>
            <w:r w:rsidRPr="006B2CA5">
              <w:rPr>
                <w:b/>
              </w:rPr>
              <w:t>U</w:t>
            </w:r>
          </w:p>
        </w:tc>
        <w:tc>
          <w:tcPr>
            <w:tcW w:w="992" w:type="dxa"/>
          </w:tcPr>
          <w:p w:rsidR="00C9205C" w:rsidRPr="006B2CA5" w:rsidRDefault="00C9205C" w:rsidP="00C9205C">
            <w:pPr>
              <w:contextualSpacing/>
              <w:jc w:val="center"/>
              <w:rPr>
                <w:b/>
              </w:rPr>
            </w:pPr>
            <w:r w:rsidRPr="006B2CA5">
              <w:rPr>
                <w:b/>
              </w:rPr>
              <w:t>A</w:t>
            </w:r>
          </w:p>
        </w:tc>
        <w:tc>
          <w:tcPr>
            <w:tcW w:w="1276" w:type="dxa"/>
          </w:tcPr>
          <w:p w:rsidR="00C9205C" w:rsidRPr="006B2CA5" w:rsidRDefault="00C9205C" w:rsidP="00C9205C">
            <w:pPr>
              <w:contextualSpacing/>
              <w:jc w:val="center"/>
              <w:rPr>
                <w:b/>
              </w:rPr>
            </w:pPr>
            <w:r w:rsidRPr="006B2CA5">
              <w:rPr>
                <w:b/>
              </w:rPr>
              <w:t>An</w:t>
            </w:r>
          </w:p>
        </w:tc>
        <w:tc>
          <w:tcPr>
            <w:tcW w:w="992" w:type="dxa"/>
          </w:tcPr>
          <w:p w:rsidR="00C9205C" w:rsidRPr="006B2CA5" w:rsidRDefault="00C9205C" w:rsidP="00C9205C">
            <w:pPr>
              <w:contextualSpacing/>
              <w:jc w:val="center"/>
              <w:rPr>
                <w:b/>
              </w:rPr>
            </w:pPr>
            <w:r w:rsidRPr="006B2CA5">
              <w:rPr>
                <w:b/>
              </w:rPr>
              <w:t>E</w:t>
            </w:r>
          </w:p>
        </w:tc>
        <w:tc>
          <w:tcPr>
            <w:tcW w:w="871" w:type="dxa"/>
          </w:tcPr>
          <w:p w:rsidR="00C9205C" w:rsidRPr="006B2CA5" w:rsidRDefault="00C9205C" w:rsidP="00C9205C">
            <w:pPr>
              <w:contextualSpacing/>
              <w:jc w:val="center"/>
              <w:rPr>
                <w:b/>
              </w:rPr>
            </w:pPr>
            <w:r w:rsidRPr="006B2CA5">
              <w:rPr>
                <w:b/>
              </w:rPr>
              <w:t>C</w:t>
            </w:r>
          </w:p>
        </w:tc>
        <w:tc>
          <w:tcPr>
            <w:tcW w:w="1238" w:type="dxa"/>
          </w:tcPr>
          <w:p w:rsidR="00C9205C" w:rsidRPr="006B2CA5" w:rsidRDefault="00C9205C" w:rsidP="00C9205C">
            <w:pPr>
              <w:contextualSpacing/>
              <w:jc w:val="center"/>
              <w:rPr>
                <w:b/>
              </w:rPr>
            </w:pPr>
            <w:r w:rsidRPr="006B2CA5">
              <w:rPr>
                <w:b/>
              </w:rPr>
              <w:t>Total</w:t>
            </w:r>
          </w:p>
        </w:tc>
      </w:tr>
      <w:tr w:rsidR="00C9205C" w:rsidRPr="006B2CA5" w:rsidTr="00C9205C">
        <w:trPr>
          <w:jc w:val="center"/>
        </w:trPr>
        <w:tc>
          <w:tcPr>
            <w:tcW w:w="1192" w:type="dxa"/>
          </w:tcPr>
          <w:p w:rsidR="00C9205C" w:rsidRPr="006B2CA5" w:rsidRDefault="00C9205C" w:rsidP="00C9205C">
            <w:pPr>
              <w:contextualSpacing/>
              <w:jc w:val="center"/>
            </w:pPr>
            <w:r w:rsidRPr="006B2CA5">
              <w:t>CO1</w:t>
            </w:r>
          </w:p>
        </w:tc>
        <w:tc>
          <w:tcPr>
            <w:tcW w:w="1134" w:type="dxa"/>
          </w:tcPr>
          <w:p w:rsidR="00C9205C" w:rsidRPr="006B2CA5" w:rsidRDefault="00C9205C" w:rsidP="00C9205C">
            <w:pPr>
              <w:contextualSpacing/>
              <w:jc w:val="center"/>
            </w:pPr>
            <w:r w:rsidRPr="006B2CA5">
              <w:t>20</w:t>
            </w:r>
          </w:p>
        </w:tc>
        <w:tc>
          <w:tcPr>
            <w:tcW w:w="1418" w:type="dxa"/>
          </w:tcPr>
          <w:p w:rsidR="00C9205C" w:rsidRPr="006B2CA5" w:rsidRDefault="00C9205C" w:rsidP="00C9205C">
            <w:pPr>
              <w:contextualSpacing/>
              <w:jc w:val="center"/>
            </w:pPr>
            <w:r w:rsidRPr="006B2CA5">
              <w:t>20</w:t>
            </w:r>
          </w:p>
        </w:tc>
        <w:tc>
          <w:tcPr>
            <w:tcW w:w="992" w:type="dxa"/>
          </w:tcPr>
          <w:p w:rsidR="00C9205C" w:rsidRPr="006B2CA5" w:rsidRDefault="00C9205C" w:rsidP="00C9205C">
            <w:pPr>
              <w:contextualSpacing/>
              <w:jc w:val="center"/>
            </w:pPr>
            <w:r w:rsidRPr="006B2CA5">
              <w:t>-</w:t>
            </w:r>
          </w:p>
        </w:tc>
        <w:tc>
          <w:tcPr>
            <w:tcW w:w="1276" w:type="dxa"/>
          </w:tcPr>
          <w:p w:rsidR="00C9205C" w:rsidRPr="006B2CA5" w:rsidRDefault="00C9205C" w:rsidP="00C9205C">
            <w:pPr>
              <w:contextualSpacing/>
              <w:jc w:val="center"/>
            </w:pPr>
            <w:r w:rsidRPr="006B2CA5">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238" w:type="dxa"/>
          </w:tcPr>
          <w:p w:rsidR="00C9205C" w:rsidRPr="006B2CA5" w:rsidRDefault="00C9205C" w:rsidP="00C9205C">
            <w:pPr>
              <w:contextualSpacing/>
              <w:jc w:val="center"/>
            </w:pPr>
            <w:r w:rsidRPr="006B2CA5">
              <w:t>40</w:t>
            </w:r>
          </w:p>
        </w:tc>
      </w:tr>
      <w:tr w:rsidR="00C9205C" w:rsidRPr="006B2CA5" w:rsidTr="00C9205C">
        <w:trPr>
          <w:jc w:val="center"/>
        </w:trPr>
        <w:tc>
          <w:tcPr>
            <w:tcW w:w="1192" w:type="dxa"/>
          </w:tcPr>
          <w:p w:rsidR="00C9205C" w:rsidRPr="006B2CA5" w:rsidRDefault="00C9205C" w:rsidP="00C9205C">
            <w:pPr>
              <w:contextualSpacing/>
              <w:jc w:val="center"/>
            </w:pPr>
            <w:r w:rsidRPr="006B2CA5">
              <w:t>CO2</w:t>
            </w:r>
          </w:p>
        </w:tc>
        <w:tc>
          <w:tcPr>
            <w:tcW w:w="1134" w:type="dxa"/>
          </w:tcPr>
          <w:p w:rsidR="00C9205C" w:rsidRPr="006B2CA5" w:rsidRDefault="00C9205C" w:rsidP="00C9205C">
            <w:pPr>
              <w:contextualSpacing/>
              <w:jc w:val="center"/>
            </w:pPr>
            <w:r w:rsidRPr="006B2CA5">
              <w:t>-</w:t>
            </w:r>
          </w:p>
        </w:tc>
        <w:tc>
          <w:tcPr>
            <w:tcW w:w="1418" w:type="dxa"/>
          </w:tcPr>
          <w:p w:rsidR="00C9205C" w:rsidRPr="006B2CA5" w:rsidRDefault="00C9205C" w:rsidP="00C9205C">
            <w:pPr>
              <w:contextualSpacing/>
              <w:jc w:val="center"/>
            </w:pPr>
            <w:r w:rsidRPr="006B2CA5">
              <w:t>40</w:t>
            </w:r>
          </w:p>
        </w:tc>
        <w:tc>
          <w:tcPr>
            <w:tcW w:w="992" w:type="dxa"/>
          </w:tcPr>
          <w:p w:rsidR="00C9205C" w:rsidRPr="006B2CA5" w:rsidRDefault="00C9205C" w:rsidP="00C9205C">
            <w:pPr>
              <w:contextualSpacing/>
              <w:jc w:val="center"/>
            </w:pPr>
            <w:r w:rsidRPr="006B2CA5">
              <w:t>-</w:t>
            </w:r>
          </w:p>
        </w:tc>
        <w:tc>
          <w:tcPr>
            <w:tcW w:w="1276" w:type="dxa"/>
          </w:tcPr>
          <w:p w:rsidR="00C9205C" w:rsidRPr="006B2CA5" w:rsidRDefault="00C9205C" w:rsidP="00C9205C">
            <w:pPr>
              <w:contextualSpacing/>
              <w:jc w:val="center"/>
            </w:pPr>
            <w:r w:rsidRPr="006B2CA5">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238" w:type="dxa"/>
          </w:tcPr>
          <w:p w:rsidR="00C9205C" w:rsidRPr="006B2CA5" w:rsidRDefault="00C9205C" w:rsidP="00C9205C">
            <w:pPr>
              <w:contextualSpacing/>
              <w:jc w:val="center"/>
            </w:pPr>
            <w:r w:rsidRPr="006B2CA5">
              <w:t>40</w:t>
            </w:r>
          </w:p>
        </w:tc>
      </w:tr>
      <w:tr w:rsidR="00C9205C" w:rsidRPr="006B2CA5" w:rsidTr="00C9205C">
        <w:trPr>
          <w:jc w:val="center"/>
        </w:trPr>
        <w:tc>
          <w:tcPr>
            <w:tcW w:w="1192" w:type="dxa"/>
          </w:tcPr>
          <w:p w:rsidR="00C9205C" w:rsidRPr="006B2CA5" w:rsidRDefault="00C9205C" w:rsidP="00C9205C">
            <w:pPr>
              <w:contextualSpacing/>
              <w:jc w:val="center"/>
            </w:pPr>
            <w:r w:rsidRPr="006B2CA5">
              <w:t>CO3</w:t>
            </w:r>
          </w:p>
        </w:tc>
        <w:tc>
          <w:tcPr>
            <w:tcW w:w="1134" w:type="dxa"/>
          </w:tcPr>
          <w:p w:rsidR="00C9205C" w:rsidRPr="006B2CA5" w:rsidRDefault="00C9205C" w:rsidP="00C9205C">
            <w:pPr>
              <w:contextualSpacing/>
              <w:jc w:val="center"/>
            </w:pPr>
          </w:p>
        </w:tc>
        <w:tc>
          <w:tcPr>
            <w:tcW w:w="1418" w:type="dxa"/>
          </w:tcPr>
          <w:p w:rsidR="00C9205C" w:rsidRPr="006B2CA5" w:rsidRDefault="00C9205C" w:rsidP="00C9205C">
            <w:pPr>
              <w:contextualSpacing/>
              <w:jc w:val="center"/>
            </w:pPr>
            <w:r w:rsidRPr="006B2CA5">
              <w:t>20</w:t>
            </w:r>
          </w:p>
        </w:tc>
        <w:tc>
          <w:tcPr>
            <w:tcW w:w="992" w:type="dxa"/>
          </w:tcPr>
          <w:p w:rsidR="00C9205C" w:rsidRPr="006B2CA5" w:rsidRDefault="00C9205C" w:rsidP="00C9205C">
            <w:pPr>
              <w:contextualSpacing/>
              <w:jc w:val="center"/>
            </w:pPr>
            <w:r w:rsidRPr="006B2CA5">
              <w:t>20</w:t>
            </w:r>
          </w:p>
        </w:tc>
        <w:tc>
          <w:tcPr>
            <w:tcW w:w="1276" w:type="dxa"/>
          </w:tcPr>
          <w:p w:rsidR="00C9205C" w:rsidRPr="006B2CA5" w:rsidRDefault="00C9205C" w:rsidP="00C9205C">
            <w:pPr>
              <w:contextualSpacing/>
              <w:jc w:val="center"/>
            </w:pPr>
            <w:r w:rsidRPr="006B2CA5">
              <w:t>20</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238" w:type="dxa"/>
          </w:tcPr>
          <w:p w:rsidR="00C9205C" w:rsidRPr="006B2CA5" w:rsidRDefault="00C9205C" w:rsidP="00C9205C">
            <w:pPr>
              <w:contextualSpacing/>
              <w:jc w:val="center"/>
            </w:pPr>
            <w:r w:rsidRPr="006B2CA5">
              <w:t>60</w:t>
            </w:r>
          </w:p>
        </w:tc>
      </w:tr>
      <w:tr w:rsidR="00C9205C" w:rsidRPr="006B2CA5" w:rsidTr="00C9205C">
        <w:trPr>
          <w:jc w:val="center"/>
        </w:trPr>
        <w:tc>
          <w:tcPr>
            <w:tcW w:w="1192" w:type="dxa"/>
          </w:tcPr>
          <w:p w:rsidR="00C9205C" w:rsidRPr="006B2CA5" w:rsidRDefault="00C9205C" w:rsidP="00C9205C">
            <w:pPr>
              <w:contextualSpacing/>
              <w:jc w:val="center"/>
            </w:pPr>
            <w:r w:rsidRPr="006B2CA5">
              <w:t>CO4</w:t>
            </w:r>
          </w:p>
        </w:tc>
        <w:tc>
          <w:tcPr>
            <w:tcW w:w="1134" w:type="dxa"/>
          </w:tcPr>
          <w:p w:rsidR="00C9205C" w:rsidRPr="006B2CA5" w:rsidRDefault="00C9205C" w:rsidP="00C9205C">
            <w:pPr>
              <w:contextualSpacing/>
              <w:jc w:val="center"/>
            </w:pPr>
            <w:r w:rsidRPr="006B2CA5">
              <w:t>-</w:t>
            </w:r>
          </w:p>
        </w:tc>
        <w:tc>
          <w:tcPr>
            <w:tcW w:w="1418" w:type="dxa"/>
          </w:tcPr>
          <w:p w:rsidR="00C9205C" w:rsidRPr="006B2CA5" w:rsidRDefault="00C9205C" w:rsidP="00C9205C">
            <w:pPr>
              <w:contextualSpacing/>
              <w:jc w:val="center"/>
            </w:pPr>
            <w:r w:rsidRPr="006B2CA5">
              <w:t>-</w:t>
            </w:r>
          </w:p>
        </w:tc>
        <w:tc>
          <w:tcPr>
            <w:tcW w:w="992" w:type="dxa"/>
          </w:tcPr>
          <w:p w:rsidR="00C9205C" w:rsidRPr="006B2CA5" w:rsidRDefault="00C9205C" w:rsidP="00C9205C">
            <w:pPr>
              <w:contextualSpacing/>
              <w:jc w:val="center"/>
            </w:pPr>
            <w:r w:rsidRPr="006B2CA5">
              <w:t>-</w:t>
            </w:r>
          </w:p>
        </w:tc>
        <w:tc>
          <w:tcPr>
            <w:tcW w:w="1276" w:type="dxa"/>
          </w:tcPr>
          <w:p w:rsidR="00C9205C" w:rsidRPr="006B2CA5" w:rsidRDefault="00C9205C" w:rsidP="00C9205C">
            <w:pPr>
              <w:contextualSpacing/>
              <w:jc w:val="center"/>
            </w:pPr>
            <w:r w:rsidRPr="006B2CA5">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238" w:type="dxa"/>
          </w:tcPr>
          <w:p w:rsidR="00C9205C" w:rsidRPr="006B2CA5" w:rsidRDefault="00C9205C" w:rsidP="00C9205C">
            <w:pPr>
              <w:contextualSpacing/>
              <w:jc w:val="center"/>
            </w:pPr>
            <w:r w:rsidRPr="006B2CA5">
              <w:t>--</w:t>
            </w:r>
          </w:p>
        </w:tc>
      </w:tr>
      <w:tr w:rsidR="00C9205C" w:rsidRPr="006B2CA5" w:rsidTr="00C9205C">
        <w:trPr>
          <w:jc w:val="center"/>
        </w:trPr>
        <w:tc>
          <w:tcPr>
            <w:tcW w:w="1192" w:type="dxa"/>
          </w:tcPr>
          <w:p w:rsidR="00C9205C" w:rsidRPr="006B2CA5" w:rsidRDefault="00C9205C" w:rsidP="00C9205C">
            <w:pPr>
              <w:contextualSpacing/>
              <w:jc w:val="center"/>
            </w:pPr>
            <w:r w:rsidRPr="006B2CA5">
              <w:t>CO5</w:t>
            </w:r>
          </w:p>
        </w:tc>
        <w:tc>
          <w:tcPr>
            <w:tcW w:w="1134" w:type="dxa"/>
          </w:tcPr>
          <w:p w:rsidR="00C9205C" w:rsidRPr="006B2CA5" w:rsidRDefault="00C9205C" w:rsidP="00C9205C">
            <w:pPr>
              <w:contextualSpacing/>
              <w:jc w:val="center"/>
            </w:pPr>
            <w:r w:rsidRPr="006B2CA5">
              <w:t>-</w:t>
            </w:r>
          </w:p>
        </w:tc>
        <w:tc>
          <w:tcPr>
            <w:tcW w:w="1418" w:type="dxa"/>
          </w:tcPr>
          <w:p w:rsidR="00C9205C" w:rsidRPr="006B2CA5" w:rsidRDefault="00C9205C" w:rsidP="00C9205C">
            <w:pPr>
              <w:contextualSpacing/>
              <w:jc w:val="center"/>
            </w:pPr>
            <w:r w:rsidRPr="006B2CA5">
              <w:t>-</w:t>
            </w:r>
          </w:p>
        </w:tc>
        <w:tc>
          <w:tcPr>
            <w:tcW w:w="992" w:type="dxa"/>
          </w:tcPr>
          <w:p w:rsidR="00C9205C" w:rsidRPr="006B2CA5" w:rsidRDefault="00C9205C" w:rsidP="00C9205C">
            <w:pPr>
              <w:contextualSpacing/>
              <w:jc w:val="center"/>
            </w:pPr>
            <w:r w:rsidRPr="006B2CA5">
              <w:t>20</w:t>
            </w:r>
          </w:p>
        </w:tc>
        <w:tc>
          <w:tcPr>
            <w:tcW w:w="1276" w:type="dxa"/>
          </w:tcPr>
          <w:p w:rsidR="00C9205C" w:rsidRPr="006B2CA5" w:rsidRDefault="00C9205C" w:rsidP="00C9205C">
            <w:pPr>
              <w:contextualSpacing/>
              <w:jc w:val="center"/>
            </w:pPr>
            <w:r w:rsidRPr="006B2CA5">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238" w:type="dxa"/>
          </w:tcPr>
          <w:p w:rsidR="00C9205C" w:rsidRPr="006B2CA5" w:rsidRDefault="00C9205C" w:rsidP="00C9205C">
            <w:pPr>
              <w:contextualSpacing/>
              <w:jc w:val="center"/>
            </w:pPr>
            <w:r w:rsidRPr="006B2CA5">
              <w:t>20</w:t>
            </w:r>
          </w:p>
        </w:tc>
      </w:tr>
      <w:tr w:rsidR="00C9205C" w:rsidRPr="006B2CA5" w:rsidTr="00C9205C">
        <w:trPr>
          <w:jc w:val="center"/>
        </w:trPr>
        <w:tc>
          <w:tcPr>
            <w:tcW w:w="1192" w:type="dxa"/>
          </w:tcPr>
          <w:p w:rsidR="00C9205C" w:rsidRPr="006B2CA5" w:rsidRDefault="00C9205C" w:rsidP="00C9205C">
            <w:pPr>
              <w:contextualSpacing/>
              <w:jc w:val="center"/>
            </w:pPr>
            <w:r w:rsidRPr="006B2CA5">
              <w:t>CO6</w:t>
            </w:r>
          </w:p>
        </w:tc>
        <w:tc>
          <w:tcPr>
            <w:tcW w:w="1134" w:type="dxa"/>
          </w:tcPr>
          <w:p w:rsidR="00C9205C" w:rsidRPr="006B2CA5" w:rsidRDefault="00C9205C" w:rsidP="00C9205C">
            <w:pPr>
              <w:contextualSpacing/>
              <w:jc w:val="center"/>
            </w:pPr>
            <w:r w:rsidRPr="006B2CA5">
              <w:t>-</w:t>
            </w:r>
          </w:p>
        </w:tc>
        <w:tc>
          <w:tcPr>
            <w:tcW w:w="1418" w:type="dxa"/>
          </w:tcPr>
          <w:p w:rsidR="00C9205C" w:rsidRPr="006B2CA5" w:rsidRDefault="00C9205C" w:rsidP="00C9205C">
            <w:pPr>
              <w:contextualSpacing/>
              <w:jc w:val="center"/>
            </w:pPr>
            <w:r w:rsidRPr="006B2CA5">
              <w:t>20</w:t>
            </w:r>
          </w:p>
        </w:tc>
        <w:tc>
          <w:tcPr>
            <w:tcW w:w="992" w:type="dxa"/>
          </w:tcPr>
          <w:p w:rsidR="00C9205C" w:rsidRPr="006B2CA5" w:rsidRDefault="00C9205C" w:rsidP="00C9205C">
            <w:pPr>
              <w:contextualSpacing/>
              <w:jc w:val="center"/>
            </w:pPr>
            <w:r w:rsidRPr="006B2CA5">
              <w:t>-</w:t>
            </w:r>
          </w:p>
        </w:tc>
        <w:tc>
          <w:tcPr>
            <w:tcW w:w="1276" w:type="dxa"/>
          </w:tcPr>
          <w:p w:rsidR="00C9205C" w:rsidRPr="006B2CA5" w:rsidRDefault="00C9205C" w:rsidP="00C9205C">
            <w:pPr>
              <w:contextualSpacing/>
              <w:jc w:val="center"/>
            </w:pPr>
            <w:r w:rsidRPr="006B2CA5">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238" w:type="dxa"/>
          </w:tcPr>
          <w:p w:rsidR="00C9205C" w:rsidRPr="006B2CA5" w:rsidRDefault="00C9205C" w:rsidP="00C9205C">
            <w:pPr>
              <w:contextualSpacing/>
              <w:jc w:val="center"/>
            </w:pPr>
            <w:r w:rsidRPr="006B2CA5">
              <w:t>20</w:t>
            </w:r>
          </w:p>
        </w:tc>
      </w:tr>
      <w:tr w:rsidR="00C9205C" w:rsidRPr="006B2CA5" w:rsidTr="00C9205C">
        <w:trPr>
          <w:jc w:val="center"/>
        </w:trPr>
        <w:tc>
          <w:tcPr>
            <w:tcW w:w="7875" w:type="dxa"/>
            <w:gridSpan w:val="7"/>
          </w:tcPr>
          <w:p w:rsidR="00C9205C" w:rsidRPr="006B2CA5" w:rsidRDefault="00C9205C" w:rsidP="00C9205C">
            <w:pPr>
              <w:contextualSpacing/>
            </w:pPr>
          </w:p>
        </w:tc>
        <w:tc>
          <w:tcPr>
            <w:tcW w:w="1238" w:type="dxa"/>
          </w:tcPr>
          <w:p w:rsidR="00C9205C" w:rsidRPr="006B2CA5" w:rsidRDefault="00C9205C" w:rsidP="00C9205C">
            <w:pPr>
              <w:contextualSpacing/>
              <w:jc w:val="center"/>
              <w:rPr>
                <w:b/>
              </w:rPr>
            </w:pPr>
            <w:r w:rsidRPr="006B2CA5">
              <w:rPr>
                <w:b/>
              </w:rPr>
              <w:t>180</w:t>
            </w:r>
          </w:p>
        </w:tc>
      </w:tr>
    </w:tbl>
    <w:p w:rsidR="00C9205C" w:rsidRPr="006B2CA5" w:rsidRDefault="00C9205C" w:rsidP="00C9205C">
      <w:pPr>
        <w:contextualSpacing/>
      </w:pPr>
    </w:p>
    <w:p w:rsidR="00C9205C" w:rsidRDefault="00C9205C">
      <w:pPr>
        <w:spacing w:after="200" w:line="276" w:lineRule="auto"/>
      </w:pPr>
      <w:r>
        <w:br w:type="page"/>
      </w:r>
    </w:p>
    <w:p w:rsidR="00C9205C" w:rsidRDefault="00C9205C" w:rsidP="00C9205C">
      <w:pPr>
        <w:jc w:val="center"/>
      </w:pPr>
      <w:r>
        <w:rPr>
          <w:noProof/>
          <w:lang w:val="en-IN" w:eastAsia="en-IN" w:bidi="ta-IN"/>
        </w:rPr>
        <w:lastRenderedPageBreak/>
        <w:drawing>
          <wp:inline distT="0" distB="0" distL="0" distR="0" wp14:anchorId="42A791D9" wp14:editId="781303C3">
            <wp:extent cx="5732145" cy="839470"/>
            <wp:effectExtent l="0" t="0" r="1905" b="0"/>
            <wp:docPr id="123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9205C" w:rsidRDefault="00C9205C" w:rsidP="00C9205C">
      <w:pPr>
        <w:jc w:val="center"/>
      </w:pPr>
    </w:p>
    <w:p w:rsidR="00C9205C" w:rsidRPr="00D21B4B" w:rsidRDefault="00C9205C" w:rsidP="00C9205C">
      <w:pPr>
        <w:jc w:val="center"/>
        <w:rPr>
          <w:b/>
          <w:bCs/>
        </w:rPr>
      </w:pPr>
      <w:r w:rsidRPr="00D21B4B">
        <w:rPr>
          <w:b/>
          <w:bCs/>
        </w:rPr>
        <w:t>END SEMESTER EXAMINATION – APRIL / MAY 2024</w:t>
      </w:r>
    </w:p>
    <w:p w:rsidR="00C9205C" w:rsidRDefault="00C9205C" w:rsidP="00C9205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205C" w:rsidRPr="006325EF" w:rsidTr="00C9205C">
        <w:trPr>
          <w:trHeight w:val="397"/>
          <w:jc w:val="center"/>
        </w:trPr>
        <w:tc>
          <w:tcPr>
            <w:tcW w:w="1555" w:type="dxa"/>
            <w:vAlign w:val="center"/>
          </w:tcPr>
          <w:p w:rsidR="00C9205C" w:rsidRPr="006325EF" w:rsidRDefault="00C9205C" w:rsidP="00C9205C">
            <w:pPr>
              <w:pStyle w:val="Title"/>
              <w:jc w:val="left"/>
              <w:rPr>
                <w:b/>
                <w:sz w:val="22"/>
                <w:szCs w:val="22"/>
              </w:rPr>
            </w:pPr>
            <w:r w:rsidRPr="006325EF">
              <w:rPr>
                <w:b/>
                <w:sz w:val="22"/>
                <w:szCs w:val="22"/>
              </w:rPr>
              <w:t xml:space="preserve">Course Code      </w:t>
            </w:r>
          </w:p>
        </w:tc>
        <w:tc>
          <w:tcPr>
            <w:tcW w:w="6662" w:type="dxa"/>
            <w:vAlign w:val="center"/>
          </w:tcPr>
          <w:p w:rsidR="00C9205C" w:rsidRPr="006325EF" w:rsidRDefault="00C9205C" w:rsidP="00C9205C">
            <w:pPr>
              <w:pStyle w:val="Title"/>
              <w:jc w:val="left"/>
              <w:rPr>
                <w:b/>
                <w:sz w:val="22"/>
                <w:szCs w:val="22"/>
              </w:rPr>
            </w:pPr>
            <w:r w:rsidRPr="006325EF">
              <w:rPr>
                <w:b/>
                <w:sz w:val="22"/>
                <w:szCs w:val="22"/>
              </w:rPr>
              <w:t>20CE3024</w:t>
            </w:r>
          </w:p>
        </w:tc>
        <w:tc>
          <w:tcPr>
            <w:tcW w:w="1417" w:type="dxa"/>
            <w:vAlign w:val="center"/>
          </w:tcPr>
          <w:p w:rsidR="00C9205C" w:rsidRPr="006325EF" w:rsidRDefault="00C9205C" w:rsidP="00C9205C">
            <w:pPr>
              <w:pStyle w:val="Title"/>
              <w:ind w:left="-468" w:firstLine="468"/>
              <w:jc w:val="left"/>
              <w:rPr>
                <w:sz w:val="22"/>
                <w:szCs w:val="22"/>
              </w:rPr>
            </w:pPr>
            <w:r w:rsidRPr="006325EF">
              <w:rPr>
                <w:b/>
                <w:bCs/>
                <w:sz w:val="22"/>
                <w:szCs w:val="22"/>
              </w:rPr>
              <w:t xml:space="preserve">Duration       </w:t>
            </w:r>
          </w:p>
        </w:tc>
        <w:tc>
          <w:tcPr>
            <w:tcW w:w="851" w:type="dxa"/>
            <w:vAlign w:val="center"/>
          </w:tcPr>
          <w:p w:rsidR="00C9205C" w:rsidRPr="006325EF" w:rsidRDefault="00C9205C" w:rsidP="00C9205C">
            <w:pPr>
              <w:pStyle w:val="Title"/>
              <w:jc w:val="left"/>
              <w:rPr>
                <w:b/>
                <w:sz w:val="22"/>
                <w:szCs w:val="22"/>
              </w:rPr>
            </w:pPr>
            <w:r w:rsidRPr="006325EF">
              <w:rPr>
                <w:b/>
                <w:sz w:val="22"/>
                <w:szCs w:val="22"/>
              </w:rPr>
              <w:t>3hrs</w:t>
            </w:r>
          </w:p>
        </w:tc>
      </w:tr>
      <w:tr w:rsidR="00C9205C" w:rsidRPr="006325EF" w:rsidTr="00C9205C">
        <w:trPr>
          <w:trHeight w:val="397"/>
          <w:jc w:val="center"/>
        </w:trPr>
        <w:tc>
          <w:tcPr>
            <w:tcW w:w="1555" w:type="dxa"/>
            <w:vAlign w:val="center"/>
          </w:tcPr>
          <w:p w:rsidR="00C9205C" w:rsidRPr="006325EF" w:rsidRDefault="00C9205C" w:rsidP="00C9205C">
            <w:pPr>
              <w:pStyle w:val="Title"/>
              <w:ind w:right="-160"/>
              <w:jc w:val="left"/>
              <w:rPr>
                <w:b/>
                <w:sz w:val="22"/>
                <w:szCs w:val="22"/>
              </w:rPr>
            </w:pPr>
            <w:r w:rsidRPr="006325EF">
              <w:rPr>
                <w:b/>
                <w:sz w:val="22"/>
                <w:szCs w:val="22"/>
              </w:rPr>
              <w:t xml:space="preserve">Course Name     </w:t>
            </w:r>
          </w:p>
        </w:tc>
        <w:tc>
          <w:tcPr>
            <w:tcW w:w="6662" w:type="dxa"/>
            <w:vAlign w:val="center"/>
          </w:tcPr>
          <w:p w:rsidR="00C9205C" w:rsidRPr="006325EF" w:rsidRDefault="00C9205C" w:rsidP="00C9205C">
            <w:pPr>
              <w:pStyle w:val="Title"/>
              <w:jc w:val="left"/>
              <w:rPr>
                <w:b/>
                <w:sz w:val="22"/>
                <w:szCs w:val="22"/>
              </w:rPr>
            </w:pPr>
            <w:r w:rsidRPr="006325EF">
              <w:rPr>
                <w:b/>
                <w:sz w:val="22"/>
                <w:szCs w:val="22"/>
              </w:rPr>
              <w:t>SUSTAINABLE CONSTRUCTION</w:t>
            </w:r>
          </w:p>
        </w:tc>
        <w:tc>
          <w:tcPr>
            <w:tcW w:w="1417" w:type="dxa"/>
            <w:vAlign w:val="center"/>
          </w:tcPr>
          <w:p w:rsidR="00C9205C" w:rsidRPr="006325EF" w:rsidRDefault="00C9205C" w:rsidP="00C9205C">
            <w:pPr>
              <w:pStyle w:val="Title"/>
              <w:jc w:val="left"/>
              <w:rPr>
                <w:b/>
                <w:bCs/>
                <w:sz w:val="22"/>
                <w:szCs w:val="22"/>
              </w:rPr>
            </w:pPr>
            <w:r w:rsidRPr="006325EF">
              <w:rPr>
                <w:b/>
                <w:bCs/>
                <w:sz w:val="22"/>
                <w:szCs w:val="22"/>
              </w:rPr>
              <w:t xml:space="preserve">Max. Marks </w:t>
            </w:r>
          </w:p>
        </w:tc>
        <w:tc>
          <w:tcPr>
            <w:tcW w:w="851" w:type="dxa"/>
            <w:vAlign w:val="center"/>
          </w:tcPr>
          <w:p w:rsidR="00C9205C" w:rsidRPr="006325EF" w:rsidRDefault="00C9205C" w:rsidP="00C9205C">
            <w:pPr>
              <w:pStyle w:val="Title"/>
              <w:jc w:val="left"/>
              <w:rPr>
                <w:b/>
                <w:sz w:val="22"/>
                <w:szCs w:val="22"/>
              </w:rPr>
            </w:pPr>
            <w:r w:rsidRPr="006325EF">
              <w:rPr>
                <w:b/>
                <w:sz w:val="22"/>
                <w:szCs w:val="22"/>
              </w:rPr>
              <w:t>100</w:t>
            </w:r>
          </w:p>
        </w:tc>
      </w:tr>
    </w:tbl>
    <w:p w:rsidR="00C9205C" w:rsidRDefault="00C9205C" w:rsidP="00C9205C"/>
    <w:tbl>
      <w:tblPr>
        <w:tblStyle w:val="TableGrid"/>
        <w:tblW w:w="5044" w:type="pct"/>
        <w:tblInd w:w="-34" w:type="dxa"/>
        <w:tblLook w:val="04A0" w:firstRow="1" w:lastRow="0" w:firstColumn="1" w:lastColumn="0" w:noHBand="0" w:noVBand="1"/>
      </w:tblPr>
      <w:tblGrid>
        <w:gridCol w:w="526"/>
        <w:gridCol w:w="16"/>
        <w:gridCol w:w="366"/>
        <w:gridCol w:w="7129"/>
        <w:gridCol w:w="87"/>
        <w:gridCol w:w="546"/>
        <w:gridCol w:w="688"/>
        <w:gridCol w:w="1133"/>
      </w:tblGrid>
      <w:tr w:rsidR="00C9205C" w:rsidRPr="00BA50B9" w:rsidTr="00353165">
        <w:trPr>
          <w:trHeight w:val="552"/>
        </w:trPr>
        <w:tc>
          <w:tcPr>
            <w:tcW w:w="258" w:type="pct"/>
            <w:gridSpan w:val="2"/>
            <w:vAlign w:val="center"/>
          </w:tcPr>
          <w:p w:rsidR="00C9205C" w:rsidRPr="006272BC" w:rsidRDefault="00C9205C" w:rsidP="00C9205C">
            <w:pPr>
              <w:jc w:val="center"/>
              <w:rPr>
                <w:b/>
              </w:rPr>
            </w:pPr>
            <w:r w:rsidRPr="006272BC">
              <w:rPr>
                <w:b/>
              </w:rPr>
              <w:t>Q. No.</w:t>
            </w:r>
          </w:p>
        </w:tc>
        <w:tc>
          <w:tcPr>
            <w:tcW w:w="3614" w:type="pct"/>
            <w:gridSpan w:val="3"/>
            <w:vAlign w:val="center"/>
          </w:tcPr>
          <w:p w:rsidR="00C9205C" w:rsidRPr="006272BC" w:rsidRDefault="00C9205C" w:rsidP="00C9205C">
            <w:pPr>
              <w:jc w:val="center"/>
              <w:rPr>
                <w:b/>
              </w:rPr>
            </w:pPr>
            <w:r w:rsidRPr="006272BC">
              <w:rPr>
                <w:b/>
              </w:rPr>
              <w:t>Questions</w:t>
            </w:r>
          </w:p>
        </w:tc>
        <w:tc>
          <w:tcPr>
            <w:tcW w:w="260" w:type="pct"/>
            <w:vAlign w:val="center"/>
          </w:tcPr>
          <w:p w:rsidR="00C9205C" w:rsidRPr="006272BC" w:rsidRDefault="00C9205C" w:rsidP="00C9205C">
            <w:pPr>
              <w:jc w:val="center"/>
              <w:rPr>
                <w:b/>
              </w:rPr>
            </w:pPr>
            <w:r>
              <w:rPr>
                <w:b/>
              </w:rPr>
              <w:t>CO</w:t>
            </w:r>
          </w:p>
        </w:tc>
        <w:tc>
          <w:tcPr>
            <w:tcW w:w="328" w:type="pct"/>
            <w:vAlign w:val="center"/>
          </w:tcPr>
          <w:p w:rsidR="00C9205C" w:rsidRPr="006272BC" w:rsidRDefault="00C9205C" w:rsidP="00C9205C">
            <w:pPr>
              <w:jc w:val="center"/>
              <w:rPr>
                <w:b/>
              </w:rPr>
            </w:pPr>
            <w:r>
              <w:rPr>
                <w:b/>
              </w:rPr>
              <w:t>BL</w:t>
            </w:r>
          </w:p>
        </w:tc>
        <w:tc>
          <w:tcPr>
            <w:tcW w:w="540" w:type="pct"/>
            <w:vAlign w:val="center"/>
          </w:tcPr>
          <w:p w:rsidR="00C9205C" w:rsidRPr="006272BC" w:rsidRDefault="00C9205C" w:rsidP="00C9205C">
            <w:pPr>
              <w:jc w:val="center"/>
              <w:rPr>
                <w:b/>
              </w:rPr>
            </w:pPr>
            <w:r>
              <w:rPr>
                <w:b/>
              </w:rPr>
              <w:t>M</w:t>
            </w:r>
          </w:p>
        </w:tc>
      </w:tr>
      <w:tr w:rsidR="00C9205C" w:rsidRPr="00BA50B9" w:rsidTr="00353165">
        <w:trPr>
          <w:trHeight w:val="552"/>
        </w:trPr>
        <w:tc>
          <w:tcPr>
            <w:tcW w:w="5000" w:type="pct"/>
            <w:gridSpan w:val="8"/>
            <w:vAlign w:val="center"/>
          </w:tcPr>
          <w:p w:rsidR="00C9205C" w:rsidRPr="00BD17F5" w:rsidRDefault="00C9205C" w:rsidP="00C9205C">
            <w:pPr>
              <w:jc w:val="center"/>
              <w:rPr>
                <w:b/>
                <w:u w:val="single"/>
              </w:rPr>
            </w:pPr>
            <w:r w:rsidRPr="00BD17F5">
              <w:rPr>
                <w:b/>
                <w:u w:val="single"/>
              </w:rPr>
              <w:t>PART – A (4 X 20 = 80 MARKS)</w:t>
            </w:r>
          </w:p>
          <w:p w:rsidR="00C9205C" w:rsidRPr="00BA50B9" w:rsidRDefault="00C9205C" w:rsidP="00C9205C">
            <w:pPr>
              <w:jc w:val="center"/>
              <w:rPr>
                <w:b/>
              </w:rPr>
            </w:pPr>
            <w:r w:rsidRPr="00BD17F5">
              <w:rPr>
                <w:b/>
              </w:rPr>
              <w:t>(Answer all the Questions)</w:t>
            </w:r>
          </w:p>
        </w:tc>
      </w:tr>
      <w:tr w:rsidR="00353165" w:rsidRPr="00BA50B9" w:rsidTr="00353165">
        <w:trPr>
          <w:trHeight w:val="283"/>
        </w:trPr>
        <w:tc>
          <w:tcPr>
            <w:tcW w:w="251" w:type="pct"/>
          </w:tcPr>
          <w:p w:rsidR="00353165" w:rsidRPr="00CA4F97" w:rsidRDefault="00353165" w:rsidP="005B3DF3">
            <w:pPr>
              <w:jc w:val="center"/>
            </w:pPr>
            <w:r w:rsidRPr="00CA4F97">
              <w:t>1.</w:t>
            </w:r>
          </w:p>
        </w:tc>
        <w:tc>
          <w:tcPr>
            <w:tcW w:w="182" w:type="pct"/>
            <w:gridSpan w:val="2"/>
          </w:tcPr>
          <w:p w:rsidR="00353165" w:rsidRPr="00CA4F97" w:rsidRDefault="00353165" w:rsidP="005B3DF3">
            <w:r w:rsidRPr="00CA4F97">
              <w:t>a</w:t>
            </w:r>
            <w:r>
              <w:t>.</w:t>
            </w:r>
          </w:p>
        </w:tc>
        <w:tc>
          <w:tcPr>
            <w:tcW w:w="3398" w:type="pct"/>
            <w:vAlign w:val="center"/>
          </w:tcPr>
          <w:p w:rsidR="00353165" w:rsidRPr="00CA4F97" w:rsidRDefault="00353165" w:rsidP="005B3DF3">
            <w:pPr>
              <w:jc w:val="both"/>
            </w:pPr>
            <w:r>
              <w:t>Discuss in detail the various principles of sustainable construction.</w:t>
            </w:r>
          </w:p>
        </w:tc>
        <w:tc>
          <w:tcPr>
            <w:tcW w:w="301" w:type="pct"/>
            <w:gridSpan w:val="2"/>
            <w:vAlign w:val="center"/>
          </w:tcPr>
          <w:p w:rsidR="00353165" w:rsidRPr="00CA4F97" w:rsidRDefault="00353165" w:rsidP="005B3DF3">
            <w:pPr>
              <w:jc w:val="center"/>
            </w:pPr>
            <w:r w:rsidRPr="00CA4F97">
              <w:t>CO1</w:t>
            </w:r>
          </w:p>
        </w:tc>
        <w:tc>
          <w:tcPr>
            <w:tcW w:w="328" w:type="pct"/>
            <w:vAlign w:val="center"/>
          </w:tcPr>
          <w:p w:rsidR="00353165" w:rsidRPr="00CA4F97" w:rsidRDefault="00353165" w:rsidP="005B3DF3">
            <w:pPr>
              <w:jc w:val="center"/>
            </w:pPr>
            <w:r>
              <w:t>U</w:t>
            </w:r>
          </w:p>
        </w:tc>
        <w:tc>
          <w:tcPr>
            <w:tcW w:w="540" w:type="pct"/>
            <w:vAlign w:val="center"/>
          </w:tcPr>
          <w:p w:rsidR="00353165" w:rsidRPr="00CA4F97" w:rsidRDefault="00353165" w:rsidP="005B3DF3">
            <w:pPr>
              <w:jc w:val="center"/>
            </w:pPr>
            <w:r>
              <w:t>16</w:t>
            </w:r>
          </w:p>
        </w:tc>
      </w:tr>
      <w:tr w:rsidR="00353165" w:rsidRPr="00BA50B9" w:rsidTr="00353165">
        <w:trPr>
          <w:trHeight w:val="283"/>
        </w:trPr>
        <w:tc>
          <w:tcPr>
            <w:tcW w:w="251" w:type="pct"/>
          </w:tcPr>
          <w:p w:rsidR="00353165" w:rsidRPr="00CA4F97" w:rsidRDefault="00353165" w:rsidP="005B3DF3">
            <w:pPr>
              <w:jc w:val="center"/>
            </w:pPr>
          </w:p>
        </w:tc>
        <w:tc>
          <w:tcPr>
            <w:tcW w:w="182" w:type="pct"/>
            <w:gridSpan w:val="2"/>
          </w:tcPr>
          <w:p w:rsidR="00353165" w:rsidRPr="00CA4F97" w:rsidRDefault="00353165" w:rsidP="005B3DF3">
            <w:r w:rsidRPr="00CA4F97">
              <w:t>b</w:t>
            </w:r>
            <w:r>
              <w:t>.</w:t>
            </w:r>
          </w:p>
        </w:tc>
        <w:tc>
          <w:tcPr>
            <w:tcW w:w="3398" w:type="pct"/>
            <w:vAlign w:val="center"/>
          </w:tcPr>
          <w:p w:rsidR="00353165" w:rsidRPr="00CA4F97" w:rsidRDefault="00353165" w:rsidP="005B3DF3">
            <w:pPr>
              <w:jc w:val="both"/>
              <w:rPr>
                <w:bCs/>
              </w:rPr>
            </w:pPr>
            <w:r>
              <w:t>List the five aspects of sustainability that impinge on the development of human settlements.</w:t>
            </w:r>
          </w:p>
        </w:tc>
        <w:tc>
          <w:tcPr>
            <w:tcW w:w="301" w:type="pct"/>
            <w:gridSpan w:val="2"/>
            <w:vAlign w:val="center"/>
          </w:tcPr>
          <w:p w:rsidR="00353165" w:rsidRPr="00CA4F97" w:rsidRDefault="00353165" w:rsidP="005B3DF3">
            <w:pPr>
              <w:jc w:val="center"/>
            </w:pPr>
            <w:r>
              <w:t>CO1</w:t>
            </w:r>
          </w:p>
        </w:tc>
        <w:tc>
          <w:tcPr>
            <w:tcW w:w="328" w:type="pct"/>
            <w:vAlign w:val="center"/>
          </w:tcPr>
          <w:p w:rsidR="00353165" w:rsidRPr="00CA4F97" w:rsidRDefault="00353165" w:rsidP="005B3DF3">
            <w:pPr>
              <w:jc w:val="center"/>
            </w:pPr>
            <w:r>
              <w:t>R</w:t>
            </w:r>
          </w:p>
        </w:tc>
        <w:tc>
          <w:tcPr>
            <w:tcW w:w="540" w:type="pct"/>
            <w:vAlign w:val="center"/>
          </w:tcPr>
          <w:p w:rsidR="00353165" w:rsidRPr="00CA4F97" w:rsidRDefault="00353165" w:rsidP="005B3DF3">
            <w:pPr>
              <w:jc w:val="center"/>
            </w:pPr>
            <w:r>
              <w:t>4</w:t>
            </w:r>
          </w:p>
        </w:tc>
      </w:tr>
      <w:tr w:rsidR="00353165" w:rsidRPr="00BA50B9" w:rsidTr="00353165">
        <w:trPr>
          <w:trHeight w:val="239"/>
        </w:trPr>
        <w:tc>
          <w:tcPr>
            <w:tcW w:w="251" w:type="pct"/>
          </w:tcPr>
          <w:p w:rsidR="00353165" w:rsidRPr="00CA4F97" w:rsidRDefault="00353165" w:rsidP="005B3DF3">
            <w:pPr>
              <w:jc w:val="center"/>
            </w:pPr>
          </w:p>
        </w:tc>
        <w:tc>
          <w:tcPr>
            <w:tcW w:w="182" w:type="pct"/>
            <w:gridSpan w:val="2"/>
            <w:vAlign w:val="bottom"/>
          </w:tcPr>
          <w:p w:rsidR="00353165" w:rsidRPr="00CA4F97" w:rsidRDefault="00353165" w:rsidP="005B3DF3"/>
        </w:tc>
        <w:tc>
          <w:tcPr>
            <w:tcW w:w="3398" w:type="pct"/>
            <w:vAlign w:val="bottom"/>
          </w:tcPr>
          <w:p w:rsidR="00353165" w:rsidRPr="00CA4F97" w:rsidRDefault="00353165" w:rsidP="005B3DF3">
            <w:pPr>
              <w:jc w:val="center"/>
              <w:rPr>
                <w:b/>
                <w:bCs/>
              </w:rPr>
            </w:pPr>
            <w:r w:rsidRPr="00CA4F97">
              <w:rPr>
                <w:b/>
                <w:bCs/>
              </w:rPr>
              <w:t>(OR)</w:t>
            </w:r>
          </w:p>
        </w:tc>
        <w:tc>
          <w:tcPr>
            <w:tcW w:w="301" w:type="pct"/>
            <w:gridSpan w:val="2"/>
            <w:vAlign w:val="center"/>
          </w:tcPr>
          <w:p w:rsidR="00353165" w:rsidRPr="00CA4F97" w:rsidRDefault="00353165" w:rsidP="005B3DF3">
            <w:pPr>
              <w:jc w:val="center"/>
            </w:pPr>
          </w:p>
        </w:tc>
        <w:tc>
          <w:tcPr>
            <w:tcW w:w="328" w:type="pct"/>
            <w:vAlign w:val="center"/>
          </w:tcPr>
          <w:p w:rsidR="00353165" w:rsidRPr="00CA4F97" w:rsidRDefault="00353165" w:rsidP="005B3DF3">
            <w:pPr>
              <w:jc w:val="center"/>
            </w:pPr>
          </w:p>
        </w:tc>
        <w:tc>
          <w:tcPr>
            <w:tcW w:w="540" w:type="pct"/>
            <w:vAlign w:val="center"/>
          </w:tcPr>
          <w:p w:rsidR="00353165" w:rsidRPr="00CA4F97" w:rsidRDefault="00353165" w:rsidP="005B3DF3">
            <w:pPr>
              <w:jc w:val="center"/>
            </w:pPr>
          </w:p>
        </w:tc>
      </w:tr>
      <w:tr w:rsidR="00353165" w:rsidRPr="00BA50B9" w:rsidTr="00353165">
        <w:trPr>
          <w:trHeight w:val="283"/>
        </w:trPr>
        <w:tc>
          <w:tcPr>
            <w:tcW w:w="251" w:type="pct"/>
          </w:tcPr>
          <w:p w:rsidR="00353165" w:rsidRPr="00CA4F97" w:rsidRDefault="00353165" w:rsidP="005B3DF3">
            <w:pPr>
              <w:jc w:val="center"/>
            </w:pPr>
            <w:r w:rsidRPr="00CA4F97">
              <w:t>2.</w:t>
            </w:r>
          </w:p>
        </w:tc>
        <w:tc>
          <w:tcPr>
            <w:tcW w:w="182" w:type="pct"/>
            <w:gridSpan w:val="2"/>
          </w:tcPr>
          <w:p w:rsidR="00353165" w:rsidRPr="00CA4F97" w:rsidRDefault="00353165" w:rsidP="005B3DF3">
            <w:r w:rsidRPr="00CA4F97">
              <w:t>a</w:t>
            </w:r>
            <w:r>
              <w:t>.</w:t>
            </w:r>
          </w:p>
        </w:tc>
        <w:tc>
          <w:tcPr>
            <w:tcW w:w="3398" w:type="pct"/>
          </w:tcPr>
          <w:p w:rsidR="00353165" w:rsidRPr="00CA4F97" w:rsidRDefault="00353165" w:rsidP="005B3DF3">
            <w:pPr>
              <w:jc w:val="both"/>
            </w:pPr>
            <w:r>
              <w:t xml:space="preserve">Determine </w:t>
            </w:r>
            <w:r w:rsidRPr="00FE6872">
              <w:t>how the human and economic facets are integrated throughout the life cycle of infrastructure.</w:t>
            </w:r>
          </w:p>
        </w:tc>
        <w:tc>
          <w:tcPr>
            <w:tcW w:w="301" w:type="pct"/>
            <w:gridSpan w:val="2"/>
            <w:vAlign w:val="center"/>
          </w:tcPr>
          <w:p w:rsidR="00353165" w:rsidRPr="00CA4F97" w:rsidRDefault="00353165" w:rsidP="005B3DF3">
            <w:pPr>
              <w:jc w:val="center"/>
            </w:pPr>
            <w:r w:rsidRPr="00CA4F97">
              <w:t>CO2</w:t>
            </w:r>
          </w:p>
        </w:tc>
        <w:tc>
          <w:tcPr>
            <w:tcW w:w="328" w:type="pct"/>
            <w:vAlign w:val="center"/>
          </w:tcPr>
          <w:p w:rsidR="00353165" w:rsidRPr="00CA4F97" w:rsidRDefault="00353165" w:rsidP="005B3DF3">
            <w:pPr>
              <w:jc w:val="center"/>
            </w:pPr>
            <w:r>
              <w:t>A</w:t>
            </w:r>
          </w:p>
        </w:tc>
        <w:tc>
          <w:tcPr>
            <w:tcW w:w="540" w:type="pct"/>
            <w:vAlign w:val="center"/>
          </w:tcPr>
          <w:p w:rsidR="00353165" w:rsidRPr="00CA4F97" w:rsidRDefault="00353165" w:rsidP="005B3DF3">
            <w:pPr>
              <w:jc w:val="center"/>
            </w:pPr>
            <w:r w:rsidRPr="00CA4F97">
              <w:t>20</w:t>
            </w:r>
          </w:p>
        </w:tc>
      </w:tr>
      <w:tr w:rsidR="00353165" w:rsidRPr="00BA50B9" w:rsidTr="00353165">
        <w:trPr>
          <w:trHeight w:val="397"/>
        </w:trPr>
        <w:tc>
          <w:tcPr>
            <w:tcW w:w="251" w:type="pct"/>
          </w:tcPr>
          <w:p w:rsidR="00353165" w:rsidRPr="00CA4F97" w:rsidRDefault="00353165" w:rsidP="005B3DF3">
            <w:pPr>
              <w:jc w:val="center"/>
            </w:pPr>
          </w:p>
        </w:tc>
        <w:tc>
          <w:tcPr>
            <w:tcW w:w="182" w:type="pct"/>
            <w:gridSpan w:val="2"/>
            <w:vAlign w:val="bottom"/>
          </w:tcPr>
          <w:p w:rsidR="00353165" w:rsidRPr="00CA4F97" w:rsidRDefault="00353165" w:rsidP="005B3DF3"/>
        </w:tc>
        <w:tc>
          <w:tcPr>
            <w:tcW w:w="3398" w:type="pct"/>
            <w:vAlign w:val="bottom"/>
          </w:tcPr>
          <w:p w:rsidR="00353165" w:rsidRPr="00CA4F97" w:rsidRDefault="00353165" w:rsidP="005B3DF3"/>
        </w:tc>
        <w:tc>
          <w:tcPr>
            <w:tcW w:w="301" w:type="pct"/>
            <w:gridSpan w:val="2"/>
            <w:vAlign w:val="center"/>
          </w:tcPr>
          <w:p w:rsidR="00353165" w:rsidRPr="00CA4F97" w:rsidRDefault="00353165" w:rsidP="005B3DF3">
            <w:pPr>
              <w:jc w:val="center"/>
            </w:pPr>
          </w:p>
        </w:tc>
        <w:tc>
          <w:tcPr>
            <w:tcW w:w="328" w:type="pct"/>
            <w:vAlign w:val="center"/>
          </w:tcPr>
          <w:p w:rsidR="00353165" w:rsidRPr="00CA4F97" w:rsidRDefault="00353165" w:rsidP="005B3DF3">
            <w:pPr>
              <w:jc w:val="center"/>
            </w:pPr>
          </w:p>
        </w:tc>
        <w:tc>
          <w:tcPr>
            <w:tcW w:w="540" w:type="pct"/>
            <w:vAlign w:val="center"/>
          </w:tcPr>
          <w:p w:rsidR="00353165" w:rsidRPr="00CA4F97" w:rsidRDefault="00353165" w:rsidP="005B3DF3">
            <w:pPr>
              <w:jc w:val="center"/>
            </w:pPr>
          </w:p>
        </w:tc>
      </w:tr>
      <w:tr w:rsidR="00353165" w:rsidRPr="00BA50B9" w:rsidTr="00353165">
        <w:trPr>
          <w:trHeight w:val="283"/>
        </w:trPr>
        <w:tc>
          <w:tcPr>
            <w:tcW w:w="251" w:type="pct"/>
          </w:tcPr>
          <w:p w:rsidR="00353165" w:rsidRPr="00CA4F97" w:rsidRDefault="00353165" w:rsidP="005B3DF3">
            <w:pPr>
              <w:jc w:val="center"/>
            </w:pPr>
            <w:r w:rsidRPr="00CA4F97">
              <w:t>3.</w:t>
            </w:r>
          </w:p>
        </w:tc>
        <w:tc>
          <w:tcPr>
            <w:tcW w:w="182" w:type="pct"/>
            <w:gridSpan w:val="2"/>
          </w:tcPr>
          <w:p w:rsidR="00353165" w:rsidRPr="00CA4F97" w:rsidRDefault="00353165" w:rsidP="005B3DF3">
            <w:r w:rsidRPr="00CA4F97">
              <w:t>a</w:t>
            </w:r>
            <w:r>
              <w:t>.</w:t>
            </w:r>
          </w:p>
        </w:tc>
        <w:tc>
          <w:tcPr>
            <w:tcW w:w="3398" w:type="pct"/>
            <w:vAlign w:val="center"/>
          </w:tcPr>
          <w:p w:rsidR="00353165" w:rsidRPr="00CA4F97" w:rsidRDefault="00353165" w:rsidP="005B3DF3">
            <w:pPr>
              <w:jc w:val="both"/>
            </w:pPr>
            <w:r>
              <w:t>Explain in detail the need of sustainable design.</w:t>
            </w:r>
          </w:p>
        </w:tc>
        <w:tc>
          <w:tcPr>
            <w:tcW w:w="301" w:type="pct"/>
            <w:gridSpan w:val="2"/>
            <w:vAlign w:val="center"/>
          </w:tcPr>
          <w:p w:rsidR="00353165" w:rsidRPr="00CA4F97" w:rsidRDefault="00353165" w:rsidP="005B3DF3">
            <w:pPr>
              <w:jc w:val="center"/>
            </w:pPr>
            <w:r>
              <w:t>CO2</w:t>
            </w:r>
          </w:p>
        </w:tc>
        <w:tc>
          <w:tcPr>
            <w:tcW w:w="328" w:type="pct"/>
            <w:vAlign w:val="center"/>
          </w:tcPr>
          <w:p w:rsidR="00353165" w:rsidRPr="00CA4F97" w:rsidRDefault="00353165" w:rsidP="005B3DF3">
            <w:pPr>
              <w:jc w:val="center"/>
            </w:pPr>
            <w:r>
              <w:t>U</w:t>
            </w:r>
          </w:p>
        </w:tc>
        <w:tc>
          <w:tcPr>
            <w:tcW w:w="540" w:type="pct"/>
            <w:vAlign w:val="center"/>
          </w:tcPr>
          <w:p w:rsidR="00353165" w:rsidRPr="00CA4F97" w:rsidRDefault="00353165" w:rsidP="005B3DF3">
            <w:pPr>
              <w:jc w:val="center"/>
            </w:pPr>
            <w:r>
              <w:t>10</w:t>
            </w:r>
          </w:p>
        </w:tc>
      </w:tr>
      <w:tr w:rsidR="00353165" w:rsidTr="00353165">
        <w:trPr>
          <w:trHeight w:val="283"/>
        </w:trPr>
        <w:tc>
          <w:tcPr>
            <w:tcW w:w="251" w:type="pct"/>
          </w:tcPr>
          <w:p w:rsidR="00353165" w:rsidRPr="00CA4F97" w:rsidRDefault="00353165" w:rsidP="005B3DF3">
            <w:pPr>
              <w:jc w:val="center"/>
            </w:pPr>
          </w:p>
        </w:tc>
        <w:tc>
          <w:tcPr>
            <w:tcW w:w="182" w:type="pct"/>
            <w:gridSpan w:val="2"/>
          </w:tcPr>
          <w:p w:rsidR="00353165" w:rsidRPr="00CA4F97" w:rsidRDefault="00353165" w:rsidP="005B3DF3">
            <w:r w:rsidRPr="00CA4F97">
              <w:t>b</w:t>
            </w:r>
            <w:r>
              <w:t>.</w:t>
            </w:r>
          </w:p>
        </w:tc>
        <w:tc>
          <w:tcPr>
            <w:tcW w:w="3398" w:type="pct"/>
            <w:vAlign w:val="center"/>
          </w:tcPr>
          <w:p w:rsidR="00353165" w:rsidRPr="00CA4F97" w:rsidRDefault="00353165" w:rsidP="005B3DF3">
            <w:pPr>
              <w:jc w:val="both"/>
              <w:rPr>
                <w:bCs/>
              </w:rPr>
            </w:pPr>
            <w:r>
              <w:t>Explain in detail the impact of buildings on the environment.</w:t>
            </w:r>
          </w:p>
        </w:tc>
        <w:tc>
          <w:tcPr>
            <w:tcW w:w="301" w:type="pct"/>
            <w:gridSpan w:val="2"/>
            <w:vAlign w:val="center"/>
          </w:tcPr>
          <w:p w:rsidR="00353165" w:rsidRPr="00CA4F97" w:rsidRDefault="00353165" w:rsidP="005B3DF3">
            <w:pPr>
              <w:jc w:val="center"/>
            </w:pPr>
            <w:r>
              <w:t>CO3</w:t>
            </w:r>
          </w:p>
        </w:tc>
        <w:tc>
          <w:tcPr>
            <w:tcW w:w="328" w:type="pct"/>
            <w:vAlign w:val="center"/>
          </w:tcPr>
          <w:p w:rsidR="00353165" w:rsidRPr="00CA4F97" w:rsidRDefault="00353165" w:rsidP="005B3DF3">
            <w:pPr>
              <w:jc w:val="center"/>
            </w:pPr>
            <w:r>
              <w:t>U</w:t>
            </w:r>
          </w:p>
        </w:tc>
        <w:tc>
          <w:tcPr>
            <w:tcW w:w="540" w:type="pct"/>
            <w:vAlign w:val="center"/>
          </w:tcPr>
          <w:p w:rsidR="00353165" w:rsidRPr="00CA4F97" w:rsidRDefault="00353165" w:rsidP="005B3DF3">
            <w:pPr>
              <w:jc w:val="center"/>
            </w:pPr>
            <w:r>
              <w:t>10</w:t>
            </w:r>
          </w:p>
        </w:tc>
      </w:tr>
      <w:tr w:rsidR="00353165" w:rsidRPr="00BA50B9" w:rsidTr="00353165">
        <w:trPr>
          <w:trHeight w:val="173"/>
        </w:trPr>
        <w:tc>
          <w:tcPr>
            <w:tcW w:w="251" w:type="pct"/>
          </w:tcPr>
          <w:p w:rsidR="00353165" w:rsidRPr="00CA4F97" w:rsidRDefault="00353165" w:rsidP="005B3DF3">
            <w:pPr>
              <w:jc w:val="center"/>
            </w:pPr>
          </w:p>
        </w:tc>
        <w:tc>
          <w:tcPr>
            <w:tcW w:w="182" w:type="pct"/>
            <w:gridSpan w:val="2"/>
            <w:vAlign w:val="bottom"/>
          </w:tcPr>
          <w:p w:rsidR="00353165" w:rsidRPr="00CA4F97" w:rsidRDefault="00353165" w:rsidP="005B3DF3"/>
        </w:tc>
        <w:tc>
          <w:tcPr>
            <w:tcW w:w="3398" w:type="pct"/>
            <w:vAlign w:val="bottom"/>
          </w:tcPr>
          <w:p w:rsidR="00353165" w:rsidRPr="00CA4F97" w:rsidRDefault="00353165" w:rsidP="005B3DF3">
            <w:pPr>
              <w:jc w:val="center"/>
            </w:pPr>
            <w:r w:rsidRPr="00CA4F97">
              <w:rPr>
                <w:b/>
                <w:bCs/>
              </w:rPr>
              <w:t>(OR)</w:t>
            </w:r>
          </w:p>
        </w:tc>
        <w:tc>
          <w:tcPr>
            <w:tcW w:w="301" w:type="pct"/>
            <w:gridSpan w:val="2"/>
            <w:vAlign w:val="center"/>
          </w:tcPr>
          <w:p w:rsidR="00353165" w:rsidRPr="00CA4F97" w:rsidRDefault="00353165" w:rsidP="005B3DF3">
            <w:pPr>
              <w:jc w:val="center"/>
            </w:pPr>
          </w:p>
        </w:tc>
        <w:tc>
          <w:tcPr>
            <w:tcW w:w="328" w:type="pct"/>
            <w:vAlign w:val="center"/>
          </w:tcPr>
          <w:p w:rsidR="00353165" w:rsidRPr="00CA4F97" w:rsidRDefault="00353165" w:rsidP="005B3DF3">
            <w:pPr>
              <w:jc w:val="center"/>
            </w:pPr>
          </w:p>
        </w:tc>
        <w:tc>
          <w:tcPr>
            <w:tcW w:w="540" w:type="pct"/>
            <w:vAlign w:val="center"/>
          </w:tcPr>
          <w:p w:rsidR="00353165" w:rsidRPr="00CA4F97" w:rsidRDefault="00353165" w:rsidP="005B3DF3">
            <w:pPr>
              <w:jc w:val="center"/>
            </w:pPr>
          </w:p>
        </w:tc>
      </w:tr>
      <w:tr w:rsidR="00353165" w:rsidRPr="00BA50B9" w:rsidTr="00353165">
        <w:trPr>
          <w:trHeight w:val="283"/>
        </w:trPr>
        <w:tc>
          <w:tcPr>
            <w:tcW w:w="251" w:type="pct"/>
          </w:tcPr>
          <w:p w:rsidR="00353165" w:rsidRPr="00CA4F97" w:rsidRDefault="00353165" w:rsidP="005B3DF3">
            <w:pPr>
              <w:jc w:val="center"/>
            </w:pPr>
            <w:r w:rsidRPr="00CA4F97">
              <w:t>4.</w:t>
            </w:r>
          </w:p>
        </w:tc>
        <w:tc>
          <w:tcPr>
            <w:tcW w:w="182" w:type="pct"/>
            <w:gridSpan w:val="2"/>
          </w:tcPr>
          <w:p w:rsidR="00353165" w:rsidRPr="00CA4F97" w:rsidRDefault="00353165" w:rsidP="005B3DF3">
            <w:r w:rsidRPr="00CA4F97">
              <w:t>a</w:t>
            </w:r>
            <w:r>
              <w:t>.</w:t>
            </w:r>
          </w:p>
        </w:tc>
        <w:tc>
          <w:tcPr>
            <w:tcW w:w="3398" w:type="pct"/>
            <w:vAlign w:val="center"/>
          </w:tcPr>
          <w:p w:rsidR="00353165" w:rsidRPr="00CA4F97" w:rsidRDefault="00353165" w:rsidP="005B3DF3">
            <w:pPr>
              <w:jc w:val="both"/>
            </w:pPr>
            <w:r>
              <w:t xml:space="preserve">Recommend some of </w:t>
            </w:r>
            <w:r w:rsidRPr="00FE6872">
              <w:t>the strategies employed in sustainable building design for the conservation of water, exploring both innovative and established approaches to minimize water usage and promote efficient resource management.</w:t>
            </w:r>
          </w:p>
        </w:tc>
        <w:tc>
          <w:tcPr>
            <w:tcW w:w="301" w:type="pct"/>
            <w:gridSpan w:val="2"/>
            <w:vAlign w:val="center"/>
          </w:tcPr>
          <w:p w:rsidR="00353165" w:rsidRPr="00CA4F97" w:rsidRDefault="00353165" w:rsidP="005B3DF3">
            <w:pPr>
              <w:jc w:val="center"/>
            </w:pPr>
            <w:r w:rsidRPr="00CA4F97">
              <w:t>CO4</w:t>
            </w:r>
          </w:p>
        </w:tc>
        <w:tc>
          <w:tcPr>
            <w:tcW w:w="328" w:type="pct"/>
            <w:vAlign w:val="center"/>
          </w:tcPr>
          <w:p w:rsidR="00353165" w:rsidRPr="00CA4F97" w:rsidRDefault="00353165" w:rsidP="005B3DF3">
            <w:pPr>
              <w:jc w:val="center"/>
            </w:pPr>
            <w:r>
              <w:t>E</w:t>
            </w:r>
          </w:p>
        </w:tc>
        <w:tc>
          <w:tcPr>
            <w:tcW w:w="540" w:type="pct"/>
            <w:vAlign w:val="center"/>
          </w:tcPr>
          <w:p w:rsidR="00353165" w:rsidRPr="00CA4F97" w:rsidRDefault="00353165" w:rsidP="005B3DF3">
            <w:pPr>
              <w:jc w:val="center"/>
            </w:pPr>
            <w:r w:rsidRPr="00CA4F97">
              <w:t>20</w:t>
            </w:r>
          </w:p>
        </w:tc>
      </w:tr>
      <w:tr w:rsidR="00353165" w:rsidRPr="00BA50B9" w:rsidTr="00353165">
        <w:trPr>
          <w:trHeight w:val="397"/>
        </w:trPr>
        <w:tc>
          <w:tcPr>
            <w:tcW w:w="251" w:type="pct"/>
          </w:tcPr>
          <w:p w:rsidR="00353165" w:rsidRPr="00CA4F97" w:rsidRDefault="00353165" w:rsidP="005B3DF3">
            <w:pPr>
              <w:jc w:val="center"/>
            </w:pPr>
          </w:p>
        </w:tc>
        <w:tc>
          <w:tcPr>
            <w:tcW w:w="182" w:type="pct"/>
            <w:gridSpan w:val="2"/>
            <w:vAlign w:val="bottom"/>
          </w:tcPr>
          <w:p w:rsidR="00353165" w:rsidRPr="00CA4F97" w:rsidRDefault="00353165" w:rsidP="005B3DF3"/>
        </w:tc>
        <w:tc>
          <w:tcPr>
            <w:tcW w:w="3398" w:type="pct"/>
            <w:vAlign w:val="bottom"/>
          </w:tcPr>
          <w:p w:rsidR="00353165" w:rsidRPr="00CA4F97" w:rsidRDefault="00353165" w:rsidP="005B3DF3"/>
        </w:tc>
        <w:tc>
          <w:tcPr>
            <w:tcW w:w="301" w:type="pct"/>
            <w:gridSpan w:val="2"/>
            <w:vAlign w:val="center"/>
          </w:tcPr>
          <w:p w:rsidR="00353165" w:rsidRPr="00CA4F97" w:rsidRDefault="00353165" w:rsidP="005B3DF3">
            <w:pPr>
              <w:jc w:val="center"/>
            </w:pPr>
          </w:p>
        </w:tc>
        <w:tc>
          <w:tcPr>
            <w:tcW w:w="328" w:type="pct"/>
            <w:vAlign w:val="center"/>
          </w:tcPr>
          <w:p w:rsidR="00353165" w:rsidRPr="00CA4F97" w:rsidRDefault="00353165" w:rsidP="005B3DF3">
            <w:pPr>
              <w:jc w:val="center"/>
            </w:pPr>
          </w:p>
        </w:tc>
        <w:tc>
          <w:tcPr>
            <w:tcW w:w="540" w:type="pct"/>
            <w:vAlign w:val="center"/>
          </w:tcPr>
          <w:p w:rsidR="00353165" w:rsidRPr="00CA4F97" w:rsidRDefault="00353165" w:rsidP="005B3DF3">
            <w:pPr>
              <w:jc w:val="center"/>
            </w:pPr>
          </w:p>
        </w:tc>
      </w:tr>
      <w:tr w:rsidR="00353165" w:rsidRPr="00BA50B9" w:rsidTr="00353165">
        <w:trPr>
          <w:trHeight w:val="283"/>
        </w:trPr>
        <w:tc>
          <w:tcPr>
            <w:tcW w:w="251" w:type="pct"/>
          </w:tcPr>
          <w:p w:rsidR="00353165" w:rsidRPr="00CA4F97" w:rsidRDefault="00353165" w:rsidP="005B3DF3">
            <w:pPr>
              <w:jc w:val="center"/>
            </w:pPr>
            <w:r w:rsidRPr="00CA4F97">
              <w:t>5.</w:t>
            </w:r>
          </w:p>
        </w:tc>
        <w:tc>
          <w:tcPr>
            <w:tcW w:w="182" w:type="pct"/>
            <w:gridSpan w:val="2"/>
          </w:tcPr>
          <w:p w:rsidR="00353165" w:rsidRPr="00CA4F97" w:rsidRDefault="00353165" w:rsidP="005B3DF3">
            <w:r w:rsidRPr="00CA4F97">
              <w:t>a</w:t>
            </w:r>
            <w:r>
              <w:t>.</w:t>
            </w:r>
          </w:p>
        </w:tc>
        <w:tc>
          <w:tcPr>
            <w:tcW w:w="3398" w:type="pct"/>
          </w:tcPr>
          <w:p w:rsidR="00353165" w:rsidRPr="00CA4F97" w:rsidRDefault="00353165" w:rsidP="005B3DF3">
            <w:pPr>
              <w:jc w:val="both"/>
            </w:pPr>
            <w:r>
              <w:t xml:space="preserve">Discuss the </w:t>
            </w:r>
            <w:r w:rsidRPr="00A20EB8">
              <w:t>impact of energy-efficient and environment-friendly buildings on indo</w:t>
            </w:r>
            <w:r>
              <w:t>or air quality and human health.</w:t>
            </w:r>
          </w:p>
        </w:tc>
        <w:tc>
          <w:tcPr>
            <w:tcW w:w="301" w:type="pct"/>
            <w:gridSpan w:val="2"/>
            <w:vAlign w:val="center"/>
          </w:tcPr>
          <w:p w:rsidR="00353165" w:rsidRPr="00CA4F97" w:rsidRDefault="00353165" w:rsidP="005B3DF3">
            <w:pPr>
              <w:jc w:val="center"/>
            </w:pPr>
            <w:r>
              <w:t>CO3</w:t>
            </w:r>
          </w:p>
        </w:tc>
        <w:tc>
          <w:tcPr>
            <w:tcW w:w="328" w:type="pct"/>
            <w:vAlign w:val="center"/>
          </w:tcPr>
          <w:p w:rsidR="00353165" w:rsidRPr="00CA4F97" w:rsidRDefault="00353165" w:rsidP="005B3DF3">
            <w:pPr>
              <w:jc w:val="center"/>
            </w:pPr>
            <w:r>
              <w:t>U</w:t>
            </w:r>
          </w:p>
        </w:tc>
        <w:tc>
          <w:tcPr>
            <w:tcW w:w="540" w:type="pct"/>
            <w:vAlign w:val="center"/>
          </w:tcPr>
          <w:p w:rsidR="00353165" w:rsidRPr="00CA4F97" w:rsidRDefault="00353165" w:rsidP="005B3DF3">
            <w:pPr>
              <w:jc w:val="center"/>
            </w:pPr>
            <w:r w:rsidRPr="00CA4F97">
              <w:t>20</w:t>
            </w:r>
          </w:p>
        </w:tc>
      </w:tr>
      <w:tr w:rsidR="00353165" w:rsidRPr="00BA50B9" w:rsidTr="00353165">
        <w:trPr>
          <w:trHeight w:val="263"/>
        </w:trPr>
        <w:tc>
          <w:tcPr>
            <w:tcW w:w="251" w:type="pct"/>
          </w:tcPr>
          <w:p w:rsidR="00353165" w:rsidRPr="00CA4F97" w:rsidRDefault="00353165" w:rsidP="005B3DF3">
            <w:pPr>
              <w:jc w:val="center"/>
            </w:pPr>
          </w:p>
        </w:tc>
        <w:tc>
          <w:tcPr>
            <w:tcW w:w="182" w:type="pct"/>
            <w:gridSpan w:val="2"/>
            <w:vAlign w:val="bottom"/>
          </w:tcPr>
          <w:p w:rsidR="00353165" w:rsidRPr="00CA4F97" w:rsidRDefault="00353165" w:rsidP="005B3DF3"/>
        </w:tc>
        <w:tc>
          <w:tcPr>
            <w:tcW w:w="3398" w:type="pct"/>
            <w:vAlign w:val="bottom"/>
          </w:tcPr>
          <w:p w:rsidR="00353165" w:rsidRPr="00CA4F97" w:rsidRDefault="00353165" w:rsidP="005B3DF3">
            <w:pPr>
              <w:jc w:val="center"/>
            </w:pPr>
            <w:r w:rsidRPr="00CA4F97">
              <w:rPr>
                <w:b/>
                <w:bCs/>
              </w:rPr>
              <w:t>(OR)</w:t>
            </w:r>
          </w:p>
        </w:tc>
        <w:tc>
          <w:tcPr>
            <w:tcW w:w="301" w:type="pct"/>
            <w:gridSpan w:val="2"/>
            <w:vAlign w:val="center"/>
          </w:tcPr>
          <w:p w:rsidR="00353165" w:rsidRPr="00CA4F97" w:rsidRDefault="00353165" w:rsidP="005B3DF3">
            <w:pPr>
              <w:jc w:val="center"/>
            </w:pPr>
          </w:p>
        </w:tc>
        <w:tc>
          <w:tcPr>
            <w:tcW w:w="328" w:type="pct"/>
            <w:vAlign w:val="center"/>
          </w:tcPr>
          <w:p w:rsidR="00353165" w:rsidRPr="00CA4F97" w:rsidRDefault="00353165" w:rsidP="005B3DF3">
            <w:pPr>
              <w:jc w:val="center"/>
            </w:pPr>
          </w:p>
        </w:tc>
        <w:tc>
          <w:tcPr>
            <w:tcW w:w="540" w:type="pct"/>
            <w:vAlign w:val="center"/>
          </w:tcPr>
          <w:p w:rsidR="00353165" w:rsidRPr="00CA4F97" w:rsidRDefault="00353165" w:rsidP="005B3DF3">
            <w:pPr>
              <w:jc w:val="center"/>
            </w:pPr>
          </w:p>
        </w:tc>
      </w:tr>
      <w:tr w:rsidR="00353165" w:rsidRPr="00BA50B9" w:rsidTr="00353165">
        <w:trPr>
          <w:trHeight w:val="283"/>
        </w:trPr>
        <w:tc>
          <w:tcPr>
            <w:tcW w:w="251" w:type="pct"/>
          </w:tcPr>
          <w:p w:rsidR="00353165" w:rsidRPr="00CA4F97" w:rsidRDefault="00353165" w:rsidP="005B3DF3">
            <w:pPr>
              <w:jc w:val="center"/>
            </w:pPr>
            <w:r w:rsidRPr="00CA4F97">
              <w:t>6.</w:t>
            </w:r>
          </w:p>
        </w:tc>
        <w:tc>
          <w:tcPr>
            <w:tcW w:w="182" w:type="pct"/>
            <w:gridSpan w:val="2"/>
          </w:tcPr>
          <w:p w:rsidR="00353165" w:rsidRPr="00CA4F97" w:rsidRDefault="00353165" w:rsidP="005B3DF3">
            <w:r w:rsidRPr="00CA4F97">
              <w:t>a</w:t>
            </w:r>
            <w:r>
              <w:t>.</w:t>
            </w:r>
          </w:p>
        </w:tc>
        <w:tc>
          <w:tcPr>
            <w:tcW w:w="3398" w:type="pct"/>
            <w:vAlign w:val="bottom"/>
          </w:tcPr>
          <w:p w:rsidR="00353165" w:rsidRPr="00CA4F97" w:rsidRDefault="00353165" w:rsidP="005B3DF3">
            <w:pPr>
              <w:jc w:val="both"/>
            </w:pPr>
            <w:r>
              <w:t>Discuss the strategies of water conservation in sustainable building design.</w:t>
            </w:r>
          </w:p>
        </w:tc>
        <w:tc>
          <w:tcPr>
            <w:tcW w:w="301" w:type="pct"/>
            <w:gridSpan w:val="2"/>
            <w:vAlign w:val="center"/>
          </w:tcPr>
          <w:p w:rsidR="00353165" w:rsidRPr="00CA4F97" w:rsidRDefault="00353165" w:rsidP="005B3DF3">
            <w:pPr>
              <w:jc w:val="center"/>
            </w:pPr>
            <w:r w:rsidRPr="00CA4F97">
              <w:t>CO</w:t>
            </w:r>
            <w:r>
              <w:t>4</w:t>
            </w:r>
          </w:p>
        </w:tc>
        <w:tc>
          <w:tcPr>
            <w:tcW w:w="328" w:type="pct"/>
            <w:vAlign w:val="center"/>
          </w:tcPr>
          <w:p w:rsidR="00353165" w:rsidRPr="00CA4F97" w:rsidRDefault="00353165" w:rsidP="005B3DF3">
            <w:pPr>
              <w:jc w:val="center"/>
            </w:pPr>
            <w:r>
              <w:t>U</w:t>
            </w:r>
          </w:p>
        </w:tc>
        <w:tc>
          <w:tcPr>
            <w:tcW w:w="540" w:type="pct"/>
            <w:vAlign w:val="center"/>
          </w:tcPr>
          <w:p w:rsidR="00353165" w:rsidRPr="00CA4F97" w:rsidRDefault="00353165" w:rsidP="005B3DF3">
            <w:pPr>
              <w:jc w:val="center"/>
            </w:pPr>
            <w:r w:rsidRPr="00CA4F97">
              <w:t>20</w:t>
            </w:r>
          </w:p>
        </w:tc>
      </w:tr>
      <w:tr w:rsidR="00353165" w:rsidRPr="00BA50B9" w:rsidTr="00353165">
        <w:trPr>
          <w:trHeight w:val="397"/>
        </w:trPr>
        <w:tc>
          <w:tcPr>
            <w:tcW w:w="251" w:type="pct"/>
          </w:tcPr>
          <w:p w:rsidR="00353165" w:rsidRPr="00CA4F97" w:rsidRDefault="00353165" w:rsidP="005B3DF3">
            <w:pPr>
              <w:jc w:val="center"/>
            </w:pPr>
          </w:p>
        </w:tc>
        <w:tc>
          <w:tcPr>
            <w:tcW w:w="182" w:type="pct"/>
            <w:gridSpan w:val="2"/>
            <w:vAlign w:val="bottom"/>
          </w:tcPr>
          <w:p w:rsidR="00353165" w:rsidRPr="00CA4F97" w:rsidRDefault="00353165" w:rsidP="005B3DF3"/>
        </w:tc>
        <w:tc>
          <w:tcPr>
            <w:tcW w:w="3398" w:type="pct"/>
            <w:vAlign w:val="bottom"/>
          </w:tcPr>
          <w:p w:rsidR="00353165" w:rsidRPr="00CA4F97" w:rsidRDefault="00353165" w:rsidP="005B3DF3"/>
        </w:tc>
        <w:tc>
          <w:tcPr>
            <w:tcW w:w="301" w:type="pct"/>
            <w:gridSpan w:val="2"/>
            <w:vAlign w:val="center"/>
          </w:tcPr>
          <w:p w:rsidR="00353165" w:rsidRPr="00CA4F97" w:rsidRDefault="00353165" w:rsidP="005B3DF3">
            <w:pPr>
              <w:jc w:val="center"/>
            </w:pPr>
          </w:p>
        </w:tc>
        <w:tc>
          <w:tcPr>
            <w:tcW w:w="328" w:type="pct"/>
            <w:vAlign w:val="center"/>
          </w:tcPr>
          <w:p w:rsidR="00353165" w:rsidRPr="00CA4F97" w:rsidRDefault="00353165" w:rsidP="005B3DF3">
            <w:pPr>
              <w:jc w:val="center"/>
            </w:pPr>
          </w:p>
        </w:tc>
        <w:tc>
          <w:tcPr>
            <w:tcW w:w="540" w:type="pct"/>
            <w:vAlign w:val="center"/>
          </w:tcPr>
          <w:p w:rsidR="00353165" w:rsidRPr="00CA4F97" w:rsidRDefault="00353165" w:rsidP="005B3DF3">
            <w:pPr>
              <w:jc w:val="center"/>
            </w:pPr>
          </w:p>
        </w:tc>
      </w:tr>
      <w:tr w:rsidR="00353165" w:rsidRPr="00BA50B9" w:rsidTr="00353165">
        <w:trPr>
          <w:trHeight w:val="283"/>
        </w:trPr>
        <w:tc>
          <w:tcPr>
            <w:tcW w:w="251" w:type="pct"/>
          </w:tcPr>
          <w:p w:rsidR="00353165" w:rsidRPr="00CA4F97" w:rsidRDefault="00353165" w:rsidP="005B3DF3">
            <w:pPr>
              <w:jc w:val="center"/>
            </w:pPr>
            <w:r w:rsidRPr="00CA4F97">
              <w:t>7.</w:t>
            </w:r>
          </w:p>
        </w:tc>
        <w:tc>
          <w:tcPr>
            <w:tcW w:w="182" w:type="pct"/>
            <w:gridSpan w:val="2"/>
          </w:tcPr>
          <w:p w:rsidR="00353165" w:rsidRPr="00CA4F97" w:rsidRDefault="00353165" w:rsidP="005B3DF3">
            <w:r w:rsidRPr="00CA4F97">
              <w:t>a</w:t>
            </w:r>
            <w:r>
              <w:t>.</w:t>
            </w:r>
          </w:p>
        </w:tc>
        <w:tc>
          <w:tcPr>
            <w:tcW w:w="3398" w:type="pct"/>
            <w:vAlign w:val="center"/>
          </w:tcPr>
          <w:p w:rsidR="00353165" w:rsidRPr="00CA4F97" w:rsidRDefault="00353165" w:rsidP="005B3DF3">
            <w:pPr>
              <w:jc w:val="both"/>
            </w:pPr>
            <w:r w:rsidRPr="00076B92">
              <w:t>W</w:t>
            </w:r>
            <w:r>
              <w:t xml:space="preserve">rite </w:t>
            </w:r>
            <w:r w:rsidRPr="00076B92">
              <w:t>the key findings and insights derived from a review and reflection on the implementation of lean construction practices, and how can these insights inform future construction projects and improve overall project outcomes</w:t>
            </w:r>
            <w:r>
              <w:t>.</w:t>
            </w:r>
          </w:p>
        </w:tc>
        <w:tc>
          <w:tcPr>
            <w:tcW w:w="301" w:type="pct"/>
            <w:gridSpan w:val="2"/>
            <w:vAlign w:val="center"/>
          </w:tcPr>
          <w:p w:rsidR="00353165" w:rsidRPr="00CA4F97" w:rsidRDefault="00353165" w:rsidP="005B3DF3">
            <w:pPr>
              <w:jc w:val="center"/>
            </w:pPr>
            <w:r w:rsidRPr="00CA4F97">
              <w:t>CO</w:t>
            </w:r>
            <w:r>
              <w:t>3</w:t>
            </w:r>
          </w:p>
        </w:tc>
        <w:tc>
          <w:tcPr>
            <w:tcW w:w="328" w:type="pct"/>
            <w:vAlign w:val="center"/>
          </w:tcPr>
          <w:p w:rsidR="00353165" w:rsidRPr="00CA4F97" w:rsidRDefault="00353165" w:rsidP="005B3DF3">
            <w:pPr>
              <w:jc w:val="center"/>
            </w:pPr>
            <w:r>
              <w:t>A</w:t>
            </w:r>
          </w:p>
        </w:tc>
        <w:tc>
          <w:tcPr>
            <w:tcW w:w="540" w:type="pct"/>
            <w:vAlign w:val="center"/>
          </w:tcPr>
          <w:p w:rsidR="00353165" w:rsidRPr="00CA4F97" w:rsidRDefault="00353165" w:rsidP="005B3DF3">
            <w:pPr>
              <w:jc w:val="center"/>
            </w:pPr>
            <w:r w:rsidRPr="00CA4F97">
              <w:t>20</w:t>
            </w:r>
          </w:p>
        </w:tc>
      </w:tr>
      <w:tr w:rsidR="00353165" w:rsidTr="00353165">
        <w:trPr>
          <w:trHeight w:val="283"/>
        </w:trPr>
        <w:tc>
          <w:tcPr>
            <w:tcW w:w="251" w:type="pct"/>
          </w:tcPr>
          <w:p w:rsidR="00353165" w:rsidRPr="00CA4F97" w:rsidRDefault="00353165" w:rsidP="005B3DF3">
            <w:pPr>
              <w:jc w:val="center"/>
            </w:pPr>
          </w:p>
        </w:tc>
        <w:tc>
          <w:tcPr>
            <w:tcW w:w="182" w:type="pct"/>
            <w:gridSpan w:val="2"/>
            <w:vAlign w:val="bottom"/>
          </w:tcPr>
          <w:p w:rsidR="00353165" w:rsidRPr="00CA4F97" w:rsidRDefault="00353165" w:rsidP="005B3DF3"/>
        </w:tc>
        <w:tc>
          <w:tcPr>
            <w:tcW w:w="3398" w:type="pct"/>
            <w:vAlign w:val="bottom"/>
          </w:tcPr>
          <w:p w:rsidR="00353165" w:rsidRPr="00CA4F97" w:rsidRDefault="00353165" w:rsidP="005B3DF3">
            <w:pPr>
              <w:jc w:val="center"/>
              <w:rPr>
                <w:bCs/>
              </w:rPr>
            </w:pPr>
            <w:r w:rsidRPr="00CA4F97">
              <w:rPr>
                <w:b/>
                <w:bCs/>
              </w:rPr>
              <w:t>(OR)</w:t>
            </w:r>
          </w:p>
        </w:tc>
        <w:tc>
          <w:tcPr>
            <w:tcW w:w="301" w:type="pct"/>
            <w:gridSpan w:val="2"/>
            <w:vAlign w:val="center"/>
          </w:tcPr>
          <w:p w:rsidR="00353165" w:rsidRPr="00CA4F97" w:rsidRDefault="00353165" w:rsidP="005B3DF3">
            <w:pPr>
              <w:jc w:val="center"/>
            </w:pPr>
          </w:p>
        </w:tc>
        <w:tc>
          <w:tcPr>
            <w:tcW w:w="328" w:type="pct"/>
            <w:vAlign w:val="center"/>
          </w:tcPr>
          <w:p w:rsidR="00353165" w:rsidRPr="00CA4F97" w:rsidRDefault="00353165" w:rsidP="005B3DF3">
            <w:pPr>
              <w:jc w:val="center"/>
            </w:pPr>
          </w:p>
        </w:tc>
        <w:tc>
          <w:tcPr>
            <w:tcW w:w="540" w:type="pct"/>
            <w:vAlign w:val="center"/>
          </w:tcPr>
          <w:p w:rsidR="00353165" w:rsidRPr="00CA4F97" w:rsidRDefault="00353165" w:rsidP="005B3DF3">
            <w:pPr>
              <w:jc w:val="center"/>
            </w:pPr>
          </w:p>
        </w:tc>
      </w:tr>
      <w:tr w:rsidR="00353165" w:rsidTr="00353165">
        <w:trPr>
          <w:trHeight w:val="283"/>
        </w:trPr>
        <w:tc>
          <w:tcPr>
            <w:tcW w:w="251" w:type="pct"/>
          </w:tcPr>
          <w:p w:rsidR="00353165" w:rsidRPr="00CA4F97" w:rsidRDefault="00353165" w:rsidP="005B3DF3">
            <w:pPr>
              <w:jc w:val="center"/>
            </w:pPr>
            <w:r w:rsidRPr="00CA4F97">
              <w:t>8.</w:t>
            </w:r>
          </w:p>
        </w:tc>
        <w:tc>
          <w:tcPr>
            <w:tcW w:w="182" w:type="pct"/>
            <w:gridSpan w:val="2"/>
          </w:tcPr>
          <w:p w:rsidR="00353165" w:rsidRPr="00CA4F97" w:rsidRDefault="00353165" w:rsidP="005B3DF3">
            <w:r w:rsidRPr="00CA4F97">
              <w:t>a</w:t>
            </w:r>
            <w:r>
              <w:t>.</w:t>
            </w:r>
          </w:p>
        </w:tc>
        <w:tc>
          <w:tcPr>
            <w:tcW w:w="3398" w:type="pct"/>
            <w:vAlign w:val="bottom"/>
          </w:tcPr>
          <w:p w:rsidR="00353165" w:rsidRPr="00CA4F97" w:rsidRDefault="00353165" w:rsidP="005B3DF3">
            <w:pPr>
              <w:jc w:val="both"/>
              <w:rPr>
                <w:bCs/>
              </w:rPr>
            </w:pPr>
            <w:r>
              <w:t>Define Green Building and explain the key features that make it sustainable.</w:t>
            </w:r>
          </w:p>
        </w:tc>
        <w:tc>
          <w:tcPr>
            <w:tcW w:w="301" w:type="pct"/>
            <w:gridSpan w:val="2"/>
            <w:vAlign w:val="center"/>
          </w:tcPr>
          <w:p w:rsidR="00353165" w:rsidRPr="00CA4F97" w:rsidRDefault="00353165" w:rsidP="005B3DF3">
            <w:pPr>
              <w:jc w:val="center"/>
            </w:pPr>
            <w:r>
              <w:t>CO5</w:t>
            </w:r>
          </w:p>
        </w:tc>
        <w:tc>
          <w:tcPr>
            <w:tcW w:w="328" w:type="pct"/>
            <w:vAlign w:val="center"/>
          </w:tcPr>
          <w:p w:rsidR="00353165" w:rsidRPr="00CA4F97" w:rsidRDefault="00353165" w:rsidP="005B3DF3">
            <w:pPr>
              <w:jc w:val="center"/>
            </w:pPr>
            <w:r>
              <w:t>U</w:t>
            </w:r>
          </w:p>
        </w:tc>
        <w:tc>
          <w:tcPr>
            <w:tcW w:w="540" w:type="pct"/>
            <w:vAlign w:val="center"/>
          </w:tcPr>
          <w:p w:rsidR="00353165" w:rsidRPr="00CA4F97" w:rsidRDefault="00353165" w:rsidP="005B3DF3">
            <w:pPr>
              <w:jc w:val="center"/>
            </w:pPr>
            <w:r>
              <w:t>10</w:t>
            </w:r>
          </w:p>
        </w:tc>
      </w:tr>
      <w:tr w:rsidR="00353165" w:rsidTr="00353165">
        <w:trPr>
          <w:trHeight w:val="283"/>
        </w:trPr>
        <w:tc>
          <w:tcPr>
            <w:tcW w:w="251" w:type="pct"/>
          </w:tcPr>
          <w:p w:rsidR="00353165" w:rsidRPr="00CA4F97" w:rsidRDefault="00353165" w:rsidP="005B3DF3">
            <w:pPr>
              <w:jc w:val="center"/>
            </w:pPr>
          </w:p>
        </w:tc>
        <w:tc>
          <w:tcPr>
            <w:tcW w:w="182" w:type="pct"/>
            <w:gridSpan w:val="2"/>
          </w:tcPr>
          <w:p w:rsidR="00353165" w:rsidRPr="00CA4F97" w:rsidRDefault="00353165" w:rsidP="005B3DF3">
            <w:r w:rsidRPr="00CA4F97">
              <w:t>b</w:t>
            </w:r>
            <w:r>
              <w:t>.</w:t>
            </w:r>
          </w:p>
        </w:tc>
        <w:tc>
          <w:tcPr>
            <w:tcW w:w="3398" w:type="pct"/>
            <w:vAlign w:val="bottom"/>
          </w:tcPr>
          <w:p w:rsidR="00353165" w:rsidRPr="00CA4F97" w:rsidRDefault="00353165" w:rsidP="005B3DF3">
            <w:pPr>
              <w:jc w:val="both"/>
              <w:rPr>
                <w:bCs/>
              </w:rPr>
            </w:pPr>
            <w:r>
              <w:t>Enumerate the benefits of constructing green building.</w:t>
            </w:r>
          </w:p>
        </w:tc>
        <w:tc>
          <w:tcPr>
            <w:tcW w:w="301" w:type="pct"/>
            <w:gridSpan w:val="2"/>
            <w:vAlign w:val="center"/>
          </w:tcPr>
          <w:p w:rsidR="00353165" w:rsidRPr="00CA4F97" w:rsidRDefault="00353165" w:rsidP="005B3DF3">
            <w:pPr>
              <w:jc w:val="center"/>
            </w:pPr>
            <w:r>
              <w:t>CO5</w:t>
            </w:r>
          </w:p>
        </w:tc>
        <w:tc>
          <w:tcPr>
            <w:tcW w:w="328" w:type="pct"/>
            <w:vAlign w:val="center"/>
          </w:tcPr>
          <w:p w:rsidR="00353165" w:rsidRPr="00CA4F97" w:rsidRDefault="00353165" w:rsidP="005B3DF3">
            <w:pPr>
              <w:jc w:val="center"/>
            </w:pPr>
            <w:r>
              <w:t>R</w:t>
            </w:r>
          </w:p>
        </w:tc>
        <w:tc>
          <w:tcPr>
            <w:tcW w:w="540" w:type="pct"/>
            <w:vAlign w:val="center"/>
          </w:tcPr>
          <w:p w:rsidR="00353165" w:rsidRPr="00CA4F97" w:rsidRDefault="00353165" w:rsidP="005B3DF3">
            <w:pPr>
              <w:jc w:val="center"/>
            </w:pPr>
            <w:r>
              <w:t>10</w:t>
            </w:r>
          </w:p>
        </w:tc>
      </w:tr>
      <w:tr w:rsidR="00353165" w:rsidRPr="00BA50B9" w:rsidTr="00353165">
        <w:trPr>
          <w:gridAfter w:val="1"/>
          <w:wAfter w:w="540" w:type="pct"/>
          <w:trHeight w:val="550"/>
        </w:trPr>
        <w:tc>
          <w:tcPr>
            <w:tcW w:w="4460" w:type="pct"/>
            <w:gridSpan w:val="7"/>
            <w:vAlign w:val="center"/>
          </w:tcPr>
          <w:p w:rsidR="00353165" w:rsidRPr="00CA4F97" w:rsidRDefault="00353165" w:rsidP="005B3DF3">
            <w:pPr>
              <w:jc w:val="center"/>
            </w:pPr>
            <w:r w:rsidRPr="00CA4F97">
              <w:rPr>
                <w:b/>
                <w:bCs/>
              </w:rPr>
              <w:t>COMPULSORY QUESTION</w:t>
            </w:r>
          </w:p>
        </w:tc>
      </w:tr>
      <w:tr w:rsidR="00353165" w:rsidRPr="00BA50B9" w:rsidTr="00353165">
        <w:trPr>
          <w:trHeight w:val="283"/>
        </w:trPr>
        <w:tc>
          <w:tcPr>
            <w:tcW w:w="251" w:type="pct"/>
          </w:tcPr>
          <w:p w:rsidR="00353165" w:rsidRPr="00CA4F97" w:rsidRDefault="00353165" w:rsidP="005B3DF3">
            <w:pPr>
              <w:jc w:val="center"/>
            </w:pPr>
            <w:r w:rsidRPr="00CA4F97">
              <w:t>9.</w:t>
            </w:r>
          </w:p>
        </w:tc>
        <w:tc>
          <w:tcPr>
            <w:tcW w:w="182" w:type="pct"/>
            <w:gridSpan w:val="2"/>
          </w:tcPr>
          <w:p w:rsidR="00353165" w:rsidRPr="00CA4F97" w:rsidRDefault="00353165" w:rsidP="005B3DF3">
            <w:r w:rsidRPr="00CA4F97">
              <w:t>a</w:t>
            </w:r>
            <w:r>
              <w:t>.</w:t>
            </w:r>
          </w:p>
        </w:tc>
        <w:tc>
          <w:tcPr>
            <w:tcW w:w="3398" w:type="pct"/>
            <w:vAlign w:val="center"/>
          </w:tcPr>
          <w:p w:rsidR="00353165" w:rsidRPr="00CA4F97" w:rsidRDefault="00353165" w:rsidP="005B3DF3">
            <w:pPr>
              <w:jc w:val="both"/>
            </w:pPr>
            <w:r>
              <w:t>Recommend the sustainable construction practices to be implemented in the development of new office building in an urban area to minimize environmental impact and maximize resource efficiency, economic viability and meeting the needs of occupants.</w:t>
            </w:r>
          </w:p>
        </w:tc>
        <w:tc>
          <w:tcPr>
            <w:tcW w:w="301" w:type="pct"/>
            <w:gridSpan w:val="2"/>
            <w:vAlign w:val="center"/>
          </w:tcPr>
          <w:p w:rsidR="00353165" w:rsidRPr="00CA4F97" w:rsidRDefault="00353165" w:rsidP="005B3DF3">
            <w:pPr>
              <w:jc w:val="center"/>
            </w:pPr>
            <w:r w:rsidRPr="00CA4F97">
              <w:t>CO6</w:t>
            </w:r>
          </w:p>
        </w:tc>
        <w:tc>
          <w:tcPr>
            <w:tcW w:w="328" w:type="pct"/>
            <w:vAlign w:val="center"/>
          </w:tcPr>
          <w:p w:rsidR="00353165" w:rsidRPr="00CA4F97" w:rsidRDefault="00353165" w:rsidP="005B3DF3">
            <w:pPr>
              <w:jc w:val="center"/>
            </w:pPr>
            <w:r>
              <w:t>E</w:t>
            </w:r>
          </w:p>
        </w:tc>
        <w:tc>
          <w:tcPr>
            <w:tcW w:w="540" w:type="pct"/>
            <w:vAlign w:val="center"/>
          </w:tcPr>
          <w:p w:rsidR="00353165" w:rsidRPr="00CA4F97" w:rsidRDefault="00353165" w:rsidP="005B3DF3">
            <w:pPr>
              <w:jc w:val="center"/>
            </w:pPr>
            <w:r w:rsidRPr="00CA4F97">
              <w:t>20</w:t>
            </w:r>
          </w:p>
        </w:tc>
      </w:tr>
    </w:tbl>
    <w:p w:rsidR="00353165" w:rsidRDefault="00353165" w:rsidP="00353165"/>
    <w:p w:rsidR="00C9205C" w:rsidRDefault="00C9205C" w:rsidP="00C920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9205C" w:rsidRDefault="00C9205C" w:rsidP="00C9205C"/>
    <w:p w:rsidR="00353165" w:rsidRDefault="00353165" w:rsidP="00C9205C"/>
    <w:tbl>
      <w:tblPr>
        <w:tblStyle w:val="TableGrid"/>
        <w:tblpPr w:leftFromText="180" w:rightFromText="180" w:vertAnchor="text" w:horzAnchor="margin" w:tblpY="-306"/>
        <w:tblW w:w="10490" w:type="dxa"/>
        <w:tblLook w:val="04A0" w:firstRow="1" w:lastRow="0" w:firstColumn="1" w:lastColumn="0" w:noHBand="0" w:noVBand="1"/>
      </w:tblPr>
      <w:tblGrid>
        <w:gridCol w:w="632"/>
        <w:gridCol w:w="9858"/>
      </w:tblGrid>
      <w:tr w:rsidR="00353165" w:rsidTr="00353165">
        <w:tc>
          <w:tcPr>
            <w:tcW w:w="632" w:type="dxa"/>
          </w:tcPr>
          <w:p w:rsidR="00353165" w:rsidRPr="00930ED1" w:rsidRDefault="00353165" w:rsidP="00353165"/>
        </w:tc>
        <w:tc>
          <w:tcPr>
            <w:tcW w:w="9858" w:type="dxa"/>
          </w:tcPr>
          <w:p w:rsidR="00353165" w:rsidRPr="00930ED1" w:rsidRDefault="00353165" w:rsidP="00353165">
            <w:pPr>
              <w:jc w:val="center"/>
              <w:rPr>
                <w:b/>
              </w:rPr>
            </w:pPr>
            <w:r w:rsidRPr="00930ED1">
              <w:rPr>
                <w:b/>
              </w:rPr>
              <w:t>COURSE OUTCOMES</w:t>
            </w:r>
          </w:p>
        </w:tc>
      </w:tr>
      <w:tr w:rsidR="00353165" w:rsidTr="00353165">
        <w:tc>
          <w:tcPr>
            <w:tcW w:w="632" w:type="dxa"/>
          </w:tcPr>
          <w:p w:rsidR="00353165" w:rsidRPr="00930ED1" w:rsidRDefault="00353165" w:rsidP="00353165">
            <w:r w:rsidRPr="00930ED1">
              <w:t>CO1</w:t>
            </w:r>
          </w:p>
        </w:tc>
        <w:tc>
          <w:tcPr>
            <w:tcW w:w="9858" w:type="dxa"/>
          </w:tcPr>
          <w:p w:rsidR="00353165" w:rsidRPr="00930ED1" w:rsidRDefault="00353165" w:rsidP="00353165">
            <w:r>
              <w:t>Identify sustainable design aspects</w:t>
            </w:r>
          </w:p>
        </w:tc>
      </w:tr>
      <w:tr w:rsidR="00353165" w:rsidTr="00353165">
        <w:tc>
          <w:tcPr>
            <w:tcW w:w="632" w:type="dxa"/>
          </w:tcPr>
          <w:p w:rsidR="00353165" w:rsidRPr="00930ED1" w:rsidRDefault="00353165" w:rsidP="00353165">
            <w:r w:rsidRPr="00930ED1">
              <w:t>CO2</w:t>
            </w:r>
          </w:p>
        </w:tc>
        <w:tc>
          <w:tcPr>
            <w:tcW w:w="9858" w:type="dxa"/>
          </w:tcPr>
          <w:p w:rsidR="00353165" w:rsidRPr="00930ED1" w:rsidRDefault="00353165" w:rsidP="00353165">
            <w:r>
              <w:rPr>
                <w:lang w:eastAsia="en-IN"/>
              </w:rPr>
              <w:t>Evaluate the life cycle assessment</w:t>
            </w:r>
          </w:p>
        </w:tc>
      </w:tr>
      <w:tr w:rsidR="00353165" w:rsidTr="00353165">
        <w:tc>
          <w:tcPr>
            <w:tcW w:w="632" w:type="dxa"/>
          </w:tcPr>
          <w:p w:rsidR="00353165" w:rsidRPr="00930ED1" w:rsidRDefault="00353165" w:rsidP="00353165">
            <w:r w:rsidRPr="00930ED1">
              <w:t>CO3</w:t>
            </w:r>
          </w:p>
        </w:tc>
        <w:tc>
          <w:tcPr>
            <w:tcW w:w="9858" w:type="dxa"/>
            <w:vAlign w:val="bottom"/>
          </w:tcPr>
          <w:p w:rsidR="00353165" w:rsidRPr="00930ED1" w:rsidRDefault="00353165" w:rsidP="00353165">
            <w:r>
              <w:t>Design building based on environmental aspects</w:t>
            </w:r>
          </w:p>
        </w:tc>
      </w:tr>
      <w:tr w:rsidR="00353165" w:rsidTr="00353165">
        <w:tc>
          <w:tcPr>
            <w:tcW w:w="632" w:type="dxa"/>
          </w:tcPr>
          <w:p w:rsidR="00353165" w:rsidRPr="00930ED1" w:rsidRDefault="00353165" w:rsidP="00353165">
            <w:r w:rsidRPr="00930ED1">
              <w:t>CO4</w:t>
            </w:r>
          </w:p>
        </w:tc>
        <w:tc>
          <w:tcPr>
            <w:tcW w:w="9858" w:type="dxa"/>
            <w:vAlign w:val="bottom"/>
          </w:tcPr>
          <w:p w:rsidR="00353165" w:rsidRPr="00930ED1" w:rsidRDefault="00353165" w:rsidP="00353165">
            <w:r>
              <w:t>Incorporate energy efficiency in design of buildings</w:t>
            </w:r>
          </w:p>
        </w:tc>
      </w:tr>
      <w:tr w:rsidR="00353165" w:rsidTr="00353165">
        <w:tc>
          <w:tcPr>
            <w:tcW w:w="632" w:type="dxa"/>
          </w:tcPr>
          <w:p w:rsidR="00353165" w:rsidRPr="00930ED1" w:rsidRDefault="00353165" w:rsidP="00353165">
            <w:r w:rsidRPr="00930ED1">
              <w:t>CO5</w:t>
            </w:r>
          </w:p>
        </w:tc>
        <w:tc>
          <w:tcPr>
            <w:tcW w:w="9858" w:type="dxa"/>
            <w:vAlign w:val="bottom"/>
          </w:tcPr>
          <w:p w:rsidR="00353165" w:rsidRPr="00930ED1" w:rsidRDefault="00353165" w:rsidP="00353165">
            <w:r>
              <w:t>Design environmental friendly buildings</w:t>
            </w:r>
          </w:p>
        </w:tc>
      </w:tr>
      <w:tr w:rsidR="00353165" w:rsidTr="00353165">
        <w:tc>
          <w:tcPr>
            <w:tcW w:w="632" w:type="dxa"/>
          </w:tcPr>
          <w:p w:rsidR="00353165" w:rsidRPr="00930ED1" w:rsidRDefault="00353165" w:rsidP="00353165">
            <w:r w:rsidRPr="00930ED1">
              <w:t>CO6</w:t>
            </w:r>
          </w:p>
        </w:tc>
        <w:tc>
          <w:tcPr>
            <w:tcW w:w="9858" w:type="dxa"/>
            <w:vAlign w:val="bottom"/>
          </w:tcPr>
          <w:p w:rsidR="00353165" w:rsidRPr="00930ED1" w:rsidRDefault="00353165" w:rsidP="00353165">
            <w:r>
              <w:t>Apply green building ratings</w:t>
            </w:r>
          </w:p>
        </w:tc>
      </w:tr>
    </w:tbl>
    <w:p w:rsidR="00353165" w:rsidRDefault="00353165" w:rsidP="00C9205C"/>
    <w:p w:rsidR="00353165" w:rsidRDefault="00353165" w:rsidP="00C9205C"/>
    <w:p w:rsidR="00C9205C" w:rsidRDefault="00C9205C" w:rsidP="00C920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Tr="00C9205C">
        <w:trPr>
          <w:jc w:val="center"/>
        </w:trPr>
        <w:tc>
          <w:tcPr>
            <w:tcW w:w="6385" w:type="dxa"/>
            <w:gridSpan w:val="8"/>
          </w:tcPr>
          <w:p w:rsidR="00C9205C" w:rsidRPr="00930ED1" w:rsidRDefault="00C9205C" w:rsidP="00C9205C">
            <w:pPr>
              <w:jc w:val="center"/>
              <w:rPr>
                <w:b/>
              </w:rPr>
            </w:pPr>
            <w:r w:rsidRPr="00930ED1">
              <w:rPr>
                <w:b/>
              </w:rPr>
              <w:t xml:space="preserve">Assessment Pattern as per Bloom’s </w:t>
            </w:r>
            <w:r>
              <w:rPr>
                <w:b/>
              </w:rPr>
              <w:t>Level</w:t>
            </w:r>
          </w:p>
        </w:tc>
      </w:tr>
      <w:tr w:rsidR="00C9205C" w:rsidTr="00C9205C">
        <w:trPr>
          <w:jc w:val="center"/>
        </w:trPr>
        <w:tc>
          <w:tcPr>
            <w:tcW w:w="1140" w:type="dxa"/>
          </w:tcPr>
          <w:p w:rsidR="00C9205C" w:rsidRPr="00CC7F9A" w:rsidRDefault="00C9205C" w:rsidP="00C9205C">
            <w:pPr>
              <w:jc w:val="center"/>
              <w:rPr>
                <w:b/>
                <w:bCs/>
              </w:rPr>
            </w:pPr>
            <w:r w:rsidRPr="00CC7F9A">
              <w:rPr>
                <w:b/>
                <w:bCs/>
              </w:rPr>
              <w:t xml:space="preserve">CO / </w:t>
            </w:r>
            <w:r>
              <w:rPr>
                <w:b/>
                <w:bCs/>
              </w:rPr>
              <w:t>BL</w:t>
            </w:r>
          </w:p>
        </w:tc>
        <w:tc>
          <w:tcPr>
            <w:tcW w:w="709" w:type="dxa"/>
          </w:tcPr>
          <w:p w:rsidR="00C9205C" w:rsidRPr="00CC7F9A" w:rsidRDefault="00C9205C" w:rsidP="00C9205C">
            <w:pPr>
              <w:jc w:val="center"/>
              <w:rPr>
                <w:b/>
              </w:rPr>
            </w:pPr>
            <w:r w:rsidRPr="00CC7F9A">
              <w:rPr>
                <w:b/>
              </w:rPr>
              <w:t>R</w:t>
            </w:r>
          </w:p>
        </w:tc>
        <w:tc>
          <w:tcPr>
            <w:tcW w:w="708" w:type="dxa"/>
          </w:tcPr>
          <w:p w:rsidR="00C9205C" w:rsidRPr="00CC7F9A" w:rsidRDefault="00C9205C" w:rsidP="00C9205C">
            <w:pPr>
              <w:jc w:val="center"/>
              <w:rPr>
                <w:b/>
              </w:rPr>
            </w:pPr>
            <w:r w:rsidRPr="00CC7F9A">
              <w:rPr>
                <w:b/>
              </w:rPr>
              <w:t>U</w:t>
            </w:r>
          </w:p>
        </w:tc>
        <w:tc>
          <w:tcPr>
            <w:tcW w:w="709" w:type="dxa"/>
          </w:tcPr>
          <w:p w:rsidR="00C9205C" w:rsidRPr="00CC7F9A" w:rsidRDefault="00C9205C" w:rsidP="00C9205C">
            <w:pPr>
              <w:jc w:val="center"/>
              <w:rPr>
                <w:b/>
              </w:rPr>
            </w:pPr>
            <w:r w:rsidRPr="00CC7F9A">
              <w:rPr>
                <w:b/>
              </w:rPr>
              <w:t>A</w:t>
            </w:r>
          </w:p>
        </w:tc>
        <w:tc>
          <w:tcPr>
            <w:tcW w:w="709" w:type="dxa"/>
          </w:tcPr>
          <w:p w:rsidR="00C9205C" w:rsidRPr="00CC7F9A" w:rsidRDefault="00C9205C" w:rsidP="00C9205C">
            <w:pPr>
              <w:jc w:val="center"/>
              <w:rPr>
                <w:b/>
              </w:rPr>
            </w:pPr>
            <w:r w:rsidRPr="00CC7F9A">
              <w:rPr>
                <w:b/>
              </w:rPr>
              <w:t>An</w:t>
            </w:r>
          </w:p>
        </w:tc>
        <w:tc>
          <w:tcPr>
            <w:tcW w:w="709" w:type="dxa"/>
          </w:tcPr>
          <w:p w:rsidR="00C9205C" w:rsidRPr="00CC7F9A" w:rsidRDefault="00C9205C" w:rsidP="00C9205C">
            <w:pPr>
              <w:jc w:val="center"/>
              <w:rPr>
                <w:b/>
              </w:rPr>
            </w:pPr>
            <w:r w:rsidRPr="00CC7F9A">
              <w:rPr>
                <w:b/>
              </w:rPr>
              <w:t>E</w:t>
            </w:r>
          </w:p>
        </w:tc>
        <w:tc>
          <w:tcPr>
            <w:tcW w:w="708" w:type="dxa"/>
          </w:tcPr>
          <w:p w:rsidR="00C9205C" w:rsidRPr="00CC7F9A" w:rsidRDefault="00C9205C" w:rsidP="00C9205C">
            <w:pPr>
              <w:jc w:val="center"/>
              <w:rPr>
                <w:b/>
              </w:rPr>
            </w:pPr>
            <w:r w:rsidRPr="00CC7F9A">
              <w:rPr>
                <w:b/>
              </w:rPr>
              <w:t>C</w:t>
            </w:r>
          </w:p>
        </w:tc>
        <w:tc>
          <w:tcPr>
            <w:tcW w:w="993" w:type="dxa"/>
          </w:tcPr>
          <w:p w:rsidR="00C9205C" w:rsidRPr="00CC7F9A" w:rsidRDefault="00C9205C" w:rsidP="00C9205C">
            <w:pPr>
              <w:jc w:val="center"/>
              <w:rPr>
                <w:b/>
              </w:rPr>
            </w:pPr>
            <w:r w:rsidRPr="00CC7F9A">
              <w:rPr>
                <w:b/>
              </w:rPr>
              <w:t>Total</w:t>
            </w:r>
          </w:p>
        </w:tc>
      </w:tr>
      <w:tr w:rsidR="00C9205C" w:rsidTr="00C9205C">
        <w:trPr>
          <w:jc w:val="center"/>
        </w:trPr>
        <w:tc>
          <w:tcPr>
            <w:tcW w:w="1140" w:type="dxa"/>
          </w:tcPr>
          <w:p w:rsidR="00C9205C" w:rsidRPr="00CC7F9A" w:rsidRDefault="00C9205C" w:rsidP="00C9205C">
            <w:pPr>
              <w:jc w:val="center"/>
            </w:pPr>
            <w:r w:rsidRPr="00CC7F9A">
              <w:t>CO1</w:t>
            </w:r>
          </w:p>
        </w:tc>
        <w:tc>
          <w:tcPr>
            <w:tcW w:w="709" w:type="dxa"/>
          </w:tcPr>
          <w:p w:rsidR="00C9205C" w:rsidRPr="00CC7F9A" w:rsidRDefault="00C9205C" w:rsidP="00C9205C">
            <w:pPr>
              <w:jc w:val="center"/>
            </w:pPr>
            <w:r>
              <w:t>4</w:t>
            </w:r>
          </w:p>
        </w:tc>
        <w:tc>
          <w:tcPr>
            <w:tcW w:w="708" w:type="dxa"/>
          </w:tcPr>
          <w:p w:rsidR="00C9205C" w:rsidRPr="00CC7F9A" w:rsidRDefault="00C9205C" w:rsidP="00C9205C">
            <w:pPr>
              <w:jc w:val="center"/>
            </w:pPr>
            <w:r>
              <w:t>16</w:t>
            </w:r>
          </w:p>
        </w:tc>
        <w:tc>
          <w:tcPr>
            <w:tcW w:w="709" w:type="dxa"/>
          </w:tcPr>
          <w:p w:rsidR="00C9205C" w:rsidRPr="00CC7F9A" w:rsidRDefault="00C9205C" w:rsidP="00C9205C">
            <w:pPr>
              <w:jc w:val="center"/>
            </w:pPr>
            <w:r>
              <w:t>-</w:t>
            </w:r>
          </w:p>
        </w:tc>
        <w:tc>
          <w:tcPr>
            <w:tcW w:w="709" w:type="dxa"/>
          </w:tcPr>
          <w:p w:rsidR="00C9205C" w:rsidRPr="00CC7F9A" w:rsidRDefault="00C9205C" w:rsidP="00C9205C">
            <w:pPr>
              <w:jc w:val="center"/>
            </w:pPr>
            <w:r w:rsidRPr="00622A71">
              <w:t>-</w:t>
            </w:r>
          </w:p>
        </w:tc>
        <w:tc>
          <w:tcPr>
            <w:tcW w:w="709" w:type="dxa"/>
          </w:tcPr>
          <w:p w:rsidR="00C9205C" w:rsidRPr="00CC7F9A" w:rsidRDefault="00C9205C" w:rsidP="00C9205C">
            <w:pPr>
              <w:jc w:val="center"/>
            </w:pPr>
            <w:r w:rsidRPr="00622A71">
              <w:t>-</w:t>
            </w:r>
          </w:p>
        </w:tc>
        <w:tc>
          <w:tcPr>
            <w:tcW w:w="708" w:type="dxa"/>
          </w:tcPr>
          <w:p w:rsidR="00C9205C" w:rsidRPr="00CC7F9A" w:rsidRDefault="00C9205C" w:rsidP="00C9205C">
            <w:pPr>
              <w:jc w:val="center"/>
            </w:pPr>
            <w:r w:rsidRPr="00622A71">
              <w:t>-</w:t>
            </w:r>
          </w:p>
        </w:tc>
        <w:tc>
          <w:tcPr>
            <w:tcW w:w="993" w:type="dxa"/>
          </w:tcPr>
          <w:p w:rsidR="00C9205C" w:rsidRPr="00CC7F9A" w:rsidRDefault="00C9205C" w:rsidP="00C9205C">
            <w:pPr>
              <w:jc w:val="center"/>
            </w:pPr>
            <w:r>
              <w:t>20</w:t>
            </w:r>
          </w:p>
        </w:tc>
      </w:tr>
      <w:tr w:rsidR="00C9205C" w:rsidTr="00C9205C">
        <w:trPr>
          <w:jc w:val="center"/>
        </w:trPr>
        <w:tc>
          <w:tcPr>
            <w:tcW w:w="1140" w:type="dxa"/>
          </w:tcPr>
          <w:p w:rsidR="00C9205C" w:rsidRPr="00CC7F9A" w:rsidRDefault="00C9205C" w:rsidP="00C9205C">
            <w:pPr>
              <w:jc w:val="center"/>
            </w:pPr>
            <w:r w:rsidRPr="00CC7F9A">
              <w:t>CO2</w:t>
            </w:r>
          </w:p>
        </w:tc>
        <w:tc>
          <w:tcPr>
            <w:tcW w:w="709" w:type="dxa"/>
          </w:tcPr>
          <w:p w:rsidR="00C9205C" w:rsidRPr="00CC7F9A" w:rsidRDefault="00C9205C" w:rsidP="00C9205C">
            <w:pPr>
              <w:jc w:val="center"/>
            </w:pPr>
            <w:r w:rsidRPr="00E00273">
              <w:t>-</w:t>
            </w:r>
          </w:p>
        </w:tc>
        <w:tc>
          <w:tcPr>
            <w:tcW w:w="708" w:type="dxa"/>
          </w:tcPr>
          <w:p w:rsidR="00C9205C" w:rsidRPr="00CC7F9A" w:rsidRDefault="00C9205C" w:rsidP="00C9205C">
            <w:pPr>
              <w:jc w:val="center"/>
            </w:pPr>
            <w:r>
              <w:t>10</w:t>
            </w: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r w:rsidRPr="008A4723">
              <w:t>-</w:t>
            </w:r>
          </w:p>
        </w:tc>
        <w:tc>
          <w:tcPr>
            <w:tcW w:w="709" w:type="dxa"/>
          </w:tcPr>
          <w:p w:rsidR="00C9205C" w:rsidRPr="00CC7F9A" w:rsidRDefault="00C9205C" w:rsidP="00C9205C">
            <w:pPr>
              <w:jc w:val="center"/>
            </w:pPr>
            <w:r w:rsidRPr="008A4723">
              <w:t>-</w:t>
            </w:r>
          </w:p>
        </w:tc>
        <w:tc>
          <w:tcPr>
            <w:tcW w:w="708" w:type="dxa"/>
          </w:tcPr>
          <w:p w:rsidR="00C9205C" w:rsidRPr="00CC7F9A" w:rsidRDefault="00C9205C" w:rsidP="00C9205C">
            <w:pPr>
              <w:jc w:val="center"/>
            </w:pPr>
            <w:r w:rsidRPr="008A4723">
              <w:t>-</w:t>
            </w:r>
          </w:p>
        </w:tc>
        <w:tc>
          <w:tcPr>
            <w:tcW w:w="993" w:type="dxa"/>
          </w:tcPr>
          <w:p w:rsidR="00C9205C" w:rsidRPr="00CC7F9A" w:rsidRDefault="00C9205C" w:rsidP="00C9205C">
            <w:pPr>
              <w:jc w:val="center"/>
            </w:pPr>
            <w:r>
              <w:t>30</w:t>
            </w:r>
          </w:p>
        </w:tc>
      </w:tr>
      <w:tr w:rsidR="00C9205C" w:rsidTr="00C9205C">
        <w:trPr>
          <w:jc w:val="center"/>
        </w:trPr>
        <w:tc>
          <w:tcPr>
            <w:tcW w:w="1140" w:type="dxa"/>
          </w:tcPr>
          <w:p w:rsidR="00C9205C" w:rsidRPr="00CC7F9A" w:rsidRDefault="00C9205C" w:rsidP="00C9205C">
            <w:pPr>
              <w:jc w:val="center"/>
            </w:pPr>
            <w:r w:rsidRPr="00CC7F9A">
              <w:t>CO3</w:t>
            </w:r>
          </w:p>
        </w:tc>
        <w:tc>
          <w:tcPr>
            <w:tcW w:w="709" w:type="dxa"/>
          </w:tcPr>
          <w:p w:rsidR="00C9205C" w:rsidRPr="00CC7F9A" w:rsidRDefault="00C9205C" w:rsidP="00C9205C">
            <w:pPr>
              <w:jc w:val="center"/>
            </w:pPr>
            <w:r w:rsidRPr="00E00273">
              <w:t>-</w:t>
            </w:r>
          </w:p>
        </w:tc>
        <w:tc>
          <w:tcPr>
            <w:tcW w:w="708" w:type="dxa"/>
          </w:tcPr>
          <w:p w:rsidR="00C9205C" w:rsidRPr="00CC7F9A" w:rsidRDefault="00C9205C" w:rsidP="00C9205C">
            <w:pPr>
              <w:jc w:val="center"/>
            </w:pPr>
            <w:r>
              <w:t>30</w:t>
            </w: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r w:rsidRPr="008A4723">
              <w:t>-</w:t>
            </w:r>
          </w:p>
        </w:tc>
        <w:tc>
          <w:tcPr>
            <w:tcW w:w="709" w:type="dxa"/>
          </w:tcPr>
          <w:p w:rsidR="00C9205C" w:rsidRPr="00CC7F9A" w:rsidRDefault="00C9205C" w:rsidP="00C9205C">
            <w:pPr>
              <w:jc w:val="center"/>
            </w:pPr>
            <w:r w:rsidRPr="008A4723">
              <w:t>-</w:t>
            </w:r>
          </w:p>
        </w:tc>
        <w:tc>
          <w:tcPr>
            <w:tcW w:w="708" w:type="dxa"/>
          </w:tcPr>
          <w:p w:rsidR="00C9205C" w:rsidRPr="00CC7F9A" w:rsidRDefault="00C9205C" w:rsidP="00C9205C">
            <w:pPr>
              <w:jc w:val="center"/>
            </w:pPr>
            <w:r w:rsidRPr="008A4723">
              <w:t>-</w:t>
            </w:r>
          </w:p>
        </w:tc>
        <w:tc>
          <w:tcPr>
            <w:tcW w:w="993" w:type="dxa"/>
          </w:tcPr>
          <w:p w:rsidR="00C9205C" w:rsidRPr="00CC7F9A" w:rsidRDefault="00C9205C" w:rsidP="00C9205C">
            <w:pPr>
              <w:jc w:val="center"/>
            </w:pPr>
            <w:r>
              <w:t>50</w:t>
            </w:r>
          </w:p>
        </w:tc>
      </w:tr>
      <w:tr w:rsidR="00C9205C" w:rsidTr="00C9205C">
        <w:trPr>
          <w:jc w:val="center"/>
        </w:trPr>
        <w:tc>
          <w:tcPr>
            <w:tcW w:w="1140" w:type="dxa"/>
          </w:tcPr>
          <w:p w:rsidR="00C9205C" w:rsidRPr="00CC7F9A" w:rsidRDefault="00C9205C" w:rsidP="00C9205C">
            <w:pPr>
              <w:jc w:val="center"/>
            </w:pPr>
            <w:r w:rsidRPr="00CC7F9A">
              <w:t>CO4</w:t>
            </w:r>
          </w:p>
        </w:tc>
        <w:tc>
          <w:tcPr>
            <w:tcW w:w="709" w:type="dxa"/>
          </w:tcPr>
          <w:p w:rsidR="00C9205C" w:rsidRPr="00CC7F9A" w:rsidRDefault="00C9205C" w:rsidP="00C9205C">
            <w:pPr>
              <w:jc w:val="center"/>
            </w:pPr>
            <w:r w:rsidRPr="00E00273">
              <w:t>-</w:t>
            </w:r>
          </w:p>
        </w:tc>
        <w:tc>
          <w:tcPr>
            <w:tcW w:w="708" w:type="dxa"/>
          </w:tcPr>
          <w:p w:rsidR="00C9205C" w:rsidRPr="00CC7F9A" w:rsidRDefault="00C9205C" w:rsidP="00C9205C">
            <w:pPr>
              <w:jc w:val="center"/>
            </w:pPr>
            <w:r>
              <w:t>20</w:t>
            </w:r>
          </w:p>
        </w:tc>
        <w:tc>
          <w:tcPr>
            <w:tcW w:w="709" w:type="dxa"/>
          </w:tcPr>
          <w:p w:rsidR="00C9205C" w:rsidRPr="00CC7F9A" w:rsidRDefault="00C9205C" w:rsidP="00C9205C">
            <w:pPr>
              <w:jc w:val="center"/>
            </w:pPr>
            <w:r w:rsidRPr="00B86FD9">
              <w:t>-</w:t>
            </w:r>
          </w:p>
        </w:tc>
        <w:tc>
          <w:tcPr>
            <w:tcW w:w="709" w:type="dxa"/>
          </w:tcPr>
          <w:p w:rsidR="00C9205C" w:rsidRPr="00CC7F9A" w:rsidRDefault="00C9205C" w:rsidP="00C9205C">
            <w:pPr>
              <w:jc w:val="center"/>
            </w:pPr>
            <w:r w:rsidRPr="00B86FD9">
              <w:t>-</w:t>
            </w:r>
          </w:p>
        </w:tc>
        <w:tc>
          <w:tcPr>
            <w:tcW w:w="709" w:type="dxa"/>
          </w:tcPr>
          <w:p w:rsidR="00C9205C" w:rsidRPr="00CC7F9A" w:rsidRDefault="00C9205C" w:rsidP="00C9205C">
            <w:pPr>
              <w:jc w:val="center"/>
            </w:pPr>
            <w:r>
              <w:t>20</w:t>
            </w:r>
          </w:p>
        </w:tc>
        <w:tc>
          <w:tcPr>
            <w:tcW w:w="708" w:type="dxa"/>
          </w:tcPr>
          <w:p w:rsidR="00C9205C" w:rsidRPr="00CC7F9A" w:rsidRDefault="00C9205C" w:rsidP="00C9205C">
            <w:pPr>
              <w:jc w:val="center"/>
            </w:pPr>
            <w:r w:rsidRPr="004B54DF">
              <w:t>-</w:t>
            </w:r>
          </w:p>
        </w:tc>
        <w:tc>
          <w:tcPr>
            <w:tcW w:w="993" w:type="dxa"/>
          </w:tcPr>
          <w:p w:rsidR="00C9205C" w:rsidRPr="00CC7F9A" w:rsidRDefault="00C9205C" w:rsidP="00C9205C">
            <w:pPr>
              <w:jc w:val="center"/>
            </w:pPr>
            <w:r>
              <w:t>40</w:t>
            </w:r>
          </w:p>
        </w:tc>
      </w:tr>
      <w:tr w:rsidR="00C9205C" w:rsidTr="00C9205C">
        <w:trPr>
          <w:jc w:val="center"/>
        </w:trPr>
        <w:tc>
          <w:tcPr>
            <w:tcW w:w="1140" w:type="dxa"/>
          </w:tcPr>
          <w:p w:rsidR="00C9205C" w:rsidRPr="00CC7F9A" w:rsidRDefault="00C9205C" w:rsidP="00C9205C">
            <w:pPr>
              <w:jc w:val="center"/>
            </w:pPr>
            <w:r w:rsidRPr="00CC7F9A">
              <w:t>CO5</w:t>
            </w:r>
          </w:p>
        </w:tc>
        <w:tc>
          <w:tcPr>
            <w:tcW w:w="709" w:type="dxa"/>
          </w:tcPr>
          <w:p w:rsidR="00C9205C" w:rsidRPr="00CC7F9A" w:rsidRDefault="00C9205C" w:rsidP="00C9205C">
            <w:pPr>
              <w:jc w:val="center"/>
            </w:pPr>
            <w:r>
              <w:t>10</w:t>
            </w:r>
          </w:p>
        </w:tc>
        <w:tc>
          <w:tcPr>
            <w:tcW w:w="708" w:type="dxa"/>
          </w:tcPr>
          <w:p w:rsidR="00C9205C" w:rsidRPr="00CC7F9A" w:rsidRDefault="00C9205C" w:rsidP="00C9205C">
            <w:pPr>
              <w:jc w:val="center"/>
            </w:pPr>
            <w:r>
              <w:t>10</w:t>
            </w:r>
          </w:p>
        </w:tc>
        <w:tc>
          <w:tcPr>
            <w:tcW w:w="709" w:type="dxa"/>
          </w:tcPr>
          <w:p w:rsidR="00C9205C" w:rsidRPr="00CC7F9A" w:rsidRDefault="00C9205C" w:rsidP="00C9205C">
            <w:pPr>
              <w:jc w:val="center"/>
            </w:pPr>
            <w:r w:rsidRPr="00B86FD9">
              <w:t>-</w:t>
            </w:r>
          </w:p>
        </w:tc>
        <w:tc>
          <w:tcPr>
            <w:tcW w:w="709" w:type="dxa"/>
          </w:tcPr>
          <w:p w:rsidR="00C9205C" w:rsidRPr="00CC7F9A" w:rsidRDefault="00C9205C" w:rsidP="00C9205C">
            <w:pPr>
              <w:jc w:val="center"/>
            </w:pPr>
            <w:r w:rsidRPr="00B86FD9">
              <w:t>-</w:t>
            </w:r>
          </w:p>
        </w:tc>
        <w:tc>
          <w:tcPr>
            <w:tcW w:w="709" w:type="dxa"/>
          </w:tcPr>
          <w:p w:rsidR="00C9205C" w:rsidRPr="00CC7F9A" w:rsidRDefault="00C9205C" w:rsidP="00C9205C">
            <w:pPr>
              <w:jc w:val="center"/>
            </w:pPr>
            <w:r>
              <w:t>-</w:t>
            </w:r>
          </w:p>
        </w:tc>
        <w:tc>
          <w:tcPr>
            <w:tcW w:w="708" w:type="dxa"/>
          </w:tcPr>
          <w:p w:rsidR="00C9205C" w:rsidRPr="00CC7F9A" w:rsidRDefault="00C9205C" w:rsidP="00C9205C">
            <w:pPr>
              <w:jc w:val="center"/>
            </w:pPr>
            <w:r w:rsidRPr="004B54DF">
              <w:t>-</w:t>
            </w:r>
          </w:p>
        </w:tc>
        <w:tc>
          <w:tcPr>
            <w:tcW w:w="993" w:type="dxa"/>
          </w:tcPr>
          <w:p w:rsidR="00C9205C" w:rsidRPr="00CC7F9A" w:rsidRDefault="00C9205C" w:rsidP="00C9205C">
            <w:pPr>
              <w:jc w:val="center"/>
            </w:pPr>
            <w:r>
              <w:t>20</w:t>
            </w:r>
          </w:p>
        </w:tc>
      </w:tr>
      <w:tr w:rsidR="00C9205C" w:rsidTr="00C9205C">
        <w:trPr>
          <w:jc w:val="center"/>
        </w:trPr>
        <w:tc>
          <w:tcPr>
            <w:tcW w:w="1140" w:type="dxa"/>
          </w:tcPr>
          <w:p w:rsidR="00C9205C" w:rsidRPr="00CC7F9A" w:rsidRDefault="00C9205C" w:rsidP="00C9205C">
            <w:pPr>
              <w:jc w:val="center"/>
            </w:pPr>
            <w:r w:rsidRPr="00CC7F9A">
              <w:t>CO6</w:t>
            </w:r>
          </w:p>
        </w:tc>
        <w:tc>
          <w:tcPr>
            <w:tcW w:w="709" w:type="dxa"/>
          </w:tcPr>
          <w:p w:rsidR="00C9205C" w:rsidRPr="00CC7F9A" w:rsidRDefault="00C9205C" w:rsidP="00C9205C">
            <w:pPr>
              <w:jc w:val="center"/>
            </w:pPr>
            <w:r w:rsidRPr="00981012">
              <w:t>-</w:t>
            </w:r>
          </w:p>
        </w:tc>
        <w:tc>
          <w:tcPr>
            <w:tcW w:w="708" w:type="dxa"/>
          </w:tcPr>
          <w:p w:rsidR="00C9205C" w:rsidRPr="00CC7F9A" w:rsidRDefault="00C9205C" w:rsidP="00C9205C">
            <w:pPr>
              <w:jc w:val="center"/>
            </w:pPr>
            <w:r w:rsidRPr="00981012">
              <w:t>-</w:t>
            </w:r>
          </w:p>
        </w:tc>
        <w:tc>
          <w:tcPr>
            <w:tcW w:w="709" w:type="dxa"/>
          </w:tcPr>
          <w:p w:rsidR="00C9205C" w:rsidRPr="00CC7F9A" w:rsidRDefault="00C9205C" w:rsidP="00C9205C">
            <w:pPr>
              <w:jc w:val="center"/>
            </w:pPr>
            <w:r w:rsidRPr="00B86FD9">
              <w:t>-</w:t>
            </w:r>
          </w:p>
        </w:tc>
        <w:tc>
          <w:tcPr>
            <w:tcW w:w="709" w:type="dxa"/>
          </w:tcPr>
          <w:p w:rsidR="00C9205C" w:rsidRPr="00CC7F9A" w:rsidRDefault="00C9205C" w:rsidP="00C9205C">
            <w:pPr>
              <w:jc w:val="center"/>
            </w:pPr>
            <w:r w:rsidRPr="00B86FD9">
              <w:t>-</w:t>
            </w:r>
          </w:p>
        </w:tc>
        <w:tc>
          <w:tcPr>
            <w:tcW w:w="709" w:type="dxa"/>
          </w:tcPr>
          <w:p w:rsidR="00C9205C" w:rsidRPr="00CC7F9A" w:rsidRDefault="00C9205C" w:rsidP="00C9205C">
            <w:pPr>
              <w:jc w:val="center"/>
            </w:pPr>
            <w:r>
              <w:t>20</w:t>
            </w:r>
          </w:p>
        </w:tc>
        <w:tc>
          <w:tcPr>
            <w:tcW w:w="708" w:type="dxa"/>
          </w:tcPr>
          <w:p w:rsidR="00C9205C" w:rsidRPr="00CC7F9A" w:rsidRDefault="00C9205C" w:rsidP="00C9205C">
            <w:pPr>
              <w:jc w:val="center"/>
            </w:pPr>
            <w:r w:rsidRPr="004B54DF">
              <w:t>-</w:t>
            </w:r>
          </w:p>
        </w:tc>
        <w:tc>
          <w:tcPr>
            <w:tcW w:w="993" w:type="dxa"/>
          </w:tcPr>
          <w:p w:rsidR="00C9205C" w:rsidRPr="00CC7F9A" w:rsidRDefault="00C9205C" w:rsidP="00C9205C">
            <w:pPr>
              <w:jc w:val="center"/>
            </w:pPr>
            <w:r>
              <w:t>20</w:t>
            </w:r>
          </w:p>
        </w:tc>
      </w:tr>
      <w:tr w:rsidR="00C9205C" w:rsidTr="00C9205C">
        <w:trPr>
          <w:jc w:val="center"/>
        </w:trPr>
        <w:tc>
          <w:tcPr>
            <w:tcW w:w="5392" w:type="dxa"/>
            <w:gridSpan w:val="7"/>
          </w:tcPr>
          <w:p w:rsidR="00C9205C" w:rsidRPr="00CC7F9A" w:rsidRDefault="00C9205C" w:rsidP="00C9205C"/>
        </w:tc>
        <w:tc>
          <w:tcPr>
            <w:tcW w:w="993" w:type="dxa"/>
          </w:tcPr>
          <w:p w:rsidR="00C9205C" w:rsidRPr="00CC7F9A" w:rsidRDefault="00C9205C" w:rsidP="00C9205C">
            <w:pPr>
              <w:jc w:val="center"/>
              <w:rPr>
                <w:b/>
              </w:rPr>
            </w:pPr>
            <w:r w:rsidRPr="00CC7F9A">
              <w:rPr>
                <w:b/>
              </w:rPr>
              <w:t>1</w:t>
            </w:r>
            <w:r>
              <w:rPr>
                <w:b/>
              </w:rPr>
              <w:t>80</w:t>
            </w:r>
          </w:p>
        </w:tc>
      </w:tr>
    </w:tbl>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353165" w:rsidRDefault="00353165">
      <w:pPr>
        <w:spacing w:after="200" w:line="276" w:lineRule="auto"/>
      </w:pPr>
      <w:r>
        <w:br w:type="page"/>
      </w:r>
    </w:p>
    <w:p w:rsidR="00C9205C" w:rsidRPr="00F15FD7" w:rsidRDefault="00C9205C" w:rsidP="00C9205C">
      <w:pPr>
        <w:jc w:val="center"/>
      </w:pPr>
      <w:r w:rsidRPr="00F15FD7">
        <w:rPr>
          <w:noProof/>
          <w:lang w:val="en-IN" w:eastAsia="en-IN" w:bidi="ta-IN"/>
        </w:rPr>
        <w:lastRenderedPageBreak/>
        <w:drawing>
          <wp:inline distT="0" distB="0" distL="0" distR="0" wp14:anchorId="4FE5AABB" wp14:editId="27C87B61">
            <wp:extent cx="5732145" cy="839470"/>
            <wp:effectExtent l="0" t="0" r="1905" b="0"/>
            <wp:docPr id="12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9205C" w:rsidRPr="00F15FD7" w:rsidRDefault="00C9205C" w:rsidP="00405BDF"/>
    <w:p w:rsidR="00C9205C" w:rsidRPr="00F15FD7" w:rsidRDefault="00C9205C" w:rsidP="00C9205C">
      <w:pPr>
        <w:jc w:val="center"/>
        <w:rPr>
          <w:b/>
          <w:bCs/>
        </w:rPr>
      </w:pPr>
      <w:r w:rsidRPr="00F15FD7">
        <w:rPr>
          <w:b/>
          <w:bCs/>
        </w:rPr>
        <w:t>END SEMESTER EXAMINATION – APRIL / MAY 2024</w:t>
      </w:r>
    </w:p>
    <w:p w:rsidR="00C9205C" w:rsidRPr="00F15FD7" w:rsidRDefault="00C9205C"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C9205C" w:rsidRPr="00305A60" w:rsidTr="00C9205C">
        <w:trPr>
          <w:trHeight w:val="397"/>
          <w:jc w:val="center"/>
        </w:trPr>
        <w:tc>
          <w:tcPr>
            <w:tcW w:w="1555" w:type="dxa"/>
            <w:vAlign w:val="center"/>
          </w:tcPr>
          <w:p w:rsidR="00C9205C" w:rsidRPr="00305A60" w:rsidRDefault="00C9205C" w:rsidP="007E575B">
            <w:pPr>
              <w:pStyle w:val="Title"/>
              <w:jc w:val="left"/>
              <w:rPr>
                <w:b/>
                <w:sz w:val="22"/>
                <w:szCs w:val="22"/>
              </w:rPr>
            </w:pPr>
            <w:r w:rsidRPr="00305A60">
              <w:rPr>
                <w:b/>
                <w:sz w:val="22"/>
                <w:szCs w:val="22"/>
              </w:rPr>
              <w:t xml:space="preserve">Course Code      </w:t>
            </w:r>
          </w:p>
        </w:tc>
        <w:tc>
          <w:tcPr>
            <w:tcW w:w="6520" w:type="dxa"/>
            <w:vAlign w:val="center"/>
          </w:tcPr>
          <w:p w:rsidR="00C9205C" w:rsidRPr="00305A60" w:rsidRDefault="00C9205C" w:rsidP="007E575B">
            <w:pPr>
              <w:pStyle w:val="Title"/>
              <w:jc w:val="left"/>
              <w:rPr>
                <w:b/>
                <w:sz w:val="22"/>
                <w:szCs w:val="22"/>
              </w:rPr>
            </w:pPr>
            <w:r w:rsidRPr="00305A60">
              <w:rPr>
                <w:b/>
                <w:sz w:val="22"/>
                <w:szCs w:val="22"/>
              </w:rPr>
              <w:t>21CE1001</w:t>
            </w:r>
          </w:p>
        </w:tc>
        <w:tc>
          <w:tcPr>
            <w:tcW w:w="1559" w:type="dxa"/>
            <w:vAlign w:val="center"/>
          </w:tcPr>
          <w:p w:rsidR="00C9205C" w:rsidRPr="00305A60" w:rsidRDefault="00C9205C" w:rsidP="007E575B">
            <w:pPr>
              <w:pStyle w:val="Title"/>
              <w:ind w:left="-468" w:firstLine="468"/>
              <w:jc w:val="left"/>
              <w:rPr>
                <w:sz w:val="22"/>
                <w:szCs w:val="22"/>
              </w:rPr>
            </w:pPr>
            <w:r w:rsidRPr="00305A60">
              <w:rPr>
                <w:b/>
                <w:bCs/>
                <w:sz w:val="22"/>
                <w:szCs w:val="22"/>
              </w:rPr>
              <w:t xml:space="preserve">Duration       </w:t>
            </w:r>
          </w:p>
        </w:tc>
        <w:tc>
          <w:tcPr>
            <w:tcW w:w="851" w:type="dxa"/>
            <w:vAlign w:val="center"/>
          </w:tcPr>
          <w:p w:rsidR="00C9205C" w:rsidRPr="00305A60" w:rsidRDefault="00C9205C" w:rsidP="007E575B">
            <w:pPr>
              <w:pStyle w:val="Title"/>
              <w:jc w:val="left"/>
              <w:rPr>
                <w:b/>
                <w:sz w:val="22"/>
                <w:szCs w:val="22"/>
              </w:rPr>
            </w:pPr>
            <w:r w:rsidRPr="00305A60">
              <w:rPr>
                <w:b/>
                <w:sz w:val="22"/>
                <w:szCs w:val="22"/>
              </w:rPr>
              <w:t>3hrs</w:t>
            </w:r>
          </w:p>
        </w:tc>
      </w:tr>
      <w:tr w:rsidR="00C9205C" w:rsidRPr="00305A60" w:rsidTr="00C9205C">
        <w:trPr>
          <w:trHeight w:val="397"/>
          <w:jc w:val="center"/>
        </w:trPr>
        <w:tc>
          <w:tcPr>
            <w:tcW w:w="1555" w:type="dxa"/>
            <w:vAlign w:val="center"/>
          </w:tcPr>
          <w:p w:rsidR="00C9205C" w:rsidRPr="00305A60" w:rsidRDefault="00C9205C" w:rsidP="007E575B">
            <w:pPr>
              <w:pStyle w:val="Title"/>
              <w:ind w:right="-160"/>
              <w:jc w:val="left"/>
              <w:rPr>
                <w:b/>
                <w:sz w:val="22"/>
                <w:szCs w:val="22"/>
              </w:rPr>
            </w:pPr>
            <w:r w:rsidRPr="00305A60">
              <w:rPr>
                <w:b/>
                <w:sz w:val="22"/>
                <w:szCs w:val="22"/>
              </w:rPr>
              <w:t xml:space="preserve">Course Name     </w:t>
            </w:r>
          </w:p>
        </w:tc>
        <w:tc>
          <w:tcPr>
            <w:tcW w:w="6520" w:type="dxa"/>
            <w:vAlign w:val="center"/>
          </w:tcPr>
          <w:p w:rsidR="00C9205C" w:rsidRPr="00305A60" w:rsidRDefault="00C9205C" w:rsidP="007E575B">
            <w:pPr>
              <w:pStyle w:val="Title"/>
              <w:jc w:val="left"/>
              <w:rPr>
                <w:b/>
                <w:sz w:val="22"/>
                <w:szCs w:val="22"/>
              </w:rPr>
            </w:pPr>
            <w:r w:rsidRPr="00305A60">
              <w:rPr>
                <w:b/>
                <w:sz w:val="22"/>
                <w:szCs w:val="22"/>
              </w:rPr>
              <w:t>ENGINEERING MECHANICS</w:t>
            </w:r>
          </w:p>
        </w:tc>
        <w:tc>
          <w:tcPr>
            <w:tcW w:w="1559" w:type="dxa"/>
            <w:vAlign w:val="center"/>
          </w:tcPr>
          <w:p w:rsidR="00C9205C" w:rsidRPr="00305A60" w:rsidRDefault="00C9205C" w:rsidP="007E575B">
            <w:pPr>
              <w:pStyle w:val="Title"/>
              <w:jc w:val="left"/>
              <w:rPr>
                <w:b/>
                <w:bCs/>
                <w:sz w:val="22"/>
                <w:szCs w:val="22"/>
              </w:rPr>
            </w:pPr>
            <w:r w:rsidRPr="00305A60">
              <w:rPr>
                <w:b/>
                <w:bCs/>
                <w:sz w:val="22"/>
                <w:szCs w:val="22"/>
              </w:rPr>
              <w:t xml:space="preserve">Max. Marks </w:t>
            </w:r>
          </w:p>
        </w:tc>
        <w:tc>
          <w:tcPr>
            <w:tcW w:w="851" w:type="dxa"/>
            <w:vAlign w:val="center"/>
          </w:tcPr>
          <w:p w:rsidR="00C9205C" w:rsidRPr="00305A60" w:rsidRDefault="00C9205C" w:rsidP="007E575B">
            <w:pPr>
              <w:pStyle w:val="Title"/>
              <w:jc w:val="left"/>
              <w:rPr>
                <w:b/>
                <w:sz w:val="22"/>
                <w:szCs w:val="22"/>
              </w:rPr>
            </w:pPr>
            <w:r w:rsidRPr="00305A60">
              <w:rPr>
                <w:b/>
                <w:sz w:val="22"/>
                <w:szCs w:val="22"/>
              </w:rPr>
              <w:t>100</w:t>
            </w:r>
          </w:p>
        </w:tc>
      </w:tr>
    </w:tbl>
    <w:p w:rsidR="00C9205C" w:rsidRPr="00F15FD7" w:rsidRDefault="00C9205C" w:rsidP="00B57D8D">
      <w:pPr>
        <w:ind w:left="720"/>
        <w:rPr>
          <w:highlight w:val="yellow"/>
        </w:rPr>
      </w:pPr>
    </w:p>
    <w:tbl>
      <w:tblPr>
        <w:tblStyle w:val="TableGrid"/>
        <w:tblW w:w="5045" w:type="pct"/>
        <w:tblInd w:w="-34" w:type="dxa"/>
        <w:tblLook w:val="04A0" w:firstRow="1" w:lastRow="0" w:firstColumn="1" w:lastColumn="0" w:noHBand="0" w:noVBand="1"/>
      </w:tblPr>
      <w:tblGrid>
        <w:gridCol w:w="543"/>
        <w:gridCol w:w="7612"/>
        <w:gridCol w:w="672"/>
        <w:gridCol w:w="678"/>
        <w:gridCol w:w="988"/>
      </w:tblGrid>
      <w:tr w:rsidR="00353165" w:rsidRPr="00F15FD7" w:rsidTr="00353165">
        <w:trPr>
          <w:trHeight w:val="552"/>
        </w:trPr>
        <w:tc>
          <w:tcPr>
            <w:tcW w:w="259" w:type="pct"/>
            <w:vAlign w:val="center"/>
          </w:tcPr>
          <w:p w:rsidR="00C9205C" w:rsidRPr="00F15FD7" w:rsidRDefault="00C9205C" w:rsidP="005133D7">
            <w:pPr>
              <w:jc w:val="center"/>
              <w:rPr>
                <w:b/>
              </w:rPr>
            </w:pPr>
            <w:r w:rsidRPr="00F15FD7">
              <w:rPr>
                <w:b/>
              </w:rPr>
              <w:t>Q. No.</w:t>
            </w:r>
          </w:p>
        </w:tc>
        <w:tc>
          <w:tcPr>
            <w:tcW w:w="3627" w:type="pct"/>
            <w:vAlign w:val="center"/>
          </w:tcPr>
          <w:p w:rsidR="00C9205C" w:rsidRPr="00F15FD7" w:rsidRDefault="00C9205C" w:rsidP="005133D7">
            <w:pPr>
              <w:jc w:val="center"/>
              <w:rPr>
                <w:b/>
              </w:rPr>
            </w:pPr>
            <w:r w:rsidRPr="00F15FD7">
              <w:rPr>
                <w:b/>
              </w:rPr>
              <w:t>Questions</w:t>
            </w:r>
          </w:p>
        </w:tc>
        <w:tc>
          <w:tcPr>
            <w:tcW w:w="320" w:type="pct"/>
            <w:vAlign w:val="center"/>
          </w:tcPr>
          <w:p w:rsidR="00C9205C" w:rsidRPr="00F15FD7" w:rsidRDefault="00C9205C" w:rsidP="00405BDF">
            <w:pPr>
              <w:jc w:val="center"/>
              <w:rPr>
                <w:b/>
              </w:rPr>
            </w:pPr>
            <w:r w:rsidRPr="00F15FD7">
              <w:rPr>
                <w:b/>
              </w:rPr>
              <w:t>CO</w:t>
            </w:r>
          </w:p>
        </w:tc>
        <w:tc>
          <w:tcPr>
            <w:tcW w:w="323" w:type="pct"/>
            <w:vAlign w:val="center"/>
          </w:tcPr>
          <w:p w:rsidR="00C9205C" w:rsidRPr="00F15FD7" w:rsidRDefault="00C9205C" w:rsidP="00375CD9">
            <w:pPr>
              <w:jc w:val="center"/>
              <w:rPr>
                <w:b/>
              </w:rPr>
            </w:pPr>
            <w:r w:rsidRPr="00F15FD7">
              <w:rPr>
                <w:b/>
              </w:rPr>
              <w:t>BL</w:t>
            </w:r>
          </w:p>
        </w:tc>
        <w:tc>
          <w:tcPr>
            <w:tcW w:w="472" w:type="pct"/>
            <w:vAlign w:val="center"/>
          </w:tcPr>
          <w:p w:rsidR="00C9205C" w:rsidRPr="00F15FD7" w:rsidRDefault="00C9205C" w:rsidP="005133D7">
            <w:pPr>
              <w:jc w:val="center"/>
              <w:rPr>
                <w:b/>
              </w:rPr>
            </w:pPr>
            <w:r w:rsidRPr="00F15FD7">
              <w:rPr>
                <w:b/>
              </w:rPr>
              <w:t>M</w:t>
            </w:r>
          </w:p>
        </w:tc>
      </w:tr>
      <w:tr w:rsidR="00C9205C" w:rsidRPr="00F15FD7" w:rsidTr="00353165">
        <w:trPr>
          <w:trHeight w:val="550"/>
        </w:trPr>
        <w:tc>
          <w:tcPr>
            <w:tcW w:w="5000" w:type="pct"/>
            <w:gridSpan w:val="5"/>
            <w:vAlign w:val="center"/>
          </w:tcPr>
          <w:p w:rsidR="00C9205C" w:rsidRPr="00F15FD7" w:rsidRDefault="00C9205C" w:rsidP="008C57B9">
            <w:pPr>
              <w:jc w:val="center"/>
              <w:rPr>
                <w:b/>
                <w:u w:val="single"/>
              </w:rPr>
            </w:pPr>
            <w:r w:rsidRPr="00F15FD7">
              <w:rPr>
                <w:b/>
                <w:u w:val="single"/>
              </w:rPr>
              <w:t>PART – A (10 X 1 = 10 MARKS)</w:t>
            </w:r>
          </w:p>
        </w:tc>
      </w:tr>
      <w:tr w:rsidR="00353165" w:rsidRPr="00F15FD7" w:rsidTr="00353165">
        <w:trPr>
          <w:trHeight w:val="62"/>
        </w:trPr>
        <w:tc>
          <w:tcPr>
            <w:tcW w:w="259" w:type="pct"/>
            <w:vAlign w:val="center"/>
          </w:tcPr>
          <w:p w:rsidR="00C9205C" w:rsidRPr="00F15FD7" w:rsidRDefault="00C9205C" w:rsidP="00C9205C">
            <w:pPr>
              <w:jc w:val="center"/>
            </w:pPr>
            <w:r w:rsidRPr="00F15FD7">
              <w:t>1.</w:t>
            </w:r>
          </w:p>
        </w:tc>
        <w:tc>
          <w:tcPr>
            <w:tcW w:w="3627" w:type="pct"/>
          </w:tcPr>
          <w:p w:rsidR="00C9205C" w:rsidRPr="00F15FD7" w:rsidRDefault="00C9205C" w:rsidP="00C9205C">
            <w:pPr>
              <w:autoSpaceDE w:val="0"/>
              <w:autoSpaceDN w:val="0"/>
              <w:adjustRightInd w:val="0"/>
            </w:pPr>
            <w:r w:rsidRPr="00F15FD7">
              <w:t>How would you define a Scalar Quantity?</w:t>
            </w:r>
          </w:p>
        </w:tc>
        <w:tc>
          <w:tcPr>
            <w:tcW w:w="320" w:type="pct"/>
            <w:vAlign w:val="center"/>
          </w:tcPr>
          <w:p w:rsidR="00C9205C" w:rsidRPr="00F15FD7" w:rsidRDefault="00C9205C" w:rsidP="00C9205C">
            <w:pPr>
              <w:jc w:val="center"/>
            </w:pPr>
            <w:r w:rsidRPr="00F15FD7">
              <w:t>CO1</w:t>
            </w:r>
          </w:p>
        </w:tc>
        <w:tc>
          <w:tcPr>
            <w:tcW w:w="323" w:type="pct"/>
            <w:vAlign w:val="center"/>
          </w:tcPr>
          <w:p w:rsidR="00C9205C" w:rsidRPr="00F15FD7" w:rsidRDefault="00C9205C" w:rsidP="00C9205C">
            <w:pPr>
              <w:jc w:val="center"/>
            </w:pPr>
            <w:r w:rsidRPr="00F15FD7">
              <w:t>R</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2.</w:t>
            </w:r>
          </w:p>
        </w:tc>
        <w:tc>
          <w:tcPr>
            <w:tcW w:w="3627" w:type="pct"/>
          </w:tcPr>
          <w:p w:rsidR="00C9205C" w:rsidRPr="00F15FD7" w:rsidRDefault="00C9205C" w:rsidP="00C9205C">
            <w:r w:rsidRPr="00F15FD7">
              <w:t>How would you represent the resultant of two forces in magnitude and direction by Parallelogram law of forces?</w:t>
            </w:r>
          </w:p>
        </w:tc>
        <w:tc>
          <w:tcPr>
            <w:tcW w:w="320" w:type="pct"/>
            <w:vAlign w:val="center"/>
          </w:tcPr>
          <w:p w:rsidR="00C9205C" w:rsidRPr="00F15FD7" w:rsidRDefault="00C9205C" w:rsidP="00C9205C">
            <w:pPr>
              <w:jc w:val="center"/>
            </w:pPr>
            <w:r w:rsidRPr="00F15FD7">
              <w:t>CO2</w:t>
            </w:r>
          </w:p>
        </w:tc>
        <w:tc>
          <w:tcPr>
            <w:tcW w:w="323" w:type="pct"/>
            <w:vAlign w:val="center"/>
          </w:tcPr>
          <w:p w:rsidR="00C9205C" w:rsidRPr="00F15FD7" w:rsidRDefault="00C9205C" w:rsidP="00C9205C">
            <w:pPr>
              <w:jc w:val="center"/>
            </w:pPr>
            <w:r w:rsidRPr="00F15FD7">
              <w:t>R</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3.</w:t>
            </w:r>
          </w:p>
        </w:tc>
        <w:tc>
          <w:tcPr>
            <w:tcW w:w="3627" w:type="pct"/>
          </w:tcPr>
          <w:p w:rsidR="00C9205C" w:rsidRPr="00F15FD7" w:rsidRDefault="00C9205C" w:rsidP="00C9205C">
            <w:r w:rsidRPr="00F15FD7">
              <w:t>Compare the restraints in a fixed and hinged support</w:t>
            </w:r>
            <w:r>
              <w:t>.</w:t>
            </w:r>
          </w:p>
        </w:tc>
        <w:tc>
          <w:tcPr>
            <w:tcW w:w="320" w:type="pct"/>
            <w:vAlign w:val="center"/>
          </w:tcPr>
          <w:p w:rsidR="00C9205C" w:rsidRPr="00F15FD7" w:rsidRDefault="00C9205C" w:rsidP="00C9205C">
            <w:pPr>
              <w:jc w:val="center"/>
            </w:pPr>
            <w:r w:rsidRPr="00F15FD7">
              <w:t>CO1</w:t>
            </w:r>
          </w:p>
        </w:tc>
        <w:tc>
          <w:tcPr>
            <w:tcW w:w="323" w:type="pct"/>
            <w:vAlign w:val="center"/>
          </w:tcPr>
          <w:p w:rsidR="00C9205C" w:rsidRPr="00F15FD7" w:rsidRDefault="00C9205C" w:rsidP="00C9205C">
            <w:pPr>
              <w:jc w:val="center"/>
            </w:pPr>
            <w:r w:rsidRPr="00F15FD7">
              <w:t>U</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4.</w:t>
            </w:r>
          </w:p>
        </w:tc>
        <w:tc>
          <w:tcPr>
            <w:tcW w:w="3627" w:type="pct"/>
          </w:tcPr>
          <w:p w:rsidR="00C9205C" w:rsidRPr="00F15FD7" w:rsidRDefault="00C9205C" w:rsidP="00C9205C">
            <w:r w:rsidRPr="00F15FD7">
              <w:t>Differentiate between a Moment and Moment C</w:t>
            </w:r>
            <w:r>
              <w:t>ouple.</w:t>
            </w:r>
          </w:p>
        </w:tc>
        <w:tc>
          <w:tcPr>
            <w:tcW w:w="320" w:type="pct"/>
            <w:vAlign w:val="center"/>
          </w:tcPr>
          <w:p w:rsidR="00C9205C" w:rsidRPr="00F15FD7" w:rsidRDefault="00C9205C" w:rsidP="00C9205C">
            <w:pPr>
              <w:jc w:val="center"/>
            </w:pPr>
            <w:r w:rsidRPr="00F15FD7">
              <w:t>CO2</w:t>
            </w:r>
          </w:p>
        </w:tc>
        <w:tc>
          <w:tcPr>
            <w:tcW w:w="323" w:type="pct"/>
            <w:vAlign w:val="center"/>
          </w:tcPr>
          <w:p w:rsidR="00C9205C" w:rsidRPr="00F15FD7" w:rsidRDefault="00C9205C" w:rsidP="00C9205C">
            <w:pPr>
              <w:jc w:val="center"/>
            </w:pPr>
            <w:r w:rsidRPr="00F15FD7">
              <w:t>An</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5.</w:t>
            </w:r>
          </w:p>
        </w:tc>
        <w:tc>
          <w:tcPr>
            <w:tcW w:w="3627" w:type="pct"/>
          </w:tcPr>
          <w:p w:rsidR="00C9205C" w:rsidRPr="00F15FD7" w:rsidRDefault="00C9205C" w:rsidP="00C9205C">
            <w:pPr>
              <w:pStyle w:val="Default"/>
              <w:jc w:val="both"/>
            </w:pPr>
            <w:r w:rsidRPr="00F15FD7">
              <w:t>Recognise the method by which forces in few members of a</w:t>
            </w:r>
            <w:r>
              <w:t xml:space="preserve"> bridge truss can be determined.</w:t>
            </w:r>
          </w:p>
        </w:tc>
        <w:tc>
          <w:tcPr>
            <w:tcW w:w="320" w:type="pct"/>
            <w:vAlign w:val="center"/>
          </w:tcPr>
          <w:p w:rsidR="00C9205C" w:rsidRPr="00F15FD7" w:rsidRDefault="00C9205C" w:rsidP="00C9205C">
            <w:pPr>
              <w:jc w:val="center"/>
            </w:pPr>
            <w:r w:rsidRPr="00F15FD7">
              <w:t>CO3</w:t>
            </w:r>
          </w:p>
        </w:tc>
        <w:tc>
          <w:tcPr>
            <w:tcW w:w="323" w:type="pct"/>
            <w:vAlign w:val="center"/>
          </w:tcPr>
          <w:p w:rsidR="00C9205C" w:rsidRPr="00F15FD7" w:rsidRDefault="00C9205C" w:rsidP="00C9205C">
            <w:pPr>
              <w:jc w:val="center"/>
            </w:pPr>
            <w:r w:rsidRPr="00F15FD7">
              <w:t>A</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6.</w:t>
            </w:r>
          </w:p>
        </w:tc>
        <w:tc>
          <w:tcPr>
            <w:tcW w:w="3627" w:type="pct"/>
          </w:tcPr>
          <w:p w:rsidR="00C9205C" w:rsidRPr="00F15FD7" w:rsidRDefault="00C9205C" w:rsidP="00C9205C">
            <w:r w:rsidRPr="00F15FD7">
              <w:t>Relate limiting force of friction (F) and normal reaction (R)</w:t>
            </w:r>
            <w:r>
              <w:t>.</w:t>
            </w:r>
          </w:p>
        </w:tc>
        <w:tc>
          <w:tcPr>
            <w:tcW w:w="320" w:type="pct"/>
            <w:vAlign w:val="center"/>
          </w:tcPr>
          <w:p w:rsidR="00C9205C" w:rsidRPr="00F15FD7" w:rsidRDefault="00C9205C" w:rsidP="00C9205C">
            <w:pPr>
              <w:jc w:val="center"/>
            </w:pPr>
            <w:r w:rsidRPr="00F15FD7">
              <w:t>CO2</w:t>
            </w:r>
          </w:p>
        </w:tc>
        <w:tc>
          <w:tcPr>
            <w:tcW w:w="323" w:type="pct"/>
            <w:vAlign w:val="center"/>
          </w:tcPr>
          <w:p w:rsidR="00C9205C" w:rsidRPr="00F15FD7" w:rsidRDefault="00C9205C" w:rsidP="00C9205C">
            <w:pPr>
              <w:jc w:val="center"/>
            </w:pPr>
            <w:r w:rsidRPr="00F15FD7">
              <w:t>U</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7.</w:t>
            </w:r>
          </w:p>
        </w:tc>
        <w:tc>
          <w:tcPr>
            <w:tcW w:w="3627" w:type="pct"/>
          </w:tcPr>
          <w:p w:rsidR="00C9205C" w:rsidRPr="00F15FD7" w:rsidRDefault="00C9205C" w:rsidP="00C9205C">
            <w:pPr>
              <w:pStyle w:val="ListParagraph"/>
              <w:ind w:left="0"/>
              <w:rPr>
                <w:noProof/>
                <w:lang w:eastAsia="zh-TW"/>
              </w:rPr>
            </w:pPr>
            <w:r w:rsidRPr="00F15FD7">
              <w:rPr>
                <w:noProof/>
                <w:lang w:eastAsia="zh-TW"/>
              </w:rPr>
              <w:t>Define ‘Solid friction’</w:t>
            </w:r>
            <w:r>
              <w:rPr>
                <w:noProof/>
                <w:lang w:eastAsia="zh-TW"/>
              </w:rPr>
              <w:t>.</w:t>
            </w:r>
            <w:r w:rsidRPr="00F15FD7">
              <w:rPr>
                <w:noProof/>
                <w:lang w:eastAsia="zh-TW"/>
              </w:rPr>
              <w:t xml:space="preserve"> </w:t>
            </w:r>
          </w:p>
        </w:tc>
        <w:tc>
          <w:tcPr>
            <w:tcW w:w="320" w:type="pct"/>
            <w:vAlign w:val="center"/>
          </w:tcPr>
          <w:p w:rsidR="00C9205C" w:rsidRPr="00F15FD7" w:rsidRDefault="00C9205C" w:rsidP="00C9205C">
            <w:pPr>
              <w:jc w:val="center"/>
            </w:pPr>
            <w:r w:rsidRPr="00F15FD7">
              <w:t>CO1</w:t>
            </w:r>
          </w:p>
        </w:tc>
        <w:tc>
          <w:tcPr>
            <w:tcW w:w="323" w:type="pct"/>
            <w:vAlign w:val="center"/>
          </w:tcPr>
          <w:p w:rsidR="00C9205C" w:rsidRPr="00F15FD7" w:rsidRDefault="00C9205C" w:rsidP="00C9205C">
            <w:pPr>
              <w:jc w:val="center"/>
            </w:pPr>
            <w:r w:rsidRPr="00F15FD7">
              <w:t>R</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8.</w:t>
            </w:r>
          </w:p>
        </w:tc>
        <w:tc>
          <w:tcPr>
            <w:tcW w:w="3627" w:type="pct"/>
          </w:tcPr>
          <w:p w:rsidR="00C9205C" w:rsidRPr="00F15FD7" w:rsidRDefault="00C9205C" w:rsidP="00C9205C">
            <w:pPr>
              <w:rPr>
                <w:bCs/>
              </w:rPr>
            </w:pPr>
            <w:r w:rsidRPr="00F15FD7">
              <w:t>Estimate the value of moment of inertia of a triangle with a base width of 5cm and height of 7cm about it base.</w:t>
            </w:r>
          </w:p>
        </w:tc>
        <w:tc>
          <w:tcPr>
            <w:tcW w:w="320" w:type="pct"/>
            <w:vAlign w:val="center"/>
          </w:tcPr>
          <w:p w:rsidR="00C9205C" w:rsidRPr="00F15FD7" w:rsidRDefault="00C9205C" w:rsidP="00C9205C">
            <w:pPr>
              <w:jc w:val="center"/>
            </w:pPr>
            <w:r w:rsidRPr="00F15FD7">
              <w:t>CO3</w:t>
            </w:r>
          </w:p>
        </w:tc>
        <w:tc>
          <w:tcPr>
            <w:tcW w:w="323" w:type="pct"/>
            <w:vAlign w:val="center"/>
          </w:tcPr>
          <w:p w:rsidR="00C9205C" w:rsidRPr="00F15FD7" w:rsidRDefault="00C9205C" w:rsidP="00C9205C">
            <w:pPr>
              <w:jc w:val="center"/>
            </w:pPr>
            <w:r w:rsidRPr="00F15FD7">
              <w:t>E</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9.</w:t>
            </w:r>
          </w:p>
        </w:tc>
        <w:tc>
          <w:tcPr>
            <w:tcW w:w="3627" w:type="pct"/>
          </w:tcPr>
          <w:p w:rsidR="00C9205C" w:rsidRPr="00F15FD7" w:rsidRDefault="00C9205C" w:rsidP="00C9205C">
            <w:pPr>
              <w:pStyle w:val="ListParagraph"/>
              <w:ind w:left="0"/>
              <w:rPr>
                <w:noProof/>
                <w:lang w:eastAsia="zh-TW"/>
              </w:rPr>
            </w:pPr>
            <w:r w:rsidRPr="00F15FD7">
              <w:t>Can you state the equation for determining final velocity of body in dynamics</w:t>
            </w:r>
            <w:r>
              <w:t>?</w:t>
            </w:r>
          </w:p>
        </w:tc>
        <w:tc>
          <w:tcPr>
            <w:tcW w:w="320" w:type="pct"/>
            <w:vAlign w:val="center"/>
          </w:tcPr>
          <w:p w:rsidR="00C9205C" w:rsidRPr="00F15FD7" w:rsidRDefault="00C9205C" w:rsidP="00C9205C">
            <w:pPr>
              <w:jc w:val="center"/>
            </w:pPr>
            <w:r w:rsidRPr="00F15FD7">
              <w:t>CO3</w:t>
            </w:r>
          </w:p>
        </w:tc>
        <w:tc>
          <w:tcPr>
            <w:tcW w:w="323" w:type="pct"/>
            <w:vAlign w:val="center"/>
          </w:tcPr>
          <w:p w:rsidR="00C9205C" w:rsidRPr="00F15FD7" w:rsidRDefault="00C9205C" w:rsidP="00C9205C">
            <w:pPr>
              <w:jc w:val="center"/>
            </w:pPr>
            <w:r w:rsidRPr="00F15FD7">
              <w:t>R</w:t>
            </w:r>
          </w:p>
        </w:tc>
        <w:tc>
          <w:tcPr>
            <w:tcW w:w="472" w:type="pct"/>
            <w:vAlign w:val="center"/>
          </w:tcPr>
          <w:p w:rsidR="00C9205C" w:rsidRPr="00F15FD7" w:rsidRDefault="00C9205C" w:rsidP="00C9205C">
            <w:pPr>
              <w:jc w:val="center"/>
            </w:pPr>
            <w:r w:rsidRPr="00F15FD7">
              <w:t>1</w:t>
            </w:r>
          </w:p>
        </w:tc>
      </w:tr>
      <w:tr w:rsidR="00353165" w:rsidRPr="00F15FD7" w:rsidTr="00353165">
        <w:trPr>
          <w:trHeight w:val="283"/>
        </w:trPr>
        <w:tc>
          <w:tcPr>
            <w:tcW w:w="259" w:type="pct"/>
            <w:vAlign w:val="center"/>
          </w:tcPr>
          <w:p w:rsidR="00C9205C" w:rsidRPr="00F15FD7" w:rsidRDefault="00C9205C" w:rsidP="00C9205C">
            <w:pPr>
              <w:jc w:val="center"/>
            </w:pPr>
            <w:r w:rsidRPr="00F15FD7">
              <w:t>10.</w:t>
            </w:r>
          </w:p>
        </w:tc>
        <w:tc>
          <w:tcPr>
            <w:tcW w:w="3627" w:type="pct"/>
          </w:tcPr>
          <w:p w:rsidR="00C9205C" w:rsidRPr="00F15FD7" w:rsidRDefault="00C9205C" w:rsidP="00C9205C">
            <w:r w:rsidRPr="00F15FD7">
              <w:t>How would you relate linear velocity with angular velocity?</w:t>
            </w:r>
          </w:p>
        </w:tc>
        <w:tc>
          <w:tcPr>
            <w:tcW w:w="320" w:type="pct"/>
            <w:vAlign w:val="center"/>
          </w:tcPr>
          <w:p w:rsidR="00C9205C" w:rsidRPr="00F15FD7" w:rsidRDefault="00C9205C" w:rsidP="00C9205C">
            <w:pPr>
              <w:jc w:val="center"/>
            </w:pPr>
            <w:r w:rsidRPr="00F15FD7">
              <w:t>CO2</w:t>
            </w:r>
          </w:p>
        </w:tc>
        <w:tc>
          <w:tcPr>
            <w:tcW w:w="323" w:type="pct"/>
            <w:vAlign w:val="center"/>
          </w:tcPr>
          <w:p w:rsidR="00C9205C" w:rsidRPr="00F15FD7" w:rsidRDefault="00C9205C" w:rsidP="00C9205C">
            <w:pPr>
              <w:jc w:val="center"/>
            </w:pPr>
            <w:r w:rsidRPr="00F15FD7">
              <w:t>U</w:t>
            </w:r>
          </w:p>
        </w:tc>
        <w:tc>
          <w:tcPr>
            <w:tcW w:w="472" w:type="pct"/>
            <w:vAlign w:val="center"/>
          </w:tcPr>
          <w:p w:rsidR="00C9205C" w:rsidRPr="00F15FD7" w:rsidRDefault="00C9205C" w:rsidP="00C9205C">
            <w:pPr>
              <w:jc w:val="center"/>
            </w:pPr>
            <w:r w:rsidRPr="00F15FD7">
              <w:t>1</w:t>
            </w:r>
          </w:p>
        </w:tc>
      </w:tr>
      <w:tr w:rsidR="00C9205C" w:rsidRPr="00F15FD7" w:rsidTr="00353165">
        <w:trPr>
          <w:trHeight w:val="62"/>
        </w:trPr>
        <w:tc>
          <w:tcPr>
            <w:tcW w:w="5000" w:type="pct"/>
            <w:gridSpan w:val="5"/>
            <w:vAlign w:val="center"/>
          </w:tcPr>
          <w:p w:rsidR="00C9205C" w:rsidRPr="00F15FD7" w:rsidRDefault="00C9205C" w:rsidP="008C57B9">
            <w:pPr>
              <w:jc w:val="center"/>
              <w:rPr>
                <w:b/>
                <w:u w:val="single"/>
              </w:rPr>
            </w:pPr>
            <w:r w:rsidRPr="00F15FD7">
              <w:rPr>
                <w:b/>
                <w:u w:val="single"/>
              </w:rPr>
              <w:t>PART – B (6 X 3 = 18 MARKS)</w:t>
            </w:r>
          </w:p>
        </w:tc>
      </w:tr>
      <w:tr w:rsidR="00353165" w:rsidRPr="00F15FD7" w:rsidTr="00353165">
        <w:trPr>
          <w:trHeight w:val="62"/>
        </w:trPr>
        <w:tc>
          <w:tcPr>
            <w:tcW w:w="259" w:type="pct"/>
          </w:tcPr>
          <w:p w:rsidR="00C9205C" w:rsidRPr="00F15FD7" w:rsidRDefault="00C9205C" w:rsidP="00C9205C">
            <w:pPr>
              <w:pStyle w:val="NoSpacing"/>
              <w:jc w:val="center"/>
            </w:pPr>
            <w:r w:rsidRPr="00F15FD7">
              <w:t>11.</w:t>
            </w:r>
          </w:p>
        </w:tc>
        <w:tc>
          <w:tcPr>
            <w:tcW w:w="3627" w:type="pct"/>
            <w:vAlign w:val="center"/>
          </w:tcPr>
          <w:p w:rsidR="00C9205C" w:rsidRPr="00F15FD7" w:rsidRDefault="00C9205C" w:rsidP="00C9205C">
            <w:pPr>
              <w:pStyle w:val="NoSpacing"/>
            </w:pPr>
            <w:r w:rsidRPr="00F15FD7">
              <w:t>State ‘Triangular law of forces’</w:t>
            </w:r>
          </w:p>
        </w:tc>
        <w:tc>
          <w:tcPr>
            <w:tcW w:w="320" w:type="pct"/>
            <w:vAlign w:val="center"/>
          </w:tcPr>
          <w:p w:rsidR="00C9205C" w:rsidRPr="00F15FD7" w:rsidRDefault="00C9205C" w:rsidP="00C9205C">
            <w:pPr>
              <w:pStyle w:val="NoSpacing"/>
              <w:jc w:val="center"/>
            </w:pPr>
            <w:r w:rsidRPr="00F15FD7">
              <w:t>CO1</w:t>
            </w:r>
          </w:p>
        </w:tc>
        <w:tc>
          <w:tcPr>
            <w:tcW w:w="323" w:type="pct"/>
            <w:vAlign w:val="center"/>
          </w:tcPr>
          <w:p w:rsidR="00C9205C" w:rsidRPr="00F15FD7" w:rsidRDefault="00C9205C" w:rsidP="00C9205C">
            <w:pPr>
              <w:pStyle w:val="NoSpacing"/>
              <w:jc w:val="center"/>
            </w:pPr>
            <w:r w:rsidRPr="00F15FD7">
              <w:t>U</w:t>
            </w:r>
          </w:p>
        </w:tc>
        <w:tc>
          <w:tcPr>
            <w:tcW w:w="472" w:type="pct"/>
            <w:vAlign w:val="center"/>
          </w:tcPr>
          <w:p w:rsidR="00C9205C" w:rsidRPr="00F15FD7" w:rsidRDefault="00C9205C" w:rsidP="00C9205C">
            <w:pPr>
              <w:pStyle w:val="NoSpacing"/>
              <w:jc w:val="center"/>
            </w:pPr>
            <w:r w:rsidRPr="00F15FD7">
              <w:t>3</w:t>
            </w:r>
          </w:p>
        </w:tc>
      </w:tr>
      <w:tr w:rsidR="00353165" w:rsidRPr="00F15FD7" w:rsidTr="00353165">
        <w:trPr>
          <w:trHeight w:val="3363"/>
        </w:trPr>
        <w:tc>
          <w:tcPr>
            <w:tcW w:w="259" w:type="pct"/>
          </w:tcPr>
          <w:p w:rsidR="00C9205C" w:rsidRPr="00F15FD7" w:rsidRDefault="00C9205C" w:rsidP="00C9205C">
            <w:pPr>
              <w:pStyle w:val="NoSpacing"/>
              <w:jc w:val="center"/>
            </w:pPr>
            <w:r w:rsidRPr="00F15FD7">
              <w:t>12.</w:t>
            </w:r>
          </w:p>
        </w:tc>
        <w:tc>
          <w:tcPr>
            <w:tcW w:w="3627" w:type="pct"/>
            <w:vAlign w:val="center"/>
          </w:tcPr>
          <w:p w:rsidR="00C9205C" w:rsidRDefault="00C9205C" w:rsidP="00C9205C">
            <w:pPr>
              <w:pStyle w:val="NoSpacing"/>
              <w:jc w:val="both"/>
              <w:rPr>
                <w:vertAlign w:val="subscript"/>
              </w:rPr>
            </w:pPr>
            <w:r w:rsidRPr="00F15FD7">
              <w:rPr>
                <w:noProof/>
                <w:vertAlign w:val="subscript"/>
                <w:lang w:val="en-IN" w:eastAsia="en-IN" w:bidi="ta-IN"/>
              </w:rPr>
              <mc:AlternateContent>
                <mc:Choice Requires="wpg">
                  <w:drawing>
                    <wp:anchor distT="0" distB="0" distL="114300" distR="114300" simplePos="0" relativeHeight="251661824" behindDoc="0" locked="0" layoutInCell="1" allowOverlap="1" wp14:anchorId="173121CD" wp14:editId="51C1FA74">
                      <wp:simplePos x="0" y="0"/>
                      <wp:positionH relativeFrom="column">
                        <wp:posOffset>1017905</wp:posOffset>
                      </wp:positionH>
                      <wp:positionV relativeFrom="paragraph">
                        <wp:posOffset>635000</wp:posOffset>
                      </wp:positionV>
                      <wp:extent cx="3086735" cy="1257935"/>
                      <wp:effectExtent l="0" t="0" r="18415" b="18415"/>
                      <wp:wrapNone/>
                      <wp:docPr id="1232" name="Group 1232"/>
                      <wp:cNvGraphicFramePr/>
                      <a:graphic xmlns:a="http://schemas.openxmlformats.org/drawingml/2006/main">
                        <a:graphicData uri="http://schemas.microsoft.com/office/word/2010/wordprocessingGroup">
                          <wpg:wgp>
                            <wpg:cNvGrpSpPr/>
                            <wpg:grpSpPr>
                              <a:xfrm>
                                <a:off x="0" y="0"/>
                                <a:ext cx="3086735" cy="1257960"/>
                                <a:chOff x="0" y="-37283"/>
                                <a:chExt cx="2954622" cy="1389987"/>
                              </a:xfrm>
                            </wpg:grpSpPr>
                            <wps:wsp>
                              <wps:cNvPr id="1233" name="Rectangle 1233"/>
                              <wps:cNvSpPr/>
                              <wps:spPr>
                                <a:xfrm>
                                  <a:off x="348847" y="697693"/>
                                  <a:ext cx="2040222" cy="45719"/>
                                </a:xfrm>
                                <a:prstGeom prst="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4" name="Straight Arrow Connector 1234"/>
                              <wps:cNvCnPr/>
                              <wps:spPr>
                                <a:xfrm flipH="1">
                                  <a:off x="359418" y="306562"/>
                                  <a:ext cx="10571" cy="417558"/>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35" name="Straight Arrow Connector 1235"/>
                              <wps:cNvCnPr/>
                              <wps:spPr>
                                <a:xfrm flipH="1">
                                  <a:off x="2352070" y="274849"/>
                                  <a:ext cx="10160" cy="417195"/>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36" name="Text Box 1236"/>
                              <wps:cNvSpPr txBox="1"/>
                              <wps:spPr>
                                <a:xfrm>
                                  <a:off x="0" y="42285"/>
                                  <a:ext cx="983112" cy="22669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BC2701" w:rsidRDefault="00C9205C">
                                    <w:pPr>
                                      <w:rPr>
                                        <w:sz w:val="18"/>
                                      </w:rPr>
                                    </w:pPr>
                                    <w:r w:rsidRPr="00BC2701">
                                      <w:rPr>
                                        <w:sz w:val="18"/>
                                      </w:rPr>
                                      <w:t>F</w:t>
                                    </w:r>
                                    <w:r w:rsidRPr="00BC2701">
                                      <w:rPr>
                                        <w:sz w:val="18"/>
                                        <w:vertAlign w:val="subscript"/>
                                      </w:rPr>
                                      <w:t xml:space="preserve">1 </w:t>
                                    </w:r>
                                    <w:r w:rsidRPr="00BC2701">
                                      <w:rPr>
                                        <w:sz w:val="18"/>
                                      </w:rPr>
                                      <w:t>= 250 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7" name="Text Box 1237"/>
                              <wps:cNvSpPr txBox="1"/>
                              <wps:spPr>
                                <a:xfrm>
                                  <a:off x="1971510" y="-37283"/>
                                  <a:ext cx="983112" cy="266392"/>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BC2701" w:rsidRDefault="00C9205C" w:rsidP="00C9205C">
                                    <w:pPr>
                                      <w:rPr>
                                        <w:sz w:val="18"/>
                                      </w:rPr>
                                    </w:pPr>
                                    <w:r w:rsidRPr="00BC2701">
                                      <w:rPr>
                                        <w:sz w:val="18"/>
                                      </w:rPr>
                                      <w:t>F</w:t>
                                    </w:r>
                                    <w:r w:rsidRPr="00BC2701">
                                      <w:rPr>
                                        <w:sz w:val="18"/>
                                        <w:vertAlign w:val="subscript"/>
                                      </w:rPr>
                                      <w:t xml:space="preserve">3 </w:t>
                                    </w:r>
                                    <w:r w:rsidRPr="00BC2701">
                                      <w:rPr>
                                        <w:sz w:val="18"/>
                                      </w:rPr>
                                      <w:t>= 1000 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8" name="Text Box 1238"/>
                              <wps:cNvSpPr txBox="1"/>
                              <wps:spPr>
                                <a:xfrm>
                                  <a:off x="1274949" y="409410"/>
                                  <a:ext cx="280134" cy="226696"/>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BC2701" w:rsidRDefault="00C9205C" w:rsidP="00C9205C">
                                    <w:pPr>
                                      <w:rPr>
                                        <w:sz w:val="18"/>
                                      </w:rPr>
                                    </w:pPr>
                                    <w:r w:rsidRPr="00BC2701">
                                      <w:rPr>
                                        <w:sz w:val="18"/>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9" name="Text Box 1239"/>
                              <wps:cNvSpPr txBox="1"/>
                              <wps:spPr>
                                <a:xfrm>
                                  <a:off x="2404925" y="480985"/>
                                  <a:ext cx="280134" cy="22669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BC2701" w:rsidRDefault="00C9205C" w:rsidP="00C9205C">
                                    <w:pPr>
                                      <w:rPr>
                                        <w:sz w:val="18"/>
                                      </w:rPr>
                                    </w:pPr>
                                    <w:r w:rsidRPr="00BC2701">
                                      <w:rPr>
                                        <w:sz w:val="18"/>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0" name="Text Box 1240"/>
                              <wps:cNvSpPr txBox="1"/>
                              <wps:spPr>
                                <a:xfrm>
                                  <a:off x="31714" y="618410"/>
                                  <a:ext cx="280134" cy="22669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BC2701" w:rsidRDefault="00C9205C" w:rsidP="00C9205C">
                                    <w:pPr>
                                      <w:rPr>
                                        <w:sz w:val="18"/>
                                      </w:rPr>
                                    </w:pPr>
                                    <w:r w:rsidRPr="00BC2701">
                                      <w:rPr>
                                        <w:sz w:val="18"/>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1" name="Straight Arrow Connector 1241"/>
                              <wps:cNvCnPr/>
                              <wps:spPr>
                                <a:xfrm flipV="1">
                                  <a:off x="1395385" y="739977"/>
                                  <a:ext cx="15857" cy="433415"/>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43" name="Straight Arrow Connector 1243"/>
                              <wps:cNvCnPr/>
                              <wps:spPr>
                                <a:xfrm>
                                  <a:off x="332991" y="906423"/>
                                  <a:ext cx="1051824" cy="20634"/>
                                </a:xfrm>
                                <a:prstGeom prst="straightConnector1">
                                  <a:avLst/>
                                </a:prstGeom>
                                <a:ln w="635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44" name="Straight Connector 1244"/>
                              <wps:cNvCnPr/>
                              <wps:spPr>
                                <a:xfrm flipH="1">
                                  <a:off x="338275" y="808139"/>
                                  <a:ext cx="10571" cy="205740"/>
                                </a:xfrm>
                                <a:prstGeom prst="line">
                                  <a:avLst/>
                                </a:prstGeom>
                                <a:ln w="9525"/>
                              </wps:spPr>
                              <wps:style>
                                <a:lnRef idx="1">
                                  <a:schemeClr val="accent1"/>
                                </a:lnRef>
                                <a:fillRef idx="0">
                                  <a:schemeClr val="accent1"/>
                                </a:fillRef>
                                <a:effectRef idx="0">
                                  <a:schemeClr val="accent1"/>
                                </a:effectRef>
                                <a:fontRef idx="minor">
                                  <a:schemeClr val="tx1"/>
                                </a:fontRef>
                              </wps:style>
                              <wps:bodyPr/>
                            </wps:wsp>
                            <wps:wsp>
                              <wps:cNvPr id="1245" name="Text Box 1245"/>
                              <wps:cNvSpPr txBox="1"/>
                              <wps:spPr>
                                <a:xfrm>
                                  <a:off x="1259772" y="1088427"/>
                                  <a:ext cx="353695" cy="264277"/>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AF4BF6" w:rsidRDefault="00C9205C" w:rsidP="00C9205C">
                                    <w:pPr>
                                      <w:rPr>
                                        <w:sz w:val="22"/>
                                      </w:rPr>
                                    </w:pPr>
                                    <w:r>
                                      <w:rPr>
                                        <w:sz w:val="22"/>
                                      </w:rPr>
                                      <w:t>F</w:t>
                                    </w:r>
                                    <w:r>
                                      <w:rPr>
                                        <w:sz w:val="22"/>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6" name="Text Box 1246"/>
                              <wps:cNvSpPr txBox="1"/>
                              <wps:spPr>
                                <a:xfrm>
                                  <a:off x="648717" y="829832"/>
                                  <a:ext cx="454215" cy="22669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A44C7C" w:rsidRDefault="00C9205C" w:rsidP="00C9205C">
                                    <w:pPr>
                                      <w:rPr>
                                        <w:sz w:val="18"/>
                                      </w:rPr>
                                    </w:pPr>
                                    <w:r>
                                      <w:rPr>
                                        <w:sz w:val="18"/>
                                      </w:rPr>
                                      <w:t>1.0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47" name="Straight Connector 1247"/>
                              <wps:cNvCnPr/>
                              <wps:spPr>
                                <a:xfrm flipH="1">
                                  <a:off x="2367926" y="882687"/>
                                  <a:ext cx="10571" cy="205740"/>
                                </a:xfrm>
                                <a:prstGeom prst="line">
                                  <a:avLst/>
                                </a:prstGeom>
                                <a:noFill/>
                                <a:ln w="9525" cap="flat" cmpd="sng" algn="ctr">
                                  <a:solidFill>
                                    <a:srgbClr val="4F81BD">
                                      <a:shade val="95000"/>
                                      <a:satMod val="105000"/>
                                    </a:srgbClr>
                                  </a:solidFill>
                                  <a:prstDash val="solid"/>
                                </a:ln>
                                <a:effectLst/>
                              </wps:spPr>
                              <wps:bodyPr/>
                            </wps:wsp>
                            <wps:wsp>
                              <wps:cNvPr id="1248" name="Straight Arrow Connector 1248"/>
                              <wps:cNvCnPr/>
                              <wps:spPr>
                                <a:xfrm>
                                  <a:off x="1411242" y="935542"/>
                                  <a:ext cx="930257" cy="0"/>
                                </a:xfrm>
                                <a:prstGeom prst="straightConnector1">
                                  <a:avLst/>
                                </a:prstGeom>
                                <a:ln w="6350">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249" name="Text Box 1249"/>
                              <wps:cNvSpPr txBox="1"/>
                              <wps:spPr>
                                <a:xfrm>
                                  <a:off x="1723089" y="829832"/>
                                  <a:ext cx="317133" cy="22669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C9205C" w:rsidRPr="00A44C7C" w:rsidRDefault="00C9205C" w:rsidP="00C9205C">
                                    <w:pPr>
                                      <w:rPr>
                                        <w:sz w:val="18"/>
                                      </w:rPr>
                                    </w:pPr>
                                    <w:r>
                                      <w:rPr>
                                        <w:sz w:val="18"/>
                                      </w:rP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73121CD" id="Group 1232" o:spid="_x0000_s1065" style="position:absolute;left:0;text-align:left;margin-left:80.15pt;margin-top:50pt;width:243.05pt;height:99.05pt;z-index:251661824;mso-width-relative:margin;mso-height-relative:margin" coordorigin=",-372" coordsize="29546,138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">
                      <v:rect id="Rectangle 1233" o:spid="_x0000_s1066" style="position:absolute;left:3488;top:6976;width:20402;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" fillcolor="white [3201]" strokecolor="black [3213]"/>
                      <v:shape id="Straight Arrow Connector 1234" o:spid="_x0000_s1067" type="#_x0000_t32" style="position:absolute;left:3594;top:3065;width:105;height:417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" strokecolor="black [3213]" strokeweight="1.5pt">
                        <v:stroke endarrow="block"/>
                      </v:shape>
                      <v:shape id="Straight Arrow Connector 1235" o:spid="_x0000_s1068" type="#_x0000_t32" style="position:absolute;left:23520;top:2748;width:102;height:417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" strokecolor="black [3213]" strokeweight="1.5pt">
                        <v:stroke endarrow="block"/>
                      </v:shape>
                      <v:shape id="Text Box 1236" o:spid="_x0000_s1069" type="#_x0000_t202" style="position:absolute;top:422;width:9831;height:2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" fillcolor="white [3201]" strokecolor="white [3212]" strokeweight=".5pt">
                        <v:textbox>
                          <w:txbxContent>
                            <w:p w:rsidR="00C9205C" w:rsidRPr="00BC2701" w:rsidRDefault="00C9205C">
                              <w:pPr>
                                <w:rPr>
                                  <w:sz w:val="18"/>
                                </w:rPr>
                              </w:pPr>
                              <w:r w:rsidRPr="00BC2701">
                                <w:rPr>
                                  <w:sz w:val="18"/>
                                </w:rPr>
                                <w:t>F</w:t>
                              </w:r>
                              <w:r w:rsidRPr="00BC2701">
                                <w:rPr>
                                  <w:sz w:val="18"/>
                                  <w:vertAlign w:val="subscript"/>
                                </w:rPr>
                                <w:t xml:space="preserve">1 </w:t>
                              </w:r>
                              <w:r w:rsidRPr="00BC2701">
                                <w:rPr>
                                  <w:sz w:val="18"/>
                                </w:rPr>
                                <w:t>= 250 N</w:t>
                              </w:r>
                            </w:p>
                          </w:txbxContent>
                        </v:textbox>
                      </v:shape>
                      <v:shape id="Text Box 1237" o:spid="_x0000_s1070" type="#_x0000_t202" style="position:absolute;left:19715;top:-372;width:9831;height:2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" fillcolor="white [3201]" strokecolor="white [3212]" strokeweight=".5pt">
                        <v:textbox>
                          <w:txbxContent>
                            <w:p w:rsidR="00C9205C" w:rsidRPr="00BC2701" w:rsidRDefault="00C9205C" w:rsidP="00C9205C">
                              <w:pPr>
                                <w:rPr>
                                  <w:sz w:val="18"/>
                                </w:rPr>
                              </w:pPr>
                              <w:r w:rsidRPr="00BC2701">
                                <w:rPr>
                                  <w:sz w:val="18"/>
                                </w:rPr>
                                <w:t>F</w:t>
                              </w:r>
                              <w:r w:rsidRPr="00BC2701">
                                <w:rPr>
                                  <w:sz w:val="18"/>
                                  <w:vertAlign w:val="subscript"/>
                                </w:rPr>
                                <w:t xml:space="preserve">3 </w:t>
                              </w:r>
                              <w:r w:rsidRPr="00BC2701">
                                <w:rPr>
                                  <w:sz w:val="18"/>
                                </w:rPr>
                                <w:t>= 1000 N</w:t>
                              </w:r>
                            </w:p>
                          </w:txbxContent>
                        </v:textbox>
                      </v:shape>
                      <v:shape id="Text Box 1238" o:spid="_x0000_s1071" type="#_x0000_t202" style="position:absolute;left:12749;top:4094;width:2801;height:2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" fillcolor="white [3201]" strokecolor="white [3212]" strokeweight=".5pt">
                        <v:textbox>
                          <w:txbxContent>
                            <w:p w:rsidR="00C9205C" w:rsidRPr="00BC2701" w:rsidRDefault="00C9205C" w:rsidP="00C9205C">
                              <w:pPr>
                                <w:rPr>
                                  <w:sz w:val="18"/>
                                </w:rPr>
                              </w:pPr>
                              <w:r w:rsidRPr="00BC2701">
                                <w:rPr>
                                  <w:sz w:val="18"/>
                                </w:rPr>
                                <w:t>B</w:t>
                              </w:r>
                            </w:p>
                          </w:txbxContent>
                        </v:textbox>
                      </v:shape>
                      <v:shape id="Text Box 1239" o:spid="_x0000_s1072" type="#_x0000_t202" style="position:absolute;left:24049;top:4809;width:2801;height:2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" fillcolor="white [3201]" strokecolor="white [3212]" strokeweight=".5pt">
                        <v:textbox>
                          <w:txbxContent>
                            <w:p w:rsidR="00C9205C" w:rsidRPr="00BC2701" w:rsidRDefault="00C9205C" w:rsidP="00C9205C">
                              <w:pPr>
                                <w:rPr>
                                  <w:sz w:val="18"/>
                                </w:rPr>
                              </w:pPr>
                              <w:r w:rsidRPr="00BC2701">
                                <w:rPr>
                                  <w:sz w:val="18"/>
                                </w:rPr>
                                <w:t>C</w:t>
                              </w:r>
                            </w:p>
                          </w:txbxContent>
                        </v:textbox>
                      </v:shape>
                      <v:shape id="Text Box 1240" o:spid="_x0000_s1073" type="#_x0000_t202" style="position:absolute;left:317;top:6184;width:2801;height:2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" fillcolor="white [3201]" strokecolor="white [3212]" strokeweight=".5pt">
                        <v:textbox>
                          <w:txbxContent>
                            <w:p w:rsidR="00C9205C" w:rsidRPr="00BC2701" w:rsidRDefault="00C9205C" w:rsidP="00C9205C">
                              <w:pPr>
                                <w:rPr>
                                  <w:sz w:val="18"/>
                                </w:rPr>
                              </w:pPr>
                              <w:r w:rsidRPr="00BC2701">
                                <w:rPr>
                                  <w:sz w:val="18"/>
                                </w:rPr>
                                <w:t>A</w:t>
                              </w:r>
                            </w:p>
                          </w:txbxContent>
                        </v:textbox>
                      </v:shape>
                      <v:shape id="Straight Arrow Connector 1241" o:spid="_x0000_s1074" type="#_x0000_t32" style="position:absolute;left:13953;top:7399;width:159;height:433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" strokecolor="black [3213]" strokeweight="1.5pt">
                        <v:stroke endarrow="block"/>
                      </v:shape>
                      <v:shape id="Straight Arrow Connector 1243" o:spid="_x0000_s1075" type="#_x0000_t32" style="position:absolute;left:3329;top:9064;width:10519;height:20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" strokecolor="black [3213]" strokeweight=".5pt">
                        <v:stroke startarrow="block" endarrow="block"/>
                      </v:shape>
                      <v:line id="Straight Connector 1244" o:spid="_x0000_s1076" style="position:absolute;flip:x;visibility:visible;mso-wrap-style:square" from="3382,8081" to="3488,101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" strokecolor="#4579b8 [3044]"/>
                      <v:shape id="Text Box 1245" o:spid="_x0000_s1077" type="#_x0000_t202" style="position:absolute;left:12597;top:10884;width:3537;height:2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" fillcolor="white [3201]" strokecolor="white [3212]" strokeweight=".5pt">
                        <v:textbox>
                          <w:txbxContent>
                            <w:p w:rsidR="00C9205C" w:rsidRPr="00AF4BF6" w:rsidRDefault="00C9205C" w:rsidP="00C9205C">
                              <w:pPr>
                                <w:rPr>
                                  <w:sz w:val="22"/>
                                </w:rPr>
                              </w:pPr>
                              <w:r>
                                <w:rPr>
                                  <w:sz w:val="22"/>
                                </w:rPr>
                                <w:t>F</w:t>
                              </w:r>
                              <w:r>
                                <w:rPr>
                                  <w:sz w:val="22"/>
                                  <w:vertAlign w:val="subscript"/>
                                </w:rPr>
                                <w:t>2</w:t>
                              </w:r>
                            </w:p>
                          </w:txbxContent>
                        </v:textbox>
                      </v:shape>
                      <v:shape id="Text Box 1246" o:spid="_x0000_s1078" type="#_x0000_t202" style="position:absolute;left:6487;top:8298;width:4542;height:2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" fillcolor="white [3201]" strokecolor="white [3212]" strokeweight=".5pt">
                        <v:textbox>
                          <w:txbxContent>
                            <w:p w:rsidR="00C9205C" w:rsidRPr="00A44C7C" w:rsidRDefault="00C9205C" w:rsidP="00C9205C">
                              <w:pPr>
                                <w:rPr>
                                  <w:sz w:val="18"/>
                                </w:rPr>
                              </w:pPr>
                              <w:r>
                                <w:rPr>
                                  <w:sz w:val="18"/>
                                </w:rPr>
                                <w:t>1.0 m</w:t>
                              </w:r>
                            </w:p>
                          </w:txbxContent>
                        </v:textbox>
                      </v:shape>
                      <v:line id="Straight Connector 1247" o:spid="_x0000_s1079" style="position:absolute;flip:x;visibility:visible;mso-wrap-style:square" from="23679,8826" to="23784,10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" strokecolor="#4a7ebb"/>
                      <v:shape id="Straight Arrow Connector 1248" o:spid="_x0000_s1080" type="#_x0000_t32" style="position:absolute;left:14112;top:9355;width:930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" strokecolor="black [3213]" strokeweight=".5pt">
                        <v:stroke startarrow="block" endarrow="block"/>
                      </v:shape>
                      <v:shape id="Text Box 1249" o:spid="_x0000_s1081" type="#_x0000_t202" style="position:absolute;left:17230;top:8298;width:3172;height:2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" fillcolor="white [3201]" strokecolor="white [3212]" strokeweight=".5pt">
                        <v:textbox>
                          <w:txbxContent>
                            <w:p w:rsidR="00C9205C" w:rsidRPr="00A44C7C" w:rsidRDefault="00C9205C" w:rsidP="00C9205C">
                              <w:pPr>
                                <w:rPr>
                                  <w:sz w:val="18"/>
                                </w:rPr>
                              </w:pPr>
                              <w:r>
                                <w:rPr>
                                  <w:sz w:val="18"/>
                                </w:rPr>
                                <w:t>x</w:t>
                              </w:r>
                            </w:p>
                          </w:txbxContent>
                        </v:textbox>
                      </v:shape>
                    </v:group>
                  </w:pict>
                </mc:Fallback>
              </mc:AlternateContent>
            </w:r>
            <w:r w:rsidRPr="00F15FD7">
              <w:t>Three parallel forces F</w:t>
            </w:r>
            <w:r w:rsidRPr="00F15FD7">
              <w:rPr>
                <w:vertAlign w:val="subscript"/>
              </w:rPr>
              <w:t>1,</w:t>
            </w:r>
            <w:r w:rsidRPr="00F15FD7">
              <w:t xml:space="preserve"> F</w:t>
            </w:r>
            <w:r w:rsidRPr="00F15FD7">
              <w:rPr>
                <w:vertAlign w:val="subscript"/>
              </w:rPr>
              <w:t>2</w:t>
            </w:r>
            <w:r w:rsidRPr="00F15FD7">
              <w:t xml:space="preserve"> and F</w:t>
            </w:r>
            <w:r w:rsidRPr="00F15FD7">
              <w:rPr>
                <w:vertAlign w:val="subscript"/>
              </w:rPr>
              <w:t>3</w:t>
            </w:r>
            <w:r w:rsidRPr="00F15FD7">
              <w:t xml:space="preserve"> are acting on a body as shown in Figure and the body is in equilibrium. If force F₁ = 250 N and F</w:t>
            </w:r>
            <w:r w:rsidRPr="00F15FD7">
              <w:rPr>
                <w:vertAlign w:val="subscript"/>
              </w:rPr>
              <w:t>3</w:t>
            </w:r>
            <w:r w:rsidRPr="00F15FD7">
              <w:t xml:space="preserve"> = 1000 N and the distance between F₁ and F</w:t>
            </w:r>
            <w:r w:rsidRPr="00F15FD7">
              <w:rPr>
                <w:vertAlign w:val="subscript"/>
              </w:rPr>
              <w:t>2</w:t>
            </w:r>
            <w:r w:rsidRPr="00F15FD7">
              <w:t xml:space="preserve"> = 1.0 m, then determine the magnitude of force F</w:t>
            </w:r>
            <w:r w:rsidRPr="00F15FD7">
              <w:rPr>
                <w:vertAlign w:val="subscript"/>
              </w:rPr>
              <w:t>2</w:t>
            </w:r>
            <w:r w:rsidRPr="00F15FD7">
              <w:t xml:space="preserve"> and the distance of F</w:t>
            </w:r>
            <w:r w:rsidRPr="00F15FD7">
              <w:rPr>
                <w:vertAlign w:val="subscript"/>
              </w:rPr>
              <w:t>2</w:t>
            </w:r>
            <w:r w:rsidRPr="00F15FD7">
              <w:t xml:space="preserve"> from force F</w:t>
            </w:r>
            <w:r w:rsidRPr="00F15FD7">
              <w:rPr>
                <w:vertAlign w:val="subscript"/>
              </w:rPr>
              <w:t>3</w:t>
            </w:r>
          </w:p>
          <w:p w:rsidR="00C9205C" w:rsidRPr="00F15FD7" w:rsidRDefault="00C9205C" w:rsidP="00C9205C">
            <w:pPr>
              <w:pStyle w:val="NoSpacing"/>
              <w:jc w:val="both"/>
              <w:rPr>
                <w:vertAlign w:val="subscript"/>
              </w:rPr>
            </w:pPr>
          </w:p>
          <w:p w:rsidR="00C9205C" w:rsidRPr="00F15FD7" w:rsidRDefault="00C9205C" w:rsidP="00C9205C">
            <w:pPr>
              <w:pStyle w:val="NoSpacing"/>
              <w:rPr>
                <w:vertAlign w:val="subscript"/>
              </w:rPr>
            </w:pPr>
          </w:p>
          <w:p w:rsidR="00C9205C" w:rsidRPr="00F15FD7" w:rsidRDefault="00C9205C" w:rsidP="00C9205C">
            <w:pPr>
              <w:pStyle w:val="NoSpacing"/>
              <w:rPr>
                <w:vertAlign w:val="subscript"/>
              </w:rPr>
            </w:pPr>
          </w:p>
          <w:p w:rsidR="00C9205C" w:rsidRPr="00F15FD7" w:rsidRDefault="00C9205C" w:rsidP="00C9205C">
            <w:pPr>
              <w:pStyle w:val="NoSpacing"/>
              <w:rPr>
                <w:vertAlign w:val="subscript"/>
              </w:rPr>
            </w:pPr>
          </w:p>
          <w:p w:rsidR="00C9205C" w:rsidRPr="00F15FD7" w:rsidRDefault="00C9205C" w:rsidP="00C9205C">
            <w:pPr>
              <w:pStyle w:val="NoSpacing"/>
              <w:rPr>
                <w:vertAlign w:val="subscript"/>
              </w:rPr>
            </w:pPr>
          </w:p>
          <w:p w:rsidR="00C9205C" w:rsidRPr="00F15FD7" w:rsidRDefault="00C9205C" w:rsidP="00C9205C">
            <w:pPr>
              <w:pStyle w:val="NoSpacing"/>
            </w:pPr>
          </w:p>
        </w:tc>
        <w:tc>
          <w:tcPr>
            <w:tcW w:w="320" w:type="pct"/>
          </w:tcPr>
          <w:p w:rsidR="00C9205C" w:rsidRPr="00F15FD7" w:rsidRDefault="00C9205C" w:rsidP="00C9205C">
            <w:pPr>
              <w:pStyle w:val="NoSpacing"/>
              <w:jc w:val="center"/>
            </w:pPr>
            <w:r w:rsidRPr="00F15FD7">
              <w:t>CO3</w:t>
            </w:r>
          </w:p>
        </w:tc>
        <w:tc>
          <w:tcPr>
            <w:tcW w:w="323" w:type="pct"/>
          </w:tcPr>
          <w:p w:rsidR="00C9205C" w:rsidRPr="00F15FD7" w:rsidRDefault="00C9205C" w:rsidP="00C9205C">
            <w:pPr>
              <w:pStyle w:val="NoSpacing"/>
              <w:jc w:val="center"/>
            </w:pPr>
            <w:r w:rsidRPr="00F15FD7">
              <w:t>An</w:t>
            </w:r>
          </w:p>
        </w:tc>
        <w:tc>
          <w:tcPr>
            <w:tcW w:w="472" w:type="pct"/>
          </w:tcPr>
          <w:p w:rsidR="00C9205C" w:rsidRPr="00F15FD7" w:rsidRDefault="00C9205C" w:rsidP="00C9205C">
            <w:pPr>
              <w:pStyle w:val="NoSpacing"/>
              <w:jc w:val="center"/>
            </w:pPr>
            <w:r w:rsidRPr="00F15FD7">
              <w:t>3</w:t>
            </w:r>
          </w:p>
        </w:tc>
      </w:tr>
      <w:tr w:rsidR="00353165" w:rsidRPr="00F15FD7" w:rsidTr="00353165">
        <w:trPr>
          <w:trHeight w:val="70"/>
        </w:trPr>
        <w:tc>
          <w:tcPr>
            <w:tcW w:w="259" w:type="pct"/>
          </w:tcPr>
          <w:p w:rsidR="00C9205C" w:rsidRPr="00F15FD7" w:rsidRDefault="00C9205C" w:rsidP="00C9205C">
            <w:pPr>
              <w:pStyle w:val="NoSpacing"/>
              <w:jc w:val="center"/>
            </w:pPr>
            <w:r w:rsidRPr="00F15FD7">
              <w:t>13.</w:t>
            </w:r>
          </w:p>
        </w:tc>
        <w:tc>
          <w:tcPr>
            <w:tcW w:w="3627" w:type="pct"/>
            <w:vAlign w:val="bottom"/>
          </w:tcPr>
          <w:p w:rsidR="00C9205C" w:rsidRPr="00F15FD7" w:rsidRDefault="00C9205C" w:rsidP="00C9205C">
            <w:pPr>
              <w:jc w:val="both"/>
            </w:pPr>
            <w:r w:rsidRPr="00F15FD7">
              <w:t xml:space="preserve">A body of weight 80 Newton is placed on a rough horizontal plane. Determine the co-efficient of friction if a horizontal force of 50 Newton just causes the body to slide over the horizontal plane. </w:t>
            </w:r>
          </w:p>
          <w:p w:rsidR="00C9205C" w:rsidRPr="00F15FD7" w:rsidRDefault="00C9205C" w:rsidP="00C9205C">
            <w:pPr>
              <w:jc w:val="center"/>
            </w:pPr>
          </w:p>
          <w:p w:rsidR="00C9205C" w:rsidRPr="00F15FD7" w:rsidRDefault="00C9205C" w:rsidP="00C9205C">
            <w:pPr>
              <w:jc w:val="center"/>
            </w:pPr>
            <w:r>
              <w:rPr>
                <w:noProof/>
                <w:lang w:val="en-IN" w:eastAsia="en-IN" w:bidi="ta-IN"/>
              </w:rPr>
              <w:lastRenderedPageBreak/>
              <w:drawing>
                <wp:inline distT="0" distB="0" distL="0" distR="0" wp14:anchorId="7EF73611" wp14:editId="6CE22342">
                  <wp:extent cx="2952750" cy="1419225"/>
                  <wp:effectExtent l="0" t="0" r="0" b="9525"/>
                  <wp:docPr id="1251" name="Picture 1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952750" cy="1419225"/>
                          </a:xfrm>
                          <a:prstGeom prst="rect">
                            <a:avLst/>
                          </a:prstGeom>
                        </pic:spPr>
                      </pic:pic>
                    </a:graphicData>
                  </a:graphic>
                </wp:inline>
              </w:drawing>
            </w:r>
          </w:p>
        </w:tc>
        <w:tc>
          <w:tcPr>
            <w:tcW w:w="320" w:type="pct"/>
          </w:tcPr>
          <w:p w:rsidR="00C9205C" w:rsidRPr="00F15FD7" w:rsidRDefault="00C9205C" w:rsidP="00C9205C">
            <w:pPr>
              <w:pStyle w:val="NoSpacing"/>
              <w:jc w:val="center"/>
            </w:pPr>
            <w:r w:rsidRPr="00F15FD7">
              <w:lastRenderedPageBreak/>
              <w:t>CO3</w:t>
            </w:r>
          </w:p>
        </w:tc>
        <w:tc>
          <w:tcPr>
            <w:tcW w:w="323" w:type="pct"/>
          </w:tcPr>
          <w:p w:rsidR="00C9205C" w:rsidRPr="00F15FD7" w:rsidRDefault="00C9205C" w:rsidP="00C9205C">
            <w:pPr>
              <w:pStyle w:val="NoSpacing"/>
              <w:jc w:val="center"/>
            </w:pPr>
            <w:r w:rsidRPr="00F15FD7">
              <w:t>An</w:t>
            </w:r>
          </w:p>
        </w:tc>
        <w:tc>
          <w:tcPr>
            <w:tcW w:w="472" w:type="pct"/>
          </w:tcPr>
          <w:p w:rsidR="00C9205C" w:rsidRPr="00F15FD7" w:rsidRDefault="00C9205C" w:rsidP="00C9205C">
            <w:pPr>
              <w:pStyle w:val="NoSpacing"/>
              <w:jc w:val="center"/>
            </w:pPr>
            <w:r w:rsidRPr="00F15FD7">
              <w:t>3</w:t>
            </w:r>
          </w:p>
        </w:tc>
      </w:tr>
      <w:tr w:rsidR="00353165" w:rsidRPr="00F15FD7" w:rsidTr="00353165">
        <w:trPr>
          <w:trHeight w:val="296"/>
        </w:trPr>
        <w:tc>
          <w:tcPr>
            <w:tcW w:w="259" w:type="pct"/>
          </w:tcPr>
          <w:p w:rsidR="00C9205C" w:rsidRPr="00F15FD7" w:rsidRDefault="00C9205C" w:rsidP="00C9205C">
            <w:pPr>
              <w:pStyle w:val="NoSpacing"/>
              <w:jc w:val="center"/>
            </w:pPr>
            <w:r w:rsidRPr="00F15FD7">
              <w:lastRenderedPageBreak/>
              <w:t>14.</w:t>
            </w:r>
          </w:p>
        </w:tc>
        <w:tc>
          <w:tcPr>
            <w:tcW w:w="3627" w:type="pct"/>
            <w:vAlign w:val="bottom"/>
          </w:tcPr>
          <w:p w:rsidR="00C9205C" w:rsidRPr="00F15FD7" w:rsidRDefault="00C9205C" w:rsidP="00C9205C">
            <w:pPr>
              <w:pStyle w:val="NoSpacing"/>
              <w:jc w:val="both"/>
            </w:pPr>
            <w:r w:rsidRPr="00F15FD7">
              <w:t>How would you apply parallel axis theorem in the determination of Moment of Inertia of plane figures?</w:t>
            </w:r>
          </w:p>
        </w:tc>
        <w:tc>
          <w:tcPr>
            <w:tcW w:w="320" w:type="pct"/>
          </w:tcPr>
          <w:p w:rsidR="00C9205C" w:rsidRPr="00F15FD7" w:rsidRDefault="00C9205C" w:rsidP="00C9205C">
            <w:pPr>
              <w:pStyle w:val="NoSpacing"/>
              <w:jc w:val="center"/>
            </w:pPr>
            <w:r w:rsidRPr="00F15FD7">
              <w:t>CO1</w:t>
            </w:r>
          </w:p>
        </w:tc>
        <w:tc>
          <w:tcPr>
            <w:tcW w:w="323" w:type="pct"/>
          </w:tcPr>
          <w:p w:rsidR="00C9205C" w:rsidRPr="00F15FD7" w:rsidRDefault="00C9205C" w:rsidP="00C9205C">
            <w:pPr>
              <w:pStyle w:val="NoSpacing"/>
              <w:jc w:val="center"/>
            </w:pPr>
            <w:r w:rsidRPr="00F15FD7">
              <w:t>A</w:t>
            </w:r>
          </w:p>
        </w:tc>
        <w:tc>
          <w:tcPr>
            <w:tcW w:w="472" w:type="pct"/>
          </w:tcPr>
          <w:p w:rsidR="00C9205C" w:rsidRPr="00F15FD7" w:rsidRDefault="00C9205C" w:rsidP="00C9205C">
            <w:pPr>
              <w:pStyle w:val="NoSpacing"/>
              <w:jc w:val="center"/>
            </w:pPr>
            <w:r w:rsidRPr="00F15FD7">
              <w:t>3</w:t>
            </w:r>
          </w:p>
        </w:tc>
      </w:tr>
      <w:tr w:rsidR="00353165" w:rsidRPr="00F15FD7" w:rsidTr="00353165">
        <w:trPr>
          <w:trHeight w:val="70"/>
        </w:trPr>
        <w:tc>
          <w:tcPr>
            <w:tcW w:w="259" w:type="pct"/>
          </w:tcPr>
          <w:p w:rsidR="00C9205C" w:rsidRPr="00F15FD7" w:rsidRDefault="00C9205C" w:rsidP="00C9205C">
            <w:pPr>
              <w:pStyle w:val="NoSpacing"/>
              <w:jc w:val="center"/>
            </w:pPr>
            <w:r w:rsidRPr="00F15FD7">
              <w:t>15.</w:t>
            </w:r>
          </w:p>
        </w:tc>
        <w:tc>
          <w:tcPr>
            <w:tcW w:w="3627" w:type="pct"/>
            <w:vAlign w:val="bottom"/>
          </w:tcPr>
          <w:p w:rsidR="00C9205C" w:rsidRPr="00F15FD7" w:rsidRDefault="00C9205C" w:rsidP="009D0856">
            <w:pPr>
              <w:pStyle w:val="NoSpacing"/>
            </w:pPr>
            <w:r w:rsidRPr="00F15FD7">
              <w:t>How would you determine Polar Moment of Inertia?</w:t>
            </w:r>
          </w:p>
        </w:tc>
        <w:tc>
          <w:tcPr>
            <w:tcW w:w="320" w:type="pct"/>
          </w:tcPr>
          <w:p w:rsidR="00C9205C" w:rsidRPr="00F15FD7" w:rsidRDefault="00C9205C" w:rsidP="00C9205C">
            <w:pPr>
              <w:pStyle w:val="NoSpacing"/>
              <w:jc w:val="center"/>
            </w:pPr>
            <w:r w:rsidRPr="00F15FD7">
              <w:t>CO1</w:t>
            </w:r>
          </w:p>
        </w:tc>
        <w:tc>
          <w:tcPr>
            <w:tcW w:w="323" w:type="pct"/>
          </w:tcPr>
          <w:p w:rsidR="00C9205C" w:rsidRPr="00F15FD7" w:rsidRDefault="00C9205C" w:rsidP="00C9205C">
            <w:pPr>
              <w:pStyle w:val="NoSpacing"/>
              <w:jc w:val="center"/>
            </w:pPr>
            <w:r w:rsidRPr="00F15FD7">
              <w:t>An</w:t>
            </w:r>
          </w:p>
        </w:tc>
        <w:tc>
          <w:tcPr>
            <w:tcW w:w="472" w:type="pct"/>
          </w:tcPr>
          <w:p w:rsidR="00C9205C" w:rsidRPr="00F15FD7" w:rsidRDefault="00C9205C" w:rsidP="00C9205C">
            <w:pPr>
              <w:pStyle w:val="NoSpacing"/>
              <w:jc w:val="center"/>
            </w:pPr>
            <w:r w:rsidRPr="00F15FD7">
              <w:t>3</w:t>
            </w:r>
          </w:p>
        </w:tc>
      </w:tr>
      <w:tr w:rsidR="00353165" w:rsidRPr="00F15FD7" w:rsidTr="00353165">
        <w:trPr>
          <w:trHeight w:val="283"/>
        </w:trPr>
        <w:tc>
          <w:tcPr>
            <w:tcW w:w="259" w:type="pct"/>
          </w:tcPr>
          <w:p w:rsidR="00C9205C" w:rsidRPr="00F15FD7" w:rsidRDefault="00C9205C" w:rsidP="00C9205C">
            <w:pPr>
              <w:pStyle w:val="NoSpacing"/>
              <w:jc w:val="center"/>
            </w:pPr>
            <w:r w:rsidRPr="00F15FD7">
              <w:t>16.</w:t>
            </w:r>
          </w:p>
        </w:tc>
        <w:tc>
          <w:tcPr>
            <w:tcW w:w="3627" w:type="pct"/>
            <w:vAlign w:val="bottom"/>
          </w:tcPr>
          <w:p w:rsidR="00C9205C" w:rsidRPr="00F15FD7" w:rsidRDefault="00C9205C" w:rsidP="009D0856">
            <w:pPr>
              <w:pStyle w:val="NoSpacing"/>
            </w:pPr>
            <w:r w:rsidRPr="00F15FD7">
              <w:t>Distinguish between momentum and angular momentum.</w:t>
            </w:r>
          </w:p>
        </w:tc>
        <w:tc>
          <w:tcPr>
            <w:tcW w:w="320" w:type="pct"/>
          </w:tcPr>
          <w:p w:rsidR="00C9205C" w:rsidRPr="00F15FD7" w:rsidRDefault="00C9205C" w:rsidP="00C9205C">
            <w:pPr>
              <w:pStyle w:val="NoSpacing"/>
              <w:jc w:val="center"/>
            </w:pPr>
            <w:r w:rsidRPr="00F15FD7">
              <w:t>CO2</w:t>
            </w:r>
          </w:p>
        </w:tc>
        <w:tc>
          <w:tcPr>
            <w:tcW w:w="323" w:type="pct"/>
          </w:tcPr>
          <w:p w:rsidR="00C9205C" w:rsidRPr="00F15FD7" w:rsidRDefault="00C9205C" w:rsidP="00C9205C">
            <w:pPr>
              <w:pStyle w:val="NoSpacing"/>
              <w:jc w:val="center"/>
            </w:pPr>
            <w:r w:rsidRPr="00F15FD7">
              <w:t>An</w:t>
            </w:r>
          </w:p>
        </w:tc>
        <w:tc>
          <w:tcPr>
            <w:tcW w:w="472" w:type="pct"/>
          </w:tcPr>
          <w:p w:rsidR="00C9205C" w:rsidRPr="00F15FD7" w:rsidRDefault="00C9205C" w:rsidP="00C9205C">
            <w:pPr>
              <w:pStyle w:val="NoSpacing"/>
              <w:jc w:val="center"/>
            </w:pPr>
            <w:r w:rsidRPr="00F15FD7">
              <w:t>3</w:t>
            </w:r>
          </w:p>
        </w:tc>
      </w:tr>
    </w:tbl>
    <w:p w:rsidR="00353165" w:rsidRDefault="00353165" w:rsidP="00353165">
      <w:pPr>
        <w:rPr>
          <w:sz w:val="20"/>
          <w:szCs w:val="20"/>
        </w:rPr>
      </w:pPr>
    </w:p>
    <w:tbl>
      <w:tblPr>
        <w:tblStyle w:val="TableGrid"/>
        <w:tblW w:w="0" w:type="auto"/>
        <w:tblInd w:w="-34" w:type="dxa"/>
        <w:tblLook w:val="04A0" w:firstRow="1" w:lastRow="0" w:firstColumn="1" w:lastColumn="0" w:noHBand="0" w:noVBand="1"/>
      </w:tblPr>
      <w:tblGrid>
        <w:gridCol w:w="491"/>
        <w:gridCol w:w="381"/>
        <w:gridCol w:w="7067"/>
        <w:gridCol w:w="1573"/>
        <w:gridCol w:w="485"/>
        <w:gridCol w:w="436"/>
      </w:tblGrid>
      <w:tr w:rsidR="00353165" w:rsidRPr="00F15FD7" w:rsidTr="00353165">
        <w:trPr>
          <w:trHeight w:val="552"/>
        </w:trPr>
        <w:tc>
          <w:tcPr>
            <w:tcW w:w="0" w:type="auto"/>
            <w:gridSpan w:val="6"/>
          </w:tcPr>
          <w:p w:rsidR="00353165" w:rsidRPr="00F15FD7" w:rsidRDefault="00353165" w:rsidP="005B3DF3">
            <w:pPr>
              <w:jc w:val="center"/>
              <w:rPr>
                <w:b/>
                <w:u w:val="single"/>
              </w:rPr>
            </w:pPr>
            <w:r w:rsidRPr="00F15FD7">
              <w:rPr>
                <w:b/>
                <w:u w:val="single"/>
              </w:rPr>
              <w:t>PART – C (6 X 12 = 72 MARKS)</w:t>
            </w:r>
          </w:p>
          <w:p w:rsidR="00353165" w:rsidRPr="00F15FD7" w:rsidRDefault="00353165" w:rsidP="005B3DF3">
            <w:pPr>
              <w:jc w:val="center"/>
              <w:rPr>
                <w:b/>
              </w:rPr>
            </w:pPr>
            <w:r w:rsidRPr="00F15FD7">
              <w:rPr>
                <w:b/>
              </w:rPr>
              <w:t>(Answer any five Questions from Q. No. 17 to 23, Q. No. 24 is Compulsory)</w:t>
            </w:r>
          </w:p>
        </w:tc>
      </w:tr>
      <w:tr w:rsidR="00353165" w:rsidRPr="00F15FD7" w:rsidTr="00353165">
        <w:trPr>
          <w:trHeight w:val="2686"/>
        </w:trPr>
        <w:tc>
          <w:tcPr>
            <w:tcW w:w="0" w:type="auto"/>
          </w:tcPr>
          <w:p w:rsidR="00353165" w:rsidRPr="00F15FD7" w:rsidRDefault="00353165" w:rsidP="005B3DF3">
            <w:pPr>
              <w:jc w:val="center"/>
            </w:pPr>
            <w:r w:rsidRPr="00F15FD7">
              <w:t>17.</w:t>
            </w:r>
          </w:p>
        </w:tc>
        <w:tc>
          <w:tcPr>
            <w:tcW w:w="0" w:type="auto"/>
          </w:tcPr>
          <w:p w:rsidR="00353165" w:rsidRPr="00F15FD7" w:rsidRDefault="00353165" w:rsidP="005B3DF3">
            <w:r w:rsidRPr="00F15FD7">
              <w:t>a.</w:t>
            </w:r>
          </w:p>
        </w:tc>
        <w:tc>
          <w:tcPr>
            <w:tcW w:w="7067" w:type="dxa"/>
          </w:tcPr>
          <w:p w:rsidR="00353165" w:rsidRPr="00F15FD7" w:rsidRDefault="00353165" w:rsidP="005B3DF3">
            <w:r w:rsidRPr="00F15FD7">
              <w:t>The three like parallel forces of magnitude 50 N, F and 100 N are shown figure given below. If the resultant R = 250 N and is acting at a distance of 4 m from A, then find</w:t>
            </w:r>
          </w:p>
          <w:p w:rsidR="00353165" w:rsidRPr="00F15FD7" w:rsidRDefault="00353165" w:rsidP="005B3DF3">
            <w:pPr>
              <w:ind w:left="296"/>
            </w:pPr>
            <w:r w:rsidRPr="00F15FD7">
              <w:t>(i) Magnitude of force F.</w:t>
            </w:r>
            <w:r>
              <w:t xml:space="preserve">      </w:t>
            </w:r>
            <w:r w:rsidRPr="00F15FD7">
              <w:t xml:space="preserve">(ii) Distance of F from A.  </w:t>
            </w:r>
          </w:p>
          <w:p w:rsidR="00353165" w:rsidRPr="00F15FD7" w:rsidRDefault="00353165" w:rsidP="005B3DF3">
            <w:pPr>
              <w:ind w:left="296"/>
              <w:jc w:val="center"/>
            </w:pPr>
            <w:r w:rsidRPr="00F15FD7">
              <w:rPr>
                <w:noProof/>
                <w:lang w:val="en-IN" w:eastAsia="en-IN" w:bidi="ta-IN"/>
              </w:rPr>
              <w:drawing>
                <wp:inline distT="0" distB="0" distL="0" distR="0" wp14:anchorId="36BF96B0" wp14:editId="6F04A857">
                  <wp:extent cx="2809875" cy="1456569"/>
                  <wp:effectExtent l="0" t="0" r="0" b="0"/>
                  <wp:docPr id="1440539898" name="Picture 1440539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BEBA8EAE-BF5A-486C-A8C5-ECC9F3942E4B}">
                                <a14:imgProps xmlns:a14="http://schemas.microsoft.com/office/drawing/2010/main">
                                  <a14:imgLayer r:embed="rId61">
                                    <a14:imgEffect>
                                      <a14:sharpenSoften amount="50000"/>
                                    </a14:imgEffect>
                                  </a14:imgLayer>
                                </a14:imgProps>
                              </a:ext>
                            </a:extLst>
                          </a:blip>
                          <a:stretch>
                            <a:fillRect/>
                          </a:stretch>
                        </pic:blipFill>
                        <pic:spPr>
                          <a:xfrm>
                            <a:off x="0" y="0"/>
                            <a:ext cx="2839655" cy="1472006"/>
                          </a:xfrm>
                          <a:prstGeom prst="rect">
                            <a:avLst/>
                          </a:prstGeom>
                        </pic:spPr>
                      </pic:pic>
                    </a:graphicData>
                  </a:graphic>
                </wp:inline>
              </w:drawing>
            </w:r>
          </w:p>
        </w:tc>
        <w:tc>
          <w:tcPr>
            <w:tcW w:w="1573" w:type="dxa"/>
          </w:tcPr>
          <w:p w:rsidR="00353165" w:rsidRPr="00F15FD7" w:rsidRDefault="00353165" w:rsidP="005B3DF3">
            <w:pPr>
              <w:jc w:val="center"/>
            </w:pPr>
            <w:r w:rsidRPr="00F15FD7">
              <w:t>CO3</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6</w:t>
            </w:r>
          </w:p>
        </w:tc>
      </w:tr>
      <w:tr w:rsidR="00353165" w:rsidRPr="00F15FD7" w:rsidTr="00353165">
        <w:trPr>
          <w:trHeight w:val="283"/>
        </w:trPr>
        <w:tc>
          <w:tcPr>
            <w:tcW w:w="0" w:type="auto"/>
          </w:tcPr>
          <w:p w:rsidR="00353165" w:rsidRPr="00F15FD7" w:rsidRDefault="00353165" w:rsidP="005B3DF3">
            <w:pPr>
              <w:jc w:val="center"/>
            </w:pPr>
          </w:p>
        </w:tc>
        <w:tc>
          <w:tcPr>
            <w:tcW w:w="0" w:type="auto"/>
          </w:tcPr>
          <w:p w:rsidR="00353165" w:rsidRPr="00F15FD7" w:rsidRDefault="00353165" w:rsidP="005B3DF3">
            <w:r w:rsidRPr="00F15FD7">
              <w:t>b.</w:t>
            </w:r>
          </w:p>
        </w:tc>
        <w:tc>
          <w:tcPr>
            <w:tcW w:w="7067" w:type="dxa"/>
            <w:vAlign w:val="bottom"/>
          </w:tcPr>
          <w:p w:rsidR="00353165" w:rsidRPr="00F15FD7" w:rsidRDefault="00353165" w:rsidP="005B3DF3">
            <w:pPr>
              <w:jc w:val="both"/>
            </w:pPr>
            <w:r w:rsidRPr="00F15FD7">
              <w:t>The five forces F</w:t>
            </w:r>
            <w:r w:rsidRPr="00F15FD7">
              <w:rPr>
                <w:vertAlign w:val="subscript"/>
              </w:rPr>
              <w:t>1,</w:t>
            </w:r>
            <w:r w:rsidRPr="00F15FD7">
              <w:t xml:space="preserve"> F</w:t>
            </w:r>
            <w:r w:rsidRPr="00F15FD7">
              <w:rPr>
                <w:vertAlign w:val="subscript"/>
              </w:rPr>
              <w:t>2,</w:t>
            </w:r>
            <w:r w:rsidRPr="00F15FD7">
              <w:t xml:space="preserve"> F</w:t>
            </w:r>
            <w:r w:rsidRPr="00F15FD7">
              <w:rPr>
                <w:vertAlign w:val="subscript"/>
              </w:rPr>
              <w:t>3,</w:t>
            </w:r>
            <w:r w:rsidRPr="00F15FD7">
              <w:t xml:space="preserve"> F</w:t>
            </w:r>
            <w:r w:rsidRPr="00F15FD7">
              <w:rPr>
                <w:vertAlign w:val="subscript"/>
              </w:rPr>
              <w:t>4</w:t>
            </w:r>
            <w:r w:rsidRPr="00F15FD7">
              <w:t xml:space="preserve"> and F</w:t>
            </w:r>
            <w:r w:rsidRPr="00F15FD7">
              <w:rPr>
                <w:vertAlign w:val="subscript"/>
              </w:rPr>
              <w:t>5</w:t>
            </w:r>
            <w:r w:rsidRPr="00F15FD7">
              <w:t xml:space="preserve"> are acting at a point on a body as shown in the figure, and the body is in equilibrium. If F</w:t>
            </w:r>
            <w:r w:rsidRPr="00F15FD7">
              <w:rPr>
                <w:vertAlign w:val="subscript"/>
              </w:rPr>
              <w:t>1</w:t>
            </w:r>
            <w:r w:rsidRPr="00F15FD7">
              <w:t>= 18 N, F₂ = 22.5 N, F</w:t>
            </w:r>
            <w:r w:rsidRPr="00F15FD7">
              <w:rPr>
                <w:vertAlign w:val="subscript"/>
              </w:rPr>
              <w:t>3</w:t>
            </w:r>
            <w:r w:rsidRPr="00F15FD7">
              <w:t xml:space="preserve"> = 15 N and F</w:t>
            </w:r>
            <w:r w:rsidRPr="00F15FD7">
              <w:rPr>
                <w:vertAlign w:val="subscript"/>
              </w:rPr>
              <w:t>4</w:t>
            </w:r>
            <w:r w:rsidRPr="00F15FD7">
              <w:t xml:space="preserve"> = 30 N, find the force F</w:t>
            </w:r>
            <w:r w:rsidRPr="00F15FD7">
              <w:rPr>
                <w:vertAlign w:val="subscript"/>
              </w:rPr>
              <w:t>5</w:t>
            </w:r>
            <w:r w:rsidRPr="00F15FD7">
              <w:t xml:space="preserve"> in magnitude and direction.</w:t>
            </w:r>
          </w:p>
          <w:p w:rsidR="00353165" w:rsidRPr="00F15FD7" w:rsidRDefault="00353165" w:rsidP="005B3DF3">
            <w:pPr>
              <w:jc w:val="center"/>
              <w:rPr>
                <w:bCs/>
              </w:rPr>
            </w:pPr>
            <w:r w:rsidRPr="00F15FD7">
              <w:rPr>
                <w:noProof/>
                <w:lang w:val="en-IN" w:eastAsia="en-IN" w:bidi="ta-IN"/>
              </w:rPr>
              <w:drawing>
                <wp:inline distT="0" distB="0" distL="0" distR="0" wp14:anchorId="20BAF99C" wp14:editId="40068DA5">
                  <wp:extent cx="3286125" cy="2093180"/>
                  <wp:effectExtent l="0" t="0" r="0" b="2540"/>
                  <wp:docPr id="1440539902" name="Picture 1440539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BEBA8EAE-BF5A-486C-A8C5-ECC9F3942E4B}">
                                <a14:imgProps xmlns:a14="http://schemas.microsoft.com/office/drawing/2010/main">
                                  <a14:imgLayer r:embed="rId63">
                                    <a14:imgEffect>
                                      <a14:sharpenSoften amount="50000"/>
                                    </a14:imgEffect>
                                  </a14:imgLayer>
                                </a14:imgProps>
                              </a:ext>
                            </a:extLst>
                          </a:blip>
                          <a:stretch>
                            <a:fillRect/>
                          </a:stretch>
                        </pic:blipFill>
                        <pic:spPr>
                          <a:xfrm>
                            <a:off x="0" y="0"/>
                            <a:ext cx="3316159" cy="2112311"/>
                          </a:xfrm>
                          <a:prstGeom prst="rect">
                            <a:avLst/>
                          </a:prstGeom>
                        </pic:spPr>
                      </pic:pic>
                    </a:graphicData>
                  </a:graphic>
                </wp:inline>
              </w:drawing>
            </w:r>
          </w:p>
        </w:tc>
        <w:tc>
          <w:tcPr>
            <w:tcW w:w="1573" w:type="dxa"/>
          </w:tcPr>
          <w:p w:rsidR="00353165" w:rsidRPr="00F15FD7" w:rsidRDefault="00353165" w:rsidP="005B3DF3">
            <w:pPr>
              <w:jc w:val="center"/>
            </w:pPr>
            <w:r w:rsidRPr="00F15FD7">
              <w:t>CO3</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6</w:t>
            </w:r>
          </w:p>
        </w:tc>
      </w:tr>
      <w:tr w:rsidR="00353165" w:rsidRPr="00F15FD7" w:rsidTr="00353165">
        <w:trPr>
          <w:trHeight w:val="283"/>
        </w:trPr>
        <w:tc>
          <w:tcPr>
            <w:tcW w:w="0" w:type="auto"/>
          </w:tcPr>
          <w:p w:rsidR="00353165" w:rsidRPr="00F15FD7" w:rsidRDefault="00353165" w:rsidP="005B3DF3">
            <w:pPr>
              <w:jc w:val="center"/>
            </w:pPr>
          </w:p>
        </w:tc>
        <w:tc>
          <w:tcPr>
            <w:tcW w:w="0" w:type="auto"/>
            <w:vAlign w:val="bottom"/>
          </w:tcPr>
          <w:p w:rsidR="00353165" w:rsidRPr="00F15FD7" w:rsidRDefault="00353165" w:rsidP="005B3DF3">
            <w:pPr>
              <w:jc w:val="center"/>
            </w:pPr>
          </w:p>
        </w:tc>
        <w:tc>
          <w:tcPr>
            <w:tcW w:w="7067" w:type="dxa"/>
            <w:vAlign w:val="bottom"/>
          </w:tcPr>
          <w:p w:rsidR="00353165" w:rsidRPr="00F15FD7" w:rsidRDefault="00353165" w:rsidP="005B3DF3"/>
        </w:tc>
        <w:tc>
          <w:tcPr>
            <w:tcW w:w="1573" w:type="dxa"/>
          </w:tcPr>
          <w:p w:rsidR="00353165" w:rsidRPr="00F15FD7" w:rsidRDefault="00353165" w:rsidP="005B3DF3">
            <w:pPr>
              <w:jc w:val="center"/>
            </w:pPr>
          </w:p>
        </w:tc>
        <w:tc>
          <w:tcPr>
            <w:tcW w:w="0" w:type="auto"/>
          </w:tcPr>
          <w:p w:rsidR="00353165" w:rsidRPr="00F15FD7" w:rsidRDefault="00353165" w:rsidP="005B3DF3">
            <w:pPr>
              <w:jc w:val="center"/>
            </w:pPr>
          </w:p>
        </w:tc>
        <w:tc>
          <w:tcPr>
            <w:tcW w:w="0" w:type="auto"/>
          </w:tcPr>
          <w:p w:rsidR="00353165" w:rsidRPr="00F15FD7" w:rsidRDefault="00353165" w:rsidP="005B3DF3">
            <w:pPr>
              <w:jc w:val="center"/>
            </w:pPr>
          </w:p>
        </w:tc>
      </w:tr>
      <w:tr w:rsidR="00353165" w:rsidRPr="00F15FD7" w:rsidTr="00353165">
        <w:trPr>
          <w:trHeight w:val="283"/>
        </w:trPr>
        <w:tc>
          <w:tcPr>
            <w:tcW w:w="0" w:type="auto"/>
          </w:tcPr>
          <w:p w:rsidR="00353165" w:rsidRPr="00F15FD7" w:rsidRDefault="00353165" w:rsidP="005B3DF3">
            <w:pPr>
              <w:jc w:val="center"/>
            </w:pPr>
            <w:r w:rsidRPr="00F15FD7">
              <w:t>18.</w:t>
            </w:r>
          </w:p>
        </w:tc>
        <w:tc>
          <w:tcPr>
            <w:tcW w:w="0" w:type="auto"/>
          </w:tcPr>
          <w:p w:rsidR="00353165" w:rsidRPr="00F15FD7" w:rsidRDefault="00353165" w:rsidP="005B3DF3">
            <w:r w:rsidRPr="00F15FD7">
              <w:t>a.</w:t>
            </w:r>
          </w:p>
        </w:tc>
        <w:tc>
          <w:tcPr>
            <w:tcW w:w="7067" w:type="dxa"/>
            <w:vAlign w:val="bottom"/>
          </w:tcPr>
          <w:p w:rsidR="00353165" w:rsidRPr="00F15FD7" w:rsidRDefault="00353165" w:rsidP="005B3DF3">
            <w:r w:rsidRPr="00F15FD7">
              <w:t>Two forces P and Q are acting at a point O as shown in the figure. The force P = 264.9 N and force Q = 195.2 N. If the resultant of the forces is equal to 400 N then find the values of angles β, γ, α</w:t>
            </w:r>
          </w:p>
          <w:p w:rsidR="00353165" w:rsidRPr="00F15FD7" w:rsidRDefault="00353165" w:rsidP="005B3DF3">
            <w:pPr>
              <w:jc w:val="center"/>
            </w:pPr>
            <w:r w:rsidRPr="00F15FD7">
              <w:rPr>
                <w:noProof/>
                <w:lang w:val="en-IN" w:eastAsia="en-IN" w:bidi="ta-IN"/>
              </w:rPr>
              <w:lastRenderedPageBreak/>
              <w:drawing>
                <wp:inline distT="0" distB="0" distL="0" distR="0" wp14:anchorId="5674C0B7" wp14:editId="58121B26">
                  <wp:extent cx="3682648" cy="1362075"/>
                  <wp:effectExtent l="0" t="0" r="0" b="0"/>
                  <wp:docPr id="1440539903" name="Picture 1440539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3717765" cy="1375063"/>
                          </a:xfrm>
                          <a:prstGeom prst="rect">
                            <a:avLst/>
                          </a:prstGeom>
                        </pic:spPr>
                      </pic:pic>
                    </a:graphicData>
                  </a:graphic>
                </wp:inline>
              </w:drawing>
            </w:r>
          </w:p>
        </w:tc>
        <w:tc>
          <w:tcPr>
            <w:tcW w:w="1573" w:type="dxa"/>
          </w:tcPr>
          <w:p w:rsidR="00353165" w:rsidRPr="00F15FD7" w:rsidRDefault="00353165" w:rsidP="005B3DF3">
            <w:pPr>
              <w:jc w:val="center"/>
            </w:pPr>
            <w:r w:rsidRPr="00F15FD7">
              <w:lastRenderedPageBreak/>
              <w:t>CO3</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6</w:t>
            </w:r>
          </w:p>
        </w:tc>
      </w:tr>
      <w:tr w:rsidR="00353165" w:rsidRPr="00F15FD7" w:rsidTr="00353165">
        <w:trPr>
          <w:trHeight w:val="283"/>
        </w:trPr>
        <w:tc>
          <w:tcPr>
            <w:tcW w:w="0" w:type="auto"/>
          </w:tcPr>
          <w:p w:rsidR="00353165" w:rsidRPr="00F15FD7" w:rsidRDefault="00353165" w:rsidP="005B3DF3">
            <w:pPr>
              <w:jc w:val="center"/>
            </w:pPr>
          </w:p>
        </w:tc>
        <w:tc>
          <w:tcPr>
            <w:tcW w:w="0" w:type="auto"/>
          </w:tcPr>
          <w:p w:rsidR="00353165" w:rsidRPr="00F15FD7" w:rsidRDefault="00353165" w:rsidP="005B3DF3">
            <w:r w:rsidRPr="00F15FD7">
              <w:t>b.</w:t>
            </w:r>
          </w:p>
        </w:tc>
        <w:tc>
          <w:tcPr>
            <w:tcW w:w="7067" w:type="dxa"/>
            <w:vAlign w:val="bottom"/>
          </w:tcPr>
          <w:p w:rsidR="00353165" w:rsidRPr="00F15FD7" w:rsidRDefault="00353165" w:rsidP="005B3DF3">
            <w:pPr>
              <w:jc w:val="both"/>
            </w:pPr>
            <w:r w:rsidRPr="00F15FD7">
              <w:t>A system of parallel forces are acting on a rigid bar as shown in the figure. Reduce this system to: (i) a single force, (ii) a single force and a couple at A and (iii) a single force and a couple at B.</w:t>
            </w:r>
          </w:p>
          <w:p w:rsidR="00353165" w:rsidRPr="00F15FD7" w:rsidRDefault="00353165" w:rsidP="005B3DF3">
            <w:pPr>
              <w:jc w:val="center"/>
            </w:pPr>
            <w:r w:rsidRPr="00F15FD7">
              <w:rPr>
                <w:noProof/>
                <w:lang w:val="en-IN" w:eastAsia="en-IN" w:bidi="ta-IN"/>
              </w:rPr>
              <w:drawing>
                <wp:inline distT="0" distB="0" distL="0" distR="0" wp14:anchorId="49A86582" wp14:editId="5C4B0ADC">
                  <wp:extent cx="3635043" cy="1209675"/>
                  <wp:effectExtent l="0" t="0" r="3810" b="0"/>
                  <wp:docPr id="1440539904" name="Picture 1440539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BEBA8EAE-BF5A-486C-A8C5-ECC9F3942E4B}">
                                <a14:imgProps xmlns:a14="http://schemas.microsoft.com/office/drawing/2010/main">
                                  <a14:imgLayer r:embed="rId66">
                                    <a14:imgEffect>
                                      <a14:sharpenSoften amount="50000"/>
                                    </a14:imgEffect>
                                  </a14:imgLayer>
                                </a14:imgProps>
                              </a:ext>
                            </a:extLst>
                          </a:blip>
                          <a:stretch>
                            <a:fillRect/>
                          </a:stretch>
                        </pic:blipFill>
                        <pic:spPr>
                          <a:xfrm>
                            <a:off x="0" y="0"/>
                            <a:ext cx="3653999" cy="1215983"/>
                          </a:xfrm>
                          <a:prstGeom prst="rect">
                            <a:avLst/>
                          </a:prstGeom>
                        </pic:spPr>
                      </pic:pic>
                    </a:graphicData>
                  </a:graphic>
                </wp:inline>
              </w:drawing>
            </w:r>
          </w:p>
        </w:tc>
        <w:tc>
          <w:tcPr>
            <w:tcW w:w="1573" w:type="dxa"/>
          </w:tcPr>
          <w:p w:rsidR="00353165" w:rsidRPr="00F15FD7" w:rsidRDefault="00353165" w:rsidP="005B3DF3">
            <w:pPr>
              <w:jc w:val="center"/>
            </w:pPr>
            <w:r w:rsidRPr="00F15FD7">
              <w:t>CO3</w:t>
            </w:r>
          </w:p>
        </w:tc>
        <w:tc>
          <w:tcPr>
            <w:tcW w:w="0" w:type="auto"/>
          </w:tcPr>
          <w:p w:rsidR="00353165" w:rsidRPr="00F15FD7" w:rsidRDefault="00353165" w:rsidP="005B3DF3">
            <w:pPr>
              <w:jc w:val="center"/>
            </w:pPr>
            <w:r w:rsidRPr="00F15FD7">
              <w:t>A</w:t>
            </w:r>
          </w:p>
        </w:tc>
        <w:tc>
          <w:tcPr>
            <w:tcW w:w="0" w:type="auto"/>
          </w:tcPr>
          <w:p w:rsidR="00353165" w:rsidRPr="00F15FD7" w:rsidRDefault="00353165" w:rsidP="005B3DF3">
            <w:pPr>
              <w:jc w:val="center"/>
            </w:pPr>
            <w:r w:rsidRPr="00F15FD7">
              <w:t>6</w:t>
            </w:r>
          </w:p>
        </w:tc>
      </w:tr>
      <w:tr w:rsidR="00353165" w:rsidRPr="00F15FD7" w:rsidTr="00353165">
        <w:trPr>
          <w:trHeight w:val="120"/>
        </w:trPr>
        <w:tc>
          <w:tcPr>
            <w:tcW w:w="0" w:type="auto"/>
          </w:tcPr>
          <w:p w:rsidR="00353165" w:rsidRPr="00F15FD7" w:rsidRDefault="00353165" w:rsidP="005B3DF3">
            <w:pPr>
              <w:jc w:val="center"/>
            </w:pPr>
          </w:p>
        </w:tc>
        <w:tc>
          <w:tcPr>
            <w:tcW w:w="0" w:type="auto"/>
            <w:vAlign w:val="bottom"/>
          </w:tcPr>
          <w:p w:rsidR="00353165" w:rsidRPr="00F15FD7" w:rsidRDefault="00353165" w:rsidP="005B3DF3">
            <w:pPr>
              <w:jc w:val="center"/>
            </w:pPr>
          </w:p>
        </w:tc>
        <w:tc>
          <w:tcPr>
            <w:tcW w:w="7067" w:type="dxa"/>
            <w:vAlign w:val="bottom"/>
          </w:tcPr>
          <w:p w:rsidR="00353165" w:rsidRPr="00F15FD7" w:rsidRDefault="00353165" w:rsidP="005B3DF3"/>
        </w:tc>
        <w:tc>
          <w:tcPr>
            <w:tcW w:w="1573" w:type="dxa"/>
          </w:tcPr>
          <w:p w:rsidR="00353165" w:rsidRPr="00F15FD7" w:rsidRDefault="00353165" w:rsidP="005B3DF3">
            <w:pPr>
              <w:jc w:val="center"/>
            </w:pPr>
          </w:p>
        </w:tc>
        <w:tc>
          <w:tcPr>
            <w:tcW w:w="0" w:type="auto"/>
          </w:tcPr>
          <w:p w:rsidR="00353165" w:rsidRPr="00F15FD7" w:rsidRDefault="00353165" w:rsidP="005B3DF3">
            <w:pPr>
              <w:jc w:val="center"/>
            </w:pPr>
          </w:p>
        </w:tc>
        <w:tc>
          <w:tcPr>
            <w:tcW w:w="0" w:type="auto"/>
          </w:tcPr>
          <w:p w:rsidR="00353165" w:rsidRPr="00F15FD7" w:rsidRDefault="00353165" w:rsidP="005B3DF3">
            <w:pPr>
              <w:jc w:val="center"/>
            </w:pPr>
          </w:p>
        </w:tc>
      </w:tr>
      <w:tr w:rsidR="00353165" w:rsidRPr="00F15FD7" w:rsidTr="00353165">
        <w:trPr>
          <w:trHeight w:val="3456"/>
        </w:trPr>
        <w:tc>
          <w:tcPr>
            <w:tcW w:w="0" w:type="auto"/>
          </w:tcPr>
          <w:p w:rsidR="00353165" w:rsidRPr="00F15FD7" w:rsidRDefault="00353165" w:rsidP="005B3DF3">
            <w:pPr>
              <w:jc w:val="center"/>
            </w:pPr>
            <w:r w:rsidRPr="00F15FD7">
              <w:t>19.</w:t>
            </w:r>
          </w:p>
        </w:tc>
        <w:tc>
          <w:tcPr>
            <w:tcW w:w="0" w:type="auto"/>
          </w:tcPr>
          <w:p w:rsidR="00353165" w:rsidRPr="00F15FD7" w:rsidRDefault="00353165" w:rsidP="005B3DF3">
            <w:pPr>
              <w:jc w:val="center"/>
            </w:pPr>
          </w:p>
        </w:tc>
        <w:tc>
          <w:tcPr>
            <w:tcW w:w="7067" w:type="dxa"/>
            <w:vAlign w:val="bottom"/>
          </w:tcPr>
          <w:p w:rsidR="00353165" w:rsidRPr="00F15FD7" w:rsidRDefault="00353165" w:rsidP="005B3DF3">
            <w:pPr>
              <w:rPr>
                <w:bCs/>
              </w:rPr>
            </w:pPr>
            <w:r w:rsidRPr="00F15FD7">
              <w:rPr>
                <w:bCs/>
              </w:rPr>
              <w:t>Determine the forces in all the members of the truss given below by selecting a suitable method.</w:t>
            </w:r>
          </w:p>
          <w:p w:rsidR="00353165" w:rsidRPr="00F15FD7" w:rsidRDefault="00353165" w:rsidP="005B3DF3">
            <w:pPr>
              <w:jc w:val="center"/>
              <w:rPr>
                <w:bCs/>
              </w:rPr>
            </w:pPr>
            <w:r w:rsidRPr="00F15FD7">
              <w:rPr>
                <w:noProof/>
                <w:lang w:val="en-IN" w:eastAsia="en-IN" w:bidi="ta-IN"/>
              </w:rPr>
              <w:drawing>
                <wp:inline distT="0" distB="0" distL="0" distR="0" wp14:anchorId="45EC8392" wp14:editId="1D80563A">
                  <wp:extent cx="3540385" cy="1752600"/>
                  <wp:effectExtent l="0" t="0" r="3175" b="0"/>
                  <wp:docPr id="1440539897" name="Picture 1440539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BEBA8EAE-BF5A-486C-A8C5-ECC9F3942E4B}">
                                <a14:imgProps xmlns:a14="http://schemas.microsoft.com/office/drawing/2010/main">
                                  <a14:imgLayer r:embed="rId68">
                                    <a14:imgEffect>
                                      <a14:sharpenSoften amount="50000"/>
                                    </a14:imgEffect>
                                  </a14:imgLayer>
                                </a14:imgProps>
                              </a:ext>
                            </a:extLst>
                          </a:blip>
                          <a:stretch>
                            <a:fillRect/>
                          </a:stretch>
                        </pic:blipFill>
                        <pic:spPr>
                          <a:xfrm>
                            <a:off x="0" y="0"/>
                            <a:ext cx="3579709" cy="1772067"/>
                          </a:xfrm>
                          <a:prstGeom prst="rect">
                            <a:avLst/>
                          </a:prstGeom>
                        </pic:spPr>
                      </pic:pic>
                    </a:graphicData>
                  </a:graphic>
                </wp:inline>
              </w:drawing>
            </w:r>
          </w:p>
        </w:tc>
        <w:tc>
          <w:tcPr>
            <w:tcW w:w="1573" w:type="dxa"/>
          </w:tcPr>
          <w:p w:rsidR="00353165" w:rsidRPr="00F15FD7" w:rsidRDefault="00353165" w:rsidP="005B3DF3">
            <w:pPr>
              <w:jc w:val="center"/>
            </w:pPr>
            <w:r w:rsidRPr="00F15FD7">
              <w:t>CO6</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12</w:t>
            </w:r>
          </w:p>
        </w:tc>
      </w:tr>
      <w:tr w:rsidR="00353165" w:rsidRPr="00F15FD7" w:rsidTr="00353165">
        <w:trPr>
          <w:trHeight w:val="114"/>
        </w:trPr>
        <w:tc>
          <w:tcPr>
            <w:tcW w:w="0" w:type="auto"/>
          </w:tcPr>
          <w:p w:rsidR="00353165" w:rsidRPr="00F15FD7" w:rsidRDefault="00353165" w:rsidP="005B3DF3">
            <w:pPr>
              <w:jc w:val="center"/>
            </w:pPr>
          </w:p>
        </w:tc>
        <w:tc>
          <w:tcPr>
            <w:tcW w:w="0" w:type="auto"/>
          </w:tcPr>
          <w:p w:rsidR="00353165" w:rsidRPr="00F15FD7" w:rsidRDefault="00353165" w:rsidP="005B3DF3">
            <w:pPr>
              <w:jc w:val="center"/>
            </w:pPr>
          </w:p>
        </w:tc>
        <w:tc>
          <w:tcPr>
            <w:tcW w:w="7067" w:type="dxa"/>
            <w:vAlign w:val="bottom"/>
          </w:tcPr>
          <w:p w:rsidR="00353165" w:rsidRPr="00F15FD7" w:rsidRDefault="00353165" w:rsidP="005B3DF3">
            <w:pPr>
              <w:rPr>
                <w:bCs/>
              </w:rPr>
            </w:pPr>
          </w:p>
        </w:tc>
        <w:tc>
          <w:tcPr>
            <w:tcW w:w="1573" w:type="dxa"/>
          </w:tcPr>
          <w:p w:rsidR="00353165" w:rsidRPr="00F15FD7" w:rsidRDefault="00353165" w:rsidP="005B3DF3">
            <w:pPr>
              <w:jc w:val="center"/>
            </w:pPr>
          </w:p>
        </w:tc>
        <w:tc>
          <w:tcPr>
            <w:tcW w:w="0" w:type="auto"/>
          </w:tcPr>
          <w:p w:rsidR="00353165" w:rsidRPr="00F15FD7" w:rsidRDefault="00353165" w:rsidP="005B3DF3">
            <w:pPr>
              <w:jc w:val="center"/>
            </w:pPr>
          </w:p>
        </w:tc>
        <w:tc>
          <w:tcPr>
            <w:tcW w:w="0" w:type="auto"/>
          </w:tcPr>
          <w:p w:rsidR="00353165" w:rsidRPr="00F15FD7" w:rsidRDefault="00353165" w:rsidP="005B3DF3">
            <w:pPr>
              <w:jc w:val="center"/>
            </w:pPr>
          </w:p>
        </w:tc>
      </w:tr>
      <w:tr w:rsidR="00353165" w:rsidRPr="00F15FD7" w:rsidTr="00353165">
        <w:trPr>
          <w:trHeight w:val="283"/>
        </w:trPr>
        <w:tc>
          <w:tcPr>
            <w:tcW w:w="0" w:type="auto"/>
          </w:tcPr>
          <w:p w:rsidR="00353165" w:rsidRPr="00F15FD7" w:rsidRDefault="00353165" w:rsidP="005B3DF3">
            <w:pPr>
              <w:jc w:val="center"/>
            </w:pPr>
            <w:r w:rsidRPr="00F15FD7">
              <w:t>20.</w:t>
            </w:r>
          </w:p>
        </w:tc>
        <w:tc>
          <w:tcPr>
            <w:tcW w:w="0" w:type="auto"/>
          </w:tcPr>
          <w:p w:rsidR="00353165" w:rsidRPr="00F15FD7" w:rsidRDefault="00353165" w:rsidP="005B3DF3">
            <w:pPr>
              <w:jc w:val="center"/>
            </w:pPr>
          </w:p>
        </w:tc>
        <w:tc>
          <w:tcPr>
            <w:tcW w:w="7067" w:type="dxa"/>
            <w:vAlign w:val="bottom"/>
          </w:tcPr>
          <w:p w:rsidR="00353165" w:rsidRPr="00F15FD7" w:rsidRDefault="00353165" w:rsidP="005B3DF3">
            <w:pPr>
              <w:jc w:val="both"/>
              <w:rPr>
                <w:color w:val="000000"/>
              </w:rPr>
            </w:pPr>
            <w:r w:rsidRPr="00F15FD7">
              <w:rPr>
                <w:color w:val="000000"/>
              </w:rPr>
              <w:t>Evaluate the moment of Inertia of an I section as shown in figure about xx axis and yy axis.</w:t>
            </w:r>
          </w:p>
          <w:p w:rsidR="00353165" w:rsidRDefault="00353165" w:rsidP="005B3DF3">
            <w:pPr>
              <w:jc w:val="center"/>
              <w:rPr>
                <w:color w:val="000000"/>
              </w:rPr>
            </w:pPr>
            <w:r w:rsidRPr="00F15FD7">
              <w:rPr>
                <w:noProof/>
                <w:lang w:val="en-IN" w:eastAsia="en-IN" w:bidi="ta-IN"/>
              </w:rPr>
              <w:drawing>
                <wp:inline distT="0" distB="0" distL="0" distR="0" wp14:anchorId="5F78AEE8" wp14:editId="33DAF132">
                  <wp:extent cx="3143250" cy="1820137"/>
                  <wp:effectExtent l="0" t="0" r="0" b="8890"/>
                  <wp:docPr id="1440539894" name="Picture 1440539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extLst>
                              <a:ext uri="{BEBA8EAE-BF5A-486C-A8C5-ECC9F3942E4B}">
                                <a14:imgProps xmlns:a14="http://schemas.microsoft.com/office/drawing/2010/main">
                                  <a14:imgLayer r:embed="rId70">
                                    <a14:imgEffect>
                                      <a14:sharpenSoften amount="50000"/>
                                    </a14:imgEffect>
                                  </a14:imgLayer>
                                </a14:imgProps>
                              </a:ext>
                            </a:extLst>
                          </a:blip>
                          <a:srcRect t="2986"/>
                          <a:stretch/>
                        </pic:blipFill>
                        <pic:spPr bwMode="auto">
                          <a:xfrm>
                            <a:off x="0" y="0"/>
                            <a:ext cx="3164981" cy="1832721"/>
                          </a:xfrm>
                          <a:prstGeom prst="rect">
                            <a:avLst/>
                          </a:prstGeom>
                          <a:ln>
                            <a:noFill/>
                          </a:ln>
                          <a:extLst>
                            <a:ext uri="{53640926-AAD7-44D8-BBD7-CCE9431645EC}">
                              <a14:shadowObscured xmlns:a14="http://schemas.microsoft.com/office/drawing/2010/main"/>
                            </a:ext>
                          </a:extLst>
                        </pic:spPr>
                      </pic:pic>
                    </a:graphicData>
                  </a:graphic>
                </wp:inline>
              </w:drawing>
            </w:r>
          </w:p>
          <w:p w:rsidR="00353165" w:rsidRPr="00F15FD7" w:rsidRDefault="00353165" w:rsidP="005B3DF3">
            <w:pPr>
              <w:jc w:val="center"/>
              <w:rPr>
                <w:color w:val="000000"/>
              </w:rPr>
            </w:pPr>
          </w:p>
        </w:tc>
        <w:tc>
          <w:tcPr>
            <w:tcW w:w="1573" w:type="dxa"/>
          </w:tcPr>
          <w:p w:rsidR="00353165" w:rsidRPr="00F15FD7" w:rsidRDefault="00353165" w:rsidP="005B3DF3">
            <w:pPr>
              <w:jc w:val="center"/>
            </w:pPr>
            <w:r w:rsidRPr="00F15FD7">
              <w:t>CO3</w:t>
            </w:r>
          </w:p>
        </w:tc>
        <w:tc>
          <w:tcPr>
            <w:tcW w:w="0" w:type="auto"/>
          </w:tcPr>
          <w:p w:rsidR="00353165" w:rsidRPr="00F15FD7" w:rsidRDefault="00353165" w:rsidP="005B3DF3">
            <w:pPr>
              <w:jc w:val="center"/>
            </w:pPr>
            <w:r w:rsidRPr="00F15FD7">
              <w:t>E</w:t>
            </w:r>
          </w:p>
        </w:tc>
        <w:tc>
          <w:tcPr>
            <w:tcW w:w="0" w:type="auto"/>
          </w:tcPr>
          <w:p w:rsidR="00353165" w:rsidRPr="00F15FD7" w:rsidRDefault="00353165" w:rsidP="005B3DF3">
            <w:pPr>
              <w:jc w:val="center"/>
            </w:pPr>
            <w:r w:rsidRPr="00F15FD7">
              <w:t>12</w:t>
            </w:r>
          </w:p>
        </w:tc>
      </w:tr>
      <w:tr w:rsidR="00353165" w:rsidRPr="00F15FD7" w:rsidTr="00353165">
        <w:trPr>
          <w:trHeight w:val="43"/>
        </w:trPr>
        <w:tc>
          <w:tcPr>
            <w:tcW w:w="0" w:type="auto"/>
          </w:tcPr>
          <w:p w:rsidR="00353165" w:rsidRPr="00F15FD7" w:rsidRDefault="00353165" w:rsidP="005B3DF3">
            <w:pPr>
              <w:jc w:val="center"/>
            </w:pPr>
          </w:p>
        </w:tc>
        <w:tc>
          <w:tcPr>
            <w:tcW w:w="0" w:type="auto"/>
            <w:vAlign w:val="bottom"/>
          </w:tcPr>
          <w:p w:rsidR="00353165" w:rsidRPr="00F15FD7" w:rsidRDefault="00353165" w:rsidP="005B3DF3">
            <w:pPr>
              <w:jc w:val="center"/>
            </w:pPr>
          </w:p>
        </w:tc>
        <w:tc>
          <w:tcPr>
            <w:tcW w:w="7067" w:type="dxa"/>
            <w:vAlign w:val="bottom"/>
          </w:tcPr>
          <w:p w:rsidR="00353165" w:rsidRPr="00F15FD7" w:rsidRDefault="00353165" w:rsidP="005B3DF3"/>
        </w:tc>
        <w:tc>
          <w:tcPr>
            <w:tcW w:w="1573" w:type="dxa"/>
          </w:tcPr>
          <w:p w:rsidR="00353165" w:rsidRPr="00F15FD7" w:rsidRDefault="00353165" w:rsidP="005B3DF3">
            <w:pPr>
              <w:jc w:val="center"/>
            </w:pPr>
          </w:p>
        </w:tc>
        <w:tc>
          <w:tcPr>
            <w:tcW w:w="0" w:type="auto"/>
          </w:tcPr>
          <w:p w:rsidR="00353165" w:rsidRPr="00F15FD7" w:rsidRDefault="00353165" w:rsidP="005B3DF3">
            <w:pPr>
              <w:jc w:val="center"/>
            </w:pPr>
          </w:p>
        </w:tc>
        <w:tc>
          <w:tcPr>
            <w:tcW w:w="0" w:type="auto"/>
          </w:tcPr>
          <w:p w:rsidR="00353165" w:rsidRPr="00F15FD7" w:rsidRDefault="00353165" w:rsidP="005B3DF3">
            <w:pPr>
              <w:jc w:val="center"/>
            </w:pPr>
          </w:p>
        </w:tc>
      </w:tr>
      <w:tr w:rsidR="00353165" w:rsidRPr="00F15FD7" w:rsidTr="00353165">
        <w:trPr>
          <w:trHeight w:val="283"/>
        </w:trPr>
        <w:tc>
          <w:tcPr>
            <w:tcW w:w="0" w:type="auto"/>
          </w:tcPr>
          <w:p w:rsidR="00353165" w:rsidRPr="00F15FD7" w:rsidRDefault="00353165" w:rsidP="005B3DF3">
            <w:pPr>
              <w:jc w:val="center"/>
            </w:pPr>
            <w:r w:rsidRPr="00F15FD7">
              <w:t>21.</w:t>
            </w:r>
          </w:p>
        </w:tc>
        <w:tc>
          <w:tcPr>
            <w:tcW w:w="0" w:type="auto"/>
            <w:vAlign w:val="bottom"/>
          </w:tcPr>
          <w:p w:rsidR="00353165" w:rsidRPr="00F15FD7" w:rsidRDefault="00353165" w:rsidP="005B3DF3">
            <w:pPr>
              <w:jc w:val="center"/>
            </w:pPr>
            <w:r w:rsidRPr="00F15FD7">
              <w:t>a.</w:t>
            </w:r>
          </w:p>
        </w:tc>
        <w:tc>
          <w:tcPr>
            <w:tcW w:w="7067" w:type="dxa"/>
            <w:vAlign w:val="bottom"/>
          </w:tcPr>
          <w:p w:rsidR="00353165" w:rsidRPr="00F15FD7" w:rsidRDefault="00353165" w:rsidP="005B3DF3">
            <w:r w:rsidRPr="00F15FD7">
              <w:t>State the Laws of Coulomb Friction.</w:t>
            </w:r>
          </w:p>
        </w:tc>
        <w:tc>
          <w:tcPr>
            <w:tcW w:w="1573" w:type="dxa"/>
          </w:tcPr>
          <w:p w:rsidR="00353165" w:rsidRPr="00F15FD7" w:rsidRDefault="00353165" w:rsidP="005B3DF3">
            <w:pPr>
              <w:jc w:val="center"/>
            </w:pPr>
            <w:r w:rsidRPr="00F15FD7">
              <w:t>CO1</w:t>
            </w:r>
          </w:p>
        </w:tc>
        <w:tc>
          <w:tcPr>
            <w:tcW w:w="0" w:type="auto"/>
          </w:tcPr>
          <w:p w:rsidR="00353165" w:rsidRPr="00F15FD7" w:rsidRDefault="00353165" w:rsidP="005B3DF3">
            <w:pPr>
              <w:jc w:val="center"/>
            </w:pPr>
            <w:r w:rsidRPr="00F15FD7">
              <w:t>U</w:t>
            </w:r>
          </w:p>
        </w:tc>
        <w:tc>
          <w:tcPr>
            <w:tcW w:w="0" w:type="auto"/>
          </w:tcPr>
          <w:p w:rsidR="00353165" w:rsidRPr="00F15FD7" w:rsidRDefault="00353165" w:rsidP="005B3DF3">
            <w:pPr>
              <w:jc w:val="center"/>
            </w:pPr>
            <w:r w:rsidRPr="00F15FD7">
              <w:t>6</w:t>
            </w:r>
          </w:p>
        </w:tc>
      </w:tr>
      <w:tr w:rsidR="00353165" w:rsidRPr="00F15FD7" w:rsidTr="00353165">
        <w:trPr>
          <w:trHeight w:val="283"/>
        </w:trPr>
        <w:tc>
          <w:tcPr>
            <w:tcW w:w="0" w:type="auto"/>
          </w:tcPr>
          <w:p w:rsidR="00353165" w:rsidRPr="00F15FD7" w:rsidRDefault="00353165" w:rsidP="005B3DF3">
            <w:pPr>
              <w:jc w:val="center"/>
            </w:pPr>
          </w:p>
        </w:tc>
        <w:tc>
          <w:tcPr>
            <w:tcW w:w="0" w:type="auto"/>
          </w:tcPr>
          <w:p w:rsidR="00353165" w:rsidRPr="00F15FD7" w:rsidRDefault="00353165" w:rsidP="005B3DF3">
            <w:r w:rsidRPr="00F15FD7">
              <w:t>b.</w:t>
            </w:r>
          </w:p>
        </w:tc>
        <w:tc>
          <w:tcPr>
            <w:tcW w:w="7067" w:type="dxa"/>
            <w:vAlign w:val="center"/>
          </w:tcPr>
          <w:p w:rsidR="00353165" w:rsidRPr="00F15FD7" w:rsidRDefault="00353165" w:rsidP="005B3DF3">
            <w:pPr>
              <w:jc w:val="both"/>
            </w:pPr>
            <w:r w:rsidRPr="00F15FD7">
              <w:t>The force required to pull a body of weight 50 N on a rough horizontal plane is 15 N. Determine the co-efficient of friction if the force is applied at an angle of 15° with the horizontal.</w:t>
            </w:r>
          </w:p>
          <w:p w:rsidR="00353165" w:rsidRPr="00F15FD7" w:rsidRDefault="00353165" w:rsidP="005B3DF3">
            <w:pPr>
              <w:jc w:val="center"/>
            </w:pPr>
            <w:r w:rsidRPr="00F15FD7">
              <w:rPr>
                <w:noProof/>
                <w:lang w:val="en-IN" w:eastAsia="en-IN" w:bidi="ta-IN"/>
              </w:rPr>
              <w:lastRenderedPageBreak/>
              <w:drawing>
                <wp:inline distT="0" distB="0" distL="0" distR="0" wp14:anchorId="7163C8C1" wp14:editId="1C1979CB">
                  <wp:extent cx="2857500" cy="1521169"/>
                  <wp:effectExtent l="0" t="0" r="0" b="3175"/>
                  <wp:docPr id="1440539869" name="Picture 1440539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1">
                            <a:extLst>
                              <a:ext uri="{BEBA8EAE-BF5A-486C-A8C5-ECC9F3942E4B}">
                                <a14:imgProps xmlns:a14="http://schemas.microsoft.com/office/drawing/2010/main">
                                  <a14:imgLayer r:embed="rId72">
                                    <a14:imgEffect>
                                      <a14:sharpenSoften amount="50000"/>
                                    </a14:imgEffect>
                                  </a14:imgLayer>
                                </a14:imgProps>
                              </a:ext>
                            </a:extLst>
                          </a:blip>
                          <a:srcRect t="4885" b="1"/>
                          <a:stretch/>
                        </pic:blipFill>
                        <pic:spPr bwMode="auto">
                          <a:xfrm>
                            <a:off x="0" y="0"/>
                            <a:ext cx="2904971" cy="1546440"/>
                          </a:xfrm>
                          <a:prstGeom prst="rect">
                            <a:avLst/>
                          </a:prstGeom>
                          <a:ln>
                            <a:noFill/>
                          </a:ln>
                          <a:extLst>
                            <a:ext uri="{53640926-AAD7-44D8-BBD7-CCE9431645EC}">
                              <a14:shadowObscured xmlns:a14="http://schemas.microsoft.com/office/drawing/2010/main"/>
                            </a:ext>
                          </a:extLst>
                        </pic:spPr>
                      </pic:pic>
                    </a:graphicData>
                  </a:graphic>
                </wp:inline>
              </w:drawing>
            </w:r>
          </w:p>
        </w:tc>
        <w:tc>
          <w:tcPr>
            <w:tcW w:w="1573" w:type="dxa"/>
          </w:tcPr>
          <w:p w:rsidR="00353165" w:rsidRPr="00F15FD7" w:rsidRDefault="00353165" w:rsidP="005B3DF3">
            <w:pPr>
              <w:jc w:val="center"/>
            </w:pPr>
            <w:r w:rsidRPr="00F15FD7">
              <w:lastRenderedPageBreak/>
              <w:t>CO3</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6</w:t>
            </w:r>
          </w:p>
        </w:tc>
      </w:tr>
      <w:tr w:rsidR="00353165" w:rsidRPr="00F15FD7" w:rsidTr="00353165">
        <w:trPr>
          <w:trHeight w:val="283"/>
        </w:trPr>
        <w:tc>
          <w:tcPr>
            <w:tcW w:w="0" w:type="auto"/>
          </w:tcPr>
          <w:p w:rsidR="00353165" w:rsidRPr="00F15FD7" w:rsidRDefault="00353165" w:rsidP="005B3DF3">
            <w:pPr>
              <w:jc w:val="center"/>
            </w:pPr>
          </w:p>
        </w:tc>
        <w:tc>
          <w:tcPr>
            <w:tcW w:w="0" w:type="auto"/>
            <w:vAlign w:val="bottom"/>
          </w:tcPr>
          <w:p w:rsidR="00353165" w:rsidRPr="00F15FD7" w:rsidRDefault="00353165" w:rsidP="005B3DF3">
            <w:pPr>
              <w:jc w:val="center"/>
            </w:pPr>
          </w:p>
        </w:tc>
        <w:tc>
          <w:tcPr>
            <w:tcW w:w="7067" w:type="dxa"/>
            <w:vAlign w:val="bottom"/>
          </w:tcPr>
          <w:p w:rsidR="00353165" w:rsidRPr="00F15FD7" w:rsidRDefault="00353165" w:rsidP="005B3DF3"/>
        </w:tc>
        <w:tc>
          <w:tcPr>
            <w:tcW w:w="1573" w:type="dxa"/>
          </w:tcPr>
          <w:p w:rsidR="00353165" w:rsidRPr="00F15FD7" w:rsidRDefault="00353165" w:rsidP="005B3DF3">
            <w:pPr>
              <w:jc w:val="center"/>
            </w:pPr>
          </w:p>
        </w:tc>
        <w:tc>
          <w:tcPr>
            <w:tcW w:w="0" w:type="auto"/>
          </w:tcPr>
          <w:p w:rsidR="00353165" w:rsidRPr="00F15FD7" w:rsidRDefault="00353165" w:rsidP="005B3DF3">
            <w:pPr>
              <w:jc w:val="center"/>
            </w:pPr>
          </w:p>
        </w:tc>
        <w:tc>
          <w:tcPr>
            <w:tcW w:w="0" w:type="auto"/>
          </w:tcPr>
          <w:p w:rsidR="00353165" w:rsidRPr="00F15FD7" w:rsidRDefault="00353165" w:rsidP="005B3DF3">
            <w:pPr>
              <w:jc w:val="center"/>
            </w:pPr>
          </w:p>
        </w:tc>
      </w:tr>
      <w:tr w:rsidR="00353165" w:rsidRPr="00F15FD7" w:rsidTr="00353165">
        <w:trPr>
          <w:trHeight w:val="283"/>
        </w:trPr>
        <w:tc>
          <w:tcPr>
            <w:tcW w:w="0" w:type="auto"/>
          </w:tcPr>
          <w:p w:rsidR="00353165" w:rsidRPr="00F15FD7" w:rsidRDefault="00353165" w:rsidP="005B3DF3">
            <w:pPr>
              <w:jc w:val="center"/>
            </w:pPr>
            <w:r w:rsidRPr="00F15FD7">
              <w:t>22.</w:t>
            </w:r>
          </w:p>
        </w:tc>
        <w:tc>
          <w:tcPr>
            <w:tcW w:w="0" w:type="auto"/>
          </w:tcPr>
          <w:p w:rsidR="00353165" w:rsidRPr="00F15FD7" w:rsidRDefault="00353165" w:rsidP="005B3DF3">
            <w:pPr>
              <w:jc w:val="center"/>
            </w:pPr>
            <w:r w:rsidRPr="00F15FD7">
              <w:t>a.</w:t>
            </w:r>
          </w:p>
        </w:tc>
        <w:tc>
          <w:tcPr>
            <w:tcW w:w="7067" w:type="dxa"/>
            <w:vAlign w:val="bottom"/>
          </w:tcPr>
          <w:p w:rsidR="00353165" w:rsidRPr="00F15FD7" w:rsidRDefault="00353165" w:rsidP="005B3DF3">
            <w:pPr>
              <w:jc w:val="both"/>
            </w:pPr>
            <w:r w:rsidRPr="00F15FD7">
              <w:t>A body of weight 500 N is pulled up an inclined plane, by a force of 350 N. The inclination of the plane is 30° to the horizontal and the force is applied parallel to the plane, Determine the co-efficient of friction.</w:t>
            </w:r>
          </w:p>
          <w:p w:rsidR="00353165" w:rsidRPr="00F15FD7" w:rsidRDefault="00353165" w:rsidP="005B3DF3">
            <w:pPr>
              <w:jc w:val="center"/>
            </w:pPr>
            <w:r w:rsidRPr="00F15FD7">
              <w:rPr>
                <w:noProof/>
                <w:lang w:val="en-IN" w:eastAsia="en-IN" w:bidi="ta-IN"/>
              </w:rPr>
              <w:drawing>
                <wp:inline distT="0" distB="0" distL="0" distR="0" wp14:anchorId="186226F5" wp14:editId="087D400D">
                  <wp:extent cx="2867025" cy="1263738"/>
                  <wp:effectExtent l="0" t="0" r="0" b="0"/>
                  <wp:docPr id="1440539893" name="Picture 1440539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2928831" cy="1290981"/>
                          </a:xfrm>
                          <a:prstGeom prst="rect">
                            <a:avLst/>
                          </a:prstGeom>
                        </pic:spPr>
                      </pic:pic>
                    </a:graphicData>
                  </a:graphic>
                </wp:inline>
              </w:drawing>
            </w:r>
          </w:p>
        </w:tc>
        <w:tc>
          <w:tcPr>
            <w:tcW w:w="1573" w:type="dxa"/>
          </w:tcPr>
          <w:p w:rsidR="00353165" w:rsidRPr="00F15FD7" w:rsidRDefault="00353165" w:rsidP="005B3DF3">
            <w:pPr>
              <w:jc w:val="center"/>
            </w:pPr>
            <w:r w:rsidRPr="00F15FD7">
              <w:t>CO3</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6</w:t>
            </w:r>
          </w:p>
        </w:tc>
      </w:tr>
      <w:tr w:rsidR="00353165" w:rsidRPr="00F15FD7" w:rsidTr="00353165">
        <w:trPr>
          <w:trHeight w:val="283"/>
        </w:trPr>
        <w:tc>
          <w:tcPr>
            <w:tcW w:w="0" w:type="auto"/>
          </w:tcPr>
          <w:p w:rsidR="00353165" w:rsidRPr="00F15FD7" w:rsidRDefault="00353165" w:rsidP="005B3DF3">
            <w:pPr>
              <w:jc w:val="center"/>
            </w:pPr>
          </w:p>
        </w:tc>
        <w:tc>
          <w:tcPr>
            <w:tcW w:w="0" w:type="auto"/>
          </w:tcPr>
          <w:p w:rsidR="00353165" w:rsidRPr="00F15FD7" w:rsidRDefault="00353165" w:rsidP="005B3DF3">
            <w:pPr>
              <w:jc w:val="center"/>
            </w:pPr>
            <w:r w:rsidRPr="00F15FD7">
              <w:t>b.</w:t>
            </w:r>
          </w:p>
        </w:tc>
        <w:tc>
          <w:tcPr>
            <w:tcW w:w="7067" w:type="dxa"/>
            <w:vAlign w:val="bottom"/>
          </w:tcPr>
          <w:p w:rsidR="00353165" w:rsidRPr="00F15FD7" w:rsidRDefault="00353165" w:rsidP="005B3DF3">
            <w:pPr>
              <w:jc w:val="both"/>
              <w:rPr>
                <w:noProof/>
                <w:lang w:val="en-IN" w:eastAsia="en-IN"/>
              </w:rPr>
            </w:pPr>
            <w:r w:rsidRPr="00F15FD7">
              <w:rPr>
                <w:noProof/>
                <w:lang w:val="en-IN" w:eastAsia="en-IN"/>
              </w:rPr>
              <w:t>A uniform ladder of length 10 m and weighing 20 N is placed against a smooth vertical wall with its lower end 8 m from the wall. In this position the ladder is just to slip. Determine:</w:t>
            </w:r>
          </w:p>
          <w:p w:rsidR="00353165" w:rsidRPr="00F15FD7" w:rsidRDefault="00353165" w:rsidP="005B3DF3">
            <w:pPr>
              <w:ind w:left="226"/>
              <w:jc w:val="both"/>
              <w:rPr>
                <w:noProof/>
                <w:lang w:val="en-IN" w:eastAsia="en-IN"/>
              </w:rPr>
            </w:pPr>
            <w:r w:rsidRPr="00F15FD7">
              <w:rPr>
                <w:noProof/>
                <w:lang w:val="en-IN" w:eastAsia="en-IN"/>
              </w:rPr>
              <w:t xml:space="preserve">(i) the co-efficient of friction between the ladder and the floor, and </w:t>
            </w:r>
          </w:p>
          <w:p w:rsidR="00353165" w:rsidRPr="00F15FD7" w:rsidRDefault="00353165" w:rsidP="005B3DF3">
            <w:pPr>
              <w:ind w:left="240"/>
              <w:jc w:val="both"/>
              <w:rPr>
                <w:noProof/>
                <w:lang w:val="en-IN" w:eastAsia="en-IN"/>
              </w:rPr>
            </w:pPr>
            <w:r w:rsidRPr="00F15FD7">
              <w:rPr>
                <w:noProof/>
                <w:lang w:val="en-IN" w:eastAsia="en-IN"/>
              </w:rPr>
              <w:t>(ii) frictional force acting on the ladder at the point of contact between ladder and floor.</w:t>
            </w:r>
          </w:p>
          <w:p w:rsidR="00353165" w:rsidRPr="00F15FD7" w:rsidRDefault="00353165" w:rsidP="005B3DF3">
            <w:pPr>
              <w:ind w:left="240"/>
              <w:jc w:val="center"/>
              <w:rPr>
                <w:noProof/>
                <w:lang w:val="en-IN" w:eastAsia="en-IN"/>
              </w:rPr>
            </w:pPr>
            <w:r w:rsidRPr="00F15FD7">
              <w:rPr>
                <w:noProof/>
                <w:lang w:val="en-IN" w:eastAsia="en-IN" w:bidi="ta-IN"/>
              </w:rPr>
              <w:drawing>
                <wp:inline distT="0" distB="0" distL="0" distR="0" wp14:anchorId="480EEB4B" wp14:editId="7F657B67">
                  <wp:extent cx="2667000" cy="1861972"/>
                  <wp:effectExtent l="0" t="0" r="0" b="5080"/>
                  <wp:docPr id="1252" name="Picture 1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708421" cy="1890890"/>
                          </a:xfrm>
                          <a:prstGeom prst="rect">
                            <a:avLst/>
                          </a:prstGeom>
                        </pic:spPr>
                      </pic:pic>
                    </a:graphicData>
                  </a:graphic>
                </wp:inline>
              </w:drawing>
            </w:r>
          </w:p>
        </w:tc>
        <w:tc>
          <w:tcPr>
            <w:tcW w:w="1573" w:type="dxa"/>
          </w:tcPr>
          <w:p w:rsidR="00353165" w:rsidRPr="00F15FD7" w:rsidRDefault="00353165" w:rsidP="005B3DF3">
            <w:pPr>
              <w:jc w:val="center"/>
            </w:pPr>
            <w:r w:rsidRPr="00F15FD7">
              <w:t>CO3</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6</w:t>
            </w:r>
          </w:p>
        </w:tc>
      </w:tr>
      <w:tr w:rsidR="00353165" w:rsidRPr="00F15FD7" w:rsidTr="00353165">
        <w:trPr>
          <w:trHeight w:val="43"/>
        </w:trPr>
        <w:tc>
          <w:tcPr>
            <w:tcW w:w="0" w:type="auto"/>
          </w:tcPr>
          <w:p w:rsidR="00353165" w:rsidRPr="00F15FD7" w:rsidRDefault="00353165" w:rsidP="005B3DF3">
            <w:pPr>
              <w:pStyle w:val="NoSpacing"/>
            </w:pPr>
          </w:p>
        </w:tc>
        <w:tc>
          <w:tcPr>
            <w:tcW w:w="0" w:type="auto"/>
            <w:vAlign w:val="bottom"/>
          </w:tcPr>
          <w:p w:rsidR="00353165" w:rsidRPr="00F15FD7" w:rsidRDefault="00353165" w:rsidP="005B3DF3">
            <w:pPr>
              <w:pStyle w:val="NoSpacing"/>
            </w:pPr>
          </w:p>
        </w:tc>
        <w:tc>
          <w:tcPr>
            <w:tcW w:w="7067" w:type="dxa"/>
            <w:vAlign w:val="center"/>
          </w:tcPr>
          <w:p w:rsidR="00353165" w:rsidRPr="00F15FD7" w:rsidRDefault="00353165" w:rsidP="005B3DF3">
            <w:pPr>
              <w:pStyle w:val="NoSpacing"/>
            </w:pPr>
          </w:p>
        </w:tc>
        <w:tc>
          <w:tcPr>
            <w:tcW w:w="1573" w:type="dxa"/>
          </w:tcPr>
          <w:p w:rsidR="00353165" w:rsidRPr="00F15FD7" w:rsidRDefault="00353165" w:rsidP="005B3DF3">
            <w:pPr>
              <w:pStyle w:val="NoSpacing"/>
              <w:jc w:val="center"/>
            </w:pPr>
          </w:p>
        </w:tc>
        <w:tc>
          <w:tcPr>
            <w:tcW w:w="0" w:type="auto"/>
          </w:tcPr>
          <w:p w:rsidR="00353165" w:rsidRPr="00F15FD7" w:rsidRDefault="00353165" w:rsidP="005B3DF3">
            <w:pPr>
              <w:pStyle w:val="NoSpacing"/>
              <w:jc w:val="center"/>
            </w:pPr>
          </w:p>
        </w:tc>
        <w:tc>
          <w:tcPr>
            <w:tcW w:w="0" w:type="auto"/>
          </w:tcPr>
          <w:p w:rsidR="00353165" w:rsidRPr="00F15FD7" w:rsidRDefault="00353165" w:rsidP="005B3DF3">
            <w:pPr>
              <w:pStyle w:val="NoSpacing"/>
              <w:jc w:val="center"/>
            </w:pPr>
          </w:p>
        </w:tc>
      </w:tr>
      <w:tr w:rsidR="00353165" w:rsidRPr="00F15FD7" w:rsidTr="00353165">
        <w:trPr>
          <w:trHeight w:val="283"/>
        </w:trPr>
        <w:tc>
          <w:tcPr>
            <w:tcW w:w="0" w:type="auto"/>
            <w:vAlign w:val="center"/>
          </w:tcPr>
          <w:p w:rsidR="00353165" w:rsidRPr="00F15FD7" w:rsidRDefault="00353165" w:rsidP="005B3DF3">
            <w:pPr>
              <w:jc w:val="center"/>
            </w:pPr>
            <w:r w:rsidRPr="00F15FD7">
              <w:t>23.</w:t>
            </w:r>
          </w:p>
        </w:tc>
        <w:tc>
          <w:tcPr>
            <w:tcW w:w="0" w:type="auto"/>
            <w:vAlign w:val="center"/>
          </w:tcPr>
          <w:p w:rsidR="00353165" w:rsidRPr="00F15FD7" w:rsidRDefault="00353165" w:rsidP="005B3DF3">
            <w:pPr>
              <w:jc w:val="center"/>
            </w:pPr>
            <w:r w:rsidRPr="00F15FD7">
              <w:t>a.</w:t>
            </w:r>
          </w:p>
        </w:tc>
        <w:tc>
          <w:tcPr>
            <w:tcW w:w="7067" w:type="dxa"/>
            <w:vAlign w:val="bottom"/>
          </w:tcPr>
          <w:p w:rsidR="00353165" w:rsidRPr="00F15FD7" w:rsidRDefault="00353165" w:rsidP="005B3DF3">
            <w:pPr>
              <w:jc w:val="both"/>
            </w:pPr>
            <w:r w:rsidRPr="00F15FD7">
              <w:t>Prove that the angular momentum of a rotating body is equal to the product of moment of inertia and angular velocity.</w:t>
            </w:r>
          </w:p>
        </w:tc>
        <w:tc>
          <w:tcPr>
            <w:tcW w:w="1573" w:type="dxa"/>
          </w:tcPr>
          <w:p w:rsidR="00353165" w:rsidRPr="00F15FD7" w:rsidRDefault="00353165" w:rsidP="005B3DF3">
            <w:pPr>
              <w:jc w:val="center"/>
            </w:pPr>
            <w:r w:rsidRPr="00F15FD7">
              <w:t>CO2</w:t>
            </w:r>
          </w:p>
        </w:tc>
        <w:tc>
          <w:tcPr>
            <w:tcW w:w="0" w:type="auto"/>
          </w:tcPr>
          <w:p w:rsidR="00353165" w:rsidRPr="00F15FD7" w:rsidRDefault="00353165" w:rsidP="005B3DF3">
            <w:pPr>
              <w:jc w:val="center"/>
            </w:pPr>
            <w:r w:rsidRPr="00F15FD7">
              <w:t>E</w:t>
            </w:r>
          </w:p>
        </w:tc>
        <w:tc>
          <w:tcPr>
            <w:tcW w:w="0" w:type="auto"/>
          </w:tcPr>
          <w:p w:rsidR="00353165" w:rsidRPr="00F15FD7" w:rsidRDefault="00353165" w:rsidP="005B3DF3">
            <w:pPr>
              <w:jc w:val="center"/>
            </w:pPr>
            <w:r w:rsidRPr="00F15FD7">
              <w:t>4</w:t>
            </w:r>
          </w:p>
        </w:tc>
      </w:tr>
      <w:tr w:rsidR="00353165" w:rsidRPr="00F15FD7" w:rsidTr="00353165">
        <w:trPr>
          <w:trHeight w:val="283"/>
        </w:trPr>
        <w:tc>
          <w:tcPr>
            <w:tcW w:w="0" w:type="auto"/>
          </w:tcPr>
          <w:p w:rsidR="00353165" w:rsidRPr="00F15FD7" w:rsidRDefault="00353165" w:rsidP="005B3DF3">
            <w:pPr>
              <w:jc w:val="center"/>
            </w:pPr>
          </w:p>
        </w:tc>
        <w:tc>
          <w:tcPr>
            <w:tcW w:w="0" w:type="auto"/>
          </w:tcPr>
          <w:p w:rsidR="00353165" w:rsidRPr="00F15FD7" w:rsidRDefault="00353165" w:rsidP="005B3DF3">
            <w:pPr>
              <w:jc w:val="center"/>
            </w:pPr>
            <w:r w:rsidRPr="00F15FD7">
              <w:t>b.</w:t>
            </w:r>
          </w:p>
        </w:tc>
        <w:tc>
          <w:tcPr>
            <w:tcW w:w="7067" w:type="dxa"/>
            <w:vAlign w:val="bottom"/>
          </w:tcPr>
          <w:p w:rsidR="00353165" w:rsidRPr="00F15FD7" w:rsidRDefault="00353165" w:rsidP="005B3DF3">
            <w:pPr>
              <w:rPr>
                <w:noProof/>
                <w:lang w:val="en-IN" w:eastAsia="en-IN"/>
              </w:rPr>
            </w:pPr>
            <w:r w:rsidRPr="00F15FD7">
              <w:rPr>
                <w:noProof/>
                <w:lang w:val="en-IN" w:eastAsia="en-IN"/>
              </w:rPr>
              <w:t xml:space="preserve">Find the work done in drawing a body: </w:t>
            </w:r>
          </w:p>
          <w:p w:rsidR="00353165" w:rsidRPr="00F15FD7" w:rsidRDefault="00353165" w:rsidP="005B3DF3">
            <w:pPr>
              <w:ind w:left="310" w:hanging="308"/>
              <w:jc w:val="both"/>
              <w:rPr>
                <w:noProof/>
                <w:lang w:val="en-IN" w:eastAsia="en-IN"/>
              </w:rPr>
            </w:pPr>
            <w:r w:rsidRPr="00F15FD7">
              <w:rPr>
                <w:noProof/>
                <w:lang w:val="en-IN" w:eastAsia="en-IN"/>
              </w:rPr>
              <w:t xml:space="preserve">(i) Weighing 500 N. through a distance of 5 m along a horizontal surface by a horizontal force of 250 N and (ii) Weighing 500 N through a distance of 5 m along a horizontal surface by a force of 200 N whose line of action makes an angle of 30° with the horizontal. </w:t>
            </w:r>
          </w:p>
          <w:p w:rsidR="00353165" w:rsidRPr="00F15FD7" w:rsidRDefault="00353165" w:rsidP="005B3DF3">
            <w:pPr>
              <w:ind w:left="310" w:hanging="308"/>
              <w:jc w:val="center"/>
              <w:rPr>
                <w:noProof/>
                <w:lang w:val="en-IN" w:eastAsia="en-IN"/>
              </w:rPr>
            </w:pPr>
            <w:r w:rsidRPr="00F15FD7">
              <w:rPr>
                <w:noProof/>
                <w:lang w:val="en-IN" w:eastAsia="en-IN" w:bidi="ta-IN"/>
              </w:rPr>
              <w:drawing>
                <wp:inline distT="0" distB="0" distL="0" distR="0" wp14:anchorId="733C127B" wp14:editId="629DE075">
                  <wp:extent cx="2724150" cy="1186594"/>
                  <wp:effectExtent l="0" t="0" r="0" b="0"/>
                  <wp:docPr id="1440539912" name="Picture 1440539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773575" cy="1208123"/>
                          </a:xfrm>
                          <a:prstGeom prst="rect">
                            <a:avLst/>
                          </a:prstGeom>
                        </pic:spPr>
                      </pic:pic>
                    </a:graphicData>
                  </a:graphic>
                </wp:inline>
              </w:drawing>
            </w:r>
          </w:p>
        </w:tc>
        <w:tc>
          <w:tcPr>
            <w:tcW w:w="1573" w:type="dxa"/>
          </w:tcPr>
          <w:p w:rsidR="00353165" w:rsidRPr="00F15FD7" w:rsidRDefault="00353165" w:rsidP="005B3DF3">
            <w:pPr>
              <w:jc w:val="center"/>
            </w:pPr>
            <w:r w:rsidRPr="00F15FD7">
              <w:t>CO3</w:t>
            </w:r>
          </w:p>
        </w:tc>
        <w:tc>
          <w:tcPr>
            <w:tcW w:w="0" w:type="auto"/>
          </w:tcPr>
          <w:p w:rsidR="00353165" w:rsidRPr="00F15FD7" w:rsidRDefault="00353165" w:rsidP="005B3DF3">
            <w:pPr>
              <w:jc w:val="center"/>
            </w:pPr>
            <w:r w:rsidRPr="00F15FD7">
              <w:t>An</w:t>
            </w:r>
          </w:p>
        </w:tc>
        <w:tc>
          <w:tcPr>
            <w:tcW w:w="0" w:type="auto"/>
          </w:tcPr>
          <w:p w:rsidR="00353165" w:rsidRPr="00F15FD7" w:rsidRDefault="00353165" w:rsidP="005B3DF3">
            <w:pPr>
              <w:jc w:val="center"/>
            </w:pPr>
            <w:r w:rsidRPr="00F15FD7">
              <w:t>8</w:t>
            </w:r>
          </w:p>
        </w:tc>
      </w:tr>
      <w:tr w:rsidR="00353165" w:rsidRPr="00F15FD7" w:rsidTr="00353165">
        <w:trPr>
          <w:trHeight w:val="510"/>
        </w:trPr>
        <w:tc>
          <w:tcPr>
            <w:tcW w:w="0" w:type="auto"/>
            <w:gridSpan w:val="6"/>
            <w:vAlign w:val="center"/>
          </w:tcPr>
          <w:p w:rsidR="00353165" w:rsidRPr="00F15FD7" w:rsidRDefault="00353165" w:rsidP="005B3DF3">
            <w:pPr>
              <w:jc w:val="center"/>
              <w:rPr>
                <w:b/>
                <w:bCs/>
              </w:rPr>
            </w:pPr>
            <w:r w:rsidRPr="00F15FD7">
              <w:rPr>
                <w:b/>
                <w:bCs/>
              </w:rPr>
              <w:t>COMPULSORY QUESTION</w:t>
            </w:r>
          </w:p>
        </w:tc>
      </w:tr>
      <w:tr w:rsidR="00353165" w:rsidRPr="00F15FD7" w:rsidTr="00353165">
        <w:trPr>
          <w:trHeight w:val="283"/>
        </w:trPr>
        <w:tc>
          <w:tcPr>
            <w:tcW w:w="0" w:type="auto"/>
          </w:tcPr>
          <w:p w:rsidR="00353165" w:rsidRPr="00F15FD7" w:rsidRDefault="00353165" w:rsidP="005B3DF3">
            <w:pPr>
              <w:jc w:val="center"/>
            </w:pPr>
            <w:r w:rsidRPr="00F15FD7">
              <w:lastRenderedPageBreak/>
              <w:t>24.</w:t>
            </w:r>
          </w:p>
        </w:tc>
        <w:tc>
          <w:tcPr>
            <w:tcW w:w="0" w:type="auto"/>
          </w:tcPr>
          <w:p w:rsidR="00353165" w:rsidRPr="00F15FD7" w:rsidRDefault="00353165" w:rsidP="005B3DF3">
            <w:pPr>
              <w:jc w:val="center"/>
            </w:pPr>
          </w:p>
        </w:tc>
        <w:tc>
          <w:tcPr>
            <w:tcW w:w="7067" w:type="dxa"/>
            <w:vAlign w:val="bottom"/>
          </w:tcPr>
          <w:p w:rsidR="00353165" w:rsidRPr="00F15FD7" w:rsidRDefault="00353165" w:rsidP="005B3DF3">
            <w:pPr>
              <w:jc w:val="both"/>
            </w:pPr>
            <w:r w:rsidRPr="00F15FD7">
              <w:rPr>
                <w:color w:val="000000"/>
              </w:rPr>
              <w:t>Derive the mathematical expression for angular velocity, angular acceleration, Relation between Linear and Angular velocity, Angular acceleration, Relation between linear and angular acceleration, Equation of Angular displacement and equation for angular displacement in terms of initial and final velocities.</w:t>
            </w:r>
          </w:p>
        </w:tc>
        <w:tc>
          <w:tcPr>
            <w:tcW w:w="1573" w:type="dxa"/>
          </w:tcPr>
          <w:p w:rsidR="00353165" w:rsidRPr="00F15FD7" w:rsidRDefault="00353165" w:rsidP="005B3DF3">
            <w:pPr>
              <w:jc w:val="center"/>
            </w:pPr>
            <w:r w:rsidRPr="00F15FD7">
              <w:t>CO1</w:t>
            </w:r>
          </w:p>
        </w:tc>
        <w:tc>
          <w:tcPr>
            <w:tcW w:w="0" w:type="auto"/>
          </w:tcPr>
          <w:p w:rsidR="00353165" w:rsidRPr="00F15FD7" w:rsidRDefault="00353165" w:rsidP="005B3DF3">
            <w:pPr>
              <w:jc w:val="center"/>
            </w:pPr>
            <w:r w:rsidRPr="00F15FD7">
              <w:t>A</w:t>
            </w:r>
          </w:p>
        </w:tc>
        <w:tc>
          <w:tcPr>
            <w:tcW w:w="0" w:type="auto"/>
          </w:tcPr>
          <w:p w:rsidR="00353165" w:rsidRPr="00F15FD7" w:rsidRDefault="00353165" w:rsidP="005B3DF3">
            <w:pPr>
              <w:jc w:val="center"/>
            </w:pPr>
            <w:r w:rsidRPr="00F15FD7">
              <w:t>12</w:t>
            </w:r>
          </w:p>
        </w:tc>
      </w:tr>
    </w:tbl>
    <w:p w:rsidR="00353165" w:rsidRPr="00F15FD7" w:rsidRDefault="00353165" w:rsidP="00353165">
      <w:pPr>
        <w:rPr>
          <w:b/>
          <w:bCs/>
          <w:sz w:val="20"/>
          <w:szCs w:val="20"/>
        </w:rPr>
      </w:pPr>
    </w:p>
    <w:p w:rsidR="00353165" w:rsidRDefault="00353165" w:rsidP="00353165">
      <w:pPr>
        <w:jc w:val="center"/>
        <w:rPr>
          <w:sz w:val="20"/>
          <w:szCs w:val="20"/>
        </w:rPr>
      </w:pPr>
      <w:r w:rsidRPr="00F15FD7">
        <w:rPr>
          <w:b/>
          <w:bCs/>
          <w:sz w:val="20"/>
          <w:szCs w:val="20"/>
        </w:rPr>
        <w:t>CO</w:t>
      </w:r>
      <w:r w:rsidRPr="00F15FD7">
        <w:rPr>
          <w:sz w:val="20"/>
          <w:szCs w:val="20"/>
        </w:rPr>
        <w:t xml:space="preserve"> – COURSE OUTCOME</w:t>
      </w:r>
      <w:r w:rsidRPr="00F15FD7">
        <w:rPr>
          <w:sz w:val="20"/>
          <w:szCs w:val="20"/>
        </w:rPr>
        <w:tab/>
        <w:t xml:space="preserve">       </w:t>
      </w:r>
      <w:r w:rsidRPr="00F15FD7">
        <w:rPr>
          <w:b/>
          <w:bCs/>
          <w:sz w:val="20"/>
          <w:szCs w:val="20"/>
        </w:rPr>
        <w:t>BL</w:t>
      </w:r>
      <w:r w:rsidRPr="00F15FD7">
        <w:rPr>
          <w:sz w:val="20"/>
          <w:szCs w:val="20"/>
        </w:rPr>
        <w:t xml:space="preserve"> – BLOOM’S LEVEL       </w:t>
      </w:r>
      <w:r w:rsidRPr="00F15FD7">
        <w:rPr>
          <w:b/>
          <w:bCs/>
          <w:sz w:val="20"/>
          <w:szCs w:val="20"/>
        </w:rPr>
        <w:t>M</w:t>
      </w:r>
      <w:r w:rsidRPr="00F15FD7">
        <w:rPr>
          <w:sz w:val="20"/>
          <w:szCs w:val="20"/>
        </w:rPr>
        <w:t xml:space="preserve"> – MARKS ALLOTTED</w:t>
      </w:r>
    </w:p>
    <w:p w:rsidR="00353165" w:rsidRDefault="00353165" w:rsidP="00353165">
      <w:pPr>
        <w:rPr>
          <w:sz w:val="20"/>
          <w:szCs w:val="20"/>
        </w:rPr>
      </w:pPr>
    </w:p>
    <w:tbl>
      <w:tblPr>
        <w:tblStyle w:val="TableGrid"/>
        <w:tblpPr w:leftFromText="180" w:rightFromText="180" w:vertAnchor="text" w:horzAnchor="margin" w:tblpY="-45"/>
        <w:tblW w:w="10490" w:type="dxa"/>
        <w:tblLook w:val="04A0" w:firstRow="1" w:lastRow="0" w:firstColumn="1" w:lastColumn="0" w:noHBand="0" w:noVBand="1"/>
      </w:tblPr>
      <w:tblGrid>
        <w:gridCol w:w="670"/>
        <w:gridCol w:w="9820"/>
      </w:tblGrid>
      <w:tr w:rsidR="00353165" w:rsidRPr="00F15FD7" w:rsidTr="00353165">
        <w:trPr>
          <w:trHeight w:val="283"/>
        </w:trPr>
        <w:tc>
          <w:tcPr>
            <w:tcW w:w="670" w:type="dxa"/>
          </w:tcPr>
          <w:p w:rsidR="00353165" w:rsidRPr="00F15FD7" w:rsidRDefault="00353165" w:rsidP="00353165">
            <w:pPr>
              <w:rPr>
                <w:sz w:val="20"/>
                <w:szCs w:val="20"/>
              </w:rPr>
            </w:pPr>
          </w:p>
        </w:tc>
        <w:tc>
          <w:tcPr>
            <w:tcW w:w="9820" w:type="dxa"/>
          </w:tcPr>
          <w:p w:rsidR="00353165" w:rsidRPr="00F15FD7" w:rsidRDefault="00353165" w:rsidP="00353165">
            <w:pPr>
              <w:jc w:val="center"/>
              <w:rPr>
                <w:b/>
                <w:sz w:val="20"/>
                <w:szCs w:val="20"/>
              </w:rPr>
            </w:pPr>
            <w:r w:rsidRPr="00F15FD7">
              <w:rPr>
                <w:b/>
                <w:sz w:val="20"/>
                <w:szCs w:val="20"/>
              </w:rPr>
              <w:t>COURSE OUTCOMES</w:t>
            </w:r>
          </w:p>
        </w:tc>
      </w:tr>
      <w:tr w:rsidR="00353165" w:rsidRPr="00F15FD7" w:rsidTr="00353165">
        <w:trPr>
          <w:trHeight w:val="283"/>
        </w:trPr>
        <w:tc>
          <w:tcPr>
            <w:tcW w:w="670" w:type="dxa"/>
          </w:tcPr>
          <w:p w:rsidR="00353165" w:rsidRPr="00F15FD7" w:rsidRDefault="00353165" w:rsidP="00353165">
            <w:pPr>
              <w:rPr>
                <w:b/>
                <w:bCs/>
                <w:sz w:val="20"/>
                <w:szCs w:val="20"/>
              </w:rPr>
            </w:pPr>
            <w:r w:rsidRPr="00F15FD7">
              <w:rPr>
                <w:b/>
                <w:bCs/>
                <w:sz w:val="20"/>
                <w:szCs w:val="20"/>
              </w:rPr>
              <w:t>CO1</w:t>
            </w:r>
          </w:p>
        </w:tc>
        <w:tc>
          <w:tcPr>
            <w:tcW w:w="9820" w:type="dxa"/>
            <w:vAlign w:val="center"/>
          </w:tcPr>
          <w:p w:rsidR="00353165" w:rsidRPr="00F15FD7" w:rsidRDefault="00353165" w:rsidP="00353165">
            <w:pPr>
              <w:rPr>
                <w:sz w:val="20"/>
                <w:szCs w:val="20"/>
              </w:rPr>
            </w:pPr>
            <w:r w:rsidRPr="00F15FD7">
              <w:rPr>
                <w:sz w:val="20"/>
                <w:szCs w:val="20"/>
              </w:rPr>
              <w:t>Illustrate the concepts and principles of Engineering Mechanics</w:t>
            </w:r>
          </w:p>
        </w:tc>
      </w:tr>
      <w:tr w:rsidR="00353165" w:rsidRPr="00F15FD7" w:rsidTr="00353165">
        <w:trPr>
          <w:trHeight w:val="283"/>
        </w:trPr>
        <w:tc>
          <w:tcPr>
            <w:tcW w:w="670" w:type="dxa"/>
          </w:tcPr>
          <w:p w:rsidR="00353165" w:rsidRPr="00F15FD7" w:rsidRDefault="00353165" w:rsidP="00353165">
            <w:pPr>
              <w:rPr>
                <w:b/>
                <w:bCs/>
                <w:sz w:val="20"/>
                <w:szCs w:val="20"/>
              </w:rPr>
            </w:pPr>
            <w:r w:rsidRPr="00F15FD7">
              <w:rPr>
                <w:b/>
                <w:bCs/>
                <w:sz w:val="20"/>
                <w:szCs w:val="20"/>
              </w:rPr>
              <w:t>CO2</w:t>
            </w:r>
          </w:p>
        </w:tc>
        <w:tc>
          <w:tcPr>
            <w:tcW w:w="9820" w:type="dxa"/>
            <w:vAlign w:val="center"/>
          </w:tcPr>
          <w:p w:rsidR="00353165" w:rsidRPr="00F15FD7" w:rsidRDefault="00353165" w:rsidP="00353165">
            <w:pPr>
              <w:rPr>
                <w:sz w:val="20"/>
                <w:szCs w:val="20"/>
              </w:rPr>
            </w:pPr>
            <w:r w:rsidRPr="00F15FD7">
              <w:rPr>
                <w:sz w:val="20"/>
                <w:szCs w:val="20"/>
              </w:rPr>
              <w:t>Explain the behavior of structural elements</w:t>
            </w:r>
          </w:p>
        </w:tc>
      </w:tr>
      <w:tr w:rsidR="00353165" w:rsidRPr="00F15FD7" w:rsidTr="00353165">
        <w:trPr>
          <w:trHeight w:val="283"/>
        </w:trPr>
        <w:tc>
          <w:tcPr>
            <w:tcW w:w="670" w:type="dxa"/>
          </w:tcPr>
          <w:p w:rsidR="00353165" w:rsidRPr="00F15FD7" w:rsidRDefault="00353165" w:rsidP="00353165">
            <w:pPr>
              <w:rPr>
                <w:b/>
                <w:bCs/>
                <w:sz w:val="20"/>
                <w:szCs w:val="20"/>
              </w:rPr>
            </w:pPr>
            <w:r w:rsidRPr="00F15FD7">
              <w:rPr>
                <w:b/>
                <w:bCs/>
                <w:sz w:val="20"/>
                <w:szCs w:val="20"/>
              </w:rPr>
              <w:t>CO3</w:t>
            </w:r>
          </w:p>
        </w:tc>
        <w:tc>
          <w:tcPr>
            <w:tcW w:w="9820" w:type="dxa"/>
            <w:vAlign w:val="center"/>
          </w:tcPr>
          <w:p w:rsidR="00353165" w:rsidRPr="00F15FD7" w:rsidRDefault="00353165" w:rsidP="00353165">
            <w:pPr>
              <w:rPr>
                <w:sz w:val="20"/>
                <w:szCs w:val="20"/>
              </w:rPr>
            </w:pPr>
            <w:r w:rsidRPr="00F15FD7">
              <w:rPr>
                <w:sz w:val="20"/>
                <w:szCs w:val="20"/>
              </w:rPr>
              <w:t>Analyze the structural members for various forces</w:t>
            </w:r>
          </w:p>
        </w:tc>
      </w:tr>
      <w:tr w:rsidR="00353165" w:rsidRPr="00F15FD7" w:rsidTr="00353165">
        <w:trPr>
          <w:trHeight w:val="283"/>
        </w:trPr>
        <w:tc>
          <w:tcPr>
            <w:tcW w:w="670" w:type="dxa"/>
          </w:tcPr>
          <w:p w:rsidR="00353165" w:rsidRPr="00F15FD7" w:rsidRDefault="00353165" w:rsidP="00353165">
            <w:pPr>
              <w:rPr>
                <w:b/>
                <w:bCs/>
                <w:sz w:val="20"/>
                <w:szCs w:val="20"/>
              </w:rPr>
            </w:pPr>
            <w:r w:rsidRPr="00F15FD7">
              <w:rPr>
                <w:b/>
                <w:bCs/>
                <w:sz w:val="20"/>
                <w:szCs w:val="20"/>
              </w:rPr>
              <w:t>CO4</w:t>
            </w:r>
          </w:p>
        </w:tc>
        <w:tc>
          <w:tcPr>
            <w:tcW w:w="9820" w:type="dxa"/>
            <w:vAlign w:val="center"/>
          </w:tcPr>
          <w:p w:rsidR="00353165" w:rsidRPr="00F15FD7" w:rsidRDefault="00353165" w:rsidP="00353165">
            <w:pPr>
              <w:rPr>
                <w:sz w:val="20"/>
                <w:szCs w:val="20"/>
              </w:rPr>
            </w:pPr>
            <w:r w:rsidRPr="00F15FD7">
              <w:rPr>
                <w:sz w:val="20"/>
                <w:szCs w:val="20"/>
              </w:rPr>
              <w:t>Estimate the response of the elements</w:t>
            </w:r>
          </w:p>
        </w:tc>
      </w:tr>
      <w:tr w:rsidR="00353165" w:rsidRPr="00F15FD7" w:rsidTr="00353165">
        <w:trPr>
          <w:trHeight w:val="283"/>
        </w:trPr>
        <w:tc>
          <w:tcPr>
            <w:tcW w:w="670" w:type="dxa"/>
          </w:tcPr>
          <w:p w:rsidR="00353165" w:rsidRPr="00F15FD7" w:rsidRDefault="00353165" w:rsidP="00353165">
            <w:pPr>
              <w:rPr>
                <w:b/>
                <w:bCs/>
                <w:sz w:val="20"/>
                <w:szCs w:val="20"/>
              </w:rPr>
            </w:pPr>
            <w:r w:rsidRPr="00F15FD7">
              <w:rPr>
                <w:b/>
                <w:bCs/>
                <w:sz w:val="20"/>
                <w:szCs w:val="20"/>
              </w:rPr>
              <w:t>CO5</w:t>
            </w:r>
          </w:p>
        </w:tc>
        <w:tc>
          <w:tcPr>
            <w:tcW w:w="9820" w:type="dxa"/>
            <w:vAlign w:val="center"/>
          </w:tcPr>
          <w:p w:rsidR="00353165" w:rsidRPr="00F15FD7" w:rsidRDefault="00353165" w:rsidP="00353165">
            <w:pPr>
              <w:rPr>
                <w:sz w:val="20"/>
                <w:szCs w:val="20"/>
              </w:rPr>
            </w:pPr>
            <w:r w:rsidRPr="00F15FD7">
              <w:rPr>
                <w:sz w:val="20"/>
                <w:szCs w:val="20"/>
              </w:rPr>
              <w:t>Develop suitable response intricacies</w:t>
            </w:r>
          </w:p>
        </w:tc>
      </w:tr>
      <w:tr w:rsidR="00353165" w:rsidRPr="00F15FD7" w:rsidTr="00353165">
        <w:trPr>
          <w:trHeight w:val="283"/>
        </w:trPr>
        <w:tc>
          <w:tcPr>
            <w:tcW w:w="670" w:type="dxa"/>
          </w:tcPr>
          <w:p w:rsidR="00353165" w:rsidRPr="00F15FD7" w:rsidRDefault="00353165" w:rsidP="00353165">
            <w:pPr>
              <w:rPr>
                <w:b/>
                <w:bCs/>
                <w:sz w:val="20"/>
                <w:szCs w:val="20"/>
              </w:rPr>
            </w:pPr>
            <w:r w:rsidRPr="00F15FD7">
              <w:rPr>
                <w:b/>
                <w:bCs/>
                <w:sz w:val="20"/>
                <w:szCs w:val="20"/>
              </w:rPr>
              <w:t>CO6</w:t>
            </w:r>
          </w:p>
        </w:tc>
        <w:tc>
          <w:tcPr>
            <w:tcW w:w="9820" w:type="dxa"/>
            <w:vAlign w:val="center"/>
          </w:tcPr>
          <w:p w:rsidR="00353165" w:rsidRPr="00F15FD7" w:rsidRDefault="00353165" w:rsidP="00353165">
            <w:pPr>
              <w:rPr>
                <w:sz w:val="20"/>
                <w:szCs w:val="20"/>
              </w:rPr>
            </w:pPr>
            <w:r w:rsidRPr="00F15FD7">
              <w:rPr>
                <w:sz w:val="20"/>
                <w:szCs w:val="20"/>
              </w:rPr>
              <w:t>Adapt suitable analysis procedure</w:t>
            </w:r>
          </w:p>
        </w:tc>
      </w:tr>
    </w:tbl>
    <w:p w:rsidR="00353165" w:rsidRPr="00F15FD7" w:rsidRDefault="00353165" w:rsidP="00353165">
      <w:pPr>
        <w:rPr>
          <w:sz w:val="20"/>
          <w:szCs w:val="20"/>
        </w:rPr>
      </w:pPr>
    </w:p>
    <w:p w:rsidR="00C9205C" w:rsidRDefault="00C9205C" w:rsidP="00544C89">
      <w:pPr>
        <w:rPr>
          <w:sz w:val="20"/>
          <w:szCs w:val="20"/>
        </w:rPr>
      </w:pPr>
    </w:p>
    <w:p w:rsidR="00353165" w:rsidRPr="00F15FD7" w:rsidRDefault="00353165" w:rsidP="00544C89">
      <w:pPr>
        <w:rPr>
          <w:sz w:val="20"/>
          <w:szCs w:val="20"/>
        </w:rPr>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RPr="00F15FD7" w:rsidTr="00C9205C">
        <w:trPr>
          <w:jc w:val="center"/>
        </w:trPr>
        <w:tc>
          <w:tcPr>
            <w:tcW w:w="6385" w:type="dxa"/>
            <w:gridSpan w:val="8"/>
          </w:tcPr>
          <w:p w:rsidR="00C9205C" w:rsidRPr="00F15FD7" w:rsidRDefault="00C9205C" w:rsidP="00C9205C">
            <w:pPr>
              <w:jc w:val="center"/>
              <w:rPr>
                <w:b/>
                <w:sz w:val="20"/>
                <w:szCs w:val="20"/>
              </w:rPr>
            </w:pPr>
            <w:r w:rsidRPr="00F15FD7">
              <w:rPr>
                <w:b/>
                <w:sz w:val="20"/>
                <w:szCs w:val="20"/>
              </w:rPr>
              <w:t>Assessment Pattern as per Bloom’s Level</w:t>
            </w:r>
          </w:p>
        </w:tc>
      </w:tr>
      <w:tr w:rsidR="00C9205C" w:rsidRPr="00F15FD7" w:rsidTr="00C9205C">
        <w:trPr>
          <w:jc w:val="center"/>
        </w:trPr>
        <w:tc>
          <w:tcPr>
            <w:tcW w:w="1140" w:type="dxa"/>
          </w:tcPr>
          <w:p w:rsidR="00C9205C" w:rsidRPr="00F15FD7" w:rsidRDefault="00C9205C" w:rsidP="00C9205C">
            <w:pPr>
              <w:jc w:val="center"/>
              <w:rPr>
                <w:b/>
                <w:bCs/>
                <w:sz w:val="20"/>
                <w:szCs w:val="20"/>
              </w:rPr>
            </w:pPr>
            <w:r w:rsidRPr="00F15FD7">
              <w:rPr>
                <w:b/>
                <w:bCs/>
                <w:sz w:val="20"/>
                <w:szCs w:val="20"/>
              </w:rPr>
              <w:t>CO / BL</w:t>
            </w:r>
          </w:p>
        </w:tc>
        <w:tc>
          <w:tcPr>
            <w:tcW w:w="709" w:type="dxa"/>
          </w:tcPr>
          <w:p w:rsidR="00C9205C" w:rsidRPr="00F15FD7" w:rsidRDefault="00C9205C" w:rsidP="00C9205C">
            <w:pPr>
              <w:jc w:val="center"/>
              <w:rPr>
                <w:b/>
                <w:sz w:val="20"/>
                <w:szCs w:val="20"/>
              </w:rPr>
            </w:pPr>
            <w:r w:rsidRPr="00F15FD7">
              <w:rPr>
                <w:b/>
                <w:sz w:val="20"/>
                <w:szCs w:val="20"/>
              </w:rPr>
              <w:t>R</w:t>
            </w:r>
          </w:p>
        </w:tc>
        <w:tc>
          <w:tcPr>
            <w:tcW w:w="708" w:type="dxa"/>
          </w:tcPr>
          <w:p w:rsidR="00C9205C" w:rsidRPr="00F15FD7" w:rsidRDefault="00C9205C" w:rsidP="00C9205C">
            <w:pPr>
              <w:jc w:val="center"/>
              <w:rPr>
                <w:b/>
                <w:sz w:val="20"/>
                <w:szCs w:val="20"/>
              </w:rPr>
            </w:pPr>
            <w:r w:rsidRPr="00F15FD7">
              <w:rPr>
                <w:b/>
                <w:sz w:val="20"/>
                <w:szCs w:val="20"/>
              </w:rPr>
              <w:t>U</w:t>
            </w:r>
          </w:p>
        </w:tc>
        <w:tc>
          <w:tcPr>
            <w:tcW w:w="709" w:type="dxa"/>
          </w:tcPr>
          <w:p w:rsidR="00C9205C" w:rsidRPr="00F15FD7" w:rsidRDefault="00C9205C" w:rsidP="00C9205C">
            <w:pPr>
              <w:jc w:val="center"/>
              <w:rPr>
                <w:b/>
                <w:sz w:val="20"/>
                <w:szCs w:val="20"/>
              </w:rPr>
            </w:pPr>
            <w:r w:rsidRPr="00F15FD7">
              <w:rPr>
                <w:b/>
                <w:sz w:val="20"/>
                <w:szCs w:val="20"/>
              </w:rPr>
              <w:t>A</w:t>
            </w:r>
          </w:p>
        </w:tc>
        <w:tc>
          <w:tcPr>
            <w:tcW w:w="709" w:type="dxa"/>
          </w:tcPr>
          <w:p w:rsidR="00C9205C" w:rsidRPr="00F15FD7" w:rsidRDefault="00C9205C" w:rsidP="00C9205C">
            <w:pPr>
              <w:jc w:val="center"/>
              <w:rPr>
                <w:b/>
                <w:sz w:val="20"/>
                <w:szCs w:val="20"/>
              </w:rPr>
            </w:pPr>
            <w:r w:rsidRPr="00F15FD7">
              <w:rPr>
                <w:b/>
                <w:sz w:val="20"/>
                <w:szCs w:val="20"/>
              </w:rPr>
              <w:t>An</w:t>
            </w:r>
          </w:p>
        </w:tc>
        <w:tc>
          <w:tcPr>
            <w:tcW w:w="709" w:type="dxa"/>
          </w:tcPr>
          <w:p w:rsidR="00C9205C" w:rsidRPr="00F15FD7" w:rsidRDefault="00C9205C" w:rsidP="00C9205C">
            <w:pPr>
              <w:jc w:val="center"/>
              <w:rPr>
                <w:b/>
                <w:sz w:val="20"/>
                <w:szCs w:val="20"/>
              </w:rPr>
            </w:pPr>
            <w:r w:rsidRPr="00F15FD7">
              <w:rPr>
                <w:b/>
                <w:sz w:val="20"/>
                <w:szCs w:val="20"/>
              </w:rPr>
              <w:t>E</w:t>
            </w:r>
          </w:p>
        </w:tc>
        <w:tc>
          <w:tcPr>
            <w:tcW w:w="708" w:type="dxa"/>
          </w:tcPr>
          <w:p w:rsidR="00C9205C" w:rsidRPr="00F15FD7" w:rsidRDefault="00C9205C" w:rsidP="00C9205C">
            <w:pPr>
              <w:jc w:val="center"/>
              <w:rPr>
                <w:b/>
                <w:sz w:val="20"/>
                <w:szCs w:val="20"/>
              </w:rPr>
            </w:pPr>
            <w:r w:rsidRPr="00F15FD7">
              <w:rPr>
                <w:b/>
                <w:sz w:val="20"/>
                <w:szCs w:val="20"/>
              </w:rPr>
              <w:t>C</w:t>
            </w:r>
          </w:p>
        </w:tc>
        <w:tc>
          <w:tcPr>
            <w:tcW w:w="993" w:type="dxa"/>
          </w:tcPr>
          <w:p w:rsidR="00C9205C" w:rsidRPr="00F15FD7" w:rsidRDefault="00C9205C" w:rsidP="00C9205C">
            <w:pPr>
              <w:jc w:val="center"/>
              <w:rPr>
                <w:b/>
                <w:sz w:val="20"/>
                <w:szCs w:val="20"/>
              </w:rPr>
            </w:pPr>
            <w:r w:rsidRPr="00F15FD7">
              <w:rPr>
                <w:b/>
                <w:sz w:val="20"/>
                <w:szCs w:val="20"/>
              </w:rPr>
              <w:t>Total</w:t>
            </w:r>
          </w:p>
        </w:tc>
      </w:tr>
      <w:tr w:rsidR="00C9205C" w:rsidRPr="00F15FD7" w:rsidTr="00C9205C">
        <w:trPr>
          <w:jc w:val="center"/>
        </w:trPr>
        <w:tc>
          <w:tcPr>
            <w:tcW w:w="1140" w:type="dxa"/>
          </w:tcPr>
          <w:p w:rsidR="00C9205C" w:rsidRPr="00F15FD7" w:rsidRDefault="00C9205C" w:rsidP="00C9205C">
            <w:pPr>
              <w:jc w:val="center"/>
              <w:rPr>
                <w:b/>
                <w:bCs/>
                <w:sz w:val="20"/>
                <w:szCs w:val="20"/>
              </w:rPr>
            </w:pPr>
            <w:r w:rsidRPr="00F15FD7">
              <w:rPr>
                <w:b/>
                <w:bCs/>
                <w:sz w:val="20"/>
                <w:szCs w:val="20"/>
              </w:rPr>
              <w:t>CO1</w:t>
            </w:r>
          </w:p>
        </w:tc>
        <w:tc>
          <w:tcPr>
            <w:tcW w:w="709" w:type="dxa"/>
          </w:tcPr>
          <w:p w:rsidR="00C9205C" w:rsidRPr="00F15FD7" w:rsidRDefault="00C9205C" w:rsidP="00C9205C">
            <w:pPr>
              <w:jc w:val="center"/>
              <w:rPr>
                <w:sz w:val="20"/>
                <w:szCs w:val="20"/>
              </w:rPr>
            </w:pPr>
            <w:r w:rsidRPr="00F15FD7">
              <w:rPr>
                <w:sz w:val="20"/>
                <w:szCs w:val="20"/>
              </w:rPr>
              <w:t>2</w:t>
            </w:r>
          </w:p>
        </w:tc>
        <w:tc>
          <w:tcPr>
            <w:tcW w:w="708" w:type="dxa"/>
          </w:tcPr>
          <w:p w:rsidR="00C9205C" w:rsidRPr="00F15FD7" w:rsidRDefault="00C9205C" w:rsidP="00C9205C">
            <w:pPr>
              <w:jc w:val="center"/>
              <w:rPr>
                <w:sz w:val="20"/>
                <w:szCs w:val="20"/>
              </w:rPr>
            </w:pPr>
            <w:r w:rsidRPr="00F15FD7">
              <w:rPr>
                <w:sz w:val="20"/>
                <w:szCs w:val="20"/>
              </w:rPr>
              <w:t>10</w:t>
            </w:r>
          </w:p>
        </w:tc>
        <w:tc>
          <w:tcPr>
            <w:tcW w:w="709" w:type="dxa"/>
          </w:tcPr>
          <w:p w:rsidR="00C9205C" w:rsidRPr="00F15FD7" w:rsidRDefault="00C9205C" w:rsidP="00C9205C">
            <w:pPr>
              <w:jc w:val="center"/>
              <w:rPr>
                <w:sz w:val="20"/>
                <w:szCs w:val="20"/>
              </w:rPr>
            </w:pPr>
            <w:r w:rsidRPr="00F15FD7">
              <w:rPr>
                <w:sz w:val="20"/>
                <w:szCs w:val="20"/>
              </w:rPr>
              <w:t>15</w:t>
            </w:r>
          </w:p>
        </w:tc>
        <w:tc>
          <w:tcPr>
            <w:tcW w:w="709" w:type="dxa"/>
          </w:tcPr>
          <w:p w:rsidR="00C9205C" w:rsidRPr="00F15FD7" w:rsidRDefault="00C9205C" w:rsidP="00C9205C">
            <w:pPr>
              <w:jc w:val="center"/>
              <w:rPr>
                <w:sz w:val="20"/>
                <w:szCs w:val="20"/>
              </w:rPr>
            </w:pPr>
            <w:r w:rsidRPr="00F15FD7">
              <w:rPr>
                <w:sz w:val="20"/>
                <w:szCs w:val="20"/>
              </w:rPr>
              <w:t>3</w:t>
            </w:r>
          </w:p>
        </w:tc>
        <w:tc>
          <w:tcPr>
            <w:tcW w:w="709" w:type="dxa"/>
          </w:tcPr>
          <w:p w:rsidR="00C9205C" w:rsidRPr="00F15FD7" w:rsidRDefault="00C9205C" w:rsidP="00C9205C">
            <w:pPr>
              <w:jc w:val="center"/>
              <w:rPr>
                <w:sz w:val="20"/>
                <w:szCs w:val="20"/>
              </w:rPr>
            </w:pPr>
          </w:p>
        </w:tc>
        <w:tc>
          <w:tcPr>
            <w:tcW w:w="708" w:type="dxa"/>
          </w:tcPr>
          <w:p w:rsidR="00C9205C" w:rsidRPr="00F15FD7" w:rsidRDefault="00C9205C" w:rsidP="00C9205C">
            <w:pPr>
              <w:jc w:val="center"/>
              <w:rPr>
                <w:sz w:val="20"/>
                <w:szCs w:val="20"/>
              </w:rPr>
            </w:pPr>
          </w:p>
        </w:tc>
        <w:tc>
          <w:tcPr>
            <w:tcW w:w="993" w:type="dxa"/>
          </w:tcPr>
          <w:p w:rsidR="00C9205C" w:rsidRPr="00F15FD7" w:rsidRDefault="00C9205C" w:rsidP="00C9205C">
            <w:pPr>
              <w:jc w:val="center"/>
              <w:rPr>
                <w:sz w:val="20"/>
                <w:szCs w:val="20"/>
              </w:rPr>
            </w:pPr>
            <w:r w:rsidRPr="00F15FD7">
              <w:rPr>
                <w:sz w:val="20"/>
                <w:szCs w:val="20"/>
              </w:rPr>
              <w:t>30</w:t>
            </w:r>
          </w:p>
        </w:tc>
      </w:tr>
      <w:tr w:rsidR="00C9205C" w:rsidRPr="00F15FD7" w:rsidTr="00C9205C">
        <w:trPr>
          <w:jc w:val="center"/>
        </w:trPr>
        <w:tc>
          <w:tcPr>
            <w:tcW w:w="1140" w:type="dxa"/>
          </w:tcPr>
          <w:p w:rsidR="00C9205C" w:rsidRPr="00F15FD7" w:rsidRDefault="00C9205C" w:rsidP="00C9205C">
            <w:pPr>
              <w:jc w:val="center"/>
              <w:rPr>
                <w:b/>
                <w:bCs/>
                <w:sz w:val="20"/>
                <w:szCs w:val="20"/>
              </w:rPr>
            </w:pPr>
            <w:r w:rsidRPr="00F15FD7">
              <w:rPr>
                <w:b/>
                <w:bCs/>
                <w:sz w:val="20"/>
                <w:szCs w:val="20"/>
              </w:rPr>
              <w:t>CO2</w:t>
            </w:r>
          </w:p>
        </w:tc>
        <w:tc>
          <w:tcPr>
            <w:tcW w:w="709" w:type="dxa"/>
          </w:tcPr>
          <w:p w:rsidR="00C9205C" w:rsidRPr="00F15FD7" w:rsidRDefault="00C9205C" w:rsidP="00C9205C">
            <w:pPr>
              <w:jc w:val="center"/>
              <w:rPr>
                <w:sz w:val="20"/>
                <w:szCs w:val="20"/>
              </w:rPr>
            </w:pPr>
            <w:r w:rsidRPr="00F15FD7">
              <w:rPr>
                <w:sz w:val="20"/>
                <w:szCs w:val="20"/>
              </w:rPr>
              <w:t>1</w:t>
            </w:r>
          </w:p>
        </w:tc>
        <w:tc>
          <w:tcPr>
            <w:tcW w:w="708" w:type="dxa"/>
          </w:tcPr>
          <w:p w:rsidR="00C9205C" w:rsidRPr="00F15FD7" w:rsidRDefault="00C9205C" w:rsidP="00C9205C">
            <w:pPr>
              <w:jc w:val="center"/>
              <w:rPr>
                <w:sz w:val="20"/>
                <w:szCs w:val="20"/>
              </w:rPr>
            </w:pPr>
            <w:r w:rsidRPr="00F15FD7">
              <w:rPr>
                <w:sz w:val="20"/>
                <w:szCs w:val="20"/>
              </w:rPr>
              <w:t>2</w:t>
            </w:r>
          </w:p>
        </w:tc>
        <w:tc>
          <w:tcPr>
            <w:tcW w:w="709" w:type="dxa"/>
          </w:tcPr>
          <w:p w:rsidR="00C9205C" w:rsidRPr="00F15FD7" w:rsidRDefault="00C9205C" w:rsidP="00C9205C">
            <w:pPr>
              <w:jc w:val="center"/>
              <w:rPr>
                <w:sz w:val="20"/>
                <w:szCs w:val="20"/>
              </w:rPr>
            </w:pPr>
            <w:r w:rsidRPr="00F15FD7">
              <w:rPr>
                <w:sz w:val="20"/>
                <w:szCs w:val="20"/>
              </w:rPr>
              <w:t>-</w:t>
            </w:r>
          </w:p>
        </w:tc>
        <w:tc>
          <w:tcPr>
            <w:tcW w:w="709" w:type="dxa"/>
          </w:tcPr>
          <w:p w:rsidR="00C9205C" w:rsidRPr="00F15FD7" w:rsidRDefault="00C9205C" w:rsidP="00C9205C">
            <w:pPr>
              <w:jc w:val="center"/>
              <w:rPr>
                <w:sz w:val="20"/>
                <w:szCs w:val="20"/>
              </w:rPr>
            </w:pPr>
            <w:r w:rsidRPr="00F15FD7">
              <w:rPr>
                <w:sz w:val="20"/>
                <w:szCs w:val="20"/>
              </w:rPr>
              <w:t>4</w:t>
            </w:r>
          </w:p>
        </w:tc>
        <w:tc>
          <w:tcPr>
            <w:tcW w:w="709" w:type="dxa"/>
          </w:tcPr>
          <w:p w:rsidR="00C9205C" w:rsidRPr="00F15FD7" w:rsidRDefault="00C9205C" w:rsidP="00C9205C">
            <w:pPr>
              <w:jc w:val="center"/>
              <w:rPr>
                <w:sz w:val="20"/>
                <w:szCs w:val="20"/>
              </w:rPr>
            </w:pPr>
            <w:r w:rsidRPr="00F15FD7">
              <w:rPr>
                <w:sz w:val="20"/>
                <w:szCs w:val="20"/>
              </w:rPr>
              <w:t>4</w:t>
            </w:r>
          </w:p>
        </w:tc>
        <w:tc>
          <w:tcPr>
            <w:tcW w:w="708" w:type="dxa"/>
          </w:tcPr>
          <w:p w:rsidR="00C9205C" w:rsidRPr="00F15FD7" w:rsidRDefault="00C9205C" w:rsidP="00C9205C">
            <w:pPr>
              <w:jc w:val="center"/>
              <w:rPr>
                <w:sz w:val="20"/>
                <w:szCs w:val="20"/>
              </w:rPr>
            </w:pPr>
          </w:p>
        </w:tc>
        <w:tc>
          <w:tcPr>
            <w:tcW w:w="993" w:type="dxa"/>
          </w:tcPr>
          <w:p w:rsidR="00C9205C" w:rsidRPr="00F15FD7" w:rsidRDefault="00C9205C" w:rsidP="00C9205C">
            <w:pPr>
              <w:jc w:val="center"/>
              <w:rPr>
                <w:sz w:val="20"/>
                <w:szCs w:val="20"/>
              </w:rPr>
            </w:pPr>
            <w:r w:rsidRPr="00F15FD7">
              <w:rPr>
                <w:sz w:val="20"/>
                <w:szCs w:val="20"/>
              </w:rPr>
              <w:t>11</w:t>
            </w:r>
          </w:p>
        </w:tc>
      </w:tr>
      <w:tr w:rsidR="00C9205C" w:rsidRPr="00F15FD7" w:rsidTr="00C9205C">
        <w:trPr>
          <w:jc w:val="center"/>
        </w:trPr>
        <w:tc>
          <w:tcPr>
            <w:tcW w:w="1140" w:type="dxa"/>
          </w:tcPr>
          <w:p w:rsidR="00C9205C" w:rsidRPr="00F15FD7" w:rsidRDefault="00C9205C" w:rsidP="00C9205C">
            <w:pPr>
              <w:jc w:val="center"/>
              <w:rPr>
                <w:b/>
                <w:bCs/>
                <w:sz w:val="20"/>
                <w:szCs w:val="20"/>
              </w:rPr>
            </w:pPr>
            <w:r w:rsidRPr="00F15FD7">
              <w:rPr>
                <w:b/>
                <w:bCs/>
                <w:sz w:val="20"/>
                <w:szCs w:val="20"/>
              </w:rPr>
              <w:t>CO3</w:t>
            </w:r>
          </w:p>
        </w:tc>
        <w:tc>
          <w:tcPr>
            <w:tcW w:w="709" w:type="dxa"/>
          </w:tcPr>
          <w:p w:rsidR="00C9205C" w:rsidRPr="00F15FD7" w:rsidRDefault="00C9205C" w:rsidP="00C9205C">
            <w:pPr>
              <w:jc w:val="center"/>
              <w:rPr>
                <w:sz w:val="20"/>
                <w:szCs w:val="20"/>
              </w:rPr>
            </w:pPr>
            <w:r w:rsidRPr="00F15FD7">
              <w:rPr>
                <w:sz w:val="20"/>
                <w:szCs w:val="20"/>
              </w:rPr>
              <w:t>1</w:t>
            </w:r>
          </w:p>
        </w:tc>
        <w:tc>
          <w:tcPr>
            <w:tcW w:w="708" w:type="dxa"/>
          </w:tcPr>
          <w:p w:rsidR="00C9205C" w:rsidRPr="00F15FD7" w:rsidRDefault="00C9205C" w:rsidP="00C9205C">
            <w:pPr>
              <w:jc w:val="center"/>
              <w:rPr>
                <w:sz w:val="20"/>
                <w:szCs w:val="20"/>
              </w:rPr>
            </w:pPr>
            <w:r w:rsidRPr="00F15FD7">
              <w:rPr>
                <w:sz w:val="20"/>
                <w:szCs w:val="20"/>
              </w:rPr>
              <w:t>-</w:t>
            </w:r>
          </w:p>
        </w:tc>
        <w:tc>
          <w:tcPr>
            <w:tcW w:w="709" w:type="dxa"/>
          </w:tcPr>
          <w:p w:rsidR="00C9205C" w:rsidRPr="00F15FD7" w:rsidRDefault="00C9205C" w:rsidP="00C9205C">
            <w:pPr>
              <w:jc w:val="center"/>
              <w:rPr>
                <w:sz w:val="20"/>
                <w:szCs w:val="20"/>
              </w:rPr>
            </w:pPr>
            <w:r w:rsidRPr="00F15FD7">
              <w:rPr>
                <w:sz w:val="20"/>
                <w:szCs w:val="20"/>
              </w:rPr>
              <w:t>7</w:t>
            </w:r>
          </w:p>
        </w:tc>
        <w:tc>
          <w:tcPr>
            <w:tcW w:w="709" w:type="dxa"/>
          </w:tcPr>
          <w:p w:rsidR="00C9205C" w:rsidRPr="00F15FD7" w:rsidRDefault="00C9205C" w:rsidP="00C9205C">
            <w:pPr>
              <w:jc w:val="center"/>
              <w:rPr>
                <w:sz w:val="20"/>
                <w:szCs w:val="20"/>
              </w:rPr>
            </w:pPr>
            <w:r w:rsidRPr="00F15FD7">
              <w:rPr>
                <w:sz w:val="20"/>
                <w:szCs w:val="20"/>
              </w:rPr>
              <w:t>50</w:t>
            </w:r>
          </w:p>
        </w:tc>
        <w:tc>
          <w:tcPr>
            <w:tcW w:w="709" w:type="dxa"/>
          </w:tcPr>
          <w:p w:rsidR="00C9205C" w:rsidRPr="00F15FD7" w:rsidRDefault="00C9205C" w:rsidP="00C9205C">
            <w:pPr>
              <w:jc w:val="center"/>
              <w:rPr>
                <w:sz w:val="20"/>
                <w:szCs w:val="20"/>
              </w:rPr>
            </w:pPr>
            <w:r w:rsidRPr="00F15FD7">
              <w:rPr>
                <w:sz w:val="20"/>
                <w:szCs w:val="20"/>
              </w:rPr>
              <w:t>13</w:t>
            </w:r>
          </w:p>
        </w:tc>
        <w:tc>
          <w:tcPr>
            <w:tcW w:w="708" w:type="dxa"/>
          </w:tcPr>
          <w:p w:rsidR="00C9205C" w:rsidRPr="00F15FD7" w:rsidRDefault="00C9205C" w:rsidP="00C9205C">
            <w:pPr>
              <w:jc w:val="center"/>
              <w:rPr>
                <w:sz w:val="20"/>
                <w:szCs w:val="20"/>
              </w:rPr>
            </w:pPr>
          </w:p>
        </w:tc>
        <w:tc>
          <w:tcPr>
            <w:tcW w:w="993" w:type="dxa"/>
          </w:tcPr>
          <w:p w:rsidR="00C9205C" w:rsidRPr="00F15FD7" w:rsidRDefault="00C9205C" w:rsidP="00C9205C">
            <w:pPr>
              <w:jc w:val="center"/>
              <w:rPr>
                <w:sz w:val="20"/>
                <w:szCs w:val="20"/>
              </w:rPr>
            </w:pPr>
            <w:r w:rsidRPr="00F15FD7">
              <w:rPr>
                <w:sz w:val="20"/>
                <w:szCs w:val="20"/>
              </w:rPr>
              <w:t>71</w:t>
            </w:r>
          </w:p>
        </w:tc>
      </w:tr>
      <w:tr w:rsidR="00C9205C" w:rsidRPr="00F15FD7" w:rsidTr="00C9205C">
        <w:trPr>
          <w:jc w:val="center"/>
        </w:trPr>
        <w:tc>
          <w:tcPr>
            <w:tcW w:w="1140" w:type="dxa"/>
          </w:tcPr>
          <w:p w:rsidR="00C9205C" w:rsidRPr="00F15FD7" w:rsidRDefault="00C9205C" w:rsidP="00C9205C">
            <w:pPr>
              <w:jc w:val="center"/>
              <w:rPr>
                <w:b/>
                <w:bCs/>
                <w:sz w:val="20"/>
                <w:szCs w:val="20"/>
              </w:rPr>
            </w:pPr>
            <w:r w:rsidRPr="00F15FD7">
              <w:rPr>
                <w:b/>
                <w:bCs/>
                <w:sz w:val="20"/>
                <w:szCs w:val="20"/>
              </w:rPr>
              <w:t>CO4</w:t>
            </w:r>
          </w:p>
        </w:tc>
        <w:tc>
          <w:tcPr>
            <w:tcW w:w="709" w:type="dxa"/>
          </w:tcPr>
          <w:p w:rsidR="00C9205C" w:rsidRPr="00F15FD7" w:rsidRDefault="00C9205C" w:rsidP="00C9205C">
            <w:pPr>
              <w:jc w:val="center"/>
              <w:rPr>
                <w:sz w:val="20"/>
                <w:szCs w:val="20"/>
              </w:rPr>
            </w:pPr>
          </w:p>
        </w:tc>
        <w:tc>
          <w:tcPr>
            <w:tcW w:w="708" w:type="dxa"/>
          </w:tcPr>
          <w:p w:rsidR="00C9205C" w:rsidRPr="00F15FD7" w:rsidRDefault="00C9205C" w:rsidP="00C9205C">
            <w:pPr>
              <w:jc w:val="center"/>
              <w:rPr>
                <w:sz w:val="20"/>
                <w:szCs w:val="20"/>
              </w:rPr>
            </w:pPr>
          </w:p>
        </w:tc>
        <w:tc>
          <w:tcPr>
            <w:tcW w:w="709" w:type="dxa"/>
          </w:tcPr>
          <w:p w:rsidR="00C9205C" w:rsidRPr="00F15FD7" w:rsidRDefault="00C9205C" w:rsidP="00C9205C">
            <w:pPr>
              <w:jc w:val="center"/>
              <w:rPr>
                <w:sz w:val="20"/>
                <w:szCs w:val="20"/>
              </w:rPr>
            </w:pPr>
          </w:p>
        </w:tc>
        <w:tc>
          <w:tcPr>
            <w:tcW w:w="709" w:type="dxa"/>
          </w:tcPr>
          <w:p w:rsidR="00C9205C" w:rsidRPr="00F15FD7" w:rsidRDefault="00C9205C" w:rsidP="00C9205C">
            <w:pPr>
              <w:jc w:val="center"/>
              <w:rPr>
                <w:sz w:val="20"/>
                <w:szCs w:val="20"/>
              </w:rPr>
            </w:pPr>
          </w:p>
        </w:tc>
        <w:tc>
          <w:tcPr>
            <w:tcW w:w="709" w:type="dxa"/>
          </w:tcPr>
          <w:p w:rsidR="00C9205C" w:rsidRPr="00F15FD7" w:rsidRDefault="00C9205C" w:rsidP="00C9205C">
            <w:pPr>
              <w:jc w:val="center"/>
              <w:rPr>
                <w:sz w:val="20"/>
                <w:szCs w:val="20"/>
              </w:rPr>
            </w:pPr>
          </w:p>
        </w:tc>
        <w:tc>
          <w:tcPr>
            <w:tcW w:w="708" w:type="dxa"/>
          </w:tcPr>
          <w:p w:rsidR="00C9205C" w:rsidRPr="00F15FD7" w:rsidRDefault="00C9205C" w:rsidP="00C9205C">
            <w:pPr>
              <w:jc w:val="center"/>
              <w:rPr>
                <w:sz w:val="20"/>
                <w:szCs w:val="20"/>
              </w:rPr>
            </w:pPr>
          </w:p>
        </w:tc>
        <w:tc>
          <w:tcPr>
            <w:tcW w:w="993" w:type="dxa"/>
          </w:tcPr>
          <w:p w:rsidR="00C9205C" w:rsidRPr="00F15FD7" w:rsidRDefault="00C9205C" w:rsidP="00C9205C">
            <w:pPr>
              <w:jc w:val="center"/>
              <w:rPr>
                <w:sz w:val="20"/>
                <w:szCs w:val="20"/>
              </w:rPr>
            </w:pPr>
            <w:r w:rsidRPr="00F15FD7">
              <w:rPr>
                <w:sz w:val="20"/>
                <w:szCs w:val="20"/>
              </w:rPr>
              <w:t>-</w:t>
            </w:r>
          </w:p>
        </w:tc>
      </w:tr>
      <w:tr w:rsidR="00C9205C" w:rsidRPr="00F15FD7" w:rsidTr="00C9205C">
        <w:trPr>
          <w:jc w:val="center"/>
        </w:trPr>
        <w:tc>
          <w:tcPr>
            <w:tcW w:w="1140" w:type="dxa"/>
          </w:tcPr>
          <w:p w:rsidR="00C9205C" w:rsidRPr="00F15FD7" w:rsidRDefault="00C9205C" w:rsidP="00C9205C">
            <w:pPr>
              <w:jc w:val="center"/>
              <w:rPr>
                <w:b/>
                <w:bCs/>
                <w:sz w:val="20"/>
                <w:szCs w:val="20"/>
              </w:rPr>
            </w:pPr>
            <w:r w:rsidRPr="00F15FD7">
              <w:rPr>
                <w:b/>
                <w:bCs/>
                <w:sz w:val="20"/>
                <w:szCs w:val="20"/>
              </w:rPr>
              <w:t>CO5</w:t>
            </w:r>
          </w:p>
        </w:tc>
        <w:tc>
          <w:tcPr>
            <w:tcW w:w="709" w:type="dxa"/>
          </w:tcPr>
          <w:p w:rsidR="00C9205C" w:rsidRPr="00F15FD7" w:rsidRDefault="00C9205C" w:rsidP="00C9205C">
            <w:pPr>
              <w:jc w:val="center"/>
              <w:rPr>
                <w:sz w:val="20"/>
                <w:szCs w:val="20"/>
              </w:rPr>
            </w:pPr>
          </w:p>
        </w:tc>
        <w:tc>
          <w:tcPr>
            <w:tcW w:w="708" w:type="dxa"/>
          </w:tcPr>
          <w:p w:rsidR="00C9205C" w:rsidRPr="00F15FD7" w:rsidRDefault="00C9205C" w:rsidP="00C9205C">
            <w:pPr>
              <w:jc w:val="center"/>
              <w:rPr>
                <w:sz w:val="20"/>
                <w:szCs w:val="20"/>
              </w:rPr>
            </w:pPr>
          </w:p>
        </w:tc>
        <w:tc>
          <w:tcPr>
            <w:tcW w:w="709" w:type="dxa"/>
          </w:tcPr>
          <w:p w:rsidR="00C9205C" w:rsidRPr="00F15FD7" w:rsidRDefault="00C9205C" w:rsidP="00C9205C">
            <w:pPr>
              <w:jc w:val="center"/>
              <w:rPr>
                <w:sz w:val="20"/>
                <w:szCs w:val="20"/>
              </w:rPr>
            </w:pPr>
          </w:p>
        </w:tc>
        <w:tc>
          <w:tcPr>
            <w:tcW w:w="709" w:type="dxa"/>
          </w:tcPr>
          <w:p w:rsidR="00C9205C" w:rsidRPr="00F15FD7" w:rsidRDefault="00C9205C" w:rsidP="00C9205C">
            <w:pPr>
              <w:jc w:val="center"/>
              <w:rPr>
                <w:sz w:val="20"/>
                <w:szCs w:val="20"/>
              </w:rPr>
            </w:pPr>
          </w:p>
        </w:tc>
        <w:tc>
          <w:tcPr>
            <w:tcW w:w="709" w:type="dxa"/>
          </w:tcPr>
          <w:p w:rsidR="00C9205C" w:rsidRPr="00F15FD7" w:rsidRDefault="00C9205C" w:rsidP="00C9205C">
            <w:pPr>
              <w:jc w:val="center"/>
              <w:rPr>
                <w:sz w:val="20"/>
                <w:szCs w:val="20"/>
              </w:rPr>
            </w:pPr>
          </w:p>
        </w:tc>
        <w:tc>
          <w:tcPr>
            <w:tcW w:w="708" w:type="dxa"/>
          </w:tcPr>
          <w:p w:rsidR="00C9205C" w:rsidRPr="00F15FD7" w:rsidRDefault="00C9205C" w:rsidP="00C9205C">
            <w:pPr>
              <w:jc w:val="center"/>
              <w:rPr>
                <w:sz w:val="20"/>
                <w:szCs w:val="20"/>
              </w:rPr>
            </w:pPr>
          </w:p>
        </w:tc>
        <w:tc>
          <w:tcPr>
            <w:tcW w:w="993" w:type="dxa"/>
          </w:tcPr>
          <w:p w:rsidR="00C9205C" w:rsidRPr="00F15FD7" w:rsidRDefault="00C9205C" w:rsidP="00C9205C">
            <w:pPr>
              <w:jc w:val="center"/>
              <w:rPr>
                <w:sz w:val="20"/>
                <w:szCs w:val="20"/>
              </w:rPr>
            </w:pPr>
            <w:r w:rsidRPr="00F15FD7">
              <w:rPr>
                <w:sz w:val="20"/>
                <w:szCs w:val="20"/>
              </w:rPr>
              <w:t>-</w:t>
            </w:r>
          </w:p>
        </w:tc>
      </w:tr>
      <w:tr w:rsidR="00C9205C" w:rsidRPr="00F15FD7" w:rsidTr="00C9205C">
        <w:trPr>
          <w:jc w:val="center"/>
        </w:trPr>
        <w:tc>
          <w:tcPr>
            <w:tcW w:w="1140" w:type="dxa"/>
          </w:tcPr>
          <w:p w:rsidR="00C9205C" w:rsidRPr="00F15FD7" w:rsidRDefault="00C9205C" w:rsidP="00C9205C">
            <w:pPr>
              <w:jc w:val="center"/>
              <w:rPr>
                <w:b/>
                <w:bCs/>
                <w:sz w:val="20"/>
                <w:szCs w:val="20"/>
              </w:rPr>
            </w:pPr>
            <w:r w:rsidRPr="00F15FD7">
              <w:rPr>
                <w:b/>
                <w:bCs/>
                <w:sz w:val="20"/>
                <w:szCs w:val="20"/>
              </w:rPr>
              <w:t>CO6</w:t>
            </w:r>
          </w:p>
        </w:tc>
        <w:tc>
          <w:tcPr>
            <w:tcW w:w="709" w:type="dxa"/>
          </w:tcPr>
          <w:p w:rsidR="00C9205C" w:rsidRPr="00F15FD7" w:rsidRDefault="00C9205C" w:rsidP="00C9205C">
            <w:pPr>
              <w:jc w:val="center"/>
              <w:rPr>
                <w:sz w:val="20"/>
                <w:szCs w:val="20"/>
              </w:rPr>
            </w:pPr>
            <w:r w:rsidRPr="00F15FD7">
              <w:rPr>
                <w:sz w:val="20"/>
                <w:szCs w:val="20"/>
              </w:rPr>
              <w:t>-</w:t>
            </w:r>
          </w:p>
        </w:tc>
        <w:tc>
          <w:tcPr>
            <w:tcW w:w="708" w:type="dxa"/>
          </w:tcPr>
          <w:p w:rsidR="00C9205C" w:rsidRPr="00F15FD7" w:rsidRDefault="00C9205C" w:rsidP="00C9205C">
            <w:pPr>
              <w:jc w:val="center"/>
              <w:rPr>
                <w:sz w:val="20"/>
                <w:szCs w:val="20"/>
              </w:rPr>
            </w:pPr>
            <w:r w:rsidRPr="00F15FD7">
              <w:rPr>
                <w:sz w:val="20"/>
                <w:szCs w:val="20"/>
              </w:rPr>
              <w:t>-</w:t>
            </w:r>
          </w:p>
        </w:tc>
        <w:tc>
          <w:tcPr>
            <w:tcW w:w="709" w:type="dxa"/>
          </w:tcPr>
          <w:p w:rsidR="00C9205C" w:rsidRPr="00F15FD7" w:rsidRDefault="00C9205C" w:rsidP="00C9205C">
            <w:pPr>
              <w:jc w:val="center"/>
              <w:rPr>
                <w:sz w:val="20"/>
                <w:szCs w:val="20"/>
              </w:rPr>
            </w:pPr>
            <w:r w:rsidRPr="00F15FD7">
              <w:rPr>
                <w:sz w:val="20"/>
                <w:szCs w:val="20"/>
              </w:rPr>
              <w:t>-</w:t>
            </w:r>
          </w:p>
        </w:tc>
        <w:tc>
          <w:tcPr>
            <w:tcW w:w="709" w:type="dxa"/>
          </w:tcPr>
          <w:p w:rsidR="00C9205C" w:rsidRPr="00F15FD7" w:rsidRDefault="00C9205C" w:rsidP="00C9205C">
            <w:pPr>
              <w:jc w:val="center"/>
              <w:rPr>
                <w:sz w:val="20"/>
                <w:szCs w:val="20"/>
              </w:rPr>
            </w:pPr>
            <w:r w:rsidRPr="00F15FD7">
              <w:rPr>
                <w:sz w:val="20"/>
                <w:szCs w:val="20"/>
              </w:rPr>
              <w:t>-</w:t>
            </w:r>
          </w:p>
        </w:tc>
        <w:tc>
          <w:tcPr>
            <w:tcW w:w="709" w:type="dxa"/>
          </w:tcPr>
          <w:p w:rsidR="00C9205C" w:rsidRPr="00F15FD7" w:rsidRDefault="00C9205C" w:rsidP="00C9205C">
            <w:pPr>
              <w:jc w:val="center"/>
              <w:rPr>
                <w:sz w:val="20"/>
                <w:szCs w:val="20"/>
              </w:rPr>
            </w:pPr>
            <w:r w:rsidRPr="00F15FD7">
              <w:rPr>
                <w:sz w:val="20"/>
                <w:szCs w:val="20"/>
              </w:rPr>
              <w:t>12</w:t>
            </w:r>
          </w:p>
        </w:tc>
        <w:tc>
          <w:tcPr>
            <w:tcW w:w="708" w:type="dxa"/>
          </w:tcPr>
          <w:p w:rsidR="00C9205C" w:rsidRPr="00F15FD7" w:rsidRDefault="00C9205C" w:rsidP="00C9205C">
            <w:pPr>
              <w:jc w:val="center"/>
              <w:rPr>
                <w:sz w:val="20"/>
                <w:szCs w:val="20"/>
              </w:rPr>
            </w:pPr>
          </w:p>
        </w:tc>
        <w:tc>
          <w:tcPr>
            <w:tcW w:w="993" w:type="dxa"/>
          </w:tcPr>
          <w:p w:rsidR="00C9205C" w:rsidRPr="00F15FD7" w:rsidRDefault="00C9205C" w:rsidP="00C9205C">
            <w:pPr>
              <w:jc w:val="center"/>
              <w:rPr>
                <w:sz w:val="20"/>
                <w:szCs w:val="20"/>
              </w:rPr>
            </w:pPr>
            <w:r w:rsidRPr="00F15FD7">
              <w:rPr>
                <w:sz w:val="20"/>
                <w:szCs w:val="20"/>
              </w:rPr>
              <w:t>12</w:t>
            </w:r>
          </w:p>
        </w:tc>
      </w:tr>
      <w:tr w:rsidR="00C9205C" w:rsidRPr="00F15FD7" w:rsidTr="00C9205C">
        <w:trPr>
          <w:jc w:val="center"/>
        </w:trPr>
        <w:tc>
          <w:tcPr>
            <w:tcW w:w="5392" w:type="dxa"/>
            <w:gridSpan w:val="7"/>
          </w:tcPr>
          <w:p w:rsidR="00C9205C" w:rsidRPr="00F15FD7" w:rsidRDefault="00C9205C" w:rsidP="00C9205C">
            <w:pPr>
              <w:rPr>
                <w:sz w:val="20"/>
                <w:szCs w:val="20"/>
              </w:rPr>
            </w:pPr>
          </w:p>
        </w:tc>
        <w:tc>
          <w:tcPr>
            <w:tcW w:w="993" w:type="dxa"/>
          </w:tcPr>
          <w:p w:rsidR="00C9205C" w:rsidRPr="00F15FD7" w:rsidRDefault="00C9205C" w:rsidP="00C9205C">
            <w:pPr>
              <w:jc w:val="center"/>
              <w:rPr>
                <w:b/>
                <w:sz w:val="20"/>
                <w:szCs w:val="20"/>
              </w:rPr>
            </w:pPr>
            <w:r w:rsidRPr="00F15FD7">
              <w:rPr>
                <w:b/>
                <w:sz w:val="20"/>
                <w:szCs w:val="20"/>
              </w:rPr>
              <w:t>124</w:t>
            </w:r>
          </w:p>
        </w:tc>
      </w:tr>
    </w:tbl>
    <w:p w:rsidR="00C9205C" w:rsidRPr="00F15FD7" w:rsidRDefault="00C9205C" w:rsidP="00C9205C">
      <w:pPr>
        <w:rPr>
          <w:sz w:val="20"/>
          <w:szCs w:val="20"/>
        </w:rPr>
      </w:pPr>
    </w:p>
    <w:p w:rsidR="00353165" w:rsidRDefault="00353165">
      <w:pPr>
        <w:spacing w:after="200" w:line="276" w:lineRule="auto"/>
      </w:pPr>
      <w:r>
        <w:br w:type="page"/>
      </w:r>
    </w:p>
    <w:p w:rsidR="00C9205C" w:rsidRPr="00200243" w:rsidRDefault="00C9205C" w:rsidP="00C9205C">
      <w:pPr>
        <w:jc w:val="center"/>
      </w:pPr>
      <w:r w:rsidRPr="00200243">
        <w:rPr>
          <w:noProof/>
          <w:lang w:val="en-IN" w:eastAsia="en-IN" w:bidi="ta-IN"/>
        </w:rPr>
        <w:lastRenderedPageBreak/>
        <w:drawing>
          <wp:inline distT="0" distB="0" distL="0" distR="0" wp14:anchorId="364C5AEF" wp14:editId="48B616B9">
            <wp:extent cx="5734050" cy="838200"/>
            <wp:effectExtent l="0" t="0" r="0" b="0"/>
            <wp:docPr id="1253" name="Picture 125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9205C" w:rsidRPr="00200243" w:rsidRDefault="00C9205C" w:rsidP="00C9205C">
      <w:pPr>
        <w:jc w:val="center"/>
      </w:pPr>
    </w:p>
    <w:p w:rsidR="00C9205C" w:rsidRPr="00200243" w:rsidRDefault="00C9205C" w:rsidP="00C9205C">
      <w:pPr>
        <w:jc w:val="center"/>
        <w:rPr>
          <w:b/>
          <w:bCs/>
        </w:rPr>
      </w:pPr>
      <w:r w:rsidRPr="00200243">
        <w:rPr>
          <w:b/>
          <w:bCs/>
        </w:rPr>
        <w:t>END SEMESTER EXAMINATION – APRIL / MAY 2024</w:t>
      </w:r>
    </w:p>
    <w:p w:rsidR="00C9205C" w:rsidRPr="00200243" w:rsidRDefault="00C9205C" w:rsidP="00C9205C"/>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C9205C" w:rsidRPr="006B086E" w:rsidTr="00C9205C">
        <w:trPr>
          <w:trHeight w:val="397"/>
        </w:trPr>
        <w:tc>
          <w:tcPr>
            <w:tcW w:w="1696" w:type="dxa"/>
            <w:vAlign w:val="center"/>
          </w:tcPr>
          <w:p w:rsidR="00C9205C" w:rsidRPr="006B086E" w:rsidRDefault="00C9205C" w:rsidP="00C9205C">
            <w:pPr>
              <w:pStyle w:val="Title"/>
              <w:jc w:val="left"/>
              <w:rPr>
                <w:b/>
                <w:sz w:val="22"/>
                <w:szCs w:val="22"/>
              </w:rPr>
            </w:pPr>
            <w:r w:rsidRPr="006B086E">
              <w:rPr>
                <w:b/>
                <w:sz w:val="22"/>
                <w:szCs w:val="22"/>
              </w:rPr>
              <w:t xml:space="preserve">Course Code      </w:t>
            </w:r>
          </w:p>
        </w:tc>
        <w:tc>
          <w:tcPr>
            <w:tcW w:w="6151" w:type="dxa"/>
            <w:vAlign w:val="center"/>
          </w:tcPr>
          <w:p w:rsidR="00C9205C" w:rsidRPr="006B086E" w:rsidRDefault="00C9205C" w:rsidP="00C9205C">
            <w:pPr>
              <w:pStyle w:val="Title"/>
              <w:jc w:val="left"/>
              <w:rPr>
                <w:b/>
                <w:sz w:val="22"/>
                <w:szCs w:val="22"/>
              </w:rPr>
            </w:pPr>
            <w:r w:rsidRPr="006B086E">
              <w:rPr>
                <w:b/>
                <w:color w:val="000000" w:themeColor="text1"/>
                <w:sz w:val="22"/>
                <w:szCs w:val="22"/>
              </w:rPr>
              <w:t>21CE3003</w:t>
            </w:r>
          </w:p>
        </w:tc>
        <w:tc>
          <w:tcPr>
            <w:tcW w:w="1504" w:type="dxa"/>
            <w:vAlign w:val="center"/>
          </w:tcPr>
          <w:p w:rsidR="00C9205C" w:rsidRPr="006B086E" w:rsidRDefault="00C9205C" w:rsidP="00C9205C">
            <w:pPr>
              <w:pStyle w:val="Title"/>
              <w:ind w:left="-468" w:firstLine="468"/>
              <w:jc w:val="left"/>
              <w:rPr>
                <w:sz w:val="22"/>
                <w:szCs w:val="22"/>
              </w:rPr>
            </w:pPr>
            <w:r w:rsidRPr="006B086E">
              <w:rPr>
                <w:b/>
                <w:bCs/>
                <w:sz w:val="22"/>
                <w:szCs w:val="22"/>
              </w:rPr>
              <w:t xml:space="preserve">Duration       </w:t>
            </w:r>
          </w:p>
        </w:tc>
        <w:tc>
          <w:tcPr>
            <w:tcW w:w="1056" w:type="dxa"/>
            <w:vAlign w:val="center"/>
          </w:tcPr>
          <w:p w:rsidR="00C9205C" w:rsidRPr="006B086E" w:rsidRDefault="00C9205C" w:rsidP="00C9205C">
            <w:pPr>
              <w:pStyle w:val="Title"/>
              <w:jc w:val="left"/>
              <w:rPr>
                <w:b/>
                <w:sz w:val="22"/>
                <w:szCs w:val="22"/>
              </w:rPr>
            </w:pPr>
            <w:r w:rsidRPr="006B086E">
              <w:rPr>
                <w:b/>
                <w:sz w:val="22"/>
                <w:szCs w:val="22"/>
              </w:rPr>
              <w:t>3hrs</w:t>
            </w:r>
          </w:p>
        </w:tc>
      </w:tr>
      <w:tr w:rsidR="00C9205C" w:rsidRPr="006B086E" w:rsidTr="00C9205C">
        <w:trPr>
          <w:trHeight w:val="397"/>
        </w:trPr>
        <w:tc>
          <w:tcPr>
            <w:tcW w:w="1696" w:type="dxa"/>
            <w:vAlign w:val="center"/>
          </w:tcPr>
          <w:p w:rsidR="00C9205C" w:rsidRPr="006B086E" w:rsidRDefault="00C9205C" w:rsidP="00C9205C">
            <w:pPr>
              <w:pStyle w:val="Title"/>
              <w:ind w:right="-160"/>
              <w:jc w:val="left"/>
              <w:rPr>
                <w:b/>
                <w:sz w:val="22"/>
                <w:szCs w:val="22"/>
              </w:rPr>
            </w:pPr>
            <w:r w:rsidRPr="006B086E">
              <w:rPr>
                <w:b/>
                <w:sz w:val="22"/>
                <w:szCs w:val="22"/>
              </w:rPr>
              <w:t xml:space="preserve">Course Name     </w:t>
            </w:r>
          </w:p>
        </w:tc>
        <w:tc>
          <w:tcPr>
            <w:tcW w:w="6151" w:type="dxa"/>
            <w:vAlign w:val="center"/>
          </w:tcPr>
          <w:p w:rsidR="00C9205C" w:rsidRPr="006B086E" w:rsidRDefault="00C9205C" w:rsidP="00C9205C">
            <w:pPr>
              <w:pStyle w:val="Title"/>
              <w:jc w:val="left"/>
              <w:rPr>
                <w:b/>
                <w:sz w:val="22"/>
                <w:szCs w:val="22"/>
              </w:rPr>
            </w:pPr>
            <w:r w:rsidRPr="006B086E">
              <w:rPr>
                <w:b/>
                <w:color w:val="000000" w:themeColor="text1"/>
                <w:sz w:val="22"/>
                <w:szCs w:val="22"/>
              </w:rPr>
              <w:t>ADVANCED DESIGN OF CONCRETE STRUCTURAL SYSTEMS</w:t>
            </w:r>
          </w:p>
        </w:tc>
        <w:tc>
          <w:tcPr>
            <w:tcW w:w="1504" w:type="dxa"/>
            <w:vAlign w:val="center"/>
          </w:tcPr>
          <w:p w:rsidR="00C9205C" w:rsidRPr="006B086E" w:rsidRDefault="00C9205C" w:rsidP="00C9205C">
            <w:pPr>
              <w:pStyle w:val="Title"/>
              <w:jc w:val="left"/>
              <w:rPr>
                <w:b/>
                <w:bCs/>
                <w:sz w:val="22"/>
                <w:szCs w:val="22"/>
              </w:rPr>
            </w:pPr>
            <w:r w:rsidRPr="006B086E">
              <w:rPr>
                <w:b/>
                <w:bCs/>
                <w:sz w:val="22"/>
                <w:szCs w:val="22"/>
              </w:rPr>
              <w:t xml:space="preserve">Max. Marks </w:t>
            </w:r>
          </w:p>
        </w:tc>
        <w:tc>
          <w:tcPr>
            <w:tcW w:w="1056" w:type="dxa"/>
            <w:vAlign w:val="center"/>
          </w:tcPr>
          <w:p w:rsidR="00C9205C" w:rsidRPr="006B086E" w:rsidRDefault="00C9205C" w:rsidP="00C9205C">
            <w:pPr>
              <w:pStyle w:val="Title"/>
              <w:jc w:val="left"/>
              <w:rPr>
                <w:b/>
                <w:sz w:val="22"/>
                <w:szCs w:val="22"/>
              </w:rPr>
            </w:pPr>
            <w:r w:rsidRPr="006B086E">
              <w:rPr>
                <w:b/>
                <w:sz w:val="22"/>
                <w:szCs w:val="22"/>
              </w:rPr>
              <w:t>100</w:t>
            </w:r>
          </w:p>
        </w:tc>
      </w:tr>
    </w:tbl>
    <w:p w:rsidR="00C9205C" w:rsidRPr="00200243" w:rsidRDefault="00C9205C" w:rsidP="00C9205C">
      <w:pPr>
        <w:jc w:val="center"/>
      </w:pPr>
      <w:r w:rsidRPr="00200243">
        <w:t>IS 456, IS 1893 PI, IS 875 PIII, IS 13920 Codes are permitted</w:t>
      </w:r>
    </w:p>
    <w:tbl>
      <w:tblPr>
        <w:tblStyle w:val="TableGrid"/>
        <w:tblW w:w="5000" w:type="pct"/>
        <w:tblLook w:val="04A0" w:firstRow="1" w:lastRow="0" w:firstColumn="1" w:lastColumn="0" w:noHBand="0" w:noVBand="1"/>
      </w:tblPr>
      <w:tblGrid>
        <w:gridCol w:w="569"/>
        <w:gridCol w:w="399"/>
        <w:gridCol w:w="7502"/>
        <w:gridCol w:w="849"/>
        <w:gridCol w:w="566"/>
        <w:gridCol w:w="514"/>
      </w:tblGrid>
      <w:tr w:rsidR="00C9205C" w:rsidRPr="00200243" w:rsidTr="00C9205C">
        <w:trPr>
          <w:trHeight w:val="552"/>
        </w:trPr>
        <w:tc>
          <w:tcPr>
            <w:tcW w:w="274" w:type="pct"/>
            <w:vAlign w:val="center"/>
          </w:tcPr>
          <w:p w:rsidR="00C9205C" w:rsidRPr="00200243" w:rsidRDefault="00C9205C" w:rsidP="00C9205C">
            <w:pPr>
              <w:jc w:val="center"/>
              <w:rPr>
                <w:b/>
              </w:rPr>
            </w:pPr>
            <w:r w:rsidRPr="00200243">
              <w:rPr>
                <w:b/>
              </w:rPr>
              <w:t>Q. No.</w:t>
            </w:r>
          </w:p>
        </w:tc>
        <w:tc>
          <w:tcPr>
            <w:tcW w:w="3799" w:type="pct"/>
            <w:gridSpan w:val="2"/>
            <w:vAlign w:val="center"/>
          </w:tcPr>
          <w:p w:rsidR="00C9205C" w:rsidRPr="00200243" w:rsidRDefault="00C9205C" w:rsidP="00C9205C">
            <w:pPr>
              <w:jc w:val="center"/>
              <w:rPr>
                <w:b/>
              </w:rPr>
            </w:pPr>
            <w:r w:rsidRPr="00200243">
              <w:rPr>
                <w:b/>
              </w:rPr>
              <w:t>Questions</w:t>
            </w:r>
          </w:p>
        </w:tc>
        <w:tc>
          <w:tcPr>
            <w:tcW w:w="408" w:type="pct"/>
          </w:tcPr>
          <w:p w:rsidR="00C9205C" w:rsidRPr="00200243" w:rsidRDefault="00C9205C" w:rsidP="00C9205C">
            <w:pPr>
              <w:jc w:val="center"/>
              <w:rPr>
                <w:b/>
              </w:rPr>
            </w:pPr>
            <w:r>
              <w:rPr>
                <w:b/>
              </w:rPr>
              <w:t>CO</w:t>
            </w:r>
          </w:p>
        </w:tc>
        <w:tc>
          <w:tcPr>
            <w:tcW w:w="272" w:type="pct"/>
            <w:vAlign w:val="center"/>
          </w:tcPr>
          <w:p w:rsidR="00C9205C" w:rsidRPr="00200243" w:rsidRDefault="00C9205C" w:rsidP="00C9205C">
            <w:pPr>
              <w:jc w:val="center"/>
              <w:rPr>
                <w:b/>
              </w:rPr>
            </w:pPr>
            <w:r>
              <w:rPr>
                <w:b/>
              </w:rPr>
              <w:t>BL</w:t>
            </w:r>
          </w:p>
        </w:tc>
        <w:tc>
          <w:tcPr>
            <w:tcW w:w="246" w:type="pct"/>
            <w:vAlign w:val="center"/>
          </w:tcPr>
          <w:p w:rsidR="00C9205C" w:rsidRPr="00200243" w:rsidRDefault="00C9205C" w:rsidP="00C9205C">
            <w:pPr>
              <w:jc w:val="center"/>
              <w:rPr>
                <w:b/>
              </w:rPr>
            </w:pPr>
            <w:r>
              <w:rPr>
                <w:b/>
              </w:rPr>
              <w:t>M</w:t>
            </w:r>
          </w:p>
        </w:tc>
      </w:tr>
      <w:tr w:rsidR="00C9205C" w:rsidRPr="00200243" w:rsidTr="00C9205C">
        <w:trPr>
          <w:trHeight w:val="552"/>
        </w:trPr>
        <w:tc>
          <w:tcPr>
            <w:tcW w:w="5000" w:type="pct"/>
            <w:gridSpan w:val="6"/>
          </w:tcPr>
          <w:p w:rsidR="00C9205C" w:rsidRPr="00200243" w:rsidRDefault="00C9205C" w:rsidP="00C9205C">
            <w:pPr>
              <w:jc w:val="center"/>
              <w:rPr>
                <w:b/>
                <w:u w:val="single"/>
              </w:rPr>
            </w:pPr>
            <w:r w:rsidRPr="00200243">
              <w:rPr>
                <w:b/>
                <w:u w:val="single"/>
              </w:rPr>
              <w:t>PART – A (5 X 16 = 80 MARKS)</w:t>
            </w:r>
          </w:p>
          <w:p w:rsidR="00C9205C" w:rsidRPr="00200243" w:rsidRDefault="00C9205C" w:rsidP="00C9205C">
            <w:pPr>
              <w:jc w:val="center"/>
              <w:rPr>
                <w:b/>
              </w:rPr>
            </w:pPr>
            <w:r w:rsidRPr="00200243">
              <w:rPr>
                <w:b/>
              </w:rPr>
              <w:t>(Answer any five from the following)</w:t>
            </w:r>
          </w:p>
        </w:tc>
      </w:tr>
      <w:tr w:rsidR="00C9205C" w:rsidRPr="00200243" w:rsidTr="00C9205C">
        <w:trPr>
          <w:trHeight w:val="397"/>
        </w:trPr>
        <w:tc>
          <w:tcPr>
            <w:tcW w:w="274" w:type="pct"/>
          </w:tcPr>
          <w:p w:rsidR="00C9205C" w:rsidRPr="00200243" w:rsidRDefault="00C9205C" w:rsidP="00C9205C">
            <w:pPr>
              <w:jc w:val="center"/>
            </w:pPr>
            <w:r w:rsidRPr="00200243">
              <w:t>1.</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jc w:val="both"/>
              <w:rPr>
                <w:bCs/>
              </w:rPr>
            </w:pPr>
            <w:r w:rsidRPr="00200243">
              <w:rPr>
                <w:bCs/>
              </w:rPr>
              <w:t>Analyse and Design the deep beam for the following data</w:t>
            </w:r>
          </w:p>
          <w:p w:rsidR="00C9205C" w:rsidRPr="00200243" w:rsidRDefault="00C9205C" w:rsidP="00C9205C">
            <w:pPr>
              <w:jc w:val="both"/>
              <w:rPr>
                <w:bCs/>
              </w:rPr>
            </w:pPr>
            <w:r w:rsidRPr="00200243">
              <w:rPr>
                <w:bCs/>
              </w:rPr>
              <w:t>Span of the beam – 3.5m</w:t>
            </w:r>
          </w:p>
          <w:p w:rsidR="00C9205C" w:rsidRPr="00200243" w:rsidRDefault="00C9205C" w:rsidP="00C9205C">
            <w:pPr>
              <w:jc w:val="both"/>
              <w:rPr>
                <w:bCs/>
              </w:rPr>
            </w:pPr>
            <w:r w:rsidRPr="00200243">
              <w:rPr>
                <w:bCs/>
              </w:rPr>
              <w:t>Effective depth – 2.5m</w:t>
            </w:r>
          </w:p>
          <w:p w:rsidR="00C9205C" w:rsidRPr="00200243" w:rsidRDefault="00C9205C" w:rsidP="00C9205C">
            <w:pPr>
              <w:jc w:val="both"/>
              <w:rPr>
                <w:bCs/>
              </w:rPr>
            </w:pPr>
            <w:r w:rsidRPr="00200243">
              <w:rPr>
                <w:bCs/>
              </w:rPr>
              <w:t>Loading – 50kN/m</w:t>
            </w:r>
          </w:p>
          <w:p w:rsidR="00C9205C" w:rsidRPr="00200243" w:rsidRDefault="00C9205C" w:rsidP="00C9205C">
            <w:pPr>
              <w:jc w:val="both"/>
            </w:pPr>
            <w:r w:rsidRPr="00200243">
              <w:rPr>
                <w:bCs/>
              </w:rPr>
              <w:t>M40 grade of concrete and Fe550 steel</w:t>
            </w:r>
          </w:p>
        </w:tc>
        <w:tc>
          <w:tcPr>
            <w:tcW w:w="408" w:type="pct"/>
          </w:tcPr>
          <w:p w:rsidR="00C9205C" w:rsidRPr="00200243" w:rsidRDefault="00C9205C" w:rsidP="00C9205C">
            <w:pPr>
              <w:jc w:val="center"/>
            </w:pPr>
            <w:r w:rsidRPr="00200243">
              <w:t>CO4</w:t>
            </w:r>
          </w:p>
        </w:tc>
        <w:tc>
          <w:tcPr>
            <w:tcW w:w="272" w:type="pct"/>
          </w:tcPr>
          <w:p w:rsidR="00C9205C" w:rsidRPr="00200243" w:rsidRDefault="00C9205C" w:rsidP="00C9205C">
            <w:pPr>
              <w:jc w:val="center"/>
            </w:pPr>
            <w:r w:rsidRPr="00200243">
              <w:t>An</w:t>
            </w:r>
          </w:p>
        </w:tc>
        <w:tc>
          <w:tcPr>
            <w:tcW w:w="246" w:type="pct"/>
          </w:tcPr>
          <w:p w:rsidR="00C9205C" w:rsidRPr="00200243" w:rsidRDefault="00C9205C" w:rsidP="00C9205C">
            <w:pPr>
              <w:jc w:val="center"/>
            </w:pPr>
            <w:r w:rsidRPr="00200243">
              <w:t>16</w:t>
            </w:r>
          </w:p>
        </w:tc>
      </w:tr>
      <w:tr w:rsidR="00C9205C" w:rsidRPr="00200243" w:rsidTr="00C9205C">
        <w:trPr>
          <w:trHeight w:val="397"/>
        </w:trPr>
        <w:tc>
          <w:tcPr>
            <w:tcW w:w="274" w:type="pct"/>
          </w:tcPr>
          <w:p w:rsidR="00C9205C" w:rsidRPr="00200243" w:rsidRDefault="00C9205C" w:rsidP="00C9205C">
            <w:pPr>
              <w:jc w:val="center"/>
            </w:pPr>
          </w:p>
        </w:tc>
        <w:tc>
          <w:tcPr>
            <w:tcW w:w="192" w:type="pct"/>
          </w:tcPr>
          <w:p w:rsidR="00C9205C" w:rsidRPr="00200243" w:rsidRDefault="00C9205C" w:rsidP="00C9205C">
            <w:pPr>
              <w:jc w:val="center"/>
            </w:pPr>
          </w:p>
        </w:tc>
        <w:tc>
          <w:tcPr>
            <w:tcW w:w="3607" w:type="pct"/>
          </w:tcPr>
          <w:p w:rsidR="00C9205C" w:rsidRPr="00200243" w:rsidRDefault="00C9205C" w:rsidP="00C9205C">
            <w:pPr>
              <w:jc w:val="center"/>
            </w:pPr>
          </w:p>
        </w:tc>
        <w:tc>
          <w:tcPr>
            <w:tcW w:w="408" w:type="pct"/>
          </w:tcPr>
          <w:p w:rsidR="00C9205C" w:rsidRPr="00200243" w:rsidRDefault="00C9205C" w:rsidP="00C9205C">
            <w:pPr>
              <w:jc w:val="center"/>
            </w:pPr>
          </w:p>
        </w:tc>
        <w:tc>
          <w:tcPr>
            <w:tcW w:w="272" w:type="pct"/>
          </w:tcPr>
          <w:p w:rsidR="00C9205C" w:rsidRPr="00200243" w:rsidRDefault="00C9205C" w:rsidP="00C9205C">
            <w:pPr>
              <w:jc w:val="center"/>
            </w:pPr>
          </w:p>
        </w:tc>
        <w:tc>
          <w:tcPr>
            <w:tcW w:w="246" w:type="pct"/>
          </w:tcPr>
          <w:p w:rsidR="00C9205C" w:rsidRPr="00200243" w:rsidRDefault="00C9205C" w:rsidP="00C9205C">
            <w:pPr>
              <w:jc w:val="center"/>
            </w:pPr>
          </w:p>
        </w:tc>
      </w:tr>
      <w:tr w:rsidR="00C9205C" w:rsidRPr="00200243" w:rsidTr="00C9205C">
        <w:trPr>
          <w:trHeight w:val="397"/>
        </w:trPr>
        <w:tc>
          <w:tcPr>
            <w:tcW w:w="274" w:type="pct"/>
          </w:tcPr>
          <w:p w:rsidR="00C9205C" w:rsidRPr="00200243" w:rsidRDefault="00C9205C" w:rsidP="00C9205C">
            <w:pPr>
              <w:jc w:val="center"/>
            </w:pPr>
            <w:r w:rsidRPr="00200243">
              <w:t>2.</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pStyle w:val="TableParagraph"/>
              <w:spacing w:line="268" w:lineRule="exact"/>
              <w:ind w:left="108"/>
              <w:jc w:val="both"/>
              <w:rPr>
                <w:sz w:val="24"/>
                <w:szCs w:val="24"/>
              </w:rPr>
            </w:pPr>
            <w:r w:rsidRPr="00200243">
              <w:rPr>
                <w:sz w:val="24"/>
                <w:szCs w:val="24"/>
              </w:rPr>
              <w:t>Compute the design wind pressure for the following data</w:t>
            </w:r>
          </w:p>
          <w:p w:rsidR="00C9205C" w:rsidRPr="00200243" w:rsidRDefault="00C9205C" w:rsidP="00C9205C">
            <w:pPr>
              <w:ind w:left="720"/>
              <w:jc w:val="both"/>
            </w:pPr>
            <w:r w:rsidRPr="00200243">
              <w:t>Size of the RC building 25X25 m</w:t>
            </w:r>
          </w:p>
          <w:p w:rsidR="00C9205C" w:rsidRPr="00200243" w:rsidRDefault="00C9205C" w:rsidP="00C9205C">
            <w:pPr>
              <w:tabs>
                <w:tab w:val="left" w:pos="915"/>
              </w:tabs>
              <w:jc w:val="both"/>
            </w:pPr>
            <w:r w:rsidRPr="00200243">
              <w:tab/>
              <w:t>Total height of the building – 12m</w:t>
            </w:r>
          </w:p>
          <w:p w:rsidR="00C9205C" w:rsidRPr="00200243" w:rsidRDefault="00C9205C" w:rsidP="00C9205C">
            <w:pPr>
              <w:tabs>
                <w:tab w:val="left" w:pos="915"/>
              </w:tabs>
              <w:jc w:val="both"/>
            </w:pPr>
            <w:r w:rsidRPr="00200243">
              <w:tab/>
              <w:t>Bay width in X-dir – 5m</w:t>
            </w:r>
          </w:p>
          <w:p w:rsidR="00C9205C" w:rsidRPr="00200243" w:rsidRDefault="00C9205C" w:rsidP="00C9205C">
            <w:pPr>
              <w:tabs>
                <w:tab w:val="left" w:pos="915"/>
              </w:tabs>
              <w:jc w:val="both"/>
            </w:pPr>
            <w:r w:rsidRPr="00200243">
              <w:tab/>
              <w:t>Bay width in Y-dir – 5m</w:t>
            </w:r>
          </w:p>
          <w:p w:rsidR="00C9205C" w:rsidRPr="00200243" w:rsidRDefault="00C9205C" w:rsidP="00C9205C">
            <w:pPr>
              <w:pStyle w:val="TableParagraph"/>
              <w:spacing w:line="268" w:lineRule="exact"/>
              <w:ind w:left="108"/>
              <w:jc w:val="both"/>
              <w:rPr>
                <w:sz w:val="24"/>
                <w:szCs w:val="24"/>
              </w:rPr>
            </w:pPr>
            <w:r w:rsidRPr="00200243">
              <w:rPr>
                <w:sz w:val="24"/>
                <w:szCs w:val="24"/>
              </w:rPr>
              <w:tab/>
              <w:t>Bay height in Z-dir – 3m (height)</w:t>
            </w:r>
          </w:p>
          <w:p w:rsidR="00C9205C" w:rsidRPr="00200243" w:rsidRDefault="00C9205C" w:rsidP="00C9205C">
            <w:pPr>
              <w:pStyle w:val="TableParagraph"/>
              <w:spacing w:line="268" w:lineRule="exact"/>
              <w:ind w:left="108"/>
              <w:jc w:val="both"/>
              <w:rPr>
                <w:sz w:val="24"/>
                <w:szCs w:val="24"/>
              </w:rPr>
            </w:pPr>
            <w:r w:rsidRPr="00200243">
              <w:rPr>
                <w:sz w:val="24"/>
                <w:szCs w:val="24"/>
              </w:rPr>
              <w:t>Location – Chennai, Consider the proposed building is closely surrounded by many structures.</w:t>
            </w:r>
          </w:p>
        </w:tc>
        <w:tc>
          <w:tcPr>
            <w:tcW w:w="408" w:type="pct"/>
          </w:tcPr>
          <w:p w:rsidR="00C9205C" w:rsidRPr="00200243" w:rsidRDefault="00C9205C" w:rsidP="00C9205C">
            <w:pPr>
              <w:jc w:val="center"/>
            </w:pPr>
            <w:r w:rsidRPr="00200243">
              <w:t>CO2</w:t>
            </w:r>
          </w:p>
        </w:tc>
        <w:tc>
          <w:tcPr>
            <w:tcW w:w="272" w:type="pct"/>
          </w:tcPr>
          <w:p w:rsidR="00C9205C" w:rsidRPr="00200243" w:rsidRDefault="00C9205C" w:rsidP="00C9205C">
            <w:pPr>
              <w:jc w:val="center"/>
            </w:pPr>
            <w:r w:rsidRPr="00200243">
              <w:t>An</w:t>
            </w:r>
          </w:p>
        </w:tc>
        <w:tc>
          <w:tcPr>
            <w:tcW w:w="246" w:type="pct"/>
          </w:tcPr>
          <w:p w:rsidR="00C9205C" w:rsidRPr="00200243" w:rsidRDefault="00C9205C" w:rsidP="00C9205C">
            <w:pPr>
              <w:jc w:val="center"/>
            </w:pPr>
            <w:r w:rsidRPr="00200243">
              <w:t>16</w:t>
            </w:r>
          </w:p>
        </w:tc>
      </w:tr>
      <w:tr w:rsidR="00C9205C" w:rsidRPr="00200243" w:rsidTr="00C9205C">
        <w:trPr>
          <w:trHeight w:val="397"/>
        </w:trPr>
        <w:tc>
          <w:tcPr>
            <w:tcW w:w="274" w:type="pct"/>
          </w:tcPr>
          <w:p w:rsidR="00C9205C" w:rsidRPr="00200243" w:rsidRDefault="00C9205C" w:rsidP="00C9205C">
            <w:pPr>
              <w:jc w:val="center"/>
            </w:pPr>
          </w:p>
        </w:tc>
        <w:tc>
          <w:tcPr>
            <w:tcW w:w="192" w:type="pct"/>
          </w:tcPr>
          <w:p w:rsidR="00C9205C" w:rsidRPr="00200243" w:rsidRDefault="00C9205C" w:rsidP="00C9205C">
            <w:pPr>
              <w:jc w:val="center"/>
            </w:pPr>
          </w:p>
        </w:tc>
        <w:tc>
          <w:tcPr>
            <w:tcW w:w="3607" w:type="pct"/>
          </w:tcPr>
          <w:p w:rsidR="00C9205C" w:rsidRPr="00200243" w:rsidRDefault="00C9205C" w:rsidP="00C9205C">
            <w:pPr>
              <w:jc w:val="center"/>
            </w:pPr>
          </w:p>
        </w:tc>
        <w:tc>
          <w:tcPr>
            <w:tcW w:w="408" w:type="pct"/>
          </w:tcPr>
          <w:p w:rsidR="00C9205C" w:rsidRPr="00200243" w:rsidRDefault="00C9205C" w:rsidP="00C9205C">
            <w:pPr>
              <w:jc w:val="center"/>
            </w:pPr>
          </w:p>
        </w:tc>
        <w:tc>
          <w:tcPr>
            <w:tcW w:w="272" w:type="pct"/>
          </w:tcPr>
          <w:p w:rsidR="00C9205C" w:rsidRPr="00200243" w:rsidRDefault="00C9205C" w:rsidP="00C9205C">
            <w:pPr>
              <w:jc w:val="center"/>
            </w:pPr>
          </w:p>
        </w:tc>
        <w:tc>
          <w:tcPr>
            <w:tcW w:w="246" w:type="pct"/>
          </w:tcPr>
          <w:p w:rsidR="00C9205C" w:rsidRPr="00200243" w:rsidRDefault="00C9205C" w:rsidP="00C9205C">
            <w:pPr>
              <w:jc w:val="center"/>
            </w:pPr>
          </w:p>
        </w:tc>
      </w:tr>
      <w:tr w:rsidR="00C9205C" w:rsidRPr="00200243" w:rsidTr="00C9205C">
        <w:trPr>
          <w:trHeight w:val="397"/>
        </w:trPr>
        <w:tc>
          <w:tcPr>
            <w:tcW w:w="274" w:type="pct"/>
          </w:tcPr>
          <w:p w:rsidR="00C9205C" w:rsidRPr="00200243" w:rsidRDefault="00C9205C" w:rsidP="00C9205C">
            <w:pPr>
              <w:jc w:val="center"/>
            </w:pPr>
            <w:r w:rsidRPr="00200243">
              <w:t>3.</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jc w:val="both"/>
            </w:pPr>
            <w:r w:rsidRPr="00200243">
              <w:t>Compute the base shear of building frame located in Delhi for the following data, Also distribute the base shear along the height of the frame</w:t>
            </w:r>
          </w:p>
          <w:p w:rsidR="00C9205C" w:rsidRPr="00200243" w:rsidRDefault="00C9205C" w:rsidP="00C9205C">
            <w:pPr>
              <w:ind w:left="720"/>
              <w:jc w:val="both"/>
            </w:pPr>
            <w:r w:rsidRPr="00200243">
              <w:t xml:space="preserve"> Size of the building 25X40 m</w:t>
            </w:r>
          </w:p>
          <w:p w:rsidR="00C9205C" w:rsidRPr="00200243" w:rsidRDefault="00C9205C" w:rsidP="00C9205C">
            <w:pPr>
              <w:tabs>
                <w:tab w:val="left" w:pos="915"/>
              </w:tabs>
              <w:jc w:val="both"/>
            </w:pPr>
            <w:r w:rsidRPr="00200243">
              <w:tab/>
              <w:t>Total height of the building – 12m</w:t>
            </w:r>
          </w:p>
          <w:p w:rsidR="00C9205C" w:rsidRPr="00200243" w:rsidRDefault="00C9205C" w:rsidP="00C9205C">
            <w:pPr>
              <w:tabs>
                <w:tab w:val="left" w:pos="915"/>
              </w:tabs>
              <w:jc w:val="both"/>
            </w:pPr>
            <w:r w:rsidRPr="00200243">
              <w:tab/>
              <w:t>Bay width in X-dir – 5m</w:t>
            </w:r>
          </w:p>
          <w:p w:rsidR="00C9205C" w:rsidRPr="00200243" w:rsidRDefault="00C9205C" w:rsidP="00C9205C">
            <w:pPr>
              <w:tabs>
                <w:tab w:val="left" w:pos="915"/>
              </w:tabs>
              <w:jc w:val="both"/>
            </w:pPr>
            <w:r w:rsidRPr="00200243">
              <w:tab/>
              <w:t>Bay width in Y-dir – 5m</w:t>
            </w:r>
          </w:p>
          <w:p w:rsidR="00C9205C" w:rsidRPr="00200243" w:rsidRDefault="00C9205C" w:rsidP="00C9205C">
            <w:pPr>
              <w:tabs>
                <w:tab w:val="left" w:pos="915"/>
              </w:tabs>
              <w:jc w:val="both"/>
            </w:pPr>
            <w:r w:rsidRPr="00200243">
              <w:tab/>
              <w:t>Bay height in Z-dir – 4m (height)</w:t>
            </w:r>
          </w:p>
          <w:p w:rsidR="00C9205C" w:rsidRPr="00200243" w:rsidRDefault="00C9205C" w:rsidP="00C9205C">
            <w:pPr>
              <w:tabs>
                <w:tab w:val="left" w:pos="915"/>
              </w:tabs>
              <w:jc w:val="both"/>
            </w:pPr>
            <w:r w:rsidRPr="00200243">
              <w:tab/>
              <w:t>Thickness of slab – 150 mm and Floor finish – 1kN/m</w:t>
            </w:r>
            <w:r w:rsidRPr="00200243">
              <w:rPr>
                <w:vertAlign w:val="superscript"/>
              </w:rPr>
              <w:t>2</w:t>
            </w:r>
          </w:p>
          <w:p w:rsidR="00C9205C" w:rsidRPr="00200243" w:rsidRDefault="00C9205C" w:rsidP="00C9205C">
            <w:pPr>
              <w:tabs>
                <w:tab w:val="left" w:pos="915"/>
              </w:tabs>
              <w:jc w:val="both"/>
            </w:pPr>
            <w:r w:rsidRPr="00200243">
              <w:tab/>
              <w:t>Live load - 3kN/m</w:t>
            </w:r>
            <w:r w:rsidRPr="00200243">
              <w:rPr>
                <w:vertAlign w:val="superscript"/>
              </w:rPr>
              <w:t>2</w:t>
            </w:r>
            <w:r w:rsidRPr="00200243">
              <w:t xml:space="preserve"> </w:t>
            </w:r>
          </w:p>
          <w:p w:rsidR="00C9205C" w:rsidRPr="00200243" w:rsidRDefault="00C9205C" w:rsidP="00C9205C">
            <w:pPr>
              <w:tabs>
                <w:tab w:val="left" w:pos="915"/>
              </w:tabs>
              <w:jc w:val="both"/>
            </w:pPr>
            <w:r w:rsidRPr="00200243">
              <w:t>Size of beam 230x350mm, Size of column 230x500mm</w:t>
            </w:r>
          </w:p>
          <w:p w:rsidR="00C9205C" w:rsidRPr="00200243" w:rsidRDefault="00C9205C" w:rsidP="00C9205C">
            <w:pPr>
              <w:jc w:val="both"/>
            </w:pPr>
            <w:r w:rsidRPr="00200243">
              <w:t>Type of soil - Medium</w:t>
            </w:r>
          </w:p>
        </w:tc>
        <w:tc>
          <w:tcPr>
            <w:tcW w:w="408" w:type="pct"/>
          </w:tcPr>
          <w:p w:rsidR="00C9205C" w:rsidRPr="00200243" w:rsidRDefault="00C9205C" w:rsidP="00C9205C">
            <w:pPr>
              <w:jc w:val="center"/>
            </w:pPr>
            <w:r w:rsidRPr="00200243">
              <w:t>CO2</w:t>
            </w:r>
          </w:p>
        </w:tc>
        <w:tc>
          <w:tcPr>
            <w:tcW w:w="272" w:type="pct"/>
          </w:tcPr>
          <w:p w:rsidR="00C9205C" w:rsidRPr="00200243" w:rsidRDefault="00C9205C" w:rsidP="00C9205C">
            <w:pPr>
              <w:jc w:val="center"/>
            </w:pPr>
            <w:r w:rsidRPr="00200243">
              <w:t>An</w:t>
            </w:r>
          </w:p>
        </w:tc>
        <w:tc>
          <w:tcPr>
            <w:tcW w:w="246" w:type="pct"/>
          </w:tcPr>
          <w:p w:rsidR="00C9205C" w:rsidRPr="00200243" w:rsidRDefault="00C9205C" w:rsidP="00C9205C">
            <w:pPr>
              <w:jc w:val="center"/>
            </w:pPr>
            <w:r w:rsidRPr="00200243">
              <w:t>16</w:t>
            </w:r>
          </w:p>
        </w:tc>
      </w:tr>
      <w:tr w:rsidR="00C9205C" w:rsidRPr="00200243" w:rsidTr="00C9205C">
        <w:trPr>
          <w:trHeight w:val="397"/>
        </w:trPr>
        <w:tc>
          <w:tcPr>
            <w:tcW w:w="274" w:type="pct"/>
          </w:tcPr>
          <w:p w:rsidR="00C9205C" w:rsidRPr="00200243" w:rsidRDefault="00C9205C" w:rsidP="00C9205C"/>
        </w:tc>
        <w:tc>
          <w:tcPr>
            <w:tcW w:w="192" w:type="pct"/>
          </w:tcPr>
          <w:p w:rsidR="00C9205C" w:rsidRPr="00200243" w:rsidRDefault="00C9205C" w:rsidP="00C9205C">
            <w:pPr>
              <w:jc w:val="center"/>
            </w:pPr>
          </w:p>
        </w:tc>
        <w:tc>
          <w:tcPr>
            <w:tcW w:w="3607" w:type="pct"/>
          </w:tcPr>
          <w:p w:rsidR="00C9205C" w:rsidRPr="00200243" w:rsidRDefault="00C9205C" w:rsidP="00C9205C">
            <w:pPr>
              <w:jc w:val="center"/>
            </w:pPr>
          </w:p>
        </w:tc>
        <w:tc>
          <w:tcPr>
            <w:tcW w:w="408" w:type="pct"/>
          </w:tcPr>
          <w:p w:rsidR="00C9205C" w:rsidRPr="00200243" w:rsidRDefault="00C9205C" w:rsidP="00C9205C">
            <w:pPr>
              <w:jc w:val="center"/>
            </w:pPr>
          </w:p>
        </w:tc>
        <w:tc>
          <w:tcPr>
            <w:tcW w:w="272" w:type="pct"/>
          </w:tcPr>
          <w:p w:rsidR="00C9205C" w:rsidRPr="00200243" w:rsidRDefault="00C9205C" w:rsidP="00C9205C">
            <w:pPr>
              <w:jc w:val="center"/>
            </w:pPr>
          </w:p>
        </w:tc>
        <w:tc>
          <w:tcPr>
            <w:tcW w:w="246" w:type="pct"/>
          </w:tcPr>
          <w:p w:rsidR="00C9205C" w:rsidRPr="00200243" w:rsidRDefault="00C9205C" w:rsidP="00C9205C">
            <w:pPr>
              <w:jc w:val="center"/>
            </w:pPr>
          </w:p>
        </w:tc>
      </w:tr>
      <w:tr w:rsidR="00C9205C" w:rsidRPr="00200243" w:rsidTr="00C9205C">
        <w:trPr>
          <w:trHeight w:val="397"/>
        </w:trPr>
        <w:tc>
          <w:tcPr>
            <w:tcW w:w="274" w:type="pct"/>
          </w:tcPr>
          <w:p w:rsidR="00C9205C" w:rsidRPr="00200243" w:rsidRDefault="00C9205C" w:rsidP="00C9205C">
            <w:pPr>
              <w:jc w:val="center"/>
            </w:pPr>
            <w:r w:rsidRPr="00200243">
              <w:t>4.</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jc w:val="both"/>
              <w:rPr>
                <w:bCs/>
              </w:rPr>
            </w:pPr>
            <w:r w:rsidRPr="00200243">
              <w:rPr>
                <w:bCs/>
              </w:rPr>
              <w:t>Evaluate the design strength of shear wall of length 4.5m and thickness of 175mm for the following data, Check the requirements of Boundary elements.</w:t>
            </w:r>
          </w:p>
          <w:p w:rsidR="00C9205C" w:rsidRPr="00200243" w:rsidRDefault="00C9205C" w:rsidP="00C9205C">
            <w:pPr>
              <w:jc w:val="both"/>
              <w:rPr>
                <w:bCs/>
              </w:rPr>
            </w:pPr>
            <w:r w:rsidRPr="00200243">
              <w:rPr>
                <w:bCs/>
              </w:rPr>
              <w:t>Axial load (DL+LL) – 2200kN</w:t>
            </w:r>
          </w:p>
          <w:p w:rsidR="00C9205C" w:rsidRPr="00200243" w:rsidRDefault="00C9205C" w:rsidP="00C9205C">
            <w:pPr>
              <w:jc w:val="both"/>
              <w:rPr>
                <w:bCs/>
              </w:rPr>
            </w:pPr>
            <w:r w:rsidRPr="00200243">
              <w:rPr>
                <w:bCs/>
              </w:rPr>
              <w:t>Bending moment (DL+LL) – 320kNm, Bending moment (EL) – 2500kNm</w:t>
            </w:r>
          </w:p>
          <w:p w:rsidR="00C9205C" w:rsidRPr="00200243" w:rsidRDefault="00C9205C" w:rsidP="00C9205C">
            <w:pPr>
              <w:jc w:val="both"/>
              <w:rPr>
                <w:bCs/>
              </w:rPr>
            </w:pPr>
            <w:r w:rsidRPr="00200243">
              <w:rPr>
                <w:bCs/>
              </w:rPr>
              <w:t>Base shear (EL) – 1400kN</w:t>
            </w:r>
          </w:p>
          <w:p w:rsidR="00C9205C" w:rsidRPr="00200243" w:rsidRDefault="00C9205C" w:rsidP="00C9205C">
            <w:pPr>
              <w:jc w:val="both"/>
              <w:rPr>
                <w:bCs/>
              </w:rPr>
            </w:pPr>
            <w:r w:rsidRPr="00200243">
              <w:rPr>
                <w:bCs/>
              </w:rPr>
              <w:t>EL – Earthquake load</w:t>
            </w:r>
          </w:p>
          <w:p w:rsidR="00C9205C" w:rsidRPr="00200243" w:rsidRDefault="00C9205C" w:rsidP="00C9205C">
            <w:pPr>
              <w:jc w:val="both"/>
            </w:pPr>
            <w:r w:rsidRPr="00200243">
              <w:rPr>
                <w:bCs/>
              </w:rPr>
              <w:t>Grade of concrete – M30, Grade of steel – Fe550</w:t>
            </w:r>
          </w:p>
        </w:tc>
        <w:tc>
          <w:tcPr>
            <w:tcW w:w="408" w:type="pct"/>
          </w:tcPr>
          <w:p w:rsidR="00C9205C" w:rsidRPr="00200243" w:rsidRDefault="00C9205C" w:rsidP="00C9205C">
            <w:pPr>
              <w:jc w:val="center"/>
            </w:pPr>
            <w:r w:rsidRPr="00200243">
              <w:t>CO5</w:t>
            </w:r>
          </w:p>
        </w:tc>
        <w:tc>
          <w:tcPr>
            <w:tcW w:w="272" w:type="pct"/>
          </w:tcPr>
          <w:p w:rsidR="00C9205C" w:rsidRPr="00200243" w:rsidRDefault="00C9205C" w:rsidP="00C9205C">
            <w:pPr>
              <w:jc w:val="center"/>
            </w:pPr>
            <w:r w:rsidRPr="00200243">
              <w:t>E</w:t>
            </w:r>
          </w:p>
        </w:tc>
        <w:tc>
          <w:tcPr>
            <w:tcW w:w="246" w:type="pct"/>
          </w:tcPr>
          <w:p w:rsidR="00C9205C" w:rsidRPr="00200243" w:rsidRDefault="00C9205C" w:rsidP="00C9205C">
            <w:pPr>
              <w:jc w:val="center"/>
            </w:pPr>
            <w:r w:rsidRPr="00200243">
              <w:t>16</w:t>
            </w:r>
          </w:p>
        </w:tc>
      </w:tr>
      <w:tr w:rsidR="00C9205C" w:rsidRPr="00200243" w:rsidTr="00C9205C">
        <w:trPr>
          <w:trHeight w:val="397"/>
        </w:trPr>
        <w:tc>
          <w:tcPr>
            <w:tcW w:w="274" w:type="pct"/>
          </w:tcPr>
          <w:p w:rsidR="00C9205C" w:rsidRPr="00200243" w:rsidRDefault="00C9205C" w:rsidP="00C9205C">
            <w:pPr>
              <w:jc w:val="center"/>
            </w:pPr>
          </w:p>
        </w:tc>
        <w:tc>
          <w:tcPr>
            <w:tcW w:w="192" w:type="pct"/>
          </w:tcPr>
          <w:p w:rsidR="00C9205C" w:rsidRPr="00200243" w:rsidRDefault="00C9205C" w:rsidP="00C9205C">
            <w:pPr>
              <w:jc w:val="center"/>
            </w:pPr>
          </w:p>
        </w:tc>
        <w:tc>
          <w:tcPr>
            <w:tcW w:w="3607" w:type="pct"/>
          </w:tcPr>
          <w:p w:rsidR="00C9205C" w:rsidRPr="00200243" w:rsidRDefault="00C9205C" w:rsidP="00C9205C">
            <w:pPr>
              <w:jc w:val="center"/>
            </w:pPr>
          </w:p>
        </w:tc>
        <w:tc>
          <w:tcPr>
            <w:tcW w:w="408" w:type="pct"/>
          </w:tcPr>
          <w:p w:rsidR="00C9205C" w:rsidRPr="00200243" w:rsidRDefault="00C9205C" w:rsidP="00C9205C">
            <w:pPr>
              <w:jc w:val="center"/>
            </w:pPr>
          </w:p>
        </w:tc>
        <w:tc>
          <w:tcPr>
            <w:tcW w:w="272" w:type="pct"/>
          </w:tcPr>
          <w:p w:rsidR="00C9205C" w:rsidRPr="00200243" w:rsidRDefault="00C9205C" w:rsidP="00C9205C">
            <w:pPr>
              <w:jc w:val="center"/>
            </w:pPr>
          </w:p>
        </w:tc>
        <w:tc>
          <w:tcPr>
            <w:tcW w:w="246" w:type="pct"/>
          </w:tcPr>
          <w:p w:rsidR="00C9205C" w:rsidRPr="00200243" w:rsidRDefault="00C9205C" w:rsidP="00C9205C">
            <w:pPr>
              <w:jc w:val="center"/>
            </w:pPr>
          </w:p>
        </w:tc>
      </w:tr>
      <w:tr w:rsidR="00C9205C" w:rsidRPr="00200243" w:rsidTr="00C9205C">
        <w:trPr>
          <w:trHeight w:val="397"/>
        </w:trPr>
        <w:tc>
          <w:tcPr>
            <w:tcW w:w="274" w:type="pct"/>
          </w:tcPr>
          <w:p w:rsidR="00C9205C" w:rsidRPr="00200243" w:rsidRDefault="00C9205C" w:rsidP="00C9205C">
            <w:pPr>
              <w:jc w:val="center"/>
            </w:pPr>
            <w:r w:rsidRPr="00200243">
              <w:t>5.</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jc w:val="both"/>
            </w:pPr>
            <w:r w:rsidRPr="00200243">
              <w:t>Assess the load carrying capacity of corbel for the following data</w:t>
            </w:r>
          </w:p>
          <w:p w:rsidR="00C9205C" w:rsidRPr="00200243" w:rsidRDefault="00C9205C" w:rsidP="00C9205C">
            <w:pPr>
              <w:jc w:val="both"/>
            </w:pPr>
            <w:r w:rsidRPr="00200243">
              <w:lastRenderedPageBreak/>
              <w:t>Load on the corbel – 1200kN</w:t>
            </w:r>
          </w:p>
          <w:p w:rsidR="00C9205C" w:rsidRPr="00200243" w:rsidRDefault="00C9205C" w:rsidP="00C9205C">
            <w:pPr>
              <w:jc w:val="both"/>
            </w:pPr>
            <w:r w:rsidRPr="00200243">
              <w:t>Distance of loading point from the surface of column – 250mm</w:t>
            </w:r>
          </w:p>
          <w:p w:rsidR="00C9205C" w:rsidRPr="00200243" w:rsidRDefault="00C9205C" w:rsidP="00C9205C">
            <w:pPr>
              <w:jc w:val="both"/>
            </w:pPr>
            <w:r w:rsidRPr="00200243">
              <w:t>Size of column –500x500mm</w:t>
            </w:r>
          </w:p>
          <w:p w:rsidR="00C9205C" w:rsidRPr="00200243" w:rsidRDefault="00C9205C" w:rsidP="00C9205C">
            <w:pPr>
              <w:jc w:val="both"/>
            </w:pPr>
            <w:r w:rsidRPr="00200243">
              <w:rPr>
                <w:bCs/>
              </w:rPr>
              <w:t>M30 grade of concrete and Fe550 steel</w:t>
            </w:r>
          </w:p>
        </w:tc>
        <w:tc>
          <w:tcPr>
            <w:tcW w:w="408" w:type="pct"/>
          </w:tcPr>
          <w:p w:rsidR="00C9205C" w:rsidRPr="00200243" w:rsidRDefault="00C9205C" w:rsidP="00C9205C">
            <w:pPr>
              <w:jc w:val="center"/>
            </w:pPr>
            <w:r w:rsidRPr="00200243">
              <w:lastRenderedPageBreak/>
              <w:t>CO4</w:t>
            </w:r>
          </w:p>
        </w:tc>
        <w:tc>
          <w:tcPr>
            <w:tcW w:w="272" w:type="pct"/>
          </w:tcPr>
          <w:p w:rsidR="00C9205C" w:rsidRPr="00200243" w:rsidRDefault="00C9205C" w:rsidP="00C9205C">
            <w:pPr>
              <w:jc w:val="center"/>
            </w:pPr>
            <w:r w:rsidRPr="00200243">
              <w:t>E</w:t>
            </w:r>
          </w:p>
        </w:tc>
        <w:tc>
          <w:tcPr>
            <w:tcW w:w="246" w:type="pct"/>
          </w:tcPr>
          <w:p w:rsidR="00C9205C" w:rsidRPr="00200243" w:rsidRDefault="00C9205C" w:rsidP="00C9205C">
            <w:pPr>
              <w:jc w:val="center"/>
            </w:pPr>
            <w:r w:rsidRPr="00200243">
              <w:t>16</w:t>
            </w:r>
          </w:p>
        </w:tc>
      </w:tr>
      <w:tr w:rsidR="00C9205C" w:rsidRPr="00200243" w:rsidTr="00C9205C">
        <w:trPr>
          <w:trHeight w:val="397"/>
        </w:trPr>
        <w:tc>
          <w:tcPr>
            <w:tcW w:w="274" w:type="pct"/>
          </w:tcPr>
          <w:p w:rsidR="00C9205C" w:rsidRPr="00200243" w:rsidRDefault="00C9205C" w:rsidP="00C9205C">
            <w:pPr>
              <w:jc w:val="center"/>
            </w:pPr>
          </w:p>
        </w:tc>
        <w:tc>
          <w:tcPr>
            <w:tcW w:w="192" w:type="pct"/>
          </w:tcPr>
          <w:p w:rsidR="00C9205C" w:rsidRPr="00200243" w:rsidRDefault="00C9205C" w:rsidP="00C9205C">
            <w:pPr>
              <w:jc w:val="center"/>
            </w:pPr>
          </w:p>
        </w:tc>
        <w:tc>
          <w:tcPr>
            <w:tcW w:w="3607" w:type="pct"/>
          </w:tcPr>
          <w:p w:rsidR="00C9205C" w:rsidRPr="00200243" w:rsidRDefault="00C9205C" w:rsidP="00C9205C">
            <w:pPr>
              <w:jc w:val="center"/>
            </w:pPr>
          </w:p>
        </w:tc>
        <w:tc>
          <w:tcPr>
            <w:tcW w:w="408" w:type="pct"/>
          </w:tcPr>
          <w:p w:rsidR="00C9205C" w:rsidRPr="00200243" w:rsidRDefault="00C9205C" w:rsidP="00C9205C">
            <w:pPr>
              <w:jc w:val="center"/>
            </w:pPr>
          </w:p>
        </w:tc>
        <w:tc>
          <w:tcPr>
            <w:tcW w:w="272" w:type="pct"/>
          </w:tcPr>
          <w:p w:rsidR="00C9205C" w:rsidRPr="00200243" w:rsidRDefault="00C9205C" w:rsidP="00C9205C">
            <w:pPr>
              <w:jc w:val="center"/>
            </w:pPr>
          </w:p>
        </w:tc>
        <w:tc>
          <w:tcPr>
            <w:tcW w:w="246" w:type="pct"/>
          </w:tcPr>
          <w:p w:rsidR="00C9205C" w:rsidRPr="00200243" w:rsidRDefault="00C9205C" w:rsidP="00C9205C">
            <w:pPr>
              <w:jc w:val="center"/>
            </w:pPr>
          </w:p>
        </w:tc>
      </w:tr>
      <w:tr w:rsidR="00C9205C" w:rsidRPr="00200243" w:rsidTr="00C9205C">
        <w:trPr>
          <w:trHeight w:val="397"/>
        </w:trPr>
        <w:tc>
          <w:tcPr>
            <w:tcW w:w="274" w:type="pct"/>
          </w:tcPr>
          <w:p w:rsidR="00C9205C" w:rsidRPr="00200243" w:rsidRDefault="00C9205C" w:rsidP="00C9205C">
            <w:pPr>
              <w:jc w:val="center"/>
            </w:pPr>
            <w:r w:rsidRPr="00200243">
              <w:t>6.</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tabs>
                <w:tab w:val="left" w:pos="784"/>
              </w:tabs>
              <w:spacing w:line="360" w:lineRule="auto"/>
              <w:jc w:val="both"/>
            </w:pPr>
            <w:r w:rsidRPr="00200243">
              <w:t>Evaluate the details ductile reinforcement for a beam of size 230x500mm, subjected to the following loads. Span – 6m, M30 concrete and Fe 500 steel, as per IS 13920.</w:t>
            </w:r>
          </w:p>
          <w:tbl>
            <w:tblPr>
              <w:tblStyle w:val="TableGrid"/>
              <w:tblW w:w="0" w:type="auto"/>
              <w:jc w:val="center"/>
              <w:tblLook w:val="04A0" w:firstRow="1" w:lastRow="0" w:firstColumn="1" w:lastColumn="0" w:noHBand="0" w:noVBand="1"/>
            </w:tblPr>
            <w:tblGrid>
              <w:gridCol w:w="1659"/>
              <w:gridCol w:w="1134"/>
              <w:gridCol w:w="1417"/>
              <w:gridCol w:w="1134"/>
            </w:tblGrid>
            <w:tr w:rsidR="00C9205C" w:rsidRPr="00200243" w:rsidTr="00C9205C">
              <w:trPr>
                <w:jc w:val="center"/>
              </w:trPr>
              <w:tc>
                <w:tcPr>
                  <w:tcW w:w="1659" w:type="dxa"/>
                </w:tcPr>
                <w:p w:rsidR="00C9205C" w:rsidRPr="00200243" w:rsidRDefault="00C9205C" w:rsidP="00C9205C">
                  <w:pPr>
                    <w:pStyle w:val="ListParagraph"/>
                    <w:tabs>
                      <w:tab w:val="left" w:pos="784"/>
                    </w:tabs>
                    <w:ind w:left="0"/>
                    <w:jc w:val="center"/>
                  </w:pPr>
                </w:p>
              </w:tc>
              <w:tc>
                <w:tcPr>
                  <w:tcW w:w="1134" w:type="dxa"/>
                </w:tcPr>
                <w:p w:rsidR="00C9205C" w:rsidRPr="00200243" w:rsidRDefault="00C9205C" w:rsidP="00C9205C">
                  <w:pPr>
                    <w:pStyle w:val="ListParagraph"/>
                    <w:tabs>
                      <w:tab w:val="left" w:pos="784"/>
                    </w:tabs>
                    <w:ind w:left="0"/>
                    <w:jc w:val="center"/>
                  </w:pPr>
                  <w:r w:rsidRPr="00200243">
                    <w:t>DL</w:t>
                  </w:r>
                </w:p>
              </w:tc>
              <w:tc>
                <w:tcPr>
                  <w:tcW w:w="1417" w:type="dxa"/>
                </w:tcPr>
                <w:p w:rsidR="00C9205C" w:rsidRPr="00200243" w:rsidRDefault="00C9205C" w:rsidP="00C9205C">
                  <w:pPr>
                    <w:pStyle w:val="ListParagraph"/>
                    <w:tabs>
                      <w:tab w:val="left" w:pos="784"/>
                    </w:tabs>
                    <w:ind w:left="0"/>
                    <w:jc w:val="center"/>
                  </w:pPr>
                  <w:r w:rsidRPr="00200243">
                    <w:t>LL</w:t>
                  </w:r>
                </w:p>
              </w:tc>
              <w:tc>
                <w:tcPr>
                  <w:tcW w:w="1134" w:type="dxa"/>
                </w:tcPr>
                <w:p w:rsidR="00C9205C" w:rsidRPr="00200243" w:rsidRDefault="00C9205C" w:rsidP="00C9205C">
                  <w:pPr>
                    <w:pStyle w:val="ListParagraph"/>
                    <w:tabs>
                      <w:tab w:val="left" w:pos="784"/>
                    </w:tabs>
                    <w:ind w:left="0"/>
                    <w:jc w:val="center"/>
                  </w:pPr>
                  <w:r w:rsidRPr="00200243">
                    <w:t>SL</w:t>
                  </w:r>
                </w:p>
              </w:tc>
            </w:tr>
            <w:tr w:rsidR="00C9205C" w:rsidRPr="00200243" w:rsidTr="00C9205C">
              <w:trPr>
                <w:jc w:val="center"/>
              </w:trPr>
              <w:tc>
                <w:tcPr>
                  <w:tcW w:w="1659" w:type="dxa"/>
                </w:tcPr>
                <w:p w:rsidR="00C9205C" w:rsidRPr="00200243" w:rsidRDefault="00C9205C" w:rsidP="00C9205C">
                  <w:pPr>
                    <w:pStyle w:val="ListParagraph"/>
                    <w:tabs>
                      <w:tab w:val="left" w:pos="784"/>
                    </w:tabs>
                    <w:ind w:left="0"/>
                  </w:pPr>
                  <w:r w:rsidRPr="00200243">
                    <w:t>Moment (kNm)</w:t>
                  </w:r>
                </w:p>
              </w:tc>
              <w:tc>
                <w:tcPr>
                  <w:tcW w:w="1134" w:type="dxa"/>
                </w:tcPr>
                <w:p w:rsidR="00C9205C" w:rsidRPr="00200243" w:rsidRDefault="00C9205C" w:rsidP="00C9205C">
                  <w:pPr>
                    <w:pStyle w:val="ListParagraph"/>
                    <w:tabs>
                      <w:tab w:val="left" w:pos="784"/>
                    </w:tabs>
                    <w:ind w:left="0"/>
                    <w:jc w:val="center"/>
                  </w:pPr>
                  <w:r w:rsidRPr="00200243">
                    <w:t>140</w:t>
                  </w:r>
                </w:p>
              </w:tc>
              <w:tc>
                <w:tcPr>
                  <w:tcW w:w="1417" w:type="dxa"/>
                </w:tcPr>
                <w:p w:rsidR="00C9205C" w:rsidRPr="00200243" w:rsidRDefault="00C9205C" w:rsidP="00C9205C">
                  <w:pPr>
                    <w:pStyle w:val="ListParagraph"/>
                    <w:tabs>
                      <w:tab w:val="left" w:pos="784"/>
                    </w:tabs>
                    <w:ind w:left="0"/>
                    <w:jc w:val="center"/>
                  </w:pPr>
                  <w:r w:rsidRPr="00200243">
                    <w:t>70</w:t>
                  </w:r>
                </w:p>
              </w:tc>
              <w:tc>
                <w:tcPr>
                  <w:tcW w:w="1134" w:type="dxa"/>
                </w:tcPr>
                <w:p w:rsidR="00C9205C" w:rsidRPr="00200243" w:rsidRDefault="00C9205C" w:rsidP="00C9205C">
                  <w:pPr>
                    <w:pStyle w:val="ListParagraph"/>
                    <w:tabs>
                      <w:tab w:val="left" w:pos="784"/>
                    </w:tabs>
                    <w:ind w:left="0"/>
                    <w:jc w:val="center"/>
                  </w:pPr>
                  <w:r w:rsidRPr="00200243">
                    <w:t>300</w:t>
                  </w:r>
                </w:p>
              </w:tc>
            </w:tr>
            <w:tr w:rsidR="00C9205C" w:rsidRPr="00200243" w:rsidTr="00C9205C">
              <w:trPr>
                <w:jc w:val="center"/>
              </w:trPr>
              <w:tc>
                <w:tcPr>
                  <w:tcW w:w="1659" w:type="dxa"/>
                </w:tcPr>
                <w:p w:rsidR="00C9205C" w:rsidRPr="00200243" w:rsidRDefault="00C9205C" w:rsidP="00C9205C">
                  <w:pPr>
                    <w:pStyle w:val="ListParagraph"/>
                    <w:tabs>
                      <w:tab w:val="left" w:pos="784"/>
                    </w:tabs>
                    <w:ind w:left="0"/>
                  </w:pPr>
                  <w:r w:rsidRPr="00200243">
                    <w:t>Shear (kN)</w:t>
                  </w:r>
                </w:p>
              </w:tc>
              <w:tc>
                <w:tcPr>
                  <w:tcW w:w="1134" w:type="dxa"/>
                </w:tcPr>
                <w:p w:rsidR="00C9205C" w:rsidRPr="00200243" w:rsidRDefault="00C9205C" w:rsidP="00C9205C">
                  <w:pPr>
                    <w:pStyle w:val="ListParagraph"/>
                    <w:tabs>
                      <w:tab w:val="left" w:pos="784"/>
                    </w:tabs>
                    <w:ind w:left="0"/>
                    <w:jc w:val="center"/>
                  </w:pPr>
                  <w:r w:rsidRPr="00200243">
                    <w:t>130</w:t>
                  </w:r>
                </w:p>
              </w:tc>
              <w:tc>
                <w:tcPr>
                  <w:tcW w:w="1417" w:type="dxa"/>
                </w:tcPr>
                <w:p w:rsidR="00C9205C" w:rsidRPr="00200243" w:rsidRDefault="00C9205C" w:rsidP="00C9205C">
                  <w:pPr>
                    <w:pStyle w:val="ListParagraph"/>
                    <w:tabs>
                      <w:tab w:val="left" w:pos="784"/>
                    </w:tabs>
                    <w:ind w:left="0"/>
                    <w:jc w:val="center"/>
                  </w:pPr>
                  <w:r w:rsidRPr="00200243">
                    <w:t>55</w:t>
                  </w:r>
                </w:p>
              </w:tc>
              <w:tc>
                <w:tcPr>
                  <w:tcW w:w="1134" w:type="dxa"/>
                </w:tcPr>
                <w:p w:rsidR="00C9205C" w:rsidRPr="00200243" w:rsidRDefault="00C9205C" w:rsidP="00C9205C">
                  <w:pPr>
                    <w:pStyle w:val="ListParagraph"/>
                    <w:tabs>
                      <w:tab w:val="left" w:pos="784"/>
                    </w:tabs>
                    <w:ind w:left="0"/>
                    <w:jc w:val="center"/>
                  </w:pPr>
                  <w:r w:rsidRPr="00200243">
                    <w:t>130</w:t>
                  </w:r>
                </w:p>
              </w:tc>
            </w:tr>
          </w:tbl>
          <w:p w:rsidR="00C9205C" w:rsidRPr="00200243" w:rsidRDefault="00C9205C" w:rsidP="00C9205C">
            <w:pPr>
              <w:jc w:val="both"/>
            </w:pPr>
          </w:p>
        </w:tc>
        <w:tc>
          <w:tcPr>
            <w:tcW w:w="408" w:type="pct"/>
          </w:tcPr>
          <w:p w:rsidR="00C9205C" w:rsidRPr="00200243" w:rsidRDefault="00C9205C" w:rsidP="00C9205C">
            <w:pPr>
              <w:jc w:val="center"/>
            </w:pPr>
            <w:r w:rsidRPr="00200243">
              <w:t>CO4</w:t>
            </w:r>
          </w:p>
        </w:tc>
        <w:tc>
          <w:tcPr>
            <w:tcW w:w="272" w:type="pct"/>
          </w:tcPr>
          <w:p w:rsidR="00C9205C" w:rsidRPr="00200243" w:rsidRDefault="00C9205C" w:rsidP="00C9205C">
            <w:pPr>
              <w:jc w:val="center"/>
            </w:pPr>
            <w:r w:rsidRPr="00200243">
              <w:t>E</w:t>
            </w:r>
          </w:p>
        </w:tc>
        <w:tc>
          <w:tcPr>
            <w:tcW w:w="246" w:type="pct"/>
          </w:tcPr>
          <w:p w:rsidR="00C9205C" w:rsidRPr="00200243" w:rsidRDefault="00C9205C" w:rsidP="00C9205C">
            <w:pPr>
              <w:jc w:val="center"/>
            </w:pPr>
            <w:r w:rsidRPr="00200243">
              <w:t>16</w:t>
            </w:r>
          </w:p>
        </w:tc>
      </w:tr>
      <w:tr w:rsidR="00C9205C" w:rsidRPr="00200243" w:rsidTr="00C9205C">
        <w:trPr>
          <w:trHeight w:val="397"/>
        </w:trPr>
        <w:tc>
          <w:tcPr>
            <w:tcW w:w="274" w:type="pct"/>
          </w:tcPr>
          <w:p w:rsidR="00C9205C" w:rsidRPr="00200243" w:rsidRDefault="00C9205C" w:rsidP="00C9205C">
            <w:pPr>
              <w:jc w:val="center"/>
            </w:pPr>
          </w:p>
        </w:tc>
        <w:tc>
          <w:tcPr>
            <w:tcW w:w="192" w:type="pct"/>
          </w:tcPr>
          <w:p w:rsidR="00C9205C" w:rsidRPr="00200243" w:rsidRDefault="00C9205C" w:rsidP="00C9205C">
            <w:pPr>
              <w:jc w:val="center"/>
            </w:pPr>
          </w:p>
        </w:tc>
        <w:tc>
          <w:tcPr>
            <w:tcW w:w="3607" w:type="pct"/>
          </w:tcPr>
          <w:p w:rsidR="00C9205C" w:rsidRPr="00200243" w:rsidRDefault="00C9205C" w:rsidP="00C9205C">
            <w:pPr>
              <w:jc w:val="center"/>
            </w:pPr>
          </w:p>
        </w:tc>
        <w:tc>
          <w:tcPr>
            <w:tcW w:w="408" w:type="pct"/>
          </w:tcPr>
          <w:p w:rsidR="00C9205C" w:rsidRPr="00200243" w:rsidRDefault="00C9205C" w:rsidP="00C9205C">
            <w:pPr>
              <w:jc w:val="center"/>
            </w:pPr>
          </w:p>
        </w:tc>
        <w:tc>
          <w:tcPr>
            <w:tcW w:w="272" w:type="pct"/>
          </w:tcPr>
          <w:p w:rsidR="00C9205C" w:rsidRPr="00200243" w:rsidRDefault="00C9205C" w:rsidP="00C9205C">
            <w:pPr>
              <w:jc w:val="center"/>
            </w:pPr>
          </w:p>
        </w:tc>
        <w:tc>
          <w:tcPr>
            <w:tcW w:w="246" w:type="pct"/>
          </w:tcPr>
          <w:p w:rsidR="00C9205C" w:rsidRPr="00200243" w:rsidRDefault="00C9205C" w:rsidP="00C9205C">
            <w:pPr>
              <w:jc w:val="center"/>
            </w:pPr>
          </w:p>
        </w:tc>
      </w:tr>
      <w:tr w:rsidR="00C9205C" w:rsidRPr="00200243" w:rsidTr="00C9205C">
        <w:trPr>
          <w:trHeight w:val="397"/>
        </w:trPr>
        <w:tc>
          <w:tcPr>
            <w:tcW w:w="274" w:type="pct"/>
          </w:tcPr>
          <w:p w:rsidR="00C9205C" w:rsidRPr="00200243" w:rsidRDefault="00C9205C" w:rsidP="00C9205C">
            <w:pPr>
              <w:jc w:val="center"/>
            </w:pPr>
            <w:r w:rsidRPr="00200243">
              <w:t>7.</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jc w:val="both"/>
              <w:rPr>
                <w:bCs/>
              </w:rPr>
            </w:pPr>
            <w:r w:rsidRPr="00200243">
              <w:rPr>
                <w:bCs/>
              </w:rPr>
              <w:t>Analyse and Design the Flat slab structural system for the following details.</w:t>
            </w:r>
          </w:p>
          <w:p w:rsidR="00C9205C" w:rsidRPr="00200243" w:rsidRDefault="00C9205C" w:rsidP="00C9205C">
            <w:pPr>
              <w:jc w:val="both"/>
              <w:rPr>
                <w:bCs/>
              </w:rPr>
            </w:pPr>
            <w:r w:rsidRPr="00200243">
              <w:rPr>
                <w:bCs/>
              </w:rPr>
              <w:t>Panel size – 6x6m</w:t>
            </w:r>
          </w:p>
          <w:p w:rsidR="00C9205C" w:rsidRPr="00200243" w:rsidRDefault="00C9205C" w:rsidP="00C9205C">
            <w:pPr>
              <w:jc w:val="both"/>
              <w:rPr>
                <w:bCs/>
                <w:vertAlign w:val="superscript"/>
              </w:rPr>
            </w:pPr>
            <w:r w:rsidRPr="00200243">
              <w:rPr>
                <w:bCs/>
              </w:rPr>
              <w:t>Live load- 6kN/m</w:t>
            </w:r>
            <w:r w:rsidRPr="00200243">
              <w:rPr>
                <w:bCs/>
                <w:vertAlign w:val="superscript"/>
              </w:rPr>
              <w:t>2</w:t>
            </w:r>
          </w:p>
          <w:p w:rsidR="00C9205C" w:rsidRPr="00200243" w:rsidRDefault="00C9205C" w:rsidP="00C9205C">
            <w:pPr>
              <w:jc w:val="both"/>
              <w:rPr>
                <w:bCs/>
              </w:rPr>
            </w:pPr>
            <w:r w:rsidRPr="00200243">
              <w:rPr>
                <w:bCs/>
              </w:rPr>
              <w:t>Size of column – 500x500mm</w:t>
            </w:r>
          </w:p>
          <w:p w:rsidR="00C9205C" w:rsidRPr="00200243" w:rsidRDefault="00C9205C" w:rsidP="00C9205C">
            <w:pPr>
              <w:jc w:val="both"/>
              <w:rPr>
                <w:bCs/>
              </w:rPr>
            </w:pPr>
            <w:r w:rsidRPr="00200243">
              <w:rPr>
                <w:bCs/>
              </w:rPr>
              <w:t>M50 grade of concrete and Fe550 steel</w:t>
            </w:r>
          </w:p>
          <w:p w:rsidR="00C9205C" w:rsidRPr="00200243" w:rsidRDefault="00C9205C" w:rsidP="00C9205C">
            <w:pPr>
              <w:jc w:val="both"/>
            </w:pPr>
            <w:r w:rsidRPr="00200243">
              <w:rPr>
                <w:bCs/>
              </w:rPr>
              <w:t>Provide suitable drop panel</w:t>
            </w:r>
          </w:p>
        </w:tc>
        <w:tc>
          <w:tcPr>
            <w:tcW w:w="408" w:type="pct"/>
          </w:tcPr>
          <w:p w:rsidR="00C9205C" w:rsidRPr="00200243" w:rsidRDefault="00C9205C" w:rsidP="00C9205C">
            <w:pPr>
              <w:jc w:val="center"/>
            </w:pPr>
            <w:r w:rsidRPr="00200243">
              <w:t>CO3</w:t>
            </w:r>
          </w:p>
        </w:tc>
        <w:tc>
          <w:tcPr>
            <w:tcW w:w="272" w:type="pct"/>
          </w:tcPr>
          <w:p w:rsidR="00C9205C" w:rsidRPr="00200243" w:rsidRDefault="00C9205C" w:rsidP="00C9205C">
            <w:pPr>
              <w:jc w:val="center"/>
            </w:pPr>
            <w:r w:rsidRPr="00200243">
              <w:t>An</w:t>
            </w:r>
          </w:p>
        </w:tc>
        <w:tc>
          <w:tcPr>
            <w:tcW w:w="246" w:type="pct"/>
          </w:tcPr>
          <w:p w:rsidR="00C9205C" w:rsidRPr="00200243" w:rsidRDefault="00C9205C" w:rsidP="00C9205C">
            <w:pPr>
              <w:jc w:val="center"/>
            </w:pPr>
            <w:r w:rsidRPr="00200243">
              <w:t>16</w:t>
            </w:r>
          </w:p>
        </w:tc>
      </w:tr>
      <w:tr w:rsidR="00C9205C" w:rsidRPr="00200243" w:rsidTr="00C9205C">
        <w:trPr>
          <w:trHeight w:val="552"/>
        </w:trPr>
        <w:tc>
          <w:tcPr>
            <w:tcW w:w="5000" w:type="pct"/>
            <w:gridSpan w:val="6"/>
            <w:vAlign w:val="center"/>
          </w:tcPr>
          <w:p w:rsidR="00C9205C" w:rsidRPr="00200243" w:rsidRDefault="00C9205C" w:rsidP="00C9205C">
            <w:pPr>
              <w:jc w:val="center"/>
              <w:rPr>
                <w:b/>
                <w:u w:val="single"/>
              </w:rPr>
            </w:pPr>
            <w:r w:rsidRPr="00200243">
              <w:rPr>
                <w:b/>
                <w:u w:val="single"/>
              </w:rPr>
              <w:t>PART – B (1 X 20 = 20 MARKS)</w:t>
            </w:r>
          </w:p>
          <w:p w:rsidR="00C9205C" w:rsidRPr="00200243" w:rsidRDefault="00C9205C" w:rsidP="00C9205C">
            <w:pPr>
              <w:jc w:val="center"/>
            </w:pPr>
            <w:r w:rsidRPr="00200243">
              <w:rPr>
                <w:b/>
                <w:bCs/>
              </w:rPr>
              <w:t>(Compulsory Question)</w:t>
            </w:r>
          </w:p>
        </w:tc>
      </w:tr>
      <w:tr w:rsidR="00C9205C" w:rsidRPr="00200243" w:rsidTr="00C9205C">
        <w:trPr>
          <w:trHeight w:val="448"/>
        </w:trPr>
        <w:tc>
          <w:tcPr>
            <w:tcW w:w="274" w:type="pct"/>
          </w:tcPr>
          <w:p w:rsidR="00C9205C" w:rsidRPr="00200243" w:rsidRDefault="00C9205C" w:rsidP="00C9205C">
            <w:pPr>
              <w:jc w:val="center"/>
            </w:pPr>
            <w:r w:rsidRPr="00200243">
              <w:t>8.</w:t>
            </w:r>
          </w:p>
        </w:tc>
        <w:tc>
          <w:tcPr>
            <w:tcW w:w="192" w:type="pct"/>
          </w:tcPr>
          <w:p w:rsidR="00C9205C" w:rsidRPr="00200243" w:rsidRDefault="00C9205C" w:rsidP="00C9205C">
            <w:pPr>
              <w:jc w:val="center"/>
            </w:pPr>
            <w:r w:rsidRPr="00200243">
              <w:t>a.</w:t>
            </w:r>
          </w:p>
        </w:tc>
        <w:tc>
          <w:tcPr>
            <w:tcW w:w="3607" w:type="pct"/>
          </w:tcPr>
          <w:p w:rsidR="00C9205C" w:rsidRPr="00200243" w:rsidRDefault="00C9205C" w:rsidP="00C9205C">
            <w:pPr>
              <w:jc w:val="both"/>
            </w:pPr>
            <w:r w:rsidRPr="00200243">
              <w:t>Discuss the ductile design and detailing considerations of compression members with suitable examples.</w:t>
            </w:r>
            <w:r w:rsidRPr="00200243">
              <w:tab/>
            </w:r>
            <w:r w:rsidRPr="00200243">
              <w:tab/>
            </w:r>
          </w:p>
        </w:tc>
        <w:tc>
          <w:tcPr>
            <w:tcW w:w="408" w:type="pct"/>
          </w:tcPr>
          <w:p w:rsidR="00C9205C" w:rsidRPr="00200243" w:rsidRDefault="00C9205C" w:rsidP="00C9205C">
            <w:pPr>
              <w:jc w:val="center"/>
            </w:pPr>
            <w:r w:rsidRPr="00200243">
              <w:t>CO5</w:t>
            </w:r>
          </w:p>
        </w:tc>
        <w:tc>
          <w:tcPr>
            <w:tcW w:w="272" w:type="pct"/>
          </w:tcPr>
          <w:p w:rsidR="00C9205C" w:rsidRPr="00200243" w:rsidRDefault="00C9205C" w:rsidP="00C9205C">
            <w:pPr>
              <w:jc w:val="center"/>
            </w:pPr>
            <w:r w:rsidRPr="00200243">
              <w:t>U</w:t>
            </w:r>
          </w:p>
        </w:tc>
        <w:tc>
          <w:tcPr>
            <w:tcW w:w="246" w:type="pct"/>
          </w:tcPr>
          <w:p w:rsidR="00C9205C" w:rsidRPr="00200243" w:rsidRDefault="00C9205C" w:rsidP="00C9205C">
            <w:pPr>
              <w:jc w:val="center"/>
            </w:pPr>
            <w:r w:rsidRPr="00200243">
              <w:t>20</w:t>
            </w:r>
          </w:p>
        </w:tc>
      </w:tr>
    </w:tbl>
    <w:p w:rsidR="00C9205C" w:rsidRPr="00200243" w:rsidRDefault="00C9205C" w:rsidP="00C9205C"/>
    <w:tbl>
      <w:tblPr>
        <w:tblStyle w:val="TableGrid"/>
        <w:tblW w:w="0" w:type="auto"/>
        <w:tblLook w:val="04A0" w:firstRow="1" w:lastRow="0" w:firstColumn="1" w:lastColumn="0" w:noHBand="0" w:noVBand="1"/>
      </w:tblPr>
      <w:tblGrid>
        <w:gridCol w:w="674"/>
        <w:gridCol w:w="9725"/>
      </w:tblGrid>
      <w:tr w:rsidR="00C9205C" w:rsidRPr="00200243" w:rsidTr="00C9205C">
        <w:tc>
          <w:tcPr>
            <w:tcW w:w="675" w:type="dxa"/>
          </w:tcPr>
          <w:p w:rsidR="00C9205C" w:rsidRPr="00200243" w:rsidRDefault="00C9205C" w:rsidP="00C9205C"/>
        </w:tc>
        <w:tc>
          <w:tcPr>
            <w:tcW w:w="10008" w:type="dxa"/>
          </w:tcPr>
          <w:p w:rsidR="00C9205C" w:rsidRPr="00200243" w:rsidRDefault="00C9205C" w:rsidP="00C9205C">
            <w:pPr>
              <w:jc w:val="center"/>
              <w:rPr>
                <w:b/>
              </w:rPr>
            </w:pPr>
            <w:r w:rsidRPr="00200243">
              <w:rPr>
                <w:b/>
              </w:rPr>
              <w:t>COURSE OUTCOMES</w:t>
            </w:r>
          </w:p>
        </w:tc>
      </w:tr>
      <w:tr w:rsidR="00C9205C" w:rsidRPr="00200243" w:rsidTr="00C9205C">
        <w:tc>
          <w:tcPr>
            <w:tcW w:w="675" w:type="dxa"/>
          </w:tcPr>
          <w:p w:rsidR="00C9205C" w:rsidRPr="00200243" w:rsidRDefault="00C9205C" w:rsidP="00C9205C">
            <w:r w:rsidRPr="00200243">
              <w:t>CO1</w:t>
            </w:r>
          </w:p>
        </w:tc>
        <w:tc>
          <w:tcPr>
            <w:tcW w:w="10008" w:type="dxa"/>
          </w:tcPr>
          <w:p w:rsidR="00C9205C" w:rsidRPr="00200243" w:rsidRDefault="00C9205C" w:rsidP="00C9205C">
            <w:r w:rsidRPr="00200243">
              <w:t xml:space="preserve">Identify the behavior of structural elements </w:t>
            </w:r>
          </w:p>
        </w:tc>
      </w:tr>
      <w:tr w:rsidR="00C9205C" w:rsidRPr="00200243" w:rsidTr="00C9205C">
        <w:tc>
          <w:tcPr>
            <w:tcW w:w="675" w:type="dxa"/>
          </w:tcPr>
          <w:p w:rsidR="00C9205C" w:rsidRPr="00200243" w:rsidRDefault="00C9205C" w:rsidP="00C9205C">
            <w:r w:rsidRPr="00200243">
              <w:t>CO2</w:t>
            </w:r>
          </w:p>
        </w:tc>
        <w:tc>
          <w:tcPr>
            <w:tcW w:w="10008" w:type="dxa"/>
          </w:tcPr>
          <w:p w:rsidR="00C9205C" w:rsidRPr="00200243" w:rsidRDefault="00C9205C" w:rsidP="00C9205C">
            <w:r w:rsidRPr="00200243">
              <w:t>Analyse the structure for different loading system</w:t>
            </w:r>
          </w:p>
        </w:tc>
      </w:tr>
      <w:tr w:rsidR="00C9205C" w:rsidRPr="00200243" w:rsidTr="00C9205C">
        <w:tc>
          <w:tcPr>
            <w:tcW w:w="675" w:type="dxa"/>
          </w:tcPr>
          <w:p w:rsidR="00C9205C" w:rsidRPr="00200243" w:rsidRDefault="00C9205C" w:rsidP="00C9205C">
            <w:r w:rsidRPr="00200243">
              <w:t>CO3</w:t>
            </w:r>
          </w:p>
        </w:tc>
        <w:tc>
          <w:tcPr>
            <w:tcW w:w="10008" w:type="dxa"/>
          </w:tcPr>
          <w:p w:rsidR="00C9205C" w:rsidRPr="00200243" w:rsidRDefault="00C9205C" w:rsidP="00C9205C">
            <w:r w:rsidRPr="00200243">
              <w:t>Design the RC structures for its behaviour</w:t>
            </w:r>
          </w:p>
        </w:tc>
      </w:tr>
      <w:tr w:rsidR="00C9205C" w:rsidRPr="00200243" w:rsidTr="00C9205C">
        <w:tc>
          <w:tcPr>
            <w:tcW w:w="675" w:type="dxa"/>
          </w:tcPr>
          <w:p w:rsidR="00C9205C" w:rsidRPr="00200243" w:rsidRDefault="00C9205C" w:rsidP="00C9205C">
            <w:r w:rsidRPr="00200243">
              <w:t>CO4</w:t>
            </w:r>
          </w:p>
        </w:tc>
        <w:tc>
          <w:tcPr>
            <w:tcW w:w="10008" w:type="dxa"/>
          </w:tcPr>
          <w:p w:rsidR="00C9205C" w:rsidRPr="00200243" w:rsidRDefault="00C9205C" w:rsidP="00C9205C">
            <w:r w:rsidRPr="00200243">
              <w:t>Design and detail the structural elements</w:t>
            </w:r>
          </w:p>
        </w:tc>
      </w:tr>
      <w:tr w:rsidR="00C9205C" w:rsidRPr="00200243" w:rsidTr="00C9205C">
        <w:tc>
          <w:tcPr>
            <w:tcW w:w="675" w:type="dxa"/>
          </w:tcPr>
          <w:p w:rsidR="00C9205C" w:rsidRPr="00200243" w:rsidRDefault="00C9205C" w:rsidP="00C9205C">
            <w:r w:rsidRPr="00200243">
              <w:t>CO5</w:t>
            </w:r>
          </w:p>
        </w:tc>
        <w:tc>
          <w:tcPr>
            <w:tcW w:w="10008" w:type="dxa"/>
          </w:tcPr>
          <w:p w:rsidR="00C9205C" w:rsidRPr="00200243" w:rsidRDefault="00C9205C" w:rsidP="00C9205C">
            <w:r w:rsidRPr="00200243">
              <w:t>Adopt suitable structural systems to ensure the stability</w:t>
            </w:r>
          </w:p>
        </w:tc>
      </w:tr>
      <w:tr w:rsidR="00C9205C" w:rsidRPr="00200243" w:rsidTr="00C9205C">
        <w:tc>
          <w:tcPr>
            <w:tcW w:w="675" w:type="dxa"/>
          </w:tcPr>
          <w:p w:rsidR="00C9205C" w:rsidRPr="00200243" w:rsidRDefault="00C9205C" w:rsidP="00C9205C">
            <w:r w:rsidRPr="00200243">
              <w:t>CO6</w:t>
            </w:r>
          </w:p>
        </w:tc>
        <w:tc>
          <w:tcPr>
            <w:tcW w:w="10008" w:type="dxa"/>
          </w:tcPr>
          <w:p w:rsidR="00C9205C" w:rsidRPr="00200243" w:rsidRDefault="00C9205C" w:rsidP="00C9205C">
            <w:r w:rsidRPr="00200243">
              <w:t>Understand the reasons for the failure of structural system</w:t>
            </w:r>
          </w:p>
        </w:tc>
      </w:tr>
    </w:tbl>
    <w:p w:rsidR="00C9205C" w:rsidRPr="00200243" w:rsidRDefault="00C9205C" w:rsidP="00C9205C">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C9205C" w:rsidRPr="00200243" w:rsidTr="00C9205C">
        <w:tc>
          <w:tcPr>
            <w:tcW w:w="10683" w:type="dxa"/>
            <w:gridSpan w:val="8"/>
          </w:tcPr>
          <w:p w:rsidR="00C9205C" w:rsidRPr="00200243" w:rsidRDefault="00C9205C" w:rsidP="00C9205C">
            <w:pPr>
              <w:jc w:val="center"/>
              <w:rPr>
                <w:b/>
              </w:rPr>
            </w:pPr>
            <w:r w:rsidRPr="00200243">
              <w:rPr>
                <w:b/>
              </w:rPr>
              <w:t>Assessment Pattern as per Bloom’s Taxonomy</w:t>
            </w:r>
          </w:p>
        </w:tc>
      </w:tr>
      <w:tr w:rsidR="00C9205C" w:rsidRPr="00200243" w:rsidTr="00C9205C">
        <w:tc>
          <w:tcPr>
            <w:tcW w:w="959" w:type="dxa"/>
          </w:tcPr>
          <w:p w:rsidR="00C9205C" w:rsidRPr="00200243" w:rsidRDefault="00C9205C" w:rsidP="00C9205C">
            <w:r w:rsidRPr="00200243">
              <w:t>CO / P</w:t>
            </w:r>
          </w:p>
        </w:tc>
        <w:tc>
          <w:tcPr>
            <w:tcW w:w="1362" w:type="dxa"/>
          </w:tcPr>
          <w:p w:rsidR="00C9205C" w:rsidRPr="00200243" w:rsidRDefault="00C9205C" w:rsidP="00C9205C">
            <w:pPr>
              <w:jc w:val="center"/>
              <w:rPr>
                <w:b/>
              </w:rPr>
            </w:pPr>
            <w:r w:rsidRPr="00200243">
              <w:rPr>
                <w:b/>
              </w:rPr>
              <w:t>Remember</w:t>
            </w:r>
          </w:p>
        </w:tc>
        <w:tc>
          <w:tcPr>
            <w:tcW w:w="1569" w:type="dxa"/>
          </w:tcPr>
          <w:p w:rsidR="00C9205C" w:rsidRPr="00200243" w:rsidRDefault="00C9205C" w:rsidP="00C9205C">
            <w:pPr>
              <w:jc w:val="center"/>
              <w:rPr>
                <w:b/>
              </w:rPr>
            </w:pPr>
            <w:r w:rsidRPr="00200243">
              <w:rPr>
                <w:b/>
              </w:rPr>
              <w:t>Understand</w:t>
            </w:r>
          </w:p>
        </w:tc>
        <w:tc>
          <w:tcPr>
            <w:tcW w:w="1439" w:type="dxa"/>
          </w:tcPr>
          <w:p w:rsidR="00C9205C" w:rsidRPr="00200243" w:rsidRDefault="00C9205C" w:rsidP="00C9205C">
            <w:pPr>
              <w:jc w:val="center"/>
              <w:rPr>
                <w:b/>
              </w:rPr>
            </w:pPr>
            <w:r w:rsidRPr="00200243">
              <w:rPr>
                <w:b/>
              </w:rPr>
              <w:t>Apply</w:t>
            </w:r>
          </w:p>
        </w:tc>
        <w:tc>
          <w:tcPr>
            <w:tcW w:w="1497" w:type="dxa"/>
          </w:tcPr>
          <w:p w:rsidR="00C9205C" w:rsidRPr="00200243" w:rsidRDefault="00C9205C" w:rsidP="00C9205C">
            <w:pPr>
              <w:jc w:val="center"/>
              <w:rPr>
                <w:b/>
              </w:rPr>
            </w:pPr>
            <w:r w:rsidRPr="00200243">
              <w:rPr>
                <w:b/>
              </w:rPr>
              <w:t>Analyze</w:t>
            </w:r>
          </w:p>
        </w:tc>
        <w:tc>
          <w:tcPr>
            <w:tcW w:w="1375" w:type="dxa"/>
          </w:tcPr>
          <w:p w:rsidR="00C9205C" w:rsidRPr="00200243" w:rsidRDefault="00C9205C" w:rsidP="00C9205C">
            <w:pPr>
              <w:jc w:val="center"/>
              <w:rPr>
                <w:b/>
              </w:rPr>
            </w:pPr>
            <w:r w:rsidRPr="00200243">
              <w:rPr>
                <w:b/>
              </w:rPr>
              <w:t>Evaluate</w:t>
            </w:r>
          </w:p>
        </w:tc>
        <w:tc>
          <w:tcPr>
            <w:tcW w:w="1321" w:type="dxa"/>
          </w:tcPr>
          <w:p w:rsidR="00C9205C" w:rsidRPr="00200243" w:rsidRDefault="00C9205C" w:rsidP="00C9205C">
            <w:pPr>
              <w:jc w:val="center"/>
              <w:rPr>
                <w:b/>
              </w:rPr>
            </w:pPr>
            <w:r w:rsidRPr="00200243">
              <w:rPr>
                <w:b/>
              </w:rPr>
              <w:t>Create</w:t>
            </w:r>
          </w:p>
        </w:tc>
        <w:tc>
          <w:tcPr>
            <w:tcW w:w="1161" w:type="dxa"/>
          </w:tcPr>
          <w:p w:rsidR="00C9205C" w:rsidRPr="00200243" w:rsidRDefault="00C9205C" w:rsidP="00C9205C">
            <w:pPr>
              <w:jc w:val="center"/>
              <w:rPr>
                <w:b/>
              </w:rPr>
            </w:pPr>
            <w:r w:rsidRPr="00200243">
              <w:rPr>
                <w:b/>
              </w:rPr>
              <w:t>Total</w:t>
            </w:r>
          </w:p>
        </w:tc>
      </w:tr>
      <w:tr w:rsidR="00C9205C" w:rsidRPr="00200243" w:rsidTr="00C9205C">
        <w:tc>
          <w:tcPr>
            <w:tcW w:w="959" w:type="dxa"/>
          </w:tcPr>
          <w:p w:rsidR="00C9205C" w:rsidRPr="00200243" w:rsidRDefault="00C9205C" w:rsidP="00C9205C">
            <w:r w:rsidRPr="00200243">
              <w:t>CO1</w:t>
            </w:r>
          </w:p>
        </w:tc>
        <w:tc>
          <w:tcPr>
            <w:tcW w:w="1362" w:type="dxa"/>
          </w:tcPr>
          <w:p w:rsidR="00C9205C" w:rsidRPr="00200243" w:rsidRDefault="00C9205C" w:rsidP="00C9205C">
            <w:pPr>
              <w:jc w:val="center"/>
            </w:pPr>
            <w:r w:rsidRPr="00200243">
              <w:t>-</w:t>
            </w:r>
          </w:p>
        </w:tc>
        <w:tc>
          <w:tcPr>
            <w:tcW w:w="1569" w:type="dxa"/>
          </w:tcPr>
          <w:p w:rsidR="00C9205C" w:rsidRPr="00200243" w:rsidRDefault="00C9205C" w:rsidP="00C9205C">
            <w:pPr>
              <w:jc w:val="center"/>
            </w:pPr>
            <w:r w:rsidRPr="00200243">
              <w:t>-</w:t>
            </w:r>
          </w:p>
        </w:tc>
        <w:tc>
          <w:tcPr>
            <w:tcW w:w="1439" w:type="dxa"/>
          </w:tcPr>
          <w:p w:rsidR="00C9205C" w:rsidRPr="00200243" w:rsidRDefault="00C9205C" w:rsidP="00C9205C">
            <w:pPr>
              <w:jc w:val="center"/>
            </w:pPr>
            <w:r w:rsidRPr="00200243">
              <w:t>-</w:t>
            </w:r>
          </w:p>
        </w:tc>
        <w:tc>
          <w:tcPr>
            <w:tcW w:w="1497" w:type="dxa"/>
          </w:tcPr>
          <w:p w:rsidR="00C9205C" w:rsidRPr="00200243" w:rsidRDefault="00C9205C" w:rsidP="00C9205C">
            <w:pPr>
              <w:jc w:val="center"/>
            </w:pPr>
            <w:r w:rsidRPr="00200243">
              <w:t>-</w:t>
            </w:r>
          </w:p>
        </w:tc>
        <w:tc>
          <w:tcPr>
            <w:tcW w:w="1375" w:type="dxa"/>
          </w:tcPr>
          <w:p w:rsidR="00C9205C" w:rsidRPr="00200243" w:rsidRDefault="00C9205C" w:rsidP="00C9205C">
            <w:pPr>
              <w:jc w:val="center"/>
            </w:pPr>
            <w:r w:rsidRPr="00200243">
              <w:t>-</w:t>
            </w:r>
          </w:p>
        </w:tc>
        <w:tc>
          <w:tcPr>
            <w:tcW w:w="1321" w:type="dxa"/>
          </w:tcPr>
          <w:p w:rsidR="00C9205C" w:rsidRPr="00200243" w:rsidRDefault="00C9205C" w:rsidP="00C9205C">
            <w:pPr>
              <w:jc w:val="center"/>
            </w:pPr>
            <w:r w:rsidRPr="00200243">
              <w:t>-</w:t>
            </w:r>
          </w:p>
        </w:tc>
        <w:tc>
          <w:tcPr>
            <w:tcW w:w="1161" w:type="dxa"/>
          </w:tcPr>
          <w:p w:rsidR="00C9205C" w:rsidRPr="00200243" w:rsidRDefault="00C9205C" w:rsidP="00C9205C">
            <w:pPr>
              <w:jc w:val="center"/>
            </w:pPr>
            <w:r w:rsidRPr="00200243">
              <w:t>-</w:t>
            </w:r>
          </w:p>
        </w:tc>
      </w:tr>
      <w:tr w:rsidR="00C9205C" w:rsidRPr="00200243" w:rsidTr="00C9205C">
        <w:tc>
          <w:tcPr>
            <w:tcW w:w="959" w:type="dxa"/>
          </w:tcPr>
          <w:p w:rsidR="00C9205C" w:rsidRPr="00200243" w:rsidRDefault="00C9205C" w:rsidP="00C9205C">
            <w:r w:rsidRPr="00200243">
              <w:t>CO2</w:t>
            </w:r>
          </w:p>
        </w:tc>
        <w:tc>
          <w:tcPr>
            <w:tcW w:w="1362" w:type="dxa"/>
          </w:tcPr>
          <w:p w:rsidR="00C9205C" w:rsidRPr="00200243" w:rsidRDefault="00C9205C" w:rsidP="00C9205C">
            <w:pPr>
              <w:jc w:val="center"/>
            </w:pPr>
            <w:r w:rsidRPr="00200243">
              <w:t>-</w:t>
            </w:r>
          </w:p>
        </w:tc>
        <w:tc>
          <w:tcPr>
            <w:tcW w:w="1569" w:type="dxa"/>
          </w:tcPr>
          <w:p w:rsidR="00C9205C" w:rsidRPr="00200243" w:rsidRDefault="00C9205C" w:rsidP="00C9205C">
            <w:pPr>
              <w:jc w:val="center"/>
            </w:pPr>
            <w:r w:rsidRPr="00200243">
              <w:t>-</w:t>
            </w:r>
          </w:p>
        </w:tc>
        <w:tc>
          <w:tcPr>
            <w:tcW w:w="1439" w:type="dxa"/>
          </w:tcPr>
          <w:p w:rsidR="00C9205C" w:rsidRPr="00200243" w:rsidRDefault="00C9205C" w:rsidP="00C9205C">
            <w:pPr>
              <w:jc w:val="center"/>
            </w:pPr>
            <w:r w:rsidRPr="00200243">
              <w:t>-</w:t>
            </w:r>
          </w:p>
        </w:tc>
        <w:tc>
          <w:tcPr>
            <w:tcW w:w="1497" w:type="dxa"/>
          </w:tcPr>
          <w:p w:rsidR="00C9205C" w:rsidRPr="00200243" w:rsidRDefault="00C9205C" w:rsidP="00C9205C">
            <w:pPr>
              <w:jc w:val="center"/>
            </w:pPr>
            <w:r w:rsidRPr="00200243">
              <w:t>32</w:t>
            </w:r>
          </w:p>
        </w:tc>
        <w:tc>
          <w:tcPr>
            <w:tcW w:w="1375" w:type="dxa"/>
          </w:tcPr>
          <w:p w:rsidR="00C9205C" w:rsidRPr="00200243" w:rsidRDefault="00C9205C" w:rsidP="00C9205C">
            <w:pPr>
              <w:jc w:val="center"/>
            </w:pPr>
            <w:r w:rsidRPr="00200243">
              <w:t>-</w:t>
            </w:r>
          </w:p>
        </w:tc>
        <w:tc>
          <w:tcPr>
            <w:tcW w:w="1321" w:type="dxa"/>
          </w:tcPr>
          <w:p w:rsidR="00C9205C" w:rsidRPr="00200243" w:rsidRDefault="00C9205C" w:rsidP="00C9205C">
            <w:pPr>
              <w:jc w:val="center"/>
            </w:pPr>
            <w:r w:rsidRPr="00200243">
              <w:t>-</w:t>
            </w:r>
          </w:p>
        </w:tc>
        <w:tc>
          <w:tcPr>
            <w:tcW w:w="1161" w:type="dxa"/>
          </w:tcPr>
          <w:p w:rsidR="00C9205C" w:rsidRPr="00200243" w:rsidRDefault="00C9205C" w:rsidP="00C9205C">
            <w:pPr>
              <w:jc w:val="center"/>
            </w:pPr>
            <w:r w:rsidRPr="00200243">
              <w:t>32</w:t>
            </w:r>
          </w:p>
        </w:tc>
      </w:tr>
      <w:tr w:rsidR="00C9205C" w:rsidRPr="00200243" w:rsidTr="00C9205C">
        <w:tc>
          <w:tcPr>
            <w:tcW w:w="959" w:type="dxa"/>
          </w:tcPr>
          <w:p w:rsidR="00C9205C" w:rsidRPr="00200243" w:rsidRDefault="00C9205C" w:rsidP="00C9205C">
            <w:r w:rsidRPr="00200243">
              <w:t>CO3</w:t>
            </w:r>
          </w:p>
        </w:tc>
        <w:tc>
          <w:tcPr>
            <w:tcW w:w="1362" w:type="dxa"/>
          </w:tcPr>
          <w:p w:rsidR="00C9205C" w:rsidRPr="00200243" w:rsidRDefault="00C9205C" w:rsidP="00C9205C">
            <w:pPr>
              <w:jc w:val="center"/>
            </w:pPr>
            <w:r w:rsidRPr="00200243">
              <w:t>-</w:t>
            </w:r>
          </w:p>
        </w:tc>
        <w:tc>
          <w:tcPr>
            <w:tcW w:w="1569" w:type="dxa"/>
          </w:tcPr>
          <w:p w:rsidR="00C9205C" w:rsidRPr="00200243" w:rsidRDefault="00C9205C" w:rsidP="00C9205C">
            <w:pPr>
              <w:jc w:val="center"/>
            </w:pPr>
            <w:r w:rsidRPr="00200243">
              <w:t>-</w:t>
            </w:r>
          </w:p>
        </w:tc>
        <w:tc>
          <w:tcPr>
            <w:tcW w:w="1439" w:type="dxa"/>
          </w:tcPr>
          <w:p w:rsidR="00C9205C" w:rsidRPr="00200243" w:rsidRDefault="00C9205C" w:rsidP="00C9205C">
            <w:pPr>
              <w:jc w:val="center"/>
            </w:pPr>
            <w:r w:rsidRPr="00200243">
              <w:t>-</w:t>
            </w:r>
          </w:p>
        </w:tc>
        <w:tc>
          <w:tcPr>
            <w:tcW w:w="1497" w:type="dxa"/>
          </w:tcPr>
          <w:p w:rsidR="00C9205C" w:rsidRPr="00200243" w:rsidRDefault="00C9205C" w:rsidP="00C9205C">
            <w:pPr>
              <w:jc w:val="center"/>
            </w:pPr>
            <w:r w:rsidRPr="00200243">
              <w:t>16</w:t>
            </w:r>
          </w:p>
        </w:tc>
        <w:tc>
          <w:tcPr>
            <w:tcW w:w="1375" w:type="dxa"/>
          </w:tcPr>
          <w:p w:rsidR="00C9205C" w:rsidRPr="00200243" w:rsidRDefault="00C9205C" w:rsidP="00C9205C">
            <w:pPr>
              <w:jc w:val="center"/>
            </w:pPr>
            <w:r w:rsidRPr="00200243">
              <w:t>-</w:t>
            </w:r>
          </w:p>
        </w:tc>
        <w:tc>
          <w:tcPr>
            <w:tcW w:w="1321" w:type="dxa"/>
          </w:tcPr>
          <w:p w:rsidR="00C9205C" w:rsidRPr="00200243" w:rsidRDefault="00C9205C" w:rsidP="00C9205C">
            <w:pPr>
              <w:jc w:val="center"/>
            </w:pPr>
            <w:r w:rsidRPr="00200243">
              <w:t>-</w:t>
            </w:r>
          </w:p>
        </w:tc>
        <w:tc>
          <w:tcPr>
            <w:tcW w:w="1161" w:type="dxa"/>
          </w:tcPr>
          <w:p w:rsidR="00C9205C" w:rsidRPr="00200243" w:rsidRDefault="00C9205C" w:rsidP="00C9205C">
            <w:pPr>
              <w:jc w:val="center"/>
            </w:pPr>
            <w:r w:rsidRPr="00200243">
              <w:t>16</w:t>
            </w:r>
          </w:p>
        </w:tc>
      </w:tr>
      <w:tr w:rsidR="00C9205C" w:rsidRPr="00200243" w:rsidTr="00C9205C">
        <w:tc>
          <w:tcPr>
            <w:tcW w:w="959" w:type="dxa"/>
          </w:tcPr>
          <w:p w:rsidR="00C9205C" w:rsidRPr="00200243" w:rsidRDefault="00C9205C" w:rsidP="00C9205C">
            <w:r w:rsidRPr="00200243">
              <w:t>CO4</w:t>
            </w:r>
          </w:p>
        </w:tc>
        <w:tc>
          <w:tcPr>
            <w:tcW w:w="1362" w:type="dxa"/>
          </w:tcPr>
          <w:p w:rsidR="00C9205C" w:rsidRPr="00200243" w:rsidRDefault="00C9205C" w:rsidP="00C9205C">
            <w:pPr>
              <w:jc w:val="center"/>
            </w:pPr>
            <w:r w:rsidRPr="00200243">
              <w:t>-</w:t>
            </w:r>
          </w:p>
        </w:tc>
        <w:tc>
          <w:tcPr>
            <w:tcW w:w="1569" w:type="dxa"/>
          </w:tcPr>
          <w:p w:rsidR="00C9205C" w:rsidRPr="00200243" w:rsidRDefault="00C9205C" w:rsidP="00C9205C">
            <w:pPr>
              <w:jc w:val="center"/>
            </w:pPr>
            <w:r w:rsidRPr="00200243">
              <w:t>-</w:t>
            </w:r>
          </w:p>
        </w:tc>
        <w:tc>
          <w:tcPr>
            <w:tcW w:w="1439" w:type="dxa"/>
          </w:tcPr>
          <w:p w:rsidR="00C9205C" w:rsidRPr="00200243" w:rsidRDefault="00C9205C" w:rsidP="00C9205C">
            <w:pPr>
              <w:jc w:val="center"/>
            </w:pPr>
            <w:r w:rsidRPr="00200243">
              <w:t>-</w:t>
            </w:r>
          </w:p>
        </w:tc>
        <w:tc>
          <w:tcPr>
            <w:tcW w:w="1497" w:type="dxa"/>
          </w:tcPr>
          <w:p w:rsidR="00C9205C" w:rsidRPr="00200243" w:rsidRDefault="00C9205C" w:rsidP="00C9205C">
            <w:pPr>
              <w:jc w:val="center"/>
            </w:pPr>
            <w:r w:rsidRPr="00200243">
              <w:t>16</w:t>
            </w:r>
          </w:p>
        </w:tc>
        <w:tc>
          <w:tcPr>
            <w:tcW w:w="1375" w:type="dxa"/>
          </w:tcPr>
          <w:p w:rsidR="00C9205C" w:rsidRPr="00200243" w:rsidRDefault="00C9205C" w:rsidP="00C9205C">
            <w:pPr>
              <w:jc w:val="center"/>
            </w:pPr>
            <w:r w:rsidRPr="00200243">
              <w:t>32</w:t>
            </w:r>
          </w:p>
        </w:tc>
        <w:tc>
          <w:tcPr>
            <w:tcW w:w="1321" w:type="dxa"/>
          </w:tcPr>
          <w:p w:rsidR="00C9205C" w:rsidRPr="00200243" w:rsidRDefault="00C9205C" w:rsidP="00C9205C">
            <w:pPr>
              <w:jc w:val="center"/>
            </w:pPr>
            <w:r w:rsidRPr="00200243">
              <w:t>-</w:t>
            </w:r>
          </w:p>
        </w:tc>
        <w:tc>
          <w:tcPr>
            <w:tcW w:w="1161" w:type="dxa"/>
          </w:tcPr>
          <w:p w:rsidR="00C9205C" w:rsidRPr="00200243" w:rsidRDefault="00C9205C" w:rsidP="00C9205C">
            <w:pPr>
              <w:jc w:val="center"/>
            </w:pPr>
            <w:r w:rsidRPr="00200243">
              <w:t>48</w:t>
            </w:r>
          </w:p>
        </w:tc>
      </w:tr>
      <w:tr w:rsidR="00C9205C" w:rsidRPr="00200243" w:rsidTr="00C9205C">
        <w:tc>
          <w:tcPr>
            <w:tcW w:w="959" w:type="dxa"/>
          </w:tcPr>
          <w:p w:rsidR="00C9205C" w:rsidRPr="00200243" w:rsidRDefault="00C9205C" w:rsidP="00C9205C">
            <w:r w:rsidRPr="00200243">
              <w:t>CO5</w:t>
            </w:r>
          </w:p>
        </w:tc>
        <w:tc>
          <w:tcPr>
            <w:tcW w:w="1362" w:type="dxa"/>
          </w:tcPr>
          <w:p w:rsidR="00C9205C" w:rsidRPr="00200243" w:rsidRDefault="00C9205C" w:rsidP="00C9205C">
            <w:pPr>
              <w:jc w:val="center"/>
            </w:pPr>
            <w:r w:rsidRPr="00200243">
              <w:t>-</w:t>
            </w:r>
          </w:p>
        </w:tc>
        <w:tc>
          <w:tcPr>
            <w:tcW w:w="1569" w:type="dxa"/>
          </w:tcPr>
          <w:p w:rsidR="00C9205C" w:rsidRPr="00200243" w:rsidRDefault="00C9205C" w:rsidP="00C9205C">
            <w:pPr>
              <w:jc w:val="center"/>
            </w:pPr>
            <w:r w:rsidRPr="00200243">
              <w:t>20</w:t>
            </w:r>
          </w:p>
        </w:tc>
        <w:tc>
          <w:tcPr>
            <w:tcW w:w="1439" w:type="dxa"/>
          </w:tcPr>
          <w:p w:rsidR="00C9205C" w:rsidRPr="00200243" w:rsidRDefault="00C9205C" w:rsidP="00C9205C">
            <w:pPr>
              <w:jc w:val="center"/>
            </w:pPr>
            <w:r w:rsidRPr="00200243">
              <w:t>-</w:t>
            </w:r>
          </w:p>
        </w:tc>
        <w:tc>
          <w:tcPr>
            <w:tcW w:w="1497" w:type="dxa"/>
          </w:tcPr>
          <w:p w:rsidR="00C9205C" w:rsidRPr="00200243" w:rsidRDefault="00C9205C" w:rsidP="00C9205C">
            <w:pPr>
              <w:jc w:val="center"/>
            </w:pPr>
            <w:r w:rsidRPr="00200243">
              <w:t>-</w:t>
            </w:r>
          </w:p>
        </w:tc>
        <w:tc>
          <w:tcPr>
            <w:tcW w:w="1375" w:type="dxa"/>
          </w:tcPr>
          <w:p w:rsidR="00C9205C" w:rsidRPr="00200243" w:rsidRDefault="00C9205C" w:rsidP="00C9205C">
            <w:pPr>
              <w:jc w:val="center"/>
            </w:pPr>
            <w:r w:rsidRPr="00200243">
              <w:t>16</w:t>
            </w:r>
          </w:p>
        </w:tc>
        <w:tc>
          <w:tcPr>
            <w:tcW w:w="1321" w:type="dxa"/>
          </w:tcPr>
          <w:p w:rsidR="00C9205C" w:rsidRPr="00200243" w:rsidRDefault="00C9205C" w:rsidP="00C9205C">
            <w:pPr>
              <w:jc w:val="center"/>
            </w:pPr>
            <w:r w:rsidRPr="00200243">
              <w:t>-</w:t>
            </w:r>
          </w:p>
        </w:tc>
        <w:tc>
          <w:tcPr>
            <w:tcW w:w="1161" w:type="dxa"/>
          </w:tcPr>
          <w:p w:rsidR="00C9205C" w:rsidRPr="00200243" w:rsidRDefault="00C9205C" w:rsidP="00C9205C">
            <w:pPr>
              <w:jc w:val="center"/>
            </w:pPr>
            <w:r w:rsidRPr="00200243">
              <w:t>36</w:t>
            </w:r>
          </w:p>
        </w:tc>
      </w:tr>
      <w:tr w:rsidR="00C9205C" w:rsidRPr="00200243" w:rsidTr="00C9205C">
        <w:tc>
          <w:tcPr>
            <w:tcW w:w="959" w:type="dxa"/>
          </w:tcPr>
          <w:p w:rsidR="00C9205C" w:rsidRPr="00200243" w:rsidRDefault="00C9205C" w:rsidP="00C9205C">
            <w:r w:rsidRPr="00200243">
              <w:t>CO6</w:t>
            </w:r>
          </w:p>
        </w:tc>
        <w:tc>
          <w:tcPr>
            <w:tcW w:w="1362" w:type="dxa"/>
          </w:tcPr>
          <w:p w:rsidR="00C9205C" w:rsidRPr="00200243" w:rsidRDefault="00C9205C" w:rsidP="00C9205C">
            <w:pPr>
              <w:jc w:val="center"/>
            </w:pPr>
            <w:r w:rsidRPr="00200243">
              <w:t>-</w:t>
            </w:r>
          </w:p>
        </w:tc>
        <w:tc>
          <w:tcPr>
            <w:tcW w:w="1569" w:type="dxa"/>
          </w:tcPr>
          <w:p w:rsidR="00C9205C" w:rsidRPr="00200243" w:rsidRDefault="00C9205C" w:rsidP="00C9205C">
            <w:pPr>
              <w:jc w:val="center"/>
            </w:pPr>
            <w:r w:rsidRPr="00200243">
              <w:t>-</w:t>
            </w:r>
          </w:p>
        </w:tc>
        <w:tc>
          <w:tcPr>
            <w:tcW w:w="1439" w:type="dxa"/>
          </w:tcPr>
          <w:p w:rsidR="00C9205C" w:rsidRPr="00200243" w:rsidRDefault="00C9205C" w:rsidP="00C9205C">
            <w:pPr>
              <w:jc w:val="center"/>
            </w:pPr>
            <w:r w:rsidRPr="00200243">
              <w:t>-</w:t>
            </w:r>
          </w:p>
        </w:tc>
        <w:tc>
          <w:tcPr>
            <w:tcW w:w="1497" w:type="dxa"/>
          </w:tcPr>
          <w:p w:rsidR="00C9205C" w:rsidRPr="00200243" w:rsidRDefault="00C9205C" w:rsidP="00C9205C">
            <w:pPr>
              <w:jc w:val="center"/>
            </w:pPr>
            <w:r w:rsidRPr="00200243">
              <w:t>-</w:t>
            </w:r>
          </w:p>
        </w:tc>
        <w:tc>
          <w:tcPr>
            <w:tcW w:w="1375" w:type="dxa"/>
          </w:tcPr>
          <w:p w:rsidR="00C9205C" w:rsidRPr="00200243" w:rsidRDefault="00C9205C" w:rsidP="00C9205C">
            <w:pPr>
              <w:jc w:val="center"/>
            </w:pPr>
            <w:r w:rsidRPr="00200243">
              <w:t>-</w:t>
            </w:r>
          </w:p>
        </w:tc>
        <w:tc>
          <w:tcPr>
            <w:tcW w:w="1321" w:type="dxa"/>
          </w:tcPr>
          <w:p w:rsidR="00C9205C" w:rsidRPr="00200243" w:rsidRDefault="00C9205C" w:rsidP="00C9205C">
            <w:pPr>
              <w:jc w:val="center"/>
            </w:pPr>
            <w:r w:rsidRPr="00200243">
              <w:t>-</w:t>
            </w:r>
          </w:p>
        </w:tc>
        <w:tc>
          <w:tcPr>
            <w:tcW w:w="1161" w:type="dxa"/>
          </w:tcPr>
          <w:p w:rsidR="00C9205C" w:rsidRPr="00200243" w:rsidRDefault="00C9205C" w:rsidP="00C9205C">
            <w:pPr>
              <w:jc w:val="center"/>
            </w:pPr>
            <w:r w:rsidRPr="00200243">
              <w:t>-</w:t>
            </w:r>
          </w:p>
        </w:tc>
      </w:tr>
      <w:tr w:rsidR="00C9205C" w:rsidRPr="00200243" w:rsidTr="00C9205C">
        <w:tc>
          <w:tcPr>
            <w:tcW w:w="9522" w:type="dxa"/>
            <w:gridSpan w:val="7"/>
          </w:tcPr>
          <w:p w:rsidR="00C9205C" w:rsidRPr="00200243" w:rsidRDefault="00C9205C" w:rsidP="00C9205C"/>
        </w:tc>
        <w:tc>
          <w:tcPr>
            <w:tcW w:w="1161" w:type="dxa"/>
          </w:tcPr>
          <w:p w:rsidR="00C9205C" w:rsidRPr="00200243" w:rsidRDefault="00C9205C" w:rsidP="00C9205C">
            <w:pPr>
              <w:jc w:val="center"/>
              <w:rPr>
                <w:b/>
              </w:rPr>
            </w:pPr>
            <w:r w:rsidRPr="00200243">
              <w:rPr>
                <w:b/>
              </w:rPr>
              <w:t>132</w:t>
            </w:r>
          </w:p>
        </w:tc>
      </w:tr>
    </w:tbl>
    <w:p w:rsidR="00C9205C" w:rsidRPr="00200243" w:rsidRDefault="00C9205C" w:rsidP="00C9205C"/>
    <w:p w:rsidR="00353165" w:rsidRDefault="00353165">
      <w:pPr>
        <w:spacing w:after="200" w:line="276" w:lineRule="auto"/>
      </w:pPr>
      <w:r>
        <w:br w:type="page"/>
      </w:r>
    </w:p>
    <w:p w:rsidR="00C9205C" w:rsidRDefault="00C9205C" w:rsidP="00C9205C">
      <w:pPr>
        <w:jc w:val="center"/>
      </w:pPr>
      <w:r>
        <w:rPr>
          <w:noProof/>
          <w:lang w:val="en-IN" w:eastAsia="en-IN" w:bidi="ta-IN"/>
        </w:rPr>
        <w:lastRenderedPageBreak/>
        <w:drawing>
          <wp:inline distT="0" distB="0" distL="0" distR="0" wp14:anchorId="4E27AC11" wp14:editId="6B00A8B1">
            <wp:extent cx="5734050" cy="838200"/>
            <wp:effectExtent l="0" t="0" r="0" b="0"/>
            <wp:docPr id="1254" name="Picture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9205C" w:rsidRDefault="00C9205C" w:rsidP="00C9205C"/>
    <w:p w:rsidR="00C9205C" w:rsidRDefault="00C9205C" w:rsidP="00C9205C">
      <w:pPr>
        <w:jc w:val="center"/>
        <w:rPr>
          <w:b/>
          <w:bCs/>
        </w:rPr>
      </w:pPr>
      <w:r>
        <w:rPr>
          <w:b/>
          <w:bCs/>
        </w:rPr>
        <w:t>END SEMESTER EXAMINATION – APRIL / MAY 2024</w:t>
      </w:r>
    </w:p>
    <w:p w:rsidR="00C9205C" w:rsidRPr="00111D43" w:rsidRDefault="00C9205C" w:rsidP="00C9205C"/>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9205C" w:rsidRPr="00335571" w:rsidTr="00C9205C">
        <w:trPr>
          <w:trHeight w:val="397"/>
          <w:jc w:val="center"/>
        </w:trPr>
        <w:tc>
          <w:tcPr>
            <w:tcW w:w="1555" w:type="dxa"/>
            <w:vAlign w:val="center"/>
          </w:tcPr>
          <w:p w:rsidR="00C9205C" w:rsidRPr="00335571" w:rsidRDefault="00C9205C" w:rsidP="00C9205C">
            <w:pPr>
              <w:pStyle w:val="Title"/>
              <w:jc w:val="left"/>
              <w:rPr>
                <w:b/>
                <w:sz w:val="22"/>
                <w:szCs w:val="22"/>
              </w:rPr>
            </w:pPr>
            <w:r w:rsidRPr="00335571">
              <w:rPr>
                <w:b/>
                <w:sz w:val="22"/>
                <w:szCs w:val="22"/>
              </w:rPr>
              <w:t xml:space="preserve">Course Code      </w:t>
            </w:r>
          </w:p>
        </w:tc>
        <w:tc>
          <w:tcPr>
            <w:tcW w:w="6237" w:type="dxa"/>
            <w:vAlign w:val="center"/>
          </w:tcPr>
          <w:p w:rsidR="00C9205C" w:rsidRPr="00335571" w:rsidRDefault="00C9205C" w:rsidP="00C9205C">
            <w:pPr>
              <w:pStyle w:val="Title"/>
              <w:jc w:val="left"/>
              <w:rPr>
                <w:b/>
                <w:sz w:val="22"/>
                <w:szCs w:val="22"/>
              </w:rPr>
            </w:pPr>
            <w:r w:rsidRPr="00335571">
              <w:rPr>
                <w:b/>
                <w:sz w:val="22"/>
                <w:szCs w:val="22"/>
              </w:rPr>
              <w:t>21CE3004</w:t>
            </w:r>
          </w:p>
        </w:tc>
        <w:tc>
          <w:tcPr>
            <w:tcW w:w="1705" w:type="dxa"/>
            <w:vAlign w:val="center"/>
          </w:tcPr>
          <w:p w:rsidR="00C9205C" w:rsidRPr="00335571" w:rsidRDefault="00C9205C" w:rsidP="00C9205C">
            <w:pPr>
              <w:pStyle w:val="Title"/>
              <w:ind w:left="-468" w:firstLine="468"/>
              <w:jc w:val="left"/>
              <w:rPr>
                <w:sz w:val="22"/>
                <w:szCs w:val="22"/>
              </w:rPr>
            </w:pPr>
            <w:r w:rsidRPr="00335571">
              <w:rPr>
                <w:b/>
                <w:bCs/>
                <w:sz w:val="22"/>
                <w:szCs w:val="22"/>
              </w:rPr>
              <w:t xml:space="preserve">Duration       </w:t>
            </w:r>
          </w:p>
        </w:tc>
        <w:tc>
          <w:tcPr>
            <w:tcW w:w="851" w:type="dxa"/>
            <w:vAlign w:val="center"/>
          </w:tcPr>
          <w:p w:rsidR="00C9205C" w:rsidRPr="00335571" w:rsidRDefault="00C9205C" w:rsidP="00C9205C">
            <w:pPr>
              <w:pStyle w:val="Title"/>
              <w:jc w:val="left"/>
              <w:rPr>
                <w:b/>
                <w:sz w:val="22"/>
                <w:szCs w:val="22"/>
              </w:rPr>
            </w:pPr>
            <w:r w:rsidRPr="00335571">
              <w:rPr>
                <w:b/>
                <w:sz w:val="22"/>
                <w:szCs w:val="22"/>
              </w:rPr>
              <w:t>3hrs</w:t>
            </w:r>
          </w:p>
        </w:tc>
      </w:tr>
      <w:tr w:rsidR="00C9205C" w:rsidRPr="00335571" w:rsidTr="00C9205C">
        <w:trPr>
          <w:trHeight w:val="397"/>
          <w:jc w:val="center"/>
        </w:trPr>
        <w:tc>
          <w:tcPr>
            <w:tcW w:w="1555" w:type="dxa"/>
            <w:vAlign w:val="center"/>
          </w:tcPr>
          <w:p w:rsidR="00C9205C" w:rsidRPr="00335571" w:rsidRDefault="00C9205C" w:rsidP="00C9205C">
            <w:pPr>
              <w:pStyle w:val="Title"/>
              <w:ind w:right="-160"/>
              <w:jc w:val="left"/>
              <w:rPr>
                <w:b/>
                <w:sz w:val="22"/>
                <w:szCs w:val="22"/>
              </w:rPr>
            </w:pPr>
            <w:r w:rsidRPr="00335571">
              <w:rPr>
                <w:b/>
                <w:sz w:val="22"/>
                <w:szCs w:val="22"/>
              </w:rPr>
              <w:t xml:space="preserve">Course Name     </w:t>
            </w:r>
          </w:p>
        </w:tc>
        <w:tc>
          <w:tcPr>
            <w:tcW w:w="6237" w:type="dxa"/>
            <w:vAlign w:val="center"/>
          </w:tcPr>
          <w:p w:rsidR="00C9205C" w:rsidRPr="00335571" w:rsidRDefault="00C9205C" w:rsidP="00C9205C">
            <w:pPr>
              <w:rPr>
                <w:b/>
                <w:sz w:val="22"/>
                <w:szCs w:val="22"/>
              </w:rPr>
            </w:pPr>
            <w:r w:rsidRPr="00335571">
              <w:rPr>
                <w:b/>
                <w:sz w:val="22"/>
                <w:szCs w:val="22"/>
              </w:rPr>
              <w:t>ADVANCED DESIGN OF STEEL STRUCTURES</w:t>
            </w:r>
          </w:p>
        </w:tc>
        <w:tc>
          <w:tcPr>
            <w:tcW w:w="1705" w:type="dxa"/>
            <w:vAlign w:val="center"/>
          </w:tcPr>
          <w:p w:rsidR="00C9205C" w:rsidRPr="00335571" w:rsidRDefault="00C9205C" w:rsidP="00C9205C">
            <w:pPr>
              <w:pStyle w:val="Title"/>
              <w:jc w:val="left"/>
              <w:rPr>
                <w:b/>
                <w:bCs/>
                <w:sz w:val="22"/>
                <w:szCs w:val="22"/>
              </w:rPr>
            </w:pPr>
            <w:r w:rsidRPr="00335571">
              <w:rPr>
                <w:b/>
                <w:bCs/>
                <w:sz w:val="22"/>
                <w:szCs w:val="22"/>
              </w:rPr>
              <w:t xml:space="preserve">Max. Marks </w:t>
            </w:r>
          </w:p>
        </w:tc>
        <w:tc>
          <w:tcPr>
            <w:tcW w:w="851" w:type="dxa"/>
            <w:vAlign w:val="center"/>
          </w:tcPr>
          <w:p w:rsidR="00C9205C" w:rsidRPr="00335571" w:rsidRDefault="00C9205C" w:rsidP="00C9205C">
            <w:pPr>
              <w:pStyle w:val="Title"/>
              <w:jc w:val="left"/>
              <w:rPr>
                <w:b/>
                <w:sz w:val="22"/>
                <w:szCs w:val="22"/>
              </w:rPr>
            </w:pPr>
            <w:r w:rsidRPr="00335571">
              <w:rPr>
                <w:b/>
                <w:sz w:val="22"/>
                <w:szCs w:val="22"/>
              </w:rPr>
              <w:t>100</w:t>
            </w:r>
          </w:p>
        </w:tc>
      </w:tr>
    </w:tbl>
    <w:p w:rsidR="00C9205C" w:rsidRPr="00111D43" w:rsidRDefault="00C9205C" w:rsidP="00C9205C">
      <w:pPr>
        <w:contextualSpacing/>
      </w:pPr>
    </w:p>
    <w:tbl>
      <w:tblPr>
        <w:tblStyle w:val="TableGrid"/>
        <w:tblW w:w="5070" w:type="pct"/>
        <w:tblInd w:w="-5" w:type="dxa"/>
        <w:tblLook w:val="04A0" w:firstRow="1" w:lastRow="0" w:firstColumn="1" w:lastColumn="0" w:noHBand="0" w:noVBand="1"/>
      </w:tblPr>
      <w:tblGrid>
        <w:gridCol w:w="579"/>
        <w:gridCol w:w="405"/>
        <w:gridCol w:w="7491"/>
        <w:gridCol w:w="707"/>
        <w:gridCol w:w="709"/>
        <w:gridCol w:w="654"/>
      </w:tblGrid>
      <w:tr w:rsidR="00C9205C" w:rsidRPr="00111D43" w:rsidTr="00C9205C">
        <w:trPr>
          <w:trHeight w:val="531"/>
        </w:trPr>
        <w:tc>
          <w:tcPr>
            <w:tcW w:w="275" w:type="pct"/>
            <w:vAlign w:val="center"/>
          </w:tcPr>
          <w:p w:rsidR="00C9205C" w:rsidRPr="00111D43" w:rsidRDefault="00C9205C" w:rsidP="00C9205C">
            <w:pPr>
              <w:contextualSpacing/>
              <w:jc w:val="center"/>
              <w:rPr>
                <w:b/>
              </w:rPr>
            </w:pPr>
            <w:r w:rsidRPr="00111D43">
              <w:rPr>
                <w:b/>
              </w:rPr>
              <w:t>Q. No.</w:t>
            </w:r>
          </w:p>
        </w:tc>
        <w:tc>
          <w:tcPr>
            <w:tcW w:w="3744" w:type="pct"/>
            <w:gridSpan w:val="2"/>
            <w:vAlign w:val="center"/>
          </w:tcPr>
          <w:p w:rsidR="00C9205C" w:rsidRPr="00111D43" w:rsidRDefault="00C9205C" w:rsidP="00C9205C">
            <w:pPr>
              <w:contextualSpacing/>
              <w:jc w:val="center"/>
              <w:rPr>
                <w:b/>
              </w:rPr>
            </w:pPr>
            <w:r w:rsidRPr="00111D43">
              <w:rPr>
                <w:b/>
              </w:rPr>
              <w:t>Questions</w:t>
            </w:r>
          </w:p>
        </w:tc>
        <w:tc>
          <w:tcPr>
            <w:tcW w:w="335" w:type="pct"/>
            <w:vAlign w:val="center"/>
          </w:tcPr>
          <w:p w:rsidR="00C9205C" w:rsidRPr="00111D43" w:rsidRDefault="00C9205C" w:rsidP="00C9205C">
            <w:pPr>
              <w:contextualSpacing/>
              <w:jc w:val="center"/>
              <w:rPr>
                <w:b/>
              </w:rPr>
            </w:pPr>
            <w:r w:rsidRPr="00111D43">
              <w:rPr>
                <w:b/>
              </w:rPr>
              <w:t>CO</w:t>
            </w:r>
          </w:p>
        </w:tc>
        <w:tc>
          <w:tcPr>
            <w:tcW w:w="336" w:type="pct"/>
            <w:vAlign w:val="center"/>
          </w:tcPr>
          <w:p w:rsidR="00C9205C" w:rsidRPr="00111D43" w:rsidRDefault="00C9205C" w:rsidP="00C9205C">
            <w:pPr>
              <w:contextualSpacing/>
              <w:jc w:val="center"/>
              <w:rPr>
                <w:b/>
              </w:rPr>
            </w:pPr>
            <w:r w:rsidRPr="00111D43">
              <w:rPr>
                <w:b/>
              </w:rPr>
              <w:t>BL</w:t>
            </w:r>
          </w:p>
        </w:tc>
        <w:tc>
          <w:tcPr>
            <w:tcW w:w="310" w:type="pct"/>
            <w:vAlign w:val="center"/>
          </w:tcPr>
          <w:p w:rsidR="00C9205C" w:rsidRPr="00111D43" w:rsidRDefault="00C9205C" w:rsidP="00C9205C">
            <w:pPr>
              <w:contextualSpacing/>
              <w:jc w:val="center"/>
              <w:rPr>
                <w:b/>
              </w:rPr>
            </w:pPr>
            <w:r w:rsidRPr="00111D43">
              <w:rPr>
                <w:b/>
              </w:rPr>
              <w:t>M</w:t>
            </w:r>
          </w:p>
        </w:tc>
      </w:tr>
      <w:tr w:rsidR="00C9205C" w:rsidRPr="00111D43" w:rsidTr="00C9205C">
        <w:trPr>
          <w:trHeight w:val="531"/>
        </w:trPr>
        <w:tc>
          <w:tcPr>
            <w:tcW w:w="5000" w:type="pct"/>
            <w:gridSpan w:val="6"/>
          </w:tcPr>
          <w:p w:rsidR="00C9205C" w:rsidRPr="00111D43" w:rsidRDefault="00C9205C" w:rsidP="00C9205C">
            <w:pPr>
              <w:contextualSpacing/>
              <w:jc w:val="center"/>
              <w:rPr>
                <w:b/>
                <w:u w:val="single"/>
              </w:rPr>
            </w:pPr>
            <w:r w:rsidRPr="00111D43">
              <w:rPr>
                <w:b/>
                <w:u w:val="single"/>
              </w:rPr>
              <w:t>PART – A (5 X 16 = 80 MARKS)</w:t>
            </w:r>
          </w:p>
          <w:p w:rsidR="00C9205C" w:rsidRDefault="00C9205C" w:rsidP="00C9205C">
            <w:pPr>
              <w:contextualSpacing/>
              <w:jc w:val="center"/>
              <w:rPr>
                <w:b/>
              </w:rPr>
            </w:pPr>
            <w:r w:rsidRPr="00111D43">
              <w:rPr>
                <w:b/>
              </w:rPr>
              <w:t>(Answer any five from the following)</w:t>
            </w:r>
          </w:p>
          <w:p w:rsidR="00C9205C" w:rsidRPr="00111D43" w:rsidRDefault="00C9205C" w:rsidP="00C9205C">
            <w:pPr>
              <w:contextualSpacing/>
              <w:jc w:val="center"/>
              <w:rPr>
                <w:b/>
              </w:rPr>
            </w:pPr>
            <w:r>
              <w:rPr>
                <w:b/>
              </w:rPr>
              <w:t xml:space="preserve"> IS 800, IS 801, IS 875, SP 6 and Steel Tables are permitted</w:t>
            </w:r>
          </w:p>
        </w:tc>
      </w:tr>
      <w:tr w:rsidR="00C9205C" w:rsidRPr="00111D43" w:rsidTr="00C9205C">
        <w:trPr>
          <w:trHeight w:val="382"/>
        </w:trPr>
        <w:tc>
          <w:tcPr>
            <w:tcW w:w="275" w:type="pct"/>
          </w:tcPr>
          <w:p w:rsidR="00C9205C" w:rsidRPr="00111D43" w:rsidRDefault="00C9205C" w:rsidP="00C9205C">
            <w:pPr>
              <w:contextualSpacing/>
              <w:jc w:val="center"/>
            </w:pPr>
            <w:r w:rsidRPr="00111D43">
              <w:t>1.</w:t>
            </w:r>
          </w:p>
        </w:tc>
        <w:tc>
          <w:tcPr>
            <w:tcW w:w="192" w:type="pct"/>
          </w:tcPr>
          <w:p w:rsidR="00C9205C" w:rsidRPr="00111D43" w:rsidRDefault="00C9205C" w:rsidP="00C9205C">
            <w:pPr>
              <w:contextualSpacing/>
              <w:jc w:val="center"/>
            </w:pPr>
          </w:p>
        </w:tc>
        <w:tc>
          <w:tcPr>
            <w:tcW w:w="3552" w:type="pct"/>
          </w:tcPr>
          <w:p w:rsidR="00C9205C" w:rsidRPr="00C219EF" w:rsidRDefault="00C9205C" w:rsidP="00C9205C">
            <w:pPr>
              <w:jc w:val="both"/>
            </w:pPr>
            <w:r w:rsidRPr="00C219EF">
              <w:t>Write short notes on the following</w:t>
            </w:r>
            <w:r>
              <w:t>.</w:t>
            </w:r>
          </w:p>
          <w:p w:rsidR="00C9205C" w:rsidRDefault="00C9205C" w:rsidP="00C9205C">
            <w:pPr>
              <w:pStyle w:val="ListParagraph"/>
              <w:numPr>
                <w:ilvl w:val="0"/>
                <w:numId w:val="28"/>
              </w:numPr>
              <w:jc w:val="both"/>
            </w:pPr>
            <w:r w:rsidRPr="00C219EF">
              <w:t xml:space="preserve">Failure modes of </w:t>
            </w:r>
            <w:r>
              <w:t>bolted connection</w:t>
            </w:r>
          </w:p>
          <w:p w:rsidR="00C9205C" w:rsidRPr="00111D43" w:rsidRDefault="00C9205C" w:rsidP="00C9205C">
            <w:pPr>
              <w:pStyle w:val="ListParagraph"/>
              <w:numPr>
                <w:ilvl w:val="0"/>
                <w:numId w:val="28"/>
              </w:numPr>
              <w:jc w:val="both"/>
            </w:pPr>
            <w:r w:rsidRPr="00C219EF">
              <w:t>Lateral torsional buckling</w:t>
            </w:r>
          </w:p>
        </w:tc>
        <w:tc>
          <w:tcPr>
            <w:tcW w:w="335" w:type="pct"/>
          </w:tcPr>
          <w:p w:rsidR="00C9205C" w:rsidRDefault="00C9205C" w:rsidP="00C9205C">
            <w:pPr>
              <w:contextualSpacing/>
              <w:jc w:val="center"/>
            </w:pPr>
          </w:p>
          <w:p w:rsidR="00C9205C" w:rsidRDefault="00C9205C" w:rsidP="00C9205C">
            <w:pPr>
              <w:contextualSpacing/>
              <w:jc w:val="center"/>
            </w:pPr>
            <w:r w:rsidRPr="00111D43">
              <w:t>CO</w:t>
            </w:r>
            <w:r>
              <w:t>2</w:t>
            </w:r>
          </w:p>
          <w:p w:rsidR="00C9205C" w:rsidRPr="00111D43" w:rsidRDefault="00C9205C" w:rsidP="00C9205C">
            <w:pPr>
              <w:contextualSpacing/>
              <w:jc w:val="center"/>
            </w:pPr>
            <w:r>
              <w:t>CO6</w:t>
            </w:r>
          </w:p>
        </w:tc>
        <w:tc>
          <w:tcPr>
            <w:tcW w:w="336" w:type="pct"/>
          </w:tcPr>
          <w:p w:rsidR="00C9205C" w:rsidRDefault="00C9205C" w:rsidP="00C9205C">
            <w:pPr>
              <w:contextualSpacing/>
              <w:jc w:val="center"/>
            </w:pPr>
          </w:p>
          <w:p w:rsidR="00C9205C" w:rsidRDefault="00C9205C" w:rsidP="00C9205C">
            <w:pPr>
              <w:contextualSpacing/>
              <w:jc w:val="center"/>
            </w:pPr>
            <w:r>
              <w:t>A</w:t>
            </w:r>
          </w:p>
          <w:p w:rsidR="00C9205C" w:rsidRPr="00111D43" w:rsidRDefault="00C9205C" w:rsidP="00C9205C">
            <w:pPr>
              <w:contextualSpacing/>
              <w:jc w:val="center"/>
            </w:pPr>
            <w:r>
              <w:t>A</w:t>
            </w:r>
          </w:p>
        </w:tc>
        <w:tc>
          <w:tcPr>
            <w:tcW w:w="310" w:type="pct"/>
          </w:tcPr>
          <w:p w:rsidR="00C9205C" w:rsidRDefault="00C9205C" w:rsidP="00C9205C">
            <w:pPr>
              <w:contextualSpacing/>
              <w:jc w:val="center"/>
            </w:pPr>
          </w:p>
          <w:p w:rsidR="00C9205C" w:rsidRDefault="00C9205C" w:rsidP="00C9205C">
            <w:pPr>
              <w:contextualSpacing/>
              <w:jc w:val="center"/>
            </w:pPr>
            <w:r>
              <w:t>8</w:t>
            </w:r>
          </w:p>
          <w:p w:rsidR="00C9205C" w:rsidRPr="00111D43" w:rsidRDefault="00C9205C" w:rsidP="00C9205C">
            <w:pPr>
              <w:contextualSpacing/>
              <w:jc w:val="center"/>
            </w:pPr>
            <w:r>
              <w:t>8</w:t>
            </w:r>
          </w:p>
        </w:tc>
      </w:tr>
      <w:tr w:rsidR="00C9205C" w:rsidRPr="00111D43" w:rsidTr="00C9205C">
        <w:trPr>
          <w:trHeight w:val="230"/>
        </w:trPr>
        <w:tc>
          <w:tcPr>
            <w:tcW w:w="275" w:type="pct"/>
          </w:tcPr>
          <w:p w:rsidR="00C9205C" w:rsidRPr="00111D43" w:rsidRDefault="00C9205C" w:rsidP="00C9205C">
            <w:pPr>
              <w:contextualSpacing/>
              <w:jc w:val="center"/>
            </w:pP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jc w:val="both"/>
            </w:pPr>
          </w:p>
        </w:tc>
        <w:tc>
          <w:tcPr>
            <w:tcW w:w="335" w:type="pct"/>
          </w:tcPr>
          <w:p w:rsidR="00C9205C" w:rsidRPr="00111D43" w:rsidRDefault="00C9205C" w:rsidP="00C9205C">
            <w:pPr>
              <w:contextualSpacing/>
              <w:jc w:val="center"/>
            </w:pPr>
          </w:p>
        </w:tc>
        <w:tc>
          <w:tcPr>
            <w:tcW w:w="336" w:type="pct"/>
          </w:tcPr>
          <w:p w:rsidR="00C9205C" w:rsidRPr="00111D43" w:rsidRDefault="00C9205C" w:rsidP="00C9205C">
            <w:pPr>
              <w:contextualSpacing/>
              <w:jc w:val="center"/>
            </w:pPr>
          </w:p>
        </w:tc>
        <w:tc>
          <w:tcPr>
            <w:tcW w:w="310" w:type="pct"/>
          </w:tcPr>
          <w:p w:rsidR="00C9205C" w:rsidRPr="00111D43" w:rsidRDefault="00C9205C" w:rsidP="00C9205C">
            <w:pPr>
              <w:contextualSpacing/>
              <w:jc w:val="center"/>
            </w:pPr>
          </w:p>
        </w:tc>
      </w:tr>
      <w:tr w:rsidR="00C9205C" w:rsidRPr="00111D43" w:rsidTr="00C9205C">
        <w:trPr>
          <w:trHeight w:val="382"/>
        </w:trPr>
        <w:tc>
          <w:tcPr>
            <w:tcW w:w="275" w:type="pct"/>
          </w:tcPr>
          <w:p w:rsidR="00C9205C" w:rsidRPr="00111D43" w:rsidRDefault="00C9205C" w:rsidP="00C9205C">
            <w:pPr>
              <w:contextualSpacing/>
              <w:jc w:val="center"/>
            </w:pPr>
            <w:r w:rsidRPr="00111D43">
              <w:t>2.</w:t>
            </w: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jc w:val="both"/>
            </w:pPr>
            <w:r w:rsidRPr="00C219EF">
              <w:t xml:space="preserve">Analyze the </w:t>
            </w:r>
            <w:r>
              <w:t>bending</w:t>
            </w:r>
            <w:r w:rsidRPr="00C219EF">
              <w:t xml:space="preserve"> capacity of laterally restrained </w:t>
            </w:r>
            <w:r>
              <w:t>beam</w:t>
            </w:r>
            <w:r w:rsidRPr="00C219EF">
              <w:t xml:space="preserve"> section </w:t>
            </w:r>
            <w:r>
              <w:t>for the dead and live load of 25kN/m. Span of beam 6m. Fe 250 grade steel.</w:t>
            </w:r>
          </w:p>
        </w:tc>
        <w:tc>
          <w:tcPr>
            <w:tcW w:w="335" w:type="pct"/>
          </w:tcPr>
          <w:p w:rsidR="00C9205C" w:rsidRPr="00111D43" w:rsidRDefault="00C9205C" w:rsidP="00C9205C">
            <w:pPr>
              <w:contextualSpacing/>
              <w:jc w:val="center"/>
            </w:pPr>
            <w:r w:rsidRPr="00111D43">
              <w:t>CO</w:t>
            </w:r>
            <w:r>
              <w:t>3</w:t>
            </w:r>
          </w:p>
        </w:tc>
        <w:tc>
          <w:tcPr>
            <w:tcW w:w="336" w:type="pct"/>
          </w:tcPr>
          <w:p w:rsidR="00C9205C" w:rsidRPr="00111D43" w:rsidRDefault="00C9205C" w:rsidP="00C9205C">
            <w:pPr>
              <w:contextualSpacing/>
              <w:jc w:val="center"/>
            </w:pPr>
            <w:r>
              <w:t>An</w:t>
            </w:r>
          </w:p>
        </w:tc>
        <w:tc>
          <w:tcPr>
            <w:tcW w:w="310" w:type="pct"/>
          </w:tcPr>
          <w:p w:rsidR="00C9205C" w:rsidRPr="00111D43" w:rsidRDefault="00C9205C" w:rsidP="00C9205C">
            <w:pPr>
              <w:contextualSpacing/>
              <w:jc w:val="center"/>
            </w:pPr>
            <w:r>
              <w:t>16</w:t>
            </w:r>
          </w:p>
        </w:tc>
      </w:tr>
      <w:tr w:rsidR="00C9205C" w:rsidRPr="00111D43" w:rsidTr="00C9205C">
        <w:trPr>
          <w:trHeight w:val="245"/>
        </w:trPr>
        <w:tc>
          <w:tcPr>
            <w:tcW w:w="275" w:type="pct"/>
          </w:tcPr>
          <w:p w:rsidR="00C9205C" w:rsidRPr="00111D43" w:rsidRDefault="00C9205C" w:rsidP="00C9205C">
            <w:pPr>
              <w:contextualSpacing/>
              <w:jc w:val="center"/>
            </w:pP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pPr>
          </w:p>
        </w:tc>
        <w:tc>
          <w:tcPr>
            <w:tcW w:w="335" w:type="pct"/>
          </w:tcPr>
          <w:p w:rsidR="00C9205C" w:rsidRPr="00111D43" w:rsidRDefault="00C9205C" w:rsidP="00C9205C">
            <w:pPr>
              <w:contextualSpacing/>
              <w:jc w:val="center"/>
            </w:pPr>
          </w:p>
        </w:tc>
        <w:tc>
          <w:tcPr>
            <w:tcW w:w="336" w:type="pct"/>
          </w:tcPr>
          <w:p w:rsidR="00C9205C" w:rsidRPr="00111D43" w:rsidRDefault="00C9205C" w:rsidP="00C9205C">
            <w:pPr>
              <w:contextualSpacing/>
              <w:jc w:val="center"/>
            </w:pPr>
          </w:p>
        </w:tc>
        <w:tc>
          <w:tcPr>
            <w:tcW w:w="310" w:type="pct"/>
          </w:tcPr>
          <w:p w:rsidR="00C9205C" w:rsidRPr="00111D43" w:rsidRDefault="00C9205C" w:rsidP="00C9205C">
            <w:pPr>
              <w:contextualSpacing/>
              <w:jc w:val="center"/>
            </w:pPr>
          </w:p>
        </w:tc>
      </w:tr>
      <w:tr w:rsidR="00C9205C" w:rsidRPr="00111D43" w:rsidTr="00C9205C">
        <w:trPr>
          <w:trHeight w:val="382"/>
        </w:trPr>
        <w:tc>
          <w:tcPr>
            <w:tcW w:w="275" w:type="pct"/>
          </w:tcPr>
          <w:p w:rsidR="00C9205C" w:rsidRPr="00111D43" w:rsidRDefault="00C9205C" w:rsidP="00C9205C">
            <w:pPr>
              <w:contextualSpacing/>
              <w:jc w:val="center"/>
            </w:pPr>
            <w:r w:rsidRPr="00111D43">
              <w:t>3.</w:t>
            </w: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jc w:val="both"/>
            </w:pPr>
            <w:r w:rsidRPr="00CD40B6">
              <w:t xml:space="preserve">Design </w:t>
            </w:r>
            <w:r>
              <w:t>bolted connection for the following data. Dia of bolt -16mm, Gauge of 75mm, pitch 50mm, edge and end distance of 40mm. Also, predict the least load carrying capacity of the bolt.</w:t>
            </w:r>
          </w:p>
        </w:tc>
        <w:tc>
          <w:tcPr>
            <w:tcW w:w="335" w:type="pct"/>
          </w:tcPr>
          <w:p w:rsidR="00C9205C" w:rsidRPr="00111D43" w:rsidRDefault="00C9205C" w:rsidP="00C9205C">
            <w:pPr>
              <w:contextualSpacing/>
              <w:jc w:val="center"/>
            </w:pPr>
            <w:r w:rsidRPr="00111D43">
              <w:t>CO</w:t>
            </w:r>
            <w:r>
              <w:t>4</w:t>
            </w:r>
          </w:p>
        </w:tc>
        <w:tc>
          <w:tcPr>
            <w:tcW w:w="336" w:type="pct"/>
          </w:tcPr>
          <w:p w:rsidR="00C9205C" w:rsidRPr="00111D43" w:rsidRDefault="00C9205C" w:rsidP="00C9205C">
            <w:pPr>
              <w:contextualSpacing/>
              <w:jc w:val="center"/>
            </w:pPr>
            <w:r>
              <w:t>U</w:t>
            </w:r>
          </w:p>
        </w:tc>
        <w:tc>
          <w:tcPr>
            <w:tcW w:w="310" w:type="pct"/>
          </w:tcPr>
          <w:p w:rsidR="00C9205C" w:rsidRPr="00111D43" w:rsidRDefault="00C9205C" w:rsidP="00C9205C">
            <w:pPr>
              <w:contextualSpacing/>
              <w:jc w:val="center"/>
            </w:pPr>
            <w:r>
              <w:t>16</w:t>
            </w:r>
          </w:p>
        </w:tc>
      </w:tr>
      <w:tr w:rsidR="00C9205C" w:rsidRPr="00111D43" w:rsidTr="00C9205C">
        <w:trPr>
          <w:trHeight w:val="152"/>
        </w:trPr>
        <w:tc>
          <w:tcPr>
            <w:tcW w:w="275" w:type="pct"/>
          </w:tcPr>
          <w:p w:rsidR="00C9205C" w:rsidRPr="00111D43" w:rsidRDefault="00C9205C" w:rsidP="00C9205C">
            <w:pPr>
              <w:contextualSpacing/>
              <w:jc w:val="center"/>
            </w:pP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pPr>
          </w:p>
        </w:tc>
        <w:tc>
          <w:tcPr>
            <w:tcW w:w="335" w:type="pct"/>
          </w:tcPr>
          <w:p w:rsidR="00C9205C" w:rsidRPr="00111D43" w:rsidRDefault="00C9205C" w:rsidP="00C9205C">
            <w:pPr>
              <w:contextualSpacing/>
              <w:jc w:val="center"/>
            </w:pPr>
          </w:p>
        </w:tc>
        <w:tc>
          <w:tcPr>
            <w:tcW w:w="336" w:type="pct"/>
          </w:tcPr>
          <w:p w:rsidR="00C9205C" w:rsidRPr="00111D43" w:rsidRDefault="00C9205C" w:rsidP="00C9205C">
            <w:pPr>
              <w:contextualSpacing/>
              <w:jc w:val="center"/>
            </w:pPr>
          </w:p>
        </w:tc>
        <w:tc>
          <w:tcPr>
            <w:tcW w:w="310" w:type="pct"/>
          </w:tcPr>
          <w:p w:rsidR="00C9205C" w:rsidRPr="00111D43" w:rsidRDefault="00C9205C" w:rsidP="00C9205C">
            <w:pPr>
              <w:contextualSpacing/>
              <w:jc w:val="center"/>
            </w:pPr>
          </w:p>
        </w:tc>
      </w:tr>
      <w:tr w:rsidR="00C9205C" w:rsidRPr="00111D43" w:rsidTr="00C9205C">
        <w:trPr>
          <w:trHeight w:val="382"/>
        </w:trPr>
        <w:tc>
          <w:tcPr>
            <w:tcW w:w="275" w:type="pct"/>
          </w:tcPr>
          <w:p w:rsidR="00C9205C" w:rsidRPr="00111D43" w:rsidRDefault="00C9205C" w:rsidP="00C9205C">
            <w:pPr>
              <w:contextualSpacing/>
              <w:jc w:val="center"/>
            </w:pPr>
            <w:r w:rsidRPr="00111D43">
              <w:t>4.</w:t>
            </w:r>
          </w:p>
        </w:tc>
        <w:tc>
          <w:tcPr>
            <w:tcW w:w="192" w:type="pct"/>
          </w:tcPr>
          <w:p w:rsidR="00C9205C" w:rsidRPr="00111D43" w:rsidRDefault="00C9205C" w:rsidP="00C9205C">
            <w:pPr>
              <w:contextualSpacing/>
              <w:jc w:val="center"/>
            </w:pPr>
          </w:p>
        </w:tc>
        <w:tc>
          <w:tcPr>
            <w:tcW w:w="3552" w:type="pct"/>
          </w:tcPr>
          <w:p w:rsidR="00C9205C" w:rsidRPr="003E7C54" w:rsidRDefault="00C9205C" w:rsidP="00C9205C">
            <w:pPr>
              <w:jc w:val="both"/>
            </w:pPr>
            <w:r>
              <w:t xml:space="preserve">Evaluate </w:t>
            </w:r>
            <w:r w:rsidRPr="003E7C54">
              <w:t xml:space="preserve">the moment and shear capacity of welded plate girder beam section in a pre-engineered building. Span of the beam is </w:t>
            </w:r>
            <w:r>
              <w:t>6</w:t>
            </w:r>
            <w:r w:rsidRPr="003E7C54">
              <w:t>m. Assume the beam is fixed at both ends.</w:t>
            </w:r>
          </w:p>
          <w:p w:rsidR="00C9205C" w:rsidRPr="003E7C54" w:rsidRDefault="00C9205C" w:rsidP="00C9205C">
            <w:pPr>
              <w:jc w:val="both"/>
            </w:pPr>
            <w:r w:rsidRPr="003E7C54">
              <w:t xml:space="preserve">Width of flange – </w:t>
            </w:r>
            <w:r>
              <w:t>25</w:t>
            </w:r>
            <w:r w:rsidRPr="003E7C54">
              <w:t>0mm</w:t>
            </w:r>
          </w:p>
          <w:p w:rsidR="00C9205C" w:rsidRPr="003E7C54" w:rsidRDefault="00C9205C" w:rsidP="00C9205C">
            <w:pPr>
              <w:jc w:val="both"/>
            </w:pPr>
            <w:r w:rsidRPr="003E7C54">
              <w:t>Thickness of flange – 1</w:t>
            </w:r>
            <w:r>
              <w:t>0</w:t>
            </w:r>
            <w:r w:rsidRPr="003E7C54">
              <w:t>mm</w:t>
            </w:r>
          </w:p>
          <w:p w:rsidR="00C9205C" w:rsidRPr="003E7C54" w:rsidRDefault="00C9205C" w:rsidP="00C9205C">
            <w:pPr>
              <w:jc w:val="both"/>
            </w:pPr>
            <w:r w:rsidRPr="003E7C54">
              <w:t>Depth of web – 4</w:t>
            </w:r>
            <w:r>
              <w:t>0</w:t>
            </w:r>
            <w:r w:rsidRPr="003E7C54">
              <w:t>0mm</w:t>
            </w:r>
          </w:p>
          <w:p w:rsidR="00C9205C" w:rsidRPr="00111D43" w:rsidRDefault="00C9205C" w:rsidP="00C9205C">
            <w:pPr>
              <w:contextualSpacing/>
              <w:jc w:val="both"/>
            </w:pPr>
            <w:r w:rsidRPr="003E7C54">
              <w:t xml:space="preserve">Thickness of web – </w:t>
            </w:r>
            <w:r>
              <w:t>8</w:t>
            </w:r>
            <w:r w:rsidRPr="003E7C54">
              <w:t>mm</w:t>
            </w:r>
          </w:p>
        </w:tc>
        <w:tc>
          <w:tcPr>
            <w:tcW w:w="335" w:type="pct"/>
          </w:tcPr>
          <w:p w:rsidR="00C9205C" w:rsidRPr="00111D43" w:rsidRDefault="00C9205C" w:rsidP="00C9205C">
            <w:pPr>
              <w:contextualSpacing/>
              <w:jc w:val="center"/>
            </w:pPr>
            <w:r w:rsidRPr="00111D43">
              <w:t>CO</w:t>
            </w:r>
            <w:r>
              <w:t>3</w:t>
            </w:r>
          </w:p>
        </w:tc>
        <w:tc>
          <w:tcPr>
            <w:tcW w:w="336" w:type="pct"/>
          </w:tcPr>
          <w:p w:rsidR="00C9205C" w:rsidRPr="00111D43" w:rsidRDefault="00C9205C" w:rsidP="00C9205C">
            <w:pPr>
              <w:contextualSpacing/>
              <w:jc w:val="center"/>
            </w:pPr>
            <w:r>
              <w:t>E</w:t>
            </w:r>
          </w:p>
        </w:tc>
        <w:tc>
          <w:tcPr>
            <w:tcW w:w="310" w:type="pct"/>
          </w:tcPr>
          <w:p w:rsidR="00C9205C" w:rsidRPr="00111D43" w:rsidRDefault="00C9205C" w:rsidP="00C9205C">
            <w:pPr>
              <w:contextualSpacing/>
              <w:jc w:val="center"/>
            </w:pPr>
            <w:r>
              <w:t>16</w:t>
            </w:r>
          </w:p>
        </w:tc>
      </w:tr>
      <w:tr w:rsidR="00C9205C" w:rsidRPr="00111D43" w:rsidTr="00C9205C">
        <w:trPr>
          <w:trHeight w:val="193"/>
        </w:trPr>
        <w:tc>
          <w:tcPr>
            <w:tcW w:w="275" w:type="pct"/>
          </w:tcPr>
          <w:p w:rsidR="00C9205C" w:rsidRPr="00111D43" w:rsidRDefault="00C9205C" w:rsidP="00C9205C">
            <w:pPr>
              <w:contextualSpacing/>
              <w:jc w:val="center"/>
            </w:pP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pPr>
          </w:p>
        </w:tc>
        <w:tc>
          <w:tcPr>
            <w:tcW w:w="335" w:type="pct"/>
          </w:tcPr>
          <w:p w:rsidR="00C9205C" w:rsidRPr="00111D43" w:rsidRDefault="00C9205C" w:rsidP="00C9205C">
            <w:pPr>
              <w:contextualSpacing/>
              <w:jc w:val="center"/>
            </w:pPr>
          </w:p>
        </w:tc>
        <w:tc>
          <w:tcPr>
            <w:tcW w:w="336" w:type="pct"/>
          </w:tcPr>
          <w:p w:rsidR="00C9205C" w:rsidRPr="00111D43" w:rsidRDefault="00C9205C" w:rsidP="00C9205C">
            <w:pPr>
              <w:contextualSpacing/>
              <w:jc w:val="center"/>
            </w:pPr>
          </w:p>
        </w:tc>
        <w:tc>
          <w:tcPr>
            <w:tcW w:w="310" w:type="pct"/>
          </w:tcPr>
          <w:p w:rsidR="00C9205C" w:rsidRPr="00111D43" w:rsidRDefault="00C9205C" w:rsidP="00C9205C">
            <w:pPr>
              <w:contextualSpacing/>
              <w:jc w:val="center"/>
            </w:pPr>
          </w:p>
        </w:tc>
      </w:tr>
      <w:tr w:rsidR="00C9205C" w:rsidRPr="00111D43" w:rsidTr="00C9205C">
        <w:trPr>
          <w:trHeight w:val="382"/>
        </w:trPr>
        <w:tc>
          <w:tcPr>
            <w:tcW w:w="275" w:type="pct"/>
          </w:tcPr>
          <w:p w:rsidR="00C9205C" w:rsidRPr="00111D43" w:rsidRDefault="00C9205C" w:rsidP="00C9205C">
            <w:pPr>
              <w:contextualSpacing/>
              <w:jc w:val="center"/>
            </w:pPr>
            <w:r w:rsidRPr="00111D43">
              <w:t>5.</w:t>
            </w: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jc w:val="both"/>
            </w:pPr>
            <w:r w:rsidRPr="003E7C54">
              <w:t>A column section ISHB 4</w:t>
            </w:r>
            <w:r>
              <w:t>0</w:t>
            </w:r>
            <w:r w:rsidRPr="003E7C54">
              <w:t>0 carries a factored compressive load of 1</w:t>
            </w:r>
            <w:r>
              <w:t>000kN</w:t>
            </w:r>
            <w:r w:rsidRPr="003E7C54">
              <w:t xml:space="preserve">. </w:t>
            </w:r>
            <w:r>
              <w:t xml:space="preserve">Estimate </w:t>
            </w:r>
            <w:r w:rsidRPr="003E7C54">
              <w:t xml:space="preserve">the </w:t>
            </w:r>
            <w:r>
              <w:t xml:space="preserve">capacity of </w:t>
            </w:r>
            <w:r w:rsidRPr="003E7C54">
              <w:t>base plate and its connection.</w:t>
            </w:r>
            <w:r>
              <w:t xml:space="preserve"> Grade of concrete M30.</w:t>
            </w:r>
          </w:p>
        </w:tc>
        <w:tc>
          <w:tcPr>
            <w:tcW w:w="335" w:type="pct"/>
          </w:tcPr>
          <w:p w:rsidR="00C9205C" w:rsidRPr="00111D43" w:rsidRDefault="00C9205C" w:rsidP="00C9205C">
            <w:pPr>
              <w:contextualSpacing/>
              <w:jc w:val="center"/>
            </w:pPr>
            <w:r w:rsidRPr="00111D43">
              <w:t>CO</w:t>
            </w:r>
            <w:r>
              <w:t>4</w:t>
            </w:r>
          </w:p>
        </w:tc>
        <w:tc>
          <w:tcPr>
            <w:tcW w:w="336" w:type="pct"/>
          </w:tcPr>
          <w:p w:rsidR="00C9205C" w:rsidRPr="00111D43" w:rsidRDefault="00C9205C" w:rsidP="00C9205C">
            <w:pPr>
              <w:contextualSpacing/>
              <w:jc w:val="center"/>
            </w:pPr>
            <w:r>
              <w:t>U</w:t>
            </w:r>
          </w:p>
        </w:tc>
        <w:tc>
          <w:tcPr>
            <w:tcW w:w="310" w:type="pct"/>
          </w:tcPr>
          <w:p w:rsidR="00C9205C" w:rsidRPr="00111D43" w:rsidRDefault="00C9205C" w:rsidP="00C9205C">
            <w:pPr>
              <w:contextualSpacing/>
              <w:jc w:val="center"/>
            </w:pPr>
            <w:r>
              <w:t>16</w:t>
            </w:r>
          </w:p>
        </w:tc>
      </w:tr>
      <w:tr w:rsidR="00C9205C" w:rsidRPr="00111D43" w:rsidTr="00C9205C">
        <w:trPr>
          <w:trHeight w:val="209"/>
        </w:trPr>
        <w:tc>
          <w:tcPr>
            <w:tcW w:w="275" w:type="pct"/>
          </w:tcPr>
          <w:p w:rsidR="00C9205C" w:rsidRPr="00111D43" w:rsidRDefault="00C9205C" w:rsidP="00C9205C">
            <w:pPr>
              <w:contextualSpacing/>
              <w:jc w:val="center"/>
            </w:pP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pPr>
          </w:p>
        </w:tc>
        <w:tc>
          <w:tcPr>
            <w:tcW w:w="335" w:type="pct"/>
          </w:tcPr>
          <w:p w:rsidR="00C9205C" w:rsidRPr="00111D43" w:rsidRDefault="00C9205C" w:rsidP="00C9205C">
            <w:pPr>
              <w:contextualSpacing/>
              <w:jc w:val="center"/>
            </w:pPr>
          </w:p>
        </w:tc>
        <w:tc>
          <w:tcPr>
            <w:tcW w:w="336" w:type="pct"/>
          </w:tcPr>
          <w:p w:rsidR="00C9205C" w:rsidRPr="00111D43" w:rsidRDefault="00C9205C" w:rsidP="00C9205C">
            <w:pPr>
              <w:contextualSpacing/>
              <w:jc w:val="center"/>
            </w:pPr>
          </w:p>
        </w:tc>
        <w:tc>
          <w:tcPr>
            <w:tcW w:w="310" w:type="pct"/>
          </w:tcPr>
          <w:p w:rsidR="00C9205C" w:rsidRPr="00111D43" w:rsidRDefault="00C9205C" w:rsidP="00C9205C">
            <w:pPr>
              <w:contextualSpacing/>
              <w:jc w:val="center"/>
            </w:pPr>
          </w:p>
        </w:tc>
      </w:tr>
      <w:tr w:rsidR="00C9205C" w:rsidRPr="00111D43" w:rsidTr="00C9205C">
        <w:trPr>
          <w:trHeight w:val="382"/>
        </w:trPr>
        <w:tc>
          <w:tcPr>
            <w:tcW w:w="275" w:type="pct"/>
          </w:tcPr>
          <w:p w:rsidR="00C9205C" w:rsidRPr="00111D43" w:rsidRDefault="00C9205C" w:rsidP="00C9205C">
            <w:pPr>
              <w:contextualSpacing/>
              <w:jc w:val="center"/>
            </w:pPr>
            <w:r w:rsidRPr="00111D43">
              <w:t>6.</w:t>
            </w: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jc w:val="both"/>
            </w:pPr>
            <w:r>
              <w:t>Calculate the Axial load capacity of column for the following data Axial load on column – 500KN, Pin ended column of length 3m. Assume suitable data (if any).</w:t>
            </w:r>
          </w:p>
        </w:tc>
        <w:tc>
          <w:tcPr>
            <w:tcW w:w="335" w:type="pct"/>
          </w:tcPr>
          <w:p w:rsidR="00C9205C" w:rsidRPr="00111D43" w:rsidRDefault="00C9205C" w:rsidP="00C9205C">
            <w:pPr>
              <w:contextualSpacing/>
              <w:jc w:val="center"/>
            </w:pPr>
            <w:r w:rsidRPr="00111D43">
              <w:t>CO</w:t>
            </w:r>
            <w:r>
              <w:t>3</w:t>
            </w:r>
          </w:p>
        </w:tc>
        <w:tc>
          <w:tcPr>
            <w:tcW w:w="336" w:type="pct"/>
          </w:tcPr>
          <w:p w:rsidR="00C9205C" w:rsidRPr="00111D43" w:rsidRDefault="00C9205C" w:rsidP="00C9205C">
            <w:pPr>
              <w:contextualSpacing/>
              <w:jc w:val="center"/>
            </w:pPr>
            <w:r>
              <w:t>A</w:t>
            </w:r>
          </w:p>
        </w:tc>
        <w:tc>
          <w:tcPr>
            <w:tcW w:w="310" w:type="pct"/>
          </w:tcPr>
          <w:p w:rsidR="00C9205C" w:rsidRPr="00111D43" w:rsidRDefault="00C9205C" w:rsidP="00C9205C">
            <w:pPr>
              <w:contextualSpacing/>
              <w:jc w:val="center"/>
            </w:pPr>
            <w:r>
              <w:t>16</w:t>
            </w:r>
          </w:p>
        </w:tc>
      </w:tr>
      <w:tr w:rsidR="00C9205C" w:rsidRPr="00111D43" w:rsidTr="00C9205C">
        <w:trPr>
          <w:trHeight w:val="251"/>
        </w:trPr>
        <w:tc>
          <w:tcPr>
            <w:tcW w:w="275" w:type="pct"/>
          </w:tcPr>
          <w:p w:rsidR="00C9205C" w:rsidRPr="00111D43" w:rsidRDefault="00C9205C" w:rsidP="00C9205C">
            <w:pPr>
              <w:contextualSpacing/>
              <w:jc w:val="center"/>
            </w:pPr>
          </w:p>
        </w:tc>
        <w:tc>
          <w:tcPr>
            <w:tcW w:w="192" w:type="pct"/>
          </w:tcPr>
          <w:p w:rsidR="00C9205C" w:rsidRPr="00111D43" w:rsidRDefault="00C9205C" w:rsidP="00C9205C">
            <w:pPr>
              <w:contextualSpacing/>
              <w:jc w:val="center"/>
            </w:pPr>
          </w:p>
        </w:tc>
        <w:tc>
          <w:tcPr>
            <w:tcW w:w="3552" w:type="pct"/>
            <w:vAlign w:val="bottom"/>
          </w:tcPr>
          <w:p w:rsidR="00C9205C" w:rsidRPr="00111D43" w:rsidRDefault="00C9205C" w:rsidP="00C9205C">
            <w:pPr>
              <w:contextualSpacing/>
              <w:jc w:val="both"/>
            </w:pPr>
          </w:p>
        </w:tc>
        <w:tc>
          <w:tcPr>
            <w:tcW w:w="335" w:type="pct"/>
          </w:tcPr>
          <w:p w:rsidR="00C9205C" w:rsidRPr="00111D43" w:rsidRDefault="00C9205C" w:rsidP="00C9205C">
            <w:pPr>
              <w:contextualSpacing/>
              <w:jc w:val="center"/>
            </w:pPr>
          </w:p>
        </w:tc>
        <w:tc>
          <w:tcPr>
            <w:tcW w:w="336" w:type="pct"/>
          </w:tcPr>
          <w:p w:rsidR="00C9205C" w:rsidRPr="00111D43" w:rsidRDefault="00C9205C" w:rsidP="00C9205C">
            <w:pPr>
              <w:contextualSpacing/>
              <w:jc w:val="center"/>
            </w:pPr>
          </w:p>
        </w:tc>
        <w:tc>
          <w:tcPr>
            <w:tcW w:w="310" w:type="pct"/>
          </w:tcPr>
          <w:p w:rsidR="00C9205C" w:rsidRPr="00111D43" w:rsidRDefault="00C9205C" w:rsidP="00C9205C">
            <w:pPr>
              <w:contextualSpacing/>
              <w:jc w:val="center"/>
            </w:pPr>
          </w:p>
        </w:tc>
      </w:tr>
      <w:tr w:rsidR="00C9205C" w:rsidRPr="00111D43" w:rsidTr="00C9205C">
        <w:trPr>
          <w:trHeight w:val="382"/>
        </w:trPr>
        <w:tc>
          <w:tcPr>
            <w:tcW w:w="275" w:type="pct"/>
          </w:tcPr>
          <w:p w:rsidR="00C9205C" w:rsidRPr="00111D43" w:rsidRDefault="00C9205C" w:rsidP="00C9205C">
            <w:pPr>
              <w:contextualSpacing/>
              <w:jc w:val="center"/>
            </w:pPr>
            <w:r w:rsidRPr="00111D43">
              <w:t>7.</w:t>
            </w:r>
          </w:p>
        </w:tc>
        <w:tc>
          <w:tcPr>
            <w:tcW w:w="192" w:type="pct"/>
          </w:tcPr>
          <w:p w:rsidR="00C9205C" w:rsidRPr="00111D43" w:rsidRDefault="00C9205C" w:rsidP="00C9205C">
            <w:pPr>
              <w:contextualSpacing/>
              <w:jc w:val="center"/>
            </w:pPr>
          </w:p>
        </w:tc>
        <w:tc>
          <w:tcPr>
            <w:tcW w:w="3552" w:type="pct"/>
          </w:tcPr>
          <w:p w:rsidR="00C9205C" w:rsidRPr="00C219EF" w:rsidRDefault="00C9205C" w:rsidP="00C9205C">
            <w:r w:rsidRPr="00C219EF">
              <w:t>Analyze the truss for the following data</w:t>
            </w:r>
            <w:r>
              <w:t>.</w:t>
            </w:r>
          </w:p>
          <w:p w:rsidR="00C9205C" w:rsidRPr="00C219EF" w:rsidRDefault="00C9205C" w:rsidP="00C9205C">
            <w:r>
              <w:rPr>
                <w:noProof/>
                <w:lang w:val="en-IN" w:eastAsia="en-IN" w:bidi="ta-IN"/>
              </w:rPr>
              <mc:AlternateContent>
                <mc:Choice Requires="wpg">
                  <w:drawing>
                    <wp:anchor distT="0" distB="0" distL="114300" distR="114300" simplePos="0" relativeHeight="251706368" behindDoc="0" locked="0" layoutInCell="1" allowOverlap="1" wp14:anchorId="0A0C9EEA" wp14:editId="5F2275A2">
                      <wp:simplePos x="0" y="0"/>
                      <wp:positionH relativeFrom="column">
                        <wp:posOffset>450215</wp:posOffset>
                      </wp:positionH>
                      <wp:positionV relativeFrom="paragraph">
                        <wp:posOffset>103505</wp:posOffset>
                      </wp:positionV>
                      <wp:extent cx="3314700" cy="962025"/>
                      <wp:effectExtent l="19050" t="0" r="38100" b="28575"/>
                      <wp:wrapNone/>
                      <wp:docPr id="213" name="Group 2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14700" cy="962025"/>
                                <a:chOff x="2205" y="7165"/>
                                <a:chExt cx="7335" cy="2728"/>
                              </a:xfrm>
                            </wpg:grpSpPr>
                            <wpg:grpSp>
                              <wpg:cNvPr id="214" name="Group 231"/>
                              <wpg:cNvGrpSpPr>
                                <a:grpSpLocks/>
                              </wpg:cNvGrpSpPr>
                              <wpg:grpSpPr bwMode="auto">
                                <a:xfrm>
                                  <a:off x="2340" y="7165"/>
                                  <a:ext cx="7020" cy="2160"/>
                                  <a:chOff x="2340" y="8544"/>
                                  <a:chExt cx="7020" cy="2160"/>
                                </a:xfrm>
                              </wpg:grpSpPr>
                              <wps:wsp>
                                <wps:cNvPr id="215" name="Line 232"/>
                                <wps:cNvCnPr/>
                                <wps:spPr bwMode="auto">
                                  <a:xfrm flipH="1">
                                    <a:off x="2340" y="8544"/>
                                    <a:ext cx="342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 name="Line 233"/>
                                <wps:cNvCnPr/>
                                <wps:spPr bwMode="auto">
                                  <a:xfrm>
                                    <a:off x="5760" y="8544"/>
                                    <a:ext cx="360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 name="Line 234"/>
                                <wps:cNvCnPr/>
                                <wps:spPr bwMode="auto">
                                  <a:xfrm>
                                    <a:off x="2340" y="10704"/>
                                    <a:ext cx="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 name="Line 235"/>
                                <wps:cNvCnPr/>
                                <wps:spPr bwMode="auto">
                                  <a:xfrm>
                                    <a:off x="5760" y="8544"/>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 name="Line 236"/>
                                <wps:cNvCnPr/>
                                <wps:spPr bwMode="auto">
                                  <a:xfrm flipH="1" flipV="1">
                                    <a:off x="4320" y="9444"/>
                                    <a:ext cx="144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 name="Line 237"/>
                                <wps:cNvCnPr/>
                                <wps:spPr bwMode="auto">
                                  <a:xfrm flipV="1">
                                    <a:off x="5760" y="9444"/>
                                    <a:ext cx="144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 name="Line 238"/>
                                <wps:cNvCnPr/>
                                <wps:spPr bwMode="auto">
                                  <a:xfrm>
                                    <a:off x="4320" y="9444"/>
                                    <a:ext cx="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 name="Line 239"/>
                                <wps:cNvCnPr/>
                                <wps:spPr bwMode="auto">
                                  <a:xfrm>
                                    <a:off x="7200" y="9444"/>
                                    <a:ext cx="0" cy="1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Line 240"/>
                                <wps:cNvCnPr/>
                                <wps:spPr bwMode="auto">
                                  <a:xfrm flipV="1">
                                    <a:off x="7200" y="9984"/>
                                    <a:ext cx="10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241"/>
                                <wps:cNvCnPr/>
                                <wps:spPr bwMode="auto">
                                  <a:xfrm flipH="1" flipV="1">
                                    <a:off x="3420" y="9984"/>
                                    <a:ext cx="90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 name="Line 242"/>
                                <wps:cNvCnPr/>
                                <wps:spPr bwMode="auto">
                                  <a:xfrm>
                                    <a:off x="3420" y="998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Line 243"/>
                                <wps:cNvCnPr/>
                                <wps:spPr bwMode="auto">
                                  <a:xfrm>
                                    <a:off x="8280" y="998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7" name="AutoShape 244"/>
                              <wps:cNvSpPr>
                                <a:spLocks noChangeArrowheads="1"/>
                              </wps:cNvSpPr>
                              <wps:spPr bwMode="auto">
                                <a:xfrm>
                                  <a:off x="2205" y="9325"/>
                                  <a:ext cx="360" cy="360"/>
                                </a:xfrm>
                                <a:prstGeom prst="flowChartExtra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28" name="Group 245"/>
                              <wpg:cNvGrpSpPr>
                                <a:grpSpLocks/>
                              </wpg:cNvGrpSpPr>
                              <wpg:grpSpPr bwMode="auto">
                                <a:xfrm>
                                  <a:off x="9180" y="9325"/>
                                  <a:ext cx="360" cy="568"/>
                                  <a:chOff x="4500" y="9720"/>
                                  <a:chExt cx="360" cy="568"/>
                                </a:xfrm>
                              </wpg:grpSpPr>
                              <wps:wsp>
                                <wps:cNvPr id="229" name="Oval 246"/>
                                <wps:cNvSpPr>
                                  <a:spLocks noChangeArrowheads="1"/>
                                </wps:cNvSpPr>
                                <wps:spPr bwMode="auto">
                                  <a:xfrm flipH="1">
                                    <a:off x="4500" y="10065"/>
                                    <a:ext cx="180" cy="22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0" name="AutoShape 247"/>
                                <wps:cNvSpPr>
                                  <a:spLocks noChangeArrowheads="1"/>
                                </wps:cNvSpPr>
                                <wps:spPr bwMode="auto">
                                  <a:xfrm>
                                    <a:off x="4500" y="9720"/>
                                    <a:ext cx="360" cy="360"/>
                                  </a:xfrm>
                                  <a:prstGeom prst="flowChartExtra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1" name="Oval 248"/>
                                <wps:cNvSpPr>
                                  <a:spLocks noChangeArrowheads="1"/>
                                </wps:cNvSpPr>
                                <wps:spPr bwMode="auto">
                                  <a:xfrm flipH="1">
                                    <a:off x="4680" y="10065"/>
                                    <a:ext cx="180" cy="22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E8CE57" id="Group 213" o:spid="_x0000_s1026" style="position:absolute;margin-left:35.45pt;margin-top:8.15pt;width:261pt;height:75.75pt;z-index:251706368" coordorigin="2205,7165" coordsize="7335,2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">
                      <v:group id="Group 231" o:spid="_x0000_s1027" style="position:absolute;left:2340;top:7165;width:7020;height:2160" coordorigin="2340,8544" coordsize="7020,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line id="Line 232" o:spid="_x0000_s1028" style="position:absolute;flip:x;visibility:visible;mso-wrap-style:square" from="2340,8544" to="576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"/>
                        <v:line id="Line 233" o:spid="_x0000_s1029" style="position:absolute;visibility:visible;mso-wrap-style:square" from="5760,8544" to="936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"/>
                        <v:line id="Line 234" o:spid="_x0000_s1030" style="position:absolute;visibility:visible;mso-wrap-style:square" from="2340,10704" to="936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"/>
                        <v:line id="Line 235" o:spid="_x0000_s1031" style="position:absolute;visibility:visible;mso-wrap-style:square" from="5760,8544" to="576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"/>
                        <v:line id="Line 236" o:spid="_x0000_s1032" style="position:absolute;flip:x y;visibility:visible;mso-wrap-style:square" from="4320,9444" to="576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"/>
                        <v:line id="Line 237" o:spid="_x0000_s1033" style="position:absolute;flip:y;visibility:visible;mso-wrap-style:square" from="5760,9444" to="720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"/>
                        <v:line id="Line 238" o:spid="_x0000_s1034" style="position:absolute;visibility:visible;mso-wrap-style:square" from="4320,9444" to="432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"/>
                        <v:line id="Line 239" o:spid="_x0000_s1035" style="position:absolute;visibility:visible;mso-wrap-style:square" from="7200,9444" to="720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"/>
                        <v:line id="Line 240" o:spid="_x0000_s1036" style="position:absolute;flip:y;visibility:visible;mso-wrap-style:square" from="7200,9984" to="828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"/>
                        <v:line id="Line 241" o:spid="_x0000_s1037" style="position:absolute;flip:x y;visibility:visible;mso-wrap-style:square" from="3420,9984" to="432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"/>
                        <v:line id="Line 242" o:spid="_x0000_s1038" style="position:absolute;visibility:visible;mso-wrap-style:square" from="3420,9984" to="342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"/>
                        <v:line id="Line 243" o:spid="_x0000_s1039" style="position:absolute;visibility:visible;mso-wrap-style:square" from="8280,9984" to="8280,107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"/>
                      </v:group>
                      <v:shape id="AutoShape 244" o:spid="_x0000_s1040" type="#_x0000_t127" style="position:absolute;left:2205;top:9325;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"/>
                      <v:group id="Group 245" o:spid="_x0000_s1041" style="position:absolute;left:9180;top:9325;width:360;height:568" coordorigin="4500,9720" coordsize="360,5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">
                        <v:oval id="Oval 246" o:spid="_x0000_s1042" style="position:absolute;left:4500;top:10065;width:180;height:2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"/>
                        <v:shape id="AutoShape 247" o:spid="_x0000_s1043" type="#_x0000_t127" style="position:absolute;left:4500;top:9720;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"/>
                        <v:oval id="Oval 248" o:spid="_x0000_s1044" style="position:absolute;left:4680;top:10065;width:180;height:22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"/>
                      </v:group>
                    </v:group>
                  </w:pict>
                </mc:Fallback>
              </mc:AlternateContent>
            </w:r>
          </w:p>
          <w:p w:rsidR="00C9205C" w:rsidRPr="00C219EF" w:rsidRDefault="00C9205C" w:rsidP="00C9205C"/>
          <w:p w:rsidR="00C9205C" w:rsidRPr="00C219EF" w:rsidRDefault="00C9205C" w:rsidP="00C9205C"/>
          <w:p w:rsidR="00C9205C" w:rsidRPr="00C219EF" w:rsidRDefault="00C9205C" w:rsidP="00C9205C"/>
          <w:p w:rsidR="00C9205C" w:rsidRDefault="00C9205C" w:rsidP="00C9205C"/>
          <w:p w:rsidR="00C9205C" w:rsidRDefault="00C9205C" w:rsidP="00C9205C"/>
          <w:p w:rsidR="00C9205C" w:rsidRDefault="00C9205C" w:rsidP="00C9205C"/>
          <w:p w:rsidR="00C9205C" w:rsidRPr="00C219EF" w:rsidRDefault="00C9205C" w:rsidP="00C9205C">
            <w:pPr>
              <w:jc w:val="both"/>
            </w:pPr>
            <w:r w:rsidRPr="00C219EF">
              <w:t>Determine the</w:t>
            </w:r>
            <w:r>
              <w:t xml:space="preserve"> critical</w:t>
            </w:r>
            <w:r w:rsidRPr="00C219EF">
              <w:t xml:space="preserve"> loads on the pitched roof truss for the following data</w:t>
            </w:r>
            <w:r>
              <w:t xml:space="preserve"> (Dead, live and wind load)</w:t>
            </w:r>
          </w:p>
          <w:p w:rsidR="00C9205C" w:rsidRPr="00C219EF" w:rsidRDefault="00C9205C" w:rsidP="00C9205C">
            <w:pPr>
              <w:jc w:val="both"/>
            </w:pPr>
            <w:r w:rsidRPr="00C219EF">
              <w:t>Height of the column –</w:t>
            </w:r>
            <w:r>
              <w:t>6</w:t>
            </w:r>
            <w:r w:rsidRPr="00C219EF">
              <w:t>m</w:t>
            </w:r>
          </w:p>
          <w:p w:rsidR="00C9205C" w:rsidRPr="00C219EF" w:rsidRDefault="00C9205C" w:rsidP="00C9205C">
            <w:pPr>
              <w:jc w:val="both"/>
            </w:pPr>
            <w:r w:rsidRPr="00C219EF">
              <w:t xml:space="preserve">Span of the truss - </w:t>
            </w:r>
            <w:r>
              <w:t>12</w:t>
            </w:r>
            <w:r w:rsidRPr="00C219EF">
              <w:t>m</w:t>
            </w:r>
          </w:p>
          <w:p w:rsidR="00C9205C" w:rsidRPr="00C219EF" w:rsidRDefault="00C9205C" w:rsidP="00C9205C">
            <w:pPr>
              <w:jc w:val="both"/>
            </w:pPr>
            <w:r w:rsidRPr="00C219EF">
              <w:t>Height of the truss - 3m</w:t>
            </w:r>
          </w:p>
          <w:p w:rsidR="00C9205C" w:rsidRPr="00C219EF" w:rsidRDefault="00C9205C" w:rsidP="00C9205C">
            <w:pPr>
              <w:jc w:val="both"/>
            </w:pPr>
            <w:r w:rsidRPr="00C219EF">
              <w:lastRenderedPageBreak/>
              <w:t>Spacing of the truss  - 4.5m</w:t>
            </w:r>
          </w:p>
          <w:p w:rsidR="00C9205C" w:rsidRPr="00C219EF" w:rsidRDefault="00C9205C" w:rsidP="00C9205C">
            <w:pPr>
              <w:jc w:val="both"/>
            </w:pPr>
            <w:r w:rsidRPr="00C219EF">
              <w:t>Spacing b/w purlin - 1.5m c/c</w:t>
            </w:r>
          </w:p>
          <w:p w:rsidR="00C9205C" w:rsidRPr="00111D43" w:rsidRDefault="00C9205C" w:rsidP="00C9205C">
            <w:pPr>
              <w:contextualSpacing/>
              <w:jc w:val="both"/>
            </w:pPr>
            <w:r w:rsidRPr="00C219EF">
              <w:t>Assume the roof covered with GI sheets and the building located in Delhi.</w:t>
            </w:r>
          </w:p>
        </w:tc>
        <w:tc>
          <w:tcPr>
            <w:tcW w:w="335" w:type="pct"/>
          </w:tcPr>
          <w:p w:rsidR="00C9205C" w:rsidRPr="00111D43" w:rsidRDefault="00C9205C" w:rsidP="00C9205C">
            <w:pPr>
              <w:contextualSpacing/>
              <w:jc w:val="center"/>
            </w:pPr>
            <w:r w:rsidRPr="00111D43">
              <w:lastRenderedPageBreak/>
              <w:t>CO</w:t>
            </w:r>
            <w:r>
              <w:t>3</w:t>
            </w:r>
          </w:p>
        </w:tc>
        <w:tc>
          <w:tcPr>
            <w:tcW w:w="336" w:type="pct"/>
          </w:tcPr>
          <w:p w:rsidR="00C9205C" w:rsidRPr="00111D43" w:rsidRDefault="00C9205C" w:rsidP="00C9205C">
            <w:pPr>
              <w:contextualSpacing/>
              <w:jc w:val="center"/>
            </w:pPr>
            <w:r>
              <w:t>An</w:t>
            </w:r>
          </w:p>
        </w:tc>
        <w:tc>
          <w:tcPr>
            <w:tcW w:w="310" w:type="pct"/>
          </w:tcPr>
          <w:p w:rsidR="00C9205C" w:rsidRPr="00111D43" w:rsidRDefault="00C9205C" w:rsidP="00C9205C">
            <w:pPr>
              <w:contextualSpacing/>
              <w:jc w:val="center"/>
            </w:pPr>
            <w:r>
              <w:t>16</w:t>
            </w:r>
          </w:p>
        </w:tc>
      </w:tr>
      <w:tr w:rsidR="00C9205C" w:rsidRPr="00111D43" w:rsidTr="00C9205C">
        <w:trPr>
          <w:trHeight w:val="399"/>
        </w:trPr>
        <w:tc>
          <w:tcPr>
            <w:tcW w:w="5000" w:type="pct"/>
            <w:gridSpan w:val="6"/>
          </w:tcPr>
          <w:p w:rsidR="00C9205C" w:rsidRDefault="00C9205C" w:rsidP="00C9205C">
            <w:pPr>
              <w:contextualSpacing/>
              <w:jc w:val="center"/>
              <w:rPr>
                <w:b/>
                <w:u w:val="single"/>
              </w:rPr>
            </w:pPr>
            <w:r w:rsidRPr="00111D43">
              <w:rPr>
                <w:b/>
                <w:u w:val="single"/>
              </w:rPr>
              <w:lastRenderedPageBreak/>
              <w:t>PART – B (1 X 20 = 20 MARKS)</w:t>
            </w:r>
          </w:p>
          <w:p w:rsidR="00C9205C" w:rsidRPr="00111D43" w:rsidRDefault="00C9205C" w:rsidP="00C9205C">
            <w:pPr>
              <w:contextualSpacing/>
              <w:jc w:val="center"/>
            </w:pPr>
            <w:r>
              <w:rPr>
                <w:b/>
                <w:bCs/>
              </w:rPr>
              <w:t>(</w:t>
            </w:r>
            <w:r w:rsidRPr="00111D43">
              <w:rPr>
                <w:b/>
                <w:bCs/>
              </w:rPr>
              <w:t>Compulsory Question</w:t>
            </w:r>
            <w:r>
              <w:rPr>
                <w:b/>
                <w:bCs/>
              </w:rPr>
              <w:t>)</w:t>
            </w:r>
          </w:p>
        </w:tc>
      </w:tr>
      <w:tr w:rsidR="00C9205C" w:rsidRPr="00111D43" w:rsidTr="00C9205C">
        <w:trPr>
          <w:trHeight w:val="382"/>
        </w:trPr>
        <w:tc>
          <w:tcPr>
            <w:tcW w:w="275" w:type="pct"/>
          </w:tcPr>
          <w:p w:rsidR="00C9205C" w:rsidRPr="00111D43" w:rsidRDefault="00C9205C" w:rsidP="00C9205C">
            <w:pPr>
              <w:contextualSpacing/>
              <w:jc w:val="center"/>
            </w:pPr>
            <w:r w:rsidRPr="00111D43">
              <w:t>8.</w:t>
            </w:r>
          </w:p>
        </w:tc>
        <w:tc>
          <w:tcPr>
            <w:tcW w:w="192" w:type="pct"/>
          </w:tcPr>
          <w:p w:rsidR="00C9205C" w:rsidRPr="00111D43" w:rsidRDefault="00C9205C" w:rsidP="00C9205C">
            <w:pPr>
              <w:contextualSpacing/>
              <w:jc w:val="center"/>
            </w:pPr>
          </w:p>
        </w:tc>
        <w:tc>
          <w:tcPr>
            <w:tcW w:w="3552" w:type="pct"/>
          </w:tcPr>
          <w:p w:rsidR="00C9205C" w:rsidRPr="00111D43" w:rsidRDefault="00C9205C" w:rsidP="00C9205C">
            <w:pPr>
              <w:contextualSpacing/>
              <w:jc w:val="both"/>
            </w:pPr>
            <w:r w:rsidRPr="003E7C54">
              <w:t xml:space="preserve">Two channels of 180mmx80mm section with bent lips are connected with webs to act as beam. The thickness of the plate is 2.5mm and the depth of the lip is 25mm. The beam has an effective span of </w:t>
            </w:r>
            <w:r>
              <w:t>4.5</w:t>
            </w:r>
            <w:r w:rsidRPr="003E7C54">
              <w:t xml:space="preserve">m. </w:t>
            </w:r>
            <w:r>
              <w:t>Evaluate</w:t>
            </w:r>
            <w:r w:rsidRPr="003E7C54">
              <w:t xml:space="preserve"> the load carrying capacity of beam. Take fy-235N/mm</w:t>
            </w:r>
            <w:r w:rsidRPr="003E7C54">
              <w:rPr>
                <w:vertAlign w:val="superscript"/>
              </w:rPr>
              <w:t>2</w:t>
            </w:r>
          </w:p>
        </w:tc>
        <w:tc>
          <w:tcPr>
            <w:tcW w:w="335" w:type="pct"/>
          </w:tcPr>
          <w:p w:rsidR="00C9205C" w:rsidRPr="00111D43" w:rsidRDefault="00C9205C" w:rsidP="00C9205C">
            <w:pPr>
              <w:contextualSpacing/>
              <w:jc w:val="center"/>
            </w:pPr>
            <w:r w:rsidRPr="00111D43">
              <w:t>CO</w:t>
            </w:r>
            <w:r>
              <w:t>4</w:t>
            </w:r>
          </w:p>
        </w:tc>
        <w:tc>
          <w:tcPr>
            <w:tcW w:w="336" w:type="pct"/>
          </w:tcPr>
          <w:p w:rsidR="00C9205C" w:rsidRPr="00111D43" w:rsidRDefault="00C9205C" w:rsidP="00C9205C">
            <w:pPr>
              <w:contextualSpacing/>
              <w:jc w:val="center"/>
            </w:pPr>
            <w:r>
              <w:t>E</w:t>
            </w:r>
          </w:p>
        </w:tc>
        <w:tc>
          <w:tcPr>
            <w:tcW w:w="310" w:type="pct"/>
          </w:tcPr>
          <w:p w:rsidR="00C9205C" w:rsidRPr="00111D43" w:rsidRDefault="00C9205C" w:rsidP="00C9205C">
            <w:pPr>
              <w:contextualSpacing/>
              <w:jc w:val="center"/>
            </w:pPr>
            <w:r>
              <w:t>20</w:t>
            </w:r>
          </w:p>
        </w:tc>
      </w:tr>
    </w:tbl>
    <w:p w:rsidR="00C9205C" w:rsidRDefault="00C9205C" w:rsidP="00C9205C">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C9205C" w:rsidRPr="00111D43" w:rsidRDefault="00C9205C" w:rsidP="00C9205C">
      <w:pPr>
        <w:contextualSpacing/>
      </w:pPr>
    </w:p>
    <w:tbl>
      <w:tblPr>
        <w:tblStyle w:val="TableGrid"/>
        <w:tblW w:w="10348" w:type="dxa"/>
        <w:tblInd w:w="-5" w:type="dxa"/>
        <w:tblLook w:val="04A0" w:firstRow="1" w:lastRow="0" w:firstColumn="1" w:lastColumn="0" w:noHBand="0" w:noVBand="1"/>
      </w:tblPr>
      <w:tblGrid>
        <w:gridCol w:w="670"/>
        <w:gridCol w:w="9678"/>
      </w:tblGrid>
      <w:tr w:rsidR="00C9205C" w:rsidRPr="00111D43" w:rsidTr="00C9205C">
        <w:tc>
          <w:tcPr>
            <w:tcW w:w="670" w:type="dxa"/>
          </w:tcPr>
          <w:p w:rsidR="00C9205C" w:rsidRPr="00111D43" w:rsidRDefault="00C9205C" w:rsidP="00C9205C">
            <w:pPr>
              <w:contextualSpacing/>
            </w:pPr>
          </w:p>
        </w:tc>
        <w:tc>
          <w:tcPr>
            <w:tcW w:w="9678" w:type="dxa"/>
          </w:tcPr>
          <w:p w:rsidR="00C9205C" w:rsidRPr="00111D43" w:rsidRDefault="00C9205C" w:rsidP="00C9205C">
            <w:pPr>
              <w:contextualSpacing/>
              <w:jc w:val="center"/>
              <w:rPr>
                <w:b/>
              </w:rPr>
            </w:pPr>
            <w:r w:rsidRPr="00111D43">
              <w:rPr>
                <w:b/>
              </w:rPr>
              <w:t>COURSE OUTCOMES</w:t>
            </w:r>
          </w:p>
        </w:tc>
      </w:tr>
      <w:tr w:rsidR="00C9205C" w:rsidRPr="00111D43" w:rsidTr="00C9205C">
        <w:tc>
          <w:tcPr>
            <w:tcW w:w="670" w:type="dxa"/>
          </w:tcPr>
          <w:p w:rsidR="00C9205C" w:rsidRPr="00111D43" w:rsidRDefault="00C9205C" w:rsidP="00C9205C">
            <w:pPr>
              <w:contextualSpacing/>
            </w:pPr>
            <w:r w:rsidRPr="00111D43">
              <w:t>CO1</w:t>
            </w:r>
          </w:p>
        </w:tc>
        <w:tc>
          <w:tcPr>
            <w:tcW w:w="9678" w:type="dxa"/>
          </w:tcPr>
          <w:p w:rsidR="00C9205C" w:rsidRPr="00111D43" w:rsidRDefault="00C9205C" w:rsidP="00C9205C">
            <w:pPr>
              <w:contextualSpacing/>
              <w:jc w:val="both"/>
            </w:pPr>
            <w:r w:rsidRPr="00A53626">
              <w:t xml:space="preserve">Identify appropriate structural steel section </w:t>
            </w:r>
          </w:p>
        </w:tc>
      </w:tr>
      <w:tr w:rsidR="00C9205C" w:rsidRPr="00111D43" w:rsidTr="00C9205C">
        <w:tc>
          <w:tcPr>
            <w:tcW w:w="670" w:type="dxa"/>
          </w:tcPr>
          <w:p w:rsidR="00C9205C" w:rsidRPr="00111D43" w:rsidRDefault="00C9205C" w:rsidP="00C9205C">
            <w:pPr>
              <w:contextualSpacing/>
            </w:pPr>
            <w:r w:rsidRPr="00111D43">
              <w:t>CO2</w:t>
            </w:r>
          </w:p>
        </w:tc>
        <w:tc>
          <w:tcPr>
            <w:tcW w:w="9678" w:type="dxa"/>
          </w:tcPr>
          <w:p w:rsidR="00C9205C" w:rsidRPr="00111D43" w:rsidRDefault="00C9205C" w:rsidP="00C9205C">
            <w:pPr>
              <w:contextualSpacing/>
              <w:jc w:val="both"/>
            </w:pPr>
            <w:r w:rsidRPr="00A53626">
              <w:t xml:space="preserve">Explain the behavior of different steel structural elements </w:t>
            </w:r>
          </w:p>
        </w:tc>
      </w:tr>
      <w:tr w:rsidR="00C9205C" w:rsidRPr="00111D43" w:rsidTr="00C9205C">
        <w:tc>
          <w:tcPr>
            <w:tcW w:w="670" w:type="dxa"/>
          </w:tcPr>
          <w:p w:rsidR="00C9205C" w:rsidRPr="00111D43" w:rsidRDefault="00C9205C" w:rsidP="00C9205C">
            <w:pPr>
              <w:contextualSpacing/>
            </w:pPr>
            <w:r w:rsidRPr="00111D43">
              <w:t>CO3</w:t>
            </w:r>
          </w:p>
        </w:tc>
        <w:tc>
          <w:tcPr>
            <w:tcW w:w="9678" w:type="dxa"/>
          </w:tcPr>
          <w:p w:rsidR="00C9205C" w:rsidRPr="00111D43" w:rsidRDefault="00C9205C" w:rsidP="00C9205C">
            <w:pPr>
              <w:contextualSpacing/>
              <w:jc w:val="both"/>
            </w:pPr>
            <w:r w:rsidRPr="00A53626">
              <w:t xml:space="preserve">Perform analysis of steel structures </w:t>
            </w:r>
          </w:p>
        </w:tc>
      </w:tr>
      <w:tr w:rsidR="00C9205C" w:rsidRPr="00111D43" w:rsidTr="00C9205C">
        <w:tc>
          <w:tcPr>
            <w:tcW w:w="670" w:type="dxa"/>
          </w:tcPr>
          <w:p w:rsidR="00C9205C" w:rsidRPr="00111D43" w:rsidRDefault="00C9205C" w:rsidP="00C9205C">
            <w:pPr>
              <w:contextualSpacing/>
            </w:pPr>
            <w:r w:rsidRPr="00111D43">
              <w:t>CO4</w:t>
            </w:r>
          </w:p>
        </w:tc>
        <w:tc>
          <w:tcPr>
            <w:tcW w:w="9678" w:type="dxa"/>
          </w:tcPr>
          <w:p w:rsidR="00C9205C" w:rsidRPr="00111D43" w:rsidRDefault="00C9205C" w:rsidP="00C9205C">
            <w:pPr>
              <w:contextualSpacing/>
              <w:jc w:val="both"/>
            </w:pPr>
            <w:r w:rsidRPr="00A53626">
              <w:t xml:space="preserve">Design the components of steel structural elements and connections </w:t>
            </w:r>
          </w:p>
        </w:tc>
      </w:tr>
      <w:tr w:rsidR="00C9205C" w:rsidRPr="00111D43" w:rsidTr="00C9205C">
        <w:tc>
          <w:tcPr>
            <w:tcW w:w="670" w:type="dxa"/>
          </w:tcPr>
          <w:p w:rsidR="00C9205C" w:rsidRPr="00111D43" w:rsidRDefault="00C9205C" w:rsidP="00C9205C">
            <w:pPr>
              <w:contextualSpacing/>
            </w:pPr>
            <w:r w:rsidRPr="00111D43">
              <w:t>CO5</w:t>
            </w:r>
          </w:p>
        </w:tc>
        <w:tc>
          <w:tcPr>
            <w:tcW w:w="9678" w:type="dxa"/>
          </w:tcPr>
          <w:p w:rsidR="00C9205C" w:rsidRPr="00111D43" w:rsidRDefault="00C9205C" w:rsidP="00C9205C">
            <w:pPr>
              <w:contextualSpacing/>
              <w:jc w:val="both"/>
            </w:pPr>
            <w:r w:rsidRPr="00A53626">
              <w:t xml:space="preserve">Appraise on the quality parameters for steel structures </w:t>
            </w:r>
          </w:p>
        </w:tc>
      </w:tr>
      <w:tr w:rsidR="00C9205C" w:rsidRPr="00111D43" w:rsidTr="00C9205C">
        <w:tc>
          <w:tcPr>
            <w:tcW w:w="670" w:type="dxa"/>
          </w:tcPr>
          <w:p w:rsidR="00C9205C" w:rsidRPr="00111D43" w:rsidRDefault="00C9205C" w:rsidP="00C9205C">
            <w:pPr>
              <w:contextualSpacing/>
            </w:pPr>
            <w:r w:rsidRPr="00111D43">
              <w:t>CO6</w:t>
            </w:r>
          </w:p>
        </w:tc>
        <w:tc>
          <w:tcPr>
            <w:tcW w:w="9678" w:type="dxa"/>
          </w:tcPr>
          <w:p w:rsidR="00C9205C" w:rsidRPr="00111D43" w:rsidRDefault="00C9205C" w:rsidP="00C9205C">
            <w:pPr>
              <w:contextualSpacing/>
              <w:jc w:val="both"/>
            </w:pPr>
            <w:r w:rsidRPr="00A53626">
              <w:t>Investigate the reasons for failure of a steel structure</w:t>
            </w:r>
          </w:p>
        </w:tc>
      </w:tr>
    </w:tbl>
    <w:p w:rsidR="00C9205C" w:rsidRPr="00111D43" w:rsidRDefault="00C9205C" w:rsidP="00C9205C">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9205C" w:rsidRPr="00111D43" w:rsidTr="00C9205C">
        <w:trPr>
          <w:trHeight w:val="263"/>
        </w:trPr>
        <w:tc>
          <w:tcPr>
            <w:tcW w:w="10331" w:type="dxa"/>
            <w:gridSpan w:val="8"/>
          </w:tcPr>
          <w:p w:rsidR="00C9205C" w:rsidRPr="00111D43" w:rsidRDefault="00C9205C" w:rsidP="00C9205C">
            <w:pPr>
              <w:contextualSpacing/>
              <w:jc w:val="center"/>
              <w:rPr>
                <w:b/>
              </w:rPr>
            </w:pPr>
            <w:r w:rsidRPr="00111D43">
              <w:rPr>
                <w:b/>
              </w:rPr>
              <w:t>Assessment Pattern as per Bloom’s Taxonomy</w:t>
            </w:r>
          </w:p>
        </w:tc>
      </w:tr>
      <w:tr w:rsidR="00C9205C" w:rsidRPr="00111D43" w:rsidTr="00C9205C">
        <w:trPr>
          <w:trHeight w:val="247"/>
        </w:trPr>
        <w:tc>
          <w:tcPr>
            <w:tcW w:w="1644" w:type="dxa"/>
          </w:tcPr>
          <w:p w:rsidR="00C9205C" w:rsidRPr="00111D43" w:rsidRDefault="00C9205C" w:rsidP="00C9205C">
            <w:pPr>
              <w:contextualSpacing/>
              <w:jc w:val="center"/>
              <w:rPr>
                <w:b/>
                <w:bCs/>
              </w:rPr>
            </w:pPr>
            <w:r>
              <w:rPr>
                <w:b/>
                <w:bCs/>
              </w:rPr>
              <w:t>CO / BL</w:t>
            </w:r>
          </w:p>
        </w:tc>
        <w:tc>
          <w:tcPr>
            <w:tcW w:w="1174" w:type="dxa"/>
          </w:tcPr>
          <w:p w:rsidR="00C9205C" w:rsidRPr="00111D43" w:rsidRDefault="00C9205C" w:rsidP="00C9205C">
            <w:pPr>
              <w:contextualSpacing/>
              <w:jc w:val="center"/>
              <w:rPr>
                <w:b/>
              </w:rPr>
            </w:pPr>
            <w:r w:rsidRPr="00111D43">
              <w:rPr>
                <w:b/>
              </w:rPr>
              <w:t>R</w:t>
            </w:r>
          </w:p>
        </w:tc>
        <w:tc>
          <w:tcPr>
            <w:tcW w:w="1172" w:type="dxa"/>
          </w:tcPr>
          <w:p w:rsidR="00C9205C" w:rsidRPr="00111D43" w:rsidRDefault="00C9205C" w:rsidP="00C9205C">
            <w:pPr>
              <w:contextualSpacing/>
              <w:jc w:val="center"/>
              <w:rPr>
                <w:b/>
              </w:rPr>
            </w:pPr>
            <w:r w:rsidRPr="00111D43">
              <w:rPr>
                <w:b/>
              </w:rPr>
              <w:t>U</w:t>
            </w:r>
          </w:p>
        </w:tc>
        <w:tc>
          <w:tcPr>
            <w:tcW w:w="1174" w:type="dxa"/>
          </w:tcPr>
          <w:p w:rsidR="00C9205C" w:rsidRPr="00111D43" w:rsidRDefault="00C9205C" w:rsidP="00C9205C">
            <w:pPr>
              <w:contextualSpacing/>
              <w:jc w:val="center"/>
              <w:rPr>
                <w:b/>
              </w:rPr>
            </w:pPr>
            <w:r w:rsidRPr="00111D43">
              <w:rPr>
                <w:b/>
              </w:rPr>
              <w:t>A</w:t>
            </w:r>
          </w:p>
        </w:tc>
        <w:tc>
          <w:tcPr>
            <w:tcW w:w="1174" w:type="dxa"/>
          </w:tcPr>
          <w:p w:rsidR="00C9205C" w:rsidRPr="00111D43" w:rsidRDefault="00C9205C" w:rsidP="00C9205C">
            <w:pPr>
              <w:contextualSpacing/>
              <w:jc w:val="center"/>
              <w:rPr>
                <w:b/>
              </w:rPr>
            </w:pPr>
            <w:r w:rsidRPr="00111D43">
              <w:rPr>
                <w:b/>
              </w:rPr>
              <w:t>An</w:t>
            </w:r>
          </w:p>
        </w:tc>
        <w:tc>
          <w:tcPr>
            <w:tcW w:w="1174" w:type="dxa"/>
          </w:tcPr>
          <w:p w:rsidR="00C9205C" w:rsidRPr="00111D43" w:rsidRDefault="00C9205C" w:rsidP="00C9205C">
            <w:pPr>
              <w:contextualSpacing/>
              <w:jc w:val="center"/>
              <w:rPr>
                <w:b/>
              </w:rPr>
            </w:pPr>
            <w:r w:rsidRPr="00111D43">
              <w:rPr>
                <w:b/>
              </w:rPr>
              <w:t>E</w:t>
            </w:r>
          </w:p>
        </w:tc>
        <w:tc>
          <w:tcPr>
            <w:tcW w:w="1172" w:type="dxa"/>
          </w:tcPr>
          <w:p w:rsidR="00C9205C" w:rsidRPr="00111D43" w:rsidRDefault="00C9205C" w:rsidP="00C9205C">
            <w:pPr>
              <w:contextualSpacing/>
              <w:jc w:val="center"/>
              <w:rPr>
                <w:b/>
              </w:rPr>
            </w:pPr>
            <w:r w:rsidRPr="00111D43">
              <w:rPr>
                <w:b/>
              </w:rPr>
              <w:t>C</w:t>
            </w:r>
          </w:p>
        </w:tc>
        <w:tc>
          <w:tcPr>
            <w:tcW w:w="1644" w:type="dxa"/>
          </w:tcPr>
          <w:p w:rsidR="00C9205C" w:rsidRPr="00111D43" w:rsidRDefault="00C9205C" w:rsidP="00C9205C">
            <w:pPr>
              <w:contextualSpacing/>
              <w:jc w:val="center"/>
              <w:rPr>
                <w:b/>
              </w:rPr>
            </w:pPr>
            <w:r w:rsidRPr="00111D43">
              <w:rPr>
                <w:b/>
              </w:rPr>
              <w:t>Total</w:t>
            </w:r>
          </w:p>
        </w:tc>
      </w:tr>
      <w:tr w:rsidR="00C9205C" w:rsidRPr="00111D43" w:rsidTr="00C9205C">
        <w:trPr>
          <w:trHeight w:val="263"/>
        </w:trPr>
        <w:tc>
          <w:tcPr>
            <w:tcW w:w="1644" w:type="dxa"/>
          </w:tcPr>
          <w:p w:rsidR="00C9205C" w:rsidRPr="00111D43" w:rsidRDefault="00C9205C" w:rsidP="00C9205C">
            <w:pPr>
              <w:contextualSpacing/>
              <w:jc w:val="center"/>
            </w:pPr>
            <w:r w:rsidRPr="00111D43">
              <w:t>CO1</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644" w:type="dxa"/>
          </w:tcPr>
          <w:p w:rsidR="00C9205C" w:rsidRPr="00111D43" w:rsidRDefault="00C9205C" w:rsidP="00C9205C">
            <w:pPr>
              <w:contextualSpacing/>
              <w:jc w:val="center"/>
            </w:pPr>
            <w:r>
              <w:t>-</w:t>
            </w:r>
          </w:p>
        </w:tc>
      </w:tr>
      <w:tr w:rsidR="00C9205C" w:rsidRPr="00111D43" w:rsidTr="00C9205C">
        <w:trPr>
          <w:trHeight w:val="247"/>
        </w:trPr>
        <w:tc>
          <w:tcPr>
            <w:tcW w:w="1644" w:type="dxa"/>
          </w:tcPr>
          <w:p w:rsidR="00C9205C" w:rsidRPr="00111D43" w:rsidRDefault="00C9205C" w:rsidP="00C9205C">
            <w:pPr>
              <w:contextualSpacing/>
              <w:jc w:val="center"/>
            </w:pPr>
            <w:r w:rsidRPr="00111D43">
              <w:t>CO2</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8</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644" w:type="dxa"/>
          </w:tcPr>
          <w:p w:rsidR="00C9205C" w:rsidRPr="00111D43" w:rsidRDefault="00C9205C" w:rsidP="00C9205C">
            <w:pPr>
              <w:contextualSpacing/>
              <w:jc w:val="center"/>
            </w:pPr>
            <w:r>
              <w:t>8</w:t>
            </w:r>
          </w:p>
        </w:tc>
      </w:tr>
      <w:tr w:rsidR="00C9205C" w:rsidRPr="00111D43" w:rsidTr="00C9205C">
        <w:trPr>
          <w:trHeight w:val="263"/>
        </w:trPr>
        <w:tc>
          <w:tcPr>
            <w:tcW w:w="1644" w:type="dxa"/>
          </w:tcPr>
          <w:p w:rsidR="00C9205C" w:rsidRPr="00111D43" w:rsidRDefault="00C9205C" w:rsidP="00C9205C">
            <w:pPr>
              <w:contextualSpacing/>
              <w:jc w:val="center"/>
            </w:pPr>
            <w:r w:rsidRPr="00111D43">
              <w:t>CO3</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16</w:t>
            </w:r>
          </w:p>
        </w:tc>
        <w:tc>
          <w:tcPr>
            <w:tcW w:w="1174" w:type="dxa"/>
          </w:tcPr>
          <w:p w:rsidR="00C9205C" w:rsidRPr="00111D43" w:rsidRDefault="00C9205C" w:rsidP="00C9205C">
            <w:pPr>
              <w:contextualSpacing/>
              <w:jc w:val="center"/>
            </w:pPr>
            <w:r>
              <w:t>32</w:t>
            </w:r>
          </w:p>
        </w:tc>
        <w:tc>
          <w:tcPr>
            <w:tcW w:w="1174" w:type="dxa"/>
          </w:tcPr>
          <w:p w:rsidR="00C9205C" w:rsidRPr="00111D43" w:rsidRDefault="00C9205C" w:rsidP="00C9205C">
            <w:pPr>
              <w:contextualSpacing/>
              <w:jc w:val="center"/>
            </w:pPr>
            <w:r>
              <w:t>16</w:t>
            </w:r>
          </w:p>
        </w:tc>
        <w:tc>
          <w:tcPr>
            <w:tcW w:w="1172" w:type="dxa"/>
          </w:tcPr>
          <w:p w:rsidR="00C9205C" w:rsidRPr="00111D43" w:rsidRDefault="00C9205C" w:rsidP="00C9205C">
            <w:pPr>
              <w:contextualSpacing/>
              <w:jc w:val="center"/>
            </w:pPr>
            <w:r>
              <w:t>-</w:t>
            </w:r>
          </w:p>
        </w:tc>
        <w:tc>
          <w:tcPr>
            <w:tcW w:w="1644" w:type="dxa"/>
          </w:tcPr>
          <w:p w:rsidR="00C9205C" w:rsidRPr="00111D43" w:rsidRDefault="00C9205C" w:rsidP="00C9205C">
            <w:pPr>
              <w:contextualSpacing/>
              <w:jc w:val="center"/>
            </w:pPr>
            <w:r>
              <w:t>64</w:t>
            </w:r>
          </w:p>
        </w:tc>
      </w:tr>
      <w:tr w:rsidR="00C9205C" w:rsidRPr="00111D43" w:rsidTr="00C9205C">
        <w:trPr>
          <w:trHeight w:val="247"/>
        </w:trPr>
        <w:tc>
          <w:tcPr>
            <w:tcW w:w="1644" w:type="dxa"/>
          </w:tcPr>
          <w:p w:rsidR="00C9205C" w:rsidRPr="00111D43" w:rsidRDefault="00C9205C" w:rsidP="00C9205C">
            <w:pPr>
              <w:contextualSpacing/>
              <w:jc w:val="center"/>
            </w:pPr>
            <w:r w:rsidRPr="00111D43">
              <w:t>CO4</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32</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20</w:t>
            </w:r>
          </w:p>
        </w:tc>
        <w:tc>
          <w:tcPr>
            <w:tcW w:w="1172" w:type="dxa"/>
          </w:tcPr>
          <w:p w:rsidR="00C9205C" w:rsidRPr="00111D43" w:rsidRDefault="00C9205C" w:rsidP="00C9205C">
            <w:pPr>
              <w:contextualSpacing/>
              <w:jc w:val="center"/>
            </w:pPr>
            <w:r>
              <w:t>-</w:t>
            </w:r>
          </w:p>
        </w:tc>
        <w:tc>
          <w:tcPr>
            <w:tcW w:w="1644" w:type="dxa"/>
          </w:tcPr>
          <w:p w:rsidR="00C9205C" w:rsidRPr="00111D43" w:rsidRDefault="00C9205C" w:rsidP="00C9205C">
            <w:pPr>
              <w:contextualSpacing/>
              <w:jc w:val="center"/>
            </w:pPr>
            <w:r>
              <w:t>52</w:t>
            </w:r>
          </w:p>
        </w:tc>
      </w:tr>
      <w:tr w:rsidR="00C9205C" w:rsidRPr="00111D43" w:rsidTr="00C9205C">
        <w:trPr>
          <w:trHeight w:val="263"/>
        </w:trPr>
        <w:tc>
          <w:tcPr>
            <w:tcW w:w="1644" w:type="dxa"/>
          </w:tcPr>
          <w:p w:rsidR="00C9205C" w:rsidRPr="00111D43" w:rsidRDefault="00C9205C" w:rsidP="00C9205C">
            <w:pPr>
              <w:contextualSpacing/>
              <w:jc w:val="center"/>
            </w:pPr>
            <w:r w:rsidRPr="00111D43">
              <w:t>CO5</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644" w:type="dxa"/>
          </w:tcPr>
          <w:p w:rsidR="00C9205C" w:rsidRPr="00111D43" w:rsidRDefault="00C9205C" w:rsidP="00C9205C">
            <w:pPr>
              <w:contextualSpacing/>
              <w:jc w:val="center"/>
            </w:pPr>
            <w:r>
              <w:t>-</w:t>
            </w:r>
          </w:p>
        </w:tc>
      </w:tr>
      <w:tr w:rsidR="00C9205C" w:rsidRPr="00111D43" w:rsidTr="00C9205C">
        <w:trPr>
          <w:trHeight w:val="247"/>
        </w:trPr>
        <w:tc>
          <w:tcPr>
            <w:tcW w:w="1644" w:type="dxa"/>
          </w:tcPr>
          <w:p w:rsidR="00C9205C" w:rsidRPr="00111D43" w:rsidRDefault="00C9205C" w:rsidP="00C9205C">
            <w:pPr>
              <w:contextualSpacing/>
              <w:jc w:val="center"/>
            </w:pPr>
            <w:r w:rsidRPr="00111D43">
              <w:t>CO6</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8</w:t>
            </w:r>
          </w:p>
        </w:tc>
        <w:tc>
          <w:tcPr>
            <w:tcW w:w="1174" w:type="dxa"/>
          </w:tcPr>
          <w:p w:rsidR="00C9205C" w:rsidRPr="00111D43" w:rsidRDefault="00C9205C" w:rsidP="00C9205C">
            <w:pPr>
              <w:contextualSpacing/>
              <w:jc w:val="center"/>
            </w:pPr>
            <w:r>
              <w:t>-</w:t>
            </w:r>
          </w:p>
        </w:tc>
        <w:tc>
          <w:tcPr>
            <w:tcW w:w="1174" w:type="dxa"/>
          </w:tcPr>
          <w:p w:rsidR="00C9205C" w:rsidRPr="00111D43" w:rsidRDefault="00C9205C" w:rsidP="00C9205C">
            <w:pPr>
              <w:contextualSpacing/>
              <w:jc w:val="center"/>
            </w:pPr>
            <w:r>
              <w:t>-</w:t>
            </w:r>
          </w:p>
        </w:tc>
        <w:tc>
          <w:tcPr>
            <w:tcW w:w="1172" w:type="dxa"/>
          </w:tcPr>
          <w:p w:rsidR="00C9205C" w:rsidRPr="00111D43" w:rsidRDefault="00C9205C" w:rsidP="00C9205C">
            <w:pPr>
              <w:contextualSpacing/>
              <w:jc w:val="center"/>
            </w:pPr>
            <w:r>
              <w:t>-</w:t>
            </w:r>
          </w:p>
        </w:tc>
        <w:tc>
          <w:tcPr>
            <w:tcW w:w="1644" w:type="dxa"/>
          </w:tcPr>
          <w:p w:rsidR="00C9205C" w:rsidRPr="00111D43" w:rsidRDefault="00C9205C" w:rsidP="00C9205C">
            <w:pPr>
              <w:contextualSpacing/>
              <w:jc w:val="center"/>
            </w:pPr>
            <w:r>
              <w:t>8</w:t>
            </w:r>
          </w:p>
        </w:tc>
      </w:tr>
      <w:tr w:rsidR="00C9205C" w:rsidRPr="00111D43" w:rsidTr="00C9205C">
        <w:trPr>
          <w:trHeight w:val="247"/>
        </w:trPr>
        <w:tc>
          <w:tcPr>
            <w:tcW w:w="8686" w:type="dxa"/>
            <w:gridSpan w:val="7"/>
          </w:tcPr>
          <w:p w:rsidR="00C9205C" w:rsidRPr="00111D43" w:rsidRDefault="00C9205C" w:rsidP="00C9205C">
            <w:pPr>
              <w:contextualSpacing/>
            </w:pPr>
          </w:p>
        </w:tc>
        <w:tc>
          <w:tcPr>
            <w:tcW w:w="1644" w:type="dxa"/>
          </w:tcPr>
          <w:p w:rsidR="00C9205C" w:rsidRPr="00111D43" w:rsidRDefault="00C9205C" w:rsidP="00C9205C">
            <w:pPr>
              <w:contextualSpacing/>
              <w:jc w:val="center"/>
              <w:rPr>
                <w:b/>
              </w:rPr>
            </w:pPr>
            <w:r w:rsidRPr="00111D43">
              <w:rPr>
                <w:b/>
              </w:rPr>
              <w:t>132</w:t>
            </w:r>
          </w:p>
        </w:tc>
      </w:tr>
    </w:tbl>
    <w:p w:rsidR="00C9205C" w:rsidRPr="00111D43" w:rsidRDefault="00C9205C" w:rsidP="00C9205C">
      <w:pPr>
        <w:contextualSpacing/>
      </w:pPr>
    </w:p>
    <w:p w:rsidR="00353165" w:rsidRDefault="00353165">
      <w:pPr>
        <w:spacing w:after="200" w:line="276" w:lineRule="auto"/>
        <w:rPr>
          <w:bCs/>
          <w:noProof/>
        </w:rPr>
      </w:pPr>
      <w:r>
        <w:rPr>
          <w:bCs/>
          <w:noProof/>
        </w:rPr>
        <w:br w:type="page"/>
      </w:r>
    </w:p>
    <w:p w:rsidR="00C9205C" w:rsidRPr="00276515" w:rsidRDefault="00C9205C" w:rsidP="00C9205C">
      <w:pPr>
        <w:jc w:val="center"/>
        <w:rPr>
          <w:bCs/>
          <w:noProof/>
        </w:rPr>
      </w:pPr>
      <w:r w:rsidRPr="00276515">
        <w:rPr>
          <w:noProof/>
          <w:lang w:val="en-IN" w:eastAsia="en-IN" w:bidi="ta-IN"/>
        </w:rPr>
        <w:lastRenderedPageBreak/>
        <w:drawing>
          <wp:inline distT="0" distB="0" distL="0" distR="0">
            <wp:extent cx="5734050" cy="837565"/>
            <wp:effectExtent l="0" t="0" r="0" b="635"/>
            <wp:docPr id="1255" name="Picture 125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4050" cy="837565"/>
                    </a:xfrm>
                    <a:prstGeom prst="rect">
                      <a:avLst/>
                    </a:prstGeom>
                    <a:noFill/>
                    <a:ln>
                      <a:noFill/>
                    </a:ln>
                  </pic:spPr>
                </pic:pic>
              </a:graphicData>
            </a:graphic>
          </wp:inline>
        </w:drawing>
      </w:r>
    </w:p>
    <w:p w:rsidR="00C9205C" w:rsidRPr="00276515" w:rsidRDefault="00C9205C" w:rsidP="00C9205C">
      <w:pPr>
        <w:jc w:val="center"/>
        <w:rPr>
          <w:b/>
          <w:bCs/>
        </w:rPr>
      </w:pPr>
    </w:p>
    <w:p w:rsidR="00C9205C" w:rsidRPr="00276515" w:rsidRDefault="00C9205C" w:rsidP="00C9205C">
      <w:pPr>
        <w:jc w:val="center"/>
        <w:rPr>
          <w:b/>
          <w:bCs/>
        </w:rPr>
      </w:pPr>
      <w:r w:rsidRPr="00276515">
        <w:rPr>
          <w:b/>
          <w:bCs/>
        </w:rPr>
        <w:t>END SEMESTER EXAMINATION – APRIL / MAY 2024</w:t>
      </w:r>
    </w:p>
    <w:p w:rsidR="00C9205C" w:rsidRPr="00276515" w:rsidRDefault="00C9205C"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C9205C" w:rsidRPr="00A62E18" w:rsidTr="00C9205C">
        <w:trPr>
          <w:trHeight w:val="397"/>
          <w:jc w:val="center"/>
        </w:trPr>
        <w:tc>
          <w:tcPr>
            <w:tcW w:w="1555" w:type="dxa"/>
            <w:vAlign w:val="center"/>
          </w:tcPr>
          <w:p w:rsidR="00C9205C" w:rsidRPr="00A62E18" w:rsidRDefault="00C9205C" w:rsidP="00A81194">
            <w:pPr>
              <w:pStyle w:val="Title"/>
              <w:contextualSpacing/>
              <w:jc w:val="left"/>
              <w:rPr>
                <w:b/>
                <w:sz w:val="22"/>
                <w:szCs w:val="22"/>
              </w:rPr>
            </w:pPr>
            <w:r w:rsidRPr="00A62E18">
              <w:rPr>
                <w:b/>
                <w:sz w:val="22"/>
                <w:szCs w:val="22"/>
              </w:rPr>
              <w:t xml:space="preserve">Course Code      </w:t>
            </w:r>
          </w:p>
        </w:tc>
        <w:tc>
          <w:tcPr>
            <w:tcW w:w="6378" w:type="dxa"/>
            <w:vAlign w:val="center"/>
          </w:tcPr>
          <w:p w:rsidR="00C9205C" w:rsidRPr="00A62E18" w:rsidRDefault="00C9205C" w:rsidP="00A81194">
            <w:pPr>
              <w:pStyle w:val="Title"/>
              <w:contextualSpacing/>
              <w:jc w:val="left"/>
              <w:rPr>
                <w:b/>
                <w:sz w:val="22"/>
                <w:szCs w:val="22"/>
              </w:rPr>
            </w:pPr>
            <w:r w:rsidRPr="00A62E18">
              <w:rPr>
                <w:b/>
                <w:sz w:val="22"/>
                <w:szCs w:val="22"/>
              </w:rPr>
              <w:t>22CE2002</w:t>
            </w:r>
          </w:p>
        </w:tc>
        <w:tc>
          <w:tcPr>
            <w:tcW w:w="1701" w:type="dxa"/>
            <w:vAlign w:val="center"/>
          </w:tcPr>
          <w:p w:rsidR="00C9205C" w:rsidRPr="00A62E18" w:rsidRDefault="00C9205C" w:rsidP="00A81194">
            <w:pPr>
              <w:pStyle w:val="Title"/>
              <w:ind w:left="-468" w:firstLine="468"/>
              <w:contextualSpacing/>
              <w:jc w:val="left"/>
              <w:rPr>
                <w:sz w:val="22"/>
                <w:szCs w:val="22"/>
              </w:rPr>
            </w:pPr>
            <w:r w:rsidRPr="00A62E18">
              <w:rPr>
                <w:b/>
                <w:bCs/>
                <w:sz w:val="22"/>
                <w:szCs w:val="22"/>
              </w:rPr>
              <w:t xml:space="preserve">Duration       </w:t>
            </w:r>
          </w:p>
        </w:tc>
        <w:tc>
          <w:tcPr>
            <w:tcW w:w="851" w:type="dxa"/>
            <w:vAlign w:val="center"/>
          </w:tcPr>
          <w:p w:rsidR="00C9205C" w:rsidRPr="00A62E18" w:rsidRDefault="00C9205C" w:rsidP="00A81194">
            <w:pPr>
              <w:pStyle w:val="Title"/>
              <w:contextualSpacing/>
              <w:jc w:val="left"/>
              <w:rPr>
                <w:b/>
                <w:sz w:val="22"/>
                <w:szCs w:val="22"/>
              </w:rPr>
            </w:pPr>
            <w:r w:rsidRPr="00A62E18">
              <w:rPr>
                <w:b/>
                <w:sz w:val="22"/>
                <w:szCs w:val="22"/>
              </w:rPr>
              <w:t>3hrs</w:t>
            </w:r>
          </w:p>
        </w:tc>
      </w:tr>
      <w:tr w:rsidR="00C9205C" w:rsidRPr="00A62E18" w:rsidTr="00C9205C">
        <w:trPr>
          <w:trHeight w:val="397"/>
          <w:jc w:val="center"/>
        </w:trPr>
        <w:tc>
          <w:tcPr>
            <w:tcW w:w="1555" w:type="dxa"/>
            <w:vAlign w:val="center"/>
          </w:tcPr>
          <w:p w:rsidR="00C9205C" w:rsidRPr="00A62E18" w:rsidRDefault="00C9205C" w:rsidP="00A81194">
            <w:pPr>
              <w:pStyle w:val="Title"/>
              <w:ind w:right="-160"/>
              <w:contextualSpacing/>
              <w:jc w:val="left"/>
              <w:rPr>
                <w:b/>
                <w:sz w:val="22"/>
                <w:szCs w:val="22"/>
              </w:rPr>
            </w:pPr>
            <w:r w:rsidRPr="00A62E18">
              <w:rPr>
                <w:b/>
                <w:sz w:val="22"/>
                <w:szCs w:val="22"/>
              </w:rPr>
              <w:t xml:space="preserve">Course Name     </w:t>
            </w:r>
          </w:p>
        </w:tc>
        <w:tc>
          <w:tcPr>
            <w:tcW w:w="6378" w:type="dxa"/>
            <w:vAlign w:val="center"/>
          </w:tcPr>
          <w:p w:rsidR="00C9205C" w:rsidRPr="00A62E18" w:rsidRDefault="00C9205C" w:rsidP="00A81194">
            <w:pPr>
              <w:pStyle w:val="Title"/>
              <w:contextualSpacing/>
              <w:jc w:val="left"/>
              <w:rPr>
                <w:b/>
                <w:sz w:val="22"/>
                <w:szCs w:val="22"/>
              </w:rPr>
            </w:pPr>
            <w:r w:rsidRPr="00A62E18">
              <w:rPr>
                <w:b/>
                <w:sz w:val="22"/>
                <w:szCs w:val="22"/>
              </w:rPr>
              <w:t>SMART CITIES: THE FUTURE OF CITY LIFE</w:t>
            </w:r>
          </w:p>
        </w:tc>
        <w:tc>
          <w:tcPr>
            <w:tcW w:w="1701" w:type="dxa"/>
            <w:vAlign w:val="center"/>
          </w:tcPr>
          <w:p w:rsidR="00C9205C" w:rsidRPr="00A62E18" w:rsidRDefault="00C9205C" w:rsidP="00A81194">
            <w:pPr>
              <w:pStyle w:val="Title"/>
              <w:contextualSpacing/>
              <w:jc w:val="left"/>
              <w:rPr>
                <w:b/>
                <w:bCs/>
                <w:sz w:val="22"/>
                <w:szCs w:val="22"/>
              </w:rPr>
            </w:pPr>
            <w:r w:rsidRPr="00A62E18">
              <w:rPr>
                <w:b/>
                <w:bCs/>
                <w:sz w:val="22"/>
                <w:szCs w:val="22"/>
              </w:rPr>
              <w:t xml:space="preserve">Max. Marks </w:t>
            </w:r>
          </w:p>
        </w:tc>
        <w:tc>
          <w:tcPr>
            <w:tcW w:w="851" w:type="dxa"/>
            <w:vAlign w:val="center"/>
          </w:tcPr>
          <w:p w:rsidR="00C9205C" w:rsidRPr="00A62E18" w:rsidRDefault="00C9205C" w:rsidP="00A81194">
            <w:pPr>
              <w:pStyle w:val="Title"/>
              <w:contextualSpacing/>
              <w:jc w:val="left"/>
              <w:rPr>
                <w:b/>
                <w:sz w:val="22"/>
                <w:szCs w:val="22"/>
              </w:rPr>
            </w:pPr>
            <w:r w:rsidRPr="00A62E18">
              <w:rPr>
                <w:b/>
                <w:sz w:val="22"/>
                <w:szCs w:val="22"/>
              </w:rPr>
              <w:t>100</w:t>
            </w:r>
          </w:p>
        </w:tc>
      </w:tr>
    </w:tbl>
    <w:p w:rsidR="00C9205C" w:rsidRPr="00276515" w:rsidRDefault="00C9205C"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127"/>
        <w:gridCol w:w="832"/>
        <w:gridCol w:w="761"/>
        <w:gridCol w:w="1014"/>
      </w:tblGrid>
      <w:tr w:rsidR="00C9205C" w:rsidRPr="00276515" w:rsidTr="00A81194">
        <w:trPr>
          <w:trHeight w:val="551"/>
        </w:trPr>
        <w:tc>
          <w:tcPr>
            <w:tcW w:w="272" w:type="pct"/>
            <w:vAlign w:val="center"/>
          </w:tcPr>
          <w:p w:rsidR="00C9205C" w:rsidRPr="00276515" w:rsidRDefault="00C9205C" w:rsidP="00A81194">
            <w:pPr>
              <w:contextualSpacing/>
              <w:jc w:val="center"/>
              <w:rPr>
                <w:b/>
              </w:rPr>
            </w:pPr>
            <w:r w:rsidRPr="00276515">
              <w:rPr>
                <w:b/>
              </w:rPr>
              <w:t>Q. No.</w:t>
            </w:r>
          </w:p>
        </w:tc>
        <w:tc>
          <w:tcPr>
            <w:tcW w:w="3512" w:type="pct"/>
            <w:gridSpan w:val="2"/>
            <w:vAlign w:val="center"/>
          </w:tcPr>
          <w:p w:rsidR="00C9205C" w:rsidRPr="00276515" w:rsidRDefault="00C9205C" w:rsidP="00A81194">
            <w:pPr>
              <w:contextualSpacing/>
              <w:jc w:val="center"/>
              <w:rPr>
                <w:b/>
              </w:rPr>
            </w:pPr>
            <w:r w:rsidRPr="00276515">
              <w:rPr>
                <w:b/>
              </w:rPr>
              <w:t>Questions</w:t>
            </w:r>
          </w:p>
        </w:tc>
        <w:tc>
          <w:tcPr>
            <w:tcW w:w="388" w:type="pct"/>
            <w:vAlign w:val="center"/>
          </w:tcPr>
          <w:p w:rsidR="00C9205C" w:rsidRPr="00276515" w:rsidRDefault="00C9205C" w:rsidP="00A81194">
            <w:pPr>
              <w:contextualSpacing/>
              <w:jc w:val="center"/>
              <w:rPr>
                <w:b/>
              </w:rPr>
            </w:pPr>
            <w:r w:rsidRPr="00276515">
              <w:rPr>
                <w:b/>
              </w:rPr>
              <w:t>CO</w:t>
            </w:r>
          </w:p>
        </w:tc>
        <w:tc>
          <w:tcPr>
            <w:tcW w:w="355" w:type="pct"/>
            <w:vAlign w:val="center"/>
          </w:tcPr>
          <w:p w:rsidR="00C9205C" w:rsidRPr="00276515" w:rsidRDefault="00C9205C" w:rsidP="00A81194">
            <w:pPr>
              <w:contextualSpacing/>
              <w:jc w:val="center"/>
              <w:rPr>
                <w:b/>
              </w:rPr>
            </w:pPr>
            <w:r w:rsidRPr="00276515">
              <w:rPr>
                <w:b/>
              </w:rPr>
              <w:t>BL</w:t>
            </w:r>
          </w:p>
        </w:tc>
        <w:tc>
          <w:tcPr>
            <w:tcW w:w="473" w:type="pct"/>
            <w:vAlign w:val="center"/>
          </w:tcPr>
          <w:p w:rsidR="00C9205C" w:rsidRPr="00276515" w:rsidRDefault="00C9205C" w:rsidP="00A81194">
            <w:pPr>
              <w:contextualSpacing/>
              <w:jc w:val="center"/>
              <w:rPr>
                <w:b/>
              </w:rPr>
            </w:pPr>
            <w:r w:rsidRPr="00276515">
              <w:rPr>
                <w:b/>
              </w:rPr>
              <w:t>Marks</w:t>
            </w:r>
          </w:p>
        </w:tc>
      </w:tr>
      <w:tr w:rsidR="00C9205C" w:rsidRPr="00276515" w:rsidTr="00A81194">
        <w:trPr>
          <w:trHeight w:val="487"/>
        </w:trPr>
        <w:tc>
          <w:tcPr>
            <w:tcW w:w="5000" w:type="pct"/>
            <w:gridSpan w:val="6"/>
            <w:vAlign w:val="center"/>
          </w:tcPr>
          <w:p w:rsidR="00C9205C" w:rsidRPr="00276515" w:rsidRDefault="00C9205C" w:rsidP="00A81194">
            <w:pPr>
              <w:contextualSpacing/>
              <w:jc w:val="center"/>
              <w:rPr>
                <w:b/>
                <w:u w:val="single"/>
              </w:rPr>
            </w:pPr>
            <w:r w:rsidRPr="00276515">
              <w:rPr>
                <w:b/>
                <w:u w:val="single"/>
              </w:rPr>
              <w:t>PART – A (10 X 1 = 10 MARKS)</w:t>
            </w:r>
          </w:p>
          <w:p w:rsidR="00C9205C" w:rsidRPr="00276515" w:rsidRDefault="00C9205C" w:rsidP="00A81194">
            <w:pPr>
              <w:contextualSpacing/>
              <w:jc w:val="center"/>
              <w:rPr>
                <w:b/>
              </w:rPr>
            </w:pPr>
            <w:r w:rsidRPr="00276515">
              <w:rPr>
                <w:b/>
              </w:rPr>
              <w:t>(Answer all the questions)</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1.</w:t>
            </w:r>
          </w:p>
        </w:tc>
        <w:tc>
          <w:tcPr>
            <w:tcW w:w="3512" w:type="pct"/>
            <w:gridSpan w:val="2"/>
            <w:vAlign w:val="center"/>
          </w:tcPr>
          <w:p w:rsidR="00C9205C" w:rsidRPr="00276515" w:rsidRDefault="00C9205C" w:rsidP="00C9205C">
            <w:pPr>
              <w:autoSpaceDE w:val="0"/>
              <w:autoSpaceDN w:val="0"/>
              <w:adjustRightInd w:val="0"/>
              <w:contextualSpacing/>
            </w:pPr>
            <w:r w:rsidRPr="00276515">
              <w:t xml:space="preserve">Define green building. </w:t>
            </w:r>
          </w:p>
        </w:tc>
        <w:tc>
          <w:tcPr>
            <w:tcW w:w="388" w:type="pct"/>
            <w:vAlign w:val="center"/>
          </w:tcPr>
          <w:p w:rsidR="00C9205C" w:rsidRPr="00276515" w:rsidRDefault="00C9205C" w:rsidP="00C9205C">
            <w:pPr>
              <w:contextualSpacing/>
              <w:jc w:val="center"/>
            </w:pPr>
            <w:r w:rsidRPr="00276515">
              <w:t>CO1</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2.</w:t>
            </w:r>
          </w:p>
        </w:tc>
        <w:tc>
          <w:tcPr>
            <w:tcW w:w="3512" w:type="pct"/>
            <w:gridSpan w:val="2"/>
            <w:vAlign w:val="center"/>
          </w:tcPr>
          <w:p w:rsidR="00C9205C" w:rsidRPr="00276515" w:rsidRDefault="00C9205C" w:rsidP="00C9205C">
            <w:pPr>
              <w:contextualSpacing/>
            </w:pPr>
            <w:r w:rsidRPr="00276515">
              <w:t xml:space="preserve">List any two SDGs. </w:t>
            </w:r>
          </w:p>
        </w:tc>
        <w:tc>
          <w:tcPr>
            <w:tcW w:w="388" w:type="pct"/>
            <w:vAlign w:val="center"/>
          </w:tcPr>
          <w:p w:rsidR="00C9205C" w:rsidRPr="00276515" w:rsidRDefault="00C9205C" w:rsidP="00C9205C">
            <w:pPr>
              <w:contextualSpacing/>
              <w:jc w:val="center"/>
            </w:pPr>
            <w:r w:rsidRPr="00276515">
              <w:t>CO1</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3.</w:t>
            </w:r>
          </w:p>
        </w:tc>
        <w:tc>
          <w:tcPr>
            <w:tcW w:w="3512" w:type="pct"/>
            <w:gridSpan w:val="2"/>
            <w:vAlign w:val="center"/>
          </w:tcPr>
          <w:p w:rsidR="00C9205C" w:rsidRPr="00276515" w:rsidRDefault="00C9205C" w:rsidP="00C9205C">
            <w:pPr>
              <w:contextualSpacing/>
            </w:pPr>
            <w:r w:rsidRPr="00276515">
              <w:t xml:space="preserve">State RFID. </w:t>
            </w:r>
          </w:p>
        </w:tc>
        <w:tc>
          <w:tcPr>
            <w:tcW w:w="388" w:type="pct"/>
            <w:vAlign w:val="center"/>
          </w:tcPr>
          <w:p w:rsidR="00C9205C" w:rsidRPr="00276515" w:rsidRDefault="00C9205C" w:rsidP="00C9205C">
            <w:pPr>
              <w:contextualSpacing/>
              <w:jc w:val="center"/>
            </w:pPr>
            <w:r w:rsidRPr="00276515">
              <w:t>CO2</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4.</w:t>
            </w:r>
          </w:p>
        </w:tc>
        <w:tc>
          <w:tcPr>
            <w:tcW w:w="3512" w:type="pct"/>
            <w:gridSpan w:val="2"/>
            <w:vAlign w:val="center"/>
          </w:tcPr>
          <w:p w:rsidR="00C9205C" w:rsidRPr="00276515" w:rsidRDefault="00C9205C" w:rsidP="00C9205C">
            <w:pPr>
              <w:contextualSpacing/>
            </w:pPr>
            <w:r w:rsidRPr="00276515">
              <w:t xml:space="preserve">Identify the year that India launched 100 Indian smart cities by prime minister. </w:t>
            </w:r>
          </w:p>
        </w:tc>
        <w:tc>
          <w:tcPr>
            <w:tcW w:w="388" w:type="pct"/>
            <w:vAlign w:val="center"/>
          </w:tcPr>
          <w:p w:rsidR="00C9205C" w:rsidRPr="00276515" w:rsidRDefault="00C9205C" w:rsidP="00C9205C">
            <w:pPr>
              <w:contextualSpacing/>
              <w:jc w:val="center"/>
            </w:pPr>
            <w:r w:rsidRPr="00276515">
              <w:t>CO1</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5.</w:t>
            </w:r>
          </w:p>
        </w:tc>
        <w:tc>
          <w:tcPr>
            <w:tcW w:w="3512" w:type="pct"/>
            <w:gridSpan w:val="2"/>
            <w:vAlign w:val="center"/>
          </w:tcPr>
          <w:p w:rsidR="00C9205C" w:rsidRPr="00276515" w:rsidRDefault="00C9205C" w:rsidP="00C9205C">
            <w:pPr>
              <w:pStyle w:val="Default"/>
              <w:contextualSpacing/>
              <w:rPr>
                <w:color w:val="auto"/>
              </w:rPr>
            </w:pPr>
            <w:r w:rsidRPr="00276515">
              <w:rPr>
                <w:color w:val="auto"/>
              </w:rPr>
              <w:t xml:space="preserve">Describe mobile cloud computing. </w:t>
            </w:r>
          </w:p>
        </w:tc>
        <w:tc>
          <w:tcPr>
            <w:tcW w:w="388" w:type="pct"/>
            <w:vAlign w:val="center"/>
          </w:tcPr>
          <w:p w:rsidR="00C9205C" w:rsidRPr="00276515" w:rsidRDefault="00C9205C" w:rsidP="00C9205C">
            <w:pPr>
              <w:contextualSpacing/>
              <w:jc w:val="center"/>
            </w:pPr>
            <w:r w:rsidRPr="00276515">
              <w:t>CO2</w:t>
            </w:r>
          </w:p>
        </w:tc>
        <w:tc>
          <w:tcPr>
            <w:tcW w:w="355" w:type="pct"/>
            <w:vAlign w:val="center"/>
          </w:tcPr>
          <w:p w:rsidR="00C9205C" w:rsidRPr="00276515" w:rsidRDefault="00C9205C" w:rsidP="00A81194">
            <w:pPr>
              <w:contextualSpacing/>
              <w:jc w:val="center"/>
            </w:pPr>
            <w:r w:rsidRPr="00276515">
              <w:t>U</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6.</w:t>
            </w:r>
          </w:p>
        </w:tc>
        <w:tc>
          <w:tcPr>
            <w:tcW w:w="3512" w:type="pct"/>
            <w:gridSpan w:val="2"/>
            <w:vAlign w:val="center"/>
          </w:tcPr>
          <w:p w:rsidR="00C9205C" w:rsidRPr="00276515" w:rsidRDefault="00C9205C" w:rsidP="00C9205C">
            <w:pPr>
              <w:contextualSpacing/>
            </w:pPr>
            <w:r w:rsidRPr="00276515">
              <w:t xml:space="preserve">List the benefits of smart cities. </w:t>
            </w:r>
          </w:p>
        </w:tc>
        <w:tc>
          <w:tcPr>
            <w:tcW w:w="388" w:type="pct"/>
            <w:vAlign w:val="center"/>
          </w:tcPr>
          <w:p w:rsidR="00C9205C" w:rsidRPr="00276515" w:rsidRDefault="00C9205C" w:rsidP="00C9205C">
            <w:pPr>
              <w:contextualSpacing/>
              <w:jc w:val="center"/>
            </w:pPr>
            <w:r w:rsidRPr="00276515">
              <w:t>CO1</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7.</w:t>
            </w:r>
          </w:p>
        </w:tc>
        <w:tc>
          <w:tcPr>
            <w:tcW w:w="3512" w:type="pct"/>
            <w:gridSpan w:val="2"/>
            <w:vAlign w:val="center"/>
          </w:tcPr>
          <w:p w:rsidR="00C9205C" w:rsidRPr="00276515" w:rsidRDefault="00C9205C" w:rsidP="00C9205C">
            <w:pPr>
              <w:pStyle w:val="ListParagraph"/>
              <w:ind w:left="0"/>
              <w:rPr>
                <w:noProof/>
                <w:lang w:eastAsia="zh-TW"/>
              </w:rPr>
            </w:pPr>
            <w:r w:rsidRPr="00276515">
              <w:rPr>
                <w:noProof/>
                <w:lang w:eastAsia="zh-TW"/>
              </w:rPr>
              <w:t xml:space="preserve">Define IoT. </w:t>
            </w:r>
          </w:p>
        </w:tc>
        <w:tc>
          <w:tcPr>
            <w:tcW w:w="388" w:type="pct"/>
            <w:vAlign w:val="center"/>
          </w:tcPr>
          <w:p w:rsidR="00C9205C" w:rsidRPr="00276515" w:rsidRDefault="00C9205C" w:rsidP="00C9205C">
            <w:pPr>
              <w:contextualSpacing/>
              <w:jc w:val="center"/>
            </w:pPr>
            <w:r w:rsidRPr="00276515">
              <w:t>CO2</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8.</w:t>
            </w:r>
          </w:p>
        </w:tc>
        <w:tc>
          <w:tcPr>
            <w:tcW w:w="3512" w:type="pct"/>
            <w:gridSpan w:val="2"/>
            <w:vAlign w:val="center"/>
          </w:tcPr>
          <w:p w:rsidR="00C9205C" w:rsidRPr="00276515" w:rsidRDefault="00C9205C" w:rsidP="00C9205C">
            <w:pPr>
              <w:contextualSpacing/>
              <w:rPr>
                <w:bCs/>
              </w:rPr>
            </w:pPr>
            <w:r w:rsidRPr="00276515">
              <w:rPr>
                <w:bCs/>
              </w:rPr>
              <w:t xml:space="preserve">Define solar photovoltaic. </w:t>
            </w:r>
          </w:p>
        </w:tc>
        <w:tc>
          <w:tcPr>
            <w:tcW w:w="388" w:type="pct"/>
            <w:vAlign w:val="center"/>
          </w:tcPr>
          <w:p w:rsidR="00C9205C" w:rsidRPr="00276515" w:rsidRDefault="00C9205C" w:rsidP="00C9205C">
            <w:pPr>
              <w:contextualSpacing/>
              <w:jc w:val="center"/>
            </w:pPr>
            <w:r w:rsidRPr="00276515">
              <w:t>CO3</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9.</w:t>
            </w:r>
          </w:p>
        </w:tc>
        <w:tc>
          <w:tcPr>
            <w:tcW w:w="3512" w:type="pct"/>
            <w:gridSpan w:val="2"/>
            <w:vAlign w:val="center"/>
          </w:tcPr>
          <w:p w:rsidR="00C9205C" w:rsidRPr="00276515" w:rsidRDefault="00C9205C" w:rsidP="00C9205C">
            <w:pPr>
              <w:pStyle w:val="ListParagraph"/>
              <w:ind w:left="0"/>
              <w:rPr>
                <w:noProof/>
                <w:lang w:eastAsia="zh-TW"/>
              </w:rPr>
            </w:pPr>
            <w:r w:rsidRPr="00276515">
              <w:rPr>
                <w:noProof/>
                <w:lang w:eastAsia="zh-TW"/>
              </w:rPr>
              <w:t xml:space="preserve">Define geocoding. </w:t>
            </w:r>
          </w:p>
        </w:tc>
        <w:tc>
          <w:tcPr>
            <w:tcW w:w="388" w:type="pct"/>
            <w:vAlign w:val="center"/>
          </w:tcPr>
          <w:p w:rsidR="00C9205C" w:rsidRPr="00276515" w:rsidRDefault="00C9205C" w:rsidP="00C9205C">
            <w:pPr>
              <w:contextualSpacing/>
              <w:jc w:val="center"/>
            </w:pPr>
            <w:r w:rsidRPr="00276515">
              <w:t>CO3</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10.</w:t>
            </w:r>
          </w:p>
        </w:tc>
        <w:tc>
          <w:tcPr>
            <w:tcW w:w="3512" w:type="pct"/>
            <w:gridSpan w:val="2"/>
            <w:vAlign w:val="center"/>
          </w:tcPr>
          <w:p w:rsidR="00C9205C" w:rsidRPr="00276515" w:rsidRDefault="00C9205C" w:rsidP="00C9205C">
            <w:pPr>
              <w:contextualSpacing/>
            </w:pPr>
            <w:r w:rsidRPr="00276515">
              <w:t>List the benefits of wind energy.</w:t>
            </w:r>
          </w:p>
        </w:tc>
        <w:tc>
          <w:tcPr>
            <w:tcW w:w="388" w:type="pct"/>
            <w:vAlign w:val="center"/>
          </w:tcPr>
          <w:p w:rsidR="00C9205C" w:rsidRPr="00276515" w:rsidRDefault="00C9205C" w:rsidP="00C9205C">
            <w:pPr>
              <w:contextualSpacing/>
              <w:jc w:val="center"/>
            </w:pPr>
            <w:r w:rsidRPr="00276515">
              <w:t>CO3</w:t>
            </w:r>
          </w:p>
        </w:tc>
        <w:tc>
          <w:tcPr>
            <w:tcW w:w="355" w:type="pct"/>
            <w:vAlign w:val="center"/>
          </w:tcPr>
          <w:p w:rsidR="00C9205C" w:rsidRPr="00276515" w:rsidRDefault="00C9205C" w:rsidP="00A81194">
            <w:pPr>
              <w:contextualSpacing/>
              <w:jc w:val="center"/>
            </w:pPr>
            <w:r w:rsidRPr="00276515">
              <w:t>R</w:t>
            </w:r>
          </w:p>
        </w:tc>
        <w:tc>
          <w:tcPr>
            <w:tcW w:w="473" w:type="pct"/>
            <w:vAlign w:val="center"/>
          </w:tcPr>
          <w:p w:rsidR="00C9205C" w:rsidRPr="00276515" w:rsidRDefault="00C9205C" w:rsidP="00A81194">
            <w:pPr>
              <w:contextualSpacing/>
              <w:jc w:val="center"/>
            </w:pPr>
            <w:r w:rsidRPr="00276515">
              <w:t>1</w:t>
            </w:r>
          </w:p>
        </w:tc>
      </w:tr>
      <w:tr w:rsidR="00C9205C" w:rsidRPr="00276515" w:rsidTr="00A81194">
        <w:trPr>
          <w:trHeight w:val="551"/>
        </w:trPr>
        <w:tc>
          <w:tcPr>
            <w:tcW w:w="5000" w:type="pct"/>
            <w:gridSpan w:val="6"/>
            <w:vAlign w:val="center"/>
          </w:tcPr>
          <w:p w:rsidR="00C9205C" w:rsidRPr="00276515" w:rsidRDefault="00C9205C" w:rsidP="00A81194">
            <w:pPr>
              <w:contextualSpacing/>
              <w:jc w:val="center"/>
              <w:rPr>
                <w:b/>
                <w:u w:val="single"/>
              </w:rPr>
            </w:pPr>
            <w:r w:rsidRPr="00276515">
              <w:rPr>
                <w:b/>
                <w:u w:val="single"/>
              </w:rPr>
              <w:t>PART – B (6 X 3 = 18 MARKS)</w:t>
            </w:r>
          </w:p>
          <w:p w:rsidR="00C9205C" w:rsidRPr="00276515" w:rsidRDefault="00C9205C" w:rsidP="00A81194">
            <w:pPr>
              <w:contextualSpacing/>
              <w:jc w:val="center"/>
              <w:rPr>
                <w:b/>
                <w:u w:val="single"/>
              </w:rPr>
            </w:pPr>
            <w:r w:rsidRPr="00276515">
              <w:rPr>
                <w:b/>
              </w:rPr>
              <w:t>(Answer all the questions)</w:t>
            </w:r>
          </w:p>
        </w:tc>
      </w:tr>
      <w:tr w:rsidR="00C9205C" w:rsidRPr="00276515" w:rsidTr="00C9205C">
        <w:trPr>
          <w:trHeight w:val="436"/>
        </w:trPr>
        <w:tc>
          <w:tcPr>
            <w:tcW w:w="272" w:type="pct"/>
            <w:vAlign w:val="center"/>
          </w:tcPr>
          <w:p w:rsidR="00C9205C" w:rsidRPr="00276515" w:rsidRDefault="00C9205C" w:rsidP="00A81194">
            <w:pPr>
              <w:pStyle w:val="NoSpacing"/>
              <w:contextualSpacing/>
            </w:pPr>
            <w:r w:rsidRPr="00276515">
              <w:t>11.</w:t>
            </w:r>
          </w:p>
        </w:tc>
        <w:tc>
          <w:tcPr>
            <w:tcW w:w="3512" w:type="pct"/>
            <w:gridSpan w:val="2"/>
            <w:vAlign w:val="center"/>
          </w:tcPr>
          <w:p w:rsidR="00C9205C" w:rsidRPr="00276515" w:rsidRDefault="00C9205C" w:rsidP="00C9205C">
            <w:pPr>
              <w:pStyle w:val="NoSpacing"/>
              <w:contextualSpacing/>
            </w:pPr>
            <w:r w:rsidRPr="00276515">
              <w:t xml:space="preserve">Explain project management phases. </w:t>
            </w:r>
          </w:p>
        </w:tc>
        <w:tc>
          <w:tcPr>
            <w:tcW w:w="388" w:type="pct"/>
            <w:vAlign w:val="center"/>
          </w:tcPr>
          <w:p w:rsidR="00C9205C" w:rsidRPr="00276515" w:rsidRDefault="00C9205C" w:rsidP="00C9205C">
            <w:pPr>
              <w:pStyle w:val="NoSpacing"/>
              <w:contextualSpacing/>
              <w:jc w:val="center"/>
            </w:pPr>
            <w:r w:rsidRPr="00276515">
              <w:t>CO3</w:t>
            </w:r>
          </w:p>
        </w:tc>
        <w:tc>
          <w:tcPr>
            <w:tcW w:w="355" w:type="pct"/>
            <w:vAlign w:val="center"/>
          </w:tcPr>
          <w:p w:rsidR="00C9205C" w:rsidRPr="00276515" w:rsidRDefault="00C9205C" w:rsidP="00A81194">
            <w:pPr>
              <w:pStyle w:val="NoSpacing"/>
              <w:contextualSpacing/>
              <w:jc w:val="center"/>
            </w:pPr>
            <w:r w:rsidRPr="00276515">
              <w:t>U</w:t>
            </w:r>
          </w:p>
        </w:tc>
        <w:tc>
          <w:tcPr>
            <w:tcW w:w="473" w:type="pct"/>
            <w:vAlign w:val="center"/>
          </w:tcPr>
          <w:p w:rsidR="00C9205C" w:rsidRPr="00276515" w:rsidRDefault="00C9205C" w:rsidP="00A81194">
            <w:pPr>
              <w:pStyle w:val="NoSpacing"/>
              <w:contextualSpacing/>
              <w:jc w:val="center"/>
            </w:pPr>
            <w:r w:rsidRPr="00276515">
              <w:t>3</w:t>
            </w:r>
          </w:p>
        </w:tc>
      </w:tr>
      <w:tr w:rsidR="00C9205C" w:rsidRPr="00276515" w:rsidTr="00C9205C">
        <w:trPr>
          <w:trHeight w:val="436"/>
        </w:trPr>
        <w:tc>
          <w:tcPr>
            <w:tcW w:w="272" w:type="pct"/>
            <w:vAlign w:val="center"/>
          </w:tcPr>
          <w:p w:rsidR="00C9205C" w:rsidRPr="00276515" w:rsidRDefault="00C9205C" w:rsidP="00A81194">
            <w:pPr>
              <w:pStyle w:val="NoSpacing"/>
              <w:contextualSpacing/>
            </w:pPr>
            <w:r w:rsidRPr="00276515">
              <w:t>12.</w:t>
            </w:r>
          </w:p>
        </w:tc>
        <w:tc>
          <w:tcPr>
            <w:tcW w:w="3512" w:type="pct"/>
            <w:gridSpan w:val="2"/>
            <w:vAlign w:val="center"/>
          </w:tcPr>
          <w:p w:rsidR="00C9205C" w:rsidRPr="00276515" w:rsidRDefault="00C9205C" w:rsidP="00C9205C">
            <w:pPr>
              <w:pStyle w:val="NoSpacing"/>
              <w:contextualSpacing/>
            </w:pPr>
            <w:r w:rsidRPr="00276515">
              <w:t xml:space="preserve">Interpret machine to machine technology. </w:t>
            </w:r>
          </w:p>
        </w:tc>
        <w:tc>
          <w:tcPr>
            <w:tcW w:w="388" w:type="pct"/>
            <w:vAlign w:val="center"/>
          </w:tcPr>
          <w:p w:rsidR="00C9205C" w:rsidRPr="00276515" w:rsidRDefault="00C9205C" w:rsidP="00C9205C">
            <w:pPr>
              <w:pStyle w:val="NoSpacing"/>
              <w:contextualSpacing/>
              <w:jc w:val="center"/>
            </w:pPr>
            <w:r w:rsidRPr="00276515">
              <w:t>CO4</w:t>
            </w:r>
          </w:p>
        </w:tc>
        <w:tc>
          <w:tcPr>
            <w:tcW w:w="355" w:type="pct"/>
            <w:vAlign w:val="center"/>
          </w:tcPr>
          <w:p w:rsidR="00C9205C" w:rsidRPr="00276515" w:rsidRDefault="00C9205C" w:rsidP="00A81194">
            <w:pPr>
              <w:pStyle w:val="NoSpacing"/>
              <w:contextualSpacing/>
              <w:jc w:val="center"/>
            </w:pPr>
            <w:r w:rsidRPr="00276515">
              <w:t>U</w:t>
            </w:r>
          </w:p>
        </w:tc>
        <w:tc>
          <w:tcPr>
            <w:tcW w:w="473" w:type="pct"/>
            <w:vAlign w:val="center"/>
          </w:tcPr>
          <w:p w:rsidR="00C9205C" w:rsidRPr="00276515" w:rsidRDefault="00C9205C" w:rsidP="00A81194">
            <w:pPr>
              <w:pStyle w:val="NoSpacing"/>
              <w:contextualSpacing/>
              <w:jc w:val="center"/>
            </w:pPr>
            <w:r w:rsidRPr="00276515">
              <w:t>3</w:t>
            </w:r>
          </w:p>
        </w:tc>
      </w:tr>
      <w:tr w:rsidR="00C9205C" w:rsidRPr="00276515" w:rsidTr="00C9205C">
        <w:trPr>
          <w:trHeight w:val="436"/>
        </w:trPr>
        <w:tc>
          <w:tcPr>
            <w:tcW w:w="272" w:type="pct"/>
            <w:vAlign w:val="center"/>
          </w:tcPr>
          <w:p w:rsidR="00C9205C" w:rsidRPr="00276515" w:rsidRDefault="00C9205C" w:rsidP="00A81194">
            <w:pPr>
              <w:pStyle w:val="NoSpacing"/>
              <w:contextualSpacing/>
            </w:pPr>
            <w:r w:rsidRPr="00276515">
              <w:t>13.</w:t>
            </w:r>
          </w:p>
        </w:tc>
        <w:tc>
          <w:tcPr>
            <w:tcW w:w="3512" w:type="pct"/>
            <w:gridSpan w:val="2"/>
            <w:vAlign w:val="center"/>
          </w:tcPr>
          <w:p w:rsidR="00C9205C" w:rsidRPr="00276515" w:rsidRDefault="00C9205C" w:rsidP="00C9205C">
            <w:pPr>
              <w:pStyle w:val="NoSpacing"/>
              <w:contextualSpacing/>
            </w:pPr>
            <w:r w:rsidRPr="00276515">
              <w:t xml:space="preserve">List any three disadvantages of RFID. </w:t>
            </w:r>
          </w:p>
        </w:tc>
        <w:tc>
          <w:tcPr>
            <w:tcW w:w="388" w:type="pct"/>
            <w:vAlign w:val="center"/>
          </w:tcPr>
          <w:p w:rsidR="00C9205C" w:rsidRPr="00276515" w:rsidRDefault="00C9205C" w:rsidP="00C9205C">
            <w:pPr>
              <w:pStyle w:val="NoSpacing"/>
              <w:contextualSpacing/>
              <w:jc w:val="center"/>
            </w:pPr>
            <w:r w:rsidRPr="00276515">
              <w:t>CO2</w:t>
            </w:r>
          </w:p>
        </w:tc>
        <w:tc>
          <w:tcPr>
            <w:tcW w:w="355" w:type="pct"/>
            <w:vAlign w:val="center"/>
          </w:tcPr>
          <w:p w:rsidR="00C9205C" w:rsidRPr="00276515" w:rsidRDefault="00C9205C" w:rsidP="00A81194">
            <w:pPr>
              <w:pStyle w:val="NoSpacing"/>
              <w:contextualSpacing/>
              <w:jc w:val="center"/>
            </w:pPr>
            <w:r w:rsidRPr="00276515">
              <w:t>R</w:t>
            </w:r>
          </w:p>
        </w:tc>
        <w:tc>
          <w:tcPr>
            <w:tcW w:w="473" w:type="pct"/>
            <w:vAlign w:val="center"/>
          </w:tcPr>
          <w:p w:rsidR="00C9205C" w:rsidRPr="00276515" w:rsidRDefault="00C9205C" w:rsidP="00A81194">
            <w:pPr>
              <w:pStyle w:val="NoSpacing"/>
              <w:contextualSpacing/>
              <w:jc w:val="center"/>
            </w:pPr>
            <w:r w:rsidRPr="00276515">
              <w:t>3</w:t>
            </w:r>
          </w:p>
        </w:tc>
      </w:tr>
      <w:tr w:rsidR="00C9205C" w:rsidRPr="00276515" w:rsidTr="00C9205C">
        <w:trPr>
          <w:trHeight w:val="436"/>
        </w:trPr>
        <w:tc>
          <w:tcPr>
            <w:tcW w:w="272" w:type="pct"/>
            <w:vAlign w:val="center"/>
          </w:tcPr>
          <w:p w:rsidR="00C9205C" w:rsidRPr="00276515" w:rsidRDefault="00C9205C" w:rsidP="00A81194">
            <w:pPr>
              <w:pStyle w:val="NoSpacing"/>
              <w:contextualSpacing/>
            </w:pPr>
            <w:r w:rsidRPr="00276515">
              <w:t>14.</w:t>
            </w:r>
          </w:p>
        </w:tc>
        <w:tc>
          <w:tcPr>
            <w:tcW w:w="3512" w:type="pct"/>
            <w:gridSpan w:val="2"/>
            <w:vAlign w:val="center"/>
          </w:tcPr>
          <w:p w:rsidR="00C9205C" w:rsidRPr="00276515" w:rsidRDefault="00C9205C" w:rsidP="00C9205C">
            <w:pPr>
              <w:pStyle w:val="NoSpacing"/>
              <w:contextualSpacing/>
            </w:pPr>
            <w:r w:rsidRPr="00276515">
              <w:t xml:space="preserve">Illustrate application of mobile cloud computing.    </w:t>
            </w:r>
          </w:p>
        </w:tc>
        <w:tc>
          <w:tcPr>
            <w:tcW w:w="388" w:type="pct"/>
            <w:vAlign w:val="center"/>
          </w:tcPr>
          <w:p w:rsidR="00C9205C" w:rsidRPr="00276515" w:rsidRDefault="00C9205C" w:rsidP="00C9205C">
            <w:pPr>
              <w:pStyle w:val="NoSpacing"/>
              <w:contextualSpacing/>
              <w:jc w:val="center"/>
            </w:pPr>
            <w:r w:rsidRPr="00276515">
              <w:t>CO2</w:t>
            </w:r>
          </w:p>
        </w:tc>
        <w:tc>
          <w:tcPr>
            <w:tcW w:w="355" w:type="pct"/>
            <w:vAlign w:val="center"/>
          </w:tcPr>
          <w:p w:rsidR="00C9205C" w:rsidRPr="00276515" w:rsidRDefault="00C9205C" w:rsidP="00A81194">
            <w:pPr>
              <w:pStyle w:val="NoSpacing"/>
              <w:contextualSpacing/>
              <w:jc w:val="center"/>
            </w:pPr>
            <w:r w:rsidRPr="00276515">
              <w:t>U</w:t>
            </w:r>
          </w:p>
        </w:tc>
        <w:tc>
          <w:tcPr>
            <w:tcW w:w="473" w:type="pct"/>
            <w:vAlign w:val="center"/>
          </w:tcPr>
          <w:p w:rsidR="00C9205C" w:rsidRPr="00276515" w:rsidRDefault="00C9205C" w:rsidP="00A81194">
            <w:pPr>
              <w:pStyle w:val="NoSpacing"/>
              <w:contextualSpacing/>
              <w:jc w:val="center"/>
            </w:pPr>
            <w:r w:rsidRPr="00276515">
              <w:t>3</w:t>
            </w:r>
          </w:p>
        </w:tc>
      </w:tr>
      <w:tr w:rsidR="00C9205C" w:rsidRPr="00276515" w:rsidTr="00C9205C">
        <w:trPr>
          <w:trHeight w:val="436"/>
        </w:trPr>
        <w:tc>
          <w:tcPr>
            <w:tcW w:w="272" w:type="pct"/>
            <w:vAlign w:val="center"/>
          </w:tcPr>
          <w:p w:rsidR="00C9205C" w:rsidRPr="00276515" w:rsidRDefault="00C9205C" w:rsidP="00A81194">
            <w:pPr>
              <w:pStyle w:val="NoSpacing"/>
              <w:contextualSpacing/>
            </w:pPr>
            <w:r w:rsidRPr="00276515">
              <w:t>15.</w:t>
            </w:r>
          </w:p>
        </w:tc>
        <w:tc>
          <w:tcPr>
            <w:tcW w:w="3512" w:type="pct"/>
            <w:gridSpan w:val="2"/>
            <w:vAlign w:val="center"/>
          </w:tcPr>
          <w:p w:rsidR="00C9205C" w:rsidRPr="00276515" w:rsidRDefault="00C9205C" w:rsidP="00C9205C">
            <w:pPr>
              <w:pStyle w:val="NoSpacing"/>
              <w:contextualSpacing/>
            </w:pPr>
            <w:r w:rsidRPr="00276515">
              <w:t xml:space="preserve">Explain need of smart cities.  </w:t>
            </w:r>
          </w:p>
        </w:tc>
        <w:tc>
          <w:tcPr>
            <w:tcW w:w="388" w:type="pct"/>
            <w:vAlign w:val="center"/>
          </w:tcPr>
          <w:p w:rsidR="00C9205C" w:rsidRPr="00276515" w:rsidRDefault="00C9205C" w:rsidP="00C9205C">
            <w:pPr>
              <w:pStyle w:val="NoSpacing"/>
              <w:contextualSpacing/>
              <w:jc w:val="center"/>
            </w:pPr>
            <w:r w:rsidRPr="00276515">
              <w:t>CO1</w:t>
            </w:r>
          </w:p>
        </w:tc>
        <w:tc>
          <w:tcPr>
            <w:tcW w:w="355" w:type="pct"/>
            <w:vAlign w:val="center"/>
          </w:tcPr>
          <w:p w:rsidR="00C9205C" w:rsidRPr="00276515" w:rsidRDefault="00C9205C" w:rsidP="00A81194">
            <w:pPr>
              <w:pStyle w:val="NoSpacing"/>
              <w:contextualSpacing/>
              <w:jc w:val="center"/>
            </w:pPr>
            <w:r w:rsidRPr="00276515">
              <w:t>U</w:t>
            </w:r>
          </w:p>
        </w:tc>
        <w:tc>
          <w:tcPr>
            <w:tcW w:w="473" w:type="pct"/>
            <w:vAlign w:val="center"/>
          </w:tcPr>
          <w:p w:rsidR="00C9205C" w:rsidRPr="00276515" w:rsidRDefault="00C9205C" w:rsidP="00A81194">
            <w:pPr>
              <w:pStyle w:val="NoSpacing"/>
              <w:contextualSpacing/>
              <w:jc w:val="center"/>
            </w:pPr>
            <w:r w:rsidRPr="00276515">
              <w:t>3</w:t>
            </w:r>
          </w:p>
        </w:tc>
      </w:tr>
      <w:tr w:rsidR="00C9205C" w:rsidRPr="00276515" w:rsidTr="00C9205C">
        <w:trPr>
          <w:trHeight w:val="437"/>
        </w:trPr>
        <w:tc>
          <w:tcPr>
            <w:tcW w:w="272" w:type="pct"/>
            <w:vAlign w:val="center"/>
          </w:tcPr>
          <w:p w:rsidR="00C9205C" w:rsidRPr="00276515" w:rsidRDefault="00C9205C" w:rsidP="00A81194">
            <w:pPr>
              <w:pStyle w:val="NoSpacing"/>
              <w:contextualSpacing/>
            </w:pPr>
            <w:r w:rsidRPr="00276515">
              <w:t>16.</w:t>
            </w:r>
          </w:p>
        </w:tc>
        <w:tc>
          <w:tcPr>
            <w:tcW w:w="3512" w:type="pct"/>
            <w:gridSpan w:val="2"/>
            <w:vAlign w:val="center"/>
          </w:tcPr>
          <w:p w:rsidR="00C9205C" w:rsidRPr="00276515" w:rsidRDefault="00C9205C" w:rsidP="00C9205C">
            <w:pPr>
              <w:pStyle w:val="NoSpacing"/>
              <w:contextualSpacing/>
            </w:pPr>
            <w:r w:rsidRPr="00276515">
              <w:t xml:space="preserve">List IoT application in smart cities. </w:t>
            </w:r>
          </w:p>
        </w:tc>
        <w:tc>
          <w:tcPr>
            <w:tcW w:w="388" w:type="pct"/>
            <w:vAlign w:val="center"/>
          </w:tcPr>
          <w:p w:rsidR="00C9205C" w:rsidRPr="00276515" w:rsidRDefault="00C9205C" w:rsidP="00C9205C">
            <w:pPr>
              <w:pStyle w:val="NoSpacing"/>
              <w:contextualSpacing/>
              <w:jc w:val="center"/>
            </w:pPr>
            <w:r w:rsidRPr="00276515">
              <w:t>CO3</w:t>
            </w:r>
          </w:p>
        </w:tc>
        <w:tc>
          <w:tcPr>
            <w:tcW w:w="355" w:type="pct"/>
            <w:vAlign w:val="center"/>
          </w:tcPr>
          <w:p w:rsidR="00C9205C" w:rsidRPr="00276515" w:rsidRDefault="00C9205C" w:rsidP="00A81194">
            <w:pPr>
              <w:pStyle w:val="NoSpacing"/>
              <w:contextualSpacing/>
              <w:jc w:val="center"/>
            </w:pPr>
            <w:r w:rsidRPr="00276515">
              <w:t>R</w:t>
            </w:r>
          </w:p>
        </w:tc>
        <w:tc>
          <w:tcPr>
            <w:tcW w:w="473" w:type="pct"/>
            <w:vAlign w:val="center"/>
          </w:tcPr>
          <w:p w:rsidR="00C9205C" w:rsidRPr="00276515" w:rsidRDefault="00C9205C" w:rsidP="00A81194">
            <w:pPr>
              <w:pStyle w:val="NoSpacing"/>
              <w:contextualSpacing/>
              <w:jc w:val="center"/>
            </w:pPr>
            <w:r w:rsidRPr="00276515">
              <w:t>3</w:t>
            </w:r>
          </w:p>
        </w:tc>
      </w:tr>
      <w:tr w:rsidR="00C9205C" w:rsidRPr="00276515" w:rsidTr="00A81194">
        <w:trPr>
          <w:trHeight w:val="551"/>
        </w:trPr>
        <w:tc>
          <w:tcPr>
            <w:tcW w:w="5000" w:type="pct"/>
            <w:gridSpan w:val="6"/>
          </w:tcPr>
          <w:p w:rsidR="00C9205C" w:rsidRPr="00276515" w:rsidRDefault="00C9205C" w:rsidP="00A81194">
            <w:pPr>
              <w:contextualSpacing/>
              <w:jc w:val="center"/>
              <w:rPr>
                <w:b/>
                <w:u w:val="single"/>
              </w:rPr>
            </w:pPr>
            <w:r w:rsidRPr="00276515">
              <w:rPr>
                <w:b/>
                <w:u w:val="single"/>
              </w:rPr>
              <w:t>PART – C (6 X 12 = 72 MARKS)</w:t>
            </w:r>
          </w:p>
          <w:p w:rsidR="00C9205C" w:rsidRPr="00276515" w:rsidRDefault="00C9205C" w:rsidP="00A81194">
            <w:pPr>
              <w:contextualSpacing/>
              <w:jc w:val="center"/>
              <w:rPr>
                <w:b/>
              </w:rPr>
            </w:pPr>
            <w:r w:rsidRPr="00276515">
              <w:rPr>
                <w:b/>
              </w:rPr>
              <w:t>(Answer any five Questions from Q. No. 17 to 23, Q. No. 24 is Compulsory)</w:t>
            </w:r>
          </w:p>
        </w:tc>
      </w:tr>
      <w:tr w:rsidR="00C9205C" w:rsidRPr="00276515" w:rsidTr="00A81194">
        <w:trPr>
          <w:trHeight w:val="396"/>
        </w:trPr>
        <w:tc>
          <w:tcPr>
            <w:tcW w:w="272" w:type="pct"/>
            <w:vAlign w:val="center"/>
          </w:tcPr>
          <w:p w:rsidR="00C9205C" w:rsidRPr="00276515" w:rsidRDefault="00C9205C" w:rsidP="00A81194">
            <w:pPr>
              <w:contextualSpacing/>
              <w:jc w:val="center"/>
            </w:pPr>
            <w:r w:rsidRPr="00276515">
              <w:t>17.</w:t>
            </w: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C9205C">
            <w:pPr>
              <w:contextualSpacing/>
              <w:jc w:val="both"/>
            </w:pPr>
            <w:r w:rsidRPr="00276515">
              <w:t xml:space="preserve">Report recent trend of solar energy for smart village as a case study. </w:t>
            </w:r>
          </w:p>
        </w:tc>
        <w:tc>
          <w:tcPr>
            <w:tcW w:w="388" w:type="pct"/>
            <w:vAlign w:val="center"/>
          </w:tcPr>
          <w:p w:rsidR="00C9205C" w:rsidRPr="00276515" w:rsidRDefault="00C9205C" w:rsidP="00C9205C">
            <w:pPr>
              <w:contextualSpacing/>
              <w:jc w:val="center"/>
            </w:pPr>
            <w:r w:rsidRPr="00276515">
              <w:t>CO3</w:t>
            </w:r>
          </w:p>
        </w:tc>
        <w:tc>
          <w:tcPr>
            <w:tcW w:w="355" w:type="pct"/>
            <w:vAlign w:val="center"/>
          </w:tcPr>
          <w:p w:rsidR="00C9205C" w:rsidRPr="00276515" w:rsidRDefault="00C9205C" w:rsidP="00A81194">
            <w:pPr>
              <w:contextualSpacing/>
              <w:jc w:val="center"/>
            </w:pPr>
            <w:r w:rsidRPr="00276515">
              <w:t>U</w:t>
            </w:r>
          </w:p>
        </w:tc>
        <w:tc>
          <w:tcPr>
            <w:tcW w:w="473" w:type="pct"/>
            <w:vAlign w:val="center"/>
          </w:tcPr>
          <w:p w:rsidR="00C9205C" w:rsidRPr="00276515" w:rsidRDefault="00C9205C" w:rsidP="00A81194">
            <w:pPr>
              <w:contextualSpacing/>
              <w:jc w:val="center"/>
            </w:pPr>
            <w:r w:rsidRPr="00276515">
              <w:t>12</w:t>
            </w:r>
          </w:p>
        </w:tc>
      </w:tr>
      <w:tr w:rsidR="00C9205C" w:rsidRPr="00276515" w:rsidTr="00A81194">
        <w:trPr>
          <w:trHeight w:val="396"/>
        </w:trPr>
        <w:tc>
          <w:tcPr>
            <w:tcW w:w="272" w:type="pct"/>
            <w:vAlign w:val="center"/>
          </w:tcPr>
          <w:p w:rsidR="00C9205C" w:rsidRPr="00276515" w:rsidRDefault="00C9205C" w:rsidP="00A81194">
            <w:pPr>
              <w:contextualSpacing/>
              <w:jc w:val="center"/>
            </w:pP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A81194">
            <w:pPr>
              <w:contextualSpacing/>
              <w:jc w:val="both"/>
            </w:pPr>
          </w:p>
        </w:tc>
        <w:tc>
          <w:tcPr>
            <w:tcW w:w="388" w:type="pct"/>
            <w:vAlign w:val="center"/>
          </w:tcPr>
          <w:p w:rsidR="00C9205C" w:rsidRPr="00276515" w:rsidRDefault="00C9205C" w:rsidP="00A81194">
            <w:pPr>
              <w:contextualSpacing/>
              <w:jc w:val="center"/>
            </w:pPr>
          </w:p>
        </w:tc>
        <w:tc>
          <w:tcPr>
            <w:tcW w:w="355" w:type="pct"/>
            <w:vAlign w:val="center"/>
          </w:tcPr>
          <w:p w:rsidR="00C9205C" w:rsidRPr="00276515" w:rsidRDefault="00C9205C" w:rsidP="00A81194">
            <w:pPr>
              <w:contextualSpacing/>
              <w:jc w:val="center"/>
            </w:pPr>
          </w:p>
        </w:tc>
        <w:tc>
          <w:tcPr>
            <w:tcW w:w="473" w:type="pct"/>
            <w:vAlign w:val="center"/>
          </w:tcPr>
          <w:p w:rsidR="00C9205C" w:rsidRPr="00276515" w:rsidRDefault="00C9205C" w:rsidP="00A81194">
            <w:pPr>
              <w:contextualSpacing/>
              <w:jc w:val="center"/>
            </w:pPr>
          </w:p>
        </w:tc>
      </w:tr>
      <w:tr w:rsidR="00C9205C" w:rsidRPr="00276515" w:rsidTr="00A81194">
        <w:trPr>
          <w:trHeight w:val="396"/>
        </w:trPr>
        <w:tc>
          <w:tcPr>
            <w:tcW w:w="272" w:type="pct"/>
            <w:vAlign w:val="center"/>
          </w:tcPr>
          <w:p w:rsidR="00C9205C" w:rsidRPr="00276515" w:rsidRDefault="00C9205C" w:rsidP="00A81194">
            <w:pPr>
              <w:contextualSpacing/>
              <w:jc w:val="center"/>
            </w:pPr>
            <w:r w:rsidRPr="00276515">
              <w:t>18.</w:t>
            </w: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C9205C">
            <w:pPr>
              <w:contextualSpacing/>
              <w:jc w:val="both"/>
            </w:pPr>
            <w:r w:rsidRPr="00276515">
              <w:t xml:space="preserve">Explain policies involved in smart cities.  </w:t>
            </w:r>
          </w:p>
        </w:tc>
        <w:tc>
          <w:tcPr>
            <w:tcW w:w="388" w:type="pct"/>
            <w:vAlign w:val="center"/>
          </w:tcPr>
          <w:p w:rsidR="00C9205C" w:rsidRPr="00276515" w:rsidRDefault="00C9205C" w:rsidP="00C9205C">
            <w:pPr>
              <w:contextualSpacing/>
              <w:jc w:val="center"/>
            </w:pPr>
            <w:r w:rsidRPr="00276515">
              <w:t>CO5</w:t>
            </w:r>
          </w:p>
        </w:tc>
        <w:tc>
          <w:tcPr>
            <w:tcW w:w="355" w:type="pct"/>
            <w:vAlign w:val="center"/>
          </w:tcPr>
          <w:p w:rsidR="00C9205C" w:rsidRPr="00276515" w:rsidRDefault="00C9205C" w:rsidP="00A81194">
            <w:pPr>
              <w:contextualSpacing/>
              <w:jc w:val="center"/>
            </w:pPr>
            <w:r w:rsidRPr="00276515">
              <w:t>U</w:t>
            </w:r>
          </w:p>
        </w:tc>
        <w:tc>
          <w:tcPr>
            <w:tcW w:w="473" w:type="pct"/>
            <w:vAlign w:val="center"/>
          </w:tcPr>
          <w:p w:rsidR="00C9205C" w:rsidRPr="00276515" w:rsidRDefault="00C9205C" w:rsidP="00A81194">
            <w:pPr>
              <w:contextualSpacing/>
              <w:jc w:val="center"/>
            </w:pPr>
            <w:r w:rsidRPr="00276515">
              <w:t>12</w:t>
            </w:r>
          </w:p>
        </w:tc>
      </w:tr>
      <w:tr w:rsidR="00C9205C" w:rsidRPr="00276515" w:rsidTr="00A81194">
        <w:trPr>
          <w:trHeight w:val="396"/>
        </w:trPr>
        <w:tc>
          <w:tcPr>
            <w:tcW w:w="272" w:type="pct"/>
            <w:vAlign w:val="center"/>
          </w:tcPr>
          <w:p w:rsidR="00C9205C" w:rsidRPr="00276515" w:rsidRDefault="00C9205C" w:rsidP="00A81194">
            <w:pPr>
              <w:contextualSpacing/>
              <w:jc w:val="center"/>
            </w:pP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A81194">
            <w:pPr>
              <w:contextualSpacing/>
              <w:jc w:val="both"/>
            </w:pPr>
          </w:p>
        </w:tc>
        <w:tc>
          <w:tcPr>
            <w:tcW w:w="388" w:type="pct"/>
            <w:vAlign w:val="bottom"/>
          </w:tcPr>
          <w:p w:rsidR="00C9205C" w:rsidRPr="00276515" w:rsidRDefault="00C9205C" w:rsidP="00A81194">
            <w:pPr>
              <w:contextualSpacing/>
              <w:jc w:val="center"/>
            </w:pPr>
          </w:p>
        </w:tc>
        <w:tc>
          <w:tcPr>
            <w:tcW w:w="355" w:type="pct"/>
            <w:vAlign w:val="bottom"/>
          </w:tcPr>
          <w:p w:rsidR="00C9205C" w:rsidRPr="00276515" w:rsidRDefault="00C9205C" w:rsidP="00A81194">
            <w:pPr>
              <w:contextualSpacing/>
              <w:jc w:val="center"/>
            </w:pPr>
          </w:p>
        </w:tc>
        <w:tc>
          <w:tcPr>
            <w:tcW w:w="473" w:type="pct"/>
            <w:vAlign w:val="bottom"/>
          </w:tcPr>
          <w:p w:rsidR="00C9205C" w:rsidRPr="00276515" w:rsidRDefault="00C9205C" w:rsidP="00A81194">
            <w:pPr>
              <w:contextualSpacing/>
              <w:jc w:val="center"/>
            </w:pPr>
          </w:p>
        </w:tc>
      </w:tr>
      <w:tr w:rsidR="00C9205C" w:rsidRPr="00276515" w:rsidTr="00A81194">
        <w:trPr>
          <w:trHeight w:val="396"/>
        </w:trPr>
        <w:tc>
          <w:tcPr>
            <w:tcW w:w="272" w:type="pct"/>
            <w:vAlign w:val="center"/>
          </w:tcPr>
          <w:p w:rsidR="00C9205C" w:rsidRPr="00276515" w:rsidRDefault="00C9205C" w:rsidP="00A81194">
            <w:pPr>
              <w:contextualSpacing/>
              <w:jc w:val="center"/>
            </w:pPr>
            <w:r w:rsidRPr="00276515">
              <w:t>19.</w:t>
            </w: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C9205C">
            <w:pPr>
              <w:contextualSpacing/>
              <w:jc w:val="both"/>
            </w:pPr>
            <w:r w:rsidRPr="00276515">
              <w:t xml:space="preserve">Write about sustainable development goals. </w:t>
            </w:r>
          </w:p>
        </w:tc>
        <w:tc>
          <w:tcPr>
            <w:tcW w:w="388" w:type="pct"/>
            <w:vAlign w:val="center"/>
          </w:tcPr>
          <w:p w:rsidR="00C9205C" w:rsidRPr="00276515" w:rsidRDefault="00C9205C" w:rsidP="00A81194">
            <w:pPr>
              <w:contextualSpacing/>
              <w:jc w:val="center"/>
            </w:pPr>
            <w:r w:rsidRPr="00276515">
              <w:t>CO1</w:t>
            </w:r>
          </w:p>
        </w:tc>
        <w:tc>
          <w:tcPr>
            <w:tcW w:w="355" w:type="pct"/>
            <w:vAlign w:val="center"/>
          </w:tcPr>
          <w:p w:rsidR="00C9205C" w:rsidRPr="00276515" w:rsidRDefault="00C9205C" w:rsidP="00A81194">
            <w:pPr>
              <w:contextualSpacing/>
              <w:jc w:val="center"/>
            </w:pPr>
            <w:r w:rsidRPr="00276515">
              <w:t>A</w:t>
            </w:r>
          </w:p>
        </w:tc>
        <w:tc>
          <w:tcPr>
            <w:tcW w:w="473" w:type="pct"/>
            <w:vAlign w:val="center"/>
          </w:tcPr>
          <w:p w:rsidR="00C9205C" w:rsidRPr="00276515" w:rsidRDefault="00C9205C" w:rsidP="00A81194">
            <w:pPr>
              <w:contextualSpacing/>
              <w:jc w:val="center"/>
            </w:pPr>
            <w:r w:rsidRPr="00276515">
              <w:t>12</w:t>
            </w:r>
          </w:p>
        </w:tc>
      </w:tr>
      <w:tr w:rsidR="00C9205C" w:rsidRPr="00276515" w:rsidTr="00A81194">
        <w:trPr>
          <w:trHeight w:val="396"/>
        </w:trPr>
        <w:tc>
          <w:tcPr>
            <w:tcW w:w="272" w:type="pct"/>
            <w:vAlign w:val="center"/>
          </w:tcPr>
          <w:p w:rsidR="00C9205C" w:rsidRPr="00276515" w:rsidRDefault="00C9205C" w:rsidP="00A81194">
            <w:pPr>
              <w:contextualSpacing/>
              <w:jc w:val="center"/>
            </w:pP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A81194">
            <w:pPr>
              <w:contextualSpacing/>
              <w:jc w:val="both"/>
            </w:pPr>
          </w:p>
        </w:tc>
        <w:tc>
          <w:tcPr>
            <w:tcW w:w="388" w:type="pct"/>
            <w:vAlign w:val="center"/>
          </w:tcPr>
          <w:p w:rsidR="00C9205C" w:rsidRPr="00276515" w:rsidRDefault="00C9205C" w:rsidP="00A81194">
            <w:pPr>
              <w:contextualSpacing/>
              <w:jc w:val="center"/>
            </w:pPr>
          </w:p>
        </w:tc>
        <w:tc>
          <w:tcPr>
            <w:tcW w:w="355" w:type="pct"/>
            <w:vAlign w:val="center"/>
          </w:tcPr>
          <w:p w:rsidR="00C9205C" w:rsidRPr="00276515" w:rsidRDefault="00C9205C" w:rsidP="00A81194">
            <w:pPr>
              <w:contextualSpacing/>
              <w:jc w:val="center"/>
            </w:pPr>
          </w:p>
        </w:tc>
        <w:tc>
          <w:tcPr>
            <w:tcW w:w="473" w:type="pct"/>
            <w:vAlign w:val="center"/>
          </w:tcPr>
          <w:p w:rsidR="00C9205C" w:rsidRPr="00276515" w:rsidRDefault="00C9205C" w:rsidP="00A81194">
            <w:pPr>
              <w:contextualSpacing/>
              <w:jc w:val="center"/>
            </w:pPr>
          </w:p>
        </w:tc>
      </w:tr>
      <w:tr w:rsidR="00C9205C" w:rsidRPr="00276515" w:rsidTr="00A81194">
        <w:trPr>
          <w:trHeight w:val="396"/>
        </w:trPr>
        <w:tc>
          <w:tcPr>
            <w:tcW w:w="272" w:type="pct"/>
            <w:vAlign w:val="center"/>
          </w:tcPr>
          <w:p w:rsidR="00C9205C" w:rsidRPr="00276515" w:rsidRDefault="00C9205C" w:rsidP="00A81194">
            <w:pPr>
              <w:contextualSpacing/>
              <w:jc w:val="center"/>
            </w:pPr>
            <w:r w:rsidRPr="00276515">
              <w:t>20.</w:t>
            </w: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C9205C">
            <w:pPr>
              <w:contextualSpacing/>
              <w:jc w:val="both"/>
            </w:pPr>
            <w:r w:rsidRPr="00276515">
              <w:t xml:space="preserve">Articulate </w:t>
            </w:r>
            <w:r>
              <w:t>low a</w:t>
            </w:r>
            <w:r w:rsidRPr="00276515">
              <w:t>rbit</w:t>
            </w:r>
            <w:r>
              <w:t>r</w:t>
            </w:r>
            <w:r w:rsidRPr="00276515">
              <w:t xml:space="preserve">ary satellite imagery using neat and clean diagram.  </w:t>
            </w:r>
          </w:p>
        </w:tc>
        <w:tc>
          <w:tcPr>
            <w:tcW w:w="388" w:type="pct"/>
            <w:vAlign w:val="center"/>
          </w:tcPr>
          <w:p w:rsidR="00C9205C" w:rsidRPr="00276515" w:rsidRDefault="00C9205C" w:rsidP="00A81194">
            <w:pPr>
              <w:contextualSpacing/>
              <w:jc w:val="center"/>
            </w:pPr>
            <w:r w:rsidRPr="00276515">
              <w:t>CO6</w:t>
            </w:r>
          </w:p>
        </w:tc>
        <w:tc>
          <w:tcPr>
            <w:tcW w:w="355" w:type="pct"/>
            <w:vAlign w:val="center"/>
          </w:tcPr>
          <w:p w:rsidR="00C9205C" w:rsidRPr="00276515" w:rsidRDefault="00C9205C" w:rsidP="00A81194">
            <w:pPr>
              <w:contextualSpacing/>
              <w:jc w:val="center"/>
            </w:pPr>
            <w:r w:rsidRPr="00276515">
              <w:t>A</w:t>
            </w:r>
          </w:p>
        </w:tc>
        <w:tc>
          <w:tcPr>
            <w:tcW w:w="473" w:type="pct"/>
            <w:vAlign w:val="center"/>
          </w:tcPr>
          <w:p w:rsidR="00C9205C" w:rsidRPr="00276515" w:rsidRDefault="00C9205C" w:rsidP="00A81194">
            <w:pPr>
              <w:contextualSpacing/>
              <w:jc w:val="center"/>
            </w:pPr>
            <w:r w:rsidRPr="00276515">
              <w:t>12</w:t>
            </w:r>
          </w:p>
        </w:tc>
      </w:tr>
      <w:tr w:rsidR="00C9205C" w:rsidRPr="00276515" w:rsidTr="00A81194">
        <w:trPr>
          <w:trHeight w:val="396"/>
        </w:trPr>
        <w:tc>
          <w:tcPr>
            <w:tcW w:w="272" w:type="pct"/>
            <w:vAlign w:val="center"/>
          </w:tcPr>
          <w:p w:rsidR="00C9205C" w:rsidRPr="00276515" w:rsidRDefault="00C9205C" w:rsidP="00A81194">
            <w:pPr>
              <w:contextualSpacing/>
              <w:jc w:val="center"/>
            </w:pP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A81194">
            <w:pPr>
              <w:contextualSpacing/>
              <w:jc w:val="both"/>
            </w:pPr>
          </w:p>
        </w:tc>
        <w:tc>
          <w:tcPr>
            <w:tcW w:w="388" w:type="pct"/>
            <w:vAlign w:val="center"/>
          </w:tcPr>
          <w:p w:rsidR="00C9205C" w:rsidRPr="00276515" w:rsidRDefault="00C9205C" w:rsidP="00A81194">
            <w:pPr>
              <w:contextualSpacing/>
              <w:jc w:val="center"/>
            </w:pPr>
          </w:p>
        </w:tc>
        <w:tc>
          <w:tcPr>
            <w:tcW w:w="355" w:type="pct"/>
            <w:vAlign w:val="center"/>
          </w:tcPr>
          <w:p w:rsidR="00C9205C" w:rsidRPr="00276515" w:rsidRDefault="00C9205C" w:rsidP="00A81194">
            <w:pPr>
              <w:contextualSpacing/>
              <w:jc w:val="center"/>
            </w:pPr>
          </w:p>
        </w:tc>
        <w:tc>
          <w:tcPr>
            <w:tcW w:w="473" w:type="pct"/>
            <w:vAlign w:val="center"/>
          </w:tcPr>
          <w:p w:rsidR="00C9205C" w:rsidRPr="00276515" w:rsidRDefault="00C9205C" w:rsidP="00A81194">
            <w:pPr>
              <w:contextualSpacing/>
              <w:jc w:val="center"/>
            </w:pPr>
          </w:p>
        </w:tc>
      </w:tr>
      <w:tr w:rsidR="00C9205C" w:rsidRPr="00276515" w:rsidTr="00A81194">
        <w:trPr>
          <w:trHeight w:val="396"/>
        </w:trPr>
        <w:tc>
          <w:tcPr>
            <w:tcW w:w="272" w:type="pct"/>
            <w:vAlign w:val="center"/>
          </w:tcPr>
          <w:p w:rsidR="00C9205C" w:rsidRPr="00276515" w:rsidRDefault="00C9205C" w:rsidP="00A81194">
            <w:pPr>
              <w:contextualSpacing/>
              <w:jc w:val="center"/>
            </w:pPr>
            <w:r w:rsidRPr="00276515">
              <w:t>21.</w:t>
            </w:r>
          </w:p>
        </w:tc>
        <w:tc>
          <w:tcPr>
            <w:tcW w:w="189" w:type="pct"/>
            <w:vAlign w:val="center"/>
          </w:tcPr>
          <w:p w:rsidR="00C9205C" w:rsidRPr="00276515" w:rsidRDefault="00C9205C" w:rsidP="00C9205C">
            <w:pPr>
              <w:contextualSpacing/>
            </w:pPr>
          </w:p>
        </w:tc>
        <w:tc>
          <w:tcPr>
            <w:tcW w:w="3323" w:type="pct"/>
            <w:vAlign w:val="bottom"/>
          </w:tcPr>
          <w:p w:rsidR="00C9205C" w:rsidRPr="00276515" w:rsidRDefault="00C9205C" w:rsidP="00C9205C">
            <w:pPr>
              <w:contextualSpacing/>
              <w:jc w:val="both"/>
            </w:pPr>
            <w:r w:rsidRPr="00276515">
              <w:t>Summarize the application of social media.</w:t>
            </w:r>
          </w:p>
        </w:tc>
        <w:tc>
          <w:tcPr>
            <w:tcW w:w="388" w:type="pct"/>
            <w:vAlign w:val="center"/>
          </w:tcPr>
          <w:p w:rsidR="00C9205C" w:rsidRPr="00276515" w:rsidRDefault="00C9205C" w:rsidP="00A81194">
            <w:pPr>
              <w:contextualSpacing/>
              <w:jc w:val="center"/>
            </w:pPr>
            <w:r w:rsidRPr="00276515">
              <w:t>CO4</w:t>
            </w:r>
          </w:p>
        </w:tc>
        <w:tc>
          <w:tcPr>
            <w:tcW w:w="355" w:type="pct"/>
            <w:vAlign w:val="center"/>
          </w:tcPr>
          <w:p w:rsidR="00C9205C" w:rsidRPr="00276515" w:rsidRDefault="00C9205C" w:rsidP="00A81194">
            <w:pPr>
              <w:contextualSpacing/>
              <w:jc w:val="center"/>
            </w:pPr>
            <w:r w:rsidRPr="00276515">
              <w:t>U</w:t>
            </w:r>
          </w:p>
        </w:tc>
        <w:tc>
          <w:tcPr>
            <w:tcW w:w="473" w:type="pct"/>
            <w:vAlign w:val="center"/>
          </w:tcPr>
          <w:p w:rsidR="00C9205C" w:rsidRPr="00276515" w:rsidRDefault="00C9205C" w:rsidP="00A81194">
            <w:pPr>
              <w:contextualSpacing/>
              <w:jc w:val="center"/>
            </w:pPr>
            <w:r w:rsidRPr="00276515">
              <w:t>12</w:t>
            </w:r>
          </w:p>
        </w:tc>
      </w:tr>
      <w:tr w:rsidR="00C9205C" w:rsidRPr="00276515" w:rsidTr="00A81194">
        <w:trPr>
          <w:trHeight w:val="396"/>
        </w:trPr>
        <w:tc>
          <w:tcPr>
            <w:tcW w:w="272" w:type="pct"/>
            <w:vAlign w:val="center"/>
          </w:tcPr>
          <w:p w:rsidR="00C9205C" w:rsidRPr="00276515" w:rsidRDefault="00C9205C" w:rsidP="00A81194">
            <w:pPr>
              <w:contextualSpacing/>
              <w:jc w:val="center"/>
            </w:pP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A81194">
            <w:pPr>
              <w:contextualSpacing/>
              <w:jc w:val="both"/>
            </w:pPr>
          </w:p>
        </w:tc>
        <w:tc>
          <w:tcPr>
            <w:tcW w:w="388" w:type="pct"/>
            <w:vAlign w:val="center"/>
          </w:tcPr>
          <w:p w:rsidR="00C9205C" w:rsidRPr="00276515" w:rsidRDefault="00C9205C" w:rsidP="00A81194">
            <w:pPr>
              <w:contextualSpacing/>
              <w:jc w:val="center"/>
            </w:pPr>
          </w:p>
        </w:tc>
        <w:tc>
          <w:tcPr>
            <w:tcW w:w="355" w:type="pct"/>
            <w:vAlign w:val="center"/>
          </w:tcPr>
          <w:p w:rsidR="00C9205C" w:rsidRPr="00276515" w:rsidRDefault="00C9205C" w:rsidP="00A81194">
            <w:pPr>
              <w:contextualSpacing/>
              <w:jc w:val="center"/>
            </w:pPr>
          </w:p>
        </w:tc>
        <w:tc>
          <w:tcPr>
            <w:tcW w:w="473" w:type="pct"/>
            <w:vAlign w:val="center"/>
          </w:tcPr>
          <w:p w:rsidR="00C9205C" w:rsidRPr="00276515" w:rsidRDefault="00C9205C" w:rsidP="00A81194">
            <w:pPr>
              <w:contextualSpacing/>
              <w:jc w:val="center"/>
            </w:pPr>
          </w:p>
        </w:tc>
      </w:tr>
      <w:tr w:rsidR="00C9205C" w:rsidRPr="00276515" w:rsidTr="00A81194">
        <w:trPr>
          <w:trHeight w:val="396"/>
        </w:trPr>
        <w:tc>
          <w:tcPr>
            <w:tcW w:w="272" w:type="pct"/>
            <w:vAlign w:val="center"/>
          </w:tcPr>
          <w:p w:rsidR="00C9205C" w:rsidRPr="00276515" w:rsidRDefault="00C9205C" w:rsidP="00A81194">
            <w:pPr>
              <w:contextualSpacing/>
              <w:jc w:val="center"/>
            </w:pPr>
            <w:r w:rsidRPr="00276515">
              <w:t>22.</w:t>
            </w: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C9205C">
            <w:pPr>
              <w:contextualSpacing/>
              <w:jc w:val="both"/>
            </w:pPr>
            <w:r w:rsidRPr="00276515">
              <w:t xml:space="preserve">Interpret urban poverty in reference to smart cities.   </w:t>
            </w:r>
          </w:p>
        </w:tc>
        <w:tc>
          <w:tcPr>
            <w:tcW w:w="388" w:type="pct"/>
            <w:vAlign w:val="center"/>
          </w:tcPr>
          <w:p w:rsidR="00C9205C" w:rsidRPr="00276515" w:rsidRDefault="00C9205C" w:rsidP="00A81194">
            <w:pPr>
              <w:contextualSpacing/>
              <w:jc w:val="center"/>
            </w:pPr>
            <w:r w:rsidRPr="00276515">
              <w:t>CO6</w:t>
            </w:r>
          </w:p>
        </w:tc>
        <w:tc>
          <w:tcPr>
            <w:tcW w:w="355" w:type="pct"/>
            <w:vAlign w:val="center"/>
          </w:tcPr>
          <w:p w:rsidR="00C9205C" w:rsidRPr="00276515" w:rsidRDefault="00C9205C" w:rsidP="00A81194">
            <w:pPr>
              <w:contextualSpacing/>
              <w:jc w:val="center"/>
            </w:pPr>
            <w:r w:rsidRPr="00276515">
              <w:t>U</w:t>
            </w:r>
          </w:p>
        </w:tc>
        <w:tc>
          <w:tcPr>
            <w:tcW w:w="473" w:type="pct"/>
            <w:vAlign w:val="center"/>
          </w:tcPr>
          <w:p w:rsidR="00C9205C" w:rsidRPr="00276515" w:rsidRDefault="00C9205C" w:rsidP="00A81194">
            <w:pPr>
              <w:contextualSpacing/>
              <w:jc w:val="center"/>
            </w:pPr>
            <w:r w:rsidRPr="00276515">
              <w:t>12</w:t>
            </w:r>
          </w:p>
        </w:tc>
      </w:tr>
      <w:tr w:rsidR="00C9205C" w:rsidRPr="00276515" w:rsidTr="00A81194">
        <w:trPr>
          <w:trHeight w:val="396"/>
        </w:trPr>
        <w:tc>
          <w:tcPr>
            <w:tcW w:w="272" w:type="pct"/>
            <w:vAlign w:val="center"/>
          </w:tcPr>
          <w:p w:rsidR="00C9205C" w:rsidRPr="00276515" w:rsidRDefault="00C9205C" w:rsidP="00A81194">
            <w:pPr>
              <w:contextualSpacing/>
              <w:jc w:val="center"/>
            </w:pP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A81194">
            <w:pPr>
              <w:contextualSpacing/>
              <w:jc w:val="both"/>
            </w:pPr>
          </w:p>
        </w:tc>
        <w:tc>
          <w:tcPr>
            <w:tcW w:w="388" w:type="pct"/>
            <w:vAlign w:val="center"/>
          </w:tcPr>
          <w:p w:rsidR="00C9205C" w:rsidRPr="00276515" w:rsidRDefault="00C9205C" w:rsidP="00A81194">
            <w:pPr>
              <w:contextualSpacing/>
              <w:jc w:val="center"/>
            </w:pPr>
          </w:p>
        </w:tc>
        <w:tc>
          <w:tcPr>
            <w:tcW w:w="355" w:type="pct"/>
            <w:vAlign w:val="center"/>
          </w:tcPr>
          <w:p w:rsidR="00C9205C" w:rsidRPr="00276515" w:rsidRDefault="00C9205C" w:rsidP="00A81194">
            <w:pPr>
              <w:contextualSpacing/>
              <w:jc w:val="center"/>
            </w:pPr>
          </w:p>
        </w:tc>
        <w:tc>
          <w:tcPr>
            <w:tcW w:w="473" w:type="pct"/>
            <w:vAlign w:val="center"/>
          </w:tcPr>
          <w:p w:rsidR="00C9205C" w:rsidRPr="00276515" w:rsidRDefault="00C9205C" w:rsidP="00A81194">
            <w:pPr>
              <w:contextualSpacing/>
              <w:jc w:val="center"/>
            </w:pPr>
          </w:p>
        </w:tc>
      </w:tr>
      <w:tr w:rsidR="00C9205C" w:rsidRPr="00276515" w:rsidTr="00A81194">
        <w:trPr>
          <w:trHeight w:val="396"/>
        </w:trPr>
        <w:tc>
          <w:tcPr>
            <w:tcW w:w="272" w:type="pct"/>
            <w:vAlign w:val="center"/>
          </w:tcPr>
          <w:p w:rsidR="00C9205C" w:rsidRPr="00276515" w:rsidRDefault="00C9205C" w:rsidP="00A81194">
            <w:pPr>
              <w:contextualSpacing/>
              <w:jc w:val="center"/>
            </w:pPr>
            <w:r w:rsidRPr="00276515">
              <w:t>23.</w:t>
            </w:r>
          </w:p>
        </w:tc>
        <w:tc>
          <w:tcPr>
            <w:tcW w:w="189" w:type="pct"/>
            <w:vAlign w:val="center"/>
          </w:tcPr>
          <w:p w:rsidR="00C9205C" w:rsidRPr="00276515" w:rsidRDefault="00C9205C" w:rsidP="00A81194">
            <w:pPr>
              <w:contextualSpacing/>
              <w:jc w:val="center"/>
            </w:pPr>
          </w:p>
        </w:tc>
        <w:tc>
          <w:tcPr>
            <w:tcW w:w="3323" w:type="pct"/>
            <w:vAlign w:val="bottom"/>
          </w:tcPr>
          <w:p w:rsidR="00C9205C" w:rsidRPr="00276515" w:rsidRDefault="00C9205C" w:rsidP="00C9205C">
            <w:pPr>
              <w:contextualSpacing/>
              <w:jc w:val="both"/>
            </w:pPr>
            <w:r w:rsidRPr="00276515">
              <w:t xml:space="preserve">Write about city building as industries in the context of Government of India. </w:t>
            </w:r>
          </w:p>
        </w:tc>
        <w:tc>
          <w:tcPr>
            <w:tcW w:w="388" w:type="pct"/>
            <w:vAlign w:val="center"/>
          </w:tcPr>
          <w:p w:rsidR="00C9205C" w:rsidRPr="00276515" w:rsidRDefault="00C9205C" w:rsidP="00A81194">
            <w:pPr>
              <w:contextualSpacing/>
              <w:jc w:val="center"/>
            </w:pPr>
            <w:r w:rsidRPr="00276515">
              <w:t>CO5</w:t>
            </w:r>
          </w:p>
        </w:tc>
        <w:tc>
          <w:tcPr>
            <w:tcW w:w="355" w:type="pct"/>
            <w:vAlign w:val="center"/>
          </w:tcPr>
          <w:p w:rsidR="00C9205C" w:rsidRPr="00276515" w:rsidRDefault="00C9205C" w:rsidP="00A81194">
            <w:pPr>
              <w:contextualSpacing/>
              <w:jc w:val="center"/>
            </w:pPr>
            <w:r w:rsidRPr="00276515">
              <w:t>A</w:t>
            </w:r>
          </w:p>
        </w:tc>
        <w:tc>
          <w:tcPr>
            <w:tcW w:w="473" w:type="pct"/>
            <w:vAlign w:val="center"/>
          </w:tcPr>
          <w:p w:rsidR="00C9205C" w:rsidRPr="00276515" w:rsidRDefault="00C9205C" w:rsidP="00A81194">
            <w:pPr>
              <w:contextualSpacing/>
              <w:jc w:val="center"/>
            </w:pPr>
            <w:r w:rsidRPr="00276515">
              <w:t>12</w:t>
            </w:r>
          </w:p>
        </w:tc>
      </w:tr>
      <w:tr w:rsidR="00C9205C" w:rsidRPr="00276515" w:rsidTr="00A81194">
        <w:trPr>
          <w:trHeight w:val="300"/>
        </w:trPr>
        <w:tc>
          <w:tcPr>
            <w:tcW w:w="5000" w:type="pct"/>
            <w:gridSpan w:val="6"/>
            <w:vAlign w:val="center"/>
          </w:tcPr>
          <w:p w:rsidR="00C9205C" w:rsidRPr="00276515" w:rsidRDefault="00C9205C" w:rsidP="00A81194">
            <w:pPr>
              <w:contextualSpacing/>
              <w:jc w:val="center"/>
              <w:rPr>
                <w:b/>
                <w:bCs/>
              </w:rPr>
            </w:pPr>
            <w:r w:rsidRPr="00276515">
              <w:rPr>
                <w:b/>
                <w:bCs/>
              </w:rPr>
              <w:t>COMPULSORY QUESTION</w:t>
            </w:r>
          </w:p>
        </w:tc>
      </w:tr>
      <w:tr w:rsidR="00C9205C" w:rsidRPr="00276515" w:rsidTr="00C9205C">
        <w:trPr>
          <w:trHeight w:val="396"/>
        </w:trPr>
        <w:tc>
          <w:tcPr>
            <w:tcW w:w="272" w:type="pct"/>
            <w:vAlign w:val="center"/>
          </w:tcPr>
          <w:p w:rsidR="00C9205C" w:rsidRPr="00276515" w:rsidRDefault="00C9205C" w:rsidP="00A81194">
            <w:pPr>
              <w:contextualSpacing/>
              <w:jc w:val="center"/>
            </w:pPr>
            <w:r w:rsidRPr="00276515">
              <w:t>24.</w:t>
            </w:r>
          </w:p>
        </w:tc>
        <w:tc>
          <w:tcPr>
            <w:tcW w:w="189" w:type="pct"/>
            <w:vAlign w:val="center"/>
          </w:tcPr>
          <w:p w:rsidR="00C9205C" w:rsidRPr="00276515" w:rsidRDefault="00C9205C" w:rsidP="00C9205C">
            <w:pPr>
              <w:contextualSpacing/>
              <w:jc w:val="center"/>
            </w:pPr>
          </w:p>
        </w:tc>
        <w:tc>
          <w:tcPr>
            <w:tcW w:w="3323" w:type="pct"/>
            <w:vAlign w:val="center"/>
          </w:tcPr>
          <w:p w:rsidR="00C9205C" w:rsidRPr="00276515" w:rsidRDefault="00C9205C" w:rsidP="00C9205C">
            <w:pPr>
              <w:contextualSpacing/>
            </w:pPr>
            <w:r w:rsidRPr="00276515">
              <w:t>Determine application of computer vision for smart cities.</w:t>
            </w:r>
          </w:p>
        </w:tc>
        <w:tc>
          <w:tcPr>
            <w:tcW w:w="388" w:type="pct"/>
            <w:vAlign w:val="center"/>
          </w:tcPr>
          <w:p w:rsidR="00C9205C" w:rsidRPr="00276515" w:rsidRDefault="00C9205C" w:rsidP="00A81194">
            <w:pPr>
              <w:contextualSpacing/>
              <w:jc w:val="center"/>
            </w:pPr>
            <w:r w:rsidRPr="00276515">
              <w:t>CO6</w:t>
            </w:r>
          </w:p>
        </w:tc>
        <w:tc>
          <w:tcPr>
            <w:tcW w:w="355" w:type="pct"/>
            <w:vAlign w:val="center"/>
          </w:tcPr>
          <w:p w:rsidR="00C9205C" w:rsidRPr="00276515" w:rsidRDefault="00C9205C" w:rsidP="00A81194">
            <w:pPr>
              <w:contextualSpacing/>
              <w:jc w:val="center"/>
            </w:pPr>
            <w:r w:rsidRPr="00276515">
              <w:t>U</w:t>
            </w:r>
          </w:p>
        </w:tc>
        <w:tc>
          <w:tcPr>
            <w:tcW w:w="473" w:type="pct"/>
            <w:vAlign w:val="center"/>
          </w:tcPr>
          <w:p w:rsidR="00C9205C" w:rsidRPr="00276515" w:rsidRDefault="00C9205C" w:rsidP="00A81194">
            <w:pPr>
              <w:contextualSpacing/>
              <w:jc w:val="center"/>
            </w:pPr>
            <w:r w:rsidRPr="00276515">
              <w:t>12</w:t>
            </w:r>
          </w:p>
        </w:tc>
      </w:tr>
    </w:tbl>
    <w:p w:rsidR="00C9205C" w:rsidRPr="00276515" w:rsidRDefault="00C9205C" w:rsidP="00A81194">
      <w:pPr>
        <w:contextualSpacing/>
      </w:pPr>
      <w:r w:rsidRPr="00276515">
        <w:rPr>
          <w:b/>
          <w:bCs/>
        </w:rPr>
        <w:t>CO</w:t>
      </w:r>
      <w:r w:rsidRPr="00276515">
        <w:t xml:space="preserve"> – COURSE OUTCOME</w:t>
      </w:r>
      <w:r w:rsidRPr="00276515">
        <w:tab/>
      </w:r>
      <w:r w:rsidRPr="00276515">
        <w:tab/>
      </w:r>
      <w:r w:rsidRPr="00276515">
        <w:tab/>
      </w:r>
      <w:r w:rsidRPr="00276515">
        <w:tab/>
      </w:r>
      <w:r w:rsidRPr="00276515">
        <w:tab/>
      </w:r>
      <w:r w:rsidRPr="00276515">
        <w:rPr>
          <w:b/>
          <w:bCs/>
        </w:rPr>
        <w:t>BL</w:t>
      </w:r>
      <w:r w:rsidRPr="00276515">
        <w:t xml:space="preserve"> – BLOOM’S LEVEL</w:t>
      </w:r>
    </w:p>
    <w:p w:rsidR="00C9205C" w:rsidRPr="00276515" w:rsidRDefault="00C9205C"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C9205C" w:rsidRPr="00276515" w:rsidTr="00A81194">
        <w:trPr>
          <w:trHeight w:val="280"/>
        </w:trPr>
        <w:tc>
          <w:tcPr>
            <w:tcW w:w="862" w:type="dxa"/>
          </w:tcPr>
          <w:p w:rsidR="00C9205C" w:rsidRPr="00276515" w:rsidRDefault="00C9205C" w:rsidP="00A81194">
            <w:pPr>
              <w:contextualSpacing/>
            </w:pPr>
          </w:p>
        </w:tc>
        <w:tc>
          <w:tcPr>
            <w:tcW w:w="9621" w:type="dxa"/>
          </w:tcPr>
          <w:p w:rsidR="00C9205C" w:rsidRPr="00276515" w:rsidRDefault="00C9205C" w:rsidP="00A81194">
            <w:pPr>
              <w:contextualSpacing/>
              <w:jc w:val="center"/>
              <w:rPr>
                <w:b/>
              </w:rPr>
            </w:pPr>
            <w:r w:rsidRPr="00276515">
              <w:rPr>
                <w:b/>
              </w:rPr>
              <w:t>COURSE OUTCOMES</w:t>
            </w:r>
          </w:p>
        </w:tc>
      </w:tr>
      <w:tr w:rsidR="00C9205C" w:rsidRPr="00276515" w:rsidTr="00C9205C">
        <w:trPr>
          <w:trHeight w:val="280"/>
        </w:trPr>
        <w:tc>
          <w:tcPr>
            <w:tcW w:w="862" w:type="dxa"/>
          </w:tcPr>
          <w:p w:rsidR="00C9205C" w:rsidRPr="00276515" w:rsidRDefault="00C9205C" w:rsidP="00C9205C">
            <w:pPr>
              <w:contextualSpacing/>
              <w:rPr>
                <w:bCs/>
              </w:rPr>
            </w:pPr>
            <w:r w:rsidRPr="00276515">
              <w:rPr>
                <w:bCs/>
              </w:rPr>
              <w:t>CO1</w:t>
            </w:r>
          </w:p>
        </w:tc>
        <w:tc>
          <w:tcPr>
            <w:tcW w:w="9621" w:type="dxa"/>
          </w:tcPr>
          <w:p w:rsidR="00C9205C" w:rsidRPr="00276515" w:rsidRDefault="00C9205C" w:rsidP="00C9205C">
            <w:r w:rsidRPr="00276515">
              <w:t xml:space="preserve">Illustrate the concept of smart cities </w:t>
            </w:r>
          </w:p>
        </w:tc>
      </w:tr>
      <w:tr w:rsidR="00C9205C" w:rsidRPr="00276515" w:rsidTr="00C9205C">
        <w:trPr>
          <w:trHeight w:val="280"/>
        </w:trPr>
        <w:tc>
          <w:tcPr>
            <w:tcW w:w="862" w:type="dxa"/>
          </w:tcPr>
          <w:p w:rsidR="00C9205C" w:rsidRPr="00276515" w:rsidRDefault="00C9205C" w:rsidP="00C9205C">
            <w:pPr>
              <w:contextualSpacing/>
              <w:rPr>
                <w:bCs/>
              </w:rPr>
            </w:pPr>
            <w:r w:rsidRPr="00276515">
              <w:rPr>
                <w:bCs/>
              </w:rPr>
              <w:t>CO2</w:t>
            </w:r>
          </w:p>
        </w:tc>
        <w:tc>
          <w:tcPr>
            <w:tcW w:w="9621" w:type="dxa"/>
          </w:tcPr>
          <w:p w:rsidR="00C9205C" w:rsidRPr="00276515" w:rsidRDefault="00C9205C" w:rsidP="00C9205C">
            <w:r w:rsidRPr="00276515">
              <w:t xml:space="preserve">Classify the components of smart city </w:t>
            </w:r>
          </w:p>
        </w:tc>
      </w:tr>
      <w:tr w:rsidR="00C9205C" w:rsidRPr="00276515" w:rsidTr="00C9205C">
        <w:trPr>
          <w:trHeight w:val="280"/>
        </w:trPr>
        <w:tc>
          <w:tcPr>
            <w:tcW w:w="862" w:type="dxa"/>
          </w:tcPr>
          <w:p w:rsidR="00C9205C" w:rsidRPr="00276515" w:rsidRDefault="00C9205C" w:rsidP="00C9205C">
            <w:pPr>
              <w:contextualSpacing/>
              <w:rPr>
                <w:bCs/>
              </w:rPr>
            </w:pPr>
            <w:r w:rsidRPr="00276515">
              <w:rPr>
                <w:bCs/>
              </w:rPr>
              <w:t>CO3</w:t>
            </w:r>
          </w:p>
        </w:tc>
        <w:tc>
          <w:tcPr>
            <w:tcW w:w="9621" w:type="dxa"/>
          </w:tcPr>
          <w:p w:rsidR="00C9205C" w:rsidRPr="00276515" w:rsidRDefault="00C9205C" w:rsidP="00C9205C">
            <w:r w:rsidRPr="00276515">
              <w:t xml:space="preserve">Examine the sustainability requirements for the various components </w:t>
            </w:r>
          </w:p>
        </w:tc>
      </w:tr>
      <w:tr w:rsidR="00C9205C" w:rsidRPr="00276515" w:rsidTr="00C9205C">
        <w:trPr>
          <w:trHeight w:val="280"/>
        </w:trPr>
        <w:tc>
          <w:tcPr>
            <w:tcW w:w="862" w:type="dxa"/>
          </w:tcPr>
          <w:p w:rsidR="00C9205C" w:rsidRPr="00276515" w:rsidRDefault="00C9205C" w:rsidP="00C9205C">
            <w:pPr>
              <w:contextualSpacing/>
              <w:rPr>
                <w:bCs/>
              </w:rPr>
            </w:pPr>
            <w:r w:rsidRPr="00276515">
              <w:rPr>
                <w:bCs/>
              </w:rPr>
              <w:t>CO4</w:t>
            </w:r>
          </w:p>
        </w:tc>
        <w:tc>
          <w:tcPr>
            <w:tcW w:w="9621" w:type="dxa"/>
          </w:tcPr>
          <w:p w:rsidR="00C9205C" w:rsidRPr="00276515" w:rsidRDefault="00C9205C" w:rsidP="00C9205C">
            <w:r w:rsidRPr="00276515">
              <w:t xml:space="preserve">Design the systems required for smart city </w:t>
            </w:r>
          </w:p>
        </w:tc>
      </w:tr>
      <w:tr w:rsidR="00C9205C" w:rsidRPr="00276515" w:rsidTr="00C9205C">
        <w:trPr>
          <w:trHeight w:val="280"/>
        </w:trPr>
        <w:tc>
          <w:tcPr>
            <w:tcW w:w="862" w:type="dxa"/>
          </w:tcPr>
          <w:p w:rsidR="00C9205C" w:rsidRPr="00276515" w:rsidRDefault="00C9205C" w:rsidP="00C9205C">
            <w:pPr>
              <w:contextualSpacing/>
              <w:rPr>
                <w:bCs/>
              </w:rPr>
            </w:pPr>
            <w:r w:rsidRPr="00276515">
              <w:rPr>
                <w:bCs/>
              </w:rPr>
              <w:t>CO5</w:t>
            </w:r>
          </w:p>
        </w:tc>
        <w:tc>
          <w:tcPr>
            <w:tcW w:w="9621" w:type="dxa"/>
          </w:tcPr>
          <w:p w:rsidR="00C9205C" w:rsidRPr="00276515" w:rsidRDefault="00C9205C" w:rsidP="00C9205C">
            <w:r w:rsidRPr="00276515">
              <w:t xml:space="preserve">Apply the regulations and policies </w:t>
            </w:r>
          </w:p>
        </w:tc>
      </w:tr>
      <w:tr w:rsidR="00C9205C" w:rsidRPr="00276515" w:rsidTr="00C9205C">
        <w:trPr>
          <w:trHeight w:val="280"/>
        </w:trPr>
        <w:tc>
          <w:tcPr>
            <w:tcW w:w="862" w:type="dxa"/>
          </w:tcPr>
          <w:p w:rsidR="00C9205C" w:rsidRPr="00276515" w:rsidRDefault="00C9205C" w:rsidP="00C9205C">
            <w:pPr>
              <w:contextualSpacing/>
              <w:rPr>
                <w:bCs/>
              </w:rPr>
            </w:pPr>
            <w:r w:rsidRPr="00276515">
              <w:rPr>
                <w:bCs/>
              </w:rPr>
              <w:t>CO6</w:t>
            </w:r>
          </w:p>
        </w:tc>
        <w:tc>
          <w:tcPr>
            <w:tcW w:w="9621" w:type="dxa"/>
          </w:tcPr>
          <w:p w:rsidR="00C9205C" w:rsidRPr="00276515" w:rsidRDefault="00C9205C" w:rsidP="00C9205C">
            <w:r w:rsidRPr="00276515">
              <w:t xml:space="preserve">Summarize the performance of various systems </w:t>
            </w:r>
          </w:p>
        </w:tc>
      </w:tr>
    </w:tbl>
    <w:p w:rsidR="00C9205C" w:rsidRPr="00276515" w:rsidRDefault="00C9205C"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C9205C" w:rsidRPr="00276515" w:rsidTr="00A81194">
        <w:trPr>
          <w:jc w:val="center"/>
        </w:trPr>
        <w:tc>
          <w:tcPr>
            <w:tcW w:w="10348" w:type="dxa"/>
            <w:gridSpan w:val="8"/>
          </w:tcPr>
          <w:p w:rsidR="00C9205C" w:rsidRPr="00276515" w:rsidRDefault="00C9205C" w:rsidP="00A81194">
            <w:pPr>
              <w:contextualSpacing/>
              <w:jc w:val="center"/>
              <w:rPr>
                <w:b/>
              </w:rPr>
            </w:pPr>
            <w:r w:rsidRPr="00276515">
              <w:rPr>
                <w:b/>
              </w:rPr>
              <w:t>Assessment Pattern as per Bloom’s Taxonomy</w:t>
            </w:r>
          </w:p>
        </w:tc>
      </w:tr>
      <w:tr w:rsidR="00C9205C" w:rsidRPr="00276515" w:rsidTr="00A81194">
        <w:trPr>
          <w:jc w:val="center"/>
        </w:trPr>
        <w:tc>
          <w:tcPr>
            <w:tcW w:w="1560" w:type="dxa"/>
          </w:tcPr>
          <w:p w:rsidR="00C9205C" w:rsidRPr="00276515" w:rsidRDefault="00C9205C" w:rsidP="00A81194">
            <w:pPr>
              <w:contextualSpacing/>
              <w:jc w:val="center"/>
              <w:rPr>
                <w:b/>
                <w:bCs/>
              </w:rPr>
            </w:pPr>
            <w:r w:rsidRPr="00276515">
              <w:rPr>
                <w:b/>
                <w:bCs/>
              </w:rPr>
              <w:t>CO / BL</w:t>
            </w:r>
          </w:p>
        </w:tc>
        <w:tc>
          <w:tcPr>
            <w:tcW w:w="1417" w:type="dxa"/>
          </w:tcPr>
          <w:p w:rsidR="00C9205C" w:rsidRPr="00276515" w:rsidRDefault="00C9205C" w:rsidP="00A81194">
            <w:pPr>
              <w:contextualSpacing/>
              <w:jc w:val="center"/>
              <w:rPr>
                <w:b/>
              </w:rPr>
            </w:pPr>
            <w:r w:rsidRPr="00276515">
              <w:rPr>
                <w:b/>
              </w:rPr>
              <w:t>R</w:t>
            </w:r>
          </w:p>
        </w:tc>
        <w:tc>
          <w:tcPr>
            <w:tcW w:w="1276" w:type="dxa"/>
          </w:tcPr>
          <w:p w:rsidR="00C9205C" w:rsidRPr="00276515" w:rsidRDefault="00C9205C" w:rsidP="00A81194">
            <w:pPr>
              <w:contextualSpacing/>
              <w:jc w:val="center"/>
              <w:rPr>
                <w:b/>
              </w:rPr>
            </w:pPr>
            <w:r w:rsidRPr="00276515">
              <w:rPr>
                <w:b/>
              </w:rPr>
              <w:t>U</w:t>
            </w:r>
          </w:p>
        </w:tc>
        <w:tc>
          <w:tcPr>
            <w:tcW w:w="1134" w:type="dxa"/>
          </w:tcPr>
          <w:p w:rsidR="00C9205C" w:rsidRPr="00276515" w:rsidRDefault="00C9205C" w:rsidP="00A81194">
            <w:pPr>
              <w:contextualSpacing/>
              <w:jc w:val="center"/>
              <w:rPr>
                <w:b/>
              </w:rPr>
            </w:pPr>
            <w:r w:rsidRPr="00276515">
              <w:rPr>
                <w:b/>
              </w:rPr>
              <w:t>A</w:t>
            </w:r>
          </w:p>
        </w:tc>
        <w:tc>
          <w:tcPr>
            <w:tcW w:w="1418" w:type="dxa"/>
          </w:tcPr>
          <w:p w:rsidR="00C9205C" w:rsidRPr="00276515" w:rsidRDefault="00C9205C" w:rsidP="00A81194">
            <w:pPr>
              <w:contextualSpacing/>
              <w:jc w:val="center"/>
              <w:rPr>
                <w:b/>
              </w:rPr>
            </w:pPr>
            <w:r w:rsidRPr="00276515">
              <w:rPr>
                <w:b/>
              </w:rPr>
              <w:t>An</w:t>
            </w:r>
          </w:p>
        </w:tc>
        <w:tc>
          <w:tcPr>
            <w:tcW w:w="708" w:type="dxa"/>
          </w:tcPr>
          <w:p w:rsidR="00C9205C" w:rsidRPr="00276515" w:rsidRDefault="00C9205C" w:rsidP="00A81194">
            <w:pPr>
              <w:contextualSpacing/>
              <w:jc w:val="center"/>
              <w:rPr>
                <w:b/>
              </w:rPr>
            </w:pPr>
            <w:r w:rsidRPr="00276515">
              <w:rPr>
                <w:b/>
              </w:rPr>
              <w:t>E</w:t>
            </w:r>
          </w:p>
        </w:tc>
        <w:tc>
          <w:tcPr>
            <w:tcW w:w="1134" w:type="dxa"/>
          </w:tcPr>
          <w:p w:rsidR="00C9205C" w:rsidRPr="00276515" w:rsidRDefault="00C9205C" w:rsidP="00A81194">
            <w:pPr>
              <w:contextualSpacing/>
              <w:jc w:val="center"/>
              <w:rPr>
                <w:b/>
              </w:rPr>
            </w:pPr>
            <w:r w:rsidRPr="00276515">
              <w:rPr>
                <w:b/>
              </w:rPr>
              <w:t>C</w:t>
            </w:r>
          </w:p>
        </w:tc>
        <w:tc>
          <w:tcPr>
            <w:tcW w:w="1701" w:type="dxa"/>
          </w:tcPr>
          <w:p w:rsidR="00C9205C" w:rsidRPr="00276515" w:rsidRDefault="00C9205C" w:rsidP="00A81194">
            <w:pPr>
              <w:contextualSpacing/>
              <w:jc w:val="center"/>
              <w:rPr>
                <w:b/>
              </w:rPr>
            </w:pPr>
            <w:r w:rsidRPr="00276515">
              <w:rPr>
                <w:b/>
              </w:rPr>
              <w:t>Total</w:t>
            </w:r>
          </w:p>
        </w:tc>
      </w:tr>
      <w:tr w:rsidR="00C9205C" w:rsidRPr="00276515" w:rsidTr="00A81194">
        <w:trPr>
          <w:jc w:val="center"/>
        </w:trPr>
        <w:tc>
          <w:tcPr>
            <w:tcW w:w="1560" w:type="dxa"/>
          </w:tcPr>
          <w:p w:rsidR="00C9205C" w:rsidRPr="00276515" w:rsidRDefault="00C9205C" w:rsidP="00C9205C">
            <w:pPr>
              <w:contextualSpacing/>
              <w:jc w:val="center"/>
              <w:rPr>
                <w:bCs/>
              </w:rPr>
            </w:pPr>
            <w:r w:rsidRPr="00276515">
              <w:rPr>
                <w:bCs/>
              </w:rPr>
              <w:t>CO1</w:t>
            </w:r>
          </w:p>
        </w:tc>
        <w:tc>
          <w:tcPr>
            <w:tcW w:w="1417" w:type="dxa"/>
          </w:tcPr>
          <w:p w:rsidR="00C9205C" w:rsidRPr="00276515" w:rsidRDefault="00C9205C" w:rsidP="00C9205C">
            <w:pPr>
              <w:contextualSpacing/>
              <w:jc w:val="center"/>
            </w:pPr>
            <w:r w:rsidRPr="00276515">
              <w:t>4</w:t>
            </w:r>
          </w:p>
        </w:tc>
        <w:tc>
          <w:tcPr>
            <w:tcW w:w="1276" w:type="dxa"/>
          </w:tcPr>
          <w:p w:rsidR="00C9205C" w:rsidRPr="00276515" w:rsidRDefault="00C9205C" w:rsidP="00C9205C">
            <w:pPr>
              <w:contextualSpacing/>
              <w:jc w:val="center"/>
            </w:pPr>
            <w:r w:rsidRPr="00276515">
              <w:t>3</w:t>
            </w:r>
          </w:p>
        </w:tc>
        <w:tc>
          <w:tcPr>
            <w:tcW w:w="1134" w:type="dxa"/>
          </w:tcPr>
          <w:p w:rsidR="00C9205C" w:rsidRPr="00276515" w:rsidRDefault="00C9205C" w:rsidP="00C9205C">
            <w:pPr>
              <w:contextualSpacing/>
              <w:jc w:val="center"/>
            </w:pPr>
            <w:r w:rsidRPr="00276515">
              <w:t>12</w:t>
            </w:r>
          </w:p>
        </w:tc>
        <w:tc>
          <w:tcPr>
            <w:tcW w:w="1418" w:type="dxa"/>
          </w:tcPr>
          <w:p w:rsidR="00C9205C" w:rsidRPr="00276515" w:rsidRDefault="00C9205C" w:rsidP="00C9205C">
            <w:pPr>
              <w:contextualSpacing/>
              <w:jc w:val="center"/>
            </w:pPr>
            <w:r w:rsidRPr="00276515">
              <w:t>-</w:t>
            </w:r>
          </w:p>
        </w:tc>
        <w:tc>
          <w:tcPr>
            <w:tcW w:w="708" w:type="dxa"/>
          </w:tcPr>
          <w:p w:rsidR="00C9205C" w:rsidRPr="00276515" w:rsidRDefault="00C9205C" w:rsidP="00C9205C">
            <w:pPr>
              <w:contextualSpacing/>
              <w:jc w:val="center"/>
            </w:pPr>
            <w:r w:rsidRPr="00276515">
              <w:t>-</w:t>
            </w:r>
          </w:p>
        </w:tc>
        <w:tc>
          <w:tcPr>
            <w:tcW w:w="1134" w:type="dxa"/>
          </w:tcPr>
          <w:p w:rsidR="00C9205C" w:rsidRPr="00276515" w:rsidRDefault="00C9205C" w:rsidP="00C9205C">
            <w:pPr>
              <w:contextualSpacing/>
              <w:jc w:val="center"/>
            </w:pPr>
            <w:r w:rsidRPr="00276515">
              <w:t>-</w:t>
            </w:r>
          </w:p>
        </w:tc>
        <w:tc>
          <w:tcPr>
            <w:tcW w:w="1701" w:type="dxa"/>
          </w:tcPr>
          <w:p w:rsidR="00C9205C" w:rsidRPr="00276515" w:rsidRDefault="00C9205C" w:rsidP="00C9205C">
            <w:pPr>
              <w:contextualSpacing/>
              <w:jc w:val="center"/>
            </w:pPr>
            <w:r w:rsidRPr="00276515">
              <w:t>19</w:t>
            </w:r>
          </w:p>
        </w:tc>
      </w:tr>
      <w:tr w:rsidR="00C9205C" w:rsidRPr="00276515" w:rsidTr="00A81194">
        <w:trPr>
          <w:jc w:val="center"/>
        </w:trPr>
        <w:tc>
          <w:tcPr>
            <w:tcW w:w="1560" w:type="dxa"/>
          </w:tcPr>
          <w:p w:rsidR="00C9205C" w:rsidRPr="00276515" w:rsidRDefault="00C9205C" w:rsidP="00C9205C">
            <w:pPr>
              <w:contextualSpacing/>
              <w:jc w:val="center"/>
              <w:rPr>
                <w:bCs/>
              </w:rPr>
            </w:pPr>
            <w:r w:rsidRPr="00276515">
              <w:rPr>
                <w:bCs/>
              </w:rPr>
              <w:t>CO2</w:t>
            </w:r>
          </w:p>
        </w:tc>
        <w:tc>
          <w:tcPr>
            <w:tcW w:w="1417" w:type="dxa"/>
          </w:tcPr>
          <w:p w:rsidR="00C9205C" w:rsidRPr="00276515" w:rsidRDefault="00C9205C" w:rsidP="00C9205C">
            <w:pPr>
              <w:contextualSpacing/>
              <w:jc w:val="center"/>
            </w:pPr>
            <w:r w:rsidRPr="00276515">
              <w:t>5</w:t>
            </w:r>
          </w:p>
        </w:tc>
        <w:tc>
          <w:tcPr>
            <w:tcW w:w="1276" w:type="dxa"/>
          </w:tcPr>
          <w:p w:rsidR="00C9205C" w:rsidRPr="00276515" w:rsidRDefault="00C9205C" w:rsidP="00C9205C">
            <w:pPr>
              <w:contextualSpacing/>
              <w:jc w:val="center"/>
            </w:pPr>
            <w:r w:rsidRPr="00276515">
              <w:t>4</w:t>
            </w:r>
          </w:p>
        </w:tc>
        <w:tc>
          <w:tcPr>
            <w:tcW w:w="1134" w:type="dxa"/>
          </w:tcPr>
          <w:p w:rsidR="00C9205C" w:rsidRPr="00276515" w:rsidRDefault="00C9205C" w:rsidP="00C9205C">
            <w:pPr>
              <w:contextualSpacing/>
              <w:jc w:val="center"/>
            </w:pPr>
            <w:r w:rsidRPr="00276515">
              <w:t>-</w:t>
            </w:r>
          </w:p>
        </w:tc>
        <w:tc>
          <w:tcPr>
            <w:tcW w:w="1418" w:type="dxa"/>
          </w:tcPr>
          <w:p w:rsidR="00C9205C" w:rsidRPr="00276515" w:rsidRDefault="00C9205C" w:rsidP="00C9205C">
            <w:pPr>
              <w:contextualSpacing/>
              <w:jc w:val="center"/>
            </w:pPr>
            <w:r w:rsidRPr="00276515">
              <w:t>-</w:t>
            </w:r>
          </w:p>
        </w:tc>
        <w:tc>
          <w:tcPr>
            <w:tcW w:w="708" w:type="dxa"/>
          </w:tcPr>
          <w:p w:rsidR="00C9205C" w:rsidRPr="00276515" w:rsidRDefault="00C9205C" w:rsidP="00C9205C">
            <w:pPr>
              <w:contextualSpacing/>
              <w:jc w:val="center"/>
            </w:pPr>
            <w:r w:rsidRPr="00276515">
              <w:t>-</w:t>
            </w:r>
          </w:p>
        </w:tc>
        <w:tc>
          <w:tcPr>
            <w:tcW w:w="1134" w:type="dxa"/>
          </w:tcPr>
          <w:p w:rsidR="00C9205C" w:rsidRPr="00276515" w:rsidRDefault="00C9205C" w:rsidP="00C9205C">
            <w:pPr>
              <w:contextualSpacing/>
              <w:jc w:val="center"/>
            </w:pPr>
            <w:r w:rsidRPr="00276515">
              <w:t>-</w:t>
            </w:r>
          </w:p>
        </w:tc>
        <w:tc>
          <w:tcPr>
            <w:tcW w:w="1701" w:type="dxa"/>
          </w:tcPr>
          <w:p w:rsidR="00C9205C" w:rsidRPr="00276515" w:rsidRDefault="00C9205C" w:rsidP="00C9205C">
            <w:pPr>
              <w:contextualSpacing/>
              <w:jc w:val="center"/>
            </w:pPr>
            <w:r w:rsidRPr="00276515">
              <w:t>9</w:t>
            </w:r>
          </w:p>
        </w:tc>
      </w:tr>
      <w:tr w:rsidR="00C9205C" w:rsidRPr="00276515" w:rsidTr="00A81194">
        <w:trPr>
          <w:jc w:val="center"/>
        </w:trPr>
        <w:tc>
          <w:tcPr>
            <w:tcW w:w="1560" w:type="dxa"/>
          </w:tcPr>
          <w:p w:rsidR="00C9205C" w:rsidRPr="00276515" w:rsidRDefault="00C9205C" w:rsidP="00C9205C">
            <w:pPr>
              <w:contextualSpacing/>
              <w:jc w:val="center"/>
              <w:rPr>
                <w:bCs/>
              </w:rPr>
            </w:pPr>
            <w:r w:rsidRPr="00276515">
              <w:rPr>
                <w:bCs/>
              </w:rPr>
              <w:t>CO3</w:t>
            </w:r>
          </w:p>
        </w:tc>
        <w:tc>
          <w:tcPr>
            <w:tcW w:w="1417" w:type="dxa"/>
          </w:tcPr>
          <w:p w:rsidR="00C9205C" w:rsidRPr="00276515" w:rsidRDefault="00C9205C" w:rsidP="00C9205C">
            <w:pPr>
              <w:contextualSpacing/>
              <w:jc w:val="center"/>
            </w:pPr>
            <w:r w:rsidRPr="00276515">
              <w:t>6</w:t>
            </w:r>
          </w:p>
        </w:tc>
        <w:tc>
          <w:tcPr>
            <w:tcW w:w="1276" w:type="dxa"/>
          </w:tcPr>
          <w:p w:rsidR="00C9205C" w:rsidRPr="00276515" w:rsidRDefault="00C9205C" w:rsidP="00C9205C">
            <w:pPr>
              <w:contextualSpacing/>
              <w:jc w:val="center"/>
            </w:pPr>
            <w:r w:rsidRPr="00276515">
              <w:t>15</w:t>
            </w:r>
          </w:p>
        </w:tc>
        <w:tc>
          <w:tcPr>
            <w:tcW w:w="1134" w:type="dxa"/>
          </w:tcPr>
          <w:p w:rsidR="00C9205C" w:rsidRPr="00276515" w:rsidRDefault="00C9205C" w:rsidP="00C9205C">
            <w:pPr>
              <w:contextualSpacing/>
              <w:jc w:val="center"/>
            </w:pPr>
            <w:r w:rsidRPr="00276515">
              <w:t>-</w:t>
            </w:r>
          </w:p>
        </w:tc>
        <w:tc>
          <w:tcPr>
            <w:tcW w:w="1418" w:type="dxa"/>
          </w:tcPr>
          <w:p w:rsidR="00C9205C" w:rsidRPr="00276515" w:rsidRDefault="00C9205C" w:rsidP="00C9205C">
            <w:pPr>
              <w:contextualSpacing/>
              <w:jc w:val="center"/>
            </w:pPr>
            <w:r w:rsidRPr="00276515">
              <w:t>-</w:t>
            </w:r>
          </w:p>
        </w:tc>
        <w:tc>
          <w:tcPr>
            <w:tcW w:w="708" w:type="dxa"/>
          </w:tcPr>
          <w:p w:rsidR="00C9205C" w:rsidRPr="00276515" w:rsidRDefault="00C9205C" w:rsidP="00C9205C">
            <w:pPr>
              <w:contextualSpacing/>
              <w:jc w:val="center"/>
            </w:pPr>
            <w:r w:rsidRPr="00276515">
              <w:t>-</w:t>
            </w:r>
          </w:p>
        </w:tc>
        <w:tc>
          <w:tcPr>
            <w:tcW w:w="1134" w:type="dxa"/>
          </w:tcPr>
          <w:p w:rsidR="00C9205C" w:rsidRPr="00276515" w:rsidRDefault="00C9205C" w:rsidP="00C9205C">
            <w:pPr>
              <w:contextualSpacing/>
              <w:jc w:val="center"/>
            </w:pPr>
            <w:r w:rsidRPr="00276515">
              <w:t>-</w:t>
            </w:r>
          </w:p>
        </w:tc>
        <w:tc>
          <w:tcPr>
            <w:tcW w:w="1701" w:type="dxa"/>
          </w:tcPr>
          <w:p w:rsidR="00C9205C" w:rsidRPr="00276515" w:rsidRDefault="00C9205C" w:rsidP="00C9205C">
            <w:pPr>
              <w:contextualSpacing/>
              <w:jc w:val="center"/>
            </w:pPr>
            <w:r w:rsidRPr="00276515">
              <w:t>21</w:t>
            </w:r>
          </w:p>
        </w:tc>
      </w:tr>
      <w:tr w:rsidR="00C9205C" w:rsidRPr="00276515" w:rsidTr="00A81194">
        <w:trPr>
          <w:jc w:val="center"/>
        </w:trPr>
        <w:tc>
          <w:tcPr>
            <w:tcW w:w="1560" w:type="dxa"/>
          </w:tcPr>
          <w:p w:rsidR="00C9205C" w:rsidRPr="00276515" w:rsidRDefault="00C9205C" w:rsidP="00C9205C">
            <w:pPr>
              <w:contextualSpacing/>
              <w:jc w:val="center"/>
              <w:rPr>
                <w:bCs/>
              </w:rPr>
            </w:pPr>
            <w:r w:rsidRPr="00276515">
              <w:rPr>
                <w:bCs/>
              </w:rPr>
              <w:t>CO4</w:t>
            </w:r>
          </w:p>
        </w:tc>
        <w:tc>
          <w:tcPr>
            <w:tcW w:w="1417" w:type="dxa"/>
          </w:tcPr>
          <w:p w:rsidR="00C9205C" w:rsidRPr="00276515" w:rsidRDefault="00C9205C" w:rsidP="00C9205C">
            <w:pPr>
              <w:contextualSpacing/>
              <w:jc w:val="center"/>
            </w:pPr>
            <w:r w:rsidRPr="00276515">
              <w:t>-</w:t>
            </w:r>
          </w:p>
        </w:tc>
        <w:tc>
          <w:tcPr>
            <w:tcW w:w="1276" w:type="dxa"/>
          </w:tcPr>
          <w:p w:rsidR="00C9205C" w:rsidRPr="00276515" w:rsidRDefault="00C9205C" w:rsidP="00C9205C">
            <w:pPr>
              <w:contextualSpacing/>
              <w:jc w:val="center"/>
            </w:pPr>
            <w:r w:rsidRPr="00276515">
              <w:t>15</w:t>
            </w:r>
          </w:p>
        </w:tc>
        <w:tc>
          <w:tcPr>
            <w:tcW w:w="1134" w:type="dxa"/>
          </w:tcPr>
          <w:p w:rsidR="00C9205C" w:rsidRPr="00276515" w:rsidRDefault="00C9205C" w:rsidP="00C9205C">
            <w:pPr>
              <w:contextualSpacing/>
              <w:jc w:val="center"/>
            </w:pPr>
            <w:r w:rsidRPr="00276515">
              <w:t>-</w:t>
            </w:r>
          </w:p>
        </w:tc>
        <w:tc>
          <w:tcPr>
            <w:tcW w:w="1418" w:type="dxa"/>
          </w:tcPr>
          <w:p w:rsidR="00C9205C" w:rsidRPr="00276515" w:rsidRDefault="00C9205C" w:rsidP="00C9205C">
            <w:pPr>
              <w:contextualSpacing/>
              <w:jc w:val="center"/>
            </w:pPr>
            <w:r w:rsidRPr="00276515">
              <w:t>-</w:t>
            </w:r>
          </w:p>
        </w:tc>
        <w:tc>
          <w:tcPr>
            <w:tcW w:w="708" w:type="dxa"/>
          </w:tcPr>
          <w:p w:rsidR="00C9205C" w:rsidRPr="00276515" w:rsidRDefault="00C9205C" w:rsidP="00C9205C">
            <w:pPr>
              <w:contextualSpacing/>
              <w:jc w:val="center"/>
            </w:pPr>
            <w:r w:rsidRPr="00276515">
              <w:t>-</w:t>
            </w:r>
          </w:p>
        </w:tc>
        <w:tc>
          <w:tcPr>
            <w:tcW w:w="1134" w:type="dxa"/>
          </w:tcPr>
          <w:p w:rsidR="00C9205C" w:rsidRPr="00276515" w:rsidRDefault="00C9205C" w:rsidP="00C9205C">
            <w:pPr>
              <w:contextualSpacing/>
              <w:jc w:val="center"/>
            </w:pPr>
            <w:r w:rsidRPr="00276515">
              <w:t>-</w:t>
            </w:r>
          </w:p>
        </w:tc>
        <w:tc>
          <w:tcPr>
            <w:tcW w:w="1701" w:type="dxa"/>
          </w:tcPr>
          <w:p w:rsidR="00C9205C" w:rsidRPr="00276515" w:rsidRDefault="00C9205C" w:rsidP="00C9205C">
            <w:pPr>
              <w:contextualSpacing/>
              <w:jc w:val="center"/>
            </w:pPr>
            <w:r w:rsidRPr="00276515">
              <w:t>15</w:t>
            </w:r>
          </w:p>
        </w:tc>
      </w:tr>
      <w:tr w:rsidR="00C9205C" w:rsidRPr="00276515" w:rsidTr="00A81194">
        <w:trPr>
          <w:jc w:val="center"/>
        </w:trPr>
        <w:tc>
          <w:tcPr>
            <w:tcW w:w="1560" w:type="dxa"/>
          </w:tcPr>
          <w:p w:rsidR="00C9205C" w:rsidRPr="00276515" w:rsidRDefault="00C9205C" w:rsidP="00C9205C">
            <w:pPr>
              <w:contextualSpacing/>
              <w:jc w:val="center"/>
              <w:rPr>
                <w:bCs/>
              </w:rPr>
            </w:pPr>
            <w:r w:rsidRPr="00276515">
              <w:rPr>
                <w:bCs/>
              </w:rPr>
              <w:t>CO5</w:t>
            </w:r>
          </w:p>
        </w:tc>
        <w:tc>
          <w:tcPr>
            <w:tcW w:w="1417" w:type="dxa"/>
          </w:tcPr>
          <w:p w:rsidR="00C9205C" w:rsidRPr="00276515" w:rsidRDefault="00C9205C" w:rsidP="00C9205C">
            <w:pPr>
              <w:contextualSpacing/>
              <w:jc w:val="center"/>
            </w:pPr>
            <w:r w:rsidRPr="00276515">
              <w:t>-</w:t>
            </w:r>
          </w:p>
        </w:tc>
        <w:tc>
          <w:tcPr>
            <w:tcW w:w="1276" w:type="dxa"/>
          </w:tcPr>
          <w:p w:rsidR="00C9205C" w:rsidRPr="00276515" w:rsidRDefault="00C9205C" w:rsidP="00C9205C">
            <w:pPr>
              <w:contextualSpacing/>
              <w:jc w:val="center"/>
            </w:pPr>
            <w:r w:rsidRPr="00276515">
              <w:t>12</w:t>
            </w:r>
          </w:p>
        </w:tc>
        <w:tc>
          <w:tcPr>
            <w:tcW w:w="1134" w:type="dxa"/>
          </w:tcPr>
          <w:p w:rsidR="00C9205C" w:rsidRPr="00276515" w:rsidRDefault="00C9205C" w:rsidP="00C9205C">
            <w:pPr>
              <w:contextualSpacing/>
              <w:jc w:val="center"/>
            </w:pPr>
            <w:r w:rsidRPr="00276515">
              <w:t>12</w:t>
            </w:r>
          </w:p>
        </w:tc>
        <w:tc>
          <w:tcPr>
            <w:tcW w:w="1418" w:type="dxa"/>
          </w:tcPr>
          <w:p w:rsidR="00C9205C" w:rsidRPr="00276515" w:rsidRDefault="00C9205C" w:rsidP="00C9205C">
            <w:pPr>
              <w:contextualSpacing/>
              <w:jc w:val="center"/>
            </w:pPr>
            <w:r w:rsidRPr="00276515">
              <w:t>-</w:t>
            </w:r>
          </w:p>
        </w:tc>
        <w:tc>
          <w:tcPr>
            <w:tcW w:w="708" w:type="dxa"/>
          </w:tcPr>
          <w:p w:rsidR="00C9205C" w:rsidRPr="00276515" w:rsidRDefault="00C9205C" w:rsidP="00C9205C">
            <w:pPr>
              <w:contextualSpacing/>
              <w:jc w:val="center"/>
            </w:pPr>
            <w:r w:rsidRPr="00276515">
              <w:t>-</w:t>
            </w:r>
          </w:p>
        </w:tc>
        <w:tc>
          <w:tcPr>
            <w:tcW w:w="1134" w:type="dxa"/>
          </w:tcPr>
          <w:p w:rsidR="00C9205C" w:rsidRPr="00276515" w:rsidRDefault="00C9205C" w:rsidP="00C9205C">
            <w:pPr>
              <w:contextualSpacing/>
              <w:jc w:val="center"/>
            </w:pPr>
            <w:r w:rsidRPr="00276515">
              <w:t>-</w:t>
            </w:r>
          </w:p>
        </w:tc>
        <w:tc>
          <w:tcPr>
            <w:tcW w:w="1701" w:type="dxa"/>
          </w:tcPr>
          <w:p w:rsidR="00C9205C" w:rsidRPr="00276515" w:rsidRDefault="00C9205C" w:rsidP="00C9205C">
            <w:pPr>
              <w:contextualSpacing/>
              <w:jc w:val="center"/>
            </w:pPr>
            <w:r w:rsidRPr="00276515">
              <w:t>24</w:t>
            </w:r>
          </w:p>
        </w:tc>
      </w:tr>
      <w:tr w:rsidR="00C9205C" w:rsidRPr="00276515" w:rsidTr="00A81194">
        <w:trPr>
          <w:jc w:val="center"/>
        </w:trPr>
        <w:tc>
          <w:tcPr>
            <w:tcW w:w="1560" w:type="dxa"/>
          </w:tcPr>
          <w:p w:rsidR="00C9205C" w:rsidRPr="00276515" w:rsidRDefault="00C9205C" w:rsidP="00C9205C">
            <w:pPr>
              <w:contextualSpacing/>
              <w:jc w:val="center"/>
              <w:rPr>
                <w:bCs/>
              </w:rPr>
            </w:pPr>
            <w:r w:rsidRPr="00276515">
              <w:rPr>
                <w:bCs/>
              </w:rPr>
              <w:t>CO6</w:t>
            </w:r>
          </w:p>
        </w:tc>
        <w:tc>
          <w:tcPr>
            <w:tcW w:w="1417" w:type="dxa"/>
          </w:tcPr>
          <w:p w:rsidR="00C9205C" w:rsidRPr="00276515" w:rsidRDefault="00C9205C" w:rsidP="00C9205C">
            <w:pPr>
              <w:contextualSpacing/>
              <w:jc w:val="center"/>
            </w:pPr>
            <w:r w:rsidRPr="00276515">
              <w:t>-</w:t>
            </w:r>
          </w:p>
        </w:tc>
        <w:tc>
          <w:tcPr>
            <w:tcW w:w="1276" w:type="dxa"/>
          </w:tcPr>
          <w:p w:rsidR="00C9205C" w:rsidRPr="00276515" w:rsidRDefault="00C9205C" w:rsidP="00C9205C">
            <w:pPr>
              <w:contextualSpacing/>
              <w:jc w:val="center"/>
            </w:pPr>
            <w:r w:rsidRPr="00276515">
              <w:t>24</w:t>
            </w:r>
          </w:p>
        </w:tc>
        <w:tc>
          <w:tcPr>
            <w:tcW w:w="1134" w:type="dxa"/>
          </w:tcPr>
          <w:p w:rsidR="00C9205C" w:rsidRPr="00276515" w:rsidRDefault="00C9205C" w:rsidP="00C9205C">
            <w:pPr>
              <w:contextualSpacing/>
              <w:jc w:val="center"/>
            </w:pPr>
            <w:r w:rsidRPr="00276515">
              <w:t>12</w:t>
            </w:r>
          </w:p>
        </w:tc>
        <w:tc>
          <w:tcPr>
            <w:tcW w:w="1418" w:type="dxa"/>
          </w:tcPr>
          <w:p w:rsidR="00C9205C" w:rsidRPr="00276515" w:rsidRDefault="00C9205C" w:rsidP="00C9205C">
            <w:pPr>
              <w:contextualSpacing/>
              <w:jc w:val="center"/>
            </w:pPr>
            <w:r w:rsidRPr="00276515">
              <w:t>-</w:t>
            </w:r>
          </w:p>
        </w:tc>
        <w:tc>
          <w:tcPr>
            <w:tcW w:w="708" w:type="dxa"/>
          </w:tcPr>
          <w:p w:rsidR="00C9205C" w:rsidRPr="00276515" w:rsidRDefault="00C9205C" w:rsidP="00C9205C">
            <w:pPr>
              <w:contextualSpacing/>
              <w:jc w:val="center"/>
            </w:pPr>
            <w:r w:rsidRPr="00276515">
              <w:t>-</w:t>
            </w:r>
          </w:p>
        </w:tc>
        <w:tc>
          <w:tcPr>
            <w:tcW w:w="1134" w:type="dxa"/>
          </w:tcPr>
          <w:p w:rsidR="00C9205C" w:rsidRPr="00276515" w:rsidRDefault="00C9205C" w:rsidP="00C9205C">
            <w:pPr>
              <w:contextualSpacing/>
              <w:jc w:val="center"/>
            </w:pPr>
            <w:r w:rsidRPr="00276515">
              <w:t>-</w:t>
            </w:r>
          </w:p>
        </w:tc>
        <w:tc>
          <w:tcPr>
            <w:tcW w:w="1701" w:type="dxa"/>
          </w:tcPr>
          <w:p w:rsidR="00C9205C" w:rsidRPr="00276515" w:rsidRDefault="00C9205C" w:rsidP="00C9205C">
            <w:pPr>
              <w:contextualSpacing/>
              <w:jc w:val="center"/>
            </w:pPr>
            <w:r w:rsidRPr="00276515">
              <w:t>36</w:t>
            </w:r>
          </w:p>
        </w:tc>
      </w:tr>
      <w:tr w:rsidR="00C9205C" w:rsidRPr="00276515" w:rsidTr="00A81194">
        <w:trPr>
          <w:jc w:val="center"/>
        </w:trPr>
        <w:tc>
          <w:tcPr>
            <w:tcW w:w="8647" w:type="dxa"/>
            <w:gridSpan w:val="7"/>
          </w:tcPr>
          <w:p w:rsidR="00C9205C" w:rsidRPr="00276515" w:rsidRDefault="00C9205C" w:rsidP="00A81194">
            <w:pPr>
              <w:contextualSpacing/>
            </w:pPr>
          </w:p>
        </w:tc>
        <w:tc>
          <w:tcPr>
            <w:tcW w:w="1701" w:type="dxa"/>
          </w:tcPr>
          <w:p w:rsidR="00C9205C" w:rsidRPr="00276515" w:rsidRDefault="00C9205C" w:rsidP="00A81194">
            <w:pPr>
              <w:contextualSpacing/>
              <w:jc w:val="center"/>
              <w:rPr>
                <w:b/>
              </w:rPr>
            </w:pPr>
            <w:r w:rsidRPr="00276515">
              <w:rPr>
                <w:b/>
              </w:rPr>
              <w:t>124</w:t>
            </w:r>
          </w:p>
        </w:tc>
      </w:tr>
    </w:tbl>
    <w:p w:rsidR="00C9205C" w:rsidRPr="00276515" w:rsidRDefault="00C9205C" w:rsidP="00A81194">
      <w:pPr>
        <w:tabs>
          <w:tab w:val="left" w:pos="7110"/>
        </w:tabs>
        <w:contextualSpacing/>
      </w:pPr>
      <w:r w:rsidRPr="00276515">
        <w:tab/>
      </w:r>
    </w:p>
    <w:p w:rsidR="00C9205C" w:rsidRPr="00276515" w:rsidRDefault="00C9205C" w:rsidP="00A81194">
      <w:pPr>
        <w:contextualSpacing/>
      </w:pPr>
    </w:p>
    <w:p w:rsidR="00353165" w:rsidRDefault="00353165">
      <w:pPr>
        <w:spacing w:after="200" w:line="276" w:lineRule="auto"/>
      </w:pPr>
      <w:r>
        <w:br w:type="page"/>
      </w:r>
    </w:p>
    <w:p w:rsidR="00C9205C" w:rsidRDefault="00C9205C" w:rsidP="00C9205C">
      <w:pPr>
        <w:jc w:val="center"/>
      </w:pPr>
      <w:r>
        <w:rPr>
          <w:rFonts w:ascii="Arial" w:hAnsi="Arial" w:cs="Arial"/>
          <w:noProof/>
          <w:lang w:val="en-IN" w:eastAsia="en-IN" w:bidi="ta-IN"/>
        </w:rPr>
        <w:lastRenderedPageBreak/>
        <w:drawing>
          <wp:inline distT="0" distB="0" distL="0" distR="0" wp14:anchorId="07760FA7" wp14:editId="57431F48">
            <wp:extent cx="5734050" cy="838200"/>
            <wp:effectExtent l="0" t="0" r="0" b="0"/>
            <wp:docPr id="1256" name="Picture 125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9205C" w:rsidRDefault="00C9205C" w:rsidP="00C9205C">
      <w:pPr>
        <w:jc w:val="center"/>
      </w:pPr>
    </w:p>
    <w:p w:rsidR="00C9205C" w:rsidRDefault="00C9205C" w:rsidP="00C9205C">
      <w:pPr>
        <w:jc w:val="center"/>
        <w:rPr>
          <w:b/>
          <w:bCs/>
        </w:rPr>
      </w:pPr>
      <w:r>
        <w:rPr>
          <w:b/>
          <w:bCs/>
        </w:rPr>
        <w:t>END SEMESTER EXAMINATION – APRIL / MAY 2024</w:t>
      </w:r>
    </w:p>
    <w:p w:rsidR="00C9205C" w:rsidRPr="006B2CA5" w:rsidRDefault="00C9205C" w:rsidP="00C9205C">
      <w:pPr>
        <w:jc w:val="center"/>
      </w:pPr>
    </w:p>
    <w:tbl>
      <w:tblPr>
        <w:tblW w:w="10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962"/>
        <w:gridCol w:w="1417"/>
        <w:gridCol w:w="702"/>
      </w:tblGrid>
      <w:tr w:rsidR="00C9205C" w:rsidRPr="00803056" w:rsidTr="00C9205C">
        <w:trPr>
          <w:trHeight w:val="397"/>
          <w:jc w:val="center"/>
        </w:trPr>
        <w:tc>
          <w:tcPr>
            <w:tcW w:w="1702" w:type="dxa"/>
            <w:vAlign w:val="center"/>
          </w:tcPr>
          <w:p w:rsidR="00C9205C" w:rsidRPr="00803056" w:rsidRDefault="00C9205C" w:rsidP="00C9205C">
            <w:pPr>
              <w:pStyle w:val="Title"/>
              <w:jc w:val="left"/>
              <w:rPr>
                <w:b/>
                <w:sz w:val="22"/>
                <w:szCs w:val="22"/>
              </w:rPr>
            </w:pPr>
            <w:r w:rsidRPr="00803056">
              <w:rPr>
                <w:b/>
                <w:sz w:val="22"/>
                <w:szCs w:val="22"/>
              </w:rPr>
              <w:t xml:space="preserve">Course Code      </w:t>
            </w:r>
          </w:p>
        </w:tc>
        <w:tc>
          <w:tcPr>
            <w:tcW w:w="6962" w:type="dxa"/>
            <w:vAlign w:val="center"/>
          </w:tcPr>
          <w:p w:rsidR="00C9205C" w:rsidRPr="00803056" w:rsidRDefault="00C9205C" w:rsidP="00C9205C">
            <w:pPr>
              <w:pStyle w:val="Title"/>
              <w:jc w:val="left"/>
              <w:rPr>
                <w:b/>
                <w:sz w:val="22"/>
                <w:szCs w:val="22"/>
                <w:highlight w:val="yellow"/>
              </w:rPr>
            </w:pPr>
            <w:r w:rsidRPr="00803056">
              <w:rPr>
                <w:b/>
                <w:sz w:val="22"/>
                <w:szCs w:val="22"/>
              </w:rPr>
              <w:t>23CE3001</w:t>
            </w:r>
          </w:p>
        </w:tc>
        <w:tc>
          <w:tcPr>
            <w:tcW w:w="1417" w:type="dxa"/>
            <w:vAlign w:val="center"/>
          </w:tcPr>
          <w:p w:rsidR="00C9205C" w:rsidRPr="00803056" w:rsidRDefault="00C9205C" w:rsidP="00C9205C">
            <w:pPr>
              <w:pStyle w:val="Title"/>
              <w:ind w:left="-468" w:firstLine="468"/>
              <w:jc w:val="left"/>
              <w:rPr>
                <w:sz w:val="22"/>
                <w:szCs w:val="22"/>
              </w:rPr>
            </w:pPr>
            <w:r w:rsidRPr="00803056">
              <w:rPr>
                <w:b/>
                <w:bCs/>
                <w:sz w:val="22"/>
                <w:szCs w:val="22"/>
              </w:rPr>
              <w:t xml:space="preserve">Duration       </w:t>
            </w:r>
          </w:p>
        </w:tc>
        <w:tc>
          <w:tcPr>
            <w:tcW w:w="702" w:type="dxa"/>
            <w:vAlign w:val="center"/>
          </w:tcPr>
          <w:p w:rsidR="00C9205C" w:rsidRPr="00803056" w:rsidRDefault="00C9205C" w:rsidP="00C9205C">
            <w:pPr>
              <w:pStyle w:val="Title"/>
              <w:jc w:val="left"/>
              <w:rPr>
                <w:b/>
                <w:sz w:val="22"/>
                <w:szCs w:val="22"/>
              </w:rPr>
            </w:pPr>
            <w:r w:rsidRPr="00803056">
              <w:rPr>
                <w:b/>
                <w:sz w:val="22"/>
                <w:szCs w:val="22"/>
              </w:rPr>
              <w:t>3hrs</w:t>
            </w:r>
          </w:p>
        </w:tc>
      </w:tr>
      <w:tr w:rsidR="00C9205C" w:rsidRPr="00803056" w:rsidTr="00C9205C">
        <w:trPr>
          <w:trHeight w:val="397"/>
          <w:jc w:val="center"/>
        </w:trPr>
        <w:tc>
          <w:tcPr>
            <w:tcW w:w="1702" w:type="dxa"/>
            <w:vAlign w:val="center"/>
          </w:tcPr>
          <w:p w:rsidR="00C9205C" w:rsidRPr="00803056" w:rsidRDefault="00C9205C" w:rsidP="00C9205C">
            <w:pPr>
              <w:pStyle w:val="Title"/>
              <w:ind w:right="-160"/>
              <w:jc w:val="left"/>
              <w:rPr>
                <w:b/>
                <w:sz w:val="22"/>
                <w:szCs w:val="22"/>
              </w:rPr>
            </w:pPr>
            <w:r w:rsidRPr="00803056">
              <w:rPr>
                <w:b/>
                <w:sz w:val="22"/>
                <w:szCs w:val="22"/>
              </w:rPr>
              <w:t xml:space="preserve">Course Name     </w:t>
            </w:r>
          </w:p>
        </w:tc>
        <w:tc>
          <w:tcPr>
            <w:tcW w:w="6962" w:type="dxa"/>
            <w:vAlign w:val="center"/>
          </w:tcPr>
          <w:p w:rsidR="00C9205C" w:rsidRPr="00803056" w:rsidRDefault="00C9205C" w:rsidP="00C9205C">
            <w:pPr>
              <w:pStyle w:val="Title"/>
              <w:jc w:val="left"/>
              <w:rPr>
                <w:b/>
                <w:sz w:val="22"/>
                <w:szCs w:val="22"/>
                <w:highlight w:val="yellow"/>
              </w:rPr>
            </w:pPr>
            <w:r w:rsidRPr="00803056">
              <w:rPr>
                <w:b/>
                <w:sz w:val="22"/>
                <w:szCs w:val="22"/>
              </w:rPr>
              <w:t>CONTROL OF CORROSION IN CONCRETE STRUCTURES</w:t>
            </w:r>
          </w:p>
        </w:tc>
        <w:tc>
          <w:tcPr>
            <w:tcW w:w="1417" w:type="dxa"/>
            <w:vAlign w:val="center"/>
          </w:tcPr>
          <w:p w:rsidR="00C9205C" w:rsidRPr="00803056" w:rsidRDefault="00C9205C" w:rsidP="00C9205C">
            <w:pPr>
              <w:pStyle w:val="Title"/>
              <w:jc w:val="left"/>
              <w:rPr>
                <w:b/>
                <w:bCs/>
                <w:sz w:val="22"/>
                <w:szCs w:val="22"/>
              </w:rPr>
            </w:pPr>
            <w:r w:rsidRPr="00803056">
              <w:rPr>
                <w:b/>
                <w:bCs/>
                <w:sz w:val="22"/>
                <w:szCs w:val="22"/>
              </w:rPr>
              <w:t xml:space="preserve">Max. Marks </w:t>
            </w:r>
          </w:p>
        </w:tc>
        <w:tc>
          <w:tcPr>
            <w:tcW w:w="702" w:type="dxa"/>
            <w:vAlign w:val="center"/>
          </w:tcPr>
          <w:p w:rsidR="00C9205C" w:rsidRPr="00803056" w:rsidRDefault="00C9205C" w:rsidP="00C9205C">
            <w:pPr>
              <w:pStyle w:val="Title"/>
              <w:jc w:val="left"/>
              <w:rPr>
                <w:b/>
                <w:sz w:val="22"/>
                <w:szCs w:val="22"/>
              </w:rPr>
            </w:pPr>
            <w:r w:rsidRPr="00803056">
              <w:rPr>
                <w:b/>
                <w:sz w:val="22"/>
                <w:szCs w:val="22"/>
              </w:rPr>
              <w:t>100</w:t>
            </w:r>
          </w:p>
        </w:tc>
      </w:tr>
    </w:tbl>
    <w:p w:rsidR="00C9205C" w:rsidRPr="006B2CA5" w:rsidRDefault="00C9205C" w:rsidP="00C9205C">
      <w:pPr>
        <w:contextualSpacing/>
      </w:pPr>
    </w:p>
    <w:tbl>
      <w:tblPr>
        <w:tblStyle w:val="TableGrid"/>
        <w:tblW w:w="5234" w:type="pct"/>
        <w:tblInd w:w="-306" w:type="dxa"/>
        <w:tblLook w:val="04A0" w:firstRow="1" w:lastRow="0" w:firstColumn="1" w:lastColumn="0" w:noHBand="0" w:noVBand="1"/>
      </w:tblPr>
      <w:tblGrid>
        <w:gridCol w:w="571"/>
        <w:gridCol w:w="270"/>
        <w:gridCol w:w="8077"/>
        <w:gridCol w:w="712"/>
        <w:gridCol w:w="568"/>
        <w:gridCol w:w="688"/>
      </w:tblGrid>
      <w:tr w:rsidR="00C9205C" w:rsidRPr="006B2CA5" w:rsidTr="00C9205C">
        <w:trPr>
          <w:trHeight w:val="549"/>
        </w:trPr>
        <w:tc>
          <w:tcPr>
            <w:tcW w:w="262" w:type="pct"/>
            <w:vAlign w:val="center"/>
          </w:tcPr>
          <w:p w:rsidR="00C9205C" w:rsidRPr="006B2CA5" w:rsidRDefault="00C9205C" w:rsidP="00C9205C">
            <w:pPr>
              <w:contextualSpacing/>
              <w:jc w:val="center"/>
              <w:rPr>
                <w:b/>
              </w:rPr>
            </w:pPr>
            <w:r w:rsidRPr="006B2CA5">
              <w:rPr>
                <w:b/>
              </w:rPr>
              <w:t>Q. No.</w:t>
            </w:r>
          </w:p>
        </w:tc>
        <w:tc>
          <w:tcPr>
            <w:tcW w:w="3834" w:type="pct"/>
            <w:gridSpan w:val="2"/>
            <w:vAlign w:val="center"/>
          </w:tcPr>
          <w:p w:rsidR="00C9205C" w:rsidRPr="006B2CA5" w:rsidRDefault="00C9205C" w:rsidP="00C9205C">
            <w:pPr>
              <w:contextualSpacing/>
              <w:jc w:val="center"/>
              <w:rPr>
                <w:b/>
              </w:rPr>
            </w:pPr>
            <w:r w:rsidRPr="006B2CA5">
              <w:rPr>
                <w:b/>
              </w:rPr>
              <w:t>Questions</w:t>
            </w:r>
          </w:p>
        </w:tc>
        <w:tc>
          <w:tcPr>
            <w:tcW w:w="327" w:type="pct"/>
            <w:vAlign w:val="center"/>
          </w:tcPr>
          <w:p w:rsidR="00C9205C" w:rsidRPr="006B2CA5" w:rsidRDefault="00C9205C" w:rsidP="00C9205C">
            <w:pPr>
              <w:contextualSpacing/>
              <w:jc w:val="center"/>
              <w:rPr>
                <w:b/>
              </w:rPr>
            </w:pPr>
            <w:r w:rsidRPr="006B2CA5">
              <w:rPr>
                <w:b/>
              </w:rPr>
              <w:t>CO</w:t>
            </w:r>
          </w:p>
        </w:tc>
        <w:tc>
          <w:tcPr>
            <w:tcW w:w="261" w:type="pct"/>
            <w:vAlign w:val="center"/>
          </w:tcPr>
          <w:p w:rsidR="00C9205C" w:rsidRPr="006B2CA5" w:rsidRDefault="00C9205C" w:rsidP="00C9205C">
            <w:pPr>
              <w:contextualSpacing/>
              <w:jc w:val="center"/>
              <w:rPr>
                <w:b/>
              </w:rPr>
            </w:pPr>
            <w:r w:rsidRPr="006B2CA5">
              <w:rPr>
                <w:b/>
              </w:rPr>
              <w:t>BL</w:t>
            </w:r>
          </w:p>
        </w:tc>
        <w:tc>
          <w:tcPr>
            <w:tcW w:w="316" w:type="pct"/>
            <w:vAlign w:val="center"/>
          </w:tcPr>
          <w:p w:rsidR="00C9205C" w:rsidRPr="006B2CA5" w:rsidRDefault="00C9205C" w:rsidP="00C9205C">
            <w:pPr>
              <w:contextualSpacing/>
              <w:jc w:val="center"/>
              <w:rPr>
                <w:b/>
              </w:rPr>
            </w:pPr>
            <w:r w:rsidRPr="006B2CA5">
              <w:rPr>
                <w:b/>
              </w:rPr>
              <w:t>M</w:t>
            </w:r>
          </w:p>
        </w:tc>
      </w:tr>
      <w:tr w:rsidR="00C9205C" w:rsidRPr="006B2CA5" w:rsidTr="00C9205C">
        <w:trPr>
          <w:trHeight w:val="549"/>
        </w:trPr>
        <w:tc>
          <w:tcPr>
            <w:tcW w:w="5000" w:type="pct"/>
            <w:gridSpan w:val="6"/>
          </w:tcPr>
          <w:p w:rsidR="00C9205C" w:rsidRPr="006B2CA5" w:rsidRDefault="00C9205C" w:rsidP="00C9205C">
            <w:pPr>
              <w:contextualSpacing/>
              <w:jc w:val="center"/>
              <w:rPr>
                <w:b/>
                <w:u w:val="single"/>
              </w:rPr>
            </w:pPr>
            <w:r w:rsidRPr="006B2CA5">
              <w:rPr>
                <w:b/>
                <w:u w:val="single"/>
              </w:rPr>
              <w:t>PART – A (4 X 20 = 80 MARKS)</w:t>
            </w:r>
          </w:p>
          <w:p w:rsidR="00C9205C" w:rsidRPr="006B2CA5" w:rsidRDefault="00C9205C" w:rsidP="00C9205C">
            <w:pPr>
              <w:contextualSpacing/>
              <w:jc w:val="center"/>
              <w:rPr>
                <w:b/>
              </w:rPr>
            </w:pPr>
            <w:r w:rsidRPr="006B2CA5">
              <w:rPr>
                <w:b/>
              </w:rPr>
              <w:t>(Answer all the Questions)</w:t>
            </w:r>
          </w:p>
        </w:tc>
      </w:tr>
      <w:tr w:rsidR="00C9205C" w:rsidRPr="006B2CA5" w:rsidTr="00C9205C">
        <w:trPr>
          <w:trHeight w:val="394"/>
        </w:trPr>
        <w:tc>
          <w:tcPr>
            <w:tcW w:w="262" w:type="pct"/>
          </w:tcPr>
          <w:p w:rsidR="00C9205C" w:rsidRPr="006B2CA5" w:rsidRDefault="00C9205C" w:rsidP="00C9205C">
            <w:pPr>
              <w:contextualSpacing/>
              <w:jc w:val="center"/>
            </w:pPr>
            <w:r w:rsidRPr="006B2CA5">
              <w:t>1.</w:t>
            </w: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jc w:val="both"/>
            </w:pPr>
            <w:r>
              <w:t>Explain the mechanism of corrosion with neat sketches.</w:t>
            </w:r>
          </w:p>
        </w:tc>
        <w:tc>
          <w:tcPr>
            <w:tcW w:w="327" w:type="pct"/>
          </w:tcPr>
          <w:p w:rsidR="00C9205C" w:rsidRPr="006B2CA5" w:rsidRDefault="00C9205C" w:rsidP="00C9205C">
            <w:pPr>
              <w:contextualSpacing/>
              <w:jc w:val="center"/>
            </w:pPr>
            <w:r w:rsidRPr="00DF20C0">
              <w:t>CO1</w:t>
            </w:r>
          </w:p>
        </w:tc>
        <w:tc>
          <w:tcPr>
            <w:tcW w:w="261" w:type="pct"/>
          </w:tcPr>
          <w:p w:rsidR="00C9205C" w:rsidRPr="006B2CA5" w:rsidRDefault="00C9205C" w:rsidP="00C9205C">
            <w:pPr>
              <w:contextualSpacing/>
              <w:jc w:val="center"/>
            </w:pPr>
            <w:r w:rsidRPr="006B2CA5">
              <w:t>U</w:t>
            </w:r>
          </w:p>
        </w:tc>
        <w:tc>
          <w:tcPr>
            <w:tcW w:w="316" w:type="pct"/>
          </w:tcPr>
          <w:p w:rsidR="00C9205C" w:rsidRPr="006B2CA5" w:rsidRDefault="00C9205C" w:rsidP="00C9205C">
            <w:pPr>
              <w:contextualSpacing/>
              <w:jc w:val="center"/>
            </w:pPr>
            <w:r w:rsidRPr="006B2CA5">
              <w:t>20</w:t>
            </w:r>
          </w:p>
        </w:tc>
      </w:tr>
      <w:tr w:rsidR="00C9205C" w:rsidRPr="006B2CA5" w:rsidTr="00C9205C">
        <w:trPr>
          <w:trHeight w:val="237"/>
        </w:trPr>
        <w:tc>
          <w:tcPr>
            <w:tcW w:w="262" w:type="pct"/>
          </w:tcPr>
          <w:p w:rsidR="00C9205C" w:rsidRPr="006B2CA5" w:rsidRDefault="00C9205C" w:rsidP="00C9205C">
            <w:pPr>
              <w:contextualSpacing/>
              <w:jc w:val="center"/>
            </w:pP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center"/>
              <w:rPr>
                <w:b/>
                <w:bCs/>
              </w:rPr>
            </w:pPr>
            <w:r w:rsidRPr="006B2CA5">
              <w:rPr>
                <w:b/>
                <w:bCs/>
              </w:rPr>
              <w:t>(OR)</w:t>
            </w:r>
          </w:p>
        </w:tc>
        <w:tc>
          <w:tcPr>
            <w:tcW w:w="327" w:type="pct"/>
          </w:tcPr>
          <w:p w:rsidR="00C9205C" w:rsidRPr="006B2CA5" w:rsidRDefault="00C9205C" w:rsidP="00C9205C">
            <w:pPr>
              <w:contextualSpacing/>
              <w:jc w:val="center"/>
            </w:pPr>
          </w:p>
        </w:tc>
        <w:tc>
          <w:tcPr>
            <w:tcW w:w="261" w:type="pct"/>
          </w:tcPr>
          <w:p w:rsidR="00C9205C" w:rsidRPr="006B2CA5" w:rsidRDefault="00C9205C" w:rsidP="00C9205C">
            <w:pPr>
              <w:contextualSpacing/>
              <w:jc w:val="center"/>
            </w:pPr>
          </w:p>
        </w:tc>
        <w:tc>
          <w:tcPr>
            <w:tcW w:w="316" w:type="pct"/>
          </w:tcPr>
          <w:p w:rsidR="00C9205C" w:rsidRPr="006B2CA5" w:rsidRDefault="00C9205C" w:rsidP="00C9205C">
            <w:pPr>
              <w:contextualSpacing/>
              <w:jc w:val="center"/>
            </w:pPr>
          </w:p>
        </w:tc>
      </w:tr>
      <w:tr w:rsidR="00C9205C" w:rsidRPr="006B2CA5" w:rsidTr="00C9205C">
        <w:trPr>
          <w:trHeight w:val="394"/>
        </w:trPr>
        <w:tc>
          <w:tcPr>
            <w:tcW w:w="262" w:type="pct"/>
          </w:tcPr>
          <w:p w:rsidR="00C9205C" w:rsidRPr="006B2CA5" w:rsidRDefault="00C9205C" w:rsidP="00C9205C">
            <w:pPr>
              <w:contextualSpacing/>
              <w:jc w:val="center"/>
            </w:pPr>
            <w:r w:rsidRPr="006B2CA5">
              <w:t>2.</w:t>
            </w:r>
          </w:p>
        </w:tc>
        <w:tc>
          <w:tcPr>
            <w:tcW w:w="124" w:type="pct"/>
          </w:tcPr>
          <w:p w:rsidR="00C9205C" w:rsidRPr="006B2CA5" w:rsidRDefault="00C9205C" w:rsidP="00C9205C">
            <w:pPr>
              <w:contextualSpacing/>
              <w:jc w:val="center"/>
            </w:pPr>
          </w:p>
        </w:tc>
        <w:tc>
          <w:tcPr>
            <w:tcW w:w="3710" w:type="pct"/>
          </w:tcPr>
          <w:p w:rsidR="00C9205C" w:rsidRPr="006B2CA5" w:rsidRDefault="00C9205C" w:rsidP="00C9205C">
            <w:pPr>
              <w:jc w:val="both"/>
            </w:pPr>
            <w:r>
              <w:t>Classify different types of corrosion, also discuss the factors affecting the effects of corrosion.</w:t>
            </w:r>
          </w:p>
        </w:tc>
        <w:tc>
          <w:tcPr>
            <w:tcW w:w="327" w:type="pct"/>
          </w:tcPr>
          <w:p w:rsidR="00C9205C" w:rsidRPr="006B2CA5" w:rsidRDefault="00C9205C" w:rsidP="00C9205C">
            <w:pPr>
              <w:contextualSpacing/>
              <w:jc w:val="center"/>
            </w:pPr>
            <w:r w:rsidRPr="006B2CA5">
              <w:t>CO</w:t>
            </w:r>
            <w:r>
              <w:t>2</w:t>
            </w:r>
          </w:p>
        </w:tc>
        <w:tc>
          <w:tcPr>
            <w:tcW w:w="261" w:type="pct"/>
          </w:tcPr>
          <w:p w:rsidR="00C9205C" w:rsidRPr="006B2CA5" w:rsidRDefault="00C9205C" w:rsidP="00C9205C">
            <w:pPr>
              <w:contextualSpacing/>
              <w:jc w:val="center"/>
            </w:pPr>
            <w:r>
              <w:t>R</w:t>
            </w:r>
          </w:p>
        </w:tc>
        <w:tc>
          <w:tcPr>
            <w:tcW w:w="316" w:type="pct"/>
          </w:tcPr>
          <w:p w:rsidR="00C9205C" w:rsidRPr="006B2CA5" w:rsidRDefault="00C9205C" w:rsidP="00C9205C">
            <w:pPr>
              <w:contextualSpacing/>
              <w:jc w:val="center"/>
            </w:pPr>
            <w:r w:rsidRPr="006B2CA5">
              <w:t>20</w:t>
            </w:r>
          </w:p>
        </w:tc>
      </w:tr>
      <w:tr w:rsidR="00C9205C" w:rsidRPr="006B2CA5" w:rsidTr="00C9205C">
        <w:trPr>
          <w:trHeight w:val="152"/>
        </w:trPr>
        <w:tc>
          <w:tcPr>
            <w:tcW w:w="262" w:type="pct"/>
          </w:tcPr>
          <w:p w:rsidR="00C9205C" w:rsidRPr="006B2CA5" w:rsidRDefault="00C9205C" w:rsidP="00C9205C">
            <w:pPr>
              <w:contextualSpacing/>
              <w:jc w:val="center"/>
            </w:pP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both"/>
            </w:pPr>
          </w:p>
        </w:tc>
        <w:tc>
          <w:tcPr>
            <w:tcW w:w="327" w:type="pct"/>
          </w:tcPr>
          <w:p w:rsidR="00C9205C" w:rsidRPr="006B2CA5" w:rsidRDefault="00C9205C" w:rsidP="00C9205C">
            <w:pPr>
              <w:contextualSpacing/>
              <w:jc w:val="center"/>
            </w:pPr>
          </w:p>
        </w:tc>
        <w:tc>
          <w:tcPr>
            <w:tcW w:w="261" w:type="pct"/>
          </w:tcPr>
          <w:p w:rsidR="00C9205C" w:rsidRPr="006B2CA5" w:rsidRDefault="00C9205C" w:rsidP="00C9205C">
            <w:pPr>
              <w:contextualSpacing/>
              <w:jc w:val="center"/>
            </w:pPr>
          </w:p>
        </w:tc>
        <w:tc>
          <w:tcPr>
            <w:tcW w:w="316" w:type="pct"/>
          </w:tcPr>
          <w:p w:rsidR="00C9205C" w:rsidRPr="006B2CA5" w:rsidRDefault="00C9205C" w:rsidP="00C9205C">
            <w:pPr>
              <w:contextualSpacing/>
              <w:jc w:val="center"/>
            </w:pPr>
          </w:p>
        </w:tc>
      </w:tr>
      <w:tr w:rsidR="00C9205C" w:rsidRPr="006B2CA5" w:rsidTr="00C9205C">
        <w:trPr>
          <w:trHeight w:val="394"/>
        </w:trPr>
        <w:tc>
          <w:tcPr>
            <w:tcW w:w="262" w:type="pct"/>
          </w:tcPr>
          <w:p w:rsidR="00C9205C" w:rsidRPr="006B2CA5" w:rsidRDefault="00C9205C" w:rsidP="00C9205C">
            <w:pPr>
              <w:contextualSpacing/>
              <w:jc w:val="center"/>
            </w:pPr>
            <w:r w:rsidRPr="006B2CA5">
              <w:t>3.</w:t>
            </w: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jc w:val="both"/>
            </w:pPr>
            <w:r>
              <w:t>Write the causes and effects of corrosion.</w:t>
            </w:r>
          </w:p>
        </w:tc>
        <w:tc>
          <w:tcPr>
            <w:tcW w:w="327" w:type="pct"/>
          </w:tcPr>
          <w:p w:rsidR="00C9205C" w:rsidRPr="006B2CA5" w:rsidRDefault="00C9205C" w:rsidP="00C9205C">
            <w:pPr>
              <w:contextualSpacing/>
              <w:jc w:val="center"/>
            </w:pPr>
            <w:r w:rsidRPr="006B2CA5">
              <w:t>CO</w:t>
            </w:r>
            <w:r>
              <w:t>6</w:t>
            </w:r>
          </w:p>
        </w:tc>
        <w:tc>
          <w:tcPr>
            <w:tcW w:w="261" w:type="pct"/>
          </w:tcPr>
          <w:p w:rsidR="00C9205C" w:rsidRPr="006B2CA5" w:rsidRDefault="00C9205C" w:rsidP="00C9205C">
            <w:pPr>
              <w:contextualSpacing/>
              <w:jc w:val="center"/>
            </w:pPr>
            <w:r>
              <w:t>A</w:t>
            </w:r>
          </w:p>
        </w:tc>
        <w:tc>
          <w:tcPr>
            <w:tcW w:w="316" w:type="pct"/>
          </w:tcPr>
          <w:p w:rsidR="00C9205C" w:rsidRPr="006B2CA5" w:rsidRDefault="00C9205C" w:rsidP="00C9205C">
            <w:pPr>
              <w:contextualSpacing/>
              <w:jc w:val="center"/>
            </w:pPr>
            <w:r w:rsidRPr="006B2CA5">
              <w:t>20</w:t>
            </w:r>
          </w:p>
        </w:tc>
      </w:tr>
      <w:tr w:rsidR="00C9205C" w:rsidRPr="006B2CA5" w:rsidTr="00C9205C">
        <w:trPr>
          <w:trHeight w:val="172"/>
        </w:trPr>
        <w:tc>
          <w:tcPr>
            <w:tcW w:w="262" w:type="pct"/>
          </w:tcPr>
          <w:p w:rsidR="00C9205C" w:rsidRPr="006B2CA5" w:rsidRDefault="00C9205C" w:rsidP="00C9205C">
            <w:pPr>
              <w:contextualSpacing/>
              <w:jc w:val="center"/>
            </w:pP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center"/>
            </w:pPr>
            <w:r w:rsidRPr="006B2CA5">
              <w:rPr>
                <w:b/>
                <w:bCs/>
              </w:rPr>
              <w:t>(OR)</w:t>
            </w:r>
          </w:p>
        </w:tc>
        <w:tc>
          <w:tcPr>
            <w:tcW w:w="327" w:type="pct"/>
          </w:tcPr>
          <w:p w:rsidR="00C9205C" w:rsidRPr="006B2CA5" w:rsidRDefault="00C9205C" w:rsidP="00C9205C">
            <w:pPr>
              <w:contextualSpacing/>
              <w:jc w:val="center"/>
            </w:pPr>
          </w:p>
        </w:tc>
        <w:tc>
          <w:tcPr>
            <w:tcW w:w="261" w:type="pct"/>
          </w:tcPr>
          <w:p w:rsidR="00C9205C" w:rsidRPr="006B2CA5" w:rsidRDefault="00C9205C" w:rsidP="00C9205C">
            <w:pPr>
              <w:contextualSpacing/>
              <w:jc w:val="center"/>
            </w:pPr>
          </w:p>
        </w:tc>
        <w:tc>
          <w:tcPr>
            <w:tcW w:w="316" w:type="pct"/>
          </w:tcPr>
          <w:p w:rsidR="00C9205C" w:rsidRPr="006B2CA5" w:rsidRDefault="00C9205C" w:rsidP="00C9205C">
            <w:pPr>
              <w:contextualSpacing/>
              <w:jc w:val="center"/>
            </w:pPr>
          </w:p>
        </w:tc>
      </w:tr>
      <w:tr w:rsidR="00C9205C" w:rsidRPr="006B2CA5" w:rsidTr="00C9205C">
        <w:trPr>
          <w:trHeight w:val="394"/>
        </w:trPr>
        <w:tc>
          <w:tcPr>
            <w:tcW w:w="262" w:type="pct"/>
          </w:tcPr>
          <w:p w:rsidR="00C9205C" w:rsidRPr="006B2CA5" w:rsidRDefault="00C9205C" w:rsidP="00C9205C">
            <w:pPr>
              <w:contextualSpacing/>
              <w:jc w:val="center"/>
            </w:pPr>
            <w:r w:rsidRPr="006B2CA5">
              <w:t>4.</w:t>
            </w:r>
          </w:p>
        </w:tc>
        <w:tc>
          <w:tcPr>
            <w:tcW w:w="124" w:type="pct"/>
          </w:tcPr>
          <w:p w:rsidR="00C9205C" w:rsidRPr="006B2CA5" w:rsidRDefault="00C9205C" w:rsidP="00C9205C">
            <w:pPr>
              <w:contextualSpacing/>
              <w:jc w:val="center"/>
            </w:pPr>
          </w:p>
        </w:tc>
        <w:tc>
          <w:tcPr>
            <w:tcW w:w="3710" w:type="pct"/>
            <w:vAlign w:val="bottom"/>
          </w:tcPr>
          <w:p w:rsidR="00C9205C" w:rsidRDefault="00C9205C" w:rsidP="00C9205C">
            <w:pPr>
              <w:jc w:val="both"/>
            </w:pPr>
            <w:r>
              <w:t>Discuss in detail the following types of test,</w:t>
            </w:r>
          </w:p>
          <w:p w:rsidR="00C9205C" w:rsidRDefault="00C9205C" w:rsidP="00C9205C">
            <w:pPr>
              <w:jc w:val="both"/>
            </w:pPr>
            <w:r>
              <w:t>i) Acid attack</w:t>
            </w:r>
          </w:p>
          <w:p w:rsidR="00C9205C" w:rsidRDefault="00C9205C" w:rsidP="00C9205C">
            <w:pPr>
              <w:jc w:val="both"/>
            </w:pPr>
            <w:r>
              <w:t>ii)Chloride attack</w:t>
            </w:r>
          </w:p>
          <w:p w:rsidR="00C9205C" w:rsidRPr="002335AE" w:rsidRDefault="00C9205C" w:rsidP="00C9205C">
            <w:pPr>
              <w:jc w:val="both"/>
            </w:pPr>
            <w:r>
              <w:t>iii)Carbonation</w:t>
            </w:r>
          </w:p>
        </w:tc>
        <w:tc>
          <w:tcPr>
            <w:tcW w:w="327" w:type="pct"/>
          </w:tcPr>
          <w:p w:rsidR="00C9205C" w:rsidRPr="006B2CA5" w:rsidRDefault="00C9205C" w:rsidP="00C9205C">
            <w:pPr>
              <w:contextualSpacing/>
              <w:jc w:val="center"/>
            </w:pPr>
            <w:r w:rsidRPr="006B2CA5">
              <w:t>CO</w:t>
            </w:r>
            <w:r>
              <w:t>3</w:t>
            </w:r>
          </w:p>
        </w:tc>
        <w:tc>
          <w:tcPr>
            <w:tcW w:w="261" w:type="pct"/>
          </w:tcPr>
          <w:p w:rsidR="00C9205C" w:rsidRPr="006B2CA5" w:rsidRDefault="00C9205C" w:rsidP="00C9205C">
            <w:pPr>
              <w:contextualSpacing/>
              <w:jc w:val="center"/>
            </w:pPr>
            <w:r>
              <w:t>U</w:t>
            </w:r>
          </w:p>
        </w:tc>
        <w:tc>
          <w:tcPr>
            <w:tcW w:w="316" w:type="pct"/>
          </w:tcPr>
          <w:p w:rsidR="00C9205C" w:rsidRPr="006B2CA5" w:rsidRDefault="00C9205C" w:rsidP="00C9205C">
            <w:pPr>
              <w:contextualSpacing/>
              <w:jc w:val="center"/>
            </w:pPr>
            <w:r w:rsidRPr="006B2CA5">
              <w:t>20</w:t>
            </w:r>
          </w:p>
        </w:tc>
      </w:tr>
      <w:tr w:rsidR="00C9205C" w:rsidRPr="006B2CA5" w:rsidTr="00C9205C">
        <w:trPr>
          <w:trHeight w:val="394"/>
        </w:trPr>
        <w:tc>
          <w:tcPr>
            <w:tcW w:w="262" w:type="pct"/>
          </w:tcPr>
          <w:p w:rsidR="00C9205C" w:rsidRPr="006B2CA5" w:rsidRDefault="00C9205C" w:rsidP="00C9205C">
            <w:pPr>
              <w:contextualSpacing/>
              <w:jc w:val="center"/>
            </w:pP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both"/>
            </w:pPr>
          </w:p>
        </w:tc>
        <w:tc>
          <w:tcPr>
            <w:tcW w:w="327" w:type="pct"/>
          </w:tcPr>
          <w:p w:rsidR="00C9205C" w:rsidRPr="006B2CA5" w:rsidRDefault="00C9205C" w:rsidP="00C9205C">
            <w:pPr>
              <w:contextualSpacing/>
              <w:jc w:val="center"/>
            </w:pPr>
          </w:p>
        </w:tc>
        <w:tc>
          <w:tcPr>
            <w:tcW w:w="261" w:type="pct"/>
          </w:tcPr>
          <w:p w:rsidR="00C9205C" w:rsidRPr="006B2CA5" w:rsidRDefault="00C9205C" w:rsidP="00C9205C">
            <w:pPr>
              <w:contextualSpacing/>
              <w:jc w:val="center"/>
            </w:pPr>
          </w:p>
        </w:tc>
        <w:tc>
          <w:tcPr>
            <w:tcW w:w="316" w:type="pct"/>
          </w:tcPr>
          <w:p w:rsidR="00C9205C" w:rsidRPr="006B2CA5" w:rsidRDefault="00C9205C" w:rsidP="00C9205C">
            <w:pPr>
              <w:contextualSpacing/>
              <w:jc w:val="center"/>
            </w:pPr>
          </w:p>
        </w:tc>
      </w:tr>
      <w:tr w:rsidR="00C9205C" w:rsidRPr="006B2CA5" w:rsidTr="00C9205C">
        <w:trPr>
          <w:trHeight w:val="394"/>
        </w:trPr>
        <w:tc>
          <w:tcPr>
            <w:tcW w:w="262" w:type="pct"/>
          </w:tcPr>
          <w:p w:rsidR="00C9205C" w:rsidRPr="006B2CA5" w:rsidRDefault="00C9205C" w:rsidP="00C9205C">
            <w:pPr>
              <w:contextualSpacing/>
              <w:jc w:val="center"/>
            </w:pPr>
            <w:r w:rsidRPr="006B2CA5">
              <w:t>5.</w:t>
            </w:r>
          </w:p>
        </w:tc>
        <w:tc>
          <w:tcPr>
            <w:tcW w:w="124" w:type="pct"/>
          </w:tcPr>
          <w:p w:rsidR="00C9205C" w:rsidRPr="006B2CA5" w:rsidRDefault="00C9205C" w:rsidP="00C9205C">
            <w:pPr>
              <w:contextualSpacing/>
              <w:jc w:val="center"/>
            </w:pPr>
          </w:p>
        </w:tc>
        <w:tc>
          <w:tcPr>
            <w:tcW w:w="3710" w:type="pct"/>
          </w:tcPr>
          <w:p w:rsidR="00C9205C" w:rsidRPr="006B2CA5" w:rsidRDefault="00C9205C" w:rsidP="00C9205C">
            <w:pPr>
              <w:jc w:val="both"/>
            </w:pPr>
            <w:r>
              <w:t>Analyze the influencing parameters that affects the corrosion performance of concrete structures as per the code guidelines.</w:t>
            </w:r>
          </w:p>
        </w:tc>
        <w:tc>
          <w:tcPr>
            <w:tcW w:w="327" w:type="pct"/>
          </w:tcPr>
          <w:p w:rsidR="00C9205C" w:rsidRPr="006B2CA5" w:rsidRDefault="00C9205C" w:rsidP="00C9205C">
            <w:pPr>
              <w:contextualSpacing/>
              <w:jc w:val="center"/>
            </w:pPr>
            <w:r w:rsidRPr="006B2CA5">
              <w:t>CO</w:t>
            </w:r>
            <w:r>
              <w:t>6</w:t>
            </w:r>
          </w:p>
        </w:tc>
        <w:tc>
          <w:tcPr>
            <w:tcW w:w="261" w:type="pct"/>
          </w:tcPr>
          <w:p w:rsidR="00C9205C" w:rsidRPr="006B2CA5" w:rsidRDefault="00C9205C" w:rsidP="00C9205C">
            <w:pPr>
              <w:contextualSpacing/>
              <w:jc w:val="center"/>
            </w:pPr>
            <w:r>
              <w:t>An</w:t>
            </w:r>
          </w:p>
        </w:tc>
        <w:tc>
          <w:tcPr>
            <w:tcW w:w="316" w:type="pct"/>
          </w:tcPr>
          <w:p w:rsidR="00C9205C" w:rsidRPr="006B2CA5" w:rsidRDefault="00C9205C" w:rsidP="00C9205C">
            <w:pPr>
              <w:contextualSpacing/>
              <w:jc w:val="center"/>
            </w:pPr>
            <w:r w:rsidRPr="006B2CA5">
              <w:t>20</w:t>
            </w:r>
          </w:p>
        </w:tc>
      </w:tr>
      <w:tr w:rsidR="00C9205C" w:rsidRPr="006B2CA5" w:rsidTr="00C9205C">
        <w:trPr>
          <w:trHeight w:val="261"/>
        </w:trPr>
        <w:tc>
          <w:tcPr>
            <w:tcW w:w="262" w:type="pct"/>
          </w:tcPr>
          <w:p w:rsidR="00C9205C" w:rsidRPr="006B2CA5" w:rsidRDefault="00C9205C" w:rsidP="00C9205C">
            <w:pPr>
              <w:contextualSpacing/>
              <w:jc w:val="center"/>
            </w:pP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center"/>
            </w:pPr>
            <w:r w:rsidRPr="006B2CA5">
              <w:rPr>
                <w:b/>
                <w:bCs/>
              </w:rPr>
              <w:t>(OR)</w:t>
            </w:r>
          </w:p>
        </w:tc>
        <w:tc>
          <w:tcPr>
            <w:tcW w:w="327" w:type="pct"/>
          </w:tcPr>
          <w:p w:rsidR="00C9205C" w:rsidRPr="006B2CA5" w:rsidRDefault="00C9205C" w:rsidP="00C9205C">
            <w:pPr>
              <w:contextualSpacing/>
              <w:jc w:val="center"/>
            </w:pPr>
          </w:p>
        </w:tc>
        <w:tc>
          <w:tcPr>
            <w:tcW w:w="261" w:type="pct"/>
          </w:tcPr>
          <w:p w:rsidR="00C9205C" w:rsidRPr="006B2CA5" w:rsidRDefault="00C9205C" w:rsidP="00C9205C">
            <w:pPr>
              <w:contextualSpacing/>
              <w:jc w:val="center"/>
            </w:pPr>
          </w:p>
        </w:tc>
        <w:tc>
          <w:tcPr>
            <w:tcW w:w="316" w:type="pct"/>
          </w:tcPr>
          <w:p w:rsidR="00C9205C" w:rsidRPr="006B2CA5" w:rsidRDefault="00C9205C" w:rsidP="00C9205C">
            <w:pPr>
              <w:contextualSpacing/>
              <w:jc w:val="center"/>
            </w:pPr>
          </w:p>
        </w:tc>
      </w:tr>
      <w:tr w:rsidR="00C9205C" w:rsidRPr="006B2CA5" w:rsidTr="00C9205C">
        <w:trPr>
          <w:trHeight w:val="394"/>
        </w:trPr>
        <w:tc>
          <w:tcPr>
            <w:tcW w:w="262" w:type="pct"/>
          </w:tcPr>
          <w:p w:rsidR="00C9205C" w:rsidRPr="006B2CA5" w:rsidRDefault="00C9205C" w:rsidP="00C9205C">
            <w:pPr>
              <w:contextualSpacing/>
              <w:jc w:val="center"/>
            </w:pPr>
            <w:r w:rsidRPr="006B2CA5">
              <w:t>6.</w:t>
            </w:r>
          </w:p>
        </w:tc>
        <w:tc>
          <w:tcPr>
            <w:tcW w:w="124" w:type="pct"/>
          </w:tcPr>
          <w:p w:rsidR="00C9205C" w:rsidRPr="006B2CA5" w:rsidRDefault="00C9205C" w:rsidP="00C9205C">
            <w:pPr>
              <w:contextualSpacing/>
              <w:jc w:val="center"/>
            </w:pPr>
          </w:p>
        </w:tc>
        <w:tc>
          <w:tcPr>
            <w:tcW w:w="3710" w:type="pct"/>
            <w:vAlign w:val="bottom"/>
          </w:tcPr>
          <w:p w:rsidR="00C9205C" w:rsidRPr="002335AE" w:rsidRDefault="00C9205C" w:rsidP="00C9205C">
            <w:pPr>
              <w:jc w:val="both"/>
            </w:pPr>
            <w:r>
              <w:t>Explain the corrosion mechanism evaluation and resistance of fiber reinforced high strength cementitious composites.</w:t>
            </w:r>
          </w:p>
        </w:tc>
        <w:tc>
          <w:tcPr>
            <w:tcW w:w="327" w:type="pct"/>
          </w:tcPr>
          <w:p w:rsidR="00C9205C" w:rsidRPr="006B2CA5" w:rsidRDefault="00C9205C" w:rsidP="00C9205C">
            <w:pPr>
              <w:contextualSpacing/>
              <w:jc w:val="center"/>
            </w:pPr>
            <w:r w:rsidRPr="006B2CA5">
              <w:t>CO</w:t>
            </w:r>
            <w:r>
              <w:t>5</w:t>
            </w:r>
          </w:p>
        </w:tc>
        <w:tc>
          <w:tcPr>
            <w:tcW w:w="261" w:type="pct"/>
          </w:tcPr>
          <w:p w:rsidR="00C9205C" w:rsidRPr="006B2CA5" w:rsidRDefault="00C9205C" w:rsidP="00C9205C">
            <w:pPr>
              <w:contextualSpacing/>
              <w:jc w:val="center"/>
            </w:pPr>
            <w:r>
              <w:t>U</w:t>
            </w:r>
          </w:p>
        </w:tc>
        <w:tc>
          <w:tcPr>
            <w:tcW w:w="316" w:type="pct"/>
          </w:tcPr>
          <w:p w:rsidR="00C9205C" w:rsidRPr="006B2CA5" w:rsidRDefault="00C9205C" w:rsidP="00C9205C">
            <w:pPr>
              <w:contextualSpacing/>
              <w:jc w:val="center"/>
            </w:pPr>
            <w:r w:rsidRPr="006B2CA5">
              <w:t>20</w:t>
            </w:r>
          </w:p>
        </w:tc>
      </w:tr>
      <w:tr w:rsidR="00C9205C" w:rsidRPr="006B2CA5" w:rsidTr="00C9205C">
        <w:trPr>
          <w:trHeight w:val="394"/>
        </w:trPr>
        <w:tc>
          <w:tcPr>
            <w:tcW w:w="262" w:type="pct"/>
          </w:tcPr>
          <w:p w:rsidR="00C9205C" w:rsidRPr="006B2CA5" w:rsidRDefault="00C9205C" w:rsidP="00C9205C">
            <w:pPr>
              <w:contextualSpacing/>
              <w:jc w:val="center"/>
            </w:pP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both"/>
            </w:pPr>
          </w:p>
        </w:tc>
        <w:tc>
          <w:tcPr>
            <w:tcW w:w="327" w:type="pct"/>
          </w:tcPr>
          <w:p w:rsidR="00C9205C" w:rsidRPr="006B2CA5" w:rsidRDefault="00C9205C" w:rsidP="00C9205C">
            <w:pPr>
              <w:contextualSpacing/>
              <w:jc w:val="center"/>
            </w:pPr>
          </w:p>
        </w:tc>
        <w:tc>
          <w:tcPr>
            <w:tcW w:w="261" w:type="pct"/>
          </w:tcPr>
          <w:p w:rsidR="00C9205C" w:rsidRPr="006B2CA5" w:rsidRDefault="00C9205C" w:rsidP="00C9205C">
            <w:pPr>
              <w:contextualSpacing/>
              <w:jc w:val="center"/>
            </w:pPr>
          </w:p>
        </w:tc>
        <w:tc>
          <w:tcPr>
            <w:tcW w:w="316" w:type="pct"/>
          </w:tcPr>
          <w:p w:rsidR="00C9205C" w:rsidRPr="006B2CA5" w:rsidRDefault="00C9205C" w:rsidP="00C9205C">
            <w:pPr>
              <w:contextualSpacing/>
              <w:jc w:val="center"/>
            </w:pPr>
          </w:p>
        </w:tc>
      </w:tr>
      <w:tr w:rsidR="00C9205C" w:rsidRPr="006B2CA5" w:rsidTr="00C9205C">
        <w:trPr>
          <w:trHeight w:val="394"/>
        </w:trPr>
        <w:tc>
          <w:tcPr>
            <w:tcW w:w="262" w:type="pct"/>
          </w:tcPr>
          <w:p w:rsidR="00C9205C" w:rsidRPr="006B2CA5" w:rsidRDefault="00C9205C" w:rsidP="00C9205C">
            <w:pPr>
              <w:contextualSpacing/>
              <w:jc w:val="center"/>
            </w:pPr>
            <w:r w:rsidRPr="006B2CA5">
              <w:t>7.</w:t>
            </w:r>
          </w:p>
        </w:tc>
        <w:tc>
          <w:tcPr>
            <w:tcW w:w="124" w:type="pct"/>
          </w:tcPr>
          <w:p w:rsidR="00C9205C" w:rsidRPr="006B2CA5" w:rsidRDefault="00C9205C" w:rsidP="00C9205C">
            <w:pPr>
              <w:contextualSpacing/>
              <w:jc w:val="center"/>
            </w:pPr>
          </w:p>
        </w:tc>
        <w:tc>
          <w:tcPr>
            <w:tcW w:w="3710" w:type="pct"/>
            <w:vAlign w:val="bottom"/>
          </w:tcPr>
          <w:p w:rsidR="00C9205C" w:rsidRPr="002335AE" w:rsidRDefault="00C9205C" w:rsidP="00C9205C">
            <w:pPr>
              <w:jc w:val="both"/>
            </w:pPr>
            <w:r>
              <w:rPr>
                <w:color w:val="000000" w:themeColor="text1"/>
              </w:rPr>
              <w:t>Describe the types of corrosion protection methods with a detailed procedure.</w:t>
            </w:r>
          </w:p>
        </w:tc>
        <w:tc>
          <w:tcPr>
            <w:tcW w:w="327" w:type="pct"/>
          </w:tcPr>
          <w:p w:rsidR="00C9205C" w:rsidRPr="006B2CA5" w:rsidRDefault="00C9205C" w:rsidP="00C9205C">
            <w:pPr>
              <w:contextualSpacing/>
              <w:jc w:val="center"/>
            </w:pPr>
            <w:r w:rsidRPr="006B2CA5">
              <w:t>CO</w:t>
            </w:r>
            <w:r>
              <w:t>3</w:t>
            </w:r>
          </w:p>
        </w:tc>
        <w:tc>
          <w:tcPr>
            <w:tcW w:w="261" w:type="pct"/>
          </w:tcPr>
          <w:p w:rsidR="00C9205C" w:rsidRPr="006B2CA5" w:rsidRDefault="00C9205C" w:rsidP="00C9205C">
            <w:pPr>
              <w:contextualSpacing/>
              <w:jc w:val="center"/>
            </w:pPr>
            <w:r>
              <w:t>R</w:t>
            </w:r>
          </w:p>
        </w:tc>
        <w:tc>
          <w:tcPr>
            <w:tcW w:w="316" w:type="pct"/>
          </w:tcPr>
          <w:p w:rsidR="00C9205C" w:rsidRPr="006B2CA5" w:rsidRDefault="00C9205C" w:rsidP="00C9205C">
            <w:pPr>
              <w:contextualSpacing/>
              <w:jc w:val="center"/>
            </w:pPr>
            <w:r w:rsidRPr="006B2CA5">
              <w:t>20</w:t>
            </w:r>
          </w:p>
        </w:tc>
      </w:tr>
      <w:tr w:rsidR="00C9205C" w:rsidRPr="006B2CA5" w:rsidTr="00C9205C">
        <w:trPr>
          <w:trHeight w:val="394"/>
        </w:trPr>
        <w:tc>
          <w:tcPr>
            <w:tcW w:w="262" w:type="pct"/>
          </w:tcPr>
          <w:p w:rsidR="00C9205C" w:rsidRPr="006B2CA5" w:rsidRDefault="00C9205C" w:rsidP="00C9205C">
            <w:pPr>
              <w:contextualSpacing/>
              <w:jc w:val="center"/>
            </w:pP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center"/>
              <w:rPr>
                <w:bCs/>
              </w:rPr>
            </w:pPr>
            <w:r w:rsidRPr="006B2CA5">
              <w:rPr>
                <w:b/>
                <w:bCs/>
              </w:rPr>
              <w:t>(OR)</w:t>
            </w:r>
          </w:p>
        </w:tc>
        <w:tc>
          <w:tcPr>
            <w:tcW w:w="327" w:type="pct"/>
          </w:tcPr>
          <w:p w:rsidR="00C9205C" w:rsidRPr="006B2CA5" w:rsidRDefault="00C9205C" w:rsidP="00C9205C">
            <w:pPr>
              <w:contextualSpacing/>
              <w:jc w:val="center"/>
            </w:pPr>
          </w:p>
        </w:tc>
        <w:tc>
          <w:tcPr>
            <w:tcW w:w="261" w:type="pct"/>
          </w:tcPr>
          <w:p w:rsidR="00C9205C" w:rsidRPr="006B2CA5" w:rsidRDefault="00C9205C" w:rsidP="00C9205C">
            <w:pPr>
              <w:contextualSpacing/>
              <w:jc w:val="center"/>
            </w:pPr>
          </w:p>
        </w:tc>
        <w:tc>
          <w:tcPr>
            <w:tcW w:w="316" w:type="pct"/>
          </w:tcPr>
          <w:p w:rsidR="00C9205C" w:rsidRPr="006B2CA5" w:rsidRDefault="00C9205C" w:rsidP="00C9205C">
            <w:pPr>
              <w:contextualSpacing/>
              <w:jc w:val="center"/>
            </w:pPr>
          </w:p>
        </w:tc>
      </w:tr>
      <w:tr w:rsidR="00C9205C" w:rsidRPr="006B2CA5" w:rsidTr="00C9205C">
        <w:trPr>
          <w:trHeight w:val="394"/>
        </w:trPr>
        <w:tc>
          <w:tcPr>
            <w:tcW w:w="262" w:type="pct"/>
          </w:tcPr>
          <w:p w:rsidR="00C9205C" w:rsidRPr="006B2CA5" w:rsidRDefault="00C9205C" w:rsidP="00C9205C">
            <w:pPr>
              <w:contextualSpacing/>
              <w:jc w:val="center"/>
            </w:pPr>
            <w:r w:rsidRPr="006B2CA5">
              <w:t>8.</w:t>
            </w:r>
          </w:p>
        </w:tc>
        <w:tc>
          <w:tcPr>
            <w:tcW w:w="124" w:type="pct"/>
          </w:tcPr>
          <w:p w:rsidR="00C9205C" w:rsidRPr="006B2CA5" w:rsidRDefault="00C9205C" w:rsidP="00C9205C">
            <w:pPr>
              <w:contextualSpacing/>
              <w:jc w:val="center"/>
            </w:pPr>
          </w:p>
        </w:tc>
        <w:tc>
          <w:tcPr>
            <w:tcW w:w="3710" w:type="pct"/>
          </w:tcPr>
          <w:p w:rsidR="00C9205C" w:rsidRPr="006B2CA5" w:rsidRDefault="00C9205C" w:rsidP="00C9205C">
            <w:pPr>
              <w:jc w:val="both"/>
            </w:pPr>
            <w:r>
              <w:t>List different types of materials and its application that are used for corrosion resistance in construction of RCC buildings.</w:t>
            </w:r>
          </w:p>
        </w:tc>
        <w:tc>
          <w:tcPr>
            <w:tcW w:w="327" w:type="pct"/>
          </w:tcPr>
          <w:p w:rsidR="00C9205C" w:rsidRPr="006B2CA5" w:rsidRDefault="00C9205C" w:rsidP="00C9205C">
            <w:pPr>
              <w:contextualSpacing/>
              <w:jc w:val="center"/>
            </w:pPr>
            <w:r w:rsidRPr="006B2CA5">
              <w:t>CO</w:t>
            </w:r>
            <w:r>
              <w:t>4</w:t>
            </w:r>
          </w:p>
        </w:tc>
        <w:tc>
          <w:tcPr>
            <w:tcW w:w="261" w:type="pct"/>
          </w:tcPr>
          <w:p w:rsidR="00C9205C" w:rsidRPr="006B2CA5" w:rsidRDefault="00C9205C" w:rsidP="00C9205C">
            <w:pPr>
              <w:contextualSpacing/>
              <w:jc w:val="center"/>
            </w:pPr>
            <w:r w:rsidRPr="006B2CA5">
              <w:t>R</w:t>
            </w:r>
          </w:p>
        </w:tc>
        <w:tc>
          <w:tcPr>
            <w:tcW w:w="316" w:type="pct"/>
          </w:tcPr>
          <w:p w:rsidR="00C9205C" w:rsidRPr="006B2CA5" w:rsidRDefault="00C9205C" w:rsidP="00C9205C">
            <w:pPr>
              <w:contextualSpacing/>
              <w:jc w:val="center"/>
            </w:pPr>
            <w:r w:rsidRPr="006B2CA5">
              <w:t>20</w:t>
            </w:r>
          </w:p>
        </w:tc>
      </w:tr>
      <w:tr w:rsidR="00C9205C" w:rsidRPr="006B2CA5" w:rsidTr="00C9205C">
        <w:trPr>
          <w:trHeight w:val="292"/>
        </w:trPr>
        <w:tc>
          <w:tcPr>
            <w:tcW w:w="5000" w:type="pct"/>
            <w:gridSpan w:val="6"/>
          </w:tcPr>
          <w:p w:rsidR="00C9205C" w:rsidRPr="006B2CA5" w:rsidRDefault="00C9205C" w:rsidP="00C9205C">
            <w:pPr>
              <w:contextualSpacing/>
              <w:jc w:val="center"/>
              <w:rPr>
                <w:b/>
                <w:u w:val="single"/>
              </w:rPr>
            </w:pPr>
            <w:r w:rsidRPr="006B2CA5">
              <w:rPr>
                <w:b/>
                <w:u w:val="single"/>
              </w:rPr>
              <w:t>PART – B (1 X 20 = 20 MARKS)</w:t>
            </w:r>
          </w:p>
          <w:p w:rsidR="00C9205C" w:rsidRPr="006B2CA5" w:rsidRDefault="00C9205C" w:rsidP="00C9205C">
            <w:pPr>
              <w:contextualSpacing/>
              <w:jc w:val="center"/>
            </w:pPr>
            <w:r w:rsidRPr="006B2CA5">
              <w:rPr>
                <w:b/>
                <w:bCs/>
              </w:rPr>
              <w:t>COMPULSORY QUESTION</w:t>
            </w:r>
          </w:p>
        </w:tc>
      </w:tr>
      <w:tr w:rsidR="00C9205C" w:rsidRPr="006B2CA5" w:rsidTr="00C9205C">
        <w:trPr>
          <w:trHeight w:val="394"/>
        </w:trPr>
        <w:tc>
          <w:tcPr>
            <w:tcW w:w="262" w:type="pct"/>
          </w:tcPr>
          <w:p w:rsidR="00C9205C" w:rsidRPr="006B2CA5" w:rsidRDefault="00C9205C" w:rsidP="00C9205C">
            <w:pPr>
              <w:contextualSpacing/>
              <w:jc w:val="center"/>
            </w:pPr>
            <w:r w:rsidRPr="006B2CA5">
              <w:t>9.</w:t>
            </w:r>
          </w:p>
        </w:tc>
        <w:tc>
          <w:tcPr>
            <w:tcW w:w="124" w:type="pct"/>
          </w:tcPr>
          <w:p w:rsidR="00C9205C" w:rsidRPr="006B2CA5" w:rsidRDefault="00C9205C" w:rsidP="00C9205C">
            <w:pPr>
              <w:contextualSpacing/>
              <w:jc w:val="center"/>
            </w:pPr>
          </w:p>
        </w:tc>
        <w:tc>
          <w:tcPr>
            <w:tcW w:w="3710" w:type="pct"/>
            <w:vAlign w:val="bottom"/>
          </w:tcPr>
          <w:p w:rsidR="00C9205C" w:rsidRPr="006B2CA5" w:rsidRDefault="00C9205C" w:rsidP="00C9205C">
            <w:pPr>
              <w:contextualSpacing/>
              <w:jc w:val="both"/>
            </w:pPr>
            <w:r>
              <w:t>Evaluate the corroded concrete member with any two types of suitable test methods.</w:t>
            </w:r>
          </w:p>
        </w:tc>
        <w:tc>
          <w:tcPr>
            <w:tcW w:w="327" w:type="pct"/>
          </w:tcPr>
          <w:p w:rsidR="00C9205C" w:rsidRPr="006B2CA5" w:rsidRDefault="00C9205C" w:rsidP="00C9205C">
            <w:pPr>
              <w:contextualSpacing/>
              <w:jc w:val="center"/>
            </w:pPr>
            <w:r w:rsidRPr="006B2CA5">
              <w:t>CO</w:t>
            </w:r>
            <w:r>
              <w:t>5</w:t>
            </w:r>
          </w:p>
        </w:tc>
        <w:tc>
          <w:tcPr>
            <w:tcW w:w="261" w:type="pct"/>
          </w:tcPr>
          <w:p w:rsidR="00C9205C" w:rsidRPr="006B2CA5" w:rsidRDefault="00C9205C" w:rsidP="00C9205C">
            <w:pPr>
              <w:contextualSpacing/>
              <w:jc w:val="center"/>
            </w:pPr>
            <w:r>
              <w:t>E</w:t>
            </w:r>
          </w:p>
        </w:tc>
        <w:tc>
          <w:tcPr>
            <w:tcW w:w="316" w:type="pct"/>
          </w:tcPr>
          <w:p w:rsidR="00C9205C" w:rsidRPr="006B2CA5" w:rsidRDefault="00C9205C" w:rsidP="00C9205C">
            <w:pPr>
              <w:contextualSpacing/>
              <w:jc w:val="center"/>
            </w:pPr>
            <w:r w:rsidRPr="006B2CA5">
              <w:t>20</w:t>
            </w:r>
          </w:p>
        </w:tc>
      </w:tr>
    </w:tbl>
    <w:p w:rsidR="00C9205C" w:rsidRPr="000D50BF" w:rsidRDefault="00C9205C" w:rsidP="00C9205C">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C9205C" w:rsidRPr="006B2CA5" w:rsidRDefault="00C9205C" w:rsidP="00C9205C">
      <w:pPr>
        <w:contextualSpacing/>
      </w:pPr>
    </w:p>
    <w:tbl>
      <w:tblPr>
        <w:tblStyle w:val="TableGrid"/>
        <w:tblW w:w="9213" w:type="dxa"/>
        <w:tblInd w:w="534" w:type="dxa"/>
        <w:tblLook w:val="04A0" w:firstRow="1" w:lastRow="0" w:firstColumn="1" w:lastColumn="0" w:noHBand="0" w:noVBand="1"/>
      </w:tblPr>
      <w:tblGrid>
        <w:gridCol w:w="850"/>
        <w:gridCol w:w="8363"/>
      </w:tblGrid>
      <w:tr w:rsidR="00C9205C" w:rsidRPr="006B2CA5" w:rsidTr="00C9205C">
        <w:trPr>
          <w:trHeight w:val="277"/>
        </w:trPr>
        <w:tc>
          <w:tcPr>
            <w:tcW w:w="850" w:type="dxa"/>
          </w:tcPr>
          <w:p w:rsidR="00C9205C" w:rsidRPr="006B2CA5" w:rsidRDefault="00C9205C" w:rsidP="00C9205C">
            <w:pPr>
              <w:contextualSpacing/>
            </w:pPr>
          </w:p>
        </w:tc>
        <w:tc>
          <w:tcPr>
            <w:tcW w:w="8363" w:type="dxa"/>
          </w:tcPr>
          <w:p w:rsidR="00C9205C" w:rsidRPr="006B2CA5" w:rsidRDefault="00C9205C" w:rsidP="00C9205C">
            <w:pPr>
              <w:contextualSpacing/>
              <w:jc w:val="center"/>
              <w:rPr>
                <w:b/>
              </w:rPr>
            </w:pPr>
            <w:r w:rsidRPr="006B2CA5">
              <w:rPr>
                <w:b/>
              </w:rPr>
              <w:t>COURSE OUTCOMES</w:t>
            </w:r>
          </w:p>
        </w:tc>
      </w:tr>
      <w:tr w:rsidR="00C9205C" w:rsidRPr="006B2CA5" w:rsidTr="00C9205C">
        <w:trPr>
          <w:trHeight w:val="277"/>
        </w:trPr>
        <w:tc>
          <w:tcPr>
            <w:tcW w:w="850" w:type="dxa"/>
          </w:tcPr>
          <w:p w:rsidR="00C9205C" w:rsidRPr="006B2CA5" w:rsidRDefault="00C9205C" w:rsidP="00C9205C">
            <w:pPr>
              <w:contextualSpacing/>
            </w:pPr>
            <w:r w:rsidRPr="006B2CA5">
              <w:t>CO1</w:t>
            </w:r>
          </w:p>
        </w:tc>
        <w:tc>
          <w:tcPr>
            <w:tcW w:w="8363" w:type="dxa"/>
          </w:tcPr>
          <w:p w:rsidR="00C9205C" w:rsidRPr="00F27B36" w:rsidRDefault="00C9205C" w:rsidP="00C9205C">
            <w:pPr>
              <w:spacing w:line="276" w:lineRule="auto"/>
              <w:jc w:val="both"/>
            </w:pPr>
            <w:r w:rsidRPr="00F27B36">
              <w:t>Identify the corrosion mechanism</w:t>
            </w:r>
          </w:p>
        </w:tc>
      </w:tr>
      <w:tr w:rsidR="00C9205C" w:rsidRPr="006B2CA5" w:rsidTr="00C9205C">
        <w:trPr>
          <w:trHeight w:val="277"/>
        </w:trPr>
        <w:tc>
          <w:tcPr>
            <w:tcW w:w="850" w:type="dxa"/>
          </w:tcPr>
          <w:p w:rsidR="00C9205C" w:rsidRPr="006B2CA5" w:rsidRDefault="00C9205C" w:rsidP="00C9205C">
            <w:pPr>
              <w:contextualSpacing/>
            </w:pPr>
            <w:r w:rsidRPr="006B2CA5">
              <w:t>CO2</w:t>
            </w:r>
          </w:p>
        </w:tc>
        <w:tc>
          <w:tcPr>
            <w:tcW w:w="8363" w:type="dxa"/>
          </w:tcPr>
          <w:p w:rsidR="00C9205C" w:rsidRPr="00F27B36" w:rsidRDefault="00C9205C" w:rsidP="00C9205C">
            <w:pPr>
              <w:spacing w:line="276" w:lineRule="auto"/>
              <w:jc w:val="both"/>
            </w:pPr>
            <w:r w:rsidRPr="00F27B36">
              <w:t>Classify the types of corrosion</w:t>
            </w:r>
          </w:p>
        </w:tc>
      </w:tr>
      <w:tr w:rsidR="00C9205C" w:rsidRPr="006B2CA5" w:rsidTr="00C9205C">
        <w:trPr>
          <w:trHeight w:val="277"/>
        </w:trPr>
        <w:tc>
          <w:tcPr>
            <w:tcW w:w="850" w:type="dxa"/>
          </w:tcPr>
          <w:p w:rsidR="00C9205C" w:rsidRPr="006B2CA5" w:rsidRDefault="00C9205C" w:rsidP="00C9205C">
            <w:pPr>
              <w:contextualSpacing/>
            </w:pPr>
            <w:r w:rsidRPr="006B2CA5">
              <w:t>CO3</w:t>
            </w:r>
          </w:p>
        </w:tc>
        <w:tc>
          <w:tcPr>
            <w:tcW w:w="8363" w:type="dxa"/>
          </w:tcPr>
          <w:p w:rsidR="00C9205C" w:rsidRPr="00F27B36" w:rsidRDefault="00C9205C" w:rsidP="00C9205C">
            <w:pPr>
              <w:spacing w:line="276" w:lineRule="auto"/>
              <w:jc w:val="both"/>
            </w:pPr>
            <w:r w:rsidRPr="00F27B36">
              <w:t>Select the appropriate methodology for testing the corrosion</w:t>
            </w:r>
          </w:p>
        </w:tc>
      </w:tr>
      <w:tr w:rsidR="00C9205C" w:rsidRPr="006B2CA5" w:rsidTr="00C9205C">
        <w:trPr>
          <w:trHeight w:val="277"/>
        </w:trPr>
        <w:tc>
          <w:tcPr>
            <w:tcW w:w="850" w:type="dxa"/>
          </w:tcPr>
          <w:p w:rsidR="00C9205C" w:rsidRPr="006B2CA5" w:rsidRDefault="00C9205C" w:rsidP="00C9205C">
            <w:pPr>
              <w:contextualSpacing/>
            </w:pPr>
            <w:r w:rsidRPr="006B2CA5">
              <w:t>CO4</w:t>
            </w:r>
          </w:p>
        </w:tc>
        <w:tc>
          <w:tcPr>
            <w:tcW w:w="8363" w:type="dxa"/>
          </w:tcPr>
          <w:p w:rsidR="00C9205C" w:rsidRPr="00F27B36" w:rsidRDefault="00C9205C" w:rsidP="00C9205C">
            <w:pPr>
              <w:spacing w:line="276" w:lineRule="auto"/>
              <w:jc w:val="both"/>
            </w:pPr>
            <w:r w:rsidRPr="00F27B36">
              <w:t>Adopt the suitable materials for corrosion protection</w:t>
            </w:r>
          </w:p>
        </w:tc>
      </w:tr>
      <w:tr w:rsidR="00C9205C" w:rsidRPr="006B2CA5" w:rsidTr="00C9205C">
        <w:trPr>
          <w:trHeight w:val="277"/>
        </w:trPr>
        <w:tc>
          <w:tcPr>
            <w:tcW w:w="850" w:type="dxa"/>
          </w:tcPr>
          <w:p w:rsidR="00C9205C" w:rsidRPr="006B2CA5" w:rsidRDefault="00C9205C" w:rsidP="00C9205C">
            <w:pPr>
              <w:contextualSpacing/>
            </w:pPr>
            <w:r w:rsidRPr="006B2CA5">
              <w:t>CO5</w:t>
            </w:r>
          </w:p>
        </w:tc>
        <w:tc>
          <w:tcPr>
            <w:tcW w:w="8363" w:type="dxa"/>
          </w:tcPr>
          <w:p w:rsidR="00C9205C" w:rsidRPr="00F27B36" w:rsidRDefault="00C9205C" w:rsidP="00C9205C">
            <w:pPr>
              <w:spacing w:line="276" w:lineRule="auto"/>
              <w:jc w:val="both"/>
            </w:pPr>
            <w:r w:rsidRPr="00F27B36">
              <w:t>Evaluate the corrosion damaged structures</w:t>
            </w:r>
          </w:p>
        </w:tc>
      </w:tr>
      <w:tr w:rsidR="00C9205C" w:rsidRPr="006B2CA5" w:rsidTr="00C9205C">
        <w:trPr>
          <w:trHeight w:val="277"/>
        </w:trPr>
        <w:tc>
          <w:tcPr>
            <w:tcW w:w="850" w:type="dxa"/>
          </w:tcPr>
          <w:p w:rsidR="00C9205C" w:rsidRPr="006B2CA5" w:rsidRDefault="00C9205C" w:rsidP="00C9205C">
            <w:pPr>
              <w:contextualSpacing/>
            </w:pPr>
            <w:r w:rsidRPr="006B2CA5">
              <w:t>CO6</w:t>
            </w:r>
          </w:p>
        </w:tc>
        <w:tc>
          <w:tcPr>
            <w:tcW w:w="8363" w:type="dxa"/>
          </w:tcPr>
          <w:p w:rsidR="00C9205C" w:rsidRPr="00F27B36" w:rsidRDefault="00C9205C" w:rsidP="00C9205C">
            <w:pPr>
              <w:spacing w:line="276" w:lineRule="auto"/>
              <w:jc w:val="both"/>
            </w:pPr>
            <w:r w:rsidRPr="00F27B36">
              <w:t xml:space="preserve">Analyse the extent of corrosion in concrete element </w:t>
            </w:r>
          </w:p>
        </w:tc>
      </w:tr>
    </w:tbl>
    <w:p w:rsidR="00C9205C" w:rsidRPr="006B2CA5" w:rsidRDefault="00C9205C" w:rsidP="00C9205C">
      <w:pPr>
        <w:contextualSpacing/>
      </w:pPr>
    </w:p>
    <w:tbl>
      <w:tblPr>
        <w:tblStyle w:val="TableGrid"/>
        <w:tblW w:w="8889" w:type="dxa"/>
        <w:jc w:val="center"/>
        <w:tblLook w:val="04A0" w:firstRow="1" w:lastRow="0" w:firstColumn="1" w:lastColumn="0" w:noHBand="0" w:noVBand="1"/>
      </w:tblPr>
      <w:tblGrid>
        <w:gridCol w:w="1151"/>
        <w:gridCol w:w="1134"/>
        <w:gridCol w:w="1418"/>
        <w:gridCol w:w="992"/>
        <w:gridCol w:w="1276"/>
        <w:gridCol w:w="992"/>
        <w:gridCol w:w="871"/>
        <w:gridCol w:w="1055"/>
      </w:tblGrid>
      <w:tr w:rsidR="00C9205C" w:rsidRPr="006B2CA5" w:rsidTr="00C9205C">
        <w:trPr>
          <w:jc w:val="center"/>
        </w:trPr>
        <w:tc>
          <w:tcPr>
            <w:tcW w:w="8889" w:type="dxa"/>
            <w:gridSpan w:val="8"/>
          </w:tcPr>
          <w:p w:rsidR="00C9205C" w:rsidRPr="006B2CA5" w:rsidRDefault="00C9205C" w:rsidP="00C9205C">
            <w:pPr>
              <w:contextualSpacing/>
              <w:jc w:val="center"/>
              <w:rPr>
                <w:b/>
              </w:rPr>
            </w:pPr>
            <w:r w:rsidRPr="006B2CA5">
              <w:rPr>
                <w:b/>
              </w:rPr>
              <w:t>Assessment Pattern as per Bloom’s Taxonomy</w:t>
            </w:r>
          </w:p>
        </w:tc>
      </w:tr>
      <w:tr w:rsidR="00C9205C" w:rsidRPr="006B2CA5" w:rsidTr="00C9205C">
        <w:trPr>
          <w:jc w:val="center"/>
        </w:trPr>
        <w:tc>
          <w:tcPr>
            <w:tcW w:w="1151" w:type="dxa"/>
          </w:tcPr>
          <w:p w:rsidR="00C9205C" w:rsidRPr="006B2CA5" w:rsidRDefault="00C9205C" w:rsidP="00C9205C">
            <w:pPr>
              <w:contextualSpacing/>
              <w:jc w:val="center"/>
              <w:rPr>
                <w:b/>
                <w:bCs/>
              </w:rPr>
            </w:pPr>
            <w:r>
              <w:rPr>
                <w:b/>
                <w:bCs/>
              </w:rPr>
              <w:t>CO / BL</w:t>
            </w:r>
          </w:p>
        </w:tc>
        <w:tc>
          <w:tcPr>
            <w:tcW w:w="1134" w:type="dxa"/>
          </w:tcPr>
          <w:p w:rsidR="00C9205C" w:rsidRPr="006B2CA5" w:rsidRDefault="00C9205C" w:rsidP="00C9205C">
            <w:pPr>
              <w:contextualSpacing/>
              <w:jc w:val="center"/>
              <w:rPr>
                <w:b/>
              </w:rPr>
            </w:pPr>
            <w:r w:rsidRPr="006B2CA5">
              <w:rPr>
                <w:b/>
              </w:rPr>
              <w:t>R</w:t>
            </w:r>
          </w:p>
        </w:tc>
        <w:tc>
          <w:tcPr>
            <w:tcW w:w="1418" w:type="dxa"/>
          </w:tcPr>
          <w:p w:rsidR="00C9205C" w:rsidRPr="006B2CA5" w:rsidRDefault="00C9205C" w:rsidP="00C9205C">
            <w:pPr>
              <w:contextualSpacing/>
              <w:jc w:val="center"/>
              <w:rPr>
                <w:b/>
              </w:rPr>
            </w:pPr>
            <w:r w:rsidRPr="006B2CA5">
              <w:rPr>
                <w:b/>
              </w:rPr>
              <w:t>U</w:t>
            </w:r>
          </w:p>
        </w:tc>
        <w:tc>
          <w:tcPr>
            <w:tcW w:w="992" w:type="dxa"/>
          </w:tcPr>
          <w:p w:rsidR="00C9205C" w:rsidRPr="006B2CA5" w:rsidRDefault="00C9205C" w:rsidP="00C9205C">
            <w:pPr>
              <w:contextualSpacing/>
              <w:jc w:val="center"/>
              <w:rPr>
                <w:b/>
              </w:rPr>
            </w:pPr>
            <w:r w:rsidRPr="006B2CA5">
              <w:rPr>
                <w:b/>
              </w:rPr>
              <w:t>A</w:t>
            </w:r>
          </w:p>
        </w:tc>
        <w:tc>
          <w:tcPr>
            <w:tcW w:w="1276" w:type="dxa"/>
          </w:tcPr>
          <w:p w:rsidR="00C9205C" w:rsidRPr="006B2CA5" w:rsidRDefault="00C9205C" w:rsidP="00C9205C">
            <w:pPr>
              <w:contextualSpacing/>
              <w:jc w:val="center"/>
              <w:rPr>
                <w:b/>
              </w:rPr>
            </w:pPr>
            <w:r w:rsidRPr="006B2CA5">
              <w:rPr>
                <w:b/>
              </w:rPr>
              <w:t>An</w:t>
            </w:r>
          </w:p>
        </w:tc>
        <w:tc>
          <w:tcPr>
            <w:tcW w:w="992" w:type="dxa"/>
          </w:tcPr>
          <w:p w:rsidR="00C9205C" w:rsidRPr="006B2CA5" w:rsidRDefault="00C9205C" w:rsidP="00C9205C">
            <w:pPr>
              <w:contextualSpacing/>
              <w:jc w:val="center"/>
              <w:rPr>
                <w:b/>
              </w:rPr>
            </w:pPr>
            <w:r w:rsidRPr="006B2CA5">
              <w:rPr>
                <w:b/>
              </w:rPr>
              <w:t>E</w:t>
            </w:r>
          </w:p>
        </w:tc>
        <w:tc>
          <w:tcPr>
            <w:tcW w:w="871" w:type="dxa"/>
          </w:tcPr>
          <w:p w:rsidR="00C9205C" w:rsidRPr="006B2CA5" w:rsidRDefault="00C9205C" w:rsidP="00C9205C">
            <w:pPr>
              <w:contextualSpacing/>
              <w:jc w:val="center"/>
              <w:rPr>
                <w:b/>
              </w:rPr>
            </w:pPr>
            <w:r w:rsidRPr="006B2CA5">
              <w:rPr>
                <w:b/>
              </w:rPr>
              <w:t>C</w:t>
            </w:r>
          </w:p>
        </w:tc>
        <w:tc>
          <w:tcPr>
            <w:tcW w:w="1055" w:type="dxa"/>
          </w:tcPr>
          <w:p w:rsidR="00C9205C" w:rsidRPr="006B2CA5" w:rsidRDefault="00C9205C" w:rsidP="00C9205C">
            <w:pPr>
              <w:contextualSpacing/>
              <w:jc w:val="center"/>
              <w:rPr>
                <w:b/>
              </w:rPr>
            </w:pPr>
            <w:r w:rsidRPr="006B2CA5">
              <w:rPr>
                <w:b/>
              </w:rPr>
              <w:t>Total</w:t>
            </w:r>
          </w:p>
        </w:tc>
      </w:tr>
      <w:tr w:rsidR="00C9205C" w:rsidRPr="006B2CA5" w:rsidTr="00C9205C">
        <w:trPr>
          <w:jc w:val="center"/>
        </w:trPr>
        <w:tc>
          <w:tcPr>
            <w:tcW w:w="1151" w:type="dxa"/>
          </w:tcPr>
          <w:p w:rsidR="00C9205C" w:rsidRPr="006B2CA5" w:rsidRDefault="00C9205C" w:rsidP="00C9205C">
            <w:pPr>
              <w:contextualSpacing/>
              <w:jc w:val="center"/>
            </w:pPr>
            <w:r w:rsidRPr="006B2CA5">
              <w:t>CO1</w:t>
            </w:r>
          </w:p>
        </w:tc>
        <w:tc>
          <w:tcPr>
            <w:tcW w:w="1134" w:type="dxa"/>
          </w:tcPr>
          <w:p w:rsidR="00C9205C" w:rsidRPr="006B2CA5" w:rsidRDefault="00C9205C" w:rsidP="00C9205C">
            <w:pPr>
              <w:contextualSpacing/>
              <w:jc w:val="center"/>
            </w:pPr>
            <w:r>
              <w:t>-</w:t>
            </w:r>
          </w:p>
        </w:tc>
        <w:tc>
          <w:tcPr>
            <w:tcW w:w="1418" w:type="dxa"/>
          </w:tcPr>
          <w:p w:rsidR="00C9205C" w:rsidRPr="006B2CA5" w:rsidRDefault="00C9205C" w:rsidP="00C9205C">
            <w:pPr>
              <w:contextualSpacing/>
              <w:jc w:val="center"/>
            </w:pPr>
            <w:r>
              <w:t>20</w:t>
            </w:r>
          </w:p>
        </w:tc>
        <w:tc>
          <w:tcPr>
            <w:tcW w:w="992" w:type="dxa"/>
          </w:tcPr>
          <w:p w:rsidR="00C9205C" w:rsidRPr="006B2CA5" w:rsidRDefault="00C9205C" w:rsidP="00C9205C">
            <w:pPr>
              <w:contextualSpacing/>
              <w:jc w:val="center"/>
            </w:pPr>
            <w:r>
              <w:t>-</w:t>
            </w:r>
          </w:p>
        </w:tc>
        <w:tc>
          <w:tcPr>
            <w:tcW w:w="1276"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055" w:type="dxa"/>
          </w:tcPr>
          <w:p w:rsidR="00C9205C" w:rsidRPr="006B2CA5" w:rsidRDefault="00C9205C" w:rsidP="00C9205C">
            <w:pPr>
              <w:contextualSpacing/>
              <w:jc w:val="center"/>
            </w:pPr>
            <w:r>
              <w:t>20</w:t>
            </w:r>
          </w:p>
        </w:tc>
      </w:tr>
      <w:tr w:rsidR="00C9205C" w:rsidRPr="006B2CA5" w:rsidTr="00C9205C">
        <w:trPr>
          <w:jc w:val="center"/>
        </w:trPr>
        <w:tc>
          <w:tcPr>
            <w:tcW w:w="1151" w:type="dxa"/>
          </w:tcPr>
          <w:p w:rsidR="00C9205C" w:rsidRPr="006B2CA5" w:rsidRDefault="00C9205C" w:rsidP="00C9205C">
            <w:pPr>
              <w:contextualSpacing/>
              <w:jc w:val="center"/>
            </w:pPr>
            <w:r w:rsidRPr="006B2CA5">
              <w:t>CO2</w:t>
            </w:r>
          </w:p>
        </w:tc>
        <w:tc>
          <w:tcPr>
            <w:tcW w:w="1134" w:type="dxa"/>
          </w:tcPr>
          <w:p w:rsidR="00C9205C" w:rsidRPr="006B2CA5" w:rsidRDefault="00C9205C" w:rsidP="00C9205C">
            <w:pPr>
              <w:contextualSpacing/>
              <w:jc w:val="center"/>
            </w:pPr>
            <w:r>
              <w:t>20</w:t>
            </w:r>
          </w:p>
        </w:tc>
        <w:tc>
          <w:tcPr>
            <w:tcW w:w="1418"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t>-</w:t>
            </w:r>
          </w:p>
        </w:tc>
        <w:tc>
          <w:tcPr>
            <w:tcW w:w="1276"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055" w:type="dxa"/>
          </w:tcPr>
          <w:p w:rsidR="00C9205C" w:rsidRPr="006B2CA5" w:rsidRDefault="00C9205C" w:rsidP="00C9205C">
            <w:pPr>
              <w:contextualSpacing/>
              <w:jc w:val="center"/>
            </w:pPr>
            <w:r>
              <w:t>20</w:t>
            </w:r>
          </w:p>
        </w:tc>
      </w:tr>
      <w:tr w:rsidR="00C9205C" w:rsidRPr="006B2CA5" w:rsidTr="00C9205C">
        <w:trPr>
          <w:jc w:val="center"/>
        </w:trPr>
        <w:tc>
          <w:tcPr>
            <w:tcW w:w="1151" w:type="dxa"/>
          </w:tcPr>
          <w:p w:rsidR="00C9205C" w:rsidRPr="006B2CA5" w:rsidRDefault="00C9205C" w:rsidP="00C9205C">
            <w:pPr>
              <w:contextualSpacing/>
              <w:jc w:val="center"/>
            </w:pPr>
            <w:r w:rsidRPr="006B2CA5">
              <w:t>CO3</w:t>
            </w:r>
          </w:p>
        </w:tc>
        <w:tc>
          <w:tcPr>
            <w:tcW w:w="1134" w:type="dxa"/>
          </w:tcPr>
          <w:p w:rsidR="00C9205C" w:rsidRPr="006B2CA5" w:rsidRDefault="00C9205C" w:rsidP="00C9205C">
            <w:pPr>
              <w:contextualSpacing/>
              <w:jc w:val="center"/>
            </w:pPr>
            <w:r>
              <w:t>20</w:t>
            </w:r>
          </w:p>
        </w:tc>
        <w:tc>
          <w:tcPr>
            <w:tcW w:w="1418" w:type="dxa"/>
          </w:tcPr>
          <w:p w:rsidR="00C9205C" w:rsidRPr="006B2CA5" w:rsidRDefault="00C9205C" w:rsidP="00C9205C">
            <w:pPr>
              <w:contextualSpacing/>
              <w:jc w:val="center"/>
            </w:pPr>
            <w:r>
              <w:t>20</w:t>
            </w:r>
          </w:p>
        </w:tc>
        <w:tc>
          <w:tcPr>
            <w:tcW w:w="992" w:type="dxa"/>
          </w:tcPr>
          <w:p w:rsidR="00C9205C" w:rsidRPr="006B2CA5" w:rsidRDefault="00C9205C" w:rsidP="00C9205C">
            <w:pPr>
              <w:contextualSpacing/>
              <w:jc w:val="center"/>
            </w:pPr>
            <w:r>
              <w:t>-</w:t>
            </w:r>
          </w:p>
        </w:tc>
        <w:tc>
          <w:tcPr>
            <w:tcW w:w="1276"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055" w:type="dxa"/>
          </w:tcPr>
          <w:p w:rsidR="00C9205C" w:rsidRPr="006B2CA5" w:rsidRDefault="00C9205C" w:rsidP="00C9205C">
            <w:pPr>
              <w:contextualSpacing/>
              <w:jc w:val="center"/>
            </w:pPr>
            <w:r>
              <w:t>40</w:t>
            </w:r>
          </w:p>
        </w:tc>
      </w:tr>
      <w:tr w:rsidR="00C9205C" w:rsidRPr="006B2CA5" w:rsidTr="00C9205C">
        <w:trPr>
          <w:jc w:val="center"/>
        </w:trPr>
        <w:tc>
          <w:tcPr>
            <w:tcW w:w="1151" w:type="dxa"/>
          </w:tcPr>
          <w:p w:rsidR="00C9205C" w:rsidRPr="006B2CA5" w:rsidRDefault="00C9205C" w:rsidP="00C9205C">
            <w:pPr>
              <w:contextualSpacing/>
              <w:jc w:val="center"/>
            </w:pPr>
            <w:r w:rsidRPr="006B2CA5">
              <w:t>CO4</w:t>
            </w:r>
          </w:p>
        </w:tc>
        <w:tc>
          <w:tcPr>
            <w:tcW w:w="1134" w:type="dxa"/>
          </w:tcPr>
          <w:p w:rsidR="00C9205C" w:rsidRPr="006B2CA5" w:rsidRDefault="00C9205C" w:rsidP="00C9205C">
            <w:pPr>
              <w:contextualSpacing/>
              <w:jc w:val="center"/>
            </w:pPr>
            <w:r>
              <w:t>20</w:t>
            </w:r>
          </w:p>
        </w:tc>
        <w:tc>
          <w:tcPr>
            <w:tcW w:w="1418"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t>-</w:t>
            </w:r>
          </w:p>
        </w:tc>
        <w:tc>
          <w:tcPr>
            <w:tcW w:w="1276"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rsidRPr="006B2CA5">
              <w:t>-</w:t>
            </w:r>
          </w:p>
        </w:tc>
        <w:tc>
          <w:tcPr>
            <w:tcW w:w="871" w:type="dxa"/>
          </w:tcPr>
          <w:p w:rsidR="00C9205C" w:rsidRPr="006B2CA5" w:rsidRDefault="00C9205C" w:rsidP="00C9205C">
            <w:pPr>
              <w:contextualSpacing/>
              <w:jc w:val="center"/>
            </w:pPr>
            <w:r w:rsidRPr="006B2CA5">
              <w:t>-</w:t>
            </w:r>
          </w:p>
        </w:tc>
        <w:tc>
          <w:tcPr>
            <w:tcW w:w="1055" w:type="dxa"/>
          </w:tcPr>
          <w:p w:rsidR="00C9205C" w:rsidRPr="006B2CA5" w:rsidRDefault="00C9205C" w:rsidP="00C9205C">
            <w:pPr>
              <w:contextualSpacing/>
              <w:jc w:val="center"/>
            </w:pPr>
            <w:r>
              <w:t>20</w:t>
            </w:r>
          </w:p>
        </w:tc>
      </w:tr>
      <w:tr w:rsidR="00C9205C" w:rsidRPr="006B2CA5" w:rsidTr="00C9205C">
        <w:trPr>
          <w:jc w:val="center"/>
        </w:trPr>
        <w:tc>
          <w:tcPr>
            <w:tcW w:w="1151" w:type="dxa"/>
          </w:tcPr>
          <w:p w:rsidR="00C9205C" w:rsidRPr="006B2CA5" w:rsidRDefault="00C9205C" w:rsidP="00C9205C">
            <w:pPr>
              <w:contextualSpacing/>
              <w:jc w:val="center"/>
            </w:pPr>
            <w:r w:rsidRPr="006B2CA5">
              <w:t>CO5</w:t>
            </w:r>
          </w:p>
        </w:tc>
        <w:tc>
          <w:tcPr>
            <w:tcW w:w="1134" w:type="dxa"/>
          </w:tcPr>
          <w:p w:rsidR="00C9205C" w:rsidRPr="006B2CA5" w:rsidRDefault="00C9205C" w:rsidP="00C9205C">
            <w:pPr>
              <w:contextualSpacing/>
              <w:jc w:val="center"/>
            </w:pPr>
            <w:r>
              <w:t>-</w:t>
            </w:r>
          </w:p>
        </w:tc>
        <w:tc>
          <w:tcPr>
            <w:tcW w:w="1418" w:type="dxa"/>
          </w:tcPr>
          <w:p w:rsidR="00C9205C" w:rsidRPr="006B2CA5" w:rsidRDefault="00C9205C" w:rsidP="00C9205C">
            <w:pPr>
              <w:contextualSpacing/>
              <w:jc w:val="center"/>
            </w:pPr>
            <w:r>
              <w:t>20</w:t>
            </w:r>
          </w:p>
        </w:tc>
        <w:tc>
          <w:tcPr>
            <w:tcW w:w="992" w:type="dxa"/>
          </w:tcPr>
          <w:p w:rsidR="00C9205C" w:rsidRPr="006B2CA5" w:rsidRDefault="00C9205C" w:rsidP="00C9205C">
            <w:pPr>
              <w:contextualSpacing/>
              <w:jc w:val="center"/>
            </w:pPr>
            <w:r>
              <w:t>-</w:t>
            </w:r>
          </w:p>
        </w:tc>
        <w:tc>
          <w:tcPr>
            <w:tcW w:w="1276"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t>20</w:t>
            </w:r>
          </w:p>
        </w:tc>
        <w:tc>
          <w:tcPr>
            <w:tcW w:w="871" w:type="dxa"/>
          </w:tcPr>
          <w:p w:rsidR="00C9205C" w:rsidRPr="006B2CA5" w:rsidRDefault="00C9205C" w:rsidP="00C9205C">
            <w:pPr>
              <w:contextualSpacing/>
              <w:jc w:val="center"/>
            </w:pPr>
            <w:r w:rsidRPr="006B2CA5">
              <w:t>-</w:t>
            </w:r>
          </w:p>
        </w:tc>
        <w:tc>
          <w:tcPr>
            <w:tcW w:w="1055" w:type="dxa"/>
          </w:tcPr>
          <w:p w:rsidR="00C9205C" w:rsidRPr="006B2CA5" w:rsidRDefault="00C9205C" w:rsidP="00C9205C">
            <w:pPr>
              <w:contextualSpacing/>
              <w:jc w:val="center"/>
            </w:pPr>
            <w:r>
              <w:t>40</w:t>
            </w:r>
          </w:p>
        </w:tc>
      </w:tr>
      <w:tr w:rsidR="00C9205C" w:rsidRPr="006B2CA5" w:rsidTr="00C9205C">
        <w:trPr>
          <w:jc w:val="center"/>
        </w:trPr>
        <w:tc>
          <w:tcPr>
            <w:tcW w:w="1151" w:type="dxa"/>
          </w:tcPr>
          <w:p w:rsidR="00C9205C" w:rsidRPr="006B2CA5" w:rsidRDefault="00C9205C" w:rsidP="00C9205C">
            <w:pPr>
              <w:contextualSpacing/>
              <w:jc w:val="center"/>
            </w:pPr>
            <w:r w:rsidRPr="006B2CA5">
              <w:t>CO6</w:t>
            </w:r>
          </w:p>
        </w:tc>
        <w:tc>
          <w:tcPr>
            <w:tcW w:w="1134" w:type="dxa"/>
          </w:tcPr>
          <w:p w:rsidR="00C9205C" w:rsidRPr="006B2CA5" w:rsidRDefault="00C9205C" w:rsidP="00C9205C">
            <w:pPr>
              <w:contextualSpacing/>
              <w:jc w:val="center"/>
            </w:pPr>
            <w:r>
              <w:t>-</w:t>
            </w:r>
          </w:p>
        </w:tc>
        <w:tc>
          <w:tcPr>
            <w:tcW w:w="1418" w:type="dxa"/>
          </w:tcPr>
          <w:p w:rsidR="00C9205C" w:rsidRPr="006B2CA5" w:rsidRDefault="00C9205C" w:rsidP="00C9205C">
            <w:pPr>
              <w:contextualSpacing/>
              <w:jc w:val="center"/>
            </w:pPr>
            <w:r>
              <w:t>-</w:t>
            </w:r>
          </w:p>
        </w:tc>
        <w:tc>
          <w:tcPr>
            <w:tcW w:w="992" w:type="dxa"/>
          </w:tcPr>
          <w:p w:rsidR="00C9205C" w:rsidRPr="006B2CA5" w:rsidRDefault="00C9205C" w:rsidP="00C9205C">
            <w:pPr>
              <w:contextualSpacing/>
              <w:jc w:val="center"/>
            </w:pPr>
            <w:r>
              <w:t>20</w:t>
            </w:r>
          </w:p>
        </w:tc>
        <w:tc>
          <w:tcPr>
            <w:tcW w:w="1276" w:type="dxa"/>
          </w:tcPr>
          <w:p w:rsidR="00C9205C" w:rsidRPr="006B2CA5" w:rsidRDefault="00C9205C" w:rsidP="00C9205C">
            <w:pPr>
              <w:contextualSpacing/>
              <w:jc w:val="center"/>
            </w:pPr>
            <w:r>
              <w:t>20</w:t>
            </w:r>
          </w:p>
        </w:tc>
        <w:tc>
          <w:tcPr>
            <w:tcW w:w="992" w:type="dxa"/>
          </w:tcPr>
          <w:p w:rsidR="00C9205C" w:rsidRPr="006B2CA5" w:rsidRDefault="00C9205C" w:rsidP="00C9205C">
            <w:pPr>
              <w:contextualSpacing/>
              <w:jc w:val="center"/>
            </w:pPr>
            <w:r>
              <w:t>-</w:t>
            </w:r>
          </w:p>
        </w:tc>
        <w:tc>
          <w:tcPr>
            <w:tcW w:w="871" w:type="dxa"/>
          </w:tcPr>
          <w:p w:rsidR="00C9205C" w:rsidRPr="006B2CA5" w:rsidRDefault="00C9205C" w:rsidP="00C9205C">
            <w:pPr>
              <w:contextualSpacing/>
              <w:jc w:val="center"/>
            </w:pPr>
            <w:r w:rsidRPr="006B2CA5">
              <w:t>-</w:t>
            </w:r>
          </w:p>
        </w:tc>
        <w:tc>
          <w:tcPr>
            <w:tcW w:w="1055" w:type="dxa"/>
          </w:tcPr>
          <w:p w:rsidR="00C9205C" w:rsidRPr="006B2CA5" w:rsidRDefault="00C9205C" w:rsidP="00C9205C">
            <w:pPr>
              <w:contextualSpacing/>
              <w:jc w:val="center"/>
            </w:pPr>
            <w:r>
              <w:t>40</w:t>
            </w:r>
          </w:p>
        </w:tc>
      </w:tr>
      <w:tr w:rsidR="00C9205C" w:rsidRPr="006B2CA5" w:rsidTr="00C9205C">
        <w:trPr>
          <w:jc w:val="center"/>
        </w:trPr>
        <w:tc>
          <w:tcPr>
            <w:tcW w:w="7834" w:type="dxa"/>
            <w:gridSpan w:val="7"/>
          </w:tcPr>
          <w:p w:rsidR="00C9205C" w:rsidRPr="006B2CA5" w:rsidRDefault="00C9205C" w:rsidP="00C9205C">
            <w:pPr>
              <w:contextualSpacing/>
            </w:pPr>
          </w:p>
        </w:tc>
        <w:tc>
          <w:tcPr>
            <w:tcW w:w="1055" w:type="dxa"/>
          </w:tcPr>
          <w:p w:rsidR="00C9205C" w:rsidRPr="006B2CA5" w:rsidRDefault="00C9205C" w:rsidP="00C9205C">
            <w:pPr>
              <w:contextualSpacing/>
              <w:jc w:val="center"/>
              <w:rPr>
                <w:b/>
              </w:rPr>
            </w:pPr>
            <w:r w:rsidRPr="006B2CA5">
              <w:rPr>
                <w:b/>
              </w:rPr>
              <w:t>180</w:t>
            </w:r>
          </w:p>
        </w:tc>
      </w:tr>
    </w:tbl>
    <w:p w:rsidR="00C9205C" w:rsidRPr="006B2CA5" w:rsidRDefault="00C9205C" w:rsidP="00C9205C">
      <w:pPr>
        <w:contextualSpacing/>
      </w:pPr>
    </w:p>
    <w:p w:rsidR="00353165" w:rsidRDefault="00353165">
      <w:pPr>
        <w:spacing w:after="200" w:line="276" w:lineRule="auto"/>
        <w:rPr>
          <w:bCs/>
          <w:noProof/>
        </w:rPr>
      </w:pPr>
      <w:r>
        <w:rPr>
          <w:bCs/>
          <w:noProof/>
        </w:rPr>
        <w:br w:type="page"/>
      </w:r>
    </w:p>
    <w:p w:rsidR="00C9205C" w:rsidRPr="005231D1" w:rsidRDefault="00C9205C" w:rsidP="00C9205C">
      <w:pPr>
        <w:jc w:val="center"/>
        <w:rPr>
          <w:bCs/>
          <w:noProof/>
        </w:rPr>
      </w:pPr>
      <w:r w:rsidRPr="005231D1">
        <w:rPr>
          <w:noProof/>
          <w:lang w:val="en-IN" w:eastAsia="en-IN" w:bidi="ta-IN"/>
        </w:rPr>
        <w:lastRenderedPageBreak/>
        <w:drawing>
          <wp:inline distT="0" distB="0" distL="0" distR="0" wp14:anchorId="4EC64064" wp14:editId="1657CA82">
            <wp:extent cx="5734050" cy="838200"/>
            <wp:effectExtent l="0" t="0" r="0" b="0"/>
            <wp:docPr id="1257" name="Picture 125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C9205C" w:rsidRPr="005231D1" w:rsidRDefault="00C9205C" w:rsidP="00C9205C">
      <w:pPr>
        <w:jc w:val="center"/>
        <w:rPr>
          <w:b/>
          <w:bCs/>
        </w:rPr>
      </w:pPr>
    </w:p>
    <w:p w:rsidR="00C9205C" w:rsidRPr="005231D1" w:rsidRDefault="00C9205C" w:rsidP="00C9205C">
      <w:pPr>
        <w:jc w:val="center"/>
        <w:rPr>
          <w:b/>
          <w:bCs/>
        </w:rPr>
      </w:pPr>
      <w:r w:rsidRPr="005231D1">
        <w:rPr>
          <w:b/>
          <w:bCs/>
        </w:rPr>
        <w:t>END SEMESTER EXAMINATION – APRIL / MAY 2024</w:t>
      </w:r>
    </w:p>
    <w:p w:rsidR="00C9205C" w:rsidRPr="005231D1" w:rsidRDefault="00C9205C" w:rsidP="00C9205C"/>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851"/>
      </w:tblGrid>
      <w:tr w:rsidR="00C9205C" w:rsidRPr="0071052B" w:rsidTr="00C9205C">
        <w:trPr>
          <w:trHeight w:val="397"/>
          <w:jc w:val="center"/>
        </w:trPr>
        <w:tc>
          <w:tcPr>
            <w:tcW w:w="1555" w:type="dxa"/>
            <w:vAlign w:val="center"/>
          </w:tcPr>
          <w:p w:rsidR="00C9205C" w:rsidRPr="0071052B" w:rsidRDefault="00C9205C" w:rsidP="00C9205C">
            <w:pPr>
              <w:pStyle w:val="Title"/>
              <w:jc w:val="left"/>
              <w:rPr>
                <w:b/>
                <w:sz w:val="22"/>
                <w:szCs w:val="22"/>
              </w:rPr>
            </w:pPr>
            <w:r w:rsidRPr="0071052B">
              <w:rPr>
                <w:b/>
                <w:sz w:val="22"/>
                <w:szCs w:val="22"/>
              </w:rPr>
              <w:t xml:space="preserve">Course Code      </w:t>
            </w:r>
          </w:p>
        </w:tc>
        <w:tc>
          <w:tcPr>
            <w:tcW w:w="6237" w:type="dxa"/>
            <w:vAlign w:val="center"/>
          </w:tcPr>
          <w:p w:rsidR="00C9205C" w:rsidRPr="0071052B" w:rsidRDefault="00C9205C" w:rsidP="00C9205C">
            <w:pPr>
              <w:pStyle w:val="Title"/>
              <w:jc w:val="left"/>
              <w:rPr>
                <w:b/>
                <w:sz w:val="22"/>
                <w:szCs w:val="22"/>
              </w:rPr>
            </w:pPr>
            <w:r w:rsidRPr="0071052B">
              <w:rPr>
                <w:b/>
                <w:sz w:val="22"/>
                <w:szCs w:val="22"/>
              </w:rPr>
              <w:t>23CE3002</w:t>
            </w:r>
          </w:p>
        </w:tc>
        <w:tc>
          <w:tcPr>
            <w:tcW w:w="1705" w:type="dxa"/>
            <w:vAlign w:val="center"/>
          </w:tcPr>
          <w:p w:rsidR="00C9205C" w:rsidRPr="0071052B" w:rsidRDefault="00C9205C" w:rsidP="00C9205C">
            <w:pPr>
              <w:pStyle w:val="Title"/>
              <w:ind w:left="-468" w:firstLine="468"/>
              <w:jc w:val="left"/>
              <w:rPr>
                <w:sz w:val="22"/>
                <w:szCs w:val="22"/>
              </w:rPr>
            </w:pPr>
            <w:r w:rsidRPr="0071052B">
              <w:rPr>
                <w:b/>
                <w:bCs/>
                <w:sz w:val="22"/>
                <w:szCs w:val="22"/>
              </w:rPr>
              <w:t xml:space="preserve">Duration       </w:t>
            </w:r>
          </w:p>
        </w:tc>
        <w:tc>
          <w:tcPr>
            <w:tcW w:w="851" w:type="dxa"/>
            <w:vAlign w:val="center"/>
          </w:tcPr>
          <w:p w:rsidR="00C9205C" w:rsidRPr="0071052B" w:rsidRDefault="00C9205C" w:rsidP="00C9205C">
            <w:pPr>
              <w:pStyle w:val="Title"/>
              <w:jc w:val="left"/>
              <w:rPr>
                <w:b/>
                <w:sz w:val="22"/>
                <w:szCs w:val="22"/>
              </w:rPr>
            </w:pPr>
            <w:r w:rsidRPr="0071052B">
              <w:rPr>
                <w:b/>
                <w:sz w:val="22"/>
                <w:szCs w:val="22"/>
              </w:rPr>
              <w:t>3hrs</w:t>
            </w:r>
          </w:p>
        </w:tc>
      </w:tr>
      <w:tr w:rsidR="00C9205C" w:rsidRPr="0071052B" w:rsidTr="00C9205C">
        <w:trPr>
          <w:trHeight w:val="397"/>
          <w:jc w:val="center"/>
        </w:trPr>
        <w:tc>
          <w:tcPr>
            <w:tcW w:w="1555" w:type="dxa"/>
            <w:vAlign w:val="center"/>
          </w:tcPr>
          <w:p w:rsidR="00C9205C" w:rsidRPr="0071052B" w:rsidRDefault="00C9205C" w:rsidP="00C9205C">
            <w:pPr>
              <w:pStyle w:val="Title"/>
              <w:ind w:right="-160"/>
              <w:jc w:val="left"/>
              <w:rPr>
                <w:b/>
                <w:sz w:val="22"/>
                <w:szCs w:val="22"/>
              </w:rPr>
            </w:pPr>
            <w:r w:rsidRPr="0071052B">
              <w:rPr>
                <w:b/>
                <w:sz w:val="22"/>
                <w:szCs w:val="22"/>
              </w:rPr>
              <w:t xml:space="preserve">Course Name     </w:t>
            </w:r>
          </w:p>
        </w:tc>
        <w:tc>
          <w:tcPr>
            <w:tcW w:w="6237" w:type="dxa"/>
            <w:vAlign w:val="center"/>
          </w:tcPr>
          <w:p w:rsidR="00C9205C" w:rsidRPr="0071052B" w:rsidRDefault="00C9205C" w:rsidP="00C9205C">
            <w:pPr>
              <w:pStyle w:val="Title"/>
              <w:jc w:val="left"/>
              <w:rPr>
                <w:b/>
                <w:sz w:val="22"/>
                <w:szCs w:val="22"/>
              </w:rPr>
            </w:pPr>
            <w:r w:rsidRPr="0071052B">
              <w:rPr>
                <w:b/>
                <w:sz w:val="22"/>
                <w:szCs w:val="22"/>
              </w:rPr>
              <w:t>ADVANCED CONCRETE TECHNOLOGY</w:t>
            </w:r>
          </w:p>
        </w:tc>
        <w:tc>
          <w:tcPr>
            <w:tcW w:w="1705" w:type="dxa"/>
            <w:vAlign w:val="center"/>
          </w:tcPr>
          <w:p w:rsidR="00C9205C" w:rsidRPr="0071052B" w:rsidRDefault="00C9205C" w:rsidP="00C9205C">
            <w:pPr>
              <w:pStyle w:val="Title"/>
              <w:jc w:val="left"/>
              <w:rPr>
                <w:b/>
                <w:bCs/>
                <w:sz w:val="22"/>
                <w:szCs w:val="22"/>
              </w:rPr>
            </w:pPr>
            <w:r w:rsidRPr="0071052B">
              <w:rPr>
                <w:b/>
                <w:bCs/>
                <w:sz w:val="22"/>
                <w:szCs w:val="22"/>
              </w:rPr>
              <w:t xml:space="preserve">Max. Marks </w:t>
            </w:r>
          </w:p>
        </w:tc>
        <w:tc>
          <w:tcPr>
            <w:tcW w:w="851" w:type="dxa"/>
            <w:vAlign w:val="center"/>
          </w:tcPr>
          <w:p w:rsidR="00C9205C" w:rsidRPr="0071052B" w:rsidRDefault="00C9205C" w:rsidP="00C9205C">
            <w:pPr>
              <w:pStyle w:val="Title"/>
              <w:jc w:val="left"/>
              <w:rPr>
                <w:b/>
                <w:sz w:val="22"/>
                <w:szCs w:val="22"/>
              </w:rPr>
            </w:pPr>
            <w:r w:rsidRPr="0071052B">
              <w:rPr>
                <w:b/>
                <w:sz w:val="22"/>
                <w:szCs w:val="22"/>
              </w:rPr>
              <w:t>100</w:t>
            </w:r>
          </w:p>
        </w:tc>
      </w:tr>
    </w:tbl>
    <w:p w:rsidR="00C9205C" w:rsidRPr="005231D1" w:rsidRDefault="00C9205C" w:rsidP="00C9205C">
      <w:pPr>
        <w:contextualSpacing/>
      </w:pPr>
    </w:p>
    <w:tbl>
      <w:tblPr>
        <w:tblStyle w:val="TableGrid"/>
        <w:tblW w:w="5070" w:type="pct"/>
        <w:tblInd w:w="-5" w:type="dxa"/>
        <w:tblLook w:val="04A0" w:firstRow="1" w:lastRow="0" w:firstColumn="1" w:lastColumn="0" w:noHBand="0" w:noVBand="1"/>
      </w:tblPr>
      <w:tblGrid>
        <w:gridCol w:w="583"/>
        <w:gridCol w:w="405"/>
        <w:gridCol w:w="7407"/>
        <w:gridCol w:w="685"/>
        <w:gridCol w:w="548"/>
        <w:gridCol w:w="917"/>
      </w:tblGrid>
      <w:tr w:rsidR="00C9205C" w:rsidRPr="005231D1" w:rsidTr="00C9205C">
        <w:trPr>
          <w:trHeight w:val="531"/>
        </w:trPr>
        <w:tc>
          <w:tcPr>
            <w:tcW w:w="276" w:type="pct"/>
            <w:vAlign w:val="center"/>
          </w:tcPr>
          <w:p w:rsidR="00C9205C" w:rsidRPr="005231D1" w:rsidRDefault="00C9205C" w:rsidP="00C9205C">
            <w:pPr>
              <w:contextualSpacing/>
              <w:jc w:val="center"/>
              <w:rPr>
                <w:b/>
              </w:rPr>
            </w:pPr>
            <w:r w:rsidRPr="005231D1">
              <w:rPr>
                <w:b/>
              </w:rPr>
              <w:t>Q. No.</w:t>
            </w:r>
          </w:p>
        </w:tc>
        <w:tc>
          <w:tcPr>
            <w:tcW w:w="3704" w:type="pct"/>
            <w:gridSpan w:val="2"/>
            <w:vAlign w:val="center"/>
          </w:tcPr>
          <w:p w:rsidR="00C9205C" w:rsidRPr="005231D1" w:rsidRDefault="00C9205C" w:rsidP="00C9205C">
            <w:pPr>
              <w:contextualSpacing/>
              <w:jc w:val="center"/>
              <w:rPr>
                <w:b/>
              </w:rPr>
            </w:pPr>
            <w:r w:rsidRPr="005231D1">
              <w:rPr>
                <w:b/>
              </w:rPr>
              <w:t>Questions</w:t>
            </w:r>
          </w:p>
        </w:tc>
        <w:tc>
          <w:tcPr>
            <w:tcW w:w="325" w:type="pct"/>
            <w:vAlign w:val="center"/>
          </w:tcPr>
          <w:p w:rsidR="00C9205C" w:rsidRPr="005231D1" w:rsidRDefault="00C9205C" w:rsidP="00C9205C">
            <w:pPr>
              <w:contextualSpacing/>
              <w:jc w:val="center"/>
              <w:rPr>
                <w:b/>
              </w:rPr>
            </w:pPr>
            <w:r w:rsidRPr="005231D1">
              <w:rPr>
                <w:b/>
              </w:rPr>
              <w:t>CO</w:t>
            </w:r>
          </w:p>
        </w:tc>
        <w:tc>
          <w:tcPr>
            <w:tcW w:w="260" w:type="pct"/>
            <w:vAlign w:val="center"/>
          </w:tcPr>
          <w:p w:rsidR="00C9205C" w:rsidRPr="005231D1" w:rsidRDefault="00C9205C" w:rsidP="00C9205C">
            <w:pPr>
              <w:contextualSpacing/>
              <w:jc w:val="center"/>
              <w:rPr>
                <w:b/>
              </w:rPr>
            </w:pPr>
            <w:r w:rsidRPr="005231D1">
              <w:rPr>
                <w:b/>
              </w:rPr>
              <w:t>BL</w:t>
            </w:r>
          </w:p>
        </w:tc>
        <w:tc>
          <w:tcPr>
            <w:tcW w:w="435" w:type="pct"/>
            <w:vAlign w:val="center"/>
          </w:tcPr>
          <w:p w:rsidR="00C9205C" w:rsidRPr="005231D1" w:rsidRDefault="00C9205C" w:rsidP="00C9205C">
            <w:pPr>
              <w:contextualSpacing/>
              <w:jc w:val="center"/>
              <w:rPr>
                <w:b/>
              </w:rPr>
            </w:pPr>
            <w:r w:rsidRPr="005231D1">
              <w:rPr>
                <w:b/>
              </w:rPr>
              <w:t>Marks</w:t>
            </w:r>
          </w:p>
        </w:tc>
      </w:tr>
      <w:tr w:rsidR="00C9205C" w:rsidRPr="005231D1" w:rsidTr="00C9205C">
        <w:trPr>
          <w:trHeight w:val="531"/>
        </w:trPr>
        <w:tc>
          <w:tcPr>
            <w:tcW w:w="5000" w:type="pct"/>
            <w:gridSpan w:val="6"/>
          </w:tcPr>
          <w:p w:rsidR="00C9205C" w:rsidRPr="005231D1" w:rsidRDefault="00C9205C" w:rsidP="00C9205C">
            <w:pPr>
              <w:contextualSpacing/>
              <w:jc w:val="center"/>
              <w:rPr>
                <w:b/>
                <w:u w:val="single"/>
              </w:rPr>
            </w:pPr>
            <w:r w:rsidRPr="005231D1">
              <w:rPr>
                <w:b/>
                <w:u w:val="single"/>
              </w:rPr>
              <w:t>PART – A (5 X 16 = 80 MARKS)</w:t>
            </w:r>
          </w:p>
          <w:p w:rsidR="00C9205C" w:rsidRPr="005231D1" w:rsidRDefault="00C9205C" w:rsidP="00C9205C">
            <w:pPr>
              <w:contextualSpacing/>
              <w:jc w:val="center"/>
              <w:rPr>
                <w:b/>
              </w:rPr>
            </w:pPr>
            <w:r w:rsidRPr="005231D1">
              <w:rPr>
                <w:b/>
              </w:rPr>
              <w:t>(Answer any five from the following)</w:t>
            </w:r>
          </w:p>
          <w:p w:rsidR="00C9205C" w:rsidRPr="005231D1" w:rsidRDefault="00C9205C" w:rsidP="00C9205C">
            <w:pPr>
              <w:contextualSpacing/>
              <w:jc w:val="center"/>
              <w:rPr>
                <w:b/>
              </w:rPr>
            </w:pPr>
            <w:r w:rsidRPr="005231D1">
              <w:rPr>
                <w:b/>
              </w:rPr>
              <w:t>IS 456:2000, IS 13311, IS 10262:2019 and ACI 211 are permitted</w:t>
            </w:r>
          </w:p>
        </w:tc>
      </w:tr>
      <w:tr w:rsidR="00C9205C" w:rsidRPr="005231D1" w:rsidTr="00C9205C">
        <w:trPr>
          <w:trHeight w:val="382"/>
        </w:trPr>
        <w:tc>
          <w:tcPr>
            <w:tcW w:w="276" w:type="pct"/>
          </w:tcPr>
          <w:p w:rsidR="00C9205C" w:rsidRPr="005231D1" w:rsidRDefault="00C9205C" w:rsidP="00C9205C">
            <w:pPr>
              <w:contextualSpacing/>
              <w:jc w:val="center"/>
            </w:pPr>
            <w:r w:rsidRPr="005231D1">
              <w:t>1.</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t>Explain the steps involved in dry manufacturing process of cement</w:t>
            </w:r>
            <w:r>
              <w:t>.</w:t>
            </w:r>
            <w:r w:rsidRPr="005231D1">
              <w:t xml:space="preserve"> </w:t>
            </w:r>
          </w:p>
        </w:tc>
        <w:tc>
          <w:tcPr>
            <w:tcW w:w="325" w:type="pct"/>
          </w:tcPr>
          <w:p w:rsidR="00C9205C" w:rsidRPr="005231D1" w:rsidRDefault="00C9205C" w:rsidP="00C9205C">
            <w:pPr>
              <w:contextualSpacing/>
              <w:jc w:val="center"/>
            </w:pPr>
            <w:r w:rsidRPr="005231D1">
              <w:t>CO1</w:t>
            </w:r>
          </w:p>
        </w:tc>
        <w:tc>
          <w:tcPr>
            <w:tcW w:w="260" w:type="pct"/>
          </w:tcPr>
          <w:p w:rsidR="00C9205C" w:rsidRPr="005231D1" w:rsidRDefault="00C9205C" w:rsidP="00C9205C">
            <w:pPr>
              <w:contextualSpacing/>
              <w:jc w:val="center"/>
            </w:pPr>
            <w:r w:rsidRPr="005231D1">
              <w:t>U</w:t>
            </w:r>
          </w:p>
        </w:tc>
        <w:tc>
          <w:tcPr>
            <w:tcW w:w="435" w:type="pct"/>
          </w:tcPr>
          <w:p w:rsidR="00C9205C" w:rsidRPr="005231D1" w:rsidRDefault="00C9205C" w:rsidP="00C9205C">
            <w:pPr>
              <w:contextualSpacing/>
              <w:jc w:val="center"/>
            </w:pPr>
            <w:r w:rsidRPr="005231D1">
              <w:t>8</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rPr>
                <w:bCs/>
              </w:rPr>
            </w:pPr>
            <w:r w:rsidRPr="005231D1">
              <w:rPr>
                <w:bCs/>
              </w:rPr>
              <w:t>Write different types of tests and its procedure used to check the cement quality</w:t>
            </w:r>
            <w:r>
              <w:rPr>
                <w:bCs/>
              </w:rPr>
              <w:t>.</w:t>
            </w:r>
          </w:p>
        </w:tc>
        <w:tc>
          <w:tcPr>
            <w:tcW w:w="325" w:type="pct"/>
          </w:tcPr>
          <w:p w:rsidR="00C9205C" w:rsidRPr="005231D1" w:rsidRDefault="00C9205C" w:rsidP="00C9205C">
            <w:pPr>
              <w:contextualSpacing/>
              <w:jc w:val="center"/>
            </w:pPr>
            <w:r w:rsidRPr="005231D1">
              <w:t>CO1</w:t>
            </w:r>
          </w:p>
        </w:tc>
        <w:tc>
          <w:tcPr>
            <w:tcW w:w="260" w:type="pct"/>
          </w:tcPr>
          <w:p w:rsidR="00C9205C" w:rsidRPr="005231D1" w:rsidRDefault="00C9205C" w:rsidP="00C9205C">
            <w:pPr>
              <w:contextualSpacing/>
              <w:jc w:val="center"/>
            </w:pPr>
            <w:r w:rsidRPr="005231D1">
              <w:t>A</w:t>
            </w:r>
          </w:p>
        </w:tc>
        <w:tc>
          <w:tcPr>
            <w:tcW w:w="435" w:type="pct"/>
          </w:tcPr>
          <w:p w:rsidR="00C9205C" w:rsidRPr="005231D1" w:rsidRDefault="00C9205C" w:rsidP="00C9205C">
            <w:pPr>
              <w:contextualSpacing/>
              <w:jc w:val="center"/>
            </w:pPr>
            <w:r w:rsidRPr="005231D1">
              <w:t>8</w:t>
            </w:r>
          </w:p>
        </w:tc>
      </w:tr>
      <w:tr w:rsidR="00C9205C" w:rsidRPr="005231D1" w:rsidTr="00C9205C">
        <w:trPr>
          <w:trHeight w:val="230"/>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p>
        </w:tc>
        <w:tc>
          <w:tcPr>
            <w:tcW w:w="3512" w:type="pct"/>
            <w:vAlign w:val="bottom"/>
          </w:tcPr>
          <w:p w:rsidR="00C9205C" w:rsidRPr="005231D1" w:rsidRDefault="00C9205C" w:rsidP="00C9205C">
            <w:pPr>
              <w:contextualSpacing/>
              <w:jc w:val="both"/>
            </w:pPr>
          </w:p>
        </w:tc>
        <w:tc>
          <w:tcPr>
            <w:tcW w:w="325" w:type="pct"/>
          </w:tcPr>
          <w:p w:rsidR="00C9205C" w:rsidRPr="005231D1" w:rsidRDefault="00C9205C" w:rsidP="00C9205C">
            <w:pPr>
              <w:contextualSpacing/>
              <w:jc w:val="center"/>
            </w:pPr>
          </w:p>
        </w:tc>
        <w:tc>
          <w:tcPr>
            <w:tcW w:w="260" w:type="pct"/>
          </w:tcPr>
          <w:p w:rsidR="00C9205C" w:rsidRPr="005231D1" w:rsidRDefault="00C9205C" w:rsidP="00C9205C">
            <w:pPr>
              <w:contextualSpacing/>
              <w:jc w:val="center"/>
            </w:pPr>
          </w:p>
        </w:tc>
        <w:tc>
          <w:tcPr>
            <w:tcW w:w="435" w:type="pct"/>
          </w:tcPr>
          <w:p w:rsidR="00C9205C" w:rsidRPr="005231D1" w:rsidRDefault="00C9205C" w:rsidP="00C9205C">
            <w:pPr>
              <w:contextualSpacing/>
              <w:jc w:val="center"/>
            </w:pPr>
          </w:p>
        </w:tc>
      </w:tr>
      <w:tr w:rsidR="00C9205C" w:rsidRPr="005231D1" w:rsidTr="00C9205C">
        <w:trPr>
          <w:trHeight w:val="382"/>
        </w:trPr>
        <w:tc>
          <w:tcPr>
            <w:tcW w:w="276" w:type="pct"/>
          </w:tcPr>
          <w:p w:rsidR="00C9205C" w:rsidRPr="005231D1" w:rsidRDefault="00C9205C" w:rsidP="00C9205C">
            <w:pPr>
              <w:contextualSpacing/>
              <w:jc w:val="center"/>
            </w:pPr>
            <w:r w:rsidRPr="005231D1">
              <w:t>2.</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t>List various types of aggregates used for concreting</w:t>
            </w:r>
            <w:r>
              <w:t>.</w:t>
            </w:r>
          </w:p>
        </w:tc>
        <w:tc>
          <w:tcPr>
            <w:tcW w:w="325" w:type="pct"/>
          </w:tcPr>
          <w:p w:rsidR="00C9205C" w:rsidRPr="005231D1" w:rsidRDefault="00C9205C" w:rsidP="00C9205C">
            <w:pPr>
              <w:contextualSpacing/>
              <w:jc w:val="center"/>
            </w:pPr>
            <w:r w:rsidRPr="005231D1">
              <w:t>CO1</w:t>
            </w:r>
          </w:p>
        </w:tc>
        <w:tc>
          <w:tcPr>
            <w:tcW w:w="260" w:type="pct"/>
          </w:tcPr>
          <w:p w:rsidR="00C9205C" w:rsidRPr="005231D1" w:rsidRDefault="00C9205C" w:rsidP="00C9205C">
            <w:pPr>
              <w:contextualSpacing/>
              <w:jc w:val="center"/>
            </w:pPr>
            <w:r w:rsidRPr="005231D1">
              <w:t>R</w:t>
            </w:r>
          </w:p>
        </w:tc>
        <w:tc>
          <w:tcPr>
            <w:tcW w:w="435" w:type="pct"/>
          </w:tcPr>
          <w:p w:rsidR="00C9205C" w:rsidRPr="005231D1" w:rsidRDefault="00C9205C" w:rsidP="00C9205C">
            <w:pPr>
              <w:contextualSpacing/>
              <w:jc w:val="center"/>
            </w:pPr>
            <w:r w:rsidRPr="005231D1">
              <w:t>12</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pPr>
            <w:r w:rsidRPr="005231D1">
              <w:t>Describe Bingham model with neat sketches</w:t>
            </w:r>
            <w:r>
              <w:t>.</w:t>
            </w:r>
          </w:p>
        </w:tc>
        <w:tc>
          <w:tcPr>
            <w:tcW w:w="325" w:type="pct"/>
          </w:tcPr>
          <w:p w:rsidR="00C9205C" w:rsidRPr="005231D1" w:rsidRDefault="00C9205C" w:rsidP="00C9205C">
            <w:pPr>
              <w:contextualSpacing/>
              <w:jc w:val="center"/>
            </w:pPr>
            <w:r w:rsidRPr="005231D1">
              <w:t>CO1</w:t>
            </w:r>
          </w:p>
        </w:tc>
        <w:tc>
          <w:tcPr>
            <w:tcW w:w="260" w:type="pct"/>
          </w:tcPr>
          <w:p w:rsidR="00C9205C" w:rsidRPr="005231D1" w:rsidRDefault="00C9205C" w:rsidP="00C9205C">
            <w:pPr>
              <w:contextualSpacing/>
              <w:jc w:val="center"/>
            </w:pPr>
            <w:r w:rsidRPr="005231D1">
              <w:t>R</w:t>
            </w:r>
          </w:p>
        </w:tc>
        <w:tc>
          <w:tcPr>
            <w:tcW w:w="435" w:type="pct"/>
          </w:tcPr>
          <w:p w:rsidR="00C9205C" w:rsidRPr="005231D1" w:rsidRDefault="00C9205C" w:rsidP="00C9205C">
            <w:pPr>
              <w:contextualSpacing/>
              <w:jc w:val="center"/>
            </w:pPr>
            <w:r w:rsidRPr="005231D1">
              <w:t>4</w:t>
            </w:r>
          </w:p>
        </w:tc>
      </w:tr>
      <w:tr w:rsidR="00C9205C" w:rsidRPr="005231D1" w:rsidTr="00C9205C">
        <w:trPr>
          <w:trHeight w:val="245"/>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p>
        </w:tc>
        <w:tc>
          <w:tcPr>
            <w:tcW w:w="3512" w:type="pct"/>
            <w:vAlign w:val="bottom"/>
          </w:tcPr>
          <w:p w:rsidR="00C9205C" w:rsidRPr="005231D1" w:rsidRDefault="00C9205C" w:rsidP="00C9205C">
            <w:pPr>
              <w:contextualSpacing/>
              <w:jc w:val="both"/>
            </w:pPr>
          </w:p>
        </w:tc>
        <w:tc>
          <w:tcPr>
            <w:tcW w:w="325" w:type="pct"/>
          </w:tcPr>
          <w:p w:rsidR="00C9205C" w:rsidRPr="005231D1" w:rsidRDefault="00C9205C" w:rsidP="00C9205C">
            <w:pPr>
              <w:contextualSpacing/>
              <w:jc w:val="center"/>
            </w:pPr>
          </w:p>
        </w:tc>
        <w:tc>
          <w:tcPr>
            <w:tcW w:w="260" w:type="pct"/>
          </w:tcPr>
          <w:p w:rsidR="00C9205C" w:rsidRPr="005231D1" w:rsidRDefault="00C9205C" w:rsidP="00C9205C">
            <w:pPr>
              <w:contextualSpacing/>
              <w:jc w:val="center"/>
            </w:pPr>
          </w:p>
        </w:tc>
        <w:tc>
          <w:tcPr>
            <w:tcW w:w="435" w:type="pct"/>
          </w:tcPr>
          <w:p w:rsidR="00C9205C" w:rsidRPr="005231D1" w:rsidRDefault="00C9205C" w:rsidP="00C9205C">
            <w:pPr>
              <w:contextualSpacing/>
              <w:jc w:val="center"/>
            </w:pPr>
          </w:p>
        </w:tc>
      </w:tr>
      <w:tr w:rsidR="00C9205C" w:rsidRPr="005231D1" w:rsidTr="00C9205C">
        <w:trPr>
          <w:trHeight w:val="382"/>
        </w:trPr>
        <w:tc>
          <w:tcPr>
            <w:tcW w:w="276" w:type="pct"/>
          </w:tcPr>
          <w:p w:rsidR="00C9205C" w:rsidRPr="005231D1" w:rsidRDefault="00C9205C" w:rsidP="00C9205C">
            <w:pPr>
              <w:contextualSpacing/>
              <w:jc w:val="center"/>
            </w:pPr>
            <w:r w:rsidRPr="005231D1">
              <w:t>3.</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t>Examine the chemistry behind the hydration process</w:t>
            </w:r>
            <w:r>
              <w:t>.</w:t>
            </w:r>
          </w:p>
        </w:tc>
        <w:tc>
          <w:tcPr>
            <w:tcW w:w="325" w:type="pct"/>
          </w:tcPr>
          <w:p w:rsidR="00C9205C" w:rsidRPr="005231D1" w:rsidRDefault="00C9205C" w:rsidP="00C9205C">
            <w:pPr>
              <w:contextualSpacing/>
              <w:jc w:val="center"/>
            </w:pPr>
            <w:r w:rsidRPr="005231D1">
              <w:t>CO2</w:t>
            </w:r>
          </w:p>
        </w:tc>
        <w:tc>
          <w:tcPr>
            <w:tcW w:w="260" w:type="pct"/>
          </w:tcPr>
          <w:p w:rsidR="00C9205C" w:rsidRPr="005231D1" w:rsidRDefault="00C9205C" w:rsidP="00C9205C">
            <w:pPr>
              <w:contextualSpacing/>
              <w:jc w:val="center"/>
            </w:pPr>
            <w:r w:rsidRPr="005231D1">
              <w:t>R</w:t>
            </w:r>
          </w:p>
        </w:tc>
        <w:tc>
          <w:tcPr>
            <w:tcW w:w="435" w:type="pct"/>
          </w:tcPr>
          <w:p w:rsidR="00C9205C" w:rsidRPr="005231D1" w:rsidRDefault="00C9205C" w:rsidP="00C9205C">
            <w:pPr>
              <w:contextualSpacing/>
              <w:jc w:val="center"/>
            </w:pPr>
            <w:r w:rsidRPr="005231D1">
              <w:t>12</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rPr>
                <w:bCs/>
              </w:rPr>
            </w:pPr>
            <w:r w:rsidRPr="005231D1">
              <w:t xml:space="preserve">Summarize the process involved in maturity of concrete and its influencing </w:t>
            </w:r>
            <w:r>
              <w:t>factors.</w:t>
            </w:r>
          </w:p>
        </w:tc>
        <w:tc>
          <w:tcPr>
            <w:tcW w:w="325" w:type="pct"/>
          </w:tcPr>
          <w:p w:rsidR="00C9205C" w:rsidRPr="005231D1" w:rsidRDefault="00C9205C" w:rsidP="00C9205C">
            <w:pPr>
              <w:contextualSpacing/>
              <w:jc w:val="center"/>
            </w:pPr>
            <w:r w:rsidRPr="005231D1">
              <w:t>CO2</w:t>
            </w:r>
          </w:p>
        </w:tc>
        <w:tc>
          <w:tcPr>
            <w:tcW w:w="260" w:type="pct"/>
          </w:tcPr>
          <w:p w:rsidR="00C9205C" w:rsidRPr="005231D1" w:rsidRDefault="00C9205C" w:rsidP="00C9205C">
            <w:pPr>
              <w:contextualSpacing/>
              <w:jc w:val="center"/>
            </w:pPr>
            <w:r w:rsidRPr="005231D1">
              <w:t>U</w:t>
            </w:r>
          </w:p>
        </w:tc>
        <w:tc>
          <w:tcPr>
            <w:tcW w:w="435" w:type="pct"/>
          </w:tcPr>
          <w:p w:rsidR="00C9205C" w:rsidRPr="005231D1" w:rsidRDefault="00C9205C" w:rsidP="00C9205C">
            <w:pPr>
              <w:contextualSpacing/>
              <w:jc w:val="center"/>
            </w:pPr>
            <w:r w:rsidRPr="005231D1">
              <w:t>4</w:t>
            </w:r>
          </w:p>
        </w:tc>
      </w:tr>
      <w:tr w:rsidR="00C9205C" w:rsidRPr="005231D1" w:rsidTr="00C9205C">
        <w:trPr>
          <w:trHeight w:val="15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p>
        </w:tc>
        <w:tc>
          <w:tcPr>
            <w:tcW w:w="3512" w:type="pct"/>
            <w:vAlign w:val="bottom"/>
          </w:tcPr>
          <w:p w:rsidR="00C9205C" w:rsidRPr="005231D1" w:rsidRDefault="00C9205C" w:rsidP="00C9205C">
            <w:pPr>
              <w:contextualSpacing/>
              <w:jc w:val="both"/>
            </w:pPr>
          </w:p>
        </w:tc>
        <w:tc>
          <w:tcPr>
            <w:tcW w:w="325" w:type="pct"/>
          </w:tcPr>
          <w:p w:rsidR="00C9205C" w:rsidRPr="005231D1" w:rsidRDefault="00C9205C" w:rsidP="00C9205C">
            <w:pPr>
              <w:contextualSpacing/>
              <w:jc w:val="center"/>
            </w:pPr>
          </w:p>
        </w:tc>
        <w:tc>
          <w:tcPr>
            <w:tcW w:w="260" w:type="pct"/>
          </w:tcPr>
          <w:p w:rsidR="00C9205C" w:rsidRPr="005231D1" w:rsidRDefault="00C9205C" w:rsidP="00C9205C">
            <w:pPr>
              <w:contextualSpacing/>
              <w:jc w:val="center"/>
            </w:pPr>
          </w:p>
        </w:tc>
        <w:tc>
          <w:tcPr>
            <w:tcW w:w="435" w:type="pct"/>
          </w:tcPr>
          <w:p w:rsidR="00C9205C" w:rsidRPr="005231D1" w:rsidRDefault="00C9205C" w:rsidP="00C9205C">
            <w:pPr>
              <w:contextualSpacing/>
              <w:jc w:val="center"/>
            </w:pPr>
          </w:p>
        </w:tc>
      </w:tr>
      <w:tr w:rsidR="00C9205C" w:rsidRPr="005231D1" w:rsidTr="00C9205C">
        <w:trPr>
          <w:trHeight w:val="382"/>
        </w:trPr>
        <w:tc>
          <w:tcPr>
            <w:tcW w:w="276" w:type="pct"/>
          </w:tcPr>
          <w:p w:rsidR="00C9205C" w:rsidRPr="005231D1" w:rsidRDefault="00C9205C" w:rsidP="00C9205C">
            <w:pPr>
              <w:contextualSpacing/>
              <w:jc w:val="center"/>
            </w:pPr>
            <w:r w:rsidRPr="005231D1">
              <w:t>4.</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rPr>
                <w:bCs/>
              </w:rPr>
              <w:t>Discuss in detail the laboratory tests used for assessing self-compacting concrete</w:t>
            </w:r>
            <w:r>
              <w:rPr>
                <w:bCs/>
              </w:rPr>
              <w:t>.</w:t>
            </w:r>
          </w:p>
        </w:tc>
        <w:tc>
          <w:tcPr>
            <w:tcW w:w="325" w:type="pct"/>
          </w:tcPr>
          <w:p w:rsidR="00C9205C" w:rsidRPr="005231D1" w:rsidRDefault="00C9205C" w:rsidP="00C9205C">
            <w:pPr>
              <w:contextualSpacing/>
              <w:jc w:val="center"/>
            </w:pPr>
            <w:r w:rsidRPr="005231D1">
              <w:t>CO3</w:t>
            </w:r>
          </w:p>
        </w:tc>
        <w:tc>
          <w:tcPr>
            <w:tcW w:w="260" w:type="pct"/>
          </w:tcPr>
          <w:p w:rsidR="00C9205C" w:rsidRPr="005231D1" w:rsidRDefault="00C9205C" w:rsidP="00C9205C">
            <w:pPr>
              <w:contextualSpacing/>
              <w:jc w:val="center"/>
            </w:pPr>
            <w:r w:rsidRPr="005231D1">
              <w:t>U</w:t>
            </w:r>
          </w:p>
        </w:tc>
        <w:tc>
          <w:tcPr>
            <w:tcW w:w="435" w:type="pct"/>
          </w:tcPr>
          <w:p w:rsidR="00C9205C" w:rsidRPr="005231D1" w:rsidRDefault="00C9205C" w:rsidP="00C9205C">
            <w:pPr>
              <w:contextualSpacing/>
              <w:jc w:val="center"/>
            </w:pPr>
            <w:r w:rsidRPr="005231D1">
              <w:t>12</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rPr>
                <w:bCs/>
              </w:rPr>
            </w:pPr>
            <w:r w:rsidRPr="005231D1">
              <w:t>Analyze the key influencing factors that affects the concrete mix design</w:t>
            </w:r>
            <w:r>
              <w:t>.</w:t>
            </w:r>
          </w:p>
        </w:tc>
        <w:tc>
          <w:tcPr>
            <w:tcW w:w="325" w:type="pct"/>
          </w:tcPr>
          <w:p w:rsidR="00C9205C" w:rsidRPr="005231D1" w:rsidRDefault="00C9205C" w:rsidP="00C9205C">
            <w:pPr>
              <w:contextualSpacing/>
              <w:jc w:val="center"/>
            </w:pPr>
            <w:r w:rsidRPr="005231D1">
              <w:t>CO5</w:t>
            </w:r>
          </w:p>
        </w:tc>
        <w:tc>
          <w:tcPr>
            <w:tcW w:w="260" w:type="pct"/>
          </w:tcPr>
          <w:p w:rsidR="00C9205C" w:rsidRPr="005231D1" w:rsidRDefault="00C9205C" w:rsidP="00C9205C">
            <w:pPr>
              <w:contextualSpacing/>
              <w:jc w:val="center"/>
            </w:pPr>
            <w:r w:rsidRPr="005231D1">
              <w:t>A</w:t>
            </w:r>
          </w:p>
        </w:tc>
        <w:tc>
          <w:tcPr>
            <w:tcW w:w="435" w:type="pct"/>
          </w:tcPr>
          <w:p w:rsidR="00C9205C" w:rsidRPr="005231D1" w:rsidRDefault="00C9205C" w:rsidP="00C9205C">
            <w:pPr>
              <w:contextualSpacing/>
              <w:jc w:val="center"/>
            </w:pPr>
            <w:r w:rsidRPr="005231D1">
              <w:t>4</w:t>
            </w:r>
          </w:p>
        </w:tc>
      </w:tr>
      <w:tr w:rsidR="00C9205C" w:rsidRPr="005231D1" w:rsidTr="00C9205C">
        <w:trPr>
          <w:trHeight w:val="193"/>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p>
        </w:tc>
        <w:tc>
          <w:tcPr>
            <w:tcW w:w="3512" w:type="pct"/>
            <w:vAlign w:val="bottom"/>
          </w:tcPr>
          <w:p w:rsidR="00C9205C" w:rsidRPr="005231D1" w:rsidRDefault="00C9205C" w:rsidP="00C9205C">
            <w:pPr>
              <w:contextualSpacing/>
              <w:jc w:val="both"/>
            </w:pPr>
          </w:p>
        </w:tc>
        <w:tc>
          <w:tcPr>
            <w:tcW w:w="325" w:type="pct"/>
          </w:tcPr>
          <w:p w:rsidR="00C9205C" w:rsidRPr="005231D1" w:rsidRDefault="00C9205C" w:rsidP="00C9205C">
            <w:pPr>
              <w:contextualSpacing/>
              <w:jc w:val="center"/>
            </w:pPr>
          </w:p>
        </w:tc>
        <w:tc>
          <w:tcPr>
            <w:tcW w:w="260" w:type="pct"/>
          </w:tcPr>
          <w:p w:rsidR="00C9205C" w:rsidRPr="005231D1" w:rsidRDefault="00C9205C" w:rsidP="00C9205C">
            <w:pPr>
              <w:contextualSpacing/>
              <w:jc w:val="center"/>
            </w:pPr>
          </w:p>
        </w:tc>
        <w:tc>
          <w:tcPr>
            <w:tcW w:w="435" w:type="pct"/>
          </w:tcPr>
          <w:p w:rsidR="00C9205C" w:rsidRPr="005231D1" w:rsidRDefault="00C9205C" w:rsidP="00C9205C">
            <w:pPr>
              <w:contextualSpacing/>
              <w:jc w:val="center"/>
            </w:pPr>
          </w:p>
        </w:tc>
      </w:tr>
      <w:tr w:rsidR="00C9205C" w:rsidRPr="005231D1" w:rsidTr="00C9205C">
        <w:trPr>
          <w:trHeight w:val="382"/>
        </w:trPr>
        <w:tc>
          <w:tcPr>
            <w:tcW w:w="276" w:type="pct"/>
          </w:tcPr>
          <w:p w:rsidR="00C9205C" w:rsidRPr="005231D1" w:rsidRDefault="00C9205C" w:rsidP="00C9205C">
            <w:pPr>
              <w:contextualSpacing/>
              <w:jc w:val="center"/>
            </w:pPr>
            <w:r w:rsidRPr="005231D1">
              <w:t>5.</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rPr>
                <w:bCs/>
              </w:rPr>
              <w:t>Explain the durability properties of concrete as per IS 456:2000</w:t>
            </w:r>
            <w:r>
              <w:rPr>
                <w:bCs/>
              </w:rPr>
              <w:t>.</w:t>
            </w:r>
          </w:p>
        </w:tc>
        <w:tc>
          <w:tcPr>
            <w:tcW w:w="325" w:type="pct"/>
          </w:tcPr>
          <w:p w:rsidR="00C9205C" w:rsidRPr="005231D1" w:rsidRDefault="00C9205C" w:rsidP="00C9205C">
            <w:pPr>
              <w:contextualSpacing/>
              <w:jc w:val="center"/>
            </w:pPr>
            <w:r w:rsidRPr="005231D1">
              <w:t>CO3</w:t>
            </w:r>
          </w:p>
        </w:tc>
        <w:tc>
          <w:tcPr>
            <w:tcW w:w="260" w:type="pct"/>
          </w:tcPr>
          <w:p w:rsidR="00C9205C" w:rsidRPr="005231D1" w:rsidRDefault="00C9205C" w:rsidP="00C9205C">
            <w:pPr>
              <w:contextualSpacing/>
              <w:jc w:val="center"/>
            </w:pPr>
            <w:r w:rsidRPr="005231D1">
              <w:t>U</w:t>
            </w:r>
          </w:p>
        </w:tc>
        <w:tc>
          <w:tcPr>
            <w:tcW w:w="435" w:type="pct"/>
          </w:tcPr>
          <w:p w:rsidR="00C9205C" w:rsidRPr="005231D1" w:rsidRDefault="00C9205C" w:rsidP="00C9205C">
            <w:pPr>
              <w:contextualSpacing/>
              <w:jc w:val="center"/>
            </w:pPr>
            <w:r w:rsidRPr="005231D1">
              <w:t>8</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rPr>
                <w:bCs/>
              </w:rPr>
            </w:pPr>
            <w:r w:rsidRPr="005231D1">
              <w:rPr>
                <w:bCs/>
              </w:rPr>
              <w:t>Define the term Creep in concrete and write the factors affecting creep in concrete</w:t>
            </w:r>
            <w:r>
              <w:rPr>
                <w:bCs/>
              </w:rPr>
              <w:t>.</w:t>
            </w:r>
          </w:p>
        </w:tc>
        <w:tc>
          <w:tcPr>
            <w:tcW w:w="325" w:type="pct"/>
          </w:tcPr>
          <w:p w:rsidR="00C9205C" w:rsidRPr="005231D1" w:rsidRDefault="00C9205C" w:rsidP="00C9205C">
            <w:pPr>
              <w:contextualSpacing/>
              <w:jc w:val="center"/>
            </w:pPr>
            <w:r w:rsidRPr="005231D1">
              <w:t>CO3</w:t>
            </w:r>
          </w:p>
        </w:tc>
        <w:tc>
          <w:tcPr>
            <w:tcW w:w="260" w:type="pct"/>
          </w:tcPr>
          <w:p w:rsidR="00C9205C" w:rsidRPr="005231D1" w:rsidRDefault="00C9205C" w:rsidP="00C9205C">
            <w:pPr>
              <w:contextualSpacing/>
              <w:jc w:val="center"/>
            </w:pPr>
            <w:r w:rsidRPr="005231D1">
              <w:t>R</w:t>
            </w:r>
          </w:p>
        </w:tc>
        <w:tc>
          <w:tcPr>
            <w:tcW w:w="435" w:type="pct"/>
          </w:tcPr>
          <w:p w:rsidR="00C9205C" w:rsidRPr="005231D1" w:rsidRDefault="00C9205C" w:rsidP="00C9205C">
            <w:pPr>
              <w:contextualSpacing/>
              <w:jc w:val="center"/>
            </w:pPr>
            <w:r w:rsidRPr="005231D1">
              <w:t>8</w:t>
            </w:r>
          </w:p>
        </w:tc>
      </w:tr>
      <w:tr w:rsidR="00C9205C" w:rsidRPr="005231D1" w:rsidTr="00C9205C">
        <w:trPr>
          <w:trHeight w:val="209"/>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p>
        </w:tc>
        <w:tc>
          <w:tcPr>
            <w:tcW w:w="3512" w:type="pct"/>
            <w:vAlign w:val="bottom"/>
          </w:tcPr>
          <w:p w:rsidR="00C9205C" w:rsidRPr="005231D1" w:rsidRDefault="00C9205C" w:rsidP="00C9205C">
            <w:pPr>
              <w:contextualSpacing/>
              <w:jc w:val="both"/>
            </w:pPr>
          </w:p>
        </w:tc>
        <w:tc>
          <w:tcPr>
            <w:tcW w:w="325" w:type="pct"/>
          </w:tcPr>
          <w:p w:rsidR="00C9205C" w:rsidRPr="005231D1" w:rsidRDefault="00C9205C" w:rsidP="00C9205C">
            <w:pPr>
              <w:contextualSpacing/>
              <w:jc w:val="center"/>
            </w:pPr>
          </w:p>
        </w:tc>
        <w:tc>
          <w:tcPr>
            <w:tcW w:w="260" w:type="pct"/>
          </w:tcPr>
          <w:p w:rsidR="00C9205C" w:rsidRPr="005231D1" w:rsidRDefault="00C9205C" w:rsidP="00C9205C">
            <w:pPr>
              <w:contextualSpacing/>
              <w:jc w:val="center"/>
            </w:pPr>
          </w:p>
        </w:tc>
        <w:tc>
          <w:tcPr>
            <w:tcW w:w="435" w:type="pct"/>
          </w:tcPr>
          <w:p w:rsidR="00C9205C" w:rsidRPr="005231D1" w:rsidRDefault="00C9205C" w:rsidP="00C9205C">
            <w:pPr>
              <w:contextualSpacing/>
              <w:jc w:val="center"/>
            </w:pPr>
          </w:p>
        </w:tc>
      </w:tr>
      <w:tr w:rsidR="00C9205C" w:rsidRPr="005231D1" w:rsidTr="00C9205C">
        <w:trPr>
          <w:trHeight w:val="382"/>
        </w:trPr>
        <w:tc>
          <w:tcPr>
            <w:tcW w:w="276" w:type="pct"/>
          </w:tcPr>
          <w:p w:rsidR="00C9205C" w:rsidRPr="005231D1" w:rsidRDefault="00C9205C" w:rsidP="00C9205C">
            <w:pPr>
              <w:contextualSpacing/>
              <w:jc w:val="center"/>
            </w:pPr>
            <w:r w:rsidRPr="005231D1">
              <w:t>6.</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t>Discuss in detail about the evaluation of bond strength in concrete.</w:t>
            </w:r>
          </w:p>
        </w:tc>
        <w:tc>
          <w:tcPr>
            <w:tcW w:w="325" w:type="pct"/>
          </w:tcPr>
          <w:p w:rsidR="00C9205C" w:rsidRPr="005231D1" w:rsidRDefault="00C9205C" w:rsidP="00C9205C">
            <w:pPr>
              <w:contextualSpacing/>
              <w:jc w:val="center"/>
            </w:pPr>
            <w:r w:rsidRPr="005231D1">
              <w:t>CO4</w:t>
            </w:r>
          </w:p>
        </w:tc>
        <w:tc>
          <w:tcPr>
            <w:tcW w:w="260" w:type="pct"/>
          </w:tcPr>
          <w:p w:rsidR="00C9205C" w:rsidRPr="005231D1" w:rsidRDefault="00C9205C" w:rsidP="00C9205C">
            <w:pPr>
              <w:contextualSpacing/>
              <w:jc w:val="center"/>
            </w:pPr>
            <w:r w:rsidRPr="005231D1">
              <w:t>A</w:t>
            </w:r>
          </w:p>
        </w:tc>
        <w:tc>
          <w:tcPr>
            <w:tcW w:w="435" w:type="pct"/>
          </w:tcPr>
          <w:p w:rsidR="00C9205C" w:rsidRPr="005231D1" w:rsidRDefault="00C9205C" w:rsidP="00C9205C">
            <w:pPr>
              <w:contextualSpacing/>
              <w:jc w:val="center"/>
            </w:pPr>
            <w:r w:rsidRPr="005231D1">
              <w:t>4</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rPr>
                <w:bCs/>
              </w:rPr>
            </w:pPr>
            <w:r w:rsidRPr="005231D1">
              <w:rPr>
                <w:bCs/>
              </w:rPr>
              <w:t>Write the procedure involved in non-destructive testing of concrete as per standards</w:t>
            </w:r>
            <w:r>
              <w:t>.</w:t>
            </w:r>
          </w:p>
        </w:tc>
        <w:tc>
          <w:tcPr>
            <w:tcW w:w="325" w:type="pct"/>
          </w:tcPr>
          <w:p w:rsidR="00C9205C" w:rsidRPr="005231D1" w:rsidRDefault="00C9205C" w:rsidP="00C9205C">
            <w:pPr>
              <w:contextualSpacing/>
              <w:jc w:val="center"/>
            </w:pPr>
            <w:r w:rsidRPr="005231D1">
              <w:t>CO4</w:t>
            </w:r>
          </w:p>
        </w:tc>
        <w:tc>
          <w:tcPr>
            <w:tcW w:w="260" w:type="pct"/>
          </w:tcPr>
          <w:p w:rsidR="00C9205C" w:rsidRPr="005231D1" w:rsidRDefault="00C9205C" w:rsidP="00C9205C">
            <w:pPr>
              <w:contextualSpacing/>
              <w:jc w:val="center"/>
            </w:pPr>
            <w:r w:rsidRPr="005231D1">
              <w:t>A</w:t>
            </w:r>
          </w:p>
        </w:tc>
        <w:tc>
          <w:tcPr>
            <w:tcW w:w="435" w:type="pct"/>
          </w:tcPr>
          <w:p w:rsidR="00C9205C" w:rsidRPr="005231D1" w:rsidRDefault="00C9205C" w:rsidP="00C9205C">
            <w:pPr>
              <w:contextualSpacing/>
              <w:jc w:val="center"/>
            </w:pPr>
            <w:r w:rsidRPr="005231D1">
              <w:t>12</w:t>
            </w:r>
          </w:p>
        </w:tc>
      </w:tr>
      <w:tr w:rsidR="00C9205C" w:rsidRPr="005231D1" w:rsidTr="00C9205C">
        <w:trPr>
          <w:trHeight w:val="251"/>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p>
        </w:tc>
        <w:tc>
          <w:tcPr>
            <w:tcW w:w="3512" w:type="pct"/>
            <w:vAlign w:val="bottom"/>
          </w:tcPr>
          <w:p w:rsidR="00C9205C" w:rsidRPr="005231D1" w:rsidRDefault="00C9205C" w:rsidP="00C9205C">
            <w:pPr>
              <w:contextualSpacing/>
              <w:jc w:val="both"/>
            </w:pPr>
          </w:p>
        </w:tc>
        <w:tc>
          <w:tcPr>
            <w:tcW w:w="325" w:type="pct"/>
          </w:tcPr>
          <w:p w:rsidR="00C9205C" w:rsidRPr="005231D1" w:rsidRDefault="00C9205C" w:rsidP="00C9205C">
            <w:pPr>
              <w:contextualSpacing/>
              <w:jc w:val="center"/>
            </w:pPr>
          </w:p>
        </w:tc>
        <w:tc>
          <w:tcPr>
            <w:tcW w:w="260" w:type="pct"/>
          </w:tcPr>
          <w:p w:rsidR="00C9205C" w:rsidRPr="005231D1" w:rsidRDefault="00C9205C" w:rsidP="00C9205C">
            <w:pPr>
              <w:contextualSpacing/>
              <w:jc w:val="center"/>
            </w:pPr>
          </w:p>
        </w:tc>
        <w:tc>
          <w:tcPr>
            <w:tcW w:w="435" w:type="pct"/>
          </w:tcPr>
          <w:p w:rsidR="00C9205C" w:rsidRPr="005231D1" w:rsidRDefault="00C9205C" w:rsidP="00C9205C">
            <w:pPr>
              <w:contextualSpacing/>
              <w:jc w:val="center"/>
            </w:pPr>
          </w:p>
        </w:tc>
      </w:tr>
      <w:tr w:rsidR="00C9205C" w:rsidRPr="005231D1" w:rsidTr="00C9205C">
        <w:trPr>
          <w:trHeight w:val="382"/>
        </w:trPr>
        <w:tc>
          <w:tcPr>
            <w:tcW w:w="276" w:type="pct"/>
          </w:tcPr>
          <w:p w:rsidR="00C9205C" w:rsidRPr="005231D1" w:rsidRDefault="00C9205C" w:rsidP="00C9205C">
            <w:pPr>
              <w:contextualSpacing/>
              <w:jc w:val="center"/>
            </w:pPr>
            <w:r w:rsidRPr="005231D1">
              <w:t>7.</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t>Design a concrete mix of grade M40 using Indian Standard Method</w:t>
            </w:r>
          </w:p>
          <w:p w:rsidR="00C9205C" w:rsidRPr="005231D1" w:rsidRDefault="00C9205C" w:rsidP="00C9205C">
            <w:pPr>
              <w:contextualSpacing/>
              <w:jc w:val="both"/>
            </w:pPr>
            <w:r w:rsidRPr="005231D1">
              <w:t>Zone of Fine aggregate – II</w:t>
            </w:r>
          </w:p>
          <w:p w:rsidR="00C9205C" w:rsidRPr="005231D1" w:rsidRDefault="00C9205C" w:rsidP="00C9205C">
            <w:pPr>
              <w:contextualSpacing/>
              <w:jc w:val="both"/>
            </w:pPr>
            <w:r w:rsidRPr="005231D1">
              <w:t>Specific gravity of fine aggregate – 2.52</w:t>
            </w:r>
          </w:p>
          <w:p w:rsidR="00C9205C" w:rsidRPr="005231D1" w:rsidRDefault="00C9205C" w:rsidP="00C9205C">
            <w:pPr>
              <w:contextualSpacing/>
              <w:jc w:val="both"/>
            </w:pPr>
            <w:r w:rsidRPr="005231D1">
              <w:t>Specific gravity of coarse aggregate – 2.92</w:t>
            </w:r>
          </w:p>
          <w:p w:rsidR="00C9205C" w:rsidRPr="005231D1" w:rsidRDefault="00C9205C" w:rsidP="00C9205C">
            <w:pPr>
              <w:contextualSpacing/>
              <w:jc w:val="both"/>
            </w:pPr>
            <w:r w:rsidRPr="005231D1">
              <w:t>Slump – 76 mm</w:t>
            </w:r>
          </w:p>
          <w:p w:rsidR="00C9205C" w:rsidRPr="005231D1" w:rsidRDefault="00C9205C" w:rsidP="00C9205C">
            <w:pPr>
              <w:contextualSpacing/>
              <w:jc w:val="both"/>
            </w:pPr>
            <w:r w:rsidRPr="005231D1">
              <w:t>Use 12.5 mm aggregate</w:t>
            </w:r>
          </w:p>
        </w:tc>
        <w:tc>
          <w:tcPr>
            <w:tcW w:w="325" w:type="pct"/>
          </w:tcPr>
          <w:p w:rsidR="00C9205C" w:rsidRPr="005231D1" w:rsidRDefault="00C9205C" w:rsidP="00C9205C">
            <w:pPr>
              <w:contextualSpacing/>
              <w:jc w:val="center"/>
            </w:pPr>
            <w:r w:rsidRPr="005231D1">
              <w:t>CO5</w:t>
            </w:r>
          </w:p>
        </w:tc>
        <w:tc>
          <w:tcPr>
            <w:tcW w:w="260" w:type="pct"/>
          </w:tcPr>
          <w:p w:rsidR="00C9205C" w:rsidRPr="005231D1" w:rsidRDefault="00C9205C" w:rsidP="00C9205C">
            <w:pPr>
              <w:contextualSpacing/>
              <w:jc w:val="center"/>
            </w:pPr>
            <w:r w:rsidRPr="005231D1">
              <w:t>An</w:t>
            </w:r>
          </w:p>
        </w:tc>
        <w:tc>
          <w:tcPr>
            <w:tcW w:w="435" w:type="pct"/>
          </w:tcPr>
          <w:p w:rsidR="00C9205C" w:rsidRPr="005231D1" w:rsidRDefault="00C9205C" w:rsidP="00C9205C">
            <w:pPr>
              <w:contextualSpacing/>
              <w:jc w:val="center"/>
            </w:pPr>
            <w:r w:rsidRPr="005231D1">
              <w:t>10</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rPr>
                <w:bCs/>
              </w:rPr>
            </w:pPr>
            <w:r w:rsidRPr="005231D1">
              <w:rPr>
                <w:bCs/>
              </w:rPr>
              <w:t>Write the steps involved in designing the concrete based on British standards</w:t>
            </w:r>
            <w:r>
              <w:rPr>
                <w:bCs/>
              </w:rPr>
              <w:t>.</w:t>
            </w:r>
            <w:r w:rsidRPr="005231D1">
              <w:rPr>
                <w:bCs/>
              </w:rPr>
              <w:t xml:space="preserve"> </w:t>
            </w:r>
          </w:p>
        </w:tc>
        <w:tc>
          <w:tcPr>
            <w:tcW w:w="325" w:type="pct"/>
          </w:tcPr>
          <w:p w:rsidR="00C9205C" w:rsidRPr="005231D1" w:rsidRDefault="00C9205C" w:rsidP="00C9205C">
            <w:pPr>
              <w:contextualSpacing/>
              <w:jc w:val="center"/>
            </w:pPr>
            <w:r w:rsidRPr="005231D1">
              <w:t>CO5</w:t>
            </w:r>
          </w:p>
        </w:tc>
        <w:tc>
          <w:tcPr>
            <w:tcW w:w="260" w:type="pct"/>
          </w:tcPr>
          <w:p w:rsidR="00C9205C" w:rsidRPr="005231D1" w:rsidRDefault="00C9205C" w:rsidP="00C9205C">
            <w:pPr>
              <w:contextualSpacing/>
              <w:jc w:val="center"/>
            </w:pPr>
            <w:r w:rsidRPr="005231D1">
              <w:t>R</w:t>
            </w:r>
          </w:p>
        </w:tc>
        <w:tc>
          <w:tcPr>
            <w:tcW w:w="435" w:type="pct"/>
          </w:tcPr>
          <w:p w:rsidR="00C9205C" w:rsidRPr="005231D1" w:rsidRDefault="00C9205C" w:rsidP="00C9205C">
            <w:pPr>
              <w:contextualSpacing/>
              <w:jc w:val="center"/>
            </w:pPr>
            <w:r w:rsidRPr="005231D1">
              <w:t>6</w:t>
            </w:r>
          </w:p>
        </w:tc>
      </w:tr>
      <w:tr w:rsidR="00C9205C" w:rsidRPr="005231D1" w:rsidTr="00C9205C">
        <w:trPr>
          <w:trHeight w:val="399"/>
        </w:trPr>
        <w:tc>
          <w:tcPr>
            <w:tcW w:w="5000" w:type="pct"/>
            <w:gridSpan w:val="6"/>
          </w:tcPr>
          <w:p w:rsidR="00C9205C" w:rsidRPr="005231D1" w:rsidRDefault="00C9205C" w:rsidP="00C9205C">
            <w:pPr>
              <w:contextualSpacing/>
              <w:jc w:val="center"/>
              <w:rPr>
                <w:b/>
                <w:u w:val="single"/>
              </w:rPr>
            </w:pPr>
            <w:r w:rsidRPr="005231D1">
              <w:rPr>
                <w:b/>
                <w:u w:val="single"/>
              </w:rPr>
              <w:t>PART – B (1 X 20 = 20 MARKS)</w:t>
            </w:r>
          </w:p>
          <w:p w:rsidR="00C9205C" w:rsidRPr="005231D1" w:rsidRDefault="00C9205C" w:rsidP="00C9205C">
            <w:pPr>
              <w:contextualSpacing/>
              <w:jc w:val="center"/>
            </w:pPr>
            <w:r w:rsidRPr="005231D1">
              <w:rPr>
                <w:b/>
                <w:bCs/>
              </w:rPr>
              <w:t>(Compulsory Question)</w:t>
            </w:r>
          </w:p>
        </w:tc>
      </w:tr>
      <w:tr w:rsidR="00C9205C" w:rsidRPr="005231D1" w:rsidTr="00C9205C">
        <w:trPr>
          <w:trHeight w:val="382"/>
        </w:trPr>
        <w:tc>
          <w:tcPr>
            <w:tcW w:w="276" w:type="pct"/>
          </w:tcPr>
          <w:p w:rsidR="00C9205C" w:rsidRPr="005231D1" w:rsidRDefault="00C9205C" w:rsidP="00C9205C">
            <w:pPr>
              <w:contextualSpacing/>
              <w:jc w:val="center"/>
            </w:pPr>
            <w:r w:rsidRPr="005231D1">
              <w:t>8.</w:t>
            </w:r>
          </w:p>
        </w:tc>
        <w:tc>
          <w:tcPr>
            <w:tcW w:w="192" w:type="pct"/>
          </w:tcPr>
          <w:p w:rsidR="00C9205C" w:rsidRPr="005231D1" w:rsidRDefault="00C9205C" w:rsidP="00C9205C">
            <w:pPr>
              <w:contextualSpacing/>
              <w:jc w:val="center"/>
            </w:pPr>
            <w:r w:rsidRPr="005231D1">
              <w:t>a.</w:t>
            </w:r>
          </w:p>
        </w:tc>
        <w:tc>
          <w:tcPr>
            <w:tcW w:w="3512" w:type="pct"/>
            <w:vAlign w:val="bottom"/>
          </w:tcPr>
          <w:p w:rsidR="00C9205C" w:rsidRPr="005231D1" w:rsidRDefault="00C9205C" w:rsidP="00C9205C">
            <w:pPr>
              <w:contextualSpacing/>
              <w:jc w:val="both"/>
            </w:pPr>
            <w:r w:rsidRPr="005231D1">
              <w:t>Briefly explain under water concreting and mass concreting with suitable examples</w:t>
            </w:r>
            <w:r>
              <w:t>.</w:t>
            </w:r>
          </w:p>
        </w:tc>
        <w:tc>
          <w:tcPr>
            <w:tcW w:w="325" w:type="pct"/>
          </w:tcPr>
          <w:p w:rsidR="00C9205C" w:rsidRPr="005231D1" w:rsidRDefault="00C9205C" w:rsidP="00C9205C">
            <w:pPr>
              <w:contextualSpacing/>
              <w:jc w:val="center"/>
            </w:pPr>
            <w:r w:rsidRPr="005231D1">
              <w:t>CO6</w:t>
            </w:r>
          </w:p>
        </w:tc>
        <w:tc>
          <w:tcPr>
            <w:tcW w:w="260" w:type="pct"/>
          </w:tcPr>
          <w:p w:rsidR="00C9205C" w:rsidRPr="005231D1" w:rsidRDefault="00C9205C" w:rsidP="00C9205C">
            <w:pPr>
              <w:contextualSpacing/>
              <w:jc w:val="center"/>
            </w:pPr>
            <w:r w:rsidRPr="005231D1">
              <w:t>U</w:t>
            </w:r>
          </w:p>
        </w:tc>
        <w:tc>
          <w:tcPr>
            <w:tcW w:w="435" w:type="pct"/>
          </w:tcPr>
          <w:p w:rsidR="00C9205C" w:rsidRPr="005231D1" w:rsidRDefault="00C9205C" w:rsidP="00C9205C">
            <w:pPr>
              <w:contextualSpacing/>
              <w:jc w:val="center"/>
            </w:pPr>
            <w:r w:rsidRPr="005231D1">
              <w:t>10</w:t>
            </w:r>
          </w:p>
        </w:tc>
      </w:tr>
      <w:tr w:rsidR="00C9205C" w:rsidRPr="005231D1" w:rsidTr="00C9205C">
        <w:trPr>
          <w:trHeight w:val="382"/>
        </w:trPr>
        <w:tc>
          <w:tcPr>
            <w:tcW w:w="276" w:type="pct"/>
          </w:tcPr>
          <w:p w:rsidR="00C9205C" w:rsidRPr="005231D1" w:rsidRDefault="00C9205C" w:rsidP="00C9205C">
            <w:pPr>
              <w:contextualSpacing/>
              <w:jc w:val="center"/>
            </w:pPr>
          </w:p>
        </w:tc>
        <w:tc>
          <w:tcPr>
            <w:tcW w:w="192" w:type="pct"/>
          </w:tcPr>
          <w:p w:rsidR="00C9205C" w:rsidRPr="005231D1" w:rsidRDefault="00C9205C" w:rsidP="00C9205C">
            <w:pPr>
              <w:contextualSpacing/>
              <w:jc w:val="center"/>
            </w:pPr>
            <w:r w:rsidRPr="005231D1">
              <w:t>b.</w:t>
            </w:r>
          </w:p>
        </w:tc>
        <w:tc>
          <w:tcPr>
            <w:tcW w:w="3512" w:type="pct"/>
            <w:vAlign w:val="bottom"/>
          </w:tcPr>
          <w:p w:rsidR="00C9205C" w:rsidRPr="005231D1" w:rsidRDefault="00C9205C" w:rsidP="00C9205C">
            <w:pPr>
              <w:contextualSpacing/>
              <w:jc w:val="both"/>
              <w:rPr>
                <w:bCs/>
              </w:rPr>
            </w:pPr>
            <w:r w:rsidRPr="005231D1">
              <w:rPr>
                <w:bCs/>
              </w:rPr>
              <w:t>Discover how green concrete and 3-D printed concrete construction lead to sustainable development</w:t>
            </w:r>
            <w:r>
              <w:rPr>
                <w:bCs/>
              </w:rPr>
              <w:t>.</w:t>
            </w:r>
          </w:p>
        </w:tc>
        <w:tc>
          <w:tcPr>
            <w:tcW w:w="325" w:type="pct"/>
          </w:tcPr>
          <w:p w:rsidR="00C9205C" w:rsidRPr="005231D1" w:rsidRDefault="00C9205C" w:rsidP="00C9205C">
            <w:pPr>
              <w:contextualSpacing/>
              <w:jc w:val="center"/>
            </w:pPr>
            <w:r w:rsidRPr="005231D1">
              <w:t>CO6</w:t>
            </w:r>
          </w:p>
        </w:tc>
        <w:tc>
          <w:tcPr>
            <w:tcW w:w="260" w:type="pct"/>
          </w:tcPr>
          <w:p w:rsidR="00C9205C" w:rsidRPr="005231D1" w:rsidRDefault="00C9205C" w:rsidP="00C9205C">
            <w:pPr>
              <w:contextualSpacing/>
              <w:jc w:val="center"/>
            </w:pPr>
            <w:r w:rsidRPr="005231D1">
              <w:t>A</w:t>
            </w:r>
          </w:p>
        </w:tc>
        <w:tc>
          <w:tcPr>
            <w:tcW w:w="435" w:type="pct"/>
          </w:tcPr>
          <w:p w:rsidR="00C9205C" w:rsidRPr="005231D1" w:rsidRDefault="00C9205C" w:rsidP="00C9205C">
            <w:pPr>
              <w:contextualSpacing/>
              <w:jc w:val="center"/>
            </w:pPr>
            <w:r w:rsidRPr="005231D1">
              <w:t>10</w:t>
            </w:r>
          </w:p>
        </w:tc>
      </w:tr>
    </w:tbl>
    <w:p w:rsidR="00C9205C" w:rsidRPr="005231D1" w:rsidRDefault="00C9205C" w:rsidP="00C9205C">
      <w:pPr>
        <w:contextualSpacing/>
      </w:pPr>
      <w:r w:rsidRPr="005231D1">
        <w:rPr>
          <w:b/>
          <w:bCs/>
        </w:rPr>
        <w:t>CO</w:t>
      </w:r>
      <w:r w:rsidRPr="005231D1">
        <w:t xml:space="preserve"> – COURSE OUTCOME</w:t>
      </w:r>
      <w:r w:rsidRPr="005231D1">
        <w:tab/>
      </w:r>
      <w:r w:rsidRPr="005231D1">
        <w:tab/>
      </w:r>
      <w:r w:rsidRPr="005231D1">
        <w:tab/>
      </w:r>
      <w:r w:rsidRPr="005231D1">
        <w:tab/>
      </w:r>
      <w:r w:rsidRPr="005231D1">
        <w:tab/>
      </w:r>
      <w:r w:rsidRPr="005231D1">
        <w:rPr>
          <w:b/>
          <w:bCs/>
        </w:rPr>
        <w:t>BL</w:t>
      </w:r>
      <w:r w:rsidRPr="005231D1">
        <w:t xml:space="preserve"> – BLOOM’S LEVEL</w:t>
      </w:r>
    </w:p>
    <w:p w:rsidR="00C9205C" w:rsidRPr="005231D1" w:rsidRDefault="00C9205C" w:rsidP="00C9205C">
      <w:pPr>
        <w:contextualSpacing/>
      </w:pPr>
    </w:p>
    <w:tbl>
      <w:tblPr>
        <w:tblStyle w:val="TableGrid"/>
        <w:tblW w:w="10348" w:type="dxa"/>
        <w:tblInd w:w="-5" w:type="dxa"/>
        <w:tblLook w:val="04A0" w:firstRow="1" w:lastRow="0" w:firstColumn="1" w:lastColumn="0" w:noHBand="0" w:noVBand="1"/>
      </w:tblPr>
      <w:tblGrid>
        <w:gridCol w:w="632"/>
        <w:gridCol w:w="9716"/>
      </w:tblGrid>
      <w:tr w:rsidR="00C9205C" w:rsidRPr="005231D1" w:rsidTr="00C9205C">
        <w:tc>
          <w:tcPr>
            <w:tcW w:w="632" w:type="dxa"/>
          </w:tcPr>
          <w:p w:rsidR="00C9205C" w:rsidRPr="005231D1" w:rsidRDefault="00C9205C" w:rsidP="00C9205C">
            <w:pPr>
              <w:contextualSpacing/>
            </w:pPr>
          </w:p>
        </w:tc>
        <w:tc>
          <w:tcPr>
            <w:tcW w:w="9716" w:type="dxa"/>
          </w:tcPr>
          <w:p w:rsidR="00C9205C" w:rsidRPr="005231D1" w:rsidRDefault="00C9205C" w:rsidP="00C9205C">
            <w:pPr>
              <w:contextualSpacing/>
              <w:jc w:val="center"/>
              <w:rPr>
                <w:b/>
              </w:rPr>
            </w:pPr>
            <w:r w:rsidRPr="005231D1">
              <w:rPr>
                <w:b/>
              </w:rPr>
              <w:t>COURSE OUTCOMES</w:t>
            </w:r>
          </w:p>
        </w:tc>
      </w:tr>
      <w:tr w:rsidR="00C9205C" w:rsidRPr="005231D1" w:rsidTr="00C9205C">
        <w:tc>
          <w:tcPr>
            <w:tcW w:w="632" w:type="dxa"/>
          </w:tcPr>
          <w:p w:rsidR="00C9205C" w:rsidRPr="005231D1" w:rsidRDefault="00C9205C" w:rsidP="00C9205C">
            <w:pPr>
              <w:contextualSpacing/>
            </w:pPr>
            <w:r w:rsidRPr="005231D1">
              <w:t>CO1</w:t>
            </w:r>
          </w:p>
        </w:tc>
        <w:tc>
          <w:tcPr>
            <w:tcW w:w="9716" w:type="dxa"/>
          </w:tcPr>
          <w:p w:rsidR="00C9205C" w:rsidRPr="005231D1" w:rsidRDefault="00C9205C" w:rsidP="00C9205C">
            <w:pPr>
              <w:contextualSpacing/>
              <w:jc w:val="both"/>
            </w:pPr>
            <w:r w:rsidRPr="005231D1">
              <w:t>Recall the properties and testing procedure of concrete materials</w:t>
            </w:r>
          </w:p>
        </w:tc>
      </w:tr>
      <w:tr w:rsidR="00C9205C" w:rsidRPr="005231D1" w:rsidTr="00C9205C">
        <w:tc>
          <w:tcPr>
            <w:tcW w:w="632" w:type="dxa"/>
          </w:tcPr>
          <w:p w:rsidR="00C9205C" w:rsidRPr="005231D1" w:rsidRDefault="00C9205C" w:rsidP="00C9205C">
            <w:pPr>
              <w:contextualSpacing/>
            </w:pPr>
            <w:r w:rsidRPr="005231D1">
              <w:t>CO2</w:t>
            </w:r>
          </w:p>
        </w:tc>
        <w:tc>
          <w:tcPr>
            <w:tcW w:w="9716" w:type="dxa"/>
          </w:tcPr>
          <w:p w:rsidR="00C9205C" w:rsidRPr="005231D1" w:rsidRDefault="00C9205C" w:rsidP="00C9205C">
            <w:pPr>
              <w:contextualSpacing/>
              <w:jc w:val="both"/>
            </w:pPr>
            <w:r w:rsidRPr="005231D1">
              <w:t>Identify suitable admixtures for concreting</w:t>
            </w:r>
          </w:p>
        </w:tc>
      </w:tr>
      <w:tr w:rsidR="00C9205C" w:rsidRPr="005231D1" w:rsidTr="00C9205C">
        <w:tc>
          <w:tcPr>
            <w:tcW w:w="632" w:type="dxa"/>
          </w:tcPr>
          <w:p w:rsidR="00C9205C" w:rsidRPr="005231D1" w:rsidRDefault="00C9205C" w:rsidP="00C9205C">
            <w:pPr>
              <w:contextualSpacing/>
            </w:pPr>
            <w:r w:rsidRPr="005231D1">
              <w:t>CO3</w:t>
            </w:r>
          </w:p>
        </w:tc>
        <w:tc>
          <w:tcPr>
            <w:tcW w:w="9716" w:type="dxa"/>
          </w:tcPr>
          <w:p w:rsidR="00C9205C" w:rsidRPr="005231D1" w:rsidRDefault="00C9205C" w:rsidP="00C9205C">
            <w:pPr>
              <w:contextualSpacing/>
              <w:jc w:val="both"/>
            </w:pPr>
            <w:r w:rsidRPr="005231D1">
              <w:t>Determine the properties of fresh and hardened concrete</w:t>
            </w:r>
          </w:p>
        </w:tc>
      </w:tr>
      <w:tr w:rsidR="00C9205C" w:rsidRPr="005231D1" w:rsidTr="00C9205C">
        <w:tc>
          <w:tcPr>
            <w:tcW w:w="632" w:type="dxa"/>
          </w:tcPr>
          <w:p w:rsidR="00C9205C" w:rsidRPr="005231D1" w:rsidRDefault="00C9205C" w:rsidP="00C9205C">
            <w:pPr>
              <w:contextualSpacing/>
            </w:pPr>
            <w:r w:rsidRPr="005231D1">
              <w:t>CO4</w:t>
            </w:r>
          </w:p>
        </w:tc>
        <w:tc>
          <w:tcPr>
            <w:tcW w:w="9716" w:type="dxa"/>
          </w:tcPr>
          <w:p w:rsidR="00C9205C" w:rsidRPr="005231D1" w:rsidRDefault="00C9205C" w:rsidP="00C9205C">
            <w:pPr>
              <w:contextualSpacing/>
              <w:jc w:val="both"/>
            </w:pPr>
            <w:r w:rsidRPr="005231D1">
              <w:t>Explain the field application of non-destructive testing of concrete</w:t>
            </w:r>
          </w:p>
        </w:tc>
      </w:tr>
      <w:tr w:rsidR="00C9205C" w:rsidRPr="005231D1" w:rsidTr="00C9205C">
        <w:tc>
          <w:tcPr>
            <w:tcW w:w="632" w:type="dxa"/>
          </w:tcPr>
          <w:p w:rsidR="00C9205C" w:rsidRPr="005231D1" w:rsidRDefault="00C9205C" w:rsidP="00C9205C">
            <w:pPr>
              <w:contextualSpacing/>
            </w:pPr>
            <w:r w:rsidRPr="005231D1">
              <w:t>CO5</w:t>
            </w:r>
          </w:p>
        </w:tc>
        <w:tc>
          <w:tcPr>
            <w:tcW w:w="9716" w:type="dxa"/>
          </w:tcPr>
          <w:p w:rsidR="00C9205C" w:rsidRPr="005231D1" w:rsidRDefault="00C9205C" w:rsidP="00C9205C">
            <w:pPr>
              <w:contextualSpacing/>
              <w:jc w:val="both"/>
            </w:pPr>
            <w:r w:rsidRPr="005231D1">
              <w:t>Design concrete mix as per IS standard</w:t>
            </w:r>
          </w:p>
        </w:tc>
      </w:tr>
      <w:tr w:rsidR="00C9205C" w:rsidRPr="005231D1" w:rsidTr="00C9205C">
        <w:tc>
          <w:tcPr>
            <w:tcW w:w="632" w:type="dxa"/>
          </w:tcPr>
          <w:p w:rsidR="00C9205C" w:rsidRPr="005231D1" w:rsidRDefault="00C9205C" w:rsidP="00C9205C">
            <w:pPr>
              <w:contextualSpacing/>
            </w:pPr>
            <w:r w:rsidRPr="005231D1">
              <w:t>CO6</w:t>
            </w:r>
          </w:p>
        </w:tc>
        <w:tc>
          <w:tcPr>
            <w:tcW w:w="9716" w:type="dxa"/>
          </w:tcPr>
          <w:p w:rsidR="00C9205C" w:rsidRPr="005231D1" w:rsidRDefault="00C9205C" w:rsidP="00C9205C">
            <w:pPr>
              <w:contextualSpacing/>
              <w:jc w:val="both"/>
            </w:pPr>
            <w:r w:rsidRPr="005231D1">
              <w:t>Describe the proportion for high performance concrete</w:t>
            </w:r>
          </w:p>
        </w:tc>
      </w:tr>
    </w:tbl>
    <w:p w:rsidR="00C9205C" w:rsidRPr="005231D1" w:rsidRDefault="00C9205C" w:rsidP="00C9205C">
      <w:pPr>
        <w:ind w:left="720"/>
        <w:contextualSpacing/>
      </w:pPr>
    </w:p>
    <w:tbl>
      <w:tblPr>
        <w:tblStyle w:val="TableGrid"/>
        <w:tblW w:w="10331" w:type="dxa"/>
        <w:tblInd w:w="-5" w:type="dxa"/>
        <w:tblLook w:val="04A0" w:firstRow="1" w:lastRow="0" w:firstColumn="1" w:lastColumn="0" w:noHBand="0" w:noVBand="1"/>
      </w:tblPr>
      <w:tblGrid>
        <w:gridCol w:w="1644"/>
        <w:gridCol w:w="1174"/>
        <w:gridCol w:w="1172"/>
        <w:gridCol w:w="1174"/>
        <w:gridCol w:w="1174"/>
        <w:gridCol w:w="1174"/>
        <w:gridCol w:w="1174"/>
        <w:gridCol w:w="1645"/>
      </w:tblGrid>
      <w:tr w:rsidR="00C9205C" w:rsidRPr="005231D1" w:rsidTr="00C9205C">
        <w:trPr>
          <w:trHeight w:val="263"/>
        </w:trPr>
        <w:tc>
          <w:tcPr>
            <w:tcW w:w="10331" w:type="dxa"/>
            <w:gridSpan w:val="8"/>
          </w:tcPr>
          <w:p w:rsidR="00C9205C" w:rsidRPr="005231D1" w:rsidRDefault="00C9205C" w:rsidP="00C9205C">
            <w:pPr>
              <w:contextualSpacing/>
              <w:jc w:val="center"/>
              <w:rPr>
                <w:b/>
              </w:rPr>
            </w:pPr>
            <w:r w:rsidRPr="005231D1">
              <w:rPr>
                <w:b/>
              </w:rPr>
              <w:t>Assessment Pattern as per Bloom’s Taxonomy</w:t>
            </w:r>
          </w:p>
        </w:tc>
      </w:tr>
      <w:tr w:rsidR="00C9205C" w:rsidRPr="005231D1" w:rsidTr="00C9205C">
        <w:trPr>
          <w:trHeight w:val="247"/>
        </w:trPr>
        <w:tc>
          <w:tcPr>
            <w:tcW w:w="1644" w:type="dxa"/>
          </w:tcPr>
          <w:p w:rsidR="00C9205C" w:rsidRPr="005231D1" w:rsidRDefault="00C9205C" w:rsidP="00C9205C">
            <w:pPr>
              <w:contextualSpacing/>
              <w:jc w:val="center"/>
              <w:rPr>
                <w:b/>
                <w:bCs/>
              </w:rPr>
            </w:pPr>
            <w:r>
              <w:rPr>
                <w:b/>
                <w:bCs/>
              </w:rPr>
              <w:t>CO / BL</w:t>
            </w:r>
          </w:p>
        </w:tc>
        <w:tc>
          <w:tcPr>
            <w:tcW w:w="1174" w:type="dxa"/>
          </w:tcPr>
          <w:p w:rsidR="00C9205C" w:rsidRPr="005231D1" w:rsidRDefault="00C9205C" w:rsidP="00C9205C">
            <w:pPr>
              <w:contextualSpacing/>
              <w:jc w:val="center"/>
              <w:rPr>
                <w:b/>
              </w:rPr>
            </w:pPr>
            <w:r w:rsidRPr="005231D1">
              <w:rPr>
                <w:b/>
              </w:rPr>
              <w:t>R</w:t>
            </w:r>
          </w:p>
        </w:tc>
        <w:tc>
          <w:tcPr>
            <w:tcW w:w="1172" w:type="dxa"/>
          </w:tcPr>
          <w:p w:rsidR="00C9205C" w:rsidRPr="005231D1" w:rsidRDefault="00C9205C" w:rsidP="00C9205C">
            <w:pPr>
              <w:contextualSpacing/>
              <w:jc w:val="center"/>
              <w:rPr>
                <w:b/>
              </w:rPr>
            </w:pPr>
            <w:r w:rsidRPr="005231D1">
              <w:rPr>
                <w:b/>
              </w:rPr>
              <w:t>U</w:t>
            </w:r>
          </w:p>
        </w:tc>
        <w:tc>
          <w:tcPr>
            <w:tcW w:w="1174" w:type="dxa"/>
          </w:tcPr>
          <w:p w:rsidR="00C9205C" w:rsidRPr="005231D1" w:rsidRDefault="00C9205C" w:rsidP="00C9205C">
            <w:pPr>
              <w:contextualSpacing/>
              <w:jc w:val="center"/>
              <w:rPr>
                <w:b/>
              </w:rPr>
            </w:pPr>
            <w:r w:rsidRPr="005231D1">
              <w:rPr>
                <w:b/>
              </w:rPr>
              <w:t>A</w:t>
            </w:r>
          </w:p>
        </w:tc>
        <w:tc>
          <w:tcPr>
            <w:tcW w:w="1174" w:type="dxa"/>
          </w:tcPr>
          <w:p w:rsidR="00C9205C" w:rsidRPr="005231D1" w:rsidRDefault="00C9205C" w:rsidP="00C9205C">
            <w:pPr>
              <w:contextualSpacing/>
              <w:jc w:val="center"/>
              <w:rPr>
                <w:b/>
              </w:rPr>
            </w:pPr>
            <w:r w:rsidRPr="005231D1">
              <w:rPr>
                <w:b/>
              </w:rPr>
              <w:t>An</w:t>
            </w:r>
          </w:p>
        </w:tc>
        <w:tc>
          <w:tcPr>
            <w:tcW w:w="1174" w:type="dxa"/>
          </w:tcPr>
          <w:p w:rsidR="00C9205C" w:rsidRPr="005231D1" w:rsidRDefault="00C9205C" w:rsidP="00C9205C">
            <w:pPr>
              <w:contextualSpacing/>
              <w:jc w:val="center"/>
              <w:rPr>
                <w:b/>
              </w:rPr>
            </w:pPr>
            <w:r w:rsidRPr="005231D1">
              <w:rPr>
                <w:b/>
              </w:rPr>
              <w:t>E</w:t>
            </w:r>
          </w:p>
        </w:tc>
        <w:tc>
          <w:tcPr>
            <w:tcW w:w="1172" w:type="dxa"/>
          </w:tcPr>
          <w:p w:rsidR="00C9205C" w:rsidRPr="005231D1" w:rsidRDefault="00C9205C" w:rsidP="00C9205C">
            <w:pPr>
              <w:contextualSpacing/>
              <w:jc w:val="center"/>
              <w:rPr>
                <w:b/>
              </w:rPr>
            </w:pPr>
            <w:r w:rsidRPr="005231D1">
              <w:rPr>
                <w:b/>
              </w:rPr>
              <w:t>C</w:t>
            </w:r>
          </w:p>
        </w:tc>
        <w:tc>
          <w:tcPr>
            <w:tcW w:w="1644" w:type="dxa"/>
          </w:tcPr>
          <w:p w:rsidR="00C9205C" w:rsidRPr="005231D1" w:rsidRDefault="00C9205C" w:rsidP="00C9205C">
            <w:pPr>
              <w:contextualSpacing/>
              <w:jc w:val="center"/>
              <w:rPr>
                <w:b/>
              </w:rPr>
            </w:pPr>
            <w:r w:rsidRPr="005231D1">
              <w:rPr>
                <w:b/>
              </w:rPr>
              <w:t>Total</w:t>
            </w:r>
          </w:p>
        </w:tc>
      </w:tr>
      <w:tr w:rsidR="00C9205C" w:rsidRPr="005231D1" w:rsidTr="00C9205C">
        <w:trPr>
          <w:trHeight w:val="263"/>
        </w:trPr>
        <w:tc>
          <w:tcPr>
            <w:tcW w:w="1644" w:type="dxa"/>
          </w:tcPr>
          <w:p w:rsidR="00C9205C" w:rsidRPr="005231D1" w:rsidRDefault="00C9205C" w:rsidP="00C9205C">
            <w:pPr>
              <w:contextualSpacing/>
              <w:jc w:val="center"/>
            </w:pPr>
            <w:r w:rsidRPr="005231D1">
              <w:t>CO1</w:t>
            </w:r>
          </w:p>
        </w:tc>
        <w:tc>
          <w:tcPr>
            <w:tcW w:w="1174" w:type="dxa"/>
          </w:tcPr>
          <w:p w:rsidR="00C9205C" w:rsidRPr="005231D1" w:rsidRDefault="00C9205C" w:rsidP="00C9205C">
            <w:pPr>
              <w:contextualSpacing/>
              <w:jc w:val="center"/>
            </w:pPr>
            <w:r w:rsidRPr="005231D1">
              <w:t>16</w:t>
            </w:r>
          </w:p>
        </w:tc>
        <w:tc>
          <w:tcPr>
            <w:tcW w:w="1172" w:type="dxa"/>
          </w:tcPr>
          <w:p w:rsidR="00C9205C" w:rsidRPr="005231D1" w:rsidRDefault="00C9205C" w:rsidP="00C9205C">
            <w:pPr>
              <w:contextualSpacing/>
              <w:jc w:val="center"/>
            </w:pPr>
            <w:r w:rsidRPr="005231D1">
              <w:t>8</w:t>
            </w:r>
          </w:p>
        </w:tc>
        <w:tc>
          <w:tcPr>
            <w:tcW w:w="1174" w:type="dxa"/>
          </w:tcPr>
          <w:p w:rsidR="00C9205C" w:rsidRPr="005231D1" w:rsidRDefault="00C9205C" w:rsidP="00C9205C">
            <w:pPr>
              <w:contextualSpacing/>
              <w:jc w:val="center"/>
            </w:pPr>
            <w:r w:rsidRPr="005231D1">
              <w:t>8</w:t>
            </w:r>
          </w:p>
        </w:tc>
        <w:tc>
          <w:tcPr>
            <w:tcW w:w="1174" w:type="dxa"/>
          </w:tcPr>
          <w:p w:rsidR="00C9205C" w:rsidRPr="005231D1" w:rsidRDefault="00C9205C" w:rsidP="00C9205C">
            <w:pPr>
              <w:contextualSpacing/>
              <w:jc w:val="center"/>
            </w:pPr>
            <w:r w:rsidRPr="005231D1">
              <w:t>-</w:t>
            </w:r>
          </w:p>
        </w:tc>
        <w:tc>
          <w:tcPr>
            <w:tcW w:w="1174" w:type="dxa"/>
          </w:tcPr>
          <w:p w:rsidR="00C9205C" w:rsidRPr="005231D1" w:rsidRDefault="00C9205C" w:rsidP="00C9205C">
            <w:pPr>
              <w:contextualSpacing/>
              <w:jc w:val="center"/>
            </w:pPr>
            <w:r w:rsidRPr="005231D1">
              <w:t>-</w:t>
            </w:r>
          </w:p>
        </w:tc>
        <w:tc>
          <w:tcPr>
            <w:tcW w:w="1172" w:type="dxa"/>
          </w:tcPr>
          <w:p w:rsidR="00C9205C" w:rsidRPr="005231D1" w:rsidRDefault="00C9205C" w:rsidP="00C9205C">
            <w:pPr>
              <w:contextualSpacing/>
              <w:jc w:val="center"/>
            </w:pPr>
            <w:r w:rsidRPr="005231D1">
              <w:t>-</w:t>
            </w:r>
          </w:p>
        </w:tc>
        <w:tc>
          <w:tcPr>
            <w:tcW w:w="1644" w:type="dxa"/>
          </w:tcPr>
          <w:p w:rsidR="00C9205C" w:rsidRPr="005231D1" w:rsidRDefault="00C9205C" w:rsidP="00C9205C">
            <w:pPr>
              <w:contextualSpacing/>
              <w:jc w:val="center"/>
            </w:pPr>
            <w:r w:rsidRPr="005231D1">
              <w:t>32</w:t>
            </w:r>
          </w:p>
        </w:tc>
      </w:tr>
      <w:tr w:rsidR="00C9205C" w:rsidRPr="005231D1" w:rsidTr="00C9205C">
        <w:trPr>
          <w:trHeight w:val="247"/>
        </w:trPr>
        <w:tc>
          <w:tcPr>
            <w:tcW w:w="1644" w:type="dxa"/>
          </w:tcPr>
          <w:p w:rsidR="00C9205C" w:rsidRPr="005231D1" w:rsidRDefault="00C9205C" w:rsidP="00C9205C">
            <w:pPr>
              <w:contextualSpacing/>
              <w:jc w:val="center"/>
            </w:pPr>
            <w:r w:rsidRPr="005231D1">
              <w:t>CO2</w:t>
            </w:r>
          </w:p>
        </w:tc>
        <w:tc>
          <w:tcPr>
            <w:tcW w:w="1174" w:type="dxa"/>
          </w:tcPr>
          <w:p w:rsidR="00C9205C" w:rsidRPr="005231D1" w:rsidRDefault="00C9205C" w:rsidP="00C9205C">
            <w:pPr>
              <w:contextualSpacing/>
              <w:jc w:val="center"/>
            </w:pPr>
            <w:r w:rsidRPr="005231D1">
              <w:t>12</w:t>
            </w:r>
          </w:p>
        </w:tc>
        <w:tc>
          <w:tcPr>
            <w:tcW w:w="1172" w:type="dxa"/>
          </w:tcPr>
          <w:p w:rsidR="00C9205C" w:rsidRPr="005231D1" w:rsidRDefault="00C9205C" w:rsidP="00C9205C">
            <w:pPr>
              <w:contextualSpacing/>
              <w:jc w:val="center"/>
            </w:pPr>
            <w:r w:rsidRPr="005231D1">
              <w:t>4</w:t>
            </w:r>
          </w:p>
        </w:tc>
        <w:tc>
          <w:tcPr>
            <w:tcW w:w="1174"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p>
        </w:tc>
        <w:tc>
          <w:tcPr>
            <w:tcW w:w="1172" w:type="dxa"/>
          </w:tcPr>
          <w:p w:rsidR="00C9205C" w:rsidRPr="005231D1" w:rsidRDefault="00C9205C" w:rsidP="00C9205C">
            <w:pPr>
              <w:contextualSpacing/>
              <w:jc w:val="center"/>
            </w:pPr>
          </w:p>
        </w:tc>
        <w:tc>
          <w:tcPr>
            <w:tcW w:w="1644" w:type="dxa"/>
          </w:tcPr>
          <w:p w:rsidR="00C9205C" w:rsidRPr="005231D1" w:rsidRDefault="00C9205C" w:rsidP="00C9205C">
            <w:pPr>
              <w:contextualSpacing/>
              <w:jc w:val="center"/>
            </w:pPr>
            <w:r w:rsidRPr="005231D1">
              <w:t>16</w:t>
            </w:r>
          </w:p>
        </w:tc>
      </w:tr>
      <w:tr w:rsidR="00C9205C" w:rsidRPr="005231D1" w:rsidTr="00C9205C">
        <w:trPr>
          <w:trHeight w:val="263"/>
        </w:trPr>
        <w:tc>
          <w:tcPr>
            <w:tcW w:w="1644" w:type="dxa"/>
          </w:tcPr>
          <w:p w:rsidR="00C9205C" w:rsidRPr="005231D1" w:rsidRDefault="00C9205C" w:rsidP="00C9205C">
            <w:pPr>
              <w:contextualSpacing/>
              <w:jc w:val="center"/>
            </w:pPr>
            <w:r w:rsidRPr="005231D1">
              <w:t>CO3</w:t>
            </w:r>
          </w:p>
        </w:tc>
        <w:tc>
          <w:tcPr>
            <w:tcW w:w="1174" w:type="dxa"/>
          </w:tcPr>
          <w:p w:rsidR="00C9205C" w:rsidRPr="005231D1" w:rsidRDefault="00C9205C" w:rsidP="00C9205C">
            <w:pPr>
              <w:contextualSpacing/>
              <w:jc w:val="center"/>
            </w:pPr>
            <w:r w:rsidRPr="005231D1">
              <w:t>8</w:t>
            </w:r>
          </w:p>
        </w:tc>
        <w:tc>
          <w:tcPr>
            <w:tcW w:w="1172" w:type="dxa"/>
          </w:tcPr>
          <w:p w:rsidR="00C9205C" w:rsidRPr="005231D1" w:rsidRDefault="00C9205C" w:rsidP="00C9205C">
            <w:pPr>
              <w:contextualSpacing/>
              <w:jc w:val="center"/>
            </w:pPr>
            <w:r w:rsidRPr="005231D1">
              <w:t>20</w:t>
            </w:r>
          </w:p>
        </w:tc>
        <w:tc>
          <w:tcPr>
            <w:tcW w:w="1174"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p>
        </w:tc>
        <w:tc>
          <w:tcPr>
            <w:tcW w:w="1172" w:type="dxa"/>
          </w:tcPr>
          <w:p w:rsidR="00C9205C" w:rsidRPr="005231D1" w:rsidRDefault="00C9205C" w:rsidP="00C9205C">
            <w:pPr>
              <w:contextualSpacing/>
              <w:jc w:val="center"/>
            </w:pPr>
          </w:p>
        </w:tc>
        <w:tc>
          <w:tcPr>
            <w:tcW w:w="1644" w:type="dxa"/>
          </w:tcPr>
          <w:p w:rsidR="00C9205C" w:rsidRPr="005231D1" w:rsidRDefault="00C9205C" w:rsidP="00C9205C">
            <w:pPr>
              <w:contextualSpacing/>
              <w:jc w:val="center"/>
            </w:pPr>
            <w:r w:rsidRPr="005231D1">
              <w:t>28</w:t>
            </w:r>
          </w:p>
        </w:tc>
      </w:tr>
      <w:tr w:rsidR="00C9205C" w:rsidRPr="005231D1" w:rsidTr="00C9205C">
        <w:trPr>
          <w:trHeight w:val="247"/>
        </w:trPr>
        <w:tc>
          <w:tcPr>
            <w:tcW w:w="1644" w:type="dxa"/>
          </w:tcPr>
          <w:p w:rsidR="00C9205C" w:rsidRPr="005231D1" w:rsidRDefault="00C9205C" w:rsidP="00C9205C">
            <w:pPr>
              <w:contextualSpacing/>
              <w:jc w:val="center"/>
            </w:pPr>
            <w:r w:rsidRPr="005231D1">
              <w:t>CO4</w:t>
            </w:r>
          </w:p>
        </w:tc>
        <w:tc>
          <w:tcPr>
            <w:tcW w:w="1174" w:type="dxa"/>
          </w:tcPr>
          <w:p w:rsidR="00C9205C" w:rsidRPr="005231D1" w:rsidRDefault="00C9205C" w:rsidP="00C9205C">
            <w:pPr>
              <w:contextualSpacing/>
              <w:jc w:val="center"/>
            </w:pPr>
          </w:p>
        </w:tc>
        <w:tc>
          <w:tcPr>
            <w:tcW w:w="1172"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r w:rsidRPr="005231D1">
              <w:t>16</w:t>
            </w:r>
          </w:p>
        </w:tc>
        <w:tc>
          <w:tcPr>
            <w:tcW w:w="1174"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p>
        </w:tc>
        <w:tc>
          <w:tcPr>
            <w:tcW w:w="1172" w:type="dxa"/>
          </w:tcPr>
          <w:p w:rsidR="00C9205C" w:rsidRPr="005231D1" w:rsidRDefault="00C9205C" w:rsidP="00C9205C">
            <w:pPr>
              <w:contextualSpacing/>
              <w:jc w:val="center"/>
            </w:pPr>
          </w:p>
        </w:tc>
        <w:tc>
          <w:tcPr>
            <w:tcW w:w="1644" w:type="dxa"/>
          </w:tcPr>
          <w:p w:rsidR="00C9205C" w:rsidRPr="005231D1" w:rsidRDefault="00C9205C" w:rsidP="00C9205C">
            <w:pPr>
              <w:contextualSpacing/>
              <w:jc w:val="center"/>
            </w:pPr>
            <w:r w:rsidRPr="005231D1">
              <w:t>16</w:t>
            </w:r>
          </w:p>
        </w:tc>
      </w:tr>
      <w:tr w:rsidR="00C9205C" w:rsidRPr="005231D1" w:rsidTr="00C9205C">
        <w:trPr>
          <w:trHeight w:val="263"/>
        </w:trPr>
        <w:tc>
          <w:tcPr>
            <w:tcW w:w="1644" w:type="dxa"/>
          </w:tcPr>
          <w:p w:rsidR="00C9205C" w:rsidRPr="005231D1" w:rsidRDefault="00C9205C" w:rsidP="00C9205C">
            <w:pPr>
              <w:contextualSpacing/>
              <w:jc w:val="center"/>
            </w:pPr>
            <w:r w:rsidRPr="005231D1">
              <w:t>CO5</w:t>
            </w:r>
          </w:p>
        </w:tc>
        <w:tc>
          <w:tcPr>
            <w:tcW w:w="1174" w:type="dxa"/>
          </w:tcPr>
          <w:p w:rsidR="00C9205C" w:rsidRPr="005231D1" w:rsidRDefault="00C9205C" w:rsidP="00C9205C">
            <w:pPr>
              <w:contextualSpacing/>
              <w:jc w:val="center"/>
            </w:pPr>
            <w:r w:rsidRPr="005231D1">
              <w:t>6</w:t>
            </w:r>
          </w:p>
        </w:tc>
        <w:tc>
          <w:tcPr>
            <w:tcW w:w="1172"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r w:rsidRPr="005231D1">
              <w:t>4</w:t>
            </w:r>
          </w:p>
        </w:tc>
        <w:tc>
          <w:tcPr>
            <w:tcW w:w="1174" w:type="dxa"/>
          </w:tcPr>
          <w:p w:rsidR="00C9205C" w:rsidRPr="005231D1" w:rsidRDefault="00C9205C" w:rsidP="00C9205C">
            <w:pPr>
              <w:contextualSpacing/>
              <w:jc w:val="center"/>
            </w:pPr>
            <w:r w:rsidRPr="005231D1">
              <w:t>10</w:t>
            </w:r>
          </w:p>
        </w:tc>
        <w:tc>
          <w:tcPr>
            <w:tcW w:w="1174" w:type="dxa"/>
          </w:tcPr>
          <w:p w:rsidR="00C9205C" w:rsidRPr="005231D1" w:rsidRDefault="00C9205C" w:rsidP="00C9205C">
            <w:pPr>
              <w:contextualSpacing/>
              <w:jc w:val="center"/>
            </w:pPr>
          </w:p>
        </w:tc>
        <w:tc>
          <w:tcPr>
            <w:tcW w:w="1172" w:type="dxa"/>
          </w:tcPr>
          <w:p w:rsidR="00C9205C" w:rsidRPr="005231D1" w:rsidRDefault="00C9205C" w:rsidP="00C9205C">
            <w:pPr>
              <w:contextualSpacing/>
              <w:jc w:val="center"/>
            </w:pPr>
          </w:p>
        </w:tc>
        <w:tc>
          <w:tcPr>
            <w:tcW w:w="1644" w:type="dxa"/>
          </w:tcPr>
          <w:p w:rsidR="00C9205C" w:rsidRPr="005231D1" w:rsidRDefault="00C9205C" w:rsidP="00C9205C">
            <w:pPr>
              <w:contextualSpacing/>
              <w:jc w:val="center"/>
            </w:pPr>
            <w:r w:rsidRPr="005231D1">
              <w:t>20</w:t>
            </w:r>
          </w:p>
        </w:tc>
      </w:tr>
      <w:tr w:rsidR="00C9205C" w:rsidRPr="005231D1" w:rsidTr="00C9205C">
        <w:trPr>
          <w:trHeight w:val="247"/>
        </w:trPr>
        <w:tc>
          <w:tcPr>
            <w:tcW w:w="1644" w:type="dxa"/>
          </w:tcPr>
          <w:p w:rsidR="00C9205C" w:rsidRPr="005231D1" w:rsidRDefault="00C9205C" w:rsidP="00C9205C">
            <w:pPr>
              <w:contextualSpacing/>
              <w:jc w:val="center"/>
            </w:pPr>
            <w:r w:rsidRPr="005231D1">
              <w:t>CO6</w:t>
            </w:r>
          </w:p>
        </w:tc>
        <w:tc>
          <w:tcPr>
            <w:tcW w:w="1174" w:type="dxa"/>
          </w:tcPr>
          <w:p w:rsidR="00C9205C" w:rsidRPr="005231D1" w:rsidRDefault="00C9205C" w:rsidP="00C9205C">
            <w:pPr>
              <w:contextualSpacing/>
              <w:jc w:val="center"/>
            </w:pPr>
          </w:p>
        </w:tc>
        <w:tc>
          <w:tcPr>
            <w:tcW w:w="1172" w:type="dxa"/>
          </w:tcPr>
          <w:p w:rsidR="00C9205C" w:rsidRPr="005231D1" w:rsidRDefault="00C9205C" w:rsidP="00C9205C">
            <w:pPr>
              <w:contextualSpacing/>
              <w:jc w:val="center"/>
            </w:pPr>
            <w:r w:rsidRPr="005231D1">
              <w:t>10</w:t>
            </w:r>
          </w:p>
        </w:tc>
        <w:tc>
          <w:tcPr>
            <w:tcW w:w="1174" w:type="dxa"/>
          </w:tcPr>
          <w:p w:rsidR="00C9205C" w:rsidRPr="005231D1" w:rsidRDefault="00C9205C" w:rsidP="00C9205C">
            <w:pPr>
              <w:contextualSpacing/>
              <w:jc w:val="center"/>
            </w:pPr>
            <w:r w:rsidRPr="005231D1">
              <w:t>10</w:t>
            </w:r>
          </w:p>
        </w:tc>
        <w:tc>
          <w:tcPr>
            <w:tcW w:w="1174" w:type="dxa"/>
          </w:tcPr>
          <w:p w:rsidR="00C9205C" w:rsidRPr="005231D1" w:rsidRDefault="00C9205C" w:rsidP="00C9205C">
            <w:pPr>
              <w:contextualSpacing/>
              <w:jc w:val="center"/>
            </w:pPr>
          </w:p>
        </w:tc>
        <w:tc>
          <w:tcPr>
            <w:tcW w:w="1174" w:type="dxa"/>
          </w:tcPr>
          <w:p w:rsidR="00C9205C" w:rsidRPr="005231D1" w:rsidRDefault="00C9205C" w:rsidP="00C9205C">
            <w:pPr>
              <w:contextualSpacing/>
              <w:jc w:val="center"/>
            </w:pPr>
          </w:p>
        </w:tc>
        <w:tc>
          <w:tcPr>
            <w:tcW w:w="1172" w:type="dxa"/>
          </w:tcPr>
          <w:p w:rsidR="00C9205C" w:rsidRPr="005231D1" w:rsidRDefault="00C9205C" w:rsidP="00C9205C">
            <w:pPr>
              <w:contextualSpacing/>
              <w:jc w:val="center"/>
            </w:pPr>
          </w:p>
        </w:tc>
        <w:tc>
          <w:tcPr>
            <w:tcW w:w="1644" w:type="dxa"/>
          </w:tcPr>
          <w:p w:rsidR="00C9205C" w:rsidRPr="005231D1" w:rsidRDefault="00C9205C" w:rsidP="00C9205C">
            <w:pPr>
              <w:contextualSpacing/>
              <w:jc w:val="center"/>
            </w:pPr>
            <w:r w:rsidRPr="005231D1">
              <w:t>20</w:t>
            </w:r>
          </w:p>
        </w:tc>
      </w:tr>
      <w:tr w:rsidR="00C9205C" w:rsidRPr="005231D1" w:rsidTr="00C9205C">
        <w:trPr>
          <w:trHeight w:val="247"/>
        </w:trPr>
        <w:tc>
          <w:tcPr>
            <w:tcW w:w="8686" w:type="dxa"/>
            <w:gridSpan w:val="7"/>
          </w:tcPr>
          <w:p w:rsidR="00C9205C" w:rsidRPr="005231D1" w:rsidRDefault="00C9205C" w:rsidP="00C9205C">
            <w:pPr>
              <w:contextualSpacing/>
            </w:pPr>
          </w:p>
        </w:tc>
        <w:tc>
          <w:tcPr>
            <w:tcW w:w="1644" w:type="dxa"/>
          </w:tcPr>
          <w:p w:rsidR="00C9205C" w:rsidRPr="005231D1" w:rsidRDefault="00C9205C" w:rsidP="00C9205C">
            <w:pPr>
              <w:contextualSpacing/>
              <w:jc w:val="center"/>
              <w:rPr>
                <w:b/>
              </w:rPr>
            </w:pPr>
            <w:r w:rsidRPr="005231D1">
              <w:rPr>
                <w:b/>
              </w:rPr>
              <w:t>132</w:t>
            </w:r>
          </w:p>
        </w:tc>
      </w:tr>
    </w:tbl>
    <w:p w:rsidR="00C9205C" w:rsidRPr="005231D1" w:rsidRDefault="00C9205C" w:rsidP="00C9205C">
      <w:pPr>
        <w:contextualSpacing/>
      </w:pPr>
    </w:p>
    <w:p w:rsidR="00353165" w:rsidRDefault="00353165">
      <w:pPr>
        <w:spacing w:after="200" w:line="276" w:lineRule="auto"/>
      </w:pPr>
      <w:r>
        <w:br w:type="page"/>
      </w:r>
    </w:p>
    <w:p w:rsidR="00C9205C" w:rsidRDefault="00C9205C" w:rsidP="00C9205C">
      <w:r>
        <w:rPr>
          <w:noProof/>
          <w:lang w:val="en-IN" w:eastAsia="en-IN" w:bidi="ta-IN"/>
        </w:rPr>
        <w:lastRenderedPageBreak/>
        <w:drawing>
          <wp:inline distT="0" distB="0" distL="0" distR="0" wp14:anchorId="42A791D9" wp14:editId="781303C3">
            <wp:extent cx="5732145" cy="839470"/>
            <wp:effectExtent l="0" t="0" r="1905" b="0"/>
            <wp:docPr id="125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C9205C" w:rsidRDefault="00C9205C" w:rsidP="00C9205C">
      <w:pPr>
        <w:jc w:val="center"/>
      </w:pPr>
    </w:p>
    <w:p w:rsidR="00C9205C" w:rsidRPr="00D21B4B" w:rsidRDefault="00C9205C" w:rsidP="00C9205C">
      <w:pPr>
        <w:jc w:val="center"/>
        <w:rPr>
          <w:b/>
          <w:bCs/>
        </w:rPr>
      </w:pPr>
      <w:r w:rsidRPr="00D21B4B">
        <w:rPr>
          <w:b/>
          <w:bCs/>
        </w:rPr>
        <w:t>END SEMESTER EXAMINATION – APRIL / MAY 2024</w:t>
      </w:r>
    </w:p>
    <w:p w:rsidR="00C9205C" w:rsidRDefault="00C9205C" w:rsidP="00C9205C">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C9205C" w:rsidRPr="002905B9" w:rsidTr="00C9205C">
        <w:trPr>
          <w:trHeight w:val="397"/>
          <w:jc w:val="center"/>
        </w:trPr>
        <w:tc>
          <w:tcPr>
            <w:tcW w:w="1555" w:type="dxa"/>
            <w:vAlign w:val="center"/>
          </w:tcPr>
          <w:p w:rsidR="00C9205C" w:rsidRPr="002905B9" w:rsidRDefault="00C9205C" w:rsidP="00C9205C">
            <w:pPr>
              <w:pStyle w:val="Title"/>
              <w:jc w:val="left"/>
              <w:rPr>
                <w:b/>
                <w:sz w:val="22"/>
                <w:szCs w:val="22"/>
              </w:rPr>
            </w:pPr>
            <w:r w:rsidRPr="002905B9">
              <w:rPr>
                <w:b/>
                <w:sz w:val="22"/>
                <w:szCs w:val="22"/>
              </w:rPr>
              <w:t xml:space="preserve">Course Code      </w:t>
            </w:r>
          </w:p>
        </w:tc>
        <w:tc>
          <w:tcPr>
            <w:tcW w:w="6662" w:type="dxa"/>
            <w:vAlign w:val="center"/>
          </w:tcPr>
          <w:p w:rsidR="00C9205C" w:rsidRPr="002905B9" w:rsidRDefault="00C9205C" w:rsidP="00C9205C">
            <w:pPr>
              <w:pStyle w:val="Title"/>
              <w:jc w:val="left"/>
              <w:rPr>
                <w:b/>
                <w:sz w:val="22"/>
                <w:szCs w:val="22"/>
              </w:rPr>
            </w:pPr>
            <w:r w:rsidRPr="002905B9">
              <w:rPr>
                <w:b/>
                <w:sz w:val="22"/>
                <w:szCs w:val="22"/>
              </w:rPr>
              <w:t>23CE3002</w:t>
            </w:r>
          </w:p>
        </w:tc>
        <w:tc>
          <w:tcPr>
            <w:tcW w:w="1417" w:type="dxa"/>
            <w:vAlign w:val="center"/>
          </w:tcPr>
          <w:p w:rsidR="00C9205C" w:rsidRPr="002905B9" w:rsidRDefault="00C9205C" w:rsidP="00C9205C">
            <w:pPr>
              <w:pStyle w:val="Title"/>
              <w:ind w:left="-468" w:firstLine="468"/>
              <w:jc w:val="left"/>
              <w:rPr>
                <w:sz w:val="22"/>
                <w:szCs w:val="22"/>
              </w:rPr>
            </w:pPr>
            <w:r w:rsidRPr="002905B9">
              <w:rPr>
                <w:b/>
                <w:bCs/>
                <w:sz w:val="22"/>
                <w:szCs w:val="22"/>
              </w:rPr>
              <w:t xml:space="preserve">Duration       </w:t>
            </w:r>
          </w:p>
        </w:tc>
        <w:tc>
          <w:tcPr>
            <w:tcW w:w="851" w:type="dxa"/>
            <w:vAlign w:val="center"/>
          </w:tcPr>
          <w:p w:rsidR="00C9205C" w:rsidRPr="002905B9" w:rsidRDefault="00C9205C" w:rsidP="00C9205C">
            <w:pPr>
              <w:pStyle w:val="Title"/>
              <w:jc w:val="left"/>
              <w:rPr>
                <w:b/>
                <w:sz w:val="22"/>
                <w:szCs w:val="22"/>
              </w:rPr>
            </w:pPr>
            <w:r w:rsidRPr="002905B9">
              <w:rPr>
                <w:b/>
                <w:sz w:val="22"/>
                <w:szCs w:val="22"/>
              </w:rPr>
              <w:t>3hrs</w:t>
            </w:r>
          </w:p>
        </w:tc>
      </w:tr>
      <w:tr w:rsidR="00C9205C" w:rsidRPr="002905B9" w:rsidTr="00C9205C">
        <w:trPr>
          <w:trHeight w:val="397"/>
          <w:jc w:val="center"/>
        </w:trPr>
        <w:tc>
          <w:tcPr>
            <w:tcW w:w="1555" w:type="dxa"/>
            <w:vAlign w:val="center"/>
          </w:tcPr>
          <w:p w:rsidR="00C9205C" w:rsidRPr="002905B9" w:rsidRDefault="00C9205C" w:rsidP="00C9205C">
            <w:pPr>
              <w:pStyle w:val="Title"/>
              <w:ind w:right="-160"/>
              <w:jc w:val="left"/>
              <w:rPr>
                <w:b/>
                <w:sz w:val="22"/>
                <w:szCs w:val="22"/>
              </w:rPr>
            </w:pPr>
            <w:r w:rsidRPr="002905B9">
              <w:rPr>
                <w:b/>
                <w:sz w:val="22"/>
                <w:szCs w:val="22"/>
              </w:rPr>
              <w:t xml:space="preserve">Course Name     </w:t>
            </w:r>
          </w:p>
        </w:tc>
        <w:tc>
          <w:tcPr>
            <w:tcW w:w="6662" w:type="dxa"/>
            <w:vAlign w:val="center"/>
          </w:tcPr>
          <w:p w:rsidR="00C9205C" w:rsidRPr="002905B9" w:rsidRDefault="00C9205C" w:rsidP="00C9205C">
            <w:pPr>
              <w:pStyle w:val="Title"/>
              <w:jc w:val="left"/>
              <w:rPr>
                <w:b/>
                <w:sz w:val="22"/>
                <w:szCs w:val="22"/>
              </w:rPr>
            </w:pPr>
            <w:r w:rsidRPr="002905B9">
              <w:rPr>
                <w:b/>
                <w:sz w:val="22"/>
                <w:szCs w:val="22"/>
              </w:rPr>
              <w:t>ADVANCED CONCRETE TECHNOLOGY</w:t>
            </w:r>
          </w:p>
        </w:tc>
        <w:tc>
          <w:tcPr>
            <w:tcW w:w="1417" w:type="dxa"/>
            <w:vAlign w:val="center"/>
          </w:tcPr>
          <w:p w:rsidR="00C9205C" w:rsidRPr="002905B9" w:rsidRDefault="00C9205C" w:rsidP="00C9205C">
            <w:pPr>
              <w:pStyle w:val="Title"/>
              <w:jc w:val="left"/>
              <w:rPr>
                <w:b/>
                <w:bCs/>
                <w:sz w:val="22"/>
                <w:szCs w:val="22"/>
              </w:rPr>
            </w:pPr>
            <w:r w:rsidRPr="002905B9">
              <w:rPr>
                <w:b/>
                <w:bCs/>
                <w:sz w:val="22"/>
                <w:szCs w:val="22"/>
              </w:rPr>
              <w:t xml:space="preserve">Max. Marks </w:t>
            </w:r>
          </w:p>
        </w:tc>
        <w:tc>
          <w:tcPr>
            <w:tcW w:w="851" w:type="dxa"/>
            <w:vAlign w:val="center"/>
          </w:tcPr>
          <w:p w:rsidR="00C9205C" w:rsidRPr="002905B9" w:rsidRDefault="00C9205C" w:rsidP="00C9205C">
            <w:pPr>
              <w:pStyle w:val="Title"/>
              <w:jc w:val="left"/>
              <w:rPr>
                <w:b/>
                <w:sz w:val="22"/>
                <w:szCs w:val="22"/>
              </w:rPr>
            </w:pPr>
            <w:r w:rsidRPr="002905B9">
              <w:rPr>
                <w:b/>
                <w:sz w:val="22"/>
                <w:szCs w:val="22"/>
              </w:rPr>
              <w:t>100</w:t>
            </w:r>
          </w:p>
        </w:tc>
      </w:tr>
    </w:tbl>
    <w:p w:rsidR="00C9205C" w:rsidRDefault="00C9205C" w:rsidP="00C9205C"/>
    <w:tbl>
      <w:tblPr>
        <w:tblStyle w:val="TableGrid"/>
        <w:tblW w:w="5000" w:type="pct"/>
        <w:tblLook w:val="04A0" w:firstRow="1" w:lastRow="0" w:firstColumn="1" w:lastColumn="0" w:noHBand="0" w:noVBand="1"/>
      </w:tblPr>
      <w:tblGrid>
        <w:gridCol w:w="540"/>
        <w:gridCol w:w="381"/>
        <w:gridCol w:w="7527"/>
        <w:gridCol w:w="636"/>
        <w:gridCol w:w="510"/>
        <w:gridCol w:w="805"/>
      </w:tblGrid>
      <w:tr w:rsidR="00353165" w:rsidRPr="002905B9" w:rsidTr="00353165">
        <w:trPr>
          <w:trHeight w:val="552"/>
        </w:trPr>
        <w:tc>
          <w:tcPr>
            <w:tcW w:w="270" w:type="pct"/>
            <w:vAlign w:val="center"/>
          </w:tcPr>
          <w:p w:rsidR="00C9205C" w:rsidRPr="002905B9" w:rsidRDefault="00C9205C" w:rsidP="00C9205C">
            <w:pPr>
              <w:jc w:val="center"/>
              <w:rPr>
                <w:b/>
              </w:rPr>
            </w:pPr>
            <w:r w:rsidRPr="002905B9">
              <w:rPr>
                <w:b/>
              </w:rPr>
              <w:t>Q. No.</w:t>
            </w:r>
          </w:p>
        </w:tc>
        <w:tc>
          <w:tcPr>
            <w:tcW w:w="3756" w:type="pct"/>
            <w:gridSpan w:val="2"/>
            <w:vAlign w:val="center"/>
          </w:tcPr>
          <w:p w:rsidR="00C9205C" w:rsidRPr="002905B9" w:rsidRDefault="00C9205C" w:rsidP="00C9205C">
            <w:pPr>
              <w:jc w:val="center"/>
              <w:rPr>
                <w:b/>
              </w:rPr>
            </w:pPr>
            <w:r w:rsidRPr="002905B9">
              <w:rPr>
                <w:b/>
              </w:rPr>
              <w:t>Questions</w:t>
            </w:r>
          </w:p>
        </w:tc>
        <w:tc>
          <w:tcPr>
            <w:tcW w:w="318" w:type="pct"/>
            <w:vAlign w:val="center"/>
          </w:tcPr>
          <w:p w:rsidR="00C9205C" w:rsidRPr="002905B9" w:rsidRDefault="00C9205C" w:rsidP="00C9205C">
            <w:pPr>
              <w:jc w:val="center"/>
              <w:rPr>
                <w:b/>
              </w:rPr>
            </w:pPr>
            <w:r w:rsidRPr="002905B9">
              <w:rPr>
                <w:b/>
              </w:rPr>
              <w:t>CO</w:t>
            </w:r>
          </w:p>
        </w:tc>
        <w:tc>
          <w:tcPr>
            <w:tcW w:w="257" w:type="pct"/>
            <w:vAlign w:val="center"/>
          </w:tcPr>
          <w:p w:rsidR="00C9205C" w:rsidRPr="002905B9" w:rsidRDefault="00C9205C" w:rsidP="00C9205C">
            <w:pPr>
              <w:jc w:val="center"/>
              <w:rPr>
                <w:b/>
              </w:rPr>
            </w:pPr>
            <w:r w:rsidRPr="002905B9">
              <w:rPr>
                <w:b/>
              </w:rPr>
              <w:t>BL</w:t>
            </w:r>
          </w:p>
        </w:tc>
        <w:tc>
          <w:tcPr>
            <w:tcW w:w="399" w:type="pct"/>
            <w:vAlign w:val="center"/>
          </w:tcPr>
          <w:p w:rsidR="00C9205C" w:rsidRPr="002905B9" w:rsidRDefault="00C9205C" w:rsidP="00C9205C">
            <w:pPr>
              <w:jc w:val="center"/>
              <w:rPr>
                <w:b/>
              </w:rPr>
            </w:pPr>
            <w:r w:rsidRPr="002905B9">
              <w:rPr>
                <w:b/>
              </w:rPr>
              <w:t>M</w:t>
            </w:r>
          </w:p>
        </w:tc>
      </w:tr>
      <w:tr w:rsidR="00C9205C" w:rsidRPr="002905B9" w:rsidTr="00353165">
        <w:trPr>
          <w:trHeight w:val="552"/>
        </w:trPr>
        <w:tc>
          <w:tcPr>
            <w:tcW w:w="5000" w:type="pct"/>
            <w:gridSpan w:val="6"/>
          </w:tcPr>
          <w:p w:rsidR="00C9205C" w:rsidRPr="002905B9" w:rsidRDefault="00C9205C" w:rsidP="00C9205C">
            <w:pPr>
              <w:jc w:val="center"/>
              <w:rPr>
                <w:b/>
                <w:u w:val="single"/>
              </w:rPr>
            </w:pPr>
            <w:r w:rsidRPr="002905B9">
              <w:rPr>
                <w:b/>
                <w:u w:val="single"/>
              </w:rPr>
              <w:t>PART – A (4 X 20 = 80 MARKS)</w:t>
            </w:r>
          </w:p>
          <w:p w:rsidR="00C9205C" w:rsidRPr="002905B9" w:rsidRDefault="00C9205C" w:rsidP="00C9205C">
            <w:pPr>
              <w:jc w:val="center"/>
              <w:rPr>
                <w:b/>
              </w:rPr>
            </w:pPr>
            <w:r w:rsidRPr="002905B9">
              <w:rPr>
                <w:b/>
              </w:rPr>
              <w:t>(Answer all the Questions)</w:t>
            </w:r>
          </w:p>
          <w:p w:rsidR="00C9205C" w:rsidRPr="002905B9" w:rsidRDefault="00C9205C" w:rsidP="00C9205C">
            <w:pPr>
              <w:jc w:val="center"/>
              <w:rPr>
                <w:b/>
              </w:rPr>
            </w:pPr>
            <w:r w:rsidRPr="002905B9">
              <w:rPr>
                <w:b/>
              </w:rPr>
              <w:t>IS 456:2000, ACI 211 and IS 10262:2019 are permitted</w:t>
            </w:r>
          </w:p>
        </w:tc>
      </w:tr>
      <w:tr w:rsidR="00353165" w:rsidRPr="002905B9" w:rsidTr="00353165">
        <w:trPr>
          <w:trHeight w:val="283"/>
        </w:trPr>
        <w:tc>
          <w:tcPr>
            <w:tcW w:w="270" w:type="pct"/>
          </w:tcPr>
          <w:p w:rsidR="00C9205C" w:rsidRPr="002905B9" w:rsidRDefault="00C9205C" w:rsidP="00C9205C">
            <w:pPr>
              <w:jc w:val="center"/>
            </w:pPr>
            <w:r w:rsidRPr="002905B9">
              <w:t>1.</w:t>
            </w:r>
          </w:p>
        </w:tc>
        <w:tc>
          <w:tcPr>
            <w:tcW w:w="123" w:type="pct"/>
          </w:tcPr>
          <w:p w:rsidR="00C9205C" w:rsidRPr="002905B9" w:rsidRDefault="00C9205C" w:rsidP="00C9205C">
            <w:r w:rsidRPr="002905B9">
              <w:t>a.</w:t>
            </w:r>
          </w:p>
        </w:tc>
        <w:tc>
          <w:tcPr>
            <w:tcW w:w="3633" w:type="pct"/>
          </w:tcPr>
          <w:p w:rsidR="00C9205C" w:rsidRPr="002905B9" w:rsidRDefault="00C9205C" w:rsidP="00C9205C">
            <w:pPr>
              <w:jc w:val="both"/>
            </w:pPr>
            <w:r w:rsidRPr="002905B9">
              <w:t>Explain the key stages involved in the cement manufacturing process. How does each stage contribute to the production of cement, and what are the primary materials and energy sources used?</w:t>
            </w:r>
          </w:p>
        </w:tc>
        <w:tc>
          <w:tcPr>
            <w:tcW w:w="318" w:type="pct"/>
          </w:tcPr>
          <w:p w:rsidR="00C9205C" w:rsidRPr="002905B9" w:rsidRDefault="00C9205C" w:rsidP="00C9205C">
            <w:r w:rsidRPr="002905B9">
              <w:t>CO1</w:t>
            </w:r>
          </w:p>
        </w:tc>
        <w:tc>
          <w:tcPr>
            <w:tcW w:w="257" w:type="pct"/>
          </w:tcPr>
          <w:p w:rsidR="00C9205C" w:rsidRPr="002905B9" w:rsidRDefault="00C9205C" w:rsidP="00C9205C">
            <w:r w:rsidRPr="002905B9">
              <w:t>U</w:t>
            </w:r>
          </w:p>
        </w:tc>
        <w:tc>
          <w:tcPr>
            <w:tcW w:w="399" w:type="pct"/>
          </w:tcPr>
          <w:p w:rsidR="00C9205C" w:rsidRPr="002905B9" w:rsidRDefault="00C9205C" w:rsidP="00C9205C">
            <w:pPr>
              <w:jc w:val="center"/>
            </w:pPr>
            <w:r w:rsidRPr="002905B9">
              <w:t>10</w:t>
            </w:r>
          </w:p>
        </w:tc>
      </w:tr>
      <w:tr w:rsidR="00353165" w:rsidRPr="002905B9" w:rsidTr="00353165">
        <w:trPr>
          <w:trHeight w:val="283"/>
        </w:trPr>
        <w:tc>
          <w:tcPr>
            <w:tcW w:w="270" w:type="pct"/>
          </w:tcPr>
          <w:p w:rsidR="00C9205C" w:rsidRPr="002905B9" w:rsidRDefault="00C9205C" w:rsidP="00C9205C">
            <w:pPr>
              <w:jc w:val="center"/>
            </w:pPr>
          </w:p>
        </w:tc>
        <w:tc>
          <w:tcPr>
            <w:tcW w:w="123" w:type="pct"/>
          </w:tcPr>
          <w:p w:rsidR="00C9205C" w:rsidRPr="002905B9" w:rsidRDefault="00C9205C" w:rsidP="00C9205C">
            <w:r w:rsidRPr="002905B9">
              <w:t>b.</w:t>
            </w:r>
          </w:p>
        </w:tc>
        <w:tc>
          <w:tcPr>
            <w:tcW w:w="3633" w:type="pct"/>
          </w:tcPr>
          <w:p w:rsidR="00C9205C" w:rsidRPr="002905B9" w:rsidRDefault="00C9205C" w:rsidP="00C9205C">
            <w:pPr>
              <w:rPr>
                <w:bCs/>
              </w:rPr>
            </w:pPr>
            <w:r w:rsidRPr="002905B9">
              <w:rPr>
                <w:bCs/>
              </w:rPr>
              <w:t>Explain the different types of tests conducted to assess the quality of cement.</w:t>
            </w:r>
          </w:p>
        </w:tc>
        <w:tc>
          <w:tcPr>
            <w:tcW w:w="318" w:type="pct"/>
          </w:tcPr>
          <w:p w:rsidR="00C9205C" w:rsidRPr="002905B9" w:rsidRDefault="00C9205C" w:rsidP="00C9205C">
            <w:r w:rsidRPr="002905B9">
              <w:t>CO1</w:t>
            </w:r>
          </w:p>
        </w:tc>
        <w:tc>
          <w:tcPr>
            <w:tcW w:w="257" w:type="pct"/>
          </w:tcPr>
          <w:p w:rsidR="00C9205C" w:rsidRPr="002905B9" w:rsidRDefault="00C9205C" w:rsidP="00C9205C">
            <w:r w:rsidRPr="002905B9">
              <w:t>U</w:t>
            </w:r>
          </w:p>
        </w:tc>
        <w:tc>
          <w:tcPr>
            <w:tcW w:w="399" w:type="pct"/>
          </w:tcPr>
          <w:p w:rsidR="00C9205C" w:rsidRPr="002905B9" w:rsidRDefault="00C9205C" w:rsidP="00C9205C">
            <w:pPr>
              <w:jc w:val="center"/>
            </w:pPr>
            <w:r w:rsidRPr="002905B9">
              <w:t>10</w:t>
            </w:r>
          </w:p>
        </w:tc>
      </w:tr>
      <w:tr w:rsidR="00353165" w:rsidRPr="002905B9" w:rsidTr="00353165">
        <w:trPr>
          <w:trHeight w:val="239"/>
        </w:trPr>
        <w:tc>
          <w:tcPr>
            <w:tcW w:w="270" w:type="pct"/>
          </w:tcPr>
          <w:p w:rsidR="00C9205C" w:rsidRPr="002905B9" w:rsidRDefault="00C9205C" w:rsidP="00C9205C">
            <w:pPr>
              <w:jc w:val="center"/>
            </w:pPr>
          </w:p>
        </w:tc>
        <w:tc>
          <w:tcPr>
            <w:tcW w:w="123" w:type="pct"/>
            <w:vAlign w:val="bottom"/>
          </w:tcPr>
          <w:p w:rsidR="00C9205C" w:rsidRPr="002905B9" w:rsidRDefault="00C9205C" w:rsidP="00C9205C"/>
        </w:tc>
        <w:tc>
          <w:tcPr>
            <w:tcW w:w="3633" w:type="pct"/>
            <w:vAlign w:val="bottom"/>
          </w:tcPr>
          <w:p w:rsidR="00C9205C" w:rsidRPr="002905B9" w:rsidRDefault="00C9205C" w:rsidP="00C9205C">
            <w:pPr>
              <w:jc w:val="center"/>
              <w:rPr>
                <w:b/>
                <w:bCs/>
              </w:rPr>
            </w:pPr>
            <w:r w:rsidRPr="002905B9">
              <w:rPr>
                <w:b/>
                <w:bCs/>
              </w:rPr>
              <w:t>(OR)</w:t>
            </w:r>
          </w:p>
        </w:tc>
        <w:tc>
          <w:tcPr>
            <w:tcW w:w="318" w:type="pct"/>
            <w:vAlign w:val="bottom"/>
          </w:tcPr>
          <w:p w:rsidR="00C9205C" w:rsidRPr="002905B9" w:rsidRDefault="00C9205C" w:rsidP="00C9205C"/>
        </w:tc>
        <w:tc>
          <w:tcPr>
            <w:tcW w:w="257" w:type="pct"/>
            <w:vAlign w:val="bottom"/>
          </w:tcPr>
          <w:p w:rsidR="00C9205C" w:rsidRPr="002905B9" w:rsidRDefault="00C9205C" w:rsidP="00C9205C"/>
        </w:tc>
        <w:tc>
          <w:tcPr>
            <w:tcW w:w="399" w:type="pct"/>
            <w:vAlign w:val="bottom"/>
          </w:tcPr>
          <w:p w:rsidR="00C9205C" w:rsidRPr="002905B9" w:rsidRDefault="00C9205C" w:rsidP="00C9205C">
            <w:pPr>
              <w:jc w:val="center"/>
            </w:pPr>
          </w:p>
        </w:tc>
      </w:tr>
      <w:tr w:rsidR="00353165" w:rsidRPr="002905B9" w:rsidTr="00353165">
        <w:trPr>
          <w:trHeight w:val="283"/>
        </w:trPr>
        <w:tc>
          <w:tcPr>
            <w:tcW w:w="270" w:type="pct"/>
          </w:tcPr>
          <w:p w:rsidR="00C9205C" w:rsidRPr="002905B9" w:rsidRDefault="00C9205C" w:rsidP="00C9205C">
            <w:pPr>
              <w:jc w:val="center"/>
            </w:pPr>
            <w:r w:rsidRPr="002905B9">
              <w:t>2.</w:t>
            </w:r>
          </w:p>
        </w:tc>
        <w:tc>
          <w:tcPr>
            <w:tcW w:w="123" w:type="pct"/>
          </w:tcPr>
          <w:p w:rsidR="00C9205C" w:rsidRPr="002905B9" w:rsidRDefault="00C9205C" w:rsidP="00C9205C"/>
        </w:tc>
        <w:tc>
          <w:tcPr>
            <w:tcW w:w="3633" w:type="pct"/>
          </w:tcPr>
          <w:p w:rsidR="00C9205C" w:rsidRPr="002905B9" w:rsidRDefault="00C9205C" w:rsidP="00C9205C">
            <w:r w:rsidRPr="002905B9">
              <w:t>Explain various types of admixtures used to modify the concrete performance.</w:t>
            </w:r>
          </w:p>
        </w:tc>
        <w:tc>
          <w:tcPr>
            <w:tcW w:w="318" w:type="pct"/>
          </w:tcPr>
          <w:p w:rsidR="00C9205C" w:rsidRPr="002905B9" w:rsidRDefault="00C9205C" w:rsidP="00C9205C">
            <w:r w:rsidRPr="002905B9">
              <w:t>CO1</w:t>
            </w:r>
          </w:p>
        </w:tc>
        <w:tc>
          <w:tcPr>
            <w:tcW w:w="257" w:type="pct"/>
          </w:tcPr>
          <w:p w:rsidR="00C9205C" w:rsidRPr="002905B9" w:rsidRDefault="00C9205C" w:rsidP="00C9205C">
            <w:r w:rsidRPr="002905B9">
              <w:t>U</w:t>
            </w:r>
          </w:p>
        </w:tc>
        <w:tc>
          <w:tcPr>
            <w:tcW w:w="399" w:type="pct"/>
          </w:tcPr>
          <w:p w:rsidR="00C9205C" w:rsidRPr="002905B9" w:rsidRDefault="00C9205C" w:rsidP="00C9205C">
            <w:pPr>
              <w:jc w:val="center"/>
            </w:pPr>
            <w:r w:rsidRPr="002905B9">
              <w:t>20</w:t>
            </w:r>
          </w:p>
        </w:tc>
      </w:tr>
      <w:tr w:rsidR="00353165" w:rsidRPr="002905B9" w:rsidTr="00353165">
        <w:trPr>
          <w:trHeight w:val="397"/>
        </w:trPr>
        <w:tc>
          <w:tcPr>
            <w:tcW w:w="270" w:type="pct"/>
          </w:tcPr>
          <w:p w:rsidR="00C9205C" w:rsidRPr="002905B9" w:rsidRDefault="00C9205C" w:rsidP="00C9205C">
            <w:pPr>
              <w:jc w:val="center"/>
            </w:pPr>
          </w:p>
        </w:tc>
        <w:tc>
          <w:tcPr>
            <w:tcW w:w="123" w:type="pct"/>
            <w:vAlign w:val="bottom"/>
          </w:tcPr>
          <w:p w:rsidR="00C9205C" w:rsidRPr="002905B9" w:rsidRDefault="00C9205C" w:rsidP="00C9205C"/>
        </w:tc>
        <w:tc>
          <w:tcPr>
            <w:tcW w:w="3633" w:type="pct"/>
            <w:vAlign w:val="bottom"/>
          </w:tcPr>
          <w:p w:rsidR="00C9205C" w:rsidRPr="002905B9" w:rsidRDefault="00C9205C" w:rsidP="00C9205C"/>
        </w:tc>
        <w:tc>
          <w:tcPr>
            <w:tcW w:w="318" w:type="pct"/>
            <w:vAlign w:val="bottom"/>
          </w:tcPr>
          <w:p w:rsidR="00C9205C" w:rsidRPr="002905B9" w:rsidRDefault="00C9205C" w:rsidP="00C9205C"/>
        </w:tc>
        <w:tc>
          <w:tcPr>
            <w:tcW w:w="257" w:type="pct"/>
            <w:vAlign w:val="bottom"/>
          </w:tcPr>
          <w:p w:rsidR="00C9205C" w:rsidRPr="002905B9" w:rsidRDefault="00C9205C" w:rsidP="00C9205C"/>
        </w:tc>
        <w:tc>
          <w:tcPr>
            <w:tcW w:w="399" w:type="pct"/>
            <w:vAlign w:val="bottom"/>
          </w:tcPr>
          <w:p w:rsidR="00C9205C" w:rsidRPr="002905B9" w:rsidRDefault="00C9205C" w:rsidP="00C9205C">
            <w:pPr>
              <w:jc w:val="center"/>
            </w:pPr>
          </w:p>
        </w:tc>
      </w:tr>
      <w:tr w:rsidR="00353165" w:rsidRPr="002905B9" w:rsidTr="00353165">
        <w:trPr>
          <w:trHeight w:val="283"/>
        </w:trPr>
        <w:tc>
          <w:tcPr>
            <w:tcW w:w="270" w:type="pct"/>
          </w:tcPr>
          <w:p w:rsidR="00C9205C" w:rsidRPr="002905B9" w:rsidRDefault="00C9205C" w:rsidP="00C9205C">
            <w:pPr>
              <w:jc w:val="center"/>
            </w:pPr>
            <w:r w:rsidRPr="002905B9">
              <w:t>3.</w:t>
            </w:r>
          </w:p>
        </w:tc>
        <w:tc>
          <w:tcPr>
            <w:tcW w:w="123" w:type="pct"/>
          </w:tcPr>
          <w:p w:rsidR="00C9205C" w:rsidRPr="002905B9" w:rsidRDefault="00C9205C" w:rsidP="00C9205C"/>
        </w:tc>
        <w:tc>
          <w:tcPr>
            <w:tcW w:w="3633" w:type="pct"/>
          </w:tcPr>
          <w:p w:rsidR="00C9205C" w:rsidRPr="002905B9" w:rsidRDefault="00C9205C" w:rsidP="00C9205C">
            <w:pPr>
              <w:jc w:val="both"/>
            </w:pPr>
            <w:r w:rsidRPr="002905B9">
              <w:t>Describe the chemical reactions involved in the hydration process of cement. Explain the role of hydration products such as calcium silicate hydrate (C-S-H) and calcium hydroxide (CH) in the setting and hardening of concrete.</w:t>
            </w:r>
          </w:p>
        </w:tc>
        <w:tc>
          <w:tcPr>
            <w:tcW w:w="318" w:type="pct"/>
          </w:tcPr>
          <w:p w:rsidR="00C9205C" w:rsidRPr="002905B9" w:rsidRDefault="00C9205C" w:rsidP="00C9205C">
            <w:r w:rsidRPr="002905B9">
              <w:t>CO2</w:t>
            </w:r>
          </w:p>
        </w:tc>
        <w:tc>
          <w:tcPr>
            <w:tcW w:w="257" w:type="pct"/>
          </w:tcPr>
          <w:p w:rsidR="00C9205C" w:rsidRPr="002905B9" w:rsidRDefault="00C9205C" w:rsidP="00C9205C">
            <w:r w:rsidRPr="002905B9">
              <w:t>U</w:t>
            </w:r>
          </w:p>
        </w:tc>
        <w:tc>
          <w:tcPr>
            <w:tcW w:w="399" w:type="pct"/>
          </w:tcPr>
          <w:p w:rsidR="00C9205C" w:rsidRPr="002905B9" w:rsidRDefault="00C9205C" w:rsidP="00C9205C">
            <w:pPr>
              <w:jc w:val="center"/>
            </w:pPr>
            <w:r w:rsidRPr="002905B9">
              <w:t>20</w:t>
            </w:r>
          </w:p>
        </w:tc>
      </w:tr>
      <w:tr w:rsidR="00353165" w:rsidRPr="002905B9" w:rsidTr="00353165">
        <w:trPr>
          <w:trHeight w:val="173"/>
        </w:trPr>
        <w:tc>
          <w:tcPr>
            <w:tcW w:w="270" w:type="pct"/>
          </w:tcPr>
          <w:p w:rsidR="00C9205C" w:rsidRPr="002905B9" w:rsidRDefault="00C9205C" w:rsidP="00C9205C">
            <w:pPr>
              <w:jc w:val="center"/>
            </w:pPr>
          </w:p>
        </w:tc>
        <w:tc>
          <w:tcPr>
            <w:tcW w:w="123" w:type="pct"/>
            <w:vAlign w:val="bottom"/>
          </w:tcPr>
          <w:p w:rsidR="00C9205C" w:rsidRPr="002905B9" w:rsidRDefault="00C9205C" w:rsidP="00C9205C"/>
        </w:tc>
        <w:tc>
          <w:tcPr>
            <w:tcW w:w="3633" w:type="pct"/>
            <w:vAlign w:val="bottom"/>
          </w:tcPr>
          <w:p w:rsidR="00C9205C" w:rsidRPr="002905B9" w:rsidRDefault="00C9205C" w:rsidP="00C9205C">
            <w:pPr>
              <w:jc w:val="center"/>
            </w:pPr>
            <w:r w:rsidRPr="002905B9">
              <w:rPr>
                <w:b/>
                <w:bCs/>
              </w:rPr>
              <w:t>(OR)</w:t>
            </w:r>
          </w:p>
        </w:tc>
        <w:tc>
          <w:tcPr>
            <w:tcW w:w="318" w:type="pct"/>
            <w:vAlign w:val="bottom"/>
          </w:tcPr>
          <w:p w:rsidR="00C9205C" w:rsidRPr="002905B9" w:rsidRDefault="00C9205C" w:rsidP="00C9205C"/>
        </w:tc>
        <w:tc>
          <w:tcPr>
            <w:tcW w:w="257" w:type="pct"/>
            <w:vAlign w:val="bottom"/>
          </w:tcPr>
          <w:p w:rsidR="00C9205C" w:rsidRPr="002905B9" w:rsidRDefault="00C9205C" w:rsidP="00C9205C"/>
        </w:tc>
        <w:tc>
          <w:tcPr>
            <w:tcW w:w="399" w:type="pct"/>
            <w:vAlign w:val="bottom"/>
          </w:tcPr>
          <w:p w:rsidR="00C9205C" w:rsidRPr="002905B9" w:rsidRDefault="00C9205C" w:rsidP="00C9205C">
            <w:pPr>
              <w:jc w:val="center"/>
            </w:pPr>
          </w:p>
        </w:tc>
      </w:tr>
      <w:tr w:rsidR="00353165" w:rsidRPr="002905B9" w:rsidTr="00353165">
        <w:trPr>
          <w:trHeight w:val="283"/>
        </w:trPr>
        <w:tc>
          <w:tcPr>
            <w:tcW w:w="270" w:type="pct"/>
          </w:tcPr>
          <w:p w:rsidR="00C9205C" w:rsidRPr="002905B9" w:rsidRDefault="00C9205C" w:rsidP="00C9205C">
            <w:pPr>
              <w:jc w:val="center"/>
            </w:pPr>
            <w:r w:rsidRPr="002905B9">
              <w:t>4.</w:t>
            </w:r>
          </w:p>
        </w:tc>
        <w:tc>
          <w:tcPr>
            <w:tcW w:w="123" w:type="pct"/>
          </w:tcPr>
          <w:p w:rsidR="00C9205C" w:rsidRPr="002905B9" w:rsidRDefault="00C9205C" w:rsidP="00C9205C"/>
        </w:tc>
        <w:tc>
          <w:tcPr>
            <w:tcW w:w="3633" w:type="pct"/>
          </w:tcPr>
          <w:p w:rsidR="00C9205C" w:rsidRPr="002905B9" w:rsidRDefault="00C9205C" w:rsidP="00C9205C">
            <w:pPr>
              <w:jc w:val="both"/>
            </w:pPr>
            <w:r w:rsidRPr="002905B9">
              <w:t>Discuss the different failure modes that can occur in concrete structures. Explain the factors contributing to each failure mode and discuss potential preventive measures to mitigate these failures.</w:t>
            </w:r>
          </w:p>
        </w:tc>
        <w:tc>
          <w:tcPr>
            <w:tcW w:w="318" w:type="pct"/>
          </w:tcPr>
          <w:p w:rsidR="00C9205C" w:rsidRPr="002905B9" w:rsidRDefault="00C9205C" w:rsidP="00C9205C">
            <w:r w:rsidRPr="002905B9">
              <w:t>CO2</w:t>
            </w:r>
          </w:p>
        </w:tc>
        <w:tc>
          <w:tcPr>
            <w:tcW w:w="257" w:type="pct"/>
          </w:tcPr>
          <w:p w:rsidR="00C9205C" w:rsidRPr="002905B9" w:rsidRDefault="00C9205C" w:rsidP="00C9205C">
            <w:r w:rsidRPr="002905B9">
              <w:t>A</w:t>
            </w:r>
          </w:p>
        </w:tc>
        <w:tc>
          <w:tcPr>
            <w:tcW w:w="399" w:type="pct"/>
          </w:tcPr>
          <w:p w:rsidR="00C9205C" w:rsidRPr="002905B9" w:rsidRDefault="00C9205C" w:rsidP="00C9205C">
            <w:pPr>
              <w:jc w:val="center"/>
            </w:pPr>
            <w:r w:rsidRPr="002905B9">
              <w:t>20</w:t>
            </w:r>
          </w:p>
        </w:tc>
      </w:tr>
      <w:tr w:rsidR="00353165" w:rsidRPr="002905B9" w:rsidTr="00353165">
        <w:trPr>
          <w:trHeight w:val="397"/>
        </w:trPr>
        <w:tc>
          <w:tcPr>
            <w:tcW w:w="270" w:type="pct"/>
          </w:tcPr>
          <w:p w:rsidR="00C9205C" w:rsidRPr="002905B9" w:rsidRDefault="00C9205C" w:rsidP="00C9205C">
            <w:pPr>
              <w:jc w:val="center"/>
            </w:pPr>
          </w:p>
        </w:tc>
        <w:tc>
          <w:tcPr>
            <w:tcW w:w="123" w:type="pct"/>
            <w:vAlign w:val="bottom"/>
          </w:tcPr>
          <w:p w:rsidR="00C9205C" w:rsidRPr="002905B9" w:rsidRDefault="00C9205C" w:rsidP="00C9205C"/>
        </w:tc>
        <w:tc>
          <w:tcPr>
            <w:tcW w:w="3633" w:type="pct"/>
            <w:vAlign w:val="bottom"/>
          </w:tcPr>
          <w:p w:rsidR="00C9205C" w:rsidRPr="002905B9" w:rsidRDefault="00C9205C" w:rsidP="00C9205C"/>
        </w:tc>
        <w:tc>
          <w:tcPr>
            <w:tcW w:w="318" w:type="pct"/>
            <w:vAlign w:val="bottom"/>
          </w:tcPr>
          <w:p w:rsidR="00C9205C" w:rsidRPr="002905B9" w:rsidRDefault="00C9205C" w:rsidP="00C9205C"/>
        </w:tc>
        <w:tc>
          <w:tcPr>
            <w:tcW w:w="257" w:type="pct"/>
            <w:vAlign w:val="bottom"/>
          </w:tcPr>
          <w:p w:rsidR="00C9205C" w:rsidRPr="002905B9" w:rsidRDefault="00C9205C" w:rsidP="00C9205C"/>
        </w:tc>
        <w:tc>
          <w:tcPr>
            <w:tcW w:w="399" w:type="pct"/>
            <w:vAlign w:val="bottom"/>
          </w:tcPr>
          <w:p w:rsidR="00C9205C" w:rsidRPr="002905B9" w:rsidRDefault="00C9205C" w:rsidP="00C9205C">
            <w:pPr>
              <w:jc w:val="center"/>
            </w:pPr>
          </w:p>
        </w:tc>
      </w:tr>
      <w:tr w:rsidR="00353165" w:rsidRPr="002905B9" w:rsidTr="00353165">
        <w:trPr>
          <w:trHeight w:val="283"/>
        </w:trPr>
        <w:tc>
          <w:tcPr>
            <w:tcW w:w="270" w:type="pct"/>
          </w:tcPr>
          <w:p w:rsidR="00C9205C" w:rsidRPr="002905B9" w:rsidRDefault="00C9205C" w:rsidP="00C9205C">
            <w:pPr>
              <w:jc w:val="center"/>
            </w:pPr>
            <w:r w:rsidRPr="002905B9">
              <w:t>5.</w:t>
            </w:r>
          </w:p>
        </w:tc>
        <w:tc>
          <w:tcPr>
            <w:tcW w:w="123" w:type="pct"/>
          </w:tcPr>
          <w:p w:rsidR="00C9205C" w:rsidRPr="002905B9" w:rsidRDefault="00C9205C" w:rsidP="00C9205C">
            <w:r w:rsidRPr="002905B9">
              <w:t>a.</w:t>
            </w:r>
          </w:p>
        </w:tc>
        <w:tc>
          <w:tcPr>
            <w:tcW w:w="3633" w:type="pct"/>
          </w:tcPr>
          <w:p w:rsidR="00C9205C" w:rsidRPr="002905B9" w:rsidRDefault="00C9205C" w:rsidP="00C9205C">
            <w:pPr>
              <w:jc w:val="both"/>
            </w:pPr>
            <w:r w:rsidRPr="002905B9">
              <w:t>Evaluate the factors responsible for the strength properties of Hardened concrete.</w:t>
            </w:r>
          </w:p>
        </w:tc>
        <w:tc>
          <w:tcPr>
            <w:tcW w:w="318" w:type="pct"/>
          </w:tcPr>
          <w:p w:rsidR="00C9205C" w:rsidRPr="002905B9" w:rsidRDefault="00C9205C" w:rsidP="00C9205C">
            <w:r w:rsidRPr="002905B9">
              <w:t>CO3</w:t>
            </w:r>
          </w:p>
        </w:tc>
        <w:tc>
          <w:tcPr>
            <w:tcW w:w="257" w:type="pct"/>
          </w:tcPr>
          <w:p w:rsidR="00C9205C" w:rsidRPr="002905B9" w:rsidRDefault="00C9205C" w:rsidP="00C9205C">
            <w:r w:rsidRPr="002905B9">
              <w:t>U</w:t>
            </w:r>
          </w:p>
        </w:tc>
        <w:tc>
          <w:tcPr>
            <w:tcW w:w="399" w:type="pct"/>
          </w:tcPr>
          <w:p w:rsidR="00C9205C" w:rsidRPr="002905B9" w:rsidRDefault="00C9205C" w:rsidP="00C9205C">
            <w:pPr>
              <w:jc w:val="center"/>
            </w:pPr>
            <w:r w:rsidRPr="002905B9">
              <w:t>10</w:t>
            </w:r>
          </w:p>
        </w:tc>
      </w:tr>
      <w:tr w:rsidR="00353165" w:rsidRPr="002905B9" w:rsidTr="00353165">
        <w:trPr>
          <w:trHeight w:val="283"/>
        </w:trPr>
        <w:tc>
          <w:tcPr>
            <w:tcW w:w="270" w:type="pct"/>
          </w:tcPr>
          <w:p w:rsidR="00C9205C" w:rsidRPr="002905B9" w:rsidRDefault="00C9205C" w:rsidP="00C9205C">
            <w:pPr>
              <w:jc w:val="center"/>
            </w:pPr>
          </w:p>
        </w:tc>
        <w:tc>
          <w:tcPr>
            <w:tcW w:w="123" w:type="pct"/>
          </w:tcPr>
          <w:p w:rsidR="00C9205C" w:rsidRPr="002905B9" w:rsidRDefault="00C9205C" w:rsidP="00C9205C">
            <w:r w:rsidRPr="002905B9">
              <w:t>b.</w:t>
            </w:r>
          </w:p>
        </w:tc>
        <w:tc>
          <w:tcPr>
            <w:tcW w:w="3633" w:type="pct"/>
          </w:tcPr>
          <w:p w:rsidR="00C9205C" w:rsidRPr="002905B9" w:rsidRDefault="00C9205C" w:rsidP="00C9205C">
            <w:pPr>
              <w:jc w:val="both"/>
              <w:rPr>
                <w:bCs/>
              </w:rPr>
            </w:pPr>
            <w:r w:rsidRPr="002905B9">
              <w:t>Define creep in concrete and briefly explain its significance in structural engineering.</w:t>
            </w:r>
          </w:p>
        </w:tc>
        <w:tc>
          <w:tcPr>
            <w:tcW w:w="318" w:type="pct"/>
          </w:tcPr>
          <w:p w:rsidR="00C9205C" w:rsidRPr="002905B9" w:rsidRDefault="00C9205C" w:rsidP="00C9205C">
            <w:r w:rsidRPr="002905B9">
              <w:t>CO3</w:t>
            </w:r>
          </w:p>
        </w:tc>
        <w:tc>
          <w:tcPr>
            <w:tcW w:w="257" w:type="pct"/>
          </w:tcPr>
          <w:p w:rsidR="00C9205C" w:rsidRPr="002905B9" w:rsidRDefault="00C9205C" w:rsidP="00C9205C">
            <w:r w:rsidRPr="002905B9">
              <w:t>U</w:t>
            </w:r>
          </w:p>
        </w:tc>
        <w:tc>
          <w:tcPr>
            <w:tcW w:w="399" w:type="pct"/>
          </w:tcPr>
          <w:p w:rsidR="00C9205C" w:rsidRPr="002905B9" w:rsidRDefault="00C9205C" w:rsidP="00C9205C">
            <w:pPr>
              <w:jc w:val="center"/>
            </w:pPr>
            <w:r w:rsidRPr="002905B9">
              <w:t>10</w:t>
            </w:r>
          </w:p>
        </w:tc>
      </w:tr>
      <w:tr w:rsidR="00353165" w:rsidRPr="002905B9" w:rsidTr="00353165">
        <w:trPr>
          <w:trHeight w:val="263"/>
        </w:trPr>
        <w:tc>
          <w:tcPr>
            <w:tcW w:w="270" w:type="pct"/>
          </w:tcPr>
          <w:p w:rsidR="00C9205C" w:rsidRPr="002905B9" w:rsidRDefault="00C9205C" w:rsidP="00C9205C">
            <w:pPr>
              <w:jc w:val="center"/>
            </w:pPr>
          </w:p>
        </w:tc>
        <w:tc>
          <w:tcPr>
            <w:tcW w:w="123" w:type="pct"/>
            <w:vAlign w:val="bottom"/>
          </w:tcPr>
          <w:p w:rsidR="00C9205C" w:rsidRPr="002905B9" w:rsidRDefault="00C9205C" w:rsidP="00C9205C"/>
        </w:tc>
        <w:tc>
          <w:tcPr>
            <w:tcW w:w="3633" w:type="pct"/>
            <w:vAlign w:val="bottom"/>
          </w:tcPr>
          <w:p w:rsidR="00C9205C" w:rsidRPr="002905B9" w:rsidRDefault="00C9205C" w:rsidP="00C9205C">
            <w:pPr>
              <w:jc w:val="center"/>
            </w:pPr>
            <w:r w:rsidRPr="002905B9">
              <w:rPr>
                <w:b/>
                <w:bCs/>
              </w:rPr>
              <w:t>(OR)</w:t>
            </w:r>
          </w:p>
        </w:tc>
        <w:tc>
          <w:tcPr>
            <w:tcW w:w="318" w:type="pct"/>
            <w:vAlign w:val="bottom"/>
          </w:tcPr>
          <w:p w:rsidR="00C9205C" w:rsidRPr="002905B9" w:rsidRDefault="00C9205C" w:rsidP="00C9205C"/>
        </w:tc>
        <w:tc>
          <w:tcPr>
            <w:tcW w:w="257" w:type="pct"/>
            <w:vAlign w:val="bottom"/>
          </w:tcPr>
          <w:p w:rsidR="00C9205C" w:rsidRPr="002905B9" w:rsidRDefault="00C9205C" w:rsidP="00C9205C"/>
        </w:tc>
        <w:tc>
          <w:tcPr>
            <w:tcW w:w="399" w:type="pct"/>
            <w:vAlign w:val="bottom"/>
          </w:tcPr>
          <w:p w:rsidR="00C9205C" w:rsidRPr="002905B9" w:rsidRDefault="00C9205C" w:rsidP="00C9205C">
            <w:pPr>
              <w:jc w:val="center"/>
            </w:pPr>
          </w:p>
        </w:tc>
      </w:tr>
      <w:tr w:rsidR="00353165" w:rsidRPr="002905B9" w:rsidTr="00353165">
        <w:trPr>
          <w:trHeight w:val="283"/>
        </w:trPr>
        <w:tc>
          <w:tcPr>
            <w:tcW w:w="270" w:type="pct"/>
          </w:tcPr>
          <w:p w:rsidR="00C9205C" w:rsidRPr="002905B9" w:rsidRDefault="00C9205C" w:rsidP="00C9205C">
            <w:pPr>
              <w:jc w:val="center"/>
            </w:pPr>
            <w:r w:rsidRPr="002905B9">
              <w:t>6.</w:t>
            </w:r>
          </w:p>
        </w:tc>
        <w:tc>
          <w:tcPr>
            <w:tcW w:w="123" w:type="pct"/>
          </w:tcPr>
          <w:p w:rsidR="00C9205C" w:rsidRPr="002905B9" w:rsidRDefault="00C9205C" w:rsidP="00C9205C"/>
        </w:tc>
        <w:tc>
          <w:tcPr>
            <w:tcW w:w="3633" w:type="pct"/>
          </w:tcPr>
          <w:p w:rsidR="00C9205C" w:rsidRPr="002905B9" w:rsidRDefault="00C9205C" w:rsidP="00C9205C">
            <w:pPr>
              <w:jc w:val="both"/>
            </w:pPr>
            <w:r w:rsidRPr="002905B9">
              <w:rPr>
                <w:bCs/>
              </w:rPr>
              <w:t>Describe workability in the context of concrete and elaborate on two specific methods used to assess the workability of concrete in detail.</w:t>
            </w:r>
          </w:p>
        </w:tc>
        <w:tc>
          <w:tcPr>
            <w:tcW w:w="318" w:type="pct"/>
          </w:tcPr>
          <w:p w:rsidR="00C9205C" w:rsidRPr="002905B9" w:rsidRDefault="00C9205C" w:rsidP="00C9205C">
            <w:r w:rsidRPr="002905B9">
              <w:t>CO3</w:t>
            </w:r>
          </w:p>
        </w:tc>
        <w:tc>
          <w:tcPr>
            <w:tcW w:w="257" w:type="pct"/>
          </w:tcPr>
          <w:p w:rsidR="00C9205C" w:rsidRPr="002905B9" w:rsidRDefault="00C9205C" w:rsidP="00C9205C">
            <w:r w:rsidRPr="002905B9">
              <w:t>A</w:t>
            </w:r>
          </w:p>
        </w:tc>
        <w:tc>
          <w:tcPr>
            <w:tcW w:w="399" w:type="pct"/>
          </w:tcPr>
          <w:p w:rsidR="00C9205C" w:rsidRPr="002905B9" w:rsidRDefault="00C9205C" w:rsidP="00C9205C">
            <w:pPr>
              <w:jc w:val="center"/>
            </w:pPr>
            <w:r w:rsidRPr="002905B9">
              <w:t>20</w:t>
            </w:r>
          </w:p>
        </w:tc>
      </w:tr>
      <w:tr w:rsidR="00353165" w:rsidRPr="002905B9" w:rsidTr="00353165">
        <w:trPr>
          <w:trHeight w:val="397"/>
        </w:trPr>
        <w:tc>
          <w:tcPr>
            <w:tcW w:w="270" w:type="pct"/>
          </w:tcPr>
          <w:p w:rsidR="00C9205C" w:rsidRPr="002905B9" w:rsidRDefault="00C9205C" w:rsidP="00C9205C">
            <w:pPr>
              <w:jc w:val="center"/>
            </w:pPr>
          </w:p>
        </w:tc>
        <w:tc>
          <w:tcPr>
            <w:tcW w:w="123" w:type="pct"/>
            <w:vAlign w:val="bottom"/>
          </w:tcPr>
          <w:p w:rsidR="00C9205C" w:rsidRPr="002905B9" w:rsidRDefault="00C9205C" w:rsidP="00C9205C"/>
        </w:tc>
        <w:tc>
          <w:tcPr>
            <w:tcW w:w="3633" w:type="pct"/>
            <w:vAlign w:val="bottom"/>
          </w:tcPr>
          <w:p w:rsidR="00C9205C" w:rsidRPr="002905B9" w:rsidRDefault="00C9205C" w:rsidP="00C9205C"/>
        </w:tc>
        <w:tc>
          <w:tcPr>
            <w:tcW w:w="318" w:type="pct"/>
            <w:vAlign w:val="bottom"/>
          </w:tcPr>
          <w:p w:rsidR="00C9205C" w:rsidRPr="002905B9" w:rsidRDefault="00C9205C" w:rsidP="00C9205C"/>
        </w:tc>
        <w:tc>
          <w:tcPr>
            <w:tcW w:w="257" w:type="pct"/>
            <w:vAlign w:val="bottom"/>
          </w:tcPr>
          <w:p w:rsidR="00C9205C" w:rsidRPr="002905B9" w:rsidRDefault="00C9205C" w:rsidP="00C9205C"/>
        </w:tc>
        <w:tc>
          <w:tcPr>
            <w:tcW w:w="399" w:type="pct"/>
            <w:vAlign w:val="bottom"/>
          </w:tcPr>
          <w:p w:rsidR="00C9205C" w:rsidRPr="002905B9" w:rsidRDefault="00C9205C" w:rsidP="00C9205C">
            <w:pPr>
              <w:jc w:val="center"/>
            </w:pPr>
          </w:p>
        </w:tc>
      </w:tr>
      <w:tr w:rsidR="00353165" w:rsidRPr="002905B9" w:rsidTr="00353165">
        <w:trPr>
          <w:trHeight w:val="283"/>
        </w:trPr>
        <w:tc>
          <w:tcPr>
            <w:tcW w:w="270" w:type="pct"/>
          </w:tcPr>
          <w:p w:rsidR="00C9205C" w:rsidRPr="002905B9" w:rsidRDefault="00C9205C" w:rsidP="00C9205C">
            <w:pPr>
              <w:jc w:val="center"/>
            </w:pPr>
            <w:r w:rsidRPr="002905B9">
              <w:t>7.</w:t>
            </w:r>
          </w:p>
        </w:tc>
        <w:tc>
          <w:tcPr>
            <w:tcW w:w="123" w:type="pct"/>
          </w:tcPr>
          <w:p w:rsidR="00C9205C" w:rsidRPr="002905B9" w:rsidRDefault="00C9205C" w:rsidP="00C9205C">
            <w:r w:rsidRPr="002905B9">
              <w:t>a.</w:t>
            </w:r>
          </w:p>
        </w:tc>
        <w:tc>
          <w:tcPr>
            <w:tcW w:w="3633" w:type="pct"/>
            <w:vAlign w:val="bottom"/>
          </w:tcPr>
          <w:p w:rsidR="00C9205C" w:rsidRPr="002905B9" w:rsidRDefault="00C9205C" w:rsidP="00C9205C">
            <w:pPr>
              <w:jc w:val="both"/>
            </w:pPr>
            <w:r w:rsidRPr="002905B9">
              <w:t>Summarize the procedure involved in ultra-sonic pulse velocity and rebound hammer tests used to assess the concrete performance.</w:t>
            </w:r>
          </w:p>
        </w:tc>
        <w:tc>
          <w:tcPr>
            <w:tcW w:w="318" w:type="pct"/>
          </w:tcPr>
          <w:p w:rsidR="00C9205C" w:rsidRPr="002905B9" w:rsidRDefault="00C9205C" w:rsidP="00C9205C">
            <w:r w:rsidRPr="002905B9">
              <w:t>CO4</w:t>
            </w:r>
          </w:p>
        </w:tc>
        <w:tc>
          <w:tcPr>
            <w:tcW w:w="257" w:type="pct"/>
          </w:tcPr>
          <w:p w:rsidR="00C9205C" w:rsidRPr="002905B9" w:rsidRDefault="00C9205C" w:rsidP="00C9205C">
            <w:r w:rsidRPr="002905B9">
              <w:t>U</w:t>
            </w:r>
          </w:p>
        </w:tc>
        <w:tc>
          <w:tcPr>
            <w:tcW w:w="399" w:type="pct"/>
          </w:tcPr>
          <w:p w:rsidR="00C9205C" w:rsidRPr="002905B9" w:rsidRDefault="00C9205C" w:rsidP="00C9205C">
            <w:pPr>
              <w:jc w:val="center"/>
            </w:pPr>
            <w:r w:rsidRPr="002905B9">
              <w:t>10</w:t>
            </w:r>
          </w:p>
        </w:tc>
      </w:tr>
      <w:tr w:rsidR="00353165" w:rsidRPr="002905B9" w:rsidTr="00353165">
        <w:trPr>
          <w:trHeight w:val="283"/>
        </w:trPr>
        <w:tc>
          <w:tcPr>
            <w:tcW w:w="270" w:type="pct"/>
          </w:tcPr>
          <w:p w:rsidR="00C9205C" w:rsidRPr="002905B9" w:rsidRDefault="00C9205C" w:rsidP="00C9205C">
            <w:pPr>
              <w:jc w:val="center"/>
            </w:pPr>
          </w:p>
        </w:tc>
        <w:tc>
          <w:tcPr>
            <w:tcW w:w="123" w:type="pct"/>
          </w:tcPr>
          <w:p w:rsidR="00C9205C" w:rsidRPr="002905B9" w:rsidRDefault="00C9205C" w:rsidP="00C9205C">
            <w:r w:rsidRPr="002905B9">
              <w:t>b.</w:t>
            </w:r>
          </w:p>
        </w:tc>
        <w:tc>
          <w:tcPr>
            <w:tcW w:w="3633" w:type="pct"/>
            <w:vAlign w:val="bottom"/>
          </w:tcPr>
          <w:p w:rsidR="00C9205C" w:rsidRPr="002905B9" w:rsidRDefault="00C9205C" w:rsidP="00C9205C">
            <w:pPr>
              <w:jc w:val="both"/>
              <w:rPr>
                <w:bCs/>
              </w:rPr>
            </w:pPr>
            <w:r w:rsidRPr="002905B9">
              <w:rPr>
                <w:bCs/>
              </w:rPr>
              <w:t xml:space="preserve">Briefly explain the methodology used for conducting </w:t>
            </w:r>
            <w:r w:rsidRPr="002905B9">
              <w:t>rebar bar locator and corrosion analyzer tests in off-shore structures.</w:t>
            </w:r>
          </w:p>
        </w:tc>
        <w:tc>
          <w:tcPr>
            <w:tcW w:w="318" w:type="pct"/>
          </w:tcPr>
          <w:p w:rsidR="00C9205C" w:rsidRPr="002905B9" w:rsidRDefault="00C9205C" w:rsidP="00C9205C">
            <w:r w:rsidRPr="002905B9">
              <w:t>CO4</w:t>
            </w:r>
          </w:p>
        </w:tc>
        <w:tc>
          <w:tcPr>
            <w:tcW w:w="257" w:type="pct"/>
          </w:tcPr>
          <w:p w:rsidR="00C9205C" w:rsidRPr="002905B9" w:rsidRDefault="00C9205C" w:rsidP="00C9205C">
            <w:r w:rsidRPr="002905B9">
              <w:t>A</w:t>
            </w:r>
          </w:p>
        </w:tc>
        <w:tc>
          <w:tcPr>
            <w:tcW w:w="399" w:type="pct"/>
          </w:tcPr>
          <w:p w:rsidR="00C9205C" w:rsidRPr="002905B9" w:rsidRDefault="00C9205C" w:rsidP="00C9205C">
            <w:pPr>
              <w:jc w:val="center"/>
            </w:pPr>
            <w:r w:rsidRPr="002905B9">
              <w:t>10</w:t>
            </w:r>
          </w:p>
        </w:tc>
      </w:tr>
      <w:tr w:rsidR="00353165" w:rsidRPr="002905B9" w:rsidTr="00353165">
        <w:trPr>
          <w:trHeight w:val="283"/>
        </w:trPr>
        <w:tc>
          <w:tcPr>
            <w:tcW w:w="270" w:type="pct"/>
          </w:tcPr>
          <w:p w:rsidR="00C9205C" w:rsidRPr="002905B9" w:rsidRDefault="00C9205C" w:rsidP="00C9205C">
            <w:pPr>
              <w:jc w:val="center"/>
            </w:pPr>
          </w:p>
        </w:tc>
        <w:tc>
          <w:tcPr>
            <w:tcW w:w="123" w:type="pct"/>
            <w:vAlign w:val="bottom"/>
          </w:tcPr>
          <w:p w:rsidR="00C9205C" w:rsidRPr="002905B9" w:rsidRDefault="00C9205C" w:rsidP="00C9205C"/>
        </w:tc>
        <w:tc>
          <w:tcPr>
            <w:tcW w:w="3633" w:type="pct"/>
            <w:vAlign w:val="bottom"/>
          </w:tcPr>
          <w:p w:rsidR="00C9205C" w:rsidRPr="002905B9" w:rsidRDefault="00C9205C" w:rsidP="00C9205C">
            <w:pPr>
              <w:jc w:val="center"/>
              <w:rPr>
                <w:bCs/>
              </w:rPr>
            </w:pPr>
            <w:r w:rsidRPr="002905B9">
              <w:rPr>
                <w:b/>
                <w:bCs/>
              </w:rPr>
              <w:t>(OR)</w:t>
            </w:r>
          </w:p>
        </w:tc>
        <w:tc>
          <w:tcPr>
            <w:tcW w:w="318" w:type="pct"/>
            <w:vAlign w:val="bottom"/>
          </w:tcPr>
          <w:p w:rsidR="00C9205C" w:rsidRPr="002905B9" w:rsidRDefault="00C9205C" w:rsidP="00C9205C"/>
        </w:tc>
        <w:tc>
          <w:tcPr>
            <w:tcW w:w="257" w:type="pct"/>
            <w:vAlign w:val="bottom"/>
          </w:tcPr>
          <w:p w:rsidR="00C9205C" w:rsidRPr="002905B9" w:rsidRDefault="00C9205C" w:rsidP="00C9205C"/>
        </w:tc>
        <w:tc>
          <w:tcPr>
            <w:tcW w:w="399" w:type="pct"/>
            <w:vAlign w:val="bottom"/>
          </w:tcPr>
          <w:p w:rsidR="00C9205C" w:rsidRPr="002905B9" w:rsidRDefault="00C9205C" w:rsidP="00C9205C">
            <w:pPr>
              <w:jc w:val="center"/>
            </w:pPr>
          </w:p>
        </w:tc>
      </w:tr>
      <w:tr w:rsidR="00353165" w:rsidRPr="002905B9" w:rsidTr="00353165">
        <w:trPr>
          <w:trHeight w:val="283"/>
        </w:trPr>
        <w:tc>
          <w:tcPr>
            <w:tcW w:w="270" w:type="pct"/>
          </w:tcPr>
          <w:p w:rsidR="00C9205C" w:rsidRPr="002905B9" w:rsidRDefault="00C9205C" w:rsidP="00C9205C">
            <w:pPr>
              <w:jc w:val="center"/>
            </w:pPr>
            <w:r w:rsidRPr="002905B9">
              <w:t>8.</w:t>
            </w:r>
          </w:p>
        </w:tc>
        <w:tc>
          <w:tcPr>
            <w:tcW w:w="123" w:type="pct"/>
          </w:tcPr>
          <w:p w:rsidR="00C9205C" w:rsidRPr="002905B9" w:rsidRDefault="00C9205C" w:rsidP="00C9205C"/>
        </w:tc>
        <w:tc>
          <w:tcPr>
            <w:tcW w:w="3633" w:type="pct"/>
          </w:tcPr>
          <w:p w:rsidR="00C9205C" w:rsidRPr="002905B9" w:rsidRDefault="00C9205C" w:rsidP="00C9205C">
            <w:pPr>
              <w:jc w:val="both"/>
            </w:pPr>
            <w:r w:rsidRPr="002905B9">
              <w:t>Design the concrete mix for the following data as per IS 10262:2009</w:t>
            </w:r>
          </w:p>
          <w:p w:rsidR="00C9205C" w:rsidRPr="002905B9" w:rsidRDefault="00C9205C" w:rsidP="00C9205C">
            <w:pPr>
              <w:jc w:val="both"/>
            </w:pPr>
            <w:r w:rsidRPr="002905B9">
              <w:t>Characteristics strength of concrete – M30</w:t>
            </w:r>
          </w:p>
          <w:p w:rsidR="00C9205C" w:rsidRPr="002905B9" w:rsidRDefault="00C9205C" w:rsidP="00C9205C">
            <w:pPr>
              <w:jc w:val="both"/>
            </w:pPr>
            <w:r w:rsidRPr="002905B9">
              <w:t>Type of cement – OPC 53</w:t>
            </w:r>
          </w:p>
          <w:p w:rsidR="00C9205C" w:rsidRPr="002905B9" w:rsidRDefault="00C9205C" w:rsidP="00C9205C">
            <w:pPr>
              <w:jc w:val="both"/>
            </w:pPr>
            <w:r w:rsidRPr="002905B9">
              <w:t>Specific gravity of sand – 2.70</w:t>
            </w:r>
          </w:p>
          <w:p w:rsidR="00C9205C" w:rsidRPr="002905B9" w:rsidRDefault="00C9205C" w:rsidP="00C9205C">
            <w:pPr>
              <w:jc w:val="both"/>
            </w:pPr>
            <w:r w:rsidRPr="002905B9">
              <w:t>Specific gravity of coarse aggregate – 2.80</w:t>
            </w:r>
          </w:p>
          <w:p w:rsidR="00C9205C" w:rsidRPr="002905B9" w:rsidRDefault="00C9205C" w:rsidP="00C9205C">
            <w:pPr>
              <w:jc w:val="both"/>
            </w:pPr>
            <w:r w:rsidRPr="002905B9">
              <w:t>Size of coarse aggregate – 20mm</w:t>
            </w:r>
          </w:p>
          <w:p w:rsidR="00C9205C" w:rsidRPr="002905B9" w:rsidRDefault="00C9205C" w:rsidP="00C9205C">
            <w:pPr>
              <w:jc w:val="both"/>
            </w:pPr>
            <w:r w:rsidRPr="002905B9">
              <w:t>Water absorption – Nil</w:t>
            </w:r>
          </w:p>
          <w:p w:rsidR="00C9205C" w:rsidRPr="002905B9" w:rsidRDefault="00C9205C" w:rsidP="00C9205C">
            <w:pPr>
              <w:jc w:val="both"/>
            </w:pPr>
            <w:r w:rsidRPr="002905B9">
              <w:t>Grading of fine aggregate – Zone III</w:t>
            </w:r>
          </w:p>
          <w:p w:rsidR="00C9205C" w:rsidRPr="002905B9" w:rsidRDefault="00C9205C" w:rsidP="00C9205C">
            <w:pPr>
              <w:jc w:val="both"/>
            </w:pPr>
            <w:r w:rsidRPr="002905B9">
              <w:t>Workability - 100mm (slump)</w:t>
            </w:r>
          </w:p>
          <w:p w:rsidR="00C9205C" w:rsidRPr="002905B9" w:rsidRDefault="00C9205C" w:rsidP="00C9205C">
            <w:pPr>
              <w:rPr>
                <w:bCs/>
              </w:rPr>
            </w:pPr>
            <w:r w:rsidRPr="002905B9">
              <w:lastRenderedPageBreak/>
              <w:t>Exposure condition - Moderate</w:t>
            </w:r>
          </w:p>
        </w:tc>
        <w:tc>
          <w:tcPr>
            <w:tcW w:w="318" w:type="pct"/>
          </w:tcPr>
          <w:p w:rsidR="00C9205C" w:rsidRPr="002905B9" w:rsidRDefault="00C9205C" w:rsidP="00C9205C">
            <w:r w:rsidRPr="002905B9">
              <w:lastRenderedPageBreak/>
              <w:t>CO5</w:t>
            </w:r>
          </w:p>
        </w:tc>
        <w:tc>
          <w:tcPr>
            <w:tcW w:w="257" w:type="pct"/>
          </w:tcPr>
          <w:p w:rsidR="00C9205C" w:rsidRPr="002905B9" w:rsidRDefault="00C9205C" w:rsidP="00C9205C">
            <w:r w:rsidRPr="002905B9">
              <w:t>A</w:t>
            </w:r>
          </w:p>
        </w:tc>
        <w:tc>
          <w:tcPr>
            <w:tcW w:w="399" w:type="pct"/>
          </w:tcPr>
          <w:p w:rsidR="00C9205C" w:rsidRPr="002905B9" w:rsidRDefault="00C9205C" w:rsidP="00C9205C">
            <w:pPr>
              <w:jc w:val="center"/>
            </w:pPr>
            <w:r w:rsidRPr="002905B9">
              <w:t>20</w:t>
            </w:r>
          </w:p>
        </w:tc>
      </w:tr>
      <w:tr w:rsidR="00C9205C" w:rsidRPr="002905B9" w:rsidTr="00353165">
        <w:trPr>
          <w:trHeight w:val="550"/>
        </w:trPr>
        <w:tc>
          <w:tcPr>
            <w:tcW w:w="5000" w:type="pct"/>
            <w:gridSpan w:val="6"/>
          </w:tcPr>
          <w:p w:rsidR="00C9205C" w:rsidRPr="002905B9" w:rsidRDefault="00C9205C" w:rsidP="00C9205C">
            <w:pPr>
              <w:jc w:val="center"/>
            </w:pPr>
            <w:r w:rsidRPr="002905B9">
              <w:rPr>
                <w:b/>
                <w:bCs/>
              </w:rPr>
              <w:lastRenderedPageBreak/>
              <w:t>COMPULSORY QUESTION</w:t>
            </w:r>
          </w:p>
        </w:tc>
      </w:tr>
      <w:tr w:rsidR="00353165" w:rsidRPr="002905B9" w:rsidTr="00353165">
        <w:trPr>
          <w:trHeight w:val="283"/>
        </w:trPr>
        <w:tc>
          <w:tcPr>
            <w:tcW w:w="270" w:type="pct"/>
          </w:tcPr>
          <w:p w:rsidR="00C9205C" w:rsidRPr="002905B9" w:rsidRDefault="00C9205C" w:rsidP="00C9205C">
            <w:pPr>
              <w:jc w:val="center"/>
            </w:pPr>
            <w:r w:rsidRPr="002905B9">
              <w:t>9.</w:t>
            </w:r>
          </w:p>
        </w:tc>
        <w:tc>
          <w:tcPr>
            <w:tcW w:w="123" w:type="pct"/>
          </w:tcPr>
          <w:p w:rsidR="00C9205C" w:rsidRPr="002905B9" w:rsidRDefault="00C9205C" w:rsidP="00C9205C">
            <w:r w:rsidRPr="002905B9">
              <w:t>a.</w:t>
            </w:r>
          </w:p>
        </w:tc>
        <w:tc>
          <w:tcPr>
            <w:tcW w:w="3633" w:type="pct"/>
            <w:vAlign w:val="bottom"/>
          </w:tcPr>
          <w:p w:rsidR="00C9205C" w:rsidRPr="002905B9" w:rsidRDefault="00C9205C" w:rsidP="00C9205C">
            <w:r w:rsidRPr="002905B9">
              <w:t>Briefly explain under water concrete and mass concreting with suitable examples.</w:t>
            </w:r>
          </w:p>
        </w:tc>
        <w:tc>
          <w:tcPr>
            <w:tcW w:w="318" w:type="pct"/>
          </w:tcPr>
          <w:p w:rsidR="00C9205C" w:rsidRPr="002905B9" w:rsidRDefault="00C9205C" w:rsidP="00C9205C">
            <w:pPr>
              <w:jc w:val="center"/>
            </w:pPr>
            <w:r w:rsidRPr="002905B9">
              <w:t>CO6</w:t>
            </w:r>
          </w:p>
        </w:tc>
        <w:tc>
          <w:tcPr>
            <w:tcW w:w="257" w:type="pct"/>
          </w:tcPr>
          <w:p w:rsidR="00C9205C" w:rsidRPr="002905B9" w:rsidRDefault="00C9205C" w:rsidP="00C9205C">
            <w:pPr>
              <w:jc w:val="center"/>
            </w:pPr>
            <w:r w:rsidRPr="002905B9">
              <w:t>U</w:t>
            </w:r>
          </w:p>
        </w:tc>
        <w:tc>
          <w:tcPr>
            <w:tcW w:w="399" w:type="pct"/>
          </w:tcPr>
          <w:p w:rsidR="00C9205C" w:rsidRPr="002905B9" w:rsidRDefault="00C9205C" w:rsidP="00C9205C">
            <w:pPr>
              <w:jc w:val="center"/>
            </w:pPr>
            <w:r w:rsidRPr="002905B9">
              <w:t>10</w:t>
            </w:r>
          </w:p>
        </w:tc>
      </w:tr>
      <w:tr w:rsidR="00353165" w:rsidRPr="002905B9" w:rsidTr="00353165">
        <w:trPr>
          <w:trHeight w:val="283"/>
        </w:trPr>
        <w:tc>
          <w:tcPr>
            <w:tcW w:w="270" w:type="pct"/>
          </w:tcPr>
          <w:p w:rsidR="00C9205C" w:rsidRPr="002905B9" w:rsidRDefault="00C9205C" w:rsidP="00C9205C"/>
        </w:tc>
        <w:tc>
          <w:tcPr>
            <w:tcW w:w="123" w:type="pct"/>
          </w:tcPr>
          <w:p w:rsidR="00C9205C" w:rsidRPr="002905B9" w:rsidRDefault="00C9205C" w:rsidP="00C9205C">
            <w:r w:rsidRPr="002905B9">
              <w:t>b.</w:t>
            </w:r>
          </w:p>
        </w:tc>
        <w:tc>
          <w:tcPr>
            <w:tcW w:w="3633" w:type="pct"/>
            <w:vAlign w:val="bottom"/>
          </w:tcPr>
          <w:p w:rsidR="00C9205C" w:rsidRPr="002905B9" w:rsidRDefault="00C9205C" w:rsidP="00C9205C">
            <w:r w:rsidRPr="002905B9">
              <w:t>Discover how green concrete and 3-D printed concrete lead to sustainable development.</w:t>
            </w:r>
          </w:p>
        </w:tc>
        <w:tc>
          <w:tcPr>
            <w:tcW w:w="318" w:type="pct"/>
          </w:tcPr>
          <w:p w:rsidR="00C9205C" w:rsidRPr="002905B9" w:rsidRDefault="00C9205C" w:rsidP="00C9205C">
            <w:pPr>
              <w:jc w:val="center"/>
            </w:pPr>
            <w:r w:rsidRPr="002905B9">
              <w:t>CO6</w:t>
            </w:r>
          </w:p>
        </w:tc>
        <w:tc>
          <w:tcPr>
            <w:tcW w:w="257" w:type="pct"/>
          </w:tcPr>
          <w:p w:rsidR="00C9205C" w:rsidRPr="002905B9" w:rsidRDefault="00C9205C" w:rsidP="00C9205C">
            <w:pPr>
              <w:jc w:val="center"/>
            </w:pPr>
            <w:r w:rsidRPr="002905B9">
              <w:t>A</w:t>
            </w:r>
          </w:p>
        </w:tc>
        <w:tc>
          <w:tcPr>
            <w:tcW w:w="399" w:type="pct"/>
          </w:tcPr>
          <w:p w:rsidR="00C9205C" w:rsidRPr="002905B9" w:rsidRDefault="00C9205C" w:rsidP="00C9205C">
            <w:pPr>
              <w:jc w:val="center"/>
            </w:pPr>
            <w:r w:rsidRPr="002905B9">
              <w:t>10</w:t>
            </w:r>
          </w:p>
        </w:tc>
      </w:tr>
    </w:tbl>
    <w:p w:rsidR="00C9205C" w:rsidRDefault="00C9205C" w:rsidP="00C9205C"/>
    <w:p w:rsidR="00C9205C" w:rsidRDefault="00C9205C" w:rsidP="00C9205C">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C9205C" w:rsidRDefault="00C9205C" w:rsidP="00C9205C"/>
    <w:tbl>
      <w:tblPr>
        <w:tblStyle w:val="TableGrid"/>
        <w:tblW w:w="10490" w:type="dxa"/>
        <w:tblLook w:val="04A0" w:firstRow="1" w:lastRow="0" w:firstColumn="1" w:lastColumn="0" w:noHBand="0" w:noVBand="1"/>
      </w:tblPr>
      <w:tblGrid>
        <w:gridCol w:w="632"/>
        <w:gridCol w:w="9858"/>
      </w:tblGrid>
      <w:tr w:rsidR="00C9205C" w:rsidTr="00353165">
        <w:tc>
          <w:tcPr>
            <w:tcW w:w="632" w:type="dxa"/>
          </w:tcPr>
          <w:p w:rsidR="00C9205C" w:rsidRPr="00930ED1" w:rsidRDefault="00C9205C" w:rsidP="00C9205C">
            <w:bookmarkStart w:id="15" w:name="_GoBack"/>
            <w:bookmarkEnd w:id="15"/>
          </w:p>
        </w:tc>
        <w:tc>
          <w:tcPr>
            <w:tcW w:w="9858" w:type="dxa"/>
          </w:tcPr>
          <w:p w:rsidR="00C9205C" w:rsidRPr="00930ED1" w:rsidRDefault="00C9205C" w:rsidP="00C9205C">
            <w:pPr>
              <w:jc w:val="center"/>
              <w:rPr>
                <w:b/>
              </w:rPr>
            </w:pPr>
            <w:r w:rsidRPr="00930ED1">
              <w:rPr>
                <w:b/>
              </w:rPr>
              <w:t>COURSE OUTCOMES</w:t>
            </w:r>
          </w:p>
        </w:tc>
      </w:tr>
      <w:tr w:rsidR="00C9205C" w:rsidTr="00353165">
        <w:tc>
          <w:tcPr>
            <w:tcW w:w="632" w:type="dxa"/>
          </w:tcPr>
          <w:p w:rsidR="00C9205C" w:rsidRPr="007367BB" w:rsidRDefault="00C9205C" w:rsidP="00C9205C">
            <w:r w:rsidRPr="007367BB">
              <w:t>CO1</w:t>
            </w:r>
          </w:p>
        </w:tc>
        <w:tc>
          <w:tcPr>
            <w:tcW w:w="9858" w:type="dxa"/>
          </w:tcPr>
          <w:p w:rsidR="00C9205C" w:rsidRPr="007367BB" w:rsidRDefault="00C9205C" w:rsidP="00C9205C">
            <w:r w:rsidRPr="007367BB">
              <w:t>Recall the properties and testing procedure of concrete materials</w:t>
            </w:r>
          </w:p>
        </w:tc>
      </w:tr>
      <w:tr w:rsidR="00C9205C" w:rsidTr="00353165">
        <w:tc>
          <w:tcPr>
            <w:tcW w:w="632" w:type="dxa"/>
          </w:tcPr>
          <w:p w:rsidR="00C9205C" w:rsidRPr="007367BB" w:rsidRDefault="00C9205C" w:rsidP="00C9205C">
            <w:r w:rsidRPr="007367BB">
              <w:t>CO2</w:t>
            </w:r>
          </w:p>
        </w:tc>
        <w:tc>
          <w:tcPr>
            <w:tcW w:w="9858" w:type="dxa"/>
          </w:tcPr>
          <w:p w:rsidR="00C9205C" w:rsidRPr="007367BB" w:rsidRDefault="00C9205C" w:rsidP="00C9205C">
            <w:r w:rsidRPr="007367BB">
              <w:t>Identify suitable admixtures for concreting</w:t>
            </w:r>
          </w:p>
        </w:tc>
      </w:tr>
      <w:tr w:rsidR="00C9205C" w:rsidTr="00353165">
        <w:tc>
          <w:tcPr>
            <w:tcW w:w="632" w:type="dxa"/>
          </w:tcPr>
          <w:p w:rsidR="00C9205C" w:rsidRPr="007367BB" w:rsidRDefault="00C9205C" w:rsidP="00C9205C">
            <w:r w:rsidRPr="007367BB">
              <w:t>CO3</w:t>
            </w:r>
          </w:p>
        </w:tc>
        <w:tc>
          <w:tcPr>
            <w:tcW w:w="9858" w:type="dxa"/>
          </w:tcPr>
          <w:p w:rsidR="00C9205C" w:rsidRPr="007367BB" w:rsidRDefault="00C9205C" w:rsidP="00C9205C">
            <w:r w:rsidRPr="007367BB">
              <w:t>Determine the properties of fresh and hardened concrete</w:t>
            </w:r>
          </w:p>
        </w:tc>
      </w:tr>
      <w:tr w:rsidR="00C9205C" w:rsidTr="00353165">
        <w:tc>
          <w:tcPr>
            <w:tcW w:w="632" w:type="dxa"/>
          </w:tcPr>
          <w:p w:rsidR="00C9205C" w:rsidRPr="007367BB" w:rsidRDefault="00C9205C" w:rsidP="00C9205C">
            <w:r w:rsidRPr="007367BB">
              <w:t>CO4</w:t>
            </w:r>
          </w:p>
        </w:tc>
        <w:tc>
          <w:tcPr>
            <w:tcW w:w="9858" w:type="dxa"/>
          </w:tcPr>
          <w:p w:rsidR="00C9205C" w:rsidRPr="007367BB" w:rsidRDefault="00C9205C" w:rsidP="00C9205C">
            <w:r w:rsidRPr="007367BB">
              <w:t>Explain the field application of non-destructive testing of concrete</w:t>
            </w:r>
          </w:p>
        </w:tc>
      </w:tr>
      <w:tr w:rsidR="00C9205C" w:rsidTr="00353165">
        <w:tc>
          <w:tcPr>
            <w:tcW w:w="632" w:type="dxa"/>
          </w:tcPr>
          <w:p w:rsidR="00C9205C" w:rsidRPr="007367BB" w:rsidRDefault="00C9205C" w:rsidP="00C9205C">
            <w:r w:rsidRPr="007367BB">
              <w:t>CO5</w:t>
            </w:r>
          </w:p>
        </w:tc>
        <w:tc>
          <w:tcPr>
            <w:tcW w:w="9858" w:type="dxa"/>
          </w:tcPr>
          <w:p w:rsidR="00C9205C" w:rsidRPr="007367BB" w:rsidRDefault="00C9205C" w:rsidP="00C9205C">
            <w:r w:rsidRPr="007367BB">
              <w:t>Design concrete mix as per IS standard</w:t>
            </w:r>
          </w:p>
        </w:tc>
      </w:tr>
      <w:tr w:rsidR="00C9205C" w:rsidTr="00353165">
        <w:tc>
          <w:tcPr>
            <w:tcW w:w="632" w:type="dxa"/>
          </w:tcPr>
          <w:p w:rsidR="00C9205C" w:rsidRPr="007367BB" w:rsidRDefault="00C9205C" w:rsidP="00C9205C">
            <w:r w:rsidRPr="007367BB">
              <w:t>CO6</w:t>
            </w:r>
          </w:p>
        </w:tc>
        <w:tc>
          <w:tcPr>
            <w:tcW w:w="9858" w:type="dxa"/>
          </w:tcPr>
          <w:p w:rsidR="00C9205C" w:rsidRPr="007367BB" w:rsidRDefault="00C9205C" w:rsidP="00C9205C">
            <w:r w:rsidRPr="007367BB">
              <w:t>Describe the proportion for high performance concrete</w:t>
            </w:r>
          </w:p>
        </w:tc>
      </w:tr>
    </w:tbl>
    <w:p w:rsidR="00C9205C" w:rsidRDefault="00C9205C" w:rsidP="00C9205C"/>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C9205C" w:rsidTr="00C9205C">
        <w:trPr>
          <w:jc w:val="center"/>
        </w:trPr>
        <w:tc>
          <w:tcPr>
            <w:tcW w:w="6385" w:type="dxa"/>
            <w:gridSpan w:val="8"/>
          </w:tcPr>
          <w:p w:rsidR="00C9205C" w:rsidRPr="00930ED1" w:rsidRDefault="00C9205C" w:rsidP="00C9205C">
            <w:pPr>
              <w:jc w:val="center"/>
              <w:rPr>
                <w:b/>
              </w:rPr>
            </w:pPr>
            <w:r w:rsidRPr="00930ED1">
              <w:rPr>
                <w:b/>
              </w:rPr>
              <w:t xml:space="preserve">Assessment Pattern as per Bloom’s </w:t>
            </w:r>
            <w:r>
              <w:rPr>
                <w:b/>
              </w:rPr>
              <w:t>Level</w:t>
            </w:r>
          </w:p>
        </w:tc>
      </w:tr>
      <w:tr w:rsidR="00C9205C" w:rsidTr="00C9205C">
        <w:trPr>
          <w:jc w:val="center"/>
        </w:trPr>
        <w:tc>
          <w:tcPr>
            <w:tcW w:w="1140" w:type="dxa"/>
          </w:tcPr>
          <w:p w:rsidR="00C9205C" w:rsidRPr="00CC7F9A" w:rsidRDefault="00C9205C" w:rsidP="00C9205C">
            <w:pPr>
              <w:jc w:val="center"/>
              <w:rPr>
                <w:b/>
                <w:bCs/>
              </w:rPr>
            </w:pPr>
            <w:r w:rsidRPr="00CC7F9A">
              <w:rPr>
                <w:b/>
                <w:bCs/>
              </w:rPr>
              <w:t xml:space="preserve">CO / </w:t>
            </w:r>
            <w:r>
              <w:rPr>
                <w:b/>
                <w:bCs/>
              </w:rPr>
              <w:t>BL</w:t>
            </w:r>
          </w:p>
        </w:tc>
        <w:tc>
          <w:tcPr>
            <w:tcW w:w="709" w:type="dxa"/>
          </w:tcPr>
          <w:p w:rsidR="00C9205C" w:rsidRPr="00CC7F9A" w:rsidRDefault="00C9205C" w:rsidP="00C9205C">
            <w:pPr>
              <w:jc w:val="center"/>
              <w:rPr>
                <w:b/>
              </w:rPr>
            </w:pPr>
            <w:r w:rsidRPr="00CC7F9A">
              <w:rPr>
                <w:b/>
              </w:rPr>
              <w:t>R</w:t>
            </w:r>
          </w:p>
        </w:tc>
        <w:tc>
          <w:tcPr>
            <w:tcW w:w="708" w:type="dxa"/>
          </w:tcPr>
          <w:p w:rsidR="00C9205C" w:rsidRPr="00CC7F9A" w:rsidRDefault="00C9205C" w:rsidP="00C9205C">
            <w:pPr>
              <w:jc w:val="center"/>
              <w:rPr>
                <w:b/>
              </w:rPr>
            </w:pPr>
            <w:r w:rsidRPr="00CC7F9A">
              <w:rPr>
                <w:b/>
              </w:rPr>
              <w:t>U</w:t>
            </w:r>
          </w:p>
        </w:tc>
        <w:tc>
          <w:tcPr>
            <w:tcW w:w="709" w:type="dxa"/>
          </w:tcPr>
          <w:p w:rsidR="00C9205C" w:rsidRPr="00CC7F9A" w:rsidRDefault="00C9205C" w:rsidP="00C9205C">
            <w:pPr>
              <w:jc w:val="center"/>
              <w:rPr>
                <w:b/>
              </w:rPr>
            </w:pPr>
            <w:r w:rsidRPr="00CC7F9A">
              <w:rPr>
                <w:b/>
              </w:rPr>
              <w:t>A</w:t>
            </w:r>
          </w:p>
        </w:tc>
        <w:tc>
          <w:tcPr>
            <w:tcW w:w="709" w:type="dxa"/>
          </w:tcPr>
          <w:p w:rsidR="00C9205C" w:rsidRPr="00CC7F9A" w:rsidRDefault="00C9205C" w:rsidP="00C9205C">
            <w:pPr>
              <w:jc w:val="center"/>
              <w:rPr>
                <w:b/>
              </w:rPr>
            </w:pPr>
            <w:r w:rsidRPr="00CC7F9A">
              <w:rPr>
                <w:b/>
              </w:rPr>
              <w:t>An</w:t>
            </w:r>
          </w:p>
        </w:tc>
        <w:tc>
          <w:tcPr>
            <w:tcW w:w="709" w:type="dxa"/>
          </w:tcPr>
          <w:p w:rsidR="00C9205C" w:rsidRPr="00CC7F9A" w:rsidRDefault="00C9205C" w:rsidP="00C9205C">
            <w:pPr>
              <w:jc w:val="center"/>
              <w:rPr>
                <w:b/>
              </w:rPr>
            </w:pPr>
            <w:r w:rsidRPr="00CC7F9A">
              <w:rPr>
                <w:b/>
              </w:rPr>
              <w:t>E</w:t>
            </w:r>
          </w:p>
        </w:tc>
        <w:tc>
          <w:tcPr>
            <w:tcW w:w="708" w:type="dxa"/>
          </w:tcPr>
          <w:p w:rsidR="00C9205C" w:rsidRPr="00CC7F9A" w:rsidRDefault="00C9205C" w:rsidP="00C9205C">
            <w:pPr>
              <w:jc w:val="center"/>
              <w:rPr>
                <w:b/>
              </w:rPr>
            </w:pPr>
            <w:r w:rsidRPr="00CC7F9A">
              <w:rPr>
                <w:b/>
              </w:rPr>
              <w:t>C</w:t>
            </w:r>
          </w:p>
        </w:tc>
        <w:tc>
          <w:tcPr>
            <w:tcW w:w="993" w:type="dxa"/>
          </w:tcPr>
          <w:p w:rsidR="00C9205C" w:rsidRPr="00CC7F9A" w:rsidRDefault="00C9205C" w:rsidP="00C9205C">
            <w:pPr>
              <w:jc w:val="center"/>
              <w:rPr>
                <w:b/>
              </w:rPr>
            </w:pPr>
            <w:r w:rsidRPr="00CC7F9A">
              <w:rPr>
                <w:b/>
              </w:rPr>
              <w:t>Total</w:t>
            </w:r>
          </w:p>
        </w:tc>
      </w:tr>
      <w:tr w:rsidR="00C9205C" w:rsidTr="00C9205C">
        <w:trPr>
          <w:jc w:val="center"/>
        </w:trPr>
        <w:tc>
          <w:tcPr>
            <w:tcW w:w="1140" w:type="dxa"/>
          </w:tcPr>
          <w:p w:rsidR="00C9205C" w:rsidRPr="00CC7F9A" w:rsidRDefault="00C9205C" w:rsidP="00C9205C">
            <w:pPr>
              <w:jc w:val="center"/>
            </w:pPr>
            <w:r w:rsidRPr="00CC7F9A">
              <w:t>CO1</w:t>
            </w: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r>
              <w:t>40</w:t>
            </w:r>
          </w:p>
        </w:tc>
        <w:tc>
          <w:tcPr>
            <w:tcW w:w="709" w:type="dxa"/>
          </w:tcPr>
          <w:p w:rsidR="00C9205C" w:rsidRPr="00CC7F9A" w:rsidRDefault="00C9205C" w:rsidP="00C9205C">
            <w:pPr>
              <w:jc w:val="center"/>
            </w:pPr>
          </w:p>
        </w:tc>
        <w:tc>
          <w:tcPr>
            <w:tcW w:w="709" w:type="dxa"/>
          </w:tcPr>
          <w:p w:rsidR="00C9205C" w:rsidRPr="00CC7F9A" w:rsidRDefault="00C9205C" w:rsidP="00C9205C">
            <w:pPr>
              <w:jc w:val="center"/>
            </w:pP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p>
        </w:tc>
        <w:tc>
          <w:tcPr>
            <w:tcW w:w="993" w:type="dxa"/>
          </w:tcPr>
          <w:p w:rsidR="00C9205C" w:rsidRPr="00CC7F9A" w:rsidRDefault="00C9205C" w:rsidP="00C9205C">
            <w:pPr>
              <w:jc w:val="center"/>
            </w:pPr>
            <w:r>
              <w:t>40</w:t>
            </w:r>
          </w:p>
        </w:tc>
      </w:tr>
      <w:tr w:rsidR="00C9205C" w:rsidTr="00C9205C">
        <w:trPr>
          <w:jc w:val="center"/>
        </w:trPr>
        <w:tc>
          <w:tcPr>
            <w:tcW w:w="1140" w:type="dxa"/>
          </w:tcPr>
          <w:p w:rsidR="00C9205C" w:rsidRPr="00CC7F9A" w:rsidRDefault="00C9205C" w:rsidP="00C9205C">
            <w:pPr>
              <w:jc w:val="center"/>
            </w:pPr>
            <w:r w:rsidRPr="00CC7F9A">
              <w:t>CO2</w:t>
            </w: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r>
              <w:t>20</w:t>
            </w: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p>
        </w:tc>
        <w:tc>
          <w:tcPr>
            <w:tcW w:w="993" w:type="dxa"/>
          </w:tcPr>
          <w:p w:rsidR="00C9205C" w:rsidRPr="00CC7F9A" w:rsidRDefault="00C9205C" w:rsidP="00C9205C">
            <w:pPr>
              <w:jc w:val="center"/>
            </w:pPr>
            <w:r>
              <w:t>40</w:t>
            </w:r>
          </w:p>
        </w:tc>
      </w:tr>
      <w:tr w:rsidR="00C9205C" w:rsidTr="00C9205C">
        <w:trPr>
          <w:jc w:val="center"/>
        </w:trPr>
        <w:tc>
          <w:tcPr>
            <w:tcW w:w="1140" w:type="dxa"/>
          </w:tcPr>
          <w:p w:rsidR="00C9205C" w:rsidRPr="00CC7F9A" w:rsidRDefault="00C9205C" w:rsidP="00C9205C">
            <w:pPr>
              <w:jc w:val="center"/>
            </w:pPr>
            <w:r w:rsidRPr="00CC7F9A">
              <w:t>CO3</w:t>
            </w: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r>
              <w:t>20</w:t>
            </w: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p>
        </w:tc>
        <w:tc>
          <w:tcPr>
            <w:tcW w:w="993" w:type="dxa"/>
          </w:tcPr>
          <w:p w:rsidR="00C9205C" w:rsidRPr="00CC7F9A" w:rsidRDefault="00C9205C" w:rsidP="00C9205C">
            <w:pPr>
              <w:jc w:val="center"/>
            </w:pPr>
            <w:r>
              <w:t>40</w:t>
            </w:r>
          </w:p>
        </w:tc>
      </w:tr>
      <w:tr w:rsidR="00C9205C" w:rsidTr="00C9205C">
        <w:trPr>
          <w:jc w:val="center"/>
        </w:trPr>
        <w:tc>
          <w:tcPr>
            <w:tcW w:w="1140" w:type="dxa"/>
          </w:tcPr>
          <w:p w:rsidR="00C9205C" w:rsidRPr="00CC7F9A" w:rsidRDefault="00C9205C" w:rsidP="00C9205C">
            <w:pPr>
              <w:jc w:val="center"/>
            </w:pPr>
            <w:r w:rsidRPr="00CC7F9A">
              <w:t>CO4</w:t>
            </w: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r>
              <w:t>10</w:t>
            </w:r>
          </w:p>
        </w:tc>
        <w:tc>
          <w:tcPr>
            <w:tcW w:w="709" w:type="dxa"/>
          </w:tcPr>
          <w:p w:rsidR="00C9205C" w:rsidRPr="00CC7F9A" w:rsidRDefault="00C9205C" w:rsidP="00C9205C">
            <w:pPr>
              <w:jc w:val="center"/>
            </w:pPr>
            <w:r>
              <w:t>10</w:t>
            </w:r>
          </w:p>
        </w:tc>
        <w:tc>
          <w:tcPr>
            <w:tcW w:w="709" w:type="dxa"/>
          </w:tcPr>
          <w:p w:rsidR="00C9205C" w:rsidRPr="00CC7F9A" w:rsidRDefault="00C9205C" w:rsidP="00C9205C">
            <w:pPr>
              <w:jc w:val="center"/>
            </w:pP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p>
        </w:tc>
        <w:tc>
          <w:tcPr>
            <w:tcW w:w="993" w:type="dxa"/>
          </w:tcPr>
          <w:p w:rsidR="00C9205C" w:rsidRPr="00CC7F9A" w:rsidRDefault="00C9205C" w:rsidP="00C9205C">
            <w:pPr>
              <w:jc w:val="center"/>
            </w:pPr>
            <w:r>
              <w:t>20</w:t>
            </w:r>
          </w:p>
        </w:tc>
      </w:tr>
      <w:tr w:rsidR="00C9205C" w:rsidTr="00C9205C">
        <w:trPr>
          <w:jc w:val="center"/>
        </w:trPr>
        <w:tc>
          <w:tcPr>
            <w:tcW w:w="1140" w:type="dxa"/>
          </w:tcPr>
          <w:p w:rsidR="00C9205C" w:rsidRPr="00CC7F9A" w:rsidRDefault="00C9205C" w:rsidP="00C9205C">
            <w:pPr>
              <w:jc w:val="center"/>
            </w:pPr>
            <w:r w:rsidRPr="00CC7F9A">
              <w:t>CO5</w:t>
            </w: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p>
        </w:tc>
        <w:tc>
          <w:tcPr>
            <w:tcW w:w="709" w:type="dxa"/>
          </w:tcPr>
          <w:p w:rsidR="00C9205C" w:rsidRPr="00CC7F9A" w:rsidRDefault="00C9205C" w:rsidP="00C9205C">
            <w:pPr>
              <w:jc w:val="center"/>
            </w:pPr>
            <w:r>
              <w:t>20</w:t>
            </w:r>
          </w:p>
        </w:tc>
        <w:tc>
          <w:tcPr>
            <w:tcW w:w="709" w:type="dxa"/>
          </w:tcPr>
          <w:p w:rsidR="00C9205C" w:rsidRPr="00CC7F9A" w:rsidRDefault="00C9205C" w:rsidP="00C9205C">
            <w:pPr>
              <w:jc w:val="center"/>
            </w:pP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p>
        </w:tc>
        <w:tc>
          <w:tcPr>
            <w:tcW w:w="993" w:type="dxa"/>
          </w:tcPr>
          <w:p w:rsidR="00C9205C" w:rsidRPr="00CC7F9A" w:rsidRDefault="00C9205C" w:rsidP="00C9205C">
            <w:pPr>
              <w:jc w:val="center"/>
            </w:pPr>
            <w:r>
              <w:t>20</w:t>
            </w:r>
          </w:p>
        </w:tc>
      </w:tr>
      <w:tr w:rsidR="00C9205C" w:rsidTr="00C9205C">
        <w:trPr>
          <w:jc w:val="center"/>
        </w:trPr>
        <w:tc>
          <w:tcPr>
            <w:tcW w:w="1140" w:type="dxa"/>
          </w:tcPr>
          <w:p w:rsidR="00C9205C" w:rsidRPr="00CC7F9A" w:rsidRDefault="00C9205C" w:rsidP="00C9205C">
            <w:pPr>
              <w:jc w:val="center"/>
            </w:pPr>
            <w:r w:rsidRPr="00CC7F9A">
              <w:t>CO6</w:t>
            </w: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r>
              <w:t>10</w:t>
            </w:r>
          </w:p>
        </w:tc>
        <w:tc>
          <w:tcPr>
            <w:tcW w:w="709" w:type="dxa"/>
          </w:tcPr>
          <w:p w:rsidR="00C9205C" w:rsidRPr="00CC7F9A" w:rsidRDefault="00C9205C" w:rsidP="00C9205C">
            <w:pPr>
              <w:jc w:val="center"/>
            </w:pPr>
            <w:r>
              <w:t>10</w:t>
            </w:r>
          </w:p>
        </w:tc>
        <w:tc>
          <w:tcPr>
            <w:tcW w:w="709" w:type="dxa"/>
          </w:tcPr>
          <w:p w:rsidR="00C9205C" w:rsidRPr="00CC7F9A" w:rsidRDefault="00C9205C" w:rsidP="00C9205C">
            <w:pPr>
              <w:jc w:val="center"/>
            </w:pPr>
          </w:p>
        </w:tc>
        <w:tc>
          <w:tcPr>
            <w:tcW w:w="709" w:type="dxa"/>
          </w:tcPr>
          <w:p w:rsidR="00C9205C" w:rsidRPr="00CC7F9A" w:rsidRDefault="00C9205C" w:rsidP="00C9205C">
            <w:pPr>
              <w:jc w:val="center"/>
            </w:pPr>
          </w:p>
        </w:tc>
        <w:tc>
          <w:tcPr>
            <w:tcW w:w="708" w:type="dxa"/>
          </w:tcPr>
          <w:p w:rsidR="00C9205C" w:rsidRPr="00CC7F9A" w:rsidRDefault="00C9205C" w:rsidP="00C9205C">
            <w:pPr>
              <w:jc w:val="center"/>
            </w:pPr>
          </w:p>
        </w:tc>
        <w:tc>
          <w:tcPr>
            <w:tcW w:w="993" w:type="dxa"/>
          </w:tcPr>
          <w:p w:rsidR="00C9205C" w:rsidRPr="00CC7F9A" w:rsidRDefault="00C9205C" w:rsidP="00C9205C">
            <w:pPr>
              <w:jc w:val="center"/>
            </w:pPr>
            <w:r>
              <w:t>20</w:t>
            </w:r>
          </w:p>
        </w:tc>
      </w:tr>
      <w:tr w:rsidR="00C9205C" w:rsidTr="00C9205C">
        <w:trPr>
          <w:jc w:val="center"/>
        </w:trPr>
        <w:tc>
          <w:tcPr>
            <w:tcW w:w="5392" w:type="dxa"/>
            <w:gridSpan w:val="7"/>
          </w:tcPr>
          <w:p w:rsidR="00C9205C" w:rsidRPr="00CC7F9A" w:rsidRDefault="00C9205C" w:rsidP="00C9205C"/>
        </w:tc>
        <w:tc>
          <w:tcPr>
            <w:tcW w:w="993" w:type="dxa"/>
          </w:tcPr>
          <w:p w:rsidR="00C9205C" w:rsidRPr="00CC7F9A" w:rsidRDefault="00C9205C" w:rsidP="00C9205C">
            <w:pPr>
              <w:jc w:val="center"/>
              <w:rPr>
                <w:b/>
              </w:rPr>
            </w:pPr>
            <w:r w:rsidRPr="00CC7F9A">
              <w:rPr>
                <w:b/>
              </w:rPr>
              <w:t>1</w:t>
            </w:r>
            <w:r>
              <w:rPr>
                <w:b/>
              </w:rPr>
              <w:t>80</w:t>
            </w:r>
          </w:p>
        </w:tc>
      </w:tr>
    </w:tbl>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C9205C" w:rsidRDefault="00C9205C" w:rsidP="00C9205C"/>
    <w:p w:rsidR="00544C89" w:rsidRPr="000C0172" w:rsidRDefault="00544C89" w:rsidP="000C0172">
      <w:pPr>
        <w:contextualSpacing/>
      </w:pPr>
    </w:p>
    <w:sectPr w:rsidR="00544C89" w:rsidRPr="000C0172" w:rsidSect="00587B54">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C21F1" w:rsidRDefault="004C21F1" w:rsidP="0045172E">
      <w:r>
        <w:separator/>
      </w:r>
    </w:p>
  </w:endnote>
  <w:endnote w:type="continuationSeparator" w:id="0">
    <w:p w:rsidR="004C21F1" w:rsidRDefault="004C21F1"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C21F1" w:rsidRDefault="004C21F1" w:rsidP="0045172E">
      <w:r>
        <w:separator/>
      </w:r>
    </w:p>
  </w:footnote>
  <w:footnote w:type="continuationSeparator" w:id="0">
    <w:p w:rsidR="004C21F1" w:rsidRDefault="004C21F1" w:rsidP="0045172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C51A6"/>
    <w:multiLevelType w:val="hybridMultilevel"/>
    <w:tmpl w:val="313C2A7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15:restartNumberingAfterBreak="0">
    <w:nsid w:val="07A16878"/>
    <w:multiLevelType w:val="hybridMultilevel"/>
    <w:tmpl w:val="E9F602A2"/>
    <w:lvl w:ilvl="0" w:tplc="6ADA912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0AD002A7"/>
    <w:multiLevelType w:val="hybridMultilevel"/>
    <w:tmpl w:val="85487B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166F15"/>
    <w:multiLevelType w:val="hybridMultilevel"/>
    <w:tmpl w:val="3A16DE0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1F7E5B56"/>
    <w:multiLevelType w:val="hybridMultilevel"/>
    <w:tmpl w:val="98800D66"/>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6" w15:restartNumberingAfterBreak="0">
    <w:nsid w:val="38A6058F"/>
    <w:multiLevelType w:val="hybridMultilevel"/>
    <w:tmpl w:val="F528BE3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3A0768B6"/>
    <w:multiLevelType w:val="hybridMultilevel"/>
    <w:tmpl w:val="BCF0C922"/>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8" w15:restartNumberingAfterBreak="0">
    <w:nsid w:val="3B6F5D44"/>
    <w:multiLevelType w:val="hybridMultilevel"/>
    <w:tmpl w:val="43020798"/>
    <w:lvl w:ilvl="0" w:tplc="9998CB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30D0F77"/>
    <w:multiLevelType w:val="hybridMultilevel"/>
    <w:tmpl w:val="F2683EE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1" w15:restartNumberingAfterBreak="0">
    <w:nsid w:val="484B1755"/>
    <w:multiLevelType w:val="hybridMultilevel"/>
    <w:tmpl w:val="7EA27B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8BD3B74"/>
    <w:multiLevelType w:val="hybridMultilevel"/>
    <w:tmpl w:val="CE38E0C4"/>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4A6F4DB6"/>
    <w:multiLevelType w:val="hybridMultilevel"/>
    <w:tmpl w:val="88CC74C6"/>
    <w:lvl w:ilvl="0" w:tplc="9B128DDA">
      <w:start w:val="2"/>
      <w:numFmt w:val="lowerRoman"/>
      <w:lvlText w:val="%1)"/>
      <w:lvlJc w:val="left"/>
      <w:pPr>
        <w:ind w:left="1800" w:hanging="72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4" w15:restartNumberingAfterBreak="0">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4E7A517D"/>
    <w:multiLevelType w:val="hybridMultilevel"/>
    <w:tmpl w:val="62FE2C5C"/>
    <w:lvl w:ilvl="0" w:tplc="F662AC5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4EC80787"/>
    <w:multiLevelType w:val="hybridMultilevel"/>
    <w:tmpl w:val="BD76E754"/>
    <w:lvl w:ilvl="0" w:tplc="B3AC73F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8" w15:restartNumberingAfterBreak="0">
    <w:nsid w:val="55D6283E"/>
    <w:multiLevelType w:val="hybridMultilevel"/>
    <w:tmpl w:val="3F805C04"/>
    <w:lvl w:ilvl="0" w:tplc="7494C7E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63B5E50"/>
    <w:multiLevelType w:val="hybridMultilevel"/>
    <w:tmpl w:val="D0922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E0F22FF"/>
    <w:multiLevelType w:val="hybridMultilevel"/>
    <w:tmpl w:val="AEDE25B8"/>
    <w:lvl w:ilvl="0" w:tplc="E646A92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15:restartNumberingAfterBreak="0">
    <w:nsid w:val="6C123344"/>
    <w:multiLevelType w:val="hybridMultilevel"/>
    <w:tmpl w:val="85C07FE8"/>
    <w:lvl w:ilvl="0" w:tplc="559CAF1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15:restartNumberingAfterBreak="0">
    <w:nsid w:val="7173292B"/>
    <w:multiLevelType w:val="hybridMultilevel"/>
    <w:tmpl w:val="AB44EAAE"/>
    <w:lvl w:ilvl="0" w:tplc="296C5E3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15:restartNumberingAfterBreak="0">
    <w:nsid w:val="723408F1"/>
    <w:multiLevelType w:val="hybridMultilevel"/>
    <w:tmpl w:val="6F2EC13A"/>
    <w:lvl w:ilvl="0" w:tplc="31BA103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15:restartNumberingAfterBreak="0">
    <w:nsid w:val="77652E79"/>
    <w:multiLevelType w:val="hybridMultilevel"/>
    <w:tmpl w:val="F3CC93FE"/>
    <w:lvl w:ilvl="0" w:tplc="40090019">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6" w15:restartNumberingAfterBreak="0">
    <w:nsid w:val="79DF349E"/>
    <w:multiLevelType w:val="hybridMultilevel"/>
    <w:tmpl w:val="70DC25A8"/>
    <w:lvl w:ilvl="0" w:tplc="D8281C7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9"/>
  </w:num>
  <w:num w:numId="2">
    <w:abstractNumId w:val="5"/>
  </w:num>
  <w:num w:numId="3">
    <w:abstractNumId w:val="25"/>
  </w:num>
  <w:num w:numId="4">
    <w:abstractNumId w:val="14"/>
  </w:num>
  <w:num w:numId="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7"/>
  </w:num>
  <w:num w:numId="7">
    <w:abstractNumId w:val="10"/>
  </w:num>
  <w:num w:numId="8">
    <w:abstractNumId w:val="6"/>
  </w:num>
  <w:num w:numId="9">
    <w:abstractNumId w:val="0"/>
  </w:num>
  <w:num w:numId="10">
    <w:abstractNumId w:val="15"/>
  </w:num>
  <w:num w:numId="11">
    <w:abstractNumId w:val="1"/>
  </w:num>
  <w:num w:numId="12">
    <w:abstractNumId w:val="20"/>
  </w:num>
  <w:num w:numId="13">
    <w:abstractNumId w:val="12"/>
  </w:num>
  <w:num w:numId="14">
    <w:abstractNumId w:val="22"/>
  </w:num>
  <w:num w:numId="15">
    <w:abstractNumId w:val="4"/>
  </w:num>
  <w:num w:numId="16">
    <w:abstractNumId w:val="7"/>
  </w:num>
  <w:num w:numId="17">
    <w:abstractNumId w:val="11"/>
  </w:num>
  <w:num w:numId="18">
    <w:abstractNumId w:val="16"/>
  </w:num>
  <w:num w:numId="19">
    <w:abstractNumId w:val="18"/>
  </w:num>
  <w:num w:numId="20">
    <w:abstractNumId w:val="2"/>
  </w:num>
  <w:num w:numId="21">
    <w:abstractNumId w:val="19"/>
  </w:num>
  <w:num w:numId="22">
    <w:abstractNumId w:val="26"/>
  </w:num>
  <w:num w:numId="23">
    <w:abstractNumId w:val="3"/>
  </w:num>
  <w:num w:numId="24">
    <w:abstractNumId w:val="23"/>
  </w:num>
  <w:num w:numId="25">
    <w:abstractNumId w:val="8"/>
  </w:num>
  <w:num w:numId="26">
    <w:abstractNumId w:val="13"/>
  </w:num>
  <w:num w:numId="27">
    <w:abstractNumId w:val="21"/>
  </w:num>
  <w:num w:numId="2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21FBB"/>
    <w:rsid w:val="000346B5"/>
    <w:rsid w:val="00061821"/>
    <w:rsid w:val="0007566F"/>
    <w:rsid w:val="0008001B"/>
    <w:rsid w:val="0008108B"/>
    <w:rsid w:val="0008680F"/>
    <w:rsid w:val="0009580C"/>
    <w:rsid w:val="000A07DD"/>
    <w:rsid w:val="000A2A93"/>
    <w:rsid w:val="000C0172"/>
    <w:rsid w:val="000D07EA"/>
    <w:rsid w:val="000E67FB"/>
    <w:rsid w:val="000E741D"/>
    <w:rsid w:val="000F3EFE"/>
    <w:rsid w:val="0010078B"/>
    <w:rsid w:val="00127B09"/>
    <w:rsid w:val="00135D51"/>
    <w:rsid w:val="00140F66"/>
    <w:rsid w:val="001437B6"/>
    <w:rsid w:val="00160114"/>
    <w:rsid w:val="001716AE"/>
    <w:rsid w:val="00176493"/>
    <w:rsid w:val="0019020D"/>
    <w:rsid w:val="00191816"/>
    <w:rsid w:val="001A291A"/>
    <w:rsid w:val="001B3460"/>
    <w:rsid w:val="001C726A"/>
    <w:rsid w:val="001C79DC"/>
    <w:rsid w:val="001D37FE"/>
    <w:rsid w:val="001D41FE"/>
    <w:rsid w:val="001D670F"/>
    <w:rsid w:val="001E2222"/>
    <w:rsid w:val="001E42AE"/>
    <w:rsid w:val="001E587A"/>
    <w:rsid w:val="001F54D1"/>
    <w:rsid w:val="001F7E9B"/>
    <w:rsid w:val="00244350"/>
    <w:rsid w:val="00254A7A"/>
    <w:rsid w:val="002A06D7"/>
    <w:rsid w:val="002A080A"/>
    <w:rsid w:val="002A4FD9"/>
    <w:rsid w:val="002A7465"/>
    <w:rsid w:val="002B10B6"/>
    <w:rsid w:val="002B3C37"/>
    <w:rsid w:val="002D0301"/>
    <w:rsid w:val="002D09FF"/>
    <w:rsid w:val="002D7611"/>
    <w:rsid w:val="002D76BB"/>
    <w:rsid w:val="002E336A"/>
    <w:rsid w:val="002E552A"/>
    <w:rsid w:val="0030193A"/>
    <w:rsid w:val="00302FF6"/>
    <w:rsid w:val="00304757"/>
    <w:rsid w:val="003069AD"/>
    <w:rsid w:val="003168A4"/>
    <w:rsid w:val="00324247"/>
    <w:rsid w:val="00335FBF"/>
    <w:rsid w:val="003400D7"/>
    <w:rsid w:val="00342EE1"/>
    <w:rsid w:val="003530C5"/>
    <w:rsid w:val="00353165"/>
    <w:rsid w:val="00354B68"/>
    <w:rsid w:val="003620F5"/>
    <w:rsid w:val="00364878"/>
    <w:rsid w:val="0036571F"/>
    <w:rsid w:val="0037089B"/>
    <w:rsid w:val="00375CD9"/>
    <w:rsid w:val="00376B71"/>
    <w:rsid w:val="003855F1"/>
    <w:rsid w:val="003870BD"/>
    <w:rsid w:val="003B14BC"/>
    <w:rsid w:val="003B1F06"/>
    <w:rsid w:val="003C6BB4"/>
    <w:rsid w:val="003E4254"/>
    <w:rsid w:val="003E6893"/>
    <w:rsid w:val="004008B8"/>
    <w:rsid w:val="00405BDF"/>
    <w:rsid w:val="00412D4B"/>
    <w:rsid w:val="00413809"/>
    <w:rsid w:val="0041495F"/>
    <w:rsid w:val="00422CA0"/>
    <w:rsid w:val="00425753"/>
    <w:rsid w:val="00436844"/>
    <w:rsid w:val="0045172E"/>
    <w:rsid w:val="00452F36"/>
    <w:rsid w:val="00456504"/>
    <w:rsid w:val="0046314C"/>
    <w:rsid w:val="0046787F"/>
    <w:rsid w:val="004816C2"/>
    <w:rsid w:val="0049537B"/>
    <w:rsid w:val="00497EFA"/>
    <w:rsid w:val="004B48FA"/>
    <w:rsid w:val="004C21F1"/>
    <w:rsid w:val="004C61BA"/>
    <w:rsid w:val="004E6FBC"/>
    <w:rsid w:val="004F553A"/>
    <w:rsid w:val="004F7C4B"/>
    <w:rsid w:val="00501F18"/>
    <w:rsid w:val="0050571C"/>
    <w:rsid w:val="00505856"/>
    <w:rsid w:val="00510D67"/>
    <w:rsid w:val="0051318C"/>
    <w:rsid w:val="005133D7"/>
    <w:rsid w:val="00523E9F"/>
    <w:rsid w:val="00527971"/>
    <w:rsid w:val="00544C89"/>
    <w:rsid w:val="005528AD"/>
    <w:rsid w:val="00587B54"/>
    <w:rsid w:val="00590293"/>
    <w:rsid w:val="005A3DA4"/>
    <w:rsid w:val="005A4F87"/>
    <w:rsid w:val="005B096C"/>
    <w:rsid w:val="005D059D"/>
    <w:rsid w:val="005E531E"/>
    <w:rsid w:val="005F011C"/>
    <w:rsid w:val="006039FA"/>
    <w:rsid w:val="00607FEE"/>
    <w:rsid w:val="00611DC6"/>
    <w:rsid w:val="006162CB"/>
    <w:rsid w:val="006272BC"/>
    <w:rsid w:val="006353C8"/>
    <w:rsid w:val="00644697"/>
    <w:rsid w:val="00662A39"/>
    <w:rsid w:val="00666955"/>
    <w:rsid w:val="00680F09"/>
    <w:rsid w:val="00681B25"/>
    <w:rsid w:val="0068757E"/>
    <w:rsid w:val="0069576B"/>
    <w:rsid w:val="006C7354"/>
    <w:rsid w:val="006D20F1"/>
    <w:rsid w:val="00701447"/>
    <w:rsid w:val="00715E84"/>
    <w:rsid w:val="00723EF4"/>
    <w:rsid w:val="007255C8"/>
    <w:rsid w:val="00725A0A"/>
    <w:rsid w:val="007326F6"/>
    <w:rsid w:val="007510E8"/>
    <w:rsid w:val="007666A7"/>
    <w:rsid w:val="0077004D"/>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1A97"/>
    <w:rsid w:val="0088345F"/>
    <w:rsid w:val="008838E3"/>
    <w:rsid w:val="00890821"/>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47A0"/>
    <w:rsid w:val="00936DC8"/>
    <w:rsid w:val="0094051D"/>
    <w:rsid w:val="00942ADA"/>
    <w:rsid w:val="0095679B"/>
    <w:rsid w:val="00965160"/>
    <w:rsid w:val="00982966"/>
    <w:rsid w:val="0098649E"/>
    <w:rsid w:val="0099326F"/>
    <w:rsid w:val="009B142B"/>
    <w:rsid w:val="009B53DD"/>
    <w:rsid w:val="009C3842"/>
    <w:rsid w:val="009C5A1D"/>
    <w:rsid w:val="009D0856"/>
    <w:rsid w:val="009D493B"/>
    <w:rsid w:val="009F1E14"/>
    <w:rsid w:val="009F7F9A"/>
    <w:rsid w:val="00A24C0B"/>
    <w:rsid w:val="00A32BB2"/>
    <w:rsid w:val="00A54B6B"/>
    <w:rsid w:val="00A62B79"/>
    <w:rsid w:val="00A659B4"/>
    <w:rsid w:val="00A74EB1"/>
    <w:rsid w:val="00A81194"/>
    <w:rsid w:val="00A96A1F"/>
    <w:rsid w:val="00AA5129"/>
    <w:rsid w:val="00AA5E39"/>
    <w:rsid w:val="00AA6B40"/>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84CD7"/>
    <w:rsid w:val="00C9205C"/>
    <w:rsid w:val="00C95765"/>
    <w:rsid w:val="00C95F18"/>
    <w:rsid w:val="00CA4AB5"/>
    <w:rsid w:val="00CB7A50"/>
    <w:rsid w:val="00CC187D"/>
    <w:rsid w:val="00CC4741"/>
    <w:rsid w:val="00CC5BDF"/>
    <w:rsid w:val="00CD6520"/>
    <w:rsid w:val="00CE1825"/>
    <w:rsid w:val="00CE5503"/>
    <w:rsid w:val="00D1548D"/>
    <w:rsid w:val="00D34534"/>
    <w:rsid w:val="00D35704"/>
    <w:rsid w:val="00D55603"/>
    <w:rsid w:val="00D5623A"/>
    <w:rsid w:val="00D62341"/>
    <w:rsid w:val="00D64FF9"/>
    <w:rsid w:val="00D715E7"/>
    <w:rsid w:val="00D73F6F"/>
    <w:rsid w:val="00D74C2D"/>
    <w:rsid w:val="00D765BB"/>
    <w:rsid w:val="00D9432F"/>
    <w:rsid w:val="00D94D54"/>
    <w:rsid w:val="00D9552B"/>
    <w:rsid w:val="00D97048"/>
    <w:rsid w:val="00DE3076"/>
    <w:rsid w:val="00DE6E7C"/>
    <w:rsid w:val="00DE7A3B"/>
    <w:rsid w:val="00E40AC8"/>
    <w:rsid w:val="00E51765"/>
    <w:rsid w:val="00E64CD9"/>
    <w:rsid w:val="00E677CC"/>
    <w:rsid w:val="00E708FD"/>
    <w:rsid w:val="00E70A47"/>
    <w:rsid w:val="00E7488F"/>
    <w:rsid w:val="00E824B7"/>
    <w:rsid w:val="00E91B84"/>
    <w:rsid w:val="00EB5FDF"/>
    <w:rsid w:val="00EB7EC7"/>
    <w:rsid w:val="00ED14FC"/>
    <w:rsid w:val="00EE2A4E"/>
    <w:rsid w:val="00F01C3B"/>
    <w:rsid w:val="00F02693"/>
    <w:rsid w:val="00F11EDB"/>
    <w:rsid w:val="00F162EA"/>
    <w:rsid w:val="00F26057"/>
    <w:rsid w:val="00F266A7"/>
    <w:rsid w:val="00F32526"/>
    <w:rsid w:val="00F44DED"/>
    <w:rsid w:val="00F55D6F"/>
    <w:rsid w:val="00F878B8"/>
    <w:rsid w:val="00F92999"/>
    <w:rsid w:val="00F93607"/>
    <w:rsid w:val="00FA0368"/>
    <w:rsid w:val="00FA796F"/>
    <w:rsid w:val="00FD3C81"/>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65"/>
    <o:shapelayout v:ext="edit">
      <o:idmap v:ext="edit" data="1"/>
      <o:rules v:ext="edit">
        <o:r id="V:Rule1" type="connector" idref="#Straight Arrow Connector 2"/>
        <o:r id="V:Rule2" type="connector" idref="#Straight Arrow Connector 16"/>
        <o:r id="V:Rule3" type="connector" idref="#Straight Arrow Connector 5"/>
        <o:r id="V:Rule4" type="connector" idref="#Straight Arrow Connector 19"/>
        <o:r id="V:Rule5" type="connector" idref="#Straight Arrow Connector 23"/>
        <o:r id="V:Rule6" type="connector" idref="#Straight Arrow Connector 25"/>
        <o:r id="V:Rule7" type="connector" idref="#Straight Arrow Connector 14"/>
        <o:r id="V:Rule8" type="connector" idref="#Straight Arrow Connector 11"/>
        <o:r id="V:Rule9" type="connector" idref="#Straight Arrow Connector 24"/>
        <o:r id="V:Rule10" type="connector" idref="#Straight Arrow Connector 20"/>
        <o:r id="V:Rule11" type="connector" idref="#Straight Arrow Connector 13"/>
        <o:r id="V:Rule12" type="connector" idref="#Straight Arrow Connector 15"/>
        <o:r id="V:Rule13" type="connector" idref="#Straight Arrow Connector 26"/>
        <o:r id="V:Rule14" type="connector" idref="#Straight Arrow Connector 18"/>
        <o:r id="V:Rule15" type="connector" idref="#Straight Arrow Connector 12"/>
      </o:rules>
    </o:shapelayout>
  </w:shapeDefaults>
  <w:decimalSymbol w:val="."/>
  <w:listSeparator w:val=","/>
  <w14:docId w14:val="47F20D97"/>
  <w15:docId w15:val="{723BCC2E-F719-4E40-AFFA-F6738CF349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405BDF"/>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qFormat/>
    <w:rsid w:val="00EB5FDF"/>
    <w:rPr>
      <w:rFonts w:ascii="Times New Roman" w:eastAsia="Times New Roman" w:hAnsi="Times New Roman" w:cs="Times New Roman"/>
      <w:sz w:val="24"/>
      <w:szCs w:val="24"/>
    </w:rPr>
  </w:style>
  <w:style w:type="character" w:customStyle="1" w:styleId="NoSpacingChar">
    <w:name w:val="No Spacing Char"/>
    <w:basedOn w:val="DefaultParagraphFont"/>
    <w:link w:val="NoSpacing"/>
    <w:uiPriority w:val="1"/>
    <w:rsid w:val="00191816"/>
    <w:rPr>
      <w:rFonts w:ascii="Times New Roman" w:eastAsia="Times New Roman" w:hAnsi="Times New Roman" w:cs="Times New Roman"/>
      <w:sz w:val="24"/>
      <w:szCs w:val="24"/>
    </w:rPr>
  </w:style>
  <w:style w:type="paragraph" w:styleId="NormalWeb">
    <w:name w:val="Normal (Web)"/>
    <w:basedOn w:val="Normal"/>
    <w:uiPriority w:val="99"/>
    <w:unhideWhenUsed/>
    <w:rsid w:val="00FA0368"/>
    <w:pPr>
      <w:spacing w:before="100" w:beforeAutospacing="1" w:after="100" w:afterAutospacing="1"/>
    </w:pPr>
    <w:rPr>
      <w:lang w:val="en-IN" w:eastAsia="en-GB"/>
    </w:rPr>
  </w:style>
  <w:style w:type="paragraph" w:styleId="BodyTextIndent">
    <w:name w:val="Body Text Indent"/>
    <w:basedOn w:val="Normal"/>
    <w:link w:val="BodyTextIndentChar"/>
    <w:semiHidden/>
    <w:rsid w:val="00C9205C"/>
    <w:pPr>
      <w:ind w:left="1260" w:hanging="1260"/>
    </w:pPr>
  </w:style>
  <w:style w:type="character" w:customStyle="1" w:styleId="BodyTextIndentChar">
    <w:name w:val="Body Text Indent Char"/>
    <w:basedOn w:val="DefaultParagraphFont"/>
    <w:link w:val="BodyTextIndent"/>
    <w:semiHidden/>
    <w:rsid w:val="00C9205C"/>
    <w:rPr>
      <w:rFonts w:ascii="Times New Roman" w:eastAsia="Times New Roman" w:hAnsi="Times New Roman" w:cs="Times New Roman"/>
      <w:sz w:val="24"/>
      <w:szCs w:val="24"/>
    </w:rPr>
  </w:style>
  <w:style w:type="paragraph" w:styleId="BodyTextIndent2">
    <w:name w:val="Body Text Indent 2"/>
    <w:basedOn w:val="Normal"/>
    <w:link w:val="BodyTextIndent2Char"/>
    <w:semiHidden/>
    <w:rsid w:val="00C9205C"/>
    <w:pPr>
      <w:ind w:left="720"/>
      <w:jc w:val="both"/>
    </w:pPr>
  </w:style>
  <w:style w:type="character" w:customStyle="1" w:styleId="BodyTextIndent2Char">
    <w:name w:val="Body Text Indent 2 Char"/>
    <w:basedOn w:val="DefaultParagraphFont"/>
    <w:link w:val="BodyTextIndent2"/>
    <w:semiHidden/>
    <w:rsid w:val="00C9205C"/>
    <w:rPr>
      <w:rFonts w:ascii="Times New Roman" w:eastAsia="Times New Roman" w:hAnsi="Times New Roman" w:cs="Times New Roman"/>
      <w:sz w:val="24"/>
      <w:szCs w:val="24"/>
    </w:rPr>
  </w:style>
  <w:style w:type="paragraph" w:customStyle="1" w:styleId="TableParagraph">
    <w:name w:val="Table Paragraph"/>
    <w:basedOn w:val="Normal"/>
    <w:uiPriority w:val="1"/>
    <w:qFormat/>
    <w:rsid w:val="00C9205C"/>
    <w:pPr>
      <w:widowControl w:val="0"/>
      <w:autoSpaceDE w:val="0"/>
      <w:autoSpaceDN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02492713">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jpeg"/><Relationship Id="rId21" Type="http://schemas.openxmlformats.org/officeDocument/2006/relationships/oleObject" Target="embeddings/oleObject4.bin"/><Relationship Id="rId42" Type="http://schemas.openxmlformats.org/officeDocument/2006/relationships/image" Target="media/image22.png"/><Relationship Id="rId47" Type="http://schemas.openxmlformats.org/officeDocument/2006/relationships/image" Target="media/image27.emf"/><Relationship Id="rId63" Type="http://schemas.microsoft.com/office/2007/relationships/hdphoto" Target="media/hdphoto10.wdp"/><Relationship Id="rId68" Type="http://schemas.microsoft.com/office/2007/relationships/hdphoto" Target="media/hdphoto12.wdp"/><Relationship Id="rId16" Type="http://schemas.openxmlformats.org/officeDocument/2006/relationships/image" Target="media/image6.png"/><Relationship Id="rId11" Type="http://schemas.microsoft.com/office/2007/relationships/hdphoto" Target="media/hdphoto1.wdp"/><Relationship Id="rId24" Type="http://schemas.openxmlformats.org/officeDocument/2006/relationships/image" Target="media/image10.png"/><Relationship Id="rId32" Type="http://schemas.openxmlformats.org/officeDocument/2006/relationships/oleObject" Target="embeddings/oleObject7.bin"/><Relationship Id="rId37" Type="http://schemas.openxmlformats.org/officeDocument/2006/relationships/oleObject" Target="embeddings/oleObject9.bin"/><Relationship Id="rId40" Type="http://schemas.openxmlformats.org/officeDocument/2006/relationships/image" Target="media/image21.png"/><Relationship Id="rId45" Type="http://schemas.openxmlformats.org/officeDocument/2006/relationships/image" Target="media/image25.jpeg"/><Relationship Id="rId53" Type="http://schemas.microsoft.com/office/2007/relationships/hdphoto" Target="media/hdphoto6.wdp"/><Relationship Id="rId58" Type="http://schemas.microsoft.com/office/2007/relationships/hdphoto" Target="media/hdphoto8.wdp"/><Relationship Id="rId66" Type="http://schemas.microsoft.com/office/2007/relationships/hdphoto" Target="media/hdphoto11.wdp"/><Relationship Id="rId74" Type="http://schemas.openxmlformats.org/officeDocument/2006/relationships/image" Target="media/image43.png"/><Relationship Id="rId5" Type="http://schemas.openxmlformats.org/officeDocument/2006/relationships/webSettings" Target="webSettings.xml"/><Relationship Id="rId61" Type="http://schemas.microsoft.com/office/2007/relationships/hdphoto" Target="media/hdphoto9.wdp"/><Relationship Id="rId19" Type="http://schemas.openxmlformats.org/officeDocument/2006/relationships/oleObject" Target="embeddings/oleObject3.bin"/><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image" Target="media/image13.png"/><Relationship Id="rId30" Type="http://schemas.openxmlformats.org/officeDocument/2006/relationships/oleObject" Target="embeddings/oleObject6.bin"/><Relationship Id="rId35" Type="http://schemas.openxmlformats.org/officeDocument/2006/relationships/image" Target="media/image17.png"/><Relationship Id="rId43" Type="http://schemas.openxmlformats.org/officeDocument/2006/relationships/image" Target="media/image23.jpeg"/><Relationship Id="rId48" Type="http://schemas.openxmlformats.org/officeDocument/2006/relationships/image" Target="media/image28.png"/><Relationship Id="rId56" Type="http://schemas.microsoft.com/office/2007/relationships/hdphoto" Target="media/hdphoto7.wdp"/><Relationship Id="rId64" Type="http://schemas.openxmlformats.org/officeDocument/2006/relationships/image" Target="media/image37.png"/><Relationship Id="rId69" Type="http://schemas.openxmlformats.org/officeDocument/2006/relationships/image" Target="media/image40.png"/><Relationship Id="rId77" Type="http://schemas.openxmlformats.org/officeDocument/2006/relationships/theme" Target="theme/theme1.xml"/><Relationship Id="rId8" Type="http://schemas.openxmlformats.org/officeDocument/2006/relationships/image" Target="media/image1.png"/><Relationship Id="rId51" Type="http://schemas.microsoft.com/office/2007/relationships/hdphoto" Target="media/hdphoto5.wdp"/><Relationship Id="rId72" Type="http://schemas.microsoft.com/office/2007/relationships/hdphoto" Target="media/hdphoto14.wdp"/><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oleObject" Target="embeddings/oleObject2.bin"/><Relationship Id="rId25" Type="http://schemas.openxmlformats.org/officeDocument/2006/relationships/image" Target="media/image11.jpeg"/><Relationship Id="rId33" Type="http://schemas.openxmlformats.org/officeDocument/2006/relationships/image" Target="media/image16.png"/><Relationship Id="rId38" Type="http://schemas.openxmlformats.org/officeDocument/2006/relationships/image" Target="media/image19.png"/><Relationship Id="rId46" Type="http://schemas.openxmlformats.org/officeDocument/2006/relationships/image" Target="media/image26.jpeg"/><Relationship Id="rId59" Type="http://schemas.openxmlformats.org/officeDocument/2006/relationships/image" Target="media/image34.png"/><Relationship Id="rId67" Type="http://schemas.openxmlformats.org/officeDocument/2006/relationships/image" Target="media/image39.png"/><Relationship Id="rId20" Type="http://schemas.openxmlformats.org/officeDocument/2006/relationships/image" Target="media/image8.png"/><Relationship Id="rId41" Type="http://schemas.microsoft.com/office/2007/relationships/hdphoto" Target="media/hdphoto4.wdp"/><Relationship Id="rId54" Type="http://schemas.openxmlformats.org/officeDocument/2006/relationships/image" Target="media/image31.png"/><Relationship Id="rId62" Type="http://schemas.openxmlformats.org/officeDocument/2006/relationships/image" Target="media/image36.png"/><Relationship Id="rId70" Type="http://schemas.microsoft.com/office/2007/relationships/hdphoto" Target="media/hdphoto13.wdp"/><Relationship Id="rId75"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microsoft.com/office/2007/relationships/hdphoto" Target="media/hdphoto3.wdp"/><Relationship Id="rId28" Type="http://schemas.openxmlformats.org/officeDocument/2006/relationships/oleObject" Target="embeddings/oleObject5.bin"/><Relationship Id="rId36" Type="http://schemas.openxmlformats.org/officeDocument/2006/relationships/image" Target="media/image18.png"/><Relationship Id="rId49" Type="http://schemas.openxmlformats.org/officeDocument/2006/relationships/hyperlink" Target="https://en.wikipedia.org/wiki/Resonant_frequency" TargetMode="External"/><Relationship Id="rId57" Type="http://schemas.openxmlformats.org/officeDocument/2006/relationships/image" Target="media/image33.png"/><Relationship Id="rId10"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4.jpeg"/><Relationship Id="rId52" Type="http://schemas.openxmlformats.org/officeDocument/2006/relationships/image" Target="media/image30.png"/><Relationship Id="rId60" Type="http://schemas.openxmlformats.org/officeDocument/2006/relationships/image" Target="media/image35.png"/><Relationship Id="rId65" Type="http://schemas.openxmlformats.org/officeDocument/2006/relationships/image" Target="media/image38.png"/><Relationship Id="rId73"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2.jpeg"/><Relationship Id="rId13" Type="http://schemas.microsoft.com/office/2007/relationships/hdphoto" Target="media/hdphoto2.wdp"/><Relationship Id="rId18" Type="http://schemas.openxmlformats.org/officeDocument/2006/relationships/image" Target="media/image7.png"/><Relationship Id="rId39" Type="http://schemas.openxmlformats.org/officeDocument/2006/relationships/image" Target="media/image20.png"/><Relationship Id="rId34" Type="http://schemas.openxmlformats.org/officeDocument/2006/relationships/oleObject" Target="embeddings/oleObject8.bin"/><Relationship Id="rId50" Type="http://schemas.openxmlformats.org/officeDocument/2006/relationships/image" Target="media/image29.png"/><Relationship Id="rId55" Type="http://schemas.openxmlformats.org/officeDocument/2006/relationships/image" Target="media/image32.pn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41.png"/><Relationship Id="rId2" Type="http://schemas.openxmlformats.org/officeDocument/2006/relationships/numbering" Target="numbering.xml"/><Relationship Id="rId29"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7D682A-1304-4DA8-9792-C3366F400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Pages>
  <Words>37968</Words>
  <Characters>166682</Characters>
  <Application>Microsoft Office Word</Application>
  <DocSecurity>0</DocSecurity>
  <Lines>20835</Lines>
  <Paragraphs>15742</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188908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15</cp:revision>
  <cp:lastPrinted>2023-03-15T09:45:00Z</cp:lastPrinted>
  <dcterms:created xsi:type="dcterms:W3CDTF">2023-10-25T10:22:00Z</dcterms:created>
  <dcterms:modified xsi:type="dcterms:W3CDTF">2024-07-23T05:33:00Z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3cd8ad1379eb34169c4947bcf1224787c38da8b3a136de86f0f863c45488ee81</vt:lpwstr>
  </property>
</Properties>
</file>